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F5" w:rsidRPr="007D7115" w:rsidRDefault="000736F5" w:rsidP="00E14DED">
      <w:pPr>
        <w:pStyle w:val="ListParagraph"/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 w:rsidRPr="007D7115">
        <w:rPr>
          <w:rFonts w:cs="Simplified Arabic" w:hint="cs"/>
          <w:b/>
          <w:bCs/>
          <w:sz w:val="32"/>
          <w:szCs w:val="32"/>
          <w:u w:val="single"/>
          <w:rtl/>
        </w:rPr>
        <w:t>ورقة</w:t>
      </w:r>
      <w:r w:rsidRPr="007D7115">
        <w:rPr>
          <w:rFonts w:cs="Simplified Arabic"/>
          <w:b/>
          <w:bCs/>
          <w:sz w:val="32"/>
          <w:szCs w:val="32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32"/>
          <w:szCs w:val="32"/>
          <w:u w:val="single"/>
          <w:rtl/>
        </w:rPr>
        <w:t>عمل</w:t>
      </w:r>
      <w:r w:rsidRPr="007D7115">
        <w:rPr>
          <w:rFonts w:cs="Simplified Arabic"/>
          <w:b/>
          <w:bCs/>
          <w:sz w:val="32"/>
          <w:szCs w:val="32"/>
          <w:u w:val="single"/>
          <w:rtl/>
        </w:rPr>
        <w:t xml:space="preserve">  -1-</w:t>
      </w:r>
    </w:p>
    <w:p w:rsidR="000736F5" w:rsidRPr="007D7115" w:rsidRDefault="000736F5" w:rsidP="00E14DED">
      <w:pPr>
        <w:pStyle w:val="ListParagraph"/>
        <w:numPr>
          <w:ilvl w:val="0"/>
          <w:numId w:val="22"/>
        </w:numPr>
        <w:rPr>
          <w:rFonts w:ascii="Arial Unicode MS" w:eastAsia="Arial Unicode MS" w:hAnsi="Arial Unicode MS" w:cs="Simplified Arabic"/>
          <w:b/>
          <w:bCs/>
          <w:sz w:val="20"/>
          <w:szCs w:val="20"/>
          <w:u w:val="single"/>
        </w:rPr>
      </w:pP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المثال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الثاني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ص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253 .</w:t>
      </w: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numPr>
          <w:ilvl w:val="0"/>
          <w:numId w:val="22"/>
        </w:numPr>
        <w:rPr>
          <w:rFonts w:ascii="Arial Unicode MS" w:eastAsia="Arial Unicode MS" w:hAnsi="Arial Unicode MS" w:cs="Simplified Arabic"/>
          <w:b/>
          <w:bCs/>
          <w:sz w:val="20"/>
          <w:szCs w:val="20"/>
          <w:u w:val="single"/>
        </w:rPr>
      </w:pP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التمرين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الثالث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ص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314 :</w:t>
      </w: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الحل</w:t>
      </w:r>
      <w:r w:rsidRPr="007D7115">
        <w:rPr>
          <w:rFonts w:cs="Simplified Arabic"/>
          <w:sz w:val="20"/>
          <w:szCs w:val="20"/>
          <w:rtl/>
        </w:rPr>
        <w:t xml:space="preserve"> :</w:t>
      </w:r>
    </w:p>
    <w:p w:rsidR="000736F5" w:rsidRPr="007D7115" w:rsidRDefault="000736F5" w:rsidP="00E14DED">
      <w:pPr>
        <w:pStyle w:val="ListParagraph"/>
        <w:ind w:left="360"/>
        <w:rPr>
          <w:rFonts w:ascii="Arial Unicode MS" w:eastAsia="Arial Unicode MS" w:hAnsi="Arial Unicode MS" w:cs="Simplified Arabic"/>
          <w:b/>
          <w:bCs/>
          <w:sz w:val="20"/>
          <w:szCs w:val="20"/>
          <w:u w:val="single"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numPr>
          <w:ilvl w:val="0"/>
          <w:numId w:val="22"/>
        </w:numPr>
        <w:rPr>
          <w:rFonts w:ascii="Arial Unicode MS" w:eastAsia="Arial Unicode MS" w:hAnsi="Arial Unicode MS" w:cs="Simplified Arabic"/>
          <w:b/>
          <w:bCs/>
          <w:sz w:val="20"/>
          <w:szCs w:val="20"/>
          <w:u w:val="single"/>
        </w:rPr>
      </w:pP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التمرين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الخامس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ص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315 :</w:t>
      </w: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الحل</w:t>
      </w:r>
      <w:r w:rsidRPr="007D7115">
        <w:rPr>
          <w:rFonts w:cs="Simplified Arabic"/>
          <w:sz w:val="20"/>
          <w:szCs w:val="20"/>
          <w:rtl/>
        </w:rPr>
        <w:t xml:space="preserve"> :</w:t>
      </w: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numPr>
          <w:ilvl w:val="0"/>
          <w:numId w:val="22"/>
        </w:numPr>
        <w:rPr>
          <w:rFonts w:cs="Simplified Arabic"/>
          <w:b/>
          <w:bCs/>
          <w:sz w:val="20"/>
          <w:szCs w:val="20"/>
          <w:u w:val="single"/>
          <w:rtl/>
        </w:rPr>
      </w:pP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التمرين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السادس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ص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316 :</w:t>
      </w: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الحل</w:t>
      </w:r>
      <w:r w:rsidRPr="007D7115">
        <w:rPr>
          <w:rFonts w:cs="Simplified Arabic"/>
          <w:sz w:val="20"/>
          <w:szCs w:val="20"/>
          <w:rtl/>
        </w:rPr>
        <w:t xml:space="preserve"> :</w:t>
      </w:r>
    </w:p>
    <w:p w:rsidR="000736F5" w:rsidRPr="007D7115" w:rsidRDefault="000736F5" w:rsidP="00E14DED">
      <w:pPr>
        <w:pStyle w:val="ListParagraph"/>
        <w:rPr>
          <w:rFonts w:ascii="Arial Unicode MS" w:eastAsia="Arial Unicode MS" w:hAnsi="Arial Unicode MS" w:cs="Simplified Arabic"/>
          <w:sz w:val="20"/>
          <w:szCs w:val="20"/>
        </w:rPr>
      </w:pPr>
    </w:p>
    <w:p w:rsidR="000736F5" w:rsidRPr="007D7115" w:rsidRDefault="000736F5" w:rsidP="00E14DED">
      <w:pPr>
        <w:pStyle w:val="ListParagraph"/>
        <w:ind w:left="360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ind w:left="360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ind w:left="360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ind w:left="360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ind w:left="360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ind w:left="360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ind w:left="360"/>
        <w:rPr>
          <w:rFonts w:ascii="Arial Unicode MS" w:eastAsia="Arial Unicode MS" w:hAnsi="Arial Unicode MS" w:cs="Simplified Arabic"/>
          <w:sz w:val="20"/>
          <w:szCs w:val="20"/>
        </w:rPr>
      </w:pPr>
    </w:p>
    <w:p w:rsidR="000736F5" w:rsidRPr="007D7115" w:rsidRDefault="000736F5" w:rsidP="00E14DED">
      <w:pPr>
        <w:pStyle w:val="ListParagraph"/>
        <w:ind w:left="360"/>
        <w:rPr>
          <w:rFonts w:ascii="Arial Unicode MS" w:eastAsia="Arial Unicode MS" w:hAnsi="Arial Unicode MS" w:cs="Simplified Arabic"/>
          <w:b/>
          <w:bCs/>
          <w:sz w:val="20"/>
          <w:szCs w:val="20"/>
          <w:u w:val="single"/>
        </w:rPr>
      </w:pP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-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اختاري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من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u w:val="single"/>
          <w:rtl/>
        </w:rPr>
        <w:t>متعدد</w:t>
      </w:r>
      <w:r w:rsidRPr="007D7115">
        <w:rPr>
          <w:rFonts w:cs="Simplified Arabic"/>
          <w:b/>
          <w:bCs/>
          <w:sz w:val="20"/>
          <w:szCs w:val="20"/>
          <w:u w:val="single"/>
          <w:rtl/>
        </w:rPr>
        <w:t xml:space="preserve"> :</w:t>
      </w: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يتصف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النظام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بالمرونه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أذا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كانت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</w:t>
      </w:r>
    </w:p>
    <w:p w:rsidR="000736F5" w:rsidRPr="007D7115" w:rsidRDefault="000736F5" w:rsidP="00E14DED">
      <w:pPr>
        <w:pStyle w:val="ListParagraph"/>
        <w:numPr>
          <w:ilvl w:val="1"/>
          <w:numId w:val="6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الاسعار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الضربية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عادلة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1"/>
          <w:numId w:val="6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حصيلة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الضرائب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ثابتة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رغم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التغيرات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في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الدخل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القومي</w:t>
      </w:r>
      <w:r w:rsidRPr="007D7115">
        <w:rPr>
          <w:rFonts w:cs="Simplified Arabic"/>
          <w:sz w:val="20"/>
          <w:szCs w:val="20"/>
          <w:rtl/>
        </w:rPr>
        <w:t xml:space="preserve"> . </w:t>
      </w:r>
    </w:p>
    <w:p w:rsidR="000736F5" w:rsidRPr="007D7115" w:rsidRDefault="000736F5" w:rsidP="00E14DED">
      <w:pPr>
        <w:pStyle w:val="ListParagraph"/>
        <w:numPr>
          <w:ilvl w:val="1"/>
          <w:numId w:val="6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العلاقة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عكسية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بين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الدخل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القومي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وحصيلة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الضرائب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1"/>
          <w:numId w:val="6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العلاقة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طردية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بين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الدخل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القومي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وحصيلة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الضرائب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يوفر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عنصر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الاجبار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فيما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يأتي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</w:t>
      </w:r>
    </w:p>
    <w:p w:rsidR="000736F5" w:rsidRDefault="000736F5" w:rsidP="00E14DED">
      <w:pPr>
        <w:pStyle w:val="ListParagraph"/>
        <w:numPr>
          <w:ilvl w:val="0"/>
          <w:numId w:val="7"/>
        </w:numPr>
        <w:rPr>
          <w:rFonts w:cs="Simplified Arabic"/>
          <w:sz w:val="20"/>
          <w:szCs w:val="20"/>
          <w:rtl/>
        </w:rPr>
        <w:sectPr w:rsidR="000736F5" w:rsidSect="00764666">
          <w:footerReference w:type="default" r:id="rId7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الثمن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العام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الرسوم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الجمركية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الإثاوة</w:t>
      </w:r>
      <w:r w:rsidRPr="007D7115">
        <w:rPr>
          <w:rFonts w:cs="Simplified Arabic"/>
          <w:sz w:val="20"/>
          <w:szCs w:val="20"/>
          <w:rtl/>
        </w:rPr>
        <w:t xml:space="preserve"> . </w:t>
      </w:r>
    </w:p>
    <w:p w:rsidR="000736F5" w:rsidRPr="007D7115" w:rsidRDefault="000736F5" w:rsidP="00E14DED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رسوم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استخدام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الطرق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ind w:left="386"/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ind w:left="386"/>
        <w:rPr>
          <w:rFonts w:cs="Simplified Arabic"/>
          <w:sz w:val="20"/>
          <w:szCs w:val="20"/>
          <w:rtl/>
        </w:rPr>
      </w:pPr>
      <w:r w:rsidRPr="007D7115">
        <w:rPr>
          <w:rFonts w:cs="Simplified Arabic"/>
          <w:b/>
          <w:bCs/>
          <w:sz w:val="20"/>
          <w:szCs w:val="20"/>
          <w:rtl/>
        </w:rPr>
        <w:t xml:space="preserve">-     </w:t>
      </w:r>
      <w:r w:rsidRPr="007D7115">
        <w:rPr>
          <w:rFonts w:cs="Simplified Arabic" w:hint="cs"/>
          <w:b/>
          <w:bCs/>
          <w:sz w:val="20"/>
          <w:szCs w:val="20"/>
          <w:rtl/>
        </w:rPr>
        <w:t>أي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الاتي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يعتبر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مباشرة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</w:t>
      </w:r>
    </w:p>
    <w:p w:rsidR="000736F5" w:rsidRDefault="000736F5" w:rsidP="00E14DED">
      <w:pPr>
        <w:pStyle w:val="ListParagraph"/>
        <w:numPr>
          <w:ilvl w:val="0"/>
          <w:numId w:val="8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الضربية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العامة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الدخل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الضربية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الإنفاق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الضربية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النوعية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الدخل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الضربية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الاستهلاك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الضرائب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التي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تفرض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الوعاء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الضريبي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بغض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النظر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حالة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المكلف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وظروفه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الشخصية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ولايستطيع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المكلف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نقل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عبئها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الغير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هي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Default="000736F5" w:rsidP="00E14DED">
      <w:pPr>
        <w:pStyle w:val="ListParagraph"/>
        <w:numPr>
          <w:ilvl w:val="0"/>
          <w:numId w:val="9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عينية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غير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المباشرة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عينية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مباشرة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شخصية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مباشرة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9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شخصية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غير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مباشرة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إن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المعيار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الأكثر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صلاحية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للتفريق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بين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المباشرة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والغير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مباشرة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هو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معيار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Default="000736F5" w:rsidP="00E14DED">
      <w:pPr>
        <w:pStyle w:val="ListParagraph"/>
        <w:numPr>
          <w:ilvl w:val="0"/>
          <w:numId w:val="10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0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نقل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العبء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الضربيي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عمومية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الضرائب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شخصية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الضربية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0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إنتاج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الدخل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أو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انفاقه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إذا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أردت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الدولة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عدم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تشجيع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ظاهرة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التدخين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وقامت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بتخفيض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الرسوم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الجمركية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الواردات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الدخان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فإن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ذلك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يتعارض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مع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قاعدة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Default="000736F5" w:rsidP="00E14DED">
      <w:pPr>
        <w:pStyle w:val="ListParagraph"/>
        <w:numPr>
          <w:ilvl w:val="0"/>
          <w:numId w:val="11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1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العدالة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الاقتصاد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الاتساق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مع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الهدف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1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المرونه</w:t>
      </w:r>
      <w:r w:rsidRPr="007D7115">
        <w:rPr>
          <w:rFonts w:cs="Simplified Arabic"/>
          <w:sz w:val="20"/>
          <w:szCs w:val="20"/>
          <w:rtl/>
        </w:rPr>
        <w:t xml:space="preserve"> 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إذا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تم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تحويل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مبلغ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معين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للدولة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بدون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مقابل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وبدون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عتاب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وبصورة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إجمالية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فإن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ذلك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يعد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Default="000736F5" w:rsidP="00E14DED">
      <w:pPr>
        <w:pStyle w:val="ListParagraph"/>
        <w:numPr>
          <w:ilvl w:val="0"/>
          <w:numId w:val="12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تبرع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ضربية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غرامة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2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رسم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يعتبر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الضرائب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المباشرة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Default="000736F5" w:rsidP="00E14DED">
      <w:pPr>
        <w:pStyle w:val="ListParagraph"/>
        <w:numPr>
          <w:ilvl w:val="0"/>
          <w:numId w:val="13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3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الاستهلاك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3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الانتاج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3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الجمركية</w:t>
      </w:r>
      <w:r w:rsidRPr="007D7115">
        <w:rPr>
          <w:rFonts w:cs="Simplified Arabic"/>
          <w:sz w:val="20"/>
          <w:szCs w:val="20"/>
          <w:rtl/>
        </w:rPr>
        <w:t xml:space="preserve"> . </w:t>
      </w:r>
    </w:p>
    <w:p w:rsidR="000736F5" w:rsidRPr="007D7115" w:rsidRDefault="000736F5" w:rsidP="00E14DED">
      <w:pPr>
        <w:pStyle w:val="ListParagraph"/>
        <w:numPr>
          <w:ilvl w:val="0"/>
          <w:numId w:val="13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التركات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يعتبر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الضرائب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غير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المباشرة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Default="000736F5" w:rsidP="00E14DED">
      <w:pPr>
        <w:pStyle w:val="ListParagraph"/>
        <w:numPr>
          <w:ilvl w:val="0"/>
          <w:numId w:val="14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4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دخل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العمل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4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دخل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رأس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المال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4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الانتاج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4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التركات</w:t>
      </w:r>
      <w:r w:rsidRPr="007D7115">
        <w:rPr>
          <w:rFonts w:cs="Simplified Arabic"/>
          <w:sz w:val="20"/>
          <w:szCs w:val="20"/>
          <w:rtl/>
        </w:rPr>
        <w:t xml:space="preserve"> . 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يعتبر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الضرائب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رأس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المال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Default="000736F5" w:rsidP="00E14DED">
      <w:pPr>
        <w:pStyle w:val="ListParagraph"/>
        <w:numPr>
          <w:ilvl w:val="0"/>
          <w:numId w:val="15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5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الاستهلاك</w:t>
      </w:r>
      <w:r w:rsidRPr="007D7115">
        <w:rPr>
          <w:rFonts w:cs="Simplified Arabic"/>
          <w:sz w:val="20"/>
          <w:szCs w:val="20"/>
          <w:rtl/>
        </w:rPr>
        <w:t xml:space="preserve"> . </w:t>
      </w:r>
    </w:p>
    <w:p w:rsidR="000736F5" w:rsidRPr="007D7115" w:rsidRDefault="000736F5" w:rsidP="00E14DED">
      <w:pPr>
        <w:pStyle w:val="ListParagraph"/>
        <w:numPr>
          <w:ilvl w:val="0"/>
          <w:numId w:val="15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الجمركية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5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الانتاج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5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التركات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يعتبر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الضرائب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غلى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الدخل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</w:t>
      </w:r>
    </w:p>
    <w:p w:rsidR="000736F5" w:rsidRDefault="000736F5" w:rsidP="00E14DED">
      <w:pPr>
        <w:pStyle w:val="ListParagraph"/>
        <w:numPr>
          <w:ilvl w:val="0"/>
          <w:numId w:val="16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6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المرتبات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6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الاستهلاك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6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الجمركية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6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على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التركات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اذا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كان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وعاء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هو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الأشخاص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وكان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هناك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أسرتين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عدد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أفراد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كلا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ً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منهما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متساوٍ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ولكن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دخل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كل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منهما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يختلف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فإن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فرض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أساس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الاشخاص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يتعارض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مع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قاعدة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</w:t>
      </w:r>
    </w:p>
    <w:p w:rsidR="000736F5" w:rsidRDefault="000736F5" w:rsidP="00E14DED">
      <w:pPr>
        <w:pStyle w:val="ListParagraph"/>
        <w:numPr>
          <w:ilvl w:val="0"/>
          <w:numId w:val="17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7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الاقتصاد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7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المرونة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7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العدالة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7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الملاءمة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قد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يتجاوز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مقدار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مقدار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الزيادة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في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الدخل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في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حالة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فرض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بأسعار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Default="000736F5" w:rsidP="00E14DED">
      <w:pPr>
        <w:pStyle w:val="ListParagraph"/>
        <w:numPr>
          <w:ilvl w:val="0"/>
          <w:numId w:val="18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تصاعدية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بالشرائح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تصاعدية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بالفئات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 w:hint="cs"/>
          <w:sz w:val="20"/>
          <w:szCs w:val="20"/>
          <w:rtl/>
        </w:rPr>
        <w:t>نسبية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18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 w:hint="cs"/>
          <w:sz w:val="20"/>
          <w:szCs w:val="20"/>
          <w:rtl/>
        </w:rPr>
        <w:t>تنازلية</w:t>
      </w:r>
      <w:r w:rsidRPr="007D7115">
        <w:rPr>
          <w:rFonts w:cs="Simplified Arabic"/>
          <w:sz w:val="20"/>
          <w:szCs w:val="20"/>
          <w:rtl/>
        </w:rPr>
        <w:t xml:space="preserve"> </w:t>
      </w:r>
      <w:r w:rsidRPr="007D7115">
        <w:rPr>
          <w:rFonts w:cs="Simplified Arabic" w:hint="cs"/>
          <w:sz w:val="20"/>
          <w:szCs w:val="20"/>
          <w:rtl/>
        </w:rPr>
        <w:t>بالفئات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إذا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كان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النظام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لدولة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يفرض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عامة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مجموع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الدخل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بسعر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10 % </w:t>
      </w:r>
      <w:r w:rsidRPr="007D7115">
        <w:rPr>
          <w:rFonts w:cs="Simplified Arabic" w:hint="cs"/>
          <w:b/>
          <w:bCs/>
          <w:sz w:val="20"/>
          <w:szCs w:val="20"/>
          <w:rtl/>
        </w:rPr>
        <w:t>وينص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إعفاءات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للحد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الأدني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اللازم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للمعيشة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بمقدار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6,000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فإن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السعر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الحقيقي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اذا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كان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مجموع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دخل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المكلف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50,000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يساوي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Default="000736F5" w:rsidP="00E14DED">
      <w:pPr>
        <w:pStyle w:val="ListParagraph"/>
        <w:numPr>
          <w:ilvl w:val="0"/>
          <w:numId w:val="19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/>
          <w:sz w:val="20"/>
          <w:szCs w:val="20"/>
          <w:rtl/>
        </w:rPr>
        <w:t>8,8 % .</w:t>
      </w:r>
    </w:p>
    <w:p w:rsidR="000736F5" w:rsidRPr="007D7115" w:rsidRDefault="000736F5" w:rsidP="00E14DED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/>
          <w:sz w:val="20"/>
          <w:szCs w:val="20"/>
          <w:rtl/>
        </w:rPr>
        <w:t>8,5 % .</w:t>
      </w:r>
    </w:p>
    <w:p w:rsidR="000736F5" w:rsidRPr="007D7115" w:rsidRDefault="000736F5" w:rsidP="00E14DED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/>
          <w:sz w:val="20"/>
          <w:szCs w:val="20"/>
          <w:rtl/>
        </w:rPr>
        <w:t>8,0 % .</w:t>
      </w:r>
    </w:p>
    <w:p w:rsidR="000736F5" w:rsidRPr="007D7115" w:rsidRDefault="000736F5" w:rsidP="00E14DED">
      <w:pPr>
        <w:pStyle w:val="ListParagraph"/>
        <w:numPr>
          <w:ilvl w:val="0"/>
          <w:numId w:val="19"/>
        </w:numPr>
        <w:rPr>
          <w:rFonts w:cs="Simplified Arabic"/>
          <w:b/>
          <w:bCs/>
          <w:sz w:val="20"/>
          <w:szCs w:val="20"/>
          <w:rtl/>
        </w:rPr>
      </w:pPr>
      <w:r w:rsidRPr="007D7115">
        <w:rPr>
          <w:rFonts w:cs="Simplified Arabic"/>
          <w:sz w:val="20"/>
          <w:szCs w:val="20"/>
          <w:rtl/>
        </w:rPr>
        <w:t>9,0% .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اذا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كان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النظام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للدولة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مايفرض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بسعر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15 % </w:t>
      </w:r>
      <w:r w:rsidRPr="007D7115">
        <w:rPr>
          <w:rFonts w:cs="Simplified Arabic" w:hint="cs"/>
          <w:b/>
          <w:bCs/>
          <w:sz w:val="20"/>
          <w:szCs w:val="20"/>
          <w:rtl/>
        </w:rPr>
        <w:t>ثم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يخفض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هذا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السعر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إلى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12 % </w:t>
      </w:r>
      <w:r w:rsidRPr="007D7115">
        <w:rPr>
          <w:rFonts w:cs="Simplified Arabic" w:hint="cs"/>
          <w:b/>
          <w:bCs/>
          <w:sz w:val="20"/>
          <w:szCs w:val="20"/>
          <w:rtl/>
        </w:rPr>
        <w:t>للدخول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التي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لاتزيد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30,000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وإلى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10 % </w:t>
      </w:r>
      <w:r w:rsidRPr="007D7115">
        <w:rPr>
          <w:rFonts w:cs="Simplified Arabic" w:hint="cs"/>
          <w:b/>
          <w:bCs/>
          <w:sz w:val="20"/>
          <w:szCs w:val="20"/>
          <w:rtl/>
        </w:rPr>
        <w:t>بالنسبة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التي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لاتزيد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20,000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وإلى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5 % </w:t>
      </w:r>
      <w:r w:rsidRPr="007D7115">
        <w:rPr>
          <w:rFonts w:cs="Simplified Arabic" w:hint="cs"/>
          <w:b/>
          <w:bCs/>
          <w:sz w:val="20"/>
          <w:szCs w:val="20"/>
          <w:rtl/>
        </w:rPr>
        <w:t>بالنسبة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التي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 </w:t>
      </w:r>
      <w:r w:rsidRPr="007D7115">
        <w:rPr>
          <w:rFonts w:cs="Simplified Arabic" w:hint="cs"/>
          <w:b/>
          <w:bCs/>
          <w:sz w:val="20"/>
          <w:szCs w:val="20"/>
          <w:rtl/>
        </w:rPr>
        <w:t>لاتزيد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10,000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فالممول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الذي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دخله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25,000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يخضع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مقدارها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Default="000736F5" w:rsidP="00E14DED">
      <w:pPr>
        <w:pStyle w:val="ListParagraph"/>
        <w:numPr>
          <w:ilvl w:val="0"/>
          <w:numId w:val="20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/>
          <w:sz w:val="20"/>
          <w:szCs w:val="20"/>
          <w:rtl/>
        </w:rPr>
        <w:t xml:space="preserve">3,6000 </w:t>
      </w:r>
      <w:r w:rsidRPr="007D7115">
        <w:rPr>
          <w:rFonts w:cs="Simplified Arabic" w:hint="cs"/>
          <w:sz w:val="20"/>
          <w:szCs w:val="20"/>
          <w:rtl/>
        </w:rPr>
        <w:t>ريال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/>
          <w:sz w:val="20"/>
          <w:szCs w:val="20"/>
          <w:rtl/>
        </w:rPr>
        <w:t xml:space="preserve">2,000 </w:t>
      </w:r>
      <w:r w:rsidRPr="007D7115">
        <w:rPr>
          <w:rFonts w:cs="Simplified Arabic" w:hint="cs"/>
          <w:sz w:val="20"/>
          <w:szCs w:val="20"/>
          <w:rtl/>
        </w:rPr>
        <w:t>ريال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/>
          <w:sz w:val="20"/>
          <w:szCs w:val="20"/>
          <w:rtl/>
        </w:rPr>
        <w:t xml:space="preserve">4,500 </w:t>
      </w:r>
      <w:r w:rsidRPr="007D7115">
        <w:rPr>
          <w:rFonts w:cs="Simplified Arabic" w:hint="cs"/>
          <w:sz w:val="20"/>
          <w:szCs w:val="20"/>
          <w:rtl/>
        </w:rPr>
        <w:t>ريال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20"/>
        </w:numPr>
        <w:rPr>
          <w:rFonts w:cs="Simplified Arabic"/>
          <w:sz w:val="20"/>
          <w:szCs w:val="20"/>
          <w:rtl/>
        </w:rPr>
      </w:pPr>
      <w:r w:rsidRPr="007D7115">
        <w:rPr>
          <w:rFonts w:cs="Simplified Arabic"/>
          <w:sz w:val="20"/>
          <w:szCs w:val="20"/>
          <w:rtl/>
        </w:rPr>
        <w:t xml:space="preserve">5,000 </w:t>
      </w:r>
      <w:r w:rsidRPr="007D7115">
        <w:rPr>
          <w:rFonts w:cs="Simplified Arabic" w:hint="cs"/>
          <w:sz w:val="20"/>
          <w:szCs w:val="20"/>
          <w:rtl/>
        </w:rPr>
        <w:t>ريال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Default="000736F5" w:rsidP="00E14DED">
      <w:pPr>
        <w:pStyle w:val="ListParagraph"/>
        <w:numPr>
          <w:ilvl w:val="0"/>
          <w:numId w:val="1"/>
        </w:numPr>
        <w:rPr>
          <w:rFonts w:cs="Simplified Arabic"/>
          <w:b/>
          <w:bCs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Simplified Arabic"/>
          <w:b/>
          <w:bCs/>
          <w:sz w:val="20"/>
          <w:szCs w:val="20"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إذا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كان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النظام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لدولة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مايفرض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بسعر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 </w:t>
      </w:r>
    </w:p>
    <w:p w:rsidR="000736F5" w:rsidRPr="007D7115" w:rsidRDefault="000736F5" w:rsidP="00E14DED">
      <w:pPr>
        <w:ind w:left="360"/>
        <w:rPr>
          <w:rFonts w:cs="Simplified Arabic"/>
          <w:b/>
          <w:bCs/>
          <w:sz w:val="20"/>
          <w:szCs w:val="20"/>
          <w:rtl/>
        </w:rPr>
      </w:pPr>
      <w:r w:rsidRPr="007D7115">
        <w:rPr>
          <w:rFonts w:cs="Simplified Arabic"/>
          <w:b/>
          <w:bCs/>
          <w:sz w:val="20"/>
          <w:szCs w:val="20"/>
          <w:rtl/>
        </w:rPr>
        <w:t xml:space="preserve"> 5%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الجزء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الدخل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الذي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 </w:t>
      </w:r>
      <w:r w:rsidRPr="007D7115">
        <w:rPr>
          <w:rFonts w:cs="Simplified Arabic" w:hint="cs"/>
          <w:b/>
          <w:bCs/>
          <w:sz w:val="20"/>
          <w:szCs w:val="20"/>
          <w:rtl/>
        </w:rPr>
        <w:t>يزيد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10,000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ولا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يتجاوز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20,000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</w:p>
    <w:p w:rsidR="000736F5" w:rsidRPr="007D7115" w:rsidRDefault="000736F5" w:rsidP="00E14DED">
      <w:pPr>
        <w:ind w:left="360"/>
        <w:rPr>
          <w:rFonts w:cs="Simplified Arabic"/>
          <w:b/>
          <w:bCs/>
          <w:sz w:val="20"/>
          <w:szCs w:val="20"/>
          <w:rtl/>
        </w:rPr>
      </w:pPr>
      <w:r w:rsidRPr="007D7115">
        <w:rPr>
          <w:rFonts w:cs="Simplified Arabic"/>
          <w:b/>
          <w:bCs/>
          <w:sz w:val="20"/>
          <w:szCs w:val="20"/>
          <w:rtl/>
        </w:rPr>
        <w:t xml:space="preserve">10 %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الجزء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الدخل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الذي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 </w:t>
      </w:r>
      <w:r w:rsidRPr="007D7115">
        <w:rPr>
          <w:rFonts w:cs="Simplified Arabic" w:hint="cs"/>
          <w:b/>
          <w:bCs/>
          <w:sz w:val="20"/>
          <w:szCs w:val="20"/>
          <w:rtl/>
        </w:rPr>
        <w:t>يزيد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20,000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ولايتجاوز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30,000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ind w:left="360"/>
        <w:rPr>
          <w:rFonts w:cs="Simplified Arabic"/>
          <w:b/>
          <w:bCs/>
          <w:sz w:val="20"/>
          <w:szCs w:val="20"/>
          <w:rtl/>
        </w:rPr>
      </w:pPr>
      <w:r w:rsidRPr="007D7115">
        <w:rPr>
          <w:rFonts w:cs="Simplified Arabic"/>
          <w:b/>
          <w:bCs/>
          <w:sz w:val="20"/>
          <w:szCs w:val="20"/>
          <w:rtl/>
        </w:rPr>
        <w:t xml:space="preserve">20 %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الجزء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من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الدخل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الذي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لايزيد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30,000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ولايتجاوز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40,000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ind w:left="360"/>
        <w:rPr>
          <w:rFonts w:cs="Simplified Arabic"/>
          <w:b/>
          <w:bCs/>
          <w:sz w:val="20"/>
          <w:szCs w:val="20"/>
          <w:rtl/>
        </w:rPr>
      </w:pPr>
      <w:r w:rsidRPr="007D7115">
        <w:rPr>
          <w:rFonts w:cs="Simplified Arabic"/>
          <w:b/>
          <w:bCs/>
          <w:sz w:val="20"/>
          <w:szCs w:val="20"/>
          <w:rtl/>
        </w:rPr>
        <w:t xml:space="preserve">30 %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الجزء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الباقي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الذي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يزيد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على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ذلك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ind w:left="360"/>
        <w:rPr>
          <w:rFonts w:cs="Simplified Arabic"/>
          <w:b/>
          <w:bCs/>
          <w:sz w:val="20"/>
          <w:szCs w:val="20"/>
          <w:rtl/>
        </w:rPr>
      </w:pPr>
      <w:r w:rsidRPr="007D7115">
        <w:rPr>
          <w:rFonts w:cs="Simplified Arabic" w:hint="cs"/>
          <w:b/>
          <w:bCs/>
          <w:sz w:val="20"/>
          <w:szCs w:val="20"/>
          <w:rtl/>
        </w:rPr>
        <w:t>وإذا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كان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دخل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المكلف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يقدر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بمبلغ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45,000 </w:t>
      </w:r>
      <w:r w:rsidRPr="007D7115">
        <w:rPr>
          <w:rFonts w:cs="Simplified Arabic" w:hint="cs"/>
          <w:b/>
          <w:bCs/>
          <w:sz w:val="20"/>
          <w:szCs w:val="20"/>
          <w:rtl/>
        </w:rPr>
        <w:t>ريال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, </w:t>
      </w:r>
      <w:r w:rsidRPr="007D7115">
        <w:rPr>
          <w:rFonts w:cs="Simplified Arabic" w:hint="cs"/>
          <w:b/>
          <w:bCs/>
          <w:sz w:val="20"/>
          <w:szCs w:val="20"/>
          <w:rtl/>
        </w:rPr>
        <w:t>فإن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الضربية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</w:t>
      </w:r>
      <w:r w:rsidRPr="007D7115">
        <w:rPr>
          <w:rFonts w:cs="Simplified Arabic" w:hint="cs"/>
          <w:b/>
          <w:bCs/>
          <w:sz w:val="20"/>
          <w:szCs w:val="20"/>
          <w:rtl/>
        </w:rPr>
        <w:t>المستحقة</w:t>
      </w:r>
      <w:r w:rsidRPr="007D7115">
        <w:rPr>
          <w:rFonts w:cs="Simplified Arabic"/>
          <w:b/>
          <w:bCs/>
          <w:sz w:val="20"/>
          <w:szCs w:val="20"/>
          <w:rtl/>
        </w:rPr>
        <w:t xml:space="preserve"> :</w:t>
      </w:r>
    </w:p>
    <w:p w:rsidR="000736F5" w:rsidRDefault="000736F5" w:rsidP="00E14DED">
      <w:pPr>
        <w:pStyle w:val="ListParagraph"/>
        <w:numPr>
          <w:ilvl w:val="0"/>
          <w:numId w:val="21"/>
        </w:num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36F5" w:rsidRPr="007D7115" w:rsidRDefault="000736F5" w:rsidP="00E14DED">
      <w:pPr>
        <w:pStyle w:val="ListParagraph"/>
        <w:numPr>
          <w:ilvl w:val="0"/>
          <w:numId w:val="21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/>
          <w:sz w:val="20"/>
          <w:szCs w:val="20"/>
          <w:rtl/>
        </w:rPr>
        <w:t xml:space="preserve">5,000 </w:t>
      </w:r>
      <w:r w:rsidRPr="007D7115">
        <w:rPr>
          <w:rFonts w:cs="Simplified Arabic" w:hint="cs"/>
          <w:sz w:val="20"/>
          <w:szCs w:val="20"/>
          <w:rtl/>
        </w:rPr>
        <w:t>ريال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21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/>
          <w:sz w:val="20"/>
          <w:szCs w:val="20"/>
          <w:rtl/>
        </w:rPr>
        <w:t xml:space="preserve">8,000 </w:t>
      </w:r>
      <w:r w:rsidRPr="007D7115">
        <w:rPr>
          <w:rFonts w:cs="Simplified Arabic" w:hint="cs"/>
          <w:sz w:val="20"/>
          <w:szCs w:val="20"/>
          <w:rtl/>
        </w:rPr>
        <w:t>ريال</w:t>
      </w:r>
      <w:r w:rsidRPr="007D7115">
        <w:rPr>
          <w:rFonts w:cs="Simplified Arabic"/>
          <w:sz w:val="20"/>
          <w:szCs w:val="20"/>
          <w:rtl/>
        </w:rPr>
        <w:t xml:space="preserve"> . </w:t>
      </w:r>
    </w:p>
    <w:p w:rsidR="000736F5" w:rsidRPr="007D7115" w:rsidRDefault="000736F5" w:rsidP="00E14DED">
      <w:pPr>
        <w:pStyle w:val="ListParagraph"/>
        <w:numPr>
          <w:ilvl w:val="0"/>
          <w:numId w:val="21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/>
          <w:sz w:val="20"/>
          <w:szCs w:val="20"/>
          <w:rtl/>
        </w:rPr>
        <w:t xml:space="preserve">10,500 </w:t>
      </w:r>
      <w:r w:rsidRPr="007D7115">
        <w:rPr>
          <w:rFonts w:cs="Simplified Arabic" w:hint="cs"/>
          <w:sz w:val="20"/>
          <w:szCs w:val="20"/>
          <w:rtl/>
        </w:rPr>
        <w:t>ريال</w:t>
      </w:r>
      <w:r w:rsidRPr="007D7115">
        <w:rPr>
          <w:rFonts w:cs="Simplified Arabic"/>
          <w:sz w:val="20"/>
          <w:szCs w:val="20"/>
          <w:rtl/>
        </w:rPr>
        <w:t xml:space="preserve"> .</w:t>
      </w:r>
    </w:p>
    <w:p w:rsidR="000736F5" w:rsidRPr="007D7115" w:rsidRDefault="000736F5" w:rsidP="00E14DED">
      <w:pPr>
        <w:pStyle w:val="ListParagraph"/>
        <w:numPr>
          <w:ilvl w:val="0"/>
          <w:numId w:val="21"/>
        </w:numPr>
        <w:rPr>
          <w:rFonts w:ascii="Arial Unicode MS" w:eastAsia="Arial Unicode MS" w:hAnsi="Arial Unicode MS" w:cs="Simplified Arabic"/>
          <w:sz w:val="20"/>
          <w:szCs w:val="20"/>
        </w:rPr>
      </w:pPr>
      <w:r w:rsidRPr="007D7115">
        <w:rPr>
          <w:rFonts w:cs="Simplified Arabic"/>
          <w:sz w:val="20"/>
          <w:szCs w:val="20"/>
          <w:rtl/>
        </w:rPr>
        <w:t xml:space="preserve">3,500 </w:t>
      </w:r>
      <w:r w:rsidRPr="007D7115">
        <w:rPr>
          <w:rFonts w:cs="Simplified Arabic" w:hint="cs"/>
          <w:sz w:val="20"/>
          <w:szCs w:val="20"/>
          <w:rtl/>
        </w:rPr>
        <w:t>ريال</w:t>
      </w:r>
      <w:r w:rsidRPr="007D7115">
        <w:rPr>
          <w:rFonts w:cs="Simplified Arabic"/>
          <w:sz w:val="20"/>
          <w:szCs w:val="20"/>
          <w:rtl/>
        </w:rPr>
        <w:t xml:space="preserve"> . </w:t>
      </w:r>
    </w:p>
    <w:p w:rsidR="000736F5" w:rsidRDefault="000736F5" w:rsidP="00E14DED">
      <w:pPr>
        <w:rPr>
          <w:rFonts w:cs="Simplified Arabic"/>
          <w:sz w:val="20"/>
          <w:szCs w:val="20"/>
          <w:rtl/>
        </w:rPr>
        <w:sectPr w:rsidR="000736F5" w:rsidSect="007D711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bidi/>
          <w:rtlGutter/>
          <w:docGrid w:linePitch="360"/>
        </w:sectPr>
      </w:pPr>
    </w:p>
    <w:p w:rsidR="000736F5" w:rsidRPr="007D7115" w:rsidRDefault="000736F5" w:rsidP="00E14DED">
      <w:pPr>
        <w:rPr>
          <w:rFonts w:cs="Simplified Arabic"/>
          <w:sz w:val="20"/>
          <w:szCs w:val="20"/>
          <w:rtl/>
        </w:rPr>
      </w:pPr>
    </w:p>
    <w:p w:rsidR="000736F5" w:rsidRPr="005E0ADF" w:rsidRDefault="000736F5" w:rsidP="00E14DED">
      <w:pPr>
        <w:pStyle w:val="ListParagraph"/>
        <w:rPr>
          <w:rFonts w:ascii="Arial Unicode MS" w:eastAsia="Arial Unicode MS" w:hAnsi="Arial Unicode MS" w:cs="Simplified Arabic"/>
          <w:sz w:val="20"/>
          <w:szCs w:val="20"/>
        </w:rPr>
      </w:pPr>
    </w:p>
    <w:p w:rsidR="000736F5" w:rsidRPr="007D7115" w:rsidRDefault="000736F5" w:rsidP="00E14DED">
      <w:pPr>
        <w:rPr>
          <w:rFonts w:cs="Simplified Arabic"/>
          <w:b/>
          <w:bCs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ind w:left="360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903889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903889">
      <w:pPr>
        <w:pStyle w:val="ListParagraph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pStyle w:val="ListParagraph"/>
        <w:ind w:left="360"/>
        <w:rPr>
          <w:rFonts w:cs="Simplified Arabic"/>
          <w:sz w:val="20"/>
          <w:szCs w:val="20"/>
          <w:rtl/>
        </w:rPr>
      </w:pPr>
    </w:p>
    <w:p w:rsidR="000736F5" w:rsidRPr="007D7115" w:rsidRDefault="000736F5" w:rsidP="00E14DED">
      <w:pPr>
        <w:rPr>
          <w:rFonts w:ascii="Arial Unicode MS" w:eastAsia="Arial Unicode MS" w:hAnsi="Arial Unicode MS" w:cs="Simplified Arabic"/>
          <w:sz w:val="20"/>
          <w:szCs w:val="20"/>
        </w:rPr>
      </w:pPr>
    </w:p>
    <w:p w:rsidR="000736F5" w:rsidRPr="007D7115" w:rsidRDefault="000736F5" w:rsidP="00E14DED">
      <w:pPr>
        <w:rPr>
          <w:rFonts w:ascii="Arial Unicode MS" w:eastAsia="Arial Unicode MS" w:hAnsi="Arial Unicode MS" w:cs="Simplified Arabic"/>
          <w:b/>
          <w:bCs/>
          <w:sz w:val="32"/>
          <w:szCs w:val="32"/>
          <w:u w:val="single"/>
        </w:rPr>
      </w:pPr>
    </w:p>
    <w:p w:rsidR="000736F5" w:rsidRPr="007D7115" w:rsidRDefault="000736F5" w:rsidP="00E14DED">
      <w:pPr>
        <w:rPr>
          <w:rFonts w:ascii="Arial Unicode MS" w:eastAsia="Arial Unicode MS" w:hAnsi="Arial Unicode MS" w:cs="Simplified Arabic"/>
          <w:b/>
          <w:bCs/>
          <w:sz w:val="32"/>
          <w:szCs w:val="32"/>
          <w:u w:val="single"/>
        </w:rPr>
      </w:pPr>
    </w:p>
    <w:p w:rsidR="000736F5" w:rsidRPr="007D7115" w:rsidRDefault="000736F5" w:rsidP="005E0ADF">
      <w:pPr>
        <w:pStyle w:val="ListParagraph"/>
        <w:rPr>
          <w:rFonts w:ascii="Arial Unicode MS" w:eastAsia="Arial Unicode MS" w:hAnsi="Arial Unicode MS" w:cs="Simplified Arabic"/>
          <w:b/>
          <w:bCs/>
          <w:sz w:val="32"/>
          <w:szCs w:val="32"/>
          <w:u w:val="single"/>
        </w:rPr>
      </w:pPr>
    </w:p>
    <w:p w:rsidR="000736F5" w:rsidRPr="007D7115" w:rsidRDefault="000736F5">
      <w:pPr>
        <w:rPr>
          <w:rFonts w:cs="Simplified Arabic"/>
          <w:b/>
          <w:bCs/>
          <w:sz w:val="32"/>
          <w:szCs w:val="32"/>
          <w:u w:val="single"/>
          <w:rtl/>
        </w:rPr>
      </w:pPr>
    </w:p>
    <w:sectPr w:rsidR="000736F5" w:rsidRPr="007D7115" w:rsidSect="007D7115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F5" w:rsidRDefault="000736F5">
      <w:r>
        <w:separator/>
      </w:r>
    </w:p>
  </w:endnote>
  <w:endnote w:type="continuationSeparator" w:id="0">
    <w:p w:rsidR="000736F5" w:rsidRDefault="0007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F5" w:rsidRDefault="000736F5" w:rsidP="00F466A5">
    <w:pPr>
      <w:pStyle w:val="Footer"/>
      <w:jc w:val="right"/>
    </w:pPr>
    <w:r>
      <w:rPr>
        <w:rFonts w:hint="cs"/>
        <w:rtl/>
      </w:rPr>
      <w:t>كيان</w:t>
    </w:r>
    <w:r>
      <w:rPr>
        <w:rtl/>
      </w:rPr>
      <w:t xml:space="preserve"> </w:t>
    </w:r>
    <w:r>
      <w:rPr>
        <w:rFonts w:hint="cs"/>
        <w:rtl/>
      </w:rPr>
      <w:t>البلوي</w:t>
    </w:r>
    <w:r>
      <w:rPr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F5" w:rsidRDefault="000736F5">
      <w:r>
        <w:separator/>
      </w:r>
    </w:p>
  </w:footnote>
  <w:footnote w:type="continuationSeparator" w:id="0">
    <w:p w:rsidR="000736F5" w:rsidRDefault="00073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209"/>
    <w:multiLevelType w:val="hybridMultilevel"/>
    <w:tmpl w:val="52A86890"/>
    <w:lvl w:ilvl="0" w:tplc="B4A0D292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25AC8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DD3E18"/>
    <w:multiLevelType w:val="hybridMultilevel"/>
    <w:tmpl w:val="D57A5940"/>
    <w:lvl w:ilvl="0" w:tplc="E522C9D6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FF53A1"/>
    <w:multiLevelType w:val="hybridMultilevel"/>
    <w:tmpl w:val="BDFC08B2"/>
    <w:lvl w:ilvl="0" w:tplc="DA32660E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AD2E08"/>
    <w:multiLevelType w:val="hybridMultilevel"/>
    <w:tmpl w:val="7DA231F8"/>
    <w:lvl w:ilvl="0" w:tplc="964C50F6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333734"/>
    <w:multiLevelType w:val="hybridMultilevel"/>
    <w:tmpl w:val="2ED4D954"/>
    <w:lvl w:ilvl="0" w:tplc="CAF83540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53518D"/>
    <w:multiLevelType w:val="hybridMultilevel"/>
    <w:tmpl w:val="A3766B18"/>
    <w:lvl w:ilvl="0" w:tplc="25AC8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C30A7"/>
    <w:multiLevelType w:val="hybridMultilevel"/>
    <w:tmpl w:val="88246010"/>
    <w:lvl w:ilvl="0" w:tplc="D3A4EA84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9D3BAA"/>
    <w:multiLevelType w:val="hybridMultilevel"/>
    <w:tmpl w:val="2C5E98C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84643D"/>
    <w:multiLevelType w:val="hybridMultilevel"/>
    <w:tmpl w:val="508CA166"/>
    <w:lvl w:ilvl="0" w:tplc="FA449EB0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8AE3552"/>
    <w:multiLevelType w:val="hybridMultilevel"/>
    <w:tmpl w:val="3264B7A8"/>
    <w:lvl w:ilvl="0" w:tplc="A15A9B82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A36DAA"/>
    <w:multiLevelType w:val="hybridMultilevel"/>
    <w:tmpl w:val="A934AE8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601E7"/>
    <w:multiLevelType w:val="hybridMultilevel"/>
    <w:tmpl w:val="75802EA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9E14D2"/>
    <w:multiLevelType w:val="hybridMultilevel"/>
    <w:tmpl w:val="EB6ADD86"/>
    <w:lvl w:ilvl="0" w:tplc="837E200C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98228F"/>
    <w:multiLevelType w:val="hybridMultilevel"/>
    <w:tmpl w:val="3FFAACFE"/>
    <w:lvl w:ilvl="0" w:tplc="586ED3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729D"/>
    <w:multiLevelType w:val="hybridMultilevel"/>
    <w:tmpl w:val="5CACC4DE"/>
    <w:lvl w:ilvl="0" w:tplc="B786076E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C02FBE"/>
    <w:multiLevelType w:val="hybridMultilevel"/>
    <w:tmpl w:val="E4E85320"/>
    <w:lvl w:ilvl="0" w:tplc="9246F634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63D387B"/>
    <w:multiLevelType w:val="hybridMultilevel"/>
    <w:tmpl w:val="C58C01CC"/>
    <w:lvl w:ilvl="0" w:tplc="854AE25E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A6E68EB"/>
    <w:multiLevelType w:val="hybridMultilevel"/>
    <w:tmpl w:val="0890DC3E"/>
    <w:lvl w:ilvl="0" w:tplc="53509E8C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A5AB4"/>
    <w:multiLevelType w:val="hybridMultilevel"/>
    <w:tmpl w:val="83BE9846"/>
    <w:lvl w:ilvl="0" w:tplc="BC0CB476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CD0E4C"/>
    <w:multiLevelType w:val="hybridMultilevel"/>
    <w:tmpl w:val="282206B0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cs="Times New Roman"/>
        <w:sz w:val="2"/>
        <w:szCs w:val="22"/>
      </w:rPr>
    </w:lvl>
    <w:lvl w:ilvl="2" w:tplc="D57A698A">
      <w:start w:val="5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8A3196"/>
    <w:multiLevelType w:val="hybridMultilevel"/>
    <w:tmpl w:val="76725ECA"/>
    <w:lvl w:ilvl="0" w:tplc="BC8AA80C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DD94B41"/>
    <w:multiLevelType w:val="hybridMultilevel"/>
    <w:tmpl w:val="918C525A"/>
    <w:lvl w:ilvl="0" w:tplc="25AC8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E4C026C"/>
    <w:multiLevelType w:val="hybridMultilevel"/>
    <w:tmpl w:val="D9784D4C"/>
    <w:lvl w:ilvl="0" w:tplc="FEDE17F8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19"/>
  </w:num>
  <w:num w:numId="7">
    <w:abstractNumId w:val="0"/>
  </w:num>
  <w:num w:numId="8">
    <w:abstractNumId w:val="20"/>
  </w:num>
  <w:num w:numId="9">
    <w:abstractNumId w:val="2"/>
  </w:num>
  <w:num w:numId="10">
    <w:abstractNumId w:val="17"/>
  </w:num>
  <w:num w:numId="11">
    <w:abstractNumId w:val="15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9"/>
  </w:num>
  <w:num w:numId="18">
    <w:abstractNumId w:val="3"/>
  </w:num>
  <w:num w:numId="19">
    <w:abstractNumId w:val="12"/>
  </w:num>
  <w:num w:numId="20">
    <w:abstractNumId w:val="22"/>
  </w:num>
  <w:num w:numId="21">
    <w:abstractNumId w:val="18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17"/>
    <w:rsid w:val="000736F5"/>
    <w:rsid w:val="001047F6"/>
    <w:rsid w:val="00342BDE"/>
    <w:rsid w:val="005E0ADF"/>
    <w:rsid w:val="007338A5"/>
    <w:rsid w:val="00764666"/>
    <w:rsid w:val="007B67BF"/>
    <w:rsid w:val="007D7115"/>
    <w:rsid w:val="00805517"/>
    <w:rsid w:val="008F7FC1"/>
    <w:rsid w:val="00903889"/>
    <w:rsid w:val="00B27514"/>
    <w:rsid w:val="00D0319E"/>
    <w:rsid w:val="00E14DED"/>
    <w:rsid w:val="00E87010"/>
    <w:rsid w:val="00F4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9E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6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194"/>
  </w:style>
  <w:style w:type="paragraph" w:styleId="Footer">
    <w:name w:val="footer"/>
    <w:basedOn w:val="Normal"/>
    <w:link w:val="FooterChar"/>
    <w:uiPriority w:val="99"/>
    <w:rsid w:val="00F46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4783CB5D16B44986BD90CFF2C8E13" ma:contentTypeVersion="0" ma:contentTypeDescription="Create a new document." ma:contentTypeScope="" ma:versionID="6b0a0144b3652a4320c296f9407332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434A28-2400-4230-8E71-CCE0A94D7339}"/>
</file>

<file path=customXml/itemProps2.xml><?xml version="1.0" encoding="utf-8"?>
<ds:datastoreItem xmlns:ds="http://schemas.openxmlformats.org/officeDocument/2006/customXml" ds:itemID="{B7E3AFFF-6844-4C90-9D0F-82D2CDE23942}"/>
</file>

<file path=customXml/itemProps3.xml><?xml version="1.0" encoding="utf-8"?>
<ds:datastoreItem xmlns:ds="http://schemas.openxmlformats.org/officeDocument/2006/customXml" ds:itemID="{B80A2789-191A-4B84-8FBE-3AAF1A9D182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450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aaaa</dc:creator>
  <cp:keywords/>
  <dc:description/>
  <cp:lastModifiedBy>kayan</cp:lastModifiedBy>
  <cp:revision>5</cp:revision>
  <dcterms:created xsi:type="dcterms:W3CDTF">2010-03-05T18:27:00Z</dcterms:created>
  <dcterms:modified xsi:type="dcterms:W3CDTF">2010-03-05T19:10:00Z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0x01010063C4783CB5D16B44986BD90CFF2C8E13</vt:lpwstr>
  </property>
</Properties>
</file>