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05" w:rsidRPr="00457FC2" w:rsidRDefault="00391105" w:rsidP="00391105">
      <w:pPr>
        <w:jc w:val="center"/>
        <w:rPr>
          <w:b/>
          <w:bCs/>
          <w:color w:val="FF0000"/>
          <w:sz w:val="28"/>
          <w:szCs w:val="28"/>
          <w:rtl/>
        </w:rPr>
      </w:pPr>
    </w:p>
    <w:p w:rsidR="00391105" w:rsidRPr="00457FC2" w:rsidRDefault="00391105" w:rsidP="00391105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 w:rsidRPr="002A4C3A">
        <w:rPr>
          <w:rFonts w:hint="cs"/>
          <w:sz w:val="28"/>
          <w:szCs w:val="28"/>
          <w:rtl/>
        </w:rPr>
        <w:t xml:space="preserve">اكتبي النص </w:t>
      </w:r>
      <w:proofErr w:type="gramStart"/>
      <w:r w:rsidRPr="002A4C3A">
        <w:rPr>
          <w:rFonts w:hint="cs"/>
          <w:sz w:val="28"/>
          <w:szCs w:val="28"/>
          <w:rtl/>
        </w:rPr>
        <w:t>التالي  .</w:t>
      </w:r>
      <w:proofErr w:type="gramEnd"/>
      <w:r w:rsidRPr="00457FC2">
        <w:rPr>
          <w:noProof/>
        </w:rPr>
        <w:t xml:space="preserve"> </w:t>
      </w:r>
    </w:p>
    <w:p w:rsidR="00E23156" w:rsidRDefault="00E23156" w:rsidP="00E23156">
      <w:pPr>
        <w:pStyle w:val="a3"/>
        <w:rPr>
          <w:rFonts w:ascii="Arial" w:hAnsi="Arial"/>
          <w:b/>
          <w:bCs/>
          <w:color w:val="252525"/>
          <w:sz w:val="32"/>
          <w:szCs w:val="32"/>
          <w:shd w:val="clear" w:color="auto" w:fill="FFFFFF"/>
          <w:rtl/>
        </w:rPr>
      </w:pPr>
    </w:p>
    <w:p w:rsidR="00391105" w:rsidRPr="00BD6AB8" w:rsidRDefault="00391105" w:rsidP="00E23156">
      <w:pPr>
        <w:pStyle w:val="a3"/>
        <w:rPr>
          <w:rFonts w:ascii="Arial" w:hAnsi="Arial"/>
          <w:b/>
          <w:bCs/>
          <w:color w:val="252525"/>
          <w:sz w:val="32"/>
          <w:szCs w:val="32"/>
          <w:shd w:val="clear" w:color="auto" w:fill="FFFFFF"/>
          <w:rtl/>
        </w:rPr>
      </w:pPr>
      <w:r w:rsidRPr="00BD6AB8">
        <w:rPr>
          <w:rFonts w:ascii="Arial" w:hAnsi="Arial"/>
          <w:b/>
          <w:bCs/>
          <w:color w:val="252525"/>
          <w:sz w:val="32"/>
          <w:szCs w:val="32"/>
          <w:shd w:val="clear" w:color="auto" w:fill="FFFFFF"/>
          <w:rtl/>
        </w:rPr>
        <w:t>الفيتامينات</w:t>
      </w:r>
    </w:p>
    <w:p w:rsidR="00391105" w:rsidRPr="00BD6AB8" w:rsidRDefault="00391105" w:rsidP="00391105">
      <w:pPr>
        <w:pStyle w:val="a3"/>
        <w:jc w:val="center"/>
        <w:rPr>
          <w:noProof/>
          <w:color w:val="000000"/>
          <w:sz w:val="32"/>
          <w:szCs w:val="32"/>
          <w:rtl/>
        </w:rPr>
      </w:pPr>
    </w:p>
    <w:p w:rsidR="00391105" w:rsidRPr="00BD6AB8" w:rsidRDefault="00391105" w:rsidP="00E23156">
      <w:pPr>
        <w:pStyle w:val="a3"/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</w:pPr>
      <w:r w:rsidRPr="00BD6AB8">
        <w:rPr>
          <w:rFonts w:asciiTheme="minorBidi" w:hAnsiTheme="minorBidi" w:cstheme="minorBidi"/>
          <w:b/>
          <w:bCs/>
          <w:color w:val="000000"/>
          <w:sz w:val="32"/>
          <w:szCs w:val="32"/>
          <w:shd w:val="clear" w:color="auto" w:fill="FFFFFF"/>
          <w:rtl/>
        </w:rPr>
        <w:t xml:space="preserve">الفيتامينات </w:t>
      </w:r>
      <w:r w:rsidRPr="00BD6AB8">
        <w:rPr>
          <w:rStyle w:val="apple-converted-space"/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 </w:t>
      </w: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هي مركبات عضوية مهمة</w:t>
      </w:r>
      <w:r w:rsidRPr="00BD6AB8">
        <w:rPr>
          <w:rStyle w:val="apple-converted-space"/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 </w:t>
      </w:r>
      <w:hyperlink r:id="rId7" w:tooltip="متعضية" w:history="1">
        <w:r w:rsidRPr="00BD6AB8">
          <w:rPr>
            <w:rStyle w:val="Hyperlink"/>
            <w:rFonts w:asciiTheme="minorBidi" w:hAnsiTheme="minorBidi" w:cstheme="minorBidi"/>
            <w:color w:val="000000"/>
            <w:sz w:val="32"/>
            <w:szCs w:val="32"/>
            <w:u w:val="none"/>
            <w:shd w:val="clear" w:color="auto" w:fill="FFFFFF"/>
            <w:rtl/>
          </w:rPr>
          <w:t>للكائن الحي</w:t>
        </w:r>
      </w:hyperlink>
      <w:r w:rsidRPr="00BD6AB8">
        <w:rPr>
          <w:rStyle w:val="apple-converted-space"/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> </w:t>
      </w: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 xml:space="preserve">بمثابة </w:t>
      </w:r>
      <w:r w:rsidR="00E23156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مغذيات حيوية بكميات محدود</w:t>
      </w:r>
      <w:r w:rsidR="00E23156">
        <w:rPr>
          <w:rFonts w:asciiTheme="minorBidi" w:hAnsiTheme="minorBidi" w:cstheme="minorBidi" w:hint="cs"/>
          <w:color w:val="000000"/>
          <w:sz w:val="32"/>
          <w:szCs w:val="32"/>
          <w:shd w:val="clear" w:color="auto" w:fill="FFFFFF"/>
          <w:rtl/>
        </w:rPr>
        <w:t xml:space="preserve">ة. </w:t>
      </w:r>
      <w:r w:rsidRPr="00BD6AB8">
        <w:rPr>
          <w:rStyle w:val="apple-converted-space"/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> </w:t>
      </w: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وتسمى المركبات الكيميائية العضوية بفيتامين عند صعوبة تصنيعها بكميات كافية عن طريق الكائن الحي، ويجب الحصول عليها من الغذاء وبالتالي فان المصطلح يعتمد على الظرف وعلى كائن حي معين</w:t>
      </w: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  <w:t>.</w:t>
      </w:r>
    </w:p>
    <w:p w:rsidR="00391105" w:rsidRPr="00BD6AB8" w:rsidRDefault="00391105" w:rsidP="00391105">
      <w:pPr>
        <w:pStyle w:val="a3"/>
        <w:rPr>
          <w:rFonts w:asciiTheme="minorBidi" w:hAnsiTheme="minorBidi" w:cstheme="minorBidi"/>
          <w:b/>
          <w:bCs/>
          <w:color w:val="000000"/>
          <w:sz w:val="32"/>
          <w:szCs w:val="32"/>
          <w:shd w:val="clear" w:color="auto" w:fill="FFFFFF"/>
          <w:rtl/>
        </w:rPr>
      </w:pPr>
      <w:r w:rsidRPr="00BD6AB8">
        <w:rPr>
          <w:rFonts w:asciiTheme="minorBidi" w:hAnsiTheme="minorBidi" w:cstheme="minorBidi"/>
          <w:b/>
          <w:bCs/>
          <w:color w:val="000000"/>
          <w:sz w:val="32"/>
          <w:szCs w:val="32"/>
          <w:shd w:val="clear" w:color="auto" w:fill="FFFFFF"/>
          <w:rtl/>
        </w:rPr>
        <w:t xml:space="preserve">أنواع الفيتامينات </w:t>
      </w:r>
    </w:p>
    <w:p w:rsidR="00391105" w:rsidRPr="00BD6AB8" w:rsidRDefault="00391105" w:rsidP="00391105">
      <w:pPr>
        <w:pStyle w:val="a3"/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</w:pP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تصنف الفيتامينات القابلة للذوبان إلى نوعين:</w:t>
      </w:r>
    </w:p>
    <w:p w:rsidR="00391105" w:rsidRPr="00BD6AB8" w:rsidRDefault="00391105" w:rsidP="00391105">
      <w:pPr>
        <w:pStyle w:val="a3"/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</w:rPr>
      </w:pPr>
      <w:r w:rsidRPr="00BD6AB8">
        <w:rPr>
          <w:rStyle w:val="apple-converted-space"/>
          <w:rFonts w:asciiTheme="minorBidi" w:hAnsiTheme="minorBidi" w:cstheme="minorBidi"/>
          <w:color w:val="000000"/>
          <w:sz w:val="24"/>
          <w:szCs w:val="24"/>
          <w:shd w:val="clear" w:color="auto" w:fill="FFFFFF"/>
        </w:rPr>
        <w:t> </w:t>
      </w: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تذوب في الماء</w:t>
      </w:r>
    </w:p>
    <w:p w:rsidR="00391105" w:rsidRPr="00BD6AB8" w:rsidRDefault="00391105" w:rsidP="00391105">
      <w:pPr>
        <w:pStyle w:val="a3"/>
        <w:rPr>
          <w:rStyle w:val="apple-converted-space"/>
          <w:rFonts w:ascii="Arial" w:hAnsi="Arial"/>
          <w:color w:val="000000"/>
          <w:sz w:val="32"/>
          <w:szCs w:val="32"/>
          <w:shd w:val="clear" w:color="auto" w:fill="FFFFFF"/>
          <w:rtl/>
        </w:rPr>
      </w:pPr>
      <w:r w:rsidRPr="00BD6AB8">
        <w:rPr>
          <w:rFonts w:asciiTheme="minorBidi" w:hAnsiTheme="minorBidi" w:cstheme="minorBidi"/>
          <w:color w:val="000000"/>
          <w:sz w:val="32"/>
          <w:szCs w:val="32"/>
          <w:shd w:val="clear" w:color="auto" w:fill="FFFFFF"/>
          <w:rtl/>
        </w:rPr>
        <w:t>تذوب في الدهون</w:t>
      </w:r>
      <w:r w:rsidRPr="00BD6AB8">
        <w:rPr>
          <w:rFonts w:ascii="Arial" w:hAnsi="Arial"/>
          <w:color w:val="000000"/>
          <w:sz w:val="32"/>
          <w:szCs w:val="32"/>
          <w:shd w:val="clear" w:color="auto" w:fill="FFFFFF"/>
        </w:rPr>
        <w:t>.</w:t>
      </w:r>
      <w:r w:rsidRPr="00BD6AB8">
        <w:rPr>
          <w:rStyle w:val="apple-converted-space"/>
          <w:rFonts w:ascii="Arial" w:hAnsi="Arial"/>
          <w:color w:val="000000"/>
          <w:sz w:val="32"/>
          <w:szCs w:val="32"/>
          <w:shd w:val="clear" w:color="auto" w:fill="FFFFFF"/>
        </w:rPr>
        <w:t> </w:t>
      </w:r>
    </w:p>
    <w:p w:rsidR="00677A58" w:rsidRPr="00391105" w:rsidRDefault="00677A58" w:rsidP="00391105">
      <w:pPr>
        <w:pStyle w:val="a3"/>
        <w:rPr>
          <w:rStyle w:val="apple-converted-space"/>
          <w:rFonts w:ascii="Arial" w:hAnsi="Arial"/>
          <w:color w:val="000000"/>
          <w:sz w:val="28"/>
          <w:szCs w:val="28"/>
          <w:shd w:val="clear" w:color="auto" w:fill="FFFFFF"/>
          <w:rtl/>
        </w:rPr>
      </w:pPr>
      <w:r>
        <w:rPr>
          <w:rStyle w:val="apple-converted-space"/>
          <w:rFonts w:ascii="Arial" w:hAnsi="Arial" w:hint="cs"/>
          <w:color w:val="000000"/>
          <w:sz w:val="28"/>
          <w:szCs w:val="28"/>
          <w:shd w:val="clear" w:color="auto" w:fill="FFFFFF"/>
          <w:rtl/>
        </w:rPr>
        <w:t>______________________________________________________</w:t>
      </w:r>
    </w:p>
    <w:p w:rsidR="00391105" w:rsidRDefault="00391105" w:rsidP="00391105">
      <w:pPr>
        <w:pStyle w:val="a3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المطلوب ؟</w:t>
      </w:r>
      <w:proofErr w:type="gramEnd"/>
    </w:p>
    <w:p w:rsidR="00391105" w:rsidRPr="00391105" w:rsidRDefault="00391105" w:rsidP="003911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قومي </w:t>
      </w:r>
      <w:r w:rsidRPr="00391105">
        <w:rPr>
          <w:rFonts w:ascii="Tahoma" w:hAnsi="Tahoma" w:cs="Tahoma"/>
          <w:sz w:val="28"/>
          <w:szCs w:val="28"/>
          <w:rtl/>
        </w:rPr>
        <w:t>بكتابة النص</w:t>
      </w:r>
      <w:r>
        <w:rPr>
          <w:rFonts w:hint="cs"/>
          <w:sz w:val="28"/>
          <w:szCs w:val="28"/>
          <w:rtl/>
        </w:rPr>
        <w:t xml:space="preserve"> </w:t>
      </w:r>
    </w:p>
    <w:p w:rsidR="00391105" w:rsidRPr="002A4C3A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  <w:rtl/>
        </w:rPr>
      </w:pP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قومي</w:t>
      </w:r>
      <w:r w:rsidRPr="000D232C">
        <w:rPr>
          <w:rFonts w:ascii="Arial" w:hAnsi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 </w:t>
      </w:r>
      <w:r w:rsidRPr="000D232C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بتوسيط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العنوان </w:t>
      </w:r>
      <w:r>
        <w:rPr>
          <w:rFonts w:ascii="Arial" w:hAnsi="Arial"/>
          <w:color w:val="000000"/>
          <w:sz w:val="27"/>
          <w:szCs w:val="27"/>
          <w:shd w:val="clear" w:color="auto" w:fill="FFFFFF"/>
        </w:rPr>
        <w:t xml:space="preserve"> </w:t>
      </w:r>
    </w:p>
    <w:p w:rsidR="00391105" w:rsidRPr="002A4C3A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  <w:rtl/>
        </w:rPr>
      </w:pP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اجعلي حجم العنوان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0D232C">
        <w:rPr>
          <w:rFonts w:ascii="Arial" w:hAnsi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18</w:t>
      </w:r>
    </w:p>
    <w:p w:rsidR="00391105" w:rsidRPr="002A4C3A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اجعلي لون العنوان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أخضر</w:t>
      </w:r>
    </w:p>
    <w:p w:rsidR="00391105" w:rsidRPr="002A4C3A" w:rsidRDefault="00391105" w:rsidP="00677A58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  <w:rtl/>
        </w:rPr>
      </w:pP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قومي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بتغير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نوع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الخط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لكامل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المستند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إلى </w:t>
      </w:r>
      <w:r w:rsidR="00677A58" w:rsidRPr="00677A58">
        <w:rPr>
          <w:rFonts w:ascii="Arial" w:hAnsi="Arial"/>
          <w:b/>
          <w:bCs/>
          <w:color w:val="000000"/>
          <w:sz w:val="27"/>
          <w:szCs w:val="27"/>
          <w:u w:val="single"/>
          <w:shd w:val="clear" w:color="auto" w:fill="FFFFFF"/>
        </w:rPr>
        <w:t>Tahoma</w:t>
      </w:r>
      <w:r w:rsidRPr="000D232C">
        <w:rPr>
          <w:rFonts w:ascii="Arial" w:hAnsi="Arial" w:hint="cs"/>
          <w:b/>
          <w:bCs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391105" w:rsidRPr="00515C7B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اجعلي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حجم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2A4C3A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الخط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لكامل المستند</w:t>
      </w:r>
      <w:r w:rsidRPr="002A4C3A">
        <w:rPr>
          <w:rFonts w:ascii="Arial" w:hAnsi="Arial"/>
          <w:color w:val="000000"/>
          <w:sz w:val="27"/>
          <w:szCs w:val="27"/>
          <w:shd w:val="clear" w:color="auto" w:fill="FFFFFF"/>
          <w:rtl/>
        </w:rPr>
        <w:t xml:space="preserve"> </w:t>
      </w:r>
      <w:r w:rsidRPr="000D232C">
        <w:rPr>
          <w:rFonts w:ascii="Arial" w:hAnsi="Arial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14</w:t>
      </w:r>
      <w:r w:rsidRPr="000D232C">
        <w:rPr>
          <w:rFonts w:ascii="Arial" w:hAnsi="Arial"/>
          <w:b/>
          <w:bCs/>
          <w:color w:val="000000"/>
          <w:sz w:val="27"/>
          <w:szCs w:val="27"/>
          <w:u w:val="single"/>
          <w:shd w:val="clear" w:color="auto" w:fill="FFFFFF"/>
        </w:rPr>
        <w:t xml:space="preserve"> </w:t>
      </w:r>
    </w:p>
    <w:p w:rsidR="00391105" w:rsidRPr="002A4C3A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  <w:rtl/>
        </w:rPr>
      </w:pPr>
      <w:r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اجعلي لون النص ازرق </w:t>
      </w:r>
    </w:p>
    <w:p w:rsidR="00391105" w:rsidRPr="00C935BC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قومي بتمييز العنوان "</w:t>
      </w:r>
      <w:r w:rsidRPr="00E54FDD">
        <w:rPr>
          <w:rFonts w:ascii="Arial" w:hAnsi="Arial" w:hint="cs"/>
          <w:b/>
          <w:bCs/>
          <w:color w:val="252525"/>
          <w:sz w:val="32"/>
          <w:szCs w:val="32"/>
          <w:shd w:val="clear" w:color="auto" w:fill="FFFFFF"/>
          <w:rtl/>
        </w:rPr>
        <w:t xml:space="preserve"> أنواع الفيتامينات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:" باللون </w:t>
      </w:r>
      <w:r w:rsidRPr="000D232C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الأحمر</w:t>
      </w:r>
    </w:p>
    <w:p w:rsid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sz w:val="27"/>
          <w:szCs w:val="27"/>
          <w:rtl/>
        </w:rPr>
        <w:t xml:space="preserve">ضعي </w:t>
      </w:r>
      <w:r w:rsidRPr="000D232C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تعداد نقطي</w:t>
      </w:r>
      <w:r>
        <w:rPr>
          <w:rFonts w:ascii="Arial" w:hAnsi="Arial" w:hint="cs"/>
          <w:sz w:val="27"/>
          <w:szCs w:val="27"/>
          <w:rtl/>
        </w:rPr>
        <w:t xml:space="preserve"> لــ </w:t>
      </w:r>
      <w:r w:rsidRPr="00E54FDD">
        <w:rPr>
          <w:rFonts w:ascii="Arial" w:hAnsi="Arial" w:hint="cs"/>
          <w:b/>
          <w:bCs/>
          <w:color w:val="252525"/>
          <w:sz w:val="32"/>
          <w:szCs w:val="32"/>
          <w:shd w:val="clear" w:color="auto" w:fill="FFFFFF"/>
          <w:rtl/>
        </w:rPr>
        <w:t>أنواع الفيتامينات</w:t>
      </w:r>
      <w:r w:rsidRPr="00C935BC">
        <w:rPr>
          <w:rFonts w:ascii="Arial" w:hAnsi="Arial" w:hint="cs"/>
          <w:sz w:val="27"/>
          <w:szCs w:val="27"/>
          <w:rtl/>
        </w:rPr>
        <w:t xml:space="preserve"> </w:t>
      </w:r>
    </w:p>
    <w:p w:rsidR="00391105" w:rsidRP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اجعلي تباعد الأسطر لكامل المستند </w:t>
      </w:r>
      <w:r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1.5</w:t>
      </w:r>
    </w:p>
    <w:p w:rsidR="00391105" w:rsidRPr="00E54FDD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عند نهاية الجملة الاولى عند كلمة </w:t>
      </w:r>
      <w:proofErr w:type="gramStart"/>
      <w:r w:rsidRPr="00E54FDD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محدودة </w:t>
      </w:r>
      <w:r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 </w:t>
      </w:r>
      <w:r w:rsidRPr="00E54FDD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اضيفي</w:t>
      </w:r>
      <w:proofErr w:type="gramEnd"/>
      <w:r w:rsidRPr="00E54FDD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  <w:r w:rsidRPr="00E54FDD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حاشية سفلية</w:t>
      </w:r>
      <w:r w:rsidRPr="00E54FDD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  <w:r w:rsidR="00677A58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(الغذا</w:t>
      </w:r>
      <w:r w:rsidR="00E23156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ء</w:t>
      </w:r>
      <w:r w:rsidR="00677A58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السليم </w:t>
      </w:r>
      <w:proofErr w:type="spellStart"/>
      <w:r w:rsidR="00677A58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مليئ</w:t>
      </w:r>
      <w:proofErr w:type="spellEnd"/>
      <w:r w:rsidR="00677A58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بالفيتامينات )</w:t>
      </w:r>
    </w:p>
    <w:p w:rsidR="00391105" w:rsidRP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 w:rsidRPr="00391105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ادرجي علامة مائية باسم </w:t>
      </w:r>
      <w:r w:rsidRPr="00391105">
        <w:rPr>
          <w:rFonts w:ascii="Arial" w:hAnsi="Arial" w:hint="cs"/>
          <w:b/>
          <w:bCs/>
          <w:color w:val="252525"/>
          <w:sz w:val="32"/>
          <w:szCs w:val="32"/>
          <w:shd w:val="clear" w:color="auto" w:fill="FFFFFF"/>
          <w:rtl/>
        </w:rPr>
        <w:t>الفيتامينات</w:t>
      </w:r>
    </w:p>
    <w:p w:rsidR="00391105" w:rsidRDefault="00E23156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غيري لون خلفية الصفحة </w:t>
      </w:r>
      <w:r w:rsidR="00391105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للون </w:t>
      </w:r>
      <w:r w:rsidR="00677A58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الاصفر الفاتح </w:t>
      </w:r>
    </w:p>
    <w:p w:rsidR="00391105" w:rsidRDefault="00391105" w:rsidP="00E23156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ضعي حدود للصفحة باللون</w:t>
      </w:r>
      <w:r w:rsidRPr="000D232C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 xml:space="preserve"> </w:t>
      </w:r>
      <w:r w:rsidR="00E23156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الأخضر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ادرجي </w:t>
      </w:r>
      <w:r w:rsidRPr="00E54FDD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راس</w:t>
      </w:r>
      <w:r w:rsidR="00E23156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للصفحة يحتوي على اس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مك </w:t>
      </w:r>
    </w:p>
    <w:p w:rsid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ادرجي </w:t>
      </w:r>
      <w:r w:rsidRPr="007E61A9">
        <w:rPr>
          <w:rFonts w:ascii="Arial" w:hAnsi="Arial" w:hint="cs"/>
          <w:b/>
          <w:bCs/>
          <w:color w:val="000000"/>
          <w:sz w:val="27"/>
          <w:szCs w:val="27"/>
          <w:u w:val="single"/>
          <w:shd w:val="clear" w:color="auto" w:fill="FFFFFF"/>
          <w:rtl/>
        </w:rPr>
        <w:t>ارقام صفحات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  <w:proofErr w:type="gramStart"/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اسفل</w:t>
      </w:r>
      <w:proofErr w:type="gramEnd"/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الصفحة </w:t>
      </w:r>
    </w:p>
    <w:p w:rsidR="00677A58" w:rsidRDefault="00677A58" w:rsidP="00677A58">
      <w:pPr>
        <w:jc w:val="both"/>
        <w:rPr>
          <w:rFonts w:ascii="Arial" w:hAnsi="Arial"/>
          <w:color w:val="000000"/>
          <w:sz w:val="27"/>
          <w:szCs w:val="27"/>
          <w:shd w:val="clear" w:color="auto" w:fill="FFFFFF"/>
          <w:rtl/>
        </w:rPr>
      </w:pPr>
    </w:p>
    <w:p w:rsidR="00677A58" w:rsidRPr="00677A58" w:rsidRDefault="00677A58" w:rsidP="00677A58">
      <w:p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</w:p>
    <w:p w:rsid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ادرجي </w:t>
      </w:r>
      <w:r w:rsidR="00E23156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ال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جدول التالي </w:t>
      </w:r>
    </w:p>
    <w:p w:rsidR="00391105" w:rsidRDefault="00E23156" w:rsidP="00E23156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غيري لون تعبئة الخلايا في</w:t>
      </w:r>
      <w:r w:rsidR="00391105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الصف الأول 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من</w:t>
      </w:r>
      <w:r w:rsidR="00391105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الجدول </w:t>
      </w: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إلى اللون الأخضر </w:t>
      </w:r>
    </w:p>
    <w:p w:rsidR="00391105" w:rsidRDefault="00391105" w:rsidP="00391105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ادمجي الصف الأول كما هو موضح </w:t>
      </w:r>
    </w:p>
    <w:p w:rsidR="00391105" w:rsidRDefault="00E23156" w:rsidP="00E23156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اضبطي محاذاة الكلمات إلى وسط </w:t>
      </w:r>
      <w:proofErr w:type="gramStart"/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>الخلية .</w:t>
      </w:r>
      <w:proofErr w:type="gramEnd"/>
      <w:r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  <w:r w:rsidR="00391105">
        <w:rPr>
          <w:rFonts w:ascii="Arial" w:hAnsi="Arial" w:hint="cs"/>
          <w:color w:val="000000"/>
          <w:sz w:val="27"/>
          <w:szCs w:val="27"/>
          <w:shd w:val="clear" w:color="auto" w:fill="FFFFFF"/>
          <w:rtl/>
        </w:rPr>
        <w:t xml:space="preserve"> </w:t>
      </w:r>
    </w:p>
    <w:p w:rsidR="00391105" w:rsidRPr="00391105" w:rsidRDefault="00391105" w:rsidP="00391105">
      <w:pPr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</w:p>
    <w:tbl>
      <w:tblPr>
        <w:tblStyle w:val="a4"/>
        <w:bidiVisual/>
        <w:tblW w:w="0" w:type="auto"/>
        <w:tblInd w:w="72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290"/>
        <w:gridCol w:w="4260"/>
      </w:tblGrid>
      <w:tr w:rsidR="00391105" w:rsidTr="00391105">
        <w:tc>
          <w:tcPr>
            <w:tcW w:w="8630" w:type="dxa"/>
            <w:gridSpan w:val="2"/>
            <w:shd w:val="clear" w:color="auto" w:fill="F2F2F2" w:themeFill="background1" w:themeFillShade="F2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أنواع الفيتامينات</w:t>
            </w:r>
          </w:p>
        </w:tc>
      </w:tr>
      <w:tr w:rsidR="00391105" w:rsidTr="00391105">
        <w:tc>
          <w:tcPr>
            <w:tcW w:w="4329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الفيتامين</w:t>
            </w:r>
          </w:p>
        </w:tc>
        <w:tc>
          <w:tcPr>
            <w:tcW w:w="4301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موجود في</w:t>
            </w:r>
          </w:p>
        </w:tc>
      </w:tr>
      <w:tr w:rsidR="00391105" w:rsidTr="00391105">
        <w:trPr>
          <w:trHeight w:val="620"/>
        </w:trPr>
        <w:tc>
          <w:tcPr>
            <w:tcW w:w="4329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الحديد</w:t>
            </w:r>
          </w:p>
        </w:tc>
        <w:tc>
          <w:tcPr>
            <w:tcW w:w="4301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اللحوم</w:t>
            </w:r>
          </w:p>
        </w:tc>
      </w:tr>
      <w:tr w:rsidR="00391105" w:rsidTr="00391105">
        <w:tc>
          <w:tcPr>
            <w:tcW w:w="4329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المغنسيوم</w:t>
            </w:r>
          </w:p>
        </w:tc>
        <w:tc>
          <w:tcPr>
            <w:tcW w:w="4301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الموز</w:t>
            </w:r>
          </w:p>
        </w:tc>
      </w:tr>
      <w:tr w:rsidR="00391105" w:rsidTr="00391105">
        <w:tc>
          <w:tcPr>
            <w:tcW w:w="4329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أوميغا 3</w:t>
            </w:r>
          </w:p>
        </w:tc>
        <w:tc>
          <w:tcPr>
            <w:tcW w:w="4301" w:type="dxa"/>
          </w:tcPr>
          <w:p w:rsidR="00391105" w:rsidRDefault="00391105" w:rsidP="00391105">
            <w:pPr>
              <w:pStyle w:val="a3"/>
              <w:ind w:left="0"/>
              <w:jc w:val="center"/>
              <w:rPr>
                <w:rFonts w:ascii="Arial" w:hAnsi="Arial"/>
                <w:color w:val="000000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Arial" w:hAnsi="Arial" w:hint="cs"/>
                <w:color w:val="000000"/>
                <w:sz w:val="27"/>
                <w:szCs w:val="27"/>
                <w:shd w:val="clear" w:color="auto" w:fill="FFFFFF"/>
                <w:rtl/>
              </w:rPr>
              <w:t>السلمون</w:t>
            </w:r>
          </w:p>
        </w:tc>
      </w:tr>
    </w:tbl>
    <w:p w:rsidR="00391105" w:rsidRDefault="00391105" w:rsidP="00391105">
      <w:pPr>
        <w:pStyle w:val="a3"/>
        <w:jc w:val="both"/>
        <w:rPr>
          <w:rFonts w:ascii="Arial" w:hAnsi="Arial"/>
          <w:color w:val="000000"/>
          <w:sz w:val="27"/>
          <w:szCs w:val="27"/>
          <w:shd w:val="clear" w:color="auto" w:fill="FFFFFF"/>
        </w:rPr>
      </w:pPr>
    </w:p>
    <w:p w:rsidR="00FB7FC1" w:rsidRDefault="00FB7FC1"/>
    <w:sectPr w:rsidR="00FB7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52" w:rsidRDefault="00380352" w:rsidP="00133095">
      <w:pPr>
        <w:spacing w:after="0" w:line="240" w:lineRule="auto"/>
      </w:pPr>
      <w:r>
        <w:separator/>
      </w:r>
    </w:p>
  </w:endnote>
  <w:endnote w:type="continuationSeparator" w:id="0">
    <w:p w:rsidR="00380352" w:rsidRDefault="00380352" w:rsidP="0013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Default="00E231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Default="00E231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Default="00E23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52" w:rsidRDefault="00380352" w:rsidP="00133095">
      <w:pPr>
        <w:spacing w:after="0" w:line="240" w:lineRule="auto"/>
      </w:pPr>
      <w:r>
        <w:separator/>
      </w:r>
    </w:p>
  </w:footnote>
  <w:footnote w:type="continuationSeparator" w:id="0">
    <w:p w:rsidR="00380352" w:rsidRDefault="00380352" w:rsidP="0013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Default="00E231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95" w:rsidRDefault="00133095" w:rsidP="00C27B18">
    <w:pPr>
      <w:pStyle w:val="a6"/>
      <w:bidi w:val="0"/>
      <w:jc w:val="both"/>
      <w:rPr>
        <w:b/>
        <w:bCs/>
        <w:rtl/>
      </w:rPr>
    </w:pPr>
    <w:bookmarkStart w:id="0" w:name="_GoBack"/>
    <w:r>
      <w:rPr>
        <w:rFonts w:hint="cs"/>
        <w:b/>
        <w:bCs/>
        <w:noProof/>
      </w:rPr>
      <w:drawing>
        <wp:anchor distT="0" distB="0" distL="114300" distR="114300" simplePos="0" relativeHeight="251660288" behindDoc="0" locked="0" layoutInCell="1" allowOverlap="1" wp14:anchorId="442B9089" wp14:editId="56549E20">
          <wp:simplePos x="0" y="0"/>
          <wp:positionH relativeFrom="column">
            <wp:posOffset>3546475</wp:posOffset>
          </wp:positionH>
          <wp:positionV relativeFrom="paragraph">
            <wp:posOffset>-191135</wp:posOffset>
          </wp:positionV>
          <wp:extent cx="1666875" cy="347345"/>
          <wp:effectExtent l="0" t="0" r="9525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133095">
      <w:rPr>
        <w:rFonts w:hint="cs"/>
        <w:b/>
        <w:bCs/>
        <w:rtl/>
      </w:rPr>
      <w:tab/>
      <w:t xml:space="preserve">         الاسم :__________________________________</w:t>
    </w:r>
  </w:p>
  <w:p w:rsidR="00133095" w:rsidRPr="00133095" w:rsidRDefault="00133095" w:rsidP="00133095">
    <w:pPr>
      <w:pStyle w:val="a6"/>
      <w:jc w:val="both"/>
      <w:rPr>
        <w:b/>
        <w:bCs/>
        <w:rtl/>
      </w:rPr>
    </w:pP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-960699</wp:posOffset>
              </wp:positionH>
              <wp:positionV relativeFrom="paragraph">
                <wp:posOffset>111350</wp:posOffset>
              </wp:positionV>
              <wp:extent cx="7835514" cy="11430"/>
              <wp:effectExtent l="0" t="19050" r="13335" b="45720"/>
              <wp:wrapNone/>
              <wp:docPr id="1" name="رابط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35514" cy="1143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54F41" id="رابط مستقيم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5.65pt,8.75pt" to="541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" strokecolor="#5b9bd5 [3204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56" w:rsidRDefault="00E231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18F6"/>
    <w:multiLevelType w:val="hybridMultilevel"/>
    <w:tmpl w:val="474822D4"/>
    <w:lvl w:ilvl="0" w:tplc="8E086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5115"/>
    <w:multiLevelType w:val="hybridMultilevel"/>
    <w:tmpl w:val="0F9C2850"/>
    <w:lvl w:ilvl="0" w:tplc="002CCF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05"/>
    <w:rsid w:val="00133095"/>
    <w:rsid w:val="002C4406"/>
    <w:rsid w:val="00380352"/>
    <w:rsid w:val="00391105"/>
    <w:rsid w:val="00677A58"/>
    <w:rsid w:val="007C5F00"/>
    <w:rsid w:val="00991EBC"/>
    <w:rsid w:val="00BD6AB8"/>
    <w:rsid w:val="00C27B18"/>
    <w:rsid w:val="00E23156"/>
    <w:rsid w:val="00EA2ECE"/>
    <w:rsid w:val="00F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5CEE46"/>
  <w15:docId w15:val="{D1555191-3C9C-4E63-89A9-DFE8D82E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0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05"/>
    <w:pPr>
      <w:ind w:left="720"/>
      <w:contextualSpacing/>
    </w:pPr>
  </w:style>
  <w:style w:type="character" w:customStyle="1" w:styleId="apple-converted-space">
    <w:name w:val="apple-converted-space"/>
    <w:basedOn w:val="a0"/>
    <w:rsid w:val="00391105"/>
  </w:style>
  <w:style w:type="character" w:styleId="Hyperlink">
    <w:name w:val="Hyperlink"/>
    <w:uiPriority w:val="99"/>
    <w:unhideWhenUsed/>
    <w:rsid w:val="00391105"/>
    <w:rPr>
      <w:color w:val="0000FF"/>
      <w:u w:val="single"/>
    </w:rPr>
  </w:style>
  <w:style w:type="table" w:styleId="a4">
    <w:name w:val="Table Grid"/>
    <w:basedOn w:val="a1"/>
    <w:uiPriority w:val="39"/>
    <w:rsid w:val="0039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D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D6AB8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33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33095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133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33095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r.wikipedia.org/wiki/%D9%85%D8%AA%D8%B9%D8%B6%D9%8A%D8%A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Haya Alqaoud</cp:lastModifiedBy>
  <cp:revision>3</cp:revision>
  <cp:lastPrinted>2017-03-13T16:03:00Z</cp:lastPrinted>
  <dcterms:created xsi:type="dcterms:W3CDTF">2019-02-05T05:26:00Z</dcterms:created>
  <dcterms:modified xsi:type="dcterms:W3CDTF">2019-02-05T05:27:00Z</dcterms:modified>
</cp:coreProperties>
</file>