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863" w:type="dxa"/>
        <w:tblLook w:val="04A0"/>
      </w:tblPr>
      <w:tblGrid>
        <w:gridCol w:w="4621"/>
        <w:gridCol w:w="4621"/>
        <w:gridCol w:w="4621"/>
      </w:tblGrid>
      <w:tr w:rsidR="0034748D" w:rsidTr="0034748D">
        <w:tc>
          <w:tcPr>
            <w:tcW w:w="4621" w:type="dxa"/>
          </w:tcPr>
          <w:p w:rsidR="0034748D" w:rsidRPr="00D33687" w:rsidRDefault="0034748D" w:rsidP="0034748D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3368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الموضوع</w:t>
            </w:r>
          </w:p>
        </w:tc>
        <w:tc>
          <w:tcPr>
            <w:tcW w:w="4621" w:type="dxa"/>
          </w:tcPr>
          <w:p w:rsidR="0034748D" w:rsidRPr="00146370" w:rsidRDefault="0034748D" w:rsidP="00F83606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الأسبوع </w:t>
            </w:r>
          </w:p>
        </w:tc>
        <w:tc>
          <w:tcPr>
            <w:tcW w:w="4621" w:type="dxa"/>
          </w:tcPr>
          <w:p w:rsidR="0034748D" w:rsidRDefault="0034748D" w:rsidP="0034748D">
            <w:pPr>
              <w:jc w:val="right"/>
            </w:pPr>
          </w:p>
        </w:tc>
      </w:tr>
      <w:tr w:rsidR="0034748D" w:rsidTr="0034748D">
        <w:tc>
          <w:tcPr>
            <w:tcW w:w="4621" w:type="dxa"/>
          </w:tcPr>
          <w:p w:rsidR="0034748D" w:rsidRPr="00D33687" w:rsidRDefault="0034748D" w:rsidP="0034748D">
            <w:pPr>
              <w:jc w:val="right"/>
              <w:rPr>
                <w:b/>
                <w:bCs/>
                <w:sz w:val="24"/>
                <w:szCs w:val="24"/>
              </w:rPr>
            </w:pPr>
            <w:r w:rsidRPr="00D33687">
              <w:rPr>
                <w:rFonts w:hint="cs"/>
                <w:b/>
                <w:bCs/>
                <w:sz w:val="24"/>
                <w:szCs w:val="24"/>
                <w:rtl/>
              </w:rPr>
              <w:t>التعريف بالمادة والمحتوى وآلية توزيع الدرجات.</w:t>
            </w:r>
          </w:p>
        </w:tc>
        <w:tc>
          <w:tcPr>
            <w:tcW w:w="4621" w:type="dxa"/>
          </w:tcPr>
          <w:p w:rsidR="0034748D" w:rsidRPr="00146370" w:rsidRDefault="006F6A39" w:rsidP="006F6A39">
            <w:pPr>
              <w:tabs>
                <w:tab w:val="center" w:pos="2202"/>
                <w:tab w:val="right" w:pos="4405"/>
              </w:tabs>
              <w:spacing w:line="36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lang w:bidi="ar-IQ"/>
              </w:rPr>
              <w:t>1435</w:t>
            </w:r>
            <w:r w:rsidR="0034748D" w:rsidRPr="0014637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الأسبوع الأول 25/10/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4748D" w:rsidP="0034748D">
            <w:pPr>
              <w:jc w:val="right"/>
              <w:rPr>
                <w:b/>
                <w:bCs/>
                <w:sz w:val="24"/>
                <w:szCs w:val="24"/>
              </w:rPr>
            </w:pPr>
            <w:r w:rsidRPr="00D33687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36719C">
              <w:rPr>
                <w:rFonts w:hint="cs"/>
                <w:b/>
                <w:bCs/>
                <w:sz w:val="24"/>
                <w:szCs w:val="24"/>
                <w:rtl/>
              </w:rPr>
              <w:t>لتعليم والتعلم</w:t>
            </w:r>
          </w:p>
        </w:tc>
        <w:tc>
          <w:tcPr>
            <w:tcW w:w="4621" w:type="dxa"/>
          </w:tcPr>
          <w:p w:rsidR="0034748D" w:rsidRPr="00146370" w:rsidRDefault="00BD5849" w:rsidP="006F6A3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الأسبوع الثاني 2/11/1435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3474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الألعاب الرياضية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الثالث 9/11/143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D33687" w:rsidP="003474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</w:t>
            </w:r>
            <w:r w:rsidR="0036719C">
              <w:rPr>
                <w:rFonts w:hint="cs"/>
                <w:b/>
                <w:bCs/>
                <w:sz w:val="24"/>
                <w:szCs w:val="24"/>
                <w:rtl/>
              </w:rPr>
              <w:t>ترويح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الرابع 16/11/143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3474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الزواج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الخامس 23/11/143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34748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 وتقييم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السادس 1/12/143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920B3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الملابس والأزياء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السابع 16/12/143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التسوق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الثامن 22/12/143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البلدان والأماكن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التاسع 29/12/143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920B37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36719C">
              <w:rPr>
                <w:rFonts w:hint="cs"/>
                <w:b/>
                <w:bCs/>
                <w:sz w:val="24"/>
                <w:szCs w:val="24"/>
                <w:rtl/>
              </w:rPr>
              <w:t>لصداقة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العاشر 7/1/143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مراجعة وتقييم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الحادي عشر 14/1/143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 الأعلام المشهورين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الثاني عشر 21/1/143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36719C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عادات وتقاليد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الثالث عشر 28/1/143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D33687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3687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6719C">
              <w:rPr>
                <w:rFonts w:hint="cs"/>
                <w:b/>
                <w:bCs/>
                <w:sz w:val="24"/>
                <w:szCs w:val="24"/>
                <w:rtl/>
              </w:rPr>
              <w:t>صراع والسلام في العالم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الرابع عشر 5/2/143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D33687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 w:rsidRPr="00D33687"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36719C">
              <w:rPr>
                <w:rFonts w:hint="cs"/>
                <w:b/>
                <w:bCs/>
                <w:sz w:val="24"/>
                <w:szCs w:val="24"/>
                <w:rtl/>
              </w:rPr>
              <w:t>تواصل الاجتماعي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الخامس عشر 12/2/143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34748D">
        <w:tc>
          <w:tcPr>
            <w:tcW w:w="4621" w:type="dxa"/>
          </w:tcPr>
          <w:p w:rsidR="0034748D" w:rsidRPr="00D33687" w:rsidRDefault="00D33687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 w:rsidRPr="00D33687">
              <w:rPr>
                <w:rFonts w:hint="cs"/>
                <w:b/>
                <w:bCs/>
                <w:sz w:val="24"/>
                <w:szCs w:val="24"/>
                <w:rtl/>
              </w:rPr>
              <w:t>مراجعة</w:t>
            </w:r>
            <w:r w:rsidR="00920B37">
              <w:rPr>
                <w:rFonts w:hint="cs"/>
                <w:b/>
                <w:bCs/>
                <w:sz w:val="24"/>
                <w:szCs w:val="24"/>
                <w:rtl/>
              </w:rPr>
              <w:t xml:space="preserve"> لكل </w:t>
            </w:r>
            <w:proofErr w:type="spellStart"/>
            <w:r w:rsidR="00920B37">
              <w:rPr>
                <w:rFonts w:hint="cs"/>
                <w:b/>
                <w:bCs/>
                <w:sz w:val="24"/>
                <w:szCs w:val="24"/>
                <w:rtl/>
              </w:rPr>
              <w:t>ماسبق</w:t>
            </w:r>
            <w:proofErr w:type="spellEnd"/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السادس عشر 19/2/143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1" w:type="dxa"/>
          </w:tcPr>
          <w:p w:rsidR="0034748D" w:rsidRDefault="0034748D"/>
        </w:tc>
      </w:tr>
      <w:tr w:rsidR="0034748D" w:rsidTr="00D33687">
        <w:trPr>
          <w:trHeight w:val="70"/>
        </w:trPr>
        <w:tc>
          <w:tcPr>
            <w:tcW w:w="4621" w:type="dxa"/>
          </w:tcPr>
          <w:p w:rsidR="0034748D" w:rsidRPr="00D33687" w:rsidRDefault="0036719C" w:rsidP="00D3368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اختبارات تهيأة</w:t>
            </w:r>
            <w:r w:rsidR="00D33687" w:rsidRPr="00D33687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4621" w:type="dxa"/>
          </w:tcPr>
          <w:p w:rsidR="0034748D" w:rsidRPr="00146370" w:rsidRDefault="0034748D" w:rsidP="00BD5849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146370">
              <w:rPr>
                <w:rFonts w:hint="cs"/>
                <w:b/>
                <w:bCs/>
                <w:sz w:val="24"/>
                <w:szCs w:val="24"/>
                <w:rtl/>
              </w:rPr>
              <w:t>الأسبوع السابع عشر 26/2/143</w:t>
            </w:r>
            <w:r w:rsidR="00BD584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621" w:type="dxa"/>
          </w:tcPr>
          <w:p w:rsidR="0034748D" w:rsidRDefault="0034748D"/>
        </w:tc>
      </w:tr>
    </w:tbl>
    <w:p w:rsidR="00E97B0A" w:rsidRDefault="00E97B0A"/>
    <w:sectPr w:rsidR="00E97B0A" w:rsidSect="00E97B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393" w:rsidRDefault="00301393" w:rsidP="00920B37">
      <w:pPr>
        <w:spacing w:after="0" w:line="240" w:lineRule="auto"/>
      </w:pPr>
      <w:r>
        <w:separator/>
      </w:r>
    </w:p>
  </w:endnote>
  <w:endnote w:type="continuationSeparator" w:id="1">
    <w:p w:rsidR="00301393" w:rsidRDefault="00301393" w:rsidP="0092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393" w:rsidRDefault="00301393" w:rsidP="00920B37">
      <w:pPr>
        <w:spacing w:after="0" w:line="240" w:lineRule="auto"/>
      </w:pPr>
      <w:r>
        <w:separator/>
      </w:r>
    </w:p>
  </w:footnote>
  <w:footnote w:type="continuationSeparator" w:id="1">
    <w:p w:rsidR="00301393" w:rsidRDefault="00301393" w:rsidP="0092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37" w:rsidRDefault="00920B37" w:rsidP="0036719C">
    <w:pPr>
      <w:pStyle w:val="a4"/>
      <w:jc w:val="center"/>
      <w:rPr>
        <w:b/>
        <w:bCs/>
        <w:sz w:val="32"/>
        <w:szCs w:val="32"/>
        <w:rtl/>
        <w:lang w:bidi="ar-IQ"/>
      </w:rPr>
    </w:pPr>
    <w:r w:rsidRPr="00920B37">
      <w:rPr>
        <w:rFonts w:hint="cs"/>
        <w:b/>
        <w:bCs/>
        <w:sz w:val="32"/>
        <w:szCs w:val="32"/>
        <w:rtl/>
        <w:lang w:bidi="ar-IQ"/>
      </w:rPr>
      <w:t>توزيع مقرر</w:t>
    </w:r>
    <w:r w:rsidR="0036719C">
      <w:rPr>
        <w:rFonts w:hint="cs"/>
        <w:b/>
        <w:bCs/>
        <w:sz w:val="32"/>
        <w:szCs w:val="32"/>
        <w:rtl/>
      </w:rPr>
      <w:t>القراءة المكثفة</w:t>
    </w:r>
    <w:r w:rsidRPr="00920B37">
      <w:rPr>
        <w:rFonts w:hint="cs"/>
        <w:b/>
        <w:bCs/>
        <w:sz w:val="32"/>
        <w:szCs w:val="32"/>
        <w:rtl/>
        <w:lang w:bidi="ar-IQ"/>
      </w:rPr>
      <w:t xml:space="preserve"> على الأسابيع الدراسية</w:t>
    </w:r>
  </w:p>
  <w:p w:rsidR="00920B37" w:rsidRPr="00920B37" w:rsidRDefault="00920B37" w:rsidP="00920B37">
    <w:pPr>
      <w:pStyle w:val="a4"/>
      <w:jc w:val="center"/>
      <w:rPr>
        <w:b/>
        <w:bCs/>
        <w:sz w:val="32"/>
        <w:szCs w:val="32"/>
        <w:rtl/>
        <w:lang w:bidi="ar-IQ"/>
      </w:rPr>
    </w:pPr>
  </w:p>
  <w:p w:rsidR="00920B37" w:rsidRPr="00920B37" w:rsidRDefault="00920B37" w:rsidP="00920B37">
    <w:pPr>
      <w:pStyle w:val="a4"/>
      <w:jc w:val="center"/>
      <w:rPr>
        <w:b/>
        <w:bCs/>
        <w:sz w:val="32"/>
        <w:szCs w:val="32"/>
        <w:rtl/>
        <w:lang w:bidi="ar-IQ"/>
      </w:rPr>
    </w:pPr>
    <w:r w:rsidRPr="00920B37">
      <w:rPr>
        <w:rFonts w:hint="cs"/>
        <w:b/>
        <w:bCs/>
        <w:sz w:val="32"/>
        <w:szCs w:val="32"/>
        <w:rtl/>
        <w:lang w:bidi="ar-IQ"/>
      </w:rPr>
      <w:t>الفصل الدراسي الأول</w:t>
    </w:r>
  </w:p>
  <w:p w:rsidR="00920B37" w:rsidRDefault="00920B37" w:rsidP="00920B37">
    <w:pPr>
      <w:pStyle w:val="a4"/>
      <w:jc w:val="center"/>
      <w:rPr>
        <w:b/>
        <w:bCs/>
        <w:sz w:val="32"/>
        <w:szCs w:val="32"/>
        <w:rtl/>
        <w:lang w:bidi="ar-IQ"/>
      </w:rPr>
    </w:pPr>
  </w:p>
  <w:p w:rsidR="00920B37" w:rsidRPr="00920B37" w:rsidRDefault="00920B37" w:rsidP="006F6A39">
    <w:pPr>
      <w:pStyle w:val="a4"/>
      <w:jc w:val="center"/>
      <w:rPr>
        <w:b/>
        <w:bCs/>
        <w:sz w:val="32"/>
        <w:szCs w:val="32"/>
        <w:lang w:bidi="ar-IQ"/>
      </w:rPr>
    </w:pPr>
    <w:r w:rsidRPr="00920B37">
      <w:rPr>
        <w:rFonts w:hint="cs"/>
        <w:b/>
        <w:bCs/>
        <w:sz w:val="32"/>
        <w:szCs w:val="32"/>
        <w:rtl/>
        <w:lang w:bidi="ar-IQ"/>
      </w:rPr>
      <w:t>143</w:t>
    </w:r>
    <w:r w:rsidR="006F6A39">
      <w:rPr>
        <w:b/>
        <w:bCs/>
        <w:sz w:val="32"/>
        <w:szCs w:val="32"/>
        <w:lang w:bidi="ar-IQ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48D"/>
    <w:rsid w:val="00301393"/>
    <w:rsid w:val="0034748D"/>
    <w:rsid w:val="0036719C"/>
    <w:rsid w:val="003D5E4E"/>
    <w:rsid w:val="00675F47"/>
    <w:rsid w:val="006F6A39"/>
    <w:rsid w:val="00920B37"/>
    <w:rsid w:val="00A20E1B"/>
    <w:rsid w:val="00BD5849"/>
    <w:rsid w:val="00D33687"/>
    <w:rsid w:val="00D817A2"/>
    <w:rsid w:val="00E61346"/>
    <w:rsid w:val="00E9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20B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920B37"/>
  </w:style>
  <w:style w:type="paragraph" w:styleId="a5">
    <w:name w:val="footer"/>
    <w:basedOn w:val="a"/>
    <w:link w:val="Char0"/>
    <w:uiPriority w:val="99"/>
    <w:semiHidden/>
    <w:unhideWhenUsed/>
    <w:rsid w:val="00920B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920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F95C3-1837-45BE-A09A-0C6316C8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Alghmedy</dc:creator>
  <cp:lastModifiedBy>ACER</cp:lastModifiedBy>
  <cp:revision>2</cp:revision>
  <dcterms:created xsi:type="dcterms:W3CDTF">2014-10-13T17:01:00Z</dcterms:created>
  <dcterms:modified xsi:type="dcterms:W3CDTF">2014-10-13T17:01:00Z</dcterms:modified>
</cp:coreProperties>
</file>