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739"/>
        <w:gridCol w:w="2943"/>
      </w:tblGrid>
      <w:tr w:rsidR="00A2174B" w:rsidTr="00C61B07">
        <w:tc>
          <w:tcPr>
            <w:tcW w:w="2840" w:type="dxa"/>
            <w:vAlign w:val="center"/>
          </w:tcPr>
          <w:p w:rsidR="00A2174B" w:rsidRDefault="00C61B07" w:rsidP="00C61B07">
            <w:pPr>
              <w:contextualSpacing/>
              <w:jc w:val="both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كلية التربية</w:t>
            </w:r>
          </w:p>
          <w:p w:rsidR="00C61B07" w:rsidRDefault="00C61B07" w:rsidP="00C61B07">
            <w:pPr>
              <w:contextualSpacing/>
              <w:jc w:val="both"/>
              <w:rPr>
                <w:color w:val="000000" w:themeColor="text1"/>
                <w:sz w:val="28"/>
                <w:szCs w:val="28"/>
                <w:rtl/>
              </w:rPr>
            </w:pPr>
          </w:p>
          <w:p w:rsidR="00C61B07" w:rsidRDefault="00C61B07" w:rsidP="00C61B07">
            <w:pPr>
              <w:contextualSpacing/>
              <w:jc w:val="both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قسم علم انفس</w:t>
            </w:r>
          </w:p>
        </w:tc>
        <w:tc>
          <w:tcPr>
            <w:tcW w:w="2739" w:type="dxa"/>
            <w:vAlign w:val="center"/>
          </w:tcPr>
          <w:p w:rsidR="00A2174B" w:rsidRDefault="00A2174B" w:rsidP="00C61B07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1E514C"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9264" behindDoc="0" locked="0" layoutInCell="1" allowOverlap="1" wp14:anchorId="1079160D" wp14:editId="104FA3C1">
                  <wp:simplePos x="0" y="0"/>
                  <wp:positionH relativeFrom="margin">
                    <wp:posOffset>116205</wp:posOffset>
                  </wp:positionH>
                  <wp:positionV relativeFrom="margin">
                    <wp:posOffset>149860</wp:posOffset>
                  </wp:positionV>
                  <wp:extent cx="1306195" cy="503555"/>
                  <wp:effectExtent l="0" t="0" r="8255" b="0"/>
                  <wp:wrapSquare wrapText="bothSides"/>
                  <wp:docPr id="3" name="صورة 3" descr="C:\Users\sony\Desktop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ony\Desktop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9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43" w:type="dxa"/>
            <w:vAlign w:val="center"/>
          </w:tcPr>
          <w:p w:rsidR="00A2174B" w:rsidRDefault="00C61B07" w:rsidP="00D252C3">
            <w:pPr>
              <w:contextualSpacing/>
              <w:jc w:val="both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التاريخ :</w:t>
            </w:r>
            <w:r w:rsidR="00D252C3">
              <w:rPr>
                <w:rFonts w:hint="cs"/>
                <w:color w:val="000000" w:themeColor="text1"/>
                <w:sz w:val="28"/>
                <w:szCs w:val="28"/>
                <w:rtl/>
              </w:rPr>
              <w:t>1438/1439هـ</w:t>
            </w:r>
          </w:p>
          <w:p w:rsidR="00C61B07" w:rsidRDefault="00C61B07" w:rsidP="00C61B07">
            <w:pPr>
              <w:contextualSpacing/>
              <w:jc w:val="both"/>
              <w:rPr>
                <w:color w:val="000000" w:themeColor="text1"/>
                <w:sz w:val="28"/>
                <w:szCs w:val="28"/>
                <w:rtl/>
              </w:rPr>
            </w:pPr>
          </w:p>
          <w:p w:rsidR="00C61B07" w:rsidRDefault="00C61B07" w:rsidP="00C61B07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رقم النموذج:3201-071106 </w:t>
            </w:r>
          </w:p>
        </w:tc>
      </w:tr>
    </w:tbl>
    <w:p w:rsidR="00A2174B" w:rsidRDefault="00A2174B" w:rsidP="00A2174B">
      <w:pPr>
        <w:spacing w:line="240" w:lineRule="auto"/>
        <w:contextualSpacing/>
        <w:jc w:val="center"/>
        <w:rPr>
          <w:color w:val="000000" w:themeColor="text1"/>
          <w:sz w:val="28"/>
          <w:szCs w:val="28"/>
          <w:rtl/>
        </w:rPr>
      </w:pPr>
    </w:p>
    <w:p w:rsidR="00A2174B" w:rsidRPr="001E514C" w:rsidRDefault="00A2174B" w:rsidP="00A2174B">
      <w:pPr>
        <w:spacing w:line="240" w:lineRule="auto"/>
        <w:contextualSpacing/>
        <w:jc w:val="center"/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نموذج توصيف مختصر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406F85" w:rsidRPr="001E514C" w:rsidTr="00406F85">
        <w:tc>
          <w:tcPr>
            <w:tcW w:w="4261" w:type="dxa"/>
          </w:tcPr>
          <w:p w:rsidR="00406F85" w:rsidRPr="001E514C" w:rsidRDefault="00406F85" w:rsidP="000418FC">
            <w:pPr>
              <w:contextualSpacing/>
              <w:rPr>
                <w:color w:val="000000" w:themeColor="text1"/>
                <w:sz w:val="28"/>
                <w:szCs w:val="28"/>
                <w:rtl/>
              </w:rPr>
            </w:pPr>
            <w:r w:rsidRPr="001E514C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رقم المقرر ورمزه : نفس </w:t>
            </w:r>
            <w:r w:rsidR="000418FC">
              <w:rPr>
                <w:rFonts w:hint="cs"/>
                <w:color w:val="000000" w:themeColor="text1"/>
                <w:sz w:val="28"/>
                <w:szCs w:val="28"/>
                <w:rtl/>
              </w:rPr>
              <w:t>365</w:t>
            </w:r>
          </w:p>
        </w:tc>
        <w:tc>
          <w:tcPr>
            <w:tcW w:w="4261" w:type="dxa"/>
          </w:tcPr>
          <w:p w:rsidR="00144B40" w:rsidRDefault="00144B40" w:rsidP="001E514C">
            <w:pPr>
              <w:contextualSpacing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أستاذ المقرر : د.سمية النجاشي </w:t>
            </w:r>
          </w:p>
          <w:p w:rsidR="00406F85" w:rsidRPr="001E514C" w:rsidRDefault="00406F85" w:rsidP="001E514C">
            <w:pPr>
              <w:contextualSpacing/>
              <w:rPr>
                <w:color w:val="000000" w:themeColor="text1"/>
                <w:sz w:val="28"/>
                <w:szCs w:val="28"/>
                <w:rtl/>
              </w:rPr>
            </w:pPr>
            <w:r w:rsidRPr="001E514C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رقم المكتب :92 </w:t>
            </w:r>
            <w:r w:rsidRPr="001E514C">
              <w:rPr>
                <w:color w:val="000000" w:themeColor="text1"/>
                <w:sz w:val="28"/>
                <w:szCs w:val="28"/>
              </w:rPr>
              <w:t xml:space="preserve">LA </w:t>
            </w:r>
            <w:r w:rsidRPr="001E514C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- ب</w:t>
            </w:r>
            <w:r w:rsidR="00FA6C2F" w:rsidRPr="001E514C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مبنى </w:t>
            </w:r>
            <w:r w:rsidRPr="001E514C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كلية التربية </w:t>
            </w:r>
          </w:p>
        </w:tc>
      </w:tr>
      <w:tr w:rsidR="00406F85" w:rsidRPr="001E514C" w:rsidTr="00406F85">
        <w:tc>
          <w:tcPr>
            <w:tcW w:w="4261" w:type="dxa"/>
          </w:tcPr>
          <w:p w:rsidR="00406F85" w:rsidRPr="001E514C" w:rsidRDefault="00406F85" w:rsidP="000418FC">
            <w:pPr>
              <w:contextualSpacing/>
              <w:rPr>
                <w:color w:val="000000" w:themeColor="text1"/>
                <w:sz w:val="28"/>
                <w:szCs w:val="28"/>
                <w:rtl/>
              </w:rPr>
            </w:pPr>
            <w:r w:rsidRPr="001E514C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اسم المقرر : علم انفس الحيوي </w:t>
            </w:r>
            <w:r w:rsidR="000418FC">
              <w:rPr>
                <w:rFonts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4261" w:type="dxa"/>
          </w:tcPr>
          <w:p w:rsidR="00406F85" w:rsidRPr="001E514C" w:rsidRDefault="00FA6C2F" w:rsidP="001E514C">
            <w:pPr>
              <w:contextualSpacing/>
              <w:rPr>
                <w:color w:val="000000" w:themeColor="text1"/>
                <w:sz w:val="28"/>
                <w:szCs w:val="28"/>
                <w:rtl/>
              </w:rPr>
            </w:pPr>
            <w:r w:rsidRPr="001E514C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البريد الإلكتروني : </w:t>
            </w:r>
            <w:hyperlink r:id="rId8" w:history="1">
              <w:r w:rsidRPr="001E514C">
                <w:rPr>
                  <w:rStyle w:val="Hyperlink"/>
                  <w:sz w:val="28"/>
                  <w:szCs w:val="28"/>
                </w:rPr>
                <w:t>salnajashi@ksu.edu.sa</w:t>
              </w:r>
            </w:hyperlink>
          </w:p>
        </w:tc>
      </w:tr>
      <w:tr w:rsidR="00406F85" w:rsidRPr="001E514C" w:rsidTr="00406F85">
        <w:tc>
          <w:tcPr>
            <w:tcW w:w="4261" w:type="dxa"/>
          </w:tcPr>
          <w:p w:rsidR="00406F85" w:rsidRPr="001E514C" w:rsidRDefault="00406F85" w:rsidP="001E514C">
            <w:pPr>
              <w:contextualSpacing/>
              <w:rPr>
                <w:color w:val="000000" w:themeColor="text1"/>
                <w:sz w:val="28"/>
                <w:szCs w:val="28"/>
                <w:rtl/>
              </w:rPr>
            </w:pPr>
            <w:r w:rsidRPr="001E514C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عدد الساعات المعتمدة :3 ساعات </w:t>
            </w:r>
          </w:p>
        </w:tc>
        <w:tc>
          <w:tcPr>
            <w:tcW w:w="4261" w:type="dxa"/>
          </w:tcPr>
          <w:p w:rsidR="00FA6C2F" w:rsidRDefault="00FA6C2F" w:rsidP="00D252C3">
            <w:pPr>
              <w:contextualSpacing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 w:rsidRPr="001E514C">
              <w:rPr>
                <w:rFonts w:hint="cs"/>
                <w:color w:val="000000" w:themeColor="text1"/>
                <w:sz w:val="28"/>
                <w:szCs w:val="28"/>
                <w:rtl/>
              </w:rPr>
              <w:t>الساعات المكتبية :</w:t>
            </w:r>
            <w:r w:rsidR="001A5961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الأحد (8 -10) و (12 -1) </w:t>
            </w:r>
          </w:p>
          <w:p w:rsidR="001A5961" w:rsidRPr="001E514C" w:rsidRDefault="001A5961" w:rsidP="00D252C3">
            <w:pPr>
              <w:contextualSpacing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الإثنين (10- 12) / الأربعاء (12- 1)</w:t>
            </w:r>
          </w:p>
        </w:tc>
      </w:tr>
    </w:tbl>
    <w:p w:rsidR="00406F85" w:rsidRDefault="00406F85" w:rsidP="001E514C">
      <w:pPr>
        <w:spacing w:line="240" w:lineRule="auto"/>
        <w:contextualSpacing/>
        <w:rPr>
          <w:rFonts w:hint="cs"/>
          <w:color w:val="000000" w:themeColor="text1"/>
          <w:sz w:val="28"/>
          <w:szCs w:val="28"/>
          <w:rtl/>
        </w:rPr>
      </w:pPr>
    </w:p>
    <w:p w:rsidR="00A43ACE" w:rsidRPr="001E514C" w:rsidRDefault="00A43ACE" w:rsidP="001E514C">
      <w:pPr>
        <w:spacing w:line="240" w:lineRule="auto"/>
        <w:contextualSpacing/>
        <w:rPr>
          <w:color w:val="000000" w:themeColor="text1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06038F" w:rsidRPr="001E514C" w:rsidTr="0006038F">
        <w:tc>
          <w:tcPr>
            <w:tcW w:w="8522" w:type="dxa"/>
          </w:tcPr>
          <w:p w:rsidR="0006038F" w:rsidRPr="001E514C" w:rsidRDefault="0006038F" w:rsidP="001E514C">
            <w:pPr>
              <w:contextualSpacing/>
              <w:rPr>
                <w:color w:val="000000" w:themeColor="text1"/>
                <w:sz w:val="28"/>
                <w:szCs w:val="28"/>
                <w:rtl/>
              </w:rPr>
            </w:pPr>
            <w:bookmarkStart w:id="0" w:name="_GoBack"/>
            <w:bookmarkEnd w:id="0"/>
            <w:r w:rsidRPr="001E514C">
              <w:rPr>
                <w:rFonts w:hint="cs"/>
                <w:color w:val="000000" w:themeColor="text1"/>
                <w:sz w:val="28"/>
                <w:szCs w:val="28"/>
                <w:rtl/>
              </w:rPr>
              <w:t>(1)الهدف العام للمقرر :</w:t>
            </w:r>
          </w:p>
        </w:tc>
      </w:tr>
      <w:tr w:rsidR="0006038F" w:rsidRPr="001E514C" w:rsidTr="0006038F">
        <w:tc>
          <w:tcPr>
            <w:tcW w:w="8522" w:type="dxa"/>
          </w:tcPr>
          <w:p w:rsidR="00CE4086" w:rsidRPr="00CE4086" w:rsidRDefault="00CE4086" w:rsidP="00CE408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CE4086">
              <w:rPr>
                <w:rFonts w:ascii="Arial" w:hAnsi="Arial" w:cs="AL-Mohanad Bold" w:hint="cs"/>
                <w:sz w:val="28"/>
                <w:szCs w:val="28"/>
                <w:rtl/>
              </w:rPr>
              <w:t>- تعريف الطالبة بأسس وظائف الأعضاء المختلفة.</w:t>
            </w:r>
          </w:p>
          <w:p w:rsidR="00CE4086" w:rsidRPr="00CE4086" w:rsidRDefault="00CE4086" w:rsidP="00CE408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CE4086">
              <w:rPr>
                <w:rFonts w:ascii="Arial" w:hAnsi="Arial" w:cs="AL-Mohanad Bold" w:hint="cs"/>
                <w:sz w:val="28"/>
                <w:szCs w:val="28"/>
                <w:rtl/>
              </w:rPr>
              <w:t>- تعريف الطالبة بآليات النشاطات الأساسية ( ممثلا فى النشاط الغدى ، والاحساسات ، والحركة ، والسلوك الجنسى ، والتوازن الداخلى ).</w:t>
            </w:r>
          </w:p>
          <w:p w:rsidR="00CE4086" w:rsidRPr="00CE4086" w:rsidRDefault="00CE4086" w:rsidP="00CE408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CE4086">
              <w:rPr>
                <w:rFonts w:ascii="Arial" w:hAnsi="Arial" w:cs="AL-Mohanad Bold" w:hint="cs"/>
                <w:sz w:val="28"/>
                <w:szCs w:val="28"/>
                <w:rtl/>
              </w:rPr>
              <w:t>- تعريف الطالبة بكيفية الملائمة بين الجانب التشريحى والوظيفى لمعظم الوظائف الجسمية.</w:t>
            </w:r>
          </w:p>
          <w:p w:rsidR="00CE4086" w:rsidRPr="00CE4086" w:rsidRDefault="00CE4086" w:rsidP="00CE408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CE4086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- تعريف الطالبة ببعض الاضطرابات النفسية المترتبة على اختلالات بعض الوظائف الجسمية </w:t>
            </w:r>
          </w:p>
          <w:p w:rsidR="00CE4086" w:rsidRPr="00CE4086" w:rsidRDefault="00CE4086" w:rsidP="00CE408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CE4086">
              <w:rPr>
                <w:rFonts w:ascii="Arial" w:hAnsi="Arial" w:cs="AL-Mohanad Bold" w:hint="cs"/>
                <w:sz w:val="28"/>
                <w:szCs w:val="28"/>
                <w:rtl/>
              </w:rPr>
              <w:t>-تمكين الطالبة من الاطلاع على أحدث البحوث فى هذا المجال.</w:t>
            </w:r>
          </w:p>
          <w:p w:rsidR="0006038F" w:rsidRPr="001E514C" w:rsidRDefault="0006038F" w:rsidP="001E51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jc w:val="both"/>
              <w:rPr>
                <w:color w:val="FF0000"/>
                <w:sz w:val="28"/>
                <w:szCs w:val="28"/>
                <w:rtl/>
              </w:rPr>
            </w:pPr>
          </w:p>
        </w:tc>
      </w:tr>
    </w:tbl>
    <w:p w:rsidR="00FA6C2F" w:rsidRPr="001E514C" w:rsidRDefault="00FA6C2F" w:rsidP="001E514C">
      <w:pPr>
        <w:spacing w:line="240" w:lineRule="auto"/>
        <w:contextualSpacing/>
        <w:rPr>
          <w:color w:val="000000" w:themeColor="text1"/>
          <w:sz w:val="28"/>
          <w:szCs w:val="28"/>
          <w:rtl/>
        </w:rPr>
      </w:pPr>
    </w:p>
    <w:tbl>
      <w:tblPr>
        <w:bidiVisual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2084"/>
        <w:gridCol w:w="2072"/>
      </w:tblGrid>
      <w:tr w:rsidR="00CE4086" w:rsidRPr="002A2D8F" w:rsidTr="00CE4086">
        <w:trPr>
          <w:trHeight w:val="373"/>
        </w:trPr>
        <w:tc>
          <w:tcPr>
            <w:tcW w:w="4366" w:type="dxa"/>
          </w:tcPr>
          <w:p w:rsidR="00CE4086" w:rsidRPr="002A2D8F" w:rsidRDefault="00CE4086" w:rsidP="00AB38A5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(2)</w:t>
            </w:r>
            <w:r w:rsidRPr="002A2D8F">
              <w:rPr>
                <w:rFonts w:ascii="Arial" w:hAnsi="Arial" w:cs="Arial"/>
                <w:sz w:val="28"/>
                <w:szCs w:val="28"/>
                <w:rtl/>
              </w:rPr>
              <w:t xml:space="preserve">الموضوع </w:t>
            </w:r>
          </w:p>
        </w:tc>
        <w:tc>
          <w:tcPr>
            <w:tcW w:w="2084" w:type="dxa"/>
          </w:tcPr>
          <w:p w:rsidR="00CE4086" w:rsidRPr="002A2D8F" w:rsidRDefault="00CE4086" w:rsidP="00AB38A5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ساعات التدريس</w:t>
            </w:r>
          </w:p>
        </w:tc>
        <w:tc>
          <w:tcPr>
            <w:tcW w:w="2072" w:type="dxa"/>
          </w:tcPr>
          <w:p w:rsidR="00CE4086" w:rsidRPr="002A2D8F" w:rsidRDefault="00CE4086" w:rsidP="00CE4086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2A2D8F">
              <w:rPr>
                <w:rFonts w:ascii="Arial" w:hAnsi="Arial" w:cs="Arial"/>
                <w:sz w:val="28"/>
                <w:szCs w:val="28"/>
                <w:rtl/>
              </w:rPr>
              <w:t>عدد الأسابيع</w:t>
            </w:r>
          </w:p>
        </w:tc>
      </w:tr>
      <w:tr w:rsidR="00CE4086" w:rsidRPr="002A2D8F" w:rsidTr="00CE4086">
        <w:tc>
          <w:tcPr>
            <w:tcW w:w="4366" w:type="dxa"/>
          </w:tcPr>
          <w:p w:rsidR="00CE4086" w:rsidRPr="002A2D8F" w:rsidRDefault="00CE4086" w:rsidP="00AB38A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الوحدة الأولى: تركيب الخلية وعملياتها الحيوية ، مع نبذة عن علم وظائف الأعضاء</w:t>
            </w:r>
          </w:p>
          <w:p w:rsidR="00CE4086" w:rsidRDefault="00CE4086" w:rsidP="00AB38A5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CE4086" w:rsidRDefault="00CE4086" w:rsidP="00AB38A5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CE4086" w:rsidRPr="002A2D8F" w:rsidRDefault="00CE4086" w:rsidP="00AB38A5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CE4086" w:rsidRDefault="00CE4086" w:rsidP="00CE4086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CE4086" w:rsidRPr="002A2D8F" w:rsidRDefault="00CE4086" w:rsidP="00CE4086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8</w:t>
            </w:r>
          </w:p>
        </w:tc>
        <w:tc>
          <w:tcPr>
            <w:tcW w:w="2072" w:type="dxa"/>
          </w:tcPr>
          <w:p w:rsidR="00CE4086" w:rsidRDefault="00CE4086" w:rsidP="00CE4086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CE4086" w:rsidRPr="002A2D8F" w:rsidRDefault="00CE4086" w:rsidP="00CE4086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4</w:t>
            </w:r>
          </w:p>
        </w:tc>
      </w:tr>
      <w:tr w:rsidR="00CE4086" w:rsidRPr="002A2D8F" w:rsidTr="00CE4086">
        <w:tc>
          <w:tcPr>
            <w:tcW w:w="4366" w:type="dxa"/>
          </w:tcPr>
          <w:p w:rsidR="00CE4086" w:rsidRPr="002A2D8F" w:rsidRDefault="00CE4086" w:rsidP="00AB38A5">
            <w:pPr>
              <w:rPr>
                <w:rFonts w:ascii="Arial" w:hAnsi="Arial" w:cs="Arial"/>
                <w:sz w:val="28"/>
                <w:szCs w:val="28"/>
              </w:rPr>
            </w:pPr>
            <w:r w:rsidRPr="002A2D8F">
              <w:rPr>
                <w:rFonts w:ascii="Arial" w:hAnsi="Arial" w:cs="Arial" w:hint="cs"/>
                <w:sz w:val="28"/>
                <w:szCs w:val="28"/>
                <w:rtl/>
              </w:rPr>
              <w:t>ال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وحدة الثانية: الغدد الصماء وعلاقتها بالسلوك الإنسانى</w:t>
            </w:r>
          </w:p>
          <w:p w:rsidR="00CE4086" w:rsidRPr="002A2D8F" w:rsidRDefault="00CE4086" w:rsidP="00AB38A5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CE4086" w:rsidRDefault="00CE4086" w:rsidP="00CE4086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CE4086" w:rsidRPr="002A2D8F" w:rsidRDefault="00CE4086" w:rsidP="00CE4086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6</w:t>
            </w:r>
          </w:p>
        </w:tc>
        <w:tc>
          <w:tcPr>
            <w:tcW w:w="2072" w:type="dxa"/>
          </w:tcPr>
          <w:p w:rsidR="00CE4086" w:rsidRDefault="00CE4086" w:rsidP="00CE4086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CE4086" w:rsidRPr="002A2D8F" w:rsidRDefault="00CE4086" w:rsidP="00CE4086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</w:tr>
      <w:tr w:rsidR="00CE4086" w:rsidRPr="002A2D8F" w:rsidTr="00CE4086">
        <w:tc>
          <w:tcPr>
            <w:tcW w:w="4366" w:type="dxa"/>
          </w:tcPr>
          <w:p w:rsidR="00CE4086" w:rsidRPr="00052734" w:rsidRDefault="00CE4086" w:rsidP="00AB38A5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الوحدة الثالثة: الاحساس والادراك ( العلاقة بينهما ، فزيولوجية الاحساسات الأساسية ) </w:t>
            </w:r>
          </w:p>
        </w:tc>
        <w:tc>
          <w:tcPr>
            <w:tcW w:w="2084" w:type="dxa"/>
          </w:tcPr>
          <w:p w:rsidR="00CE4086" w:rsidRDefault="00CE4086" w:rsidP="00CE4086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CE4086" w:rsidRPr="002A2D8F" w:rsidRDefault="00CE4086" w:rsidP="00CE4086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6</w:t>
            </w:r>
          </w:p>
        </w:tc>
        <w:tc>
          <w:tcPr>
            <w:tcW w:w="2072" w:type="dxa"/>
          </w:tcPr>
          <w:p w:rsidR="00CE4086" w:rsidRDefault="00CE4086" w:rsidP="00CE4086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CE4086" w:rsidRPr="002A2D8F" w:rsidRDefault="00CE4086" w:rsidP="00CE4086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</w:tr>
      <w:tr w:rsidR="00CE4086" w:rsidRPr="002A2D8F" w:rsidTr="00CE4086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86" w:rsidRPr="002A2D8F" w:rsidRDefault="00CE4086" w:rsidP="00AB38A5">
            <w:pPr>
              <w:rPr>
                <w:rFonts w:ascii="Arial" w:hAnsi="Arial" w:cs="Arial"/>
                <w:sz w:val="28"/>
                <w:szCs w:val="28"/>
              </w:rPr>
            </w:pPr>
            <w:r w:rsidRPr="002A2D8F">
              <w:rPr>
                <w:rFonts w:ascii="Arial" w:hAnsi="Arial" w:cs="Arial" w:hint="cs"/>
                <w:sz w:val="28"/>
                <w:szCs w:val="28"/>
                <w:rtl/>
              </w:rPr>
              <w:lastRenderedPageBreak/>
              <w:t>ال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وحدة الرابعة : الية الحركة </w:t>
            </w:r>
          </w:p>
          <w:p w:rsidR="00CE4086" w:rsidRPr="002A2D8F" w:rsidRDefault="00CE4086" w:rsidP="00AB38A5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86" w:rsidRDefault="00CE4086" w:rsidP="00CE4086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CE4086" w:rsidRPr="002A2D8F" w:rsidRDefault="00CE4086" w:rsidP="00CE4086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86" w:rsidRDefault="00CE4086" w:rsidP="00CE4086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CE4086" w:rsidRPr="002A2D8F" w:rsidRDefault="00CE4086" w:rsidP="00CE4086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</w:t>
            </w:r>
          </w:p>
        </w:tc>
      </w:tr>
      <w:tr w:rsidR="00CE4086" w:rsidRPr="002A2D8F" w:rsidTr="00CE4086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86" w:rsidRPr="00052734" w:rsidRDefault="00CE4086" w:rsidP="00AB38A5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الوحدة الخامسة : السلوك الجنسى ( الجهاز التناسلى الذكرى والانثوى ، الاخصاب ، دراسات التوائم ، الاضطرابات العضوية والنفسية المتعلقة بالجهاز التناسلى )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86" w:rsidRDefault="00CE4086" w:rsidP="00697E78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CE4086" w:rsidRPr="002A2D8F" w:rsidRDefault="00CE4086" w:rsidP="00697E78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86" w:rsidRDefault="00CE4086" w:rsidP="00697E78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CE4086" w:rsidRPr="002A2D8F" w:rsidRDefault="00CE4086" w:rsidP="00697E78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</w:tr>
      <w:tr w:rsidR="00CE4086" w:rsidRPr="002A2D8F" w:rsidTr="00CE4086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86" w:rsidRPr="002A2D8F" w:rsidRDefault="00CE4086" w:rsidP="00AB38A5">
            <w:pPr>
              <w:rPr>
                <w:rFonts w:ascii="Arial" w:hAnsi="Arial" w:cs="Arial"/>
                <w:sz w:val="28"/>
                <w:szCs w:val="28"/>
              </w:rPr>
            </w:pPr>
            <w:r w:rsidRPr="002A2D8F">
              <w:rPr>
                <w:rFonts w:ascii="Arial" w:hAnsi="Arial" w:cs="Arial" w:hint="cs"/>
                <w:sz w:val="28"/>
                <w:szCs w:val="28"/>
                <w:rtl/>
              </w:rPr>
              <w:t>ال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وحدة السادسة : مفهوم التوازن الداخلى ( من خلال مفاهيم الشرب ، التغذية ، العطش ) </w:t>
            </w:r>
          </w:p>
          <w:p w:rsidR="00CE4086" w:rsidRPr="002A2D8F" w:rsidRDefault="00CE4086" w:rsidP="00AB38A5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86" w:rsidRDefault="00CE4086" w:rsidP="00697E78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CE4086" w:rsidRPr="002A2D8F" w:rsidRDefault="00CE4086" w:rsidP="00697E78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86" w:rsidRDefault="00CE4086" w:rsidP="00697E78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CE4086" w:rsidRPr="002A2D8F" w:rsidRDefault="00CE4086" w:rsidP="00697E78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</w:t>
            </w:r>
          </w:p>
        </w:tc>
      </w:tr>
      <w:tr w:rsidR="00CE4086" w:rsidRPr="002A2D8F" w:rsidTr="00CE4086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86" w:rsidRPr="00052734" w:rsidRDefault="00CE4086" w:rsidP="00AB38A5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يواكب هذه الوحدات الجانب العملى بما يخدم موضوعات المقرر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86" w:rsidRDefault="00CE4086" w:rsidP="00CE4086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CE4086" w:rsidRPr="002A2D8F" w:rsidRDefault="00CE4086" w:rsidP="00CE4086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86" w:rsidRDefault="00CE4086" w:rsidP="00AB38A5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CE4086" w:rsidRPr="002A2D8F" w:rsidRDefault="00CE4086" w:rsidP="00AB38A5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15</w:t>
            </w:r>
          </w:p>
        </w:tc>
      </w:tr>
    </w:tbl>
    <w:p w:rsidR="00406F85" w:rsidRDefault="00406F85" w:rsidP="001E514C">
      <w:pPr>
        <w:spacing w:line="240" w:lineRule="auto"/>
        <w:contextualSpacing/>
        <w:rPr>
          <w:color w:val="000000" w:themeColor="text1"/>
          <w:sz w:val="28"/>
          <w:szCs w:val="28"/>
          <w:rtl/>
        </w:rPr>
      </w:pPr>
    </w:p>
    <w:p w:rsidR="00CE4086" w:rsidRDefault="00CE4086" w:rsidP="001E514C">
      <w:pPr>
        <w:spacing w:line="240" w:lineRule="auto"/>
        <w:contextualSpacing/>
        <w:rPr>
          <w:color w:val="000000" w:themeColor="text1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628AB" w:rsidTr="00C628AB">
        <w:tc>
          <w:tcPr>
            <w:tcW w:w="2840" w:type="dxa"/>
          </w:tcPr>
          <w:p w:rsidR="00C628AB" w:rsidRDefault="00C628AB" w:rsidP="001E514C">
            <w:pPr>
              <w:contextualSpacing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(3)مخرجات التعلم للمقرر </w:t>
            </w:r>
          </w:p>
        </w:tc>
        <w:tc>
          <w:tcPr>
            <w:tcW w:w="2841" w:type="dxa"/>
          </w:tcPr>
          <w:p w:rsidR="00C628AB" w:rsidRDefault="00C628AB" w:rsidP="00C628A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استراتيجيات التدريس </w:t>
            </w:r>
          </w:p>
        </w:tc>
        <w:tc>
          <w:tcPr>
            <w:tcW w:w="2841" w:type="dxa"/>
          </w:tcPr>
          <w:p w:rsidR="00C628AB" w:rsidRDefault="00C628AB" w:rsidP="00C628A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طرق التقييم </w:t>
            </w:r>
          </w:p>
        </w:tc>
      </w:tr>
      <w:tr w:rsidR="00C628AB" w:rsidTr="00C628AB">
        <w:tc>
          <w:tcPr>
            <w:tcW w:w="2840" w:type="dxa"/>
          </w:tcPr>
          <w:p w:rsidR="00A65E33" w:rsidRPr="00A65E33" w:rsidRDefault="00A65E33" w:rsidP="00A65E33">
            <w:pPr>
              <w:numPr>
                <w:ilvl w:val="0"/>
                <w:numId w:val="6"/>
              </w:numPr>
              <w:contextualSpacing/>
              <w:rPr>
                <w:b/>
                <w:color w:val="FF0000"/>
                <w:sz w:val="28"/>
                <w:szCs w:val="28"/>
                <w:lang w:bidi="ar-EG"/>
              </w:rPr>
            </w:pPr>
            <w:r w:rsidRPr="00A65E33">
              <w:rPr>
                <w:rFonts w:hint="cs"/>
                <w:b/>
                <w:color w:val="FF0000"/>
                <w:sz w:val="28"/>
                <w:szCs w:val="28"/>
                <w:rtl/>
                <w:lang w:bidi="ar-EG"/>
              </w:rPr>
              <w:t>معارف</w:t>
            </w:r>
          </w:p>
          <w:p w:rsidR="00A65E33" w:rsidRPr="00A65E33" w:rsidRDefault="00A65E33" w:rsidP="00A65E33">
            <w:pPr>
              <w:spacing w:before="120"/>
              <w:contextualSpacing/>
              <w:jc w:val="lowKashida"/>
              <w:rPr>
                <w:sz w:val="28"/>
                <w:szCs w:val="28"/>
              </w:rPr>
            </w:pPr>
            <w:r w:rsidRPr="00A65E33">
              <w:rPr>
                <w:rFonts w:hint="cs"/>
                <w:b/>
                <w:color w:val="FF0000"/>
                <w:sz w:val="28"/>
                <w:szCs w:val="28"/>
                <w:rtl/>
              </w:rPr>
              <w:t>(1: أ : 2)</w:t>
            </w:r>
            <w:r w:rsidRPr="00A65E33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A65E33">
              <w:rPr>
                <w:rFonts w:hint="cs"/>
                <w:b/>
                <w:color w:val="002060"/>
                <w:sz w:val="28"/>
                <w:szCs w:val="28"/>
                <w:rtl/>
              </w:rPr>
              <w:t>يعرف المحددات الأخلاقية لممارسة مهنة التعليم من المنظور الإسلامي</w:t>
            </w:r>
            <w:r w:rsidRPr="00A65E33">
              <w:rPr>
                <w:rFonts w:hint="cs"/>
                <w:sz w:val="28"/>
                <w:szCs w:val="28"/>
                <w:rtl/>
              </w:rPr>
              <w:t>.</w:t>
            </w:r>
          </w:p>
          <w:p w:rsidR="00A65E33" w:rsidRPr="00A65E33" w:rsidRDefault="00A65E33" w:rsidP="00A65E33">
            <w:pPr>
              <w:contextualSpacing/>
              <w:rPr>
                <w:b/>
                <w:color w:val="FF0000"/>
                <w:sz w:val="28"/>
                <w:szCs w:val="28"/>
                <w:rtl/>
              </w:rPr>
            </w:pPr>
            <w:r w:rsidRPr="00A65E33">
              <w:rPr>
                <w:rFonts w:hint="cs"/>
                <w:b/>
                <w:color w:val="FF0000"/>
                <w:sz w:val="28"/>
                <w:szCs w:val="28"/>
                <w:rtl/>
              </w:rPr>
              <w:t xml:space="preserve">(2: أ : 3) </w:t>
            </w:r>
            <w:r w:rsidRPr="00A65E33">
              <w:rPr>
                <w:rFonts w:hint="cs"/>
                <w:sz w:val="28"/>
                <w:szCs w:val="28"/>
                <w:rtl/>
              </w:rPr>
              <w:t>معرفة الطلبة بأحدث النظريات والأبحاث التي تمكنهم من تفسير السلوك الإنساني</w:t>
            </w:r>
            <w:r w:rsidRPr="00A65E33">
              <w:rPr>
                <w:rFonts w:hint="cs"/>
                <w:b/>
                <w:color w:val="FF0000"/>
                <w:sz w:val="28"/>
                <w:szCs w:val="28"/>
                <w:rtl/>
              </w:rPr>
              <w:t>.</w:t>
            </w:r>
          </w:p>
          <w:p w:rsidR="00A65E33" w:rsidRPr="00A65E33" w:rsidRDefault="00A65E33" w:rsidP="00A65E33">
            <w:pPr>
              <w:contextualSpacing/>
              <w:rPr>
                <w:b/>
                <w:color w:val="FF0000"/>
                <w:sz w:val="28"/>
                <w:szCs w:val="28"/>
                <w:rtl/>
              </w:rPr>
            </w:pPr>
            <w:r w:rsidRPr="00A65E33">
              <w:rPr>
                <w:rFonts w:hint="cs"/>
                <w:b/>
                <w:color w:val="FF0000"/>
                <w:sz w:val="28"/>
                <w:szCs w:val="28"/>
                <w:rtl/>
              </w:rPr>
              <w:t>(2: أ : 6)</w:t>
            </w:r>
            <w:r w:rsidRPr="00A65E33">
              <w:rPr>
                <w:rFonts w:hint="cs"/>
                <w:sz w:val="28"/>
                <w:szCs w:val="28"/>
                <w:rtl/>
              </w:rPr>
              <w:t xml:space="preserve"> معرفة الطلبة بطرق البحث العلمي الرصينة</w:t>
            </w:r>
          </w:p>
          <w:p w:rsidR="00A65E33" w:rsidRPr="00A65E33" w:rsidRDefault="00A65E33" w:rsidP="00A65E33">
            <w:pPr>
              <w:contextualSpacing/>
              <w:rPr>
                <w:color w:val="FF0000"/>
                <w:sz w:val="28"/>
                <w:szCs w:val="28"/>
                <w:rtl/>
              </w:rPr>
            </w:pPr>
            <w:r w:rsidRPr="00A65E33">
              <w:rPr>
                <w:rFonts w:hint="cs"/>
                <w:b/>
                <w:color w:val="FF0000"/>
                <w:sz w:val="28"/>
                <w:szCs w:val="28"/>
                <w:rtl/>
              </w:rPr>
              <w:t>(2: أ : 15)</w:t>
            </w:r>
            <w:r w:rsidRPr="00A65E33">
              <w:rPr>
                <w:rFonts w:hint="cs"/>
                <w:b/>
                <w:sz w:val="28"/>
                <w:szCs w:val="28"/>
                <w:rtl/>
              </w:rPr>
              <w:t xml:space="preserve"> معرفة </w:t>
            </w:r>
            <w:r w:rsidRPr="00A65E33">
              <w:rPr>
                <w:rFonts w:hint="cs"/>
                <w:sz w:val="28"/>
                <w:szCs w:val="28"/>
                <w:rtl/>
              </w:rPr>
              <w:t xml:space="preserve">الطلبة بكيفية الربط بين مفاهيم ونظريات علم  النفس ومشكلات الواقع والتطبيقات العملية لتلك النظريات </w:t>
            </w:r>
            <w:r w:rsidRPr="00A65E33">
              <w:rPr>
                <w:rFonts w:hint="cs"/>
                <w:color w:val="FF0000"/>
                <w:sz w:val="28"/>
                <w:szCs w:val="28"/>
                <w:rtl/>
              </w:rPr>
              <w:t>.</w:t>
            </w:r>
          </w:p>
          <w:p w:rsidR="00FC5BD9" w:rsidRDefault="00A65E33" w:rsidP="00A95A4B">
            <w:pPr>
              <w:contextualSpacing/>
              <w:jc w:val="both"/>
              <w:rPr>
                <w:b/>
                <w:color w:val="FF0000"/>
                <w:sz w:val="28"/>
                <w:szCs w:val="28"/>
                <w:rtl/>
                <w:lang w:bidi="ar-SY"/>
              </w:rPr>
            </w:pPr>
            <w:r w:rsidRPr="00A65E33">
              <w:rPr>
                <w:rFonts w:hint="cs"/>
                <w:color w:val="FF0000"/>
                <w:sz w:val="28"/>
                <w:szCs w:val="28"/>
                <w:rtl/>
              </w:rPr>
              <w:t xml:space="preserve">(2 : أ : 11) </w:t>
            </w:r>
            <w:r w:rsidRPr="00A65E33">
              <w:rPr>
                <w:rFonts w:hint="cs"/>
                <w:sz w:val="28"/>
                <w:szCs w:val="28"/>
                <w:rtl/>
                <w:lang w:bidi="ar-SY"/>
              </w:rPr>
              <w:t>معرفة الطلبة بالعوامل التي تؤدي إلي التوافق النفسي و التوافق الاجتماعي</w:t>
            </w:r>
            <w:r w:rsidRPr="00A65E33">
              <w:rPr>
                <w:rFonts w:hint="cs"/>
                <w:b/>
                <w:color w:val="FF0000"/>
                <w:sz w:val="28"/>
                <w:szCs w:val="28"/>
                <w:rtl/>
                <w:lang w:bidi="ar-SY"/>
              </w:rPr>
              <w:t>.</w:t>
            </w:r>
          </w:p>
          <w:p w:rsidR="00A95A4B" w:rsidRPr="00A95A4B" w:rsidRDefault="00A95A4B" w:rsidP="00A95A4B">
            <w:pPr>
              <w:contextualSpacing/>
              <w:jc w:val="both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841" w:type="dxa"/>
          </w:tcPr>
          <w:p w:rsidR="00C628AB" w:rsidRDefault="005144E4" w:rsidP="00C628A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التعلم الفعال من خلال الأنشطة الفردية والجماعية </w:t>
            </w:r>
          </w:p>
          <w:p w:rsidR="005144E4" w:rsidRDefault="005144E4" w:rsidP="00C628A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144E4" w:rsidRDefault="005144E4" w:rsidP="00C628A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إلقاء المحاضرات </w:t>
            </w:r>
          </w:p>
          <w:p w:rsidR="005144E4" w:rsidRDefault="005144E4" w:rsidP="00C628A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144E4" w:rsidRDefault="005144E4" w:rsidP="00C628A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العصف الذهني </w:t>
            </w:r>
          </w:p>
          <w:p w:rsidR="005144E4" w:rsidRDefault="005144E4" w:rsidP="00C628A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144E4" w:rsidRDefault="005144E4" w:rsidP="00C628A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الأفلام التعليمية </w:t>
            </w:r>
          </w:p>
          <w:p w:rsidR="005144E4" w:rsidRDefault="005144E4" w:rsidP="005144E4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144E4" w:rsidRDefault="005144E4" w:rsidP="00C628A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المناقشات الجماعية </w:t>
            </w:r>
          </w:p>
          <w:p w:rsidR="005144E4" w:rsidRDefault="005144E4" w:rsidP="00C628A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144E4" w:rsidRDefault="005144E4" w:rsidP="00C628A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القراءة الموجهة والحرة </w:t>
            </w:r>
          </w:p>
          <w:p w:rsidR="005144E4" w:rsidRDefault="005144E4" w:rsidP="00C628A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144E4" w:rsidRDefault="005144E4" w:rsidP="00C628A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طرح الأسئلة </w:t>
            </w:r>
          </w:p>
          <w:p w:rsidR="005144E4" w:rsidRDefault="005144E4" w:rsidP="00C628A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144E4" w:rsidRDefault="005144E4" w:rsidP="00C628A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حل المشكلات </w:t>
            </w:r>
          </w:p>
          <w:p w:rsidR="005144E4" w:rsidRDefault="005144E4" w:rsidP="00A95A4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5144E4" w:rsidRDefault="00FD580A" w:rsidP="005144E4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أنشطة تقويمية وتقييمية مستمرة لتحسين مستوى الأداء </w:t>
            </w:r>
          </w:p>
          <w:p w:rsidR="00FD580A" w:rsidRDefault="00FD580A" w:rsidP="005144E4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FD580A" w:rsidRDefault="00FD580A" w:rsidP="005144E4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الاختبارات التحصيلية </w:t>
            </w:r>
          </w:p>
          <w:p w:rsidR="00FD580A" w:rsidRDefault="00FD580A" w:rsidP="005144E4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FD580A" w:rsidRDefault="00FD580A" w:rsidP="005144E4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A95A4B" w:rsidTr="00C628AB">
        <w:tc>
          <w:tcPr>
            <w:tcW w:w="2840" w:type="dxa"/>
          </w:tcPr>
          <w:p w:rsidR="00A95A4B" w:rsidRDefault="00A95A4B" w:rsidP="00A95A4B">
            <w:pPr>
              <w:contextualSpacing/>
              <w:rPr>
                <w:b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color w:val="FF0000"/>
                <w:sz w:val="28"/>
                <w:szCs w:val="28"/>
                <w:rtl/>
              </w:rPr>
              <w:t>ب)المهارات المهنية :</w:t>
            </w:r>
          </w:p>
          <w:p w:rsidR="00A95A4B" w:rsidRPr="00A65E33" w:rsidRDefault="00A95A4B" w:rsidP="00A95A4B">
            <w:pPr>
              <w:contextualSpacing/>
              <w:rPr>
                <w:b/>
                <w:color w:val="FF0000"/>
                <w:sz w:val="28"/>
                <w:szCs w:val="28"/>
                <w:rtl/>
              </w:rPr>
            </w:pPr>
            <w:r w:rsidRPr="00A65E33">
              <w:rPr>
                <w:rFonts w:hint="cs"/>
                <w:b/>
                <w:color w:val="FF0000"/>
                <w:sz w:val="28"/>
                <w:szCs w:val="28"/>
                <w:rtl/>
              </w:rPr>
              <w:t xml:space="preserve"> (1: ب: 1)</w:t>
            </w:r>
            <w:r w:rsidRPr="00A65E33">
              <w:rPr>
                <w:rFonts w:hint="cs"/>
                <w:sz w:val="28"/>
                <w:szCs w:val="28"/>
                <w:rtl/>
              </w:rPr>
              <w:t xml:space="preserve"> معرفة الطلبة بمبادئ الإسلام وأركانه والقيم </w:t>
            </w:r>
            <w:r w:rsidRPr="00A65E33">
              <w:rPr>
                <w:rFonts w:hint="cs"/>
                <w:sz w:val="28"/>
                <w:szCs w:val="28"/>
                <w:rtl/>
              </w:rPr>
              <w:lastRenderedPageBreak/>
              <w:t xml:space="preserve">التي يرسيها من منظور نفسي  </w:t>
            </w:r>
            <w:r w:rsidRPr="00A65E33">
              <w:rPr>
                <w:rFonts w:hint="cs"/>
                <w:b/>
                <w:color w:val="FF0000"/>
                <w:sz w:val="28"/>
                <w:szCs w:val="28"/>
                <w:rtl/>
              </w:rPr>
              <w:t>(2: ب :3)</w:t>
            </w:r>
            <w:r w:rsidRPr="00A65E33">
              <w:rPr>
                <w:rFonts w:hint="cs"/>
                <w:sz w:val="28"/>
                <w:szCs w:val="28"/>
                <w:rtl/>
              </w:rPr>
              <w:t xml:space="preserve"> مهارات البحث عن المعلومات. </w:t>
            </w:r>
          </w:p>
          <w:p w:rsidR="00A95A4B" w:rsidRPr="00A65E33" w:rsidRDefault="00A95A4B" w:rsidP="00A95A4B">
            <w:pPr>
              <w:contextualSpacing/>
              <w:jc w:val="lowKashida"/>
              <w:rPr>
                <w:b/>
                <w:color w:val="FF0000"/>
                <w:sz w:val="28"/>
                <w:szCs w:val="28"/>
                <w:rtl/>
                <w:lang w:bidi="ar-EG"/>
              </w:rPr>
            </w:pPr>
            <w:r w:rsidRPr="00A65E33">
              <w:rPr>
                <w:rFonts w:hint="cs"/>
                <w:b/>
                <w:color w:val="FF0000"/>
                <w:sz w:val="28"/>
                <w:szCs w:val="28"/>
                <w:rtl/>
              </w:rPr>
              <w:t>(2: ب :6)</w:t>
            </w:r>
            <w:r w:rsidRPr="00A65E33">
              <w:rPr>
                <w:rFonts w:hint="cs"/>
                <w:sz w:val="28"/>
                <w:szCs w:val="28"/>
                <w:rtl/>
              </w:rPr>
              <w:t xml:space="preserve"> مهارة استخدا</w:t>
            </w:r>
            <w:r w:rsidRPr="00A65E33">
              <w:rPr>
                <w:rFonts w:hint="eastAsia"/>
                <w:sz w:val="28"/>
                <w:szCs w:val="28"/>
                <w:rtl/>
              </w:rPr>
              <w:t>م</w:t>
            </w:r>
            <w:r w:rsidRPr="00A65E33">
              <w:rPr>
                <w:rFonts w:hint="cs"/>
                <w:sz w:val="28"/>
                <w:szCs w:val="28"/>
                <w:rtl/>
              </w:rPr>
              <w:t xml:space="preserve"> الشبكة العنكبوتية في الحصول على المعلومات </w:t>
            </w:r>
            <w:r w:rsidRPr="00A65E33">
              <w:rPr>
                <w:rFonts w:hint="cs"/>
                <w:b/>
                <w:color w:val="FF0000"/>
                <w:sz w:val="28"/>
                <w:szCs w:val="28"/>
                <w:rtl/>
              </w:rPr>
              <w:t xml:space="preserve"> .</w:t>
            </w:r>
          </w:p>
          <w:p w:rsidR="00A95A4B" w:rsidRPr="00A65E33" w:rsidRDefault="00A95A4B" w:rsidP="00A95A4B">
            <w:pPr>
              <w:contextualSpacing/>
              <w:jc w:val="lowKashida"/>
              <w:rPr>
                <w:b/>
                <w:color w:val="FF0000"/>
                <w:sz w:val="28"/>
                <w:szCs w:val="28"/>
                <w:rtl/>
              </w:rPr>
            </w:pPr>
            <w:r w:rsidRPr="00A65E33">
              <w:rPr>
                <w:rFonts w:hint="cs"/>
                <w:b/>
                <w:color w:val="FF0000"/>
                <w:sz w:val="28"/>
                <w:szCs w:val="28"/>
                <w:rtl/>
                <w:lang w:bidi="ar-EG"/>
              </w:rPr>
              <w:t xml:space="preserve">(2: ب :10) </w:t>
            </w:r>
            <w:r w:rsidRPr="00A65E33">
              <w:rPr>
                <w:rFonts w:hint="cs"/>
                <w:sz w:val="28"/>
                <w:szCs w:val="28"/>
                <w:rtl/>
              </w:rPr>
              <w:t>مهارة  النقاش والتفاعل الصفي.</w:t>
            </w:r>
          </w:p>
          <w:p w:rsidR="00A95A4B" w:rsidRPr="00A65E33" w:rsidRDefault="00A95A4B" w:rsidP="00A95A4B">
            <w:pPr>
              <w:contextualSpacing/>
              <w:rPr>
                <w:b/>
                <w:color w:val="FF0000"/>
                <w:sz w:val="28"/>
                <w:szCs w:val="28"/>
                <w:rtl/>
                <w:lang w:bidi="ar-EG"/>
              </w:rPr>
            </w:pPr>
            <w:r w:rsidRPr="00A65E33">
              <w:rPr>
                <w:rFonts w:hint="cs"/>
                <w:b/>
                <w:color w:val="FF0000"/>
                <w:sz w:val="28"/>
                <w:szCs w:val="28"/>
                <w:rtl/>
              </w:rPr>
              <w:t>(2: ب :14)</w:t>
            </w:r>
            <w:r w:rsidRPr="00A65E33">
              <w:rPr>
                <w:rFonts w:hint="cs"/>
                <w:sz w:val="28"/>
                <w:szCs w:val="28"/>
                <w:rtl/>
              </w:rPr>
              <w:t xml:space="preserve"> اكتساب مهارات التفكير الناقد</w:t>
            </w:r>
            <w:r w:rsidRPr="00A65E33">
              <w:rPr>
                <w:rFonts w:hint="cs"/>
                <w:b/>
                <w:color w:val="FF0000"/>
                <w:sz w:val="28"/>
                <w:szCs w:val="28"/>
                <w:rtl/>
              </w:rPr>
              <w:t xml:space="preserve"> .</w:t>
            </w:r>
          </w:p>
          <w:p w:rsidR="00A95A4B" w:rsidRPr="00A65E33" w:rsidRDefault="00A95A4B" w:rsidP="00A95A4B">
            <w:pPr>
              <w:contextualSpacing/>
              <w:jc w:val="lowKashida"/>
              <w:rPr>
                <w:sz w:val="28"/>
                <w:szCs w:val="28"/>
              </w:rPr>
            </w:pPr>
            <w:r w:rsidRPr="00A65E33">
              <w:rPr>
                <w:rFonts w:hint="cs"/>
                <w:b/>
                <w:color w:val="FF0000"/>
                <w:sz w:val="28"/>
                <w:szCs w:val="28"/>
                <w:rtl/>
              </w:rPr>
              <w:t xml:space="preserve"> </w:t>
            </w:r>
            <w:r w:rsidRPr="00A65E33">
              <w:rPr>
                <w:rFonts w:hint="cs"/>
                <w:b/>
                <w:color w:val="FF0000"/>
                <w:sz w:val="28"/>
                <w:szCs w:val="28"/>
                <w:rtl/>
                <w:lang w:bidi="ar-EG"/>
              </w:rPr>
              <w:t>(8 :ب : 4)</w:t>
            </w:r>
            <w:r w:rsidRPr="00A65E33">
              <w:rPr>
                <w:rFonts w:hint="cs"/>
                <w:sz w:val="28"/>
                <w:szCs w:val="28"/>
                <w:rtl/>
              </w:rPr>
              <w:t xml:space="preserve"> يجري الاستقصاءات والبحوث الإجرائية لتشخيص ما يواجهه من مشكلات والتعامل معها في ضوء النتائج بهدف تحسين ممارساته المهنية </w:t>
            </w:r>
          </w:p>
          <w:p w:rsidR="00A95A4B" w:rsidRPr="00A95A4B" w:rsidRDefault="00A95A4B" w:rsidP="00A95A4B">
            <w:pPr>
              <w:spacing w:before="120"/>
              <w:ind w:left="66" w:hanging="66"/>
              <w:contextualSpacing/>
              <w:jc w:val="lowKashida"/>
              <w:rPr>
                <w:sz w:val="28"/>
                <w:szCs w:val="28"/>
                <w:rtl/>
              </w:rPr>
            </w:pPr>
            <w:r w:rsidRPr="00A65E33">
              <w:rPr>
                <w:rFonts w:hint="cs"/>
                <w:b/>
                <w:color w:val="FF0000"/>
                <w:sz w:val="28"/>
                <w:szCs w:val="28"/>
                <w:rtl/>
              </w:rPr>
              <w:t>(9:ب:2)</w:t>
            </w:r>
            <w:r w:rsidRPr="00A65E33">
              <w:rPr>
                <w:rFonts w:hint="cs"/>
                <w:sz w:val="28"/>
                <w:szCs w:val="28"/>
                <w:rtl/>
              </w:rPr>
              <w:t xml:space="preserve"> يجمع المعلومات ويحللها 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841" w:type="dxa"/>
          </w:tcPr>
          <w:p w:rsidR="00A95A4B" w:rsidRDefault="00A95A4B" w:rsidP="00A95A4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lastRenderedPageBreak/>
              <w:t xml:space="preserve">التعلم الفعال من خلال الأنشطة الفردية والجماعية </w:t>
            </w:r>
          </w:p>
          <w:p w:rsidR="00A95A4B" w:rsidRDefault="00A95A4B" w:rsidP="00A95A4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95A4B" w:rsidRDefault="00A95A4B" w:rsidP="00A95A4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lastRenderedPageBreak/>
              <w:t xml:space="preserve">إلقاء المحاضرات </w:t>
            </w:r>
          </w:p>
          <w:p w:rsidR="00A95A4B" w:rsidRDefault="00A95A4B" w:rsidP="00A95A4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95A4B" w:rsidRDefault="00A95A4B" w:rsidP="00A95A4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العصف الذهني </w:t>
            </w:r>
          </w:p>
          <w:p w:rsidR="00A95A4B" w:rsidRDefault="00A95A4B" w:rsidP="00A95A4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95A4B" w:rsidRDefault="00A95A4B" w:rsidP="00A95A4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الأفلام التعليمية </w:t>
            </w:r>
          </w:p>
          <w:p w:rsidR="00A95A4B" w:rsidRDefault="00A95A4B" w:rsidP="00A95A4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95A4B" w:rsidRDefault="00A95A4B" w:rsidP="00A95A4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المناقشات الجماعية </w:t>
            </w:r>
          </w:p>
          <w:p w:rsidR="00A95A4B" w:rsidRDefault="00A95A4B" w:rsidP="00A95A4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95A4B" w:rsidRDefault="00A95A4B" w:rsidP="00A95A4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القراءة الموجهة والحرة </w:t>
            </w:r>
          </w:p>
          <w:p w:rsidR="00A95A4B" w:rsidRDefault="00A95A4B" w:rsidP="00A95A4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95A4B" w:rsidRDefault="00A95A4B" w:rsidP="00A95A4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طرح الأسئلة </w:t>
            </w:r>
          </w:p>
          <w:p w:rsidR="00A95A4B" w:rsidRDefault="00A95A4B" w:rsidP="00A95A4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95A4B" w:rsidRDefault="00A95A4B" w:rsidP="00A95A4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حل المشكلات </w:t>
            </w:r>
          </w:p>
          <w:p w:rsidR="00A95A4B" w:rsidRDefault="00A95A4B" w:rsidP="00A95A4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95A4B" w:rsidRDefault="00A95A4B" w:rsidP="00A95A4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التجارب المعملية </w:t>
            </w:r>
          </w:p>
          <w:p w:rsidR="00A95A4B" w:rsidRDefault="00A95A4B" w:rsidP="00C628A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95A4B" w:rsidRDefault="00A95A4B" w:rsidP="00A95A4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التعلم الذاتي </w:t>
            </w:r>
          </w:p>
          <w:p w:rsidR="00A95A4B" w:rsidRDefault="00A95A4B" w:rsidP="00C628A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A95A4B" w:rsidRDefault="00A95A4B" w:rsidP="005144E4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lastRenderedPageBreak/>
              <w:t xml:space="preserve">أنشطة تقييمية وتقويمية مستمرة لتحسين الأداء </w:t>
            </w:r>
          </w:p>
          <w:p w:rsidR="00A95A4B" w:rsidRDefault="00A95A4B" w:rsidP="005144E4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95A4B" w:rsidRDefault="00A95A4B" w:rsidP="005144E4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lastRenderedPageBreak/>
              <w:t xml:space="preserve">أوراق عمل وتقارير </w:t>
            </w:r>
          </w:p>
          <w:p w:rsidR="00A95A4B" w:rsidRDefault="00A95A4B" w:rsidP="005144E4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95A4B" w:rsidRDefault="00A95A4B" w:rsidP="005144E4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الاختبارات التحصيلية </w:t>
            </w:r>
          </w:p>
          <w:p w:rsidR="00A95A4B" w:rsidRDefault="00A95A4B" w:rsidP="005144E4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95A4B" w:rsidRDefault="00A95A4B" w:rsidP="005144E4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تقييم عروض</w:t>
            </w:r>
          </w:p>
          <w:p w:rsidR="00A95A4B" w:rsidRDefault="00A95A4B" w:rsidP="005144E4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95A4B" w:rsidRDefault="00A95A4B" w:rsidP="005144E4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تقييم المشاركات والنقاش </w:t>
            </w:r>
          </w:p>
          <w:p w:rsidR="00A95A4B" w:rsidRDefault="00A95A4B" w:rsidP="005144E4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والأداء العملي </w:t>
            </w:r>
          </w:p>
          <w:p w:rsidR="00A95A4B" w:rsidRDefault="00A95A4B" w:rsidP="005144E4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A95A4B" w:rsidTr="00C628AB">
        <w:tc>
          <w:tcPr>
            <w:tcW w:w="2840" w:type="dxa"/>
          </w:tcPr>
          <w:p w:rsidR="00A95A4B" w:rsidRPr="00A65E33" w:rsidRDefault="00A95A4B" w:rsidP="00A95A4B">
            <w:pPr>
              <w:spacing w:before="120"/>
              <w:contextualSpacing/>
              <w:rPr>
                <w:b/>
                <w:color w:val="FF0000"/>
                <w:sz w:val="28"/>
                <w:szCs w:val="28"/>
                <w:rtl/>
              </w:rPr>
            </w:pPr>
            <w:r w:rsidRPr="00A65E33">
              <w:rPr>
                <w:rFonts w:hint="cs"/>
                <w:b/>
                <w:color w:val="FF0000"/>
                <w:sz w:val="28"/>
                <w:szCs w:val="28"/>
                <w:rtl/>
              </w:rPr>
              <w:lastRenderedPageBreak/>
              <w:t>ج</w:t>
            </w:r>
            <w:r>
              <w:rPr>
                <w:rFonts w:hint="cs"/>
                <w:b/>
                <w:color w:val="FF0000"/>
                <w:sz w:val="28"/>
                <w:szCs w:val="28"/>
                <w:rtl/>
              </w:rPr>
              <w:t>)</w:t>
            </w:r>
            <w:r w:rsidRPr="00A65E33">
              <w:rPr>
                <w:rFonts w:hint="cs"/>
                <w:b/>
                <w:color w:val="FF0000"/>
                <w:sz w:val="28"/>
                <w:szCs w:val="28"/>
                <w:rtl/>
              </w:rPr>
              <w:t xml:space="preserve"> توجهات مهنية :</w:t>
            </w:r>
          </w:p>
          <w:p w:rsidR="00A95A4B" w:rsidRDefault="00A95A4B" w:rsidP="00A95A4B">
            <w:pPr>
              <w:spacing w:before="120"/>
              <w:ind w:left="66"/>
              <w:contextualSpacing/>
              <w:jc w:val="lowKashida"/>
              <w:rPr>
                <w:sz w:val="28"/>
                <w:szCs w:val="28"/>
                <w:rtl/>
              </w:rPr>
            </w:pPr>
            <w:r w:rsidRPr="00A65E33">
              <w:rPr>
                <w:rFonts w:hint="cs"/>
                <w:b/>
                <w:color w:val="FF0000"/>
                <w:sz w:val="28"/>
                <w:szCs w:val="28"/>
                <w:rtl/>
              </w:rPr>
              <w:t>(1 :ج: 1)</w:t>
            </w:r>
            <w:r w:rsidRPr="00A65E33">
              <w:rPr>
                <w:rFonts w:hint="cs"/>
                <w:sz w:val="28"/>
                <w:szCs w:val="28"/>
                <w:rtl/>
              </w:rPr>
              <w:t xml:space="preserve"> يؤمن بالله وكتبه ورسله ، وينتهج في حياته العامة والمهنية نهجا إسلاميا </w:t>
            </w:r>
          </w:p>
          <w:p w:rsidR="00A95A4B" w:rsidRPr="00A65E33" w:rsidRDefault="00A95A4B" w:rsidP="00A95A4B">
            <w:pPr>
              <w:tabs>
                <w:tab w:val="left" w:pos="225"/>
              </w:tabs>
              <w:contextualSpacing/>
              <w:jc w:val="both"/>
              <w:rPr>
                <w:sz w:val="28"/>
                <w:szCs w:val="28"/>
              </w:rPr>
            </w:pPr>
            <w:r w:rsidRPr="00A65E33">
              <w:rPr>
                <w:rFonts w:hint="cs"/>
                <w:b/>
                <w:color w:val="FF0000"/>
                <w:sz w:val="28"/>
                <w:szCs w:val="28"/>
                <w:rtl/>
              </w:rPr>
              <w:t>(2:ج :7)</w:t>
            </w:r>
            <w:r w:rsidRPr="00A65E33">
              <w:rPr>
                <w:rFonts w:hint="cs"/>
                <w:sz w:val="28"/>
                <w:szCs w:val="28"/>
                <w:rtl/>
              </w:rPr>
              <w:t xml:space="preserve"> الاتصال الكتابي من خلال إعداد وكتابة التقارير النفسية.</w:t>
            </w:r>
          </w:p>
          <w:p w:rsidR="00A95A4B" w:rsidRPr="00A65E33" w:rsidRDefault="00A95A4B" w:rsidP="00A95A4B">
            <w:pPr>
              <w:contextualSpacing/>
              <w:jc w:val="lowKashida"/>
              <w:rPr>
                <w:b/>
                <w:color w:val="FF0000"/>
                <w:sz w:val="28"/>
                <w:szCs w:val="28"/>
                <w:rtl/>
              </w:rPr>
            </w:pPr>
            <w:r w:rsidRPr="00A65E33">
              <w:rPr>
                <w:rFonts w:hint="cs"/>
                <w:b/>
                <w:color w:val="FF0000"/>
                <w:sz w:val="28"/>
                <w:szCs w:val="28"/>
                <w:rtl/>
              </w:rPr>
              <w:t xml:space="preserve"> (2:ج :8)</w:t>
            </w:r>
            <w:r w:rsidRPr="00A65E33">
              <w:rPr>
                <w:rFonts w:hint="cs"/>
                <w:sz w:val="28"/>
                <w:szCs w:val="28"/>
                <w:rtl/>
              </w:rPr>
              <w:t xml:space="preserve"> البحث في الشبكة العنكبوتية في المواقع العلمية مع توثيقها توثيقا صحيحا.</w:t>
            </w:r>
          </w:p>
          <w:p w:rsidR="00A95A4B" w:rsidRPr="00A65E33" w:rsidRDefault="00A95A4B" w:rsidP="00A95A4B">
            <w:pPr>
              <w:contextualSpacing/>
              <w:jc w:val="lowKashida"/>
              <w:rPr>
                <w:sz w:val="28"/>
                <w:szCs w:val="28"/>
                <w:rtl/>
              </w:rPr>
            </w:pPr>
            <w:r w:rsidRPr="00A65E33">
              <w:rPr>
                <w:rFonts w:hint="cs"/>
                <w:b/>
                <w:color w:val="FF0000"/>
                <w:sz w:val="28"/>
                <w:szCs w:val="28"/>
                <w:rtl/>
              </w:rPr>
              <w:t xml:space="preserve">(2: ج :10) </w:t>
            </w:r>
            <w:r w:rsidRPr="00A65E33">
              <w:rPr>
                <w:rFonts w:hint="cs"/>
                <w:sz w:val="28"/>
                <w:szCs w:val="28"/>
                <w:rtl/>
              </w:rPr>
              <w:t>ملاحظة السلوك غير السوي وتحديد مثيراته واقتراح طرق لتعديله</w:t>
            </w:r>
          </w:p>
          <w:p w:rsidR="00A95A4B" w:rsidRPr="00A65E33" w:rsidRDefault="00A95A4B" w:rsidP="00A95A4B">
            <w:pPr>
              <w:contextualSpacing/>
              <w:jc w:val="lowKashida"/>
              <w:rPr>
                <w:b/>
                <w:color w:val="FF0000"/>
                <w:sz w:val="28"/>
                <w:szCs w:val="28"/>
                <w:rtl/>
              </w:rPr>
            </w:pPr>
            <w:r w:rsidRPr="00A65E33">
              <w:rPr>
                <w:rFonts w:hint="cs"/>
                <w:b/>
                <w:color w:val="FF0000"/>
                <w:sz w:val="28"/>
                <w:szCs w:val="28"/>
                <w:rtl/>
              </w:rPr>
              <w:t xml:space="preserve"> (2: ج:12 ) </w:t>
            </w:r>
            <w:r w:rsidRPr="00A65E33">
              <w:rPr>
                <w:rFonts w:hint="cs"/>
                <w:sz w:val="28"/>
                <w:szCs w:val="28"/>
                <w:rtl/>
              </w:rPr>
              <w:t>القدرة على قيادة المجموعات</w:t>
            </w:r>
            <w:r w:rsidRPr="00A65E33">
              <w:rPr>
                <w:rFonts w:hint="cs"/>
                <w:b/>
                <w:color w:val="FF0000"/>
                <w:sz w:val="28"/>
                <w:szCs w:val="28"/>
                <w:rtl/>
              </w:rPr>
              <w:t xml:space="preserve"> </w:t>
            </w:r>
          </w:p>
          <w:p w:rsidR="00A95A4B" w:rsidRDefault="00A95A4B" w:rsidP="00163AD9">
            <w:pPr>
              <w:contextualSpacing/>
              <w:rPr>
                <w:b/>
                <w:color w:val="FF0000"/>
                <w:sz w:val="28"/>
                <w:szCs w:val="28"/>
                <w:rtl/>
              </w:rPr>
            </w:pPr>
            <w:r w:rsidRPr="00A65E33">
              <w:rPr>
                <w:rFonts w:hint="cs"/>
                <w:b/>
                <w:color w:val="FF0000"/>
                <w:sz w:val="28"/>
                <w:szCs w:val="28"/>
                <w:rtl/>
              </w:rPr>
              <w:t>(2:ج :1)</w:t>
            </w:r>
            <w:r w:rsidRPr="00A65E33">
              <w:rPr>
                <w:rFonts w:hint="cs"/>
                <w:sz w:val="28"/>
                <w:szCs w:val="28"/>
                <w:rtl/>
              </w:rPr>
              <w:t xml:space="preserve"> إعداد خطط لمواجهة الصعوبات</w:t>
            </w:r>
            <w:r w:rsidRPr="00A65E33">
              <w:rPr>
                <w:rFonts w:hint="cs"/>
                <w:b/>
                <w:color w:val="FF0000"/>
                <w:sz w:val="28"/>
                <w:szCs w:val="28"/>
                <w:rtl/>
              </w:rPr>
              <w:t>.</w:t>
            </w:r>
          </w:p>
        </w:tc>
        <w:tc>
          <w:tcPr>
            <w:tcW w:w="2841" w:type="dxa"/>
          </w:tcPr>
          <w:p w:rsidR="00A95A4B" w:rsidRDefault="00A95A4B" w:rsidP="00A95A4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التعلم الفعال من خلال الأنشطة الفردية والجماعية </w:t>
            </w:r>
          </w:p>
          <w:p w:rsidR="00A95A4B" w:rsidRDefault="00A95A4B" w:rsidP="00A95A4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95A4B" w:rsidRDefault="00A95A4B" w:rsidP="00A95A4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التعلم الذاتي </w:t>
            </w:r>
          </w:p>
          <w:p w:rsidR="00A95A4B" w:rsidRDefault="00A95A4B" w:rsidP="00A95A4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95A4B" w:rsidRDefault="00A95A4B" w:rsidP="00A95A4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العصف الذهني </w:t>
            </w:r>
          </w:p>
          <w:p w:rsidR="00A95A4B" w:rsidRDefault="00A95A4B" w:rsidP="00A95A4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95A4B" w:rsidRDefault="00A95A4B" w:rsidP="00A95A4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الأفلام التعليمية </w:t>
            </w:r>
          </w:p>
          <w:p w:rsidR="00A95A4B" w:rsidRDefault="00A95A4B" w:rsidP="00A95A4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95A4B" w:rsidRDefault="00A95A4B" w:rsidP="00A95A4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المناقشات الجماعية </w:t>
            </w:r>
          </w:p>
          <w:p w:rsidR="00A95A4B" w:rsidRDefault="00A95A4B" w:rsidP="00A95A4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95A4B" w:rsidRDefault="00A95A4B" w:rsidP="00A95A4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القراءة الموجهة والحرة </w:t>
            </w:r>
          </w:p>
          <w:p w:rsidR="00A95A4B" w:rsidRDefault="00A95A4B" w:rsidP="00A95A4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95A4B" w:rsidRDefault="00A95A4B" w:rsidP="00A95A4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طرح الأسئلة </w:t>
            </w:r>
          </w:p>
          <w:p w:rsidR="00A95A4B" w:rsidRDefault="00A95A4B" w:rsidP="00A95A4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95A4B" w:rsidRDefault="00A95A4B" w:rsidP="00A95A4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حل المشكلات </w:t>
            </w:r>
          </w:p>
          <w:p w:rsidR="00A95A4B" w:rsidRDefault="00A95A4B" w:rsidP="00A95A4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95A4B" w:rsidRDefault="00A95A4B" w:rsidP="00A95A4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التجارب المعملية </w:t>
            </w:r>
          </w:p>
          <w:p w:rsidR="00A95A4B" w:rsidRDefault="00A95A4B" w:rsidP="00C628A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A95A4B" w:rsidRDefault="00A95A4B" w:rsidP="00A95A4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أنشطة تقييمية وتقويمية مستمرة لتحسين الأداء </w:t>
            </w:r>
          </w:p>
          <w:p w:rsidR="00A95A4B" w:rsidRDefault="00A95A4B" w:rsidP="00A95A4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95A4B" w:rsidRDefault="00A95A4B" w:rsidP="00A95A4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أوراق عمل وتقارير </w:t>
            </w:r>
          </w:p>
          <w:p w:rsidR="00A95A4B" w:rsidRDefault="00A95A4B" w:rsidP="00A95A4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95A4B" w:rsidRDefault="00A95A4B" w:rsidP="00A95A4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95A4B" w:rsidRDefault="00A95A4B" w:rsidP="00A95A4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تقييم عروض</w:t>
            </w:r>
          </w:p>
          <w:p w:rsidR="00A95A4B" w:rsidRDefault="00A95A4B" w:rsidP="00A95A4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95A4B" w:rsidRDefault="00A95A4B" w:rsidP="00A95A4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تقييم المشاركات والنقاش </w:t>
            </w:r>
          </w:p>
          <w:p w:rsidR="00A95A4B" w:rsidRDefault="00A95A4B" w:rsidP="00A95A4B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والأداء العملي </w:t>
            </w:r>
          </w:p>
          <w:p w:rsidR="00A95A4B" w:rsidRDefault="00A95A4B" w:rsidP="005144E4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144B40" w:rsidRDefault="00144B40" w:rsidP="001E514C">
      <w:pPr>
        <w:spacing w:line="240" w:lineRule="auto"/>
        <w:contextualSpacing/>
        <w:rPr>
          <w:color w:val="000000" w:themeColor="text1"/>
          <w:sz w:val="28"/>
          <w:szCs w:val="28"/>
          <w:rtl/>
        </w:rPr>
      </w:pPr>
    </w:p>
    <w:p w:rsidR="00144B40" w:rsidRDefault="00144B40">
      <w:pPr>
        <w:bidi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rtl/>
        </w:rPr>
        <w:br w:type="page"/>
      </w:r>
    </w:p>
    <w:p w:rsidR="00D67F59" w:rsidRDefault="00D67F59" w:rsidP="001E514C">
      <w:pPr>
        <w:spacing w:line="240" w:lineRule="auto"/>
        <w:contextualSpacing/>
        <w:rPr>
          <w:color w:val="000000" w:themeColor="text1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5217E8" w:rsidTr="005217E8">
        <w:tc>
          <w:tcPr>
            <w:tcW w:w="2840" w:type="dxa"/>
          </w:tcPr>
          <w:p w:rsidR="005217E8" w:rsidRDefault="005217E8" w:rsidP="001E514C">
            <w:pPr>
              <w:contextualSpacing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(4)طبيعة مهمة التقويم </w:t>
            </w:r>
          </w:p>
        </w:tc>
        <w:tc>
          <w:tcPr>
            <w:tcW w:w="2841" w:type="dxa"/>
          </w:tcPr>
          <w:p w:rsidR="005217E8" w:rsidRDefault="005217E8" w:rsidP="005217E8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الأسبوع المحدد له </w:t>
            </w:r>
          </w:p>
        </w:tc>
        <w:tc>
          <w:tcPr>
            <w:tcW w:w="2841" w:type="dxa"/>
          </w:tcPr>
          <w:p w:rsidR="005217E8" w:rsidRDefault="005217E8" w:rsidP="005217E8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الدرجة </w:t>
            </w:r>
          </w:p>
        </w:tc>
      </w:tr>
      <w:tr w:rsidR="005217E8" w:rsidTr="005217E8">
        <w:tc>
          <w:tcPr>
            <w:tcW w:w="2840" w:type="dxa"/>
          </w:tcPr>
          <w:p w:rsidR="005217E8" w:rsidRDefault="0085747E" w:rsidP="001E514C">
            <w:pPr>
              <w:contextualSpacing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اختباران تحريريان </w:t>
            </w:r>
          </w:p>
        </w:tc>
        <w:tc>
          <w:tcPr>
            <w:tcW w:w="2841" w:type="dxa"/>
          </w:tcPr>
          <w:p w:rsidR="00E944A3" w:rsidRDefault="0085747E" w:rsidP="005217E8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السادس </w:t>
            </w:r>
          </w:p>
          <w:p w:rsidR="0085747E" w:rsidRDefault="0085747E" w:rsidP="005217E8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العاشر </w:t>
            </w:r>
          </w:p>
        </w:tc>
        <w:tc>
          <w:tcPr>
            <w:tcW w:w="2841" w:type="dxa"/>
          </w:tcPr>
          <w:p w:rsidR="00E944A3" w:rsidRDefault="0085747E" w:rsidP="005217E8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35%</w:t>
            </w:r>
          </w:p>
        </w:tc>
      </w:tr>
      <w:tr w:rsidR="00E944A3" w:rsidTr="005217E8">
        <w:tc>
          <w:tcPr>
            <w:tcW w:w="2840" w:type="dxa"/>
          </w:tcPr>
          <w:p w:rsidR="00E944A3" w:rsidRDefault="0085747E" w:rsidP="001E514C">
            <w:pPr>
              <w:contextualSpacing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أوراق العمل </w:t>
            </w:r>
          </w:p>
        </w:tc>
        <w:tc>
          <w:tcPr>
            <w:tcW w:w="2841" w:type="dxa"/>
          </w:tcPr>
          <w:p w:rsidR="00E944A3" w:rsidRDefault="0085747E" w:rsidP="005217E8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مستمر </w:t>
            </w:r>
          </w:p>
        </w:tc>
        <w:tc>
          <w:tcPr>
            <w:tcW w:w="2841" w:type="dxa"/>
          </w:tcPr>
          <w:p w:rsidR="00E944A3" w:rsidRDefault="0085747E" w:rsidP="005217E8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10%</w:t>
            </w:r>
          </w:p>
        </w:tc>
      </w:tr>
      <w:tr w:rsidR="00E944A3" w:rsidTr="005217E8">
        <w:tc>
          <w:tcPr>
            <w:tcW w:w="2840" w:type="dxa"/>
          </w:tcPr>
          <w:p w:rsidR="00E944A3" w:rsidRDefault="0085747E" w:rsidP="001E514C">
            <w:pPr>
              <w:contextualSpacing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المشاركة </w:t>
            </w:r>
          </w:p>
        </w:tc>
        <w:tc>
          <w:tcPr>
            <w:tcW w:w="2841" w:type="dxa"/>
          </w:tcPr>
          <w:p w:rsidR="00E944A3" w:rsidRDefault="0085747E" w:rsidP="005217E8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مستمر </w:t>
            </w:r>
          </w:p>
        </w:tc>
        <w:tc>
          <w:tcPr>
            <w:tcW w:w="2841" w:type="dxa"/>
          </w:tcPr>
          <w:p w:rsidR="00E944A3" w:rsidRDefault="0085747E" w:rsidP="005217E8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5%</w:t>
            </w:r>
          </w:p>
        </w:tc>
      </w:tr>
      <w:tr w:rsidR="00E944A3" w:rsidTr="005217E8">
        <w:tc>
          <w:tcPr>
            <w:tcW w:w="2840" w:type="dxa"/>
          </w:tcPr>
          <w:p w:rsidR="00E944A3" w:rsidRDefault="0085747E" w:rsidP="001E514C">
            <w:pPr>
              <w:contextualSpacing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أداء التجارب </w:t>
            </w:r>
          </w:p>
        </w:tc>
        <w:tc>
          <w:tcPr>
            <w:tcW w:w="2841" w:type="dxa"/>
          </w:tcPr>
          <w:p w:rsidR="00E944A3" w:rsidRDefault="0085747E" w:rsidP="005217E8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مستمر </w:t>
            </w:r>
          </w:p>
        </w:tc>
        <w:tc>
          <w:tcPr>
            <w:tcW w:w="2841" w:type="dxa"/>
          </w:tcPr>
          <w:p w:rsidR="00E944A3" w:rsidRDefault="0085747E" w:rsidP="005217E8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10%</w:t>
            </w:r>
          </w:p>
        </w:tc>
      </w:tr>
      <w:tr w:rsidR="00E944A3" w:rsidTr="005217E8">
        <w:tc>
          <w:tcPr>
            <w:tcW w:w="2840" w:type="dxa"/>
          </w:tcPr>
          <w:p w:rsidR="00E944A3" w:rsidRDefault="00E944A3" w:rsidP="001E514C">
            <w:pPr>
              <w:contextualSpacing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الاختبار التحريري النهائي </w:t>
            </w:r>
          </w:p>
        </w:tc>
        <w:tc>
          <w:tcPr>
            <w:tcW w:w="2841" w:type="dxa"/>
          </w:tcPr>
          <w:p w:rsidR="00E944A3" w:rsidRDefault="00E944A3" w:rsidP="005217E8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2841" w:type="dxa"/>
          </w:tcPr>
          <w:p w:rsidR="00E944A3" w:rsidRDefault="00E944A3" w:rsidP="005217E8">
            <w:pPr>
              <w:contextualSpacing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40</w:t>
            </w:r>
          </w:p>
        </w:tc>
      </w:tr>
    </w:tbl>
    <w:p w:rsidR="005217E8" w:rsidRDefault="005217E8" w:rsidP="001E514C">
      <w:pPr>
        <w:spacing w:line="240" w:lineRule="auto"/>
        <w:contextualSpacing/>
        <w:rPr>
          <w:color w:val="000000" w:themeColor="text1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3B5224" w:rsidTr="003B5224">
        <w:tc>
          <w:tcPr>
            <w:tcW w:w="8522" w:type="dxa"/>
          </w:tcPr>
          <w:p w:rsidR="003B5224" w:rsidRDefault="003B5224" w:rsidP="001E514C">
            <w:pPr>
              <w:contextualSpacing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(5)مراجع معتمدة للمقرر :</w:t>
            </w:r>
          </w:p>
        </w:tc>
      </w:tr>
      <w:tr w:rsidR="003B5224" w:rsidTr="003B5224">
        <w:tc>
          <w:tcPr>
            <w:tcW w:w="8522" w:type="dxa"/>
          </w:tcPr>
          <w:p w:rsidR="0085747E" w:rsidRPr="008D747B" w:rsidRDefault="00E96B94" w:rsidP="0085747E">
            <w:pPr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</w:t>
            </w:r>
            <w:r w:rsidR="0085747E">
              <w:rPr>
                <w:rFonts w:ascii="Arial" w:hAnsi="Arial" w:cs="AL-Mohanad Bold" w:hint="cs"/>
                <w:sz w:val="28"/>
                <w:szCs w:val="28"/>
                <w:rtl/>
              </w:rPr>
              <w:t>عايش زيتون ، علم حياة الانسان ( بيولوجيا الانسان ) ، 1999</w:t>
            </w:r>
          </w:p>
          <w:p w:rsidR="003B5224" w:rsidRPr="0085747E" w:rsidRDefault="00E96B94" w:rsidP="0085747E">
            <w:pPr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</w:t>
            </w:r>
            <w:r w:rsidR="0085747E">
              <w:rPr>
                <w:rFonts w:ascii="Arial" w:hAnsi="Arial" w:cs="AL-Mohanad Bold" w:hint="cs"/>
                <w:sz w:val="28"/>
                <w:szCs w:val="28"/>
                <w:rtl/>
              </w:rPr>
              <w:t>محمد الخليفة ، الفسيولوجيا العامة ، 2001</w:t>
            </w:r>
          </w:p>
        </w:tc>
      </w:tr>
    </w:tbl>
    <w:p w:rsidR="008F7319" w:rsidRDefault="008F7319" w:rsidP="008F7319">
      <w:pPr>
        <w:spacing w:line="240" w:lineRule="auto"/>
        <w:contextualSpacing/>
        <w:rPr>
          <w:color w:val="000000" w:themeColor="text1"/>
          <w:sz w:val="28"/>
          <w:szCs w:val="28"/>
          <w:rtl/>
        </w:rPr>
      </w:pPr>
    </w:p>
    <w:p w:rsidR="005217E8" w:rsidRDefault="008F7319" w:rsidP="008F7319">
      <w:pPr>
        <w:spacing w:line="240" w:lineRule="auto"/>
        <w:contextualSpacing/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**إذا كانت الطالبة من ذوات الاحتياجات اخاصة وبحاجة لخدمات خاصة فيرجى إبلاغ عضو هيئة التدريس بذلك للتنسيق .</w:t>
      </w:r>
    </w:p>
    <w:p w:rsidR="008F7319" w:rsidRPr="001E514C" w:rsidRDefault="008F7319" w:rsidP="008F7319">
      <w:pPr>
        <w:spacing w:line="240" w:lineRule="auto"/>
        <w:contextualSpacing/>
        <w:jc w:val="right"/>
        <w:rPr>
          <w:color w:val="000000" w:themeColor="text1"/>
          <w:sz w:val="28"/>
          <w:szCs w:val="28"/>
          <w:rtl/>
        </w:rPr>
      </w:pPr>
    </w:p>
    <w:sectPr w:rsidR="008F7319" w:rsidRPr="001E514C" w:rsidSect="0044310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9F4"/>
    <w:multiLevelType w:val="hybridMultilevel"/>
    <w:tmpl w:val="3F2A8E9C"/>
    <w:lvl w:ilvl="0" w:tplc="7562AC8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D24DF8"/>
    <w:multiLevelType w:val="hybridMultilevel"/>
    <w:tmpl w:val="9974845E"/>
    <w:lvl w:ilvl="0" w:tplc="7C204F96">
      <w:start w:val="3"/>
      <w:numFmt w:val="bullet"/>
      <w:lvlText w:val=""/>
      <w:lvlJc w:val="left"/>
      <w:pPr>
        <w:ind w:left="45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28725033"/>
    <w:multiLevelType w:val="hybridMultilevel"/>
    <w:tmpl w:val="9E1ABFB0"/>
    <w:lvl w:ilvl="0" w:tplc="5E2649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67E11"/>
    <w:multiLevelType w:val="hybridMultilevel"/>
    <w:tmpl w:val="9162EA6C"/>
    <w:lvl w:ilvl="0" w:tplc="E4204DB6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BB3BC8"/>
    <w:multiLevelType w:val="hybridMultilevel"/>
    <w:tmpl w:val="16A05D14"/>
    <w:lvl w:ilvl="0" w:tplc="631CB0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L-Mohanad Bold" w:hint="default"/>
        <w:sz w:val="28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2BD0420"/>
    <w:multiLevelType w:val="hybridMultilevel"/>
    <w:tmpl w:val="C8702DD2"/>
    <w:lvl w:ilvl="0" w:tplc="1B4ECA34">
      <w:numFmt w:val="bullet"/>
      <w:lvlText w:val=""/>
      <w:lvlJc w:val="left"/>
      <w:pPr>
        <w:ind w:left="121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5A"/>
    <w:rsid w:val="000418FC"/>
    <w:rsid w:val="0006038F"/>
    <w:rsid w:val="00090E5A"/>
    <w:rsid w:val="000C2BE5"/>
    <w:rsid w:val="001424A5"/>
    <w:rsid w:val="00144B40"/>
    <w:rsid w:val="00163AD9"/>
    <w:rsid w:val="001A5961"/>
    <w:rsid w:val="001E514C"/>
    <w:rsid w:val="00381ACE"/>
    <w:rsid w:val="003B5224"/>
    <w:rsid w:val="00406F85"/>
    <w:rsid w:val="0044310F"/>
    <w:rsid w:val="00445754"/>
    <w:rsid w:val="004A6A99"/>
    <w:rsid w:val="005144E4"/>
    <w:rsid w:val="005217E8"/>
    <w:rsid w:val="00580FC8"/>
    <w:rsid w:val="00697E78"/>
    <w:rsid w:val="006A11ED"/>
    <w:rsid w:val="007106FA"/>
    <w:rsid w:val="0085747E"/>
    <w:rsid w:val="008F7319"/>
    <w:rsid w:val="009518CF"/>
    <w:rsid w:val="009850A5"/>
    <w:rsid w:val="00995106"/>
    <w:rsid w:val="00A2174B"/>
    <w:rsid w:val="00A43ACE"/>
    <w:rsid w:val="00A65E33"/>
    <w:rsid w:val="00A95A4B"/>
    <w:rsid w:val="00C61B07"/>
    <w:rsid w:val="00C628AB"/>
    <w:rsid w:val="00CE4086"/>
    <w:rsid w:val="00CE496E"/>
    <w:rsid w:val="00D118F9"/>
    <w:rsid w:val="00D252C3"/>
    <w:rsid w:val="00D67F59"/>
    <w:rsid w:val="00E944A3"/>
    <w:rsid w:val="00E96B94"/>
    <w:rsid w:val="00EC6DD9"/>
    <w:rsid w:val="00ED625B"/>
    <w:rsid w:val="00F372B7"/>
    <w:rsid w:val="00FA6C2F"/>
    <w:rsid w:val="00FC01D3"/>
    <w:rsid w:val="00FC5BD9"/>
    <w:rsid w:val="00FD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6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A6C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038F"/>
    <w:pPr>
      <w:ind w:left="720"/>
      <w:contextualSpacing/>
    </w:pPr>
  </w:style>
  <w:style w:type="paragraph" w:customStyle="1" w:styleId="ListParagraph1">
    <w:name w:val="List Paragraph1"/>
    <w:basedOn w:val="Normal"/>
    <w:qFormat/>
    <w:rsid w:val="001E514C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6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A6C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038F"/>
    <w:pPr>
      <w:ind w:left="720"/>
      <w:contextualSpacing/>
    </w:pPr>
  </w:style>
  <w:style w:type="paragraph" w:customStyle="1" w:styleId="ListParagraph1">
    <w:name w:val="List Paragraph1"/>
    <w:basedOn w:val="Normal"/>
    <w:qFormat/>
    <w:rsid w:val="001E514C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najashi@ksu.edu.sa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150DA-14F8-49F8-B6B0-10BBE49F8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</TotalTime>
  <Pages>4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Sumyah</dc:creator>
  <cp:keywords/>
  <dc:description/>
  <cp:lastModifiedBy>Sumyah</cp:lastModifiedBy>
  <cp:revision>22</cp:revision>
  <dcterms:created xsi:type="dcterms:W3CDTF">2015-01-29T04:42:00Z</dcterms:created>
  <dcterms:modified xsi:type="dcterms:W3CDTF">2017-09-25T18:31:00Z</dcterms:modified>
</cp:coreProperties>
</file>