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0F" w:rsidRPr="007F6906" w:rsidRDefault="007F6906" w:rsidP="007F6906">
      <w:pPr>
        <w:ind w:left="1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6906">
        <w:rPr>
          <w:rFonts w:asciiTheme="majorBidi" w:hAnsiTheme="majorBidi" w:cstheme="majorBidi"/>
          <w:b/>
          <w:bCs/>
          <w:sz w:val="32"/>
          <w:szCs w:val="32"/>
        </w:rPr>
        <w:t>Chapter #17</w:t>
      </w:r>
    </w:p>
    <w:p w:rsidR="007F6906" w:rsidRDefault="007F6906" w:rsidP="007F6906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 w:rsidRPr="007F6906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A crawler tractor costs $250,000 has an estimated salvage value of $ 50,000 and a 5 year life. Using double declining balance method of depreciation</w:t>
      </w:r>
      <w:r w:rsidR="001761E8">
        <w:rPr>
          <w:rFonts w:asciiTheme="majorBidi" w:hAnsiTheme="majorBidi" w:cstheme="majorBidi"/>
          <w:sz w:val="28"/>
          <w:szCs w:val="28"/>
        </w:rPr>
        <w:t xml:space="preserve"> and sum of the year digit method</w:t>
      </w:r>
      <w:r>
        <w:rPr>
          <w:rFonts w:asciiTheme="majorBidi" w:hAnsiTheme="majorBidi" w:cstheme="majorBidi"/>
          <w:sz w:val="28"/>
          <w:szCs w:val="28"/>
        </w:rPr>
        <w:t>, find the crawler’s yearly depreciation and book value at the end of each year.</w:t>
      </w:r>
    </w:p>
    <w:p w:rsidR="007F6906" w:rsidRDefault="007F6906" w:rsidP="007F6906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 w:rsidRPr="00781116">
        <w:rPr>
          <w:rFonts w:asciiTheme="majorBidi" w:hAnsiTheme="majorBidi" w:cstheme="majorBidi"/>
          <w:sz w:val="28"/>
          <w:szCs w:val="28"/>
          <w:u w:val="single"/>
        </w:rPr>
        <w:t>Solution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1761E8" w:rsidRDefault="001761E8" w:rsidP="001761E8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Double declining balance method:</w:t>
      </w:r>
    </w:p>
    <w:p w:rsidR="007F6906" w:rsidRDefault="001A3D01" w:rsidP="001761E8">
      <w:pPr>
        <w:spacing w:before="120"/>
        <w:ind w:left="187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  <w:vertAlign w:val="subscript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= (2/N)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× Book value at beginning of year</w:t>
      </w:r>
      <w:r w:rsidR="001761E8">
        <w:rPr>
          <w:rFonts w:asciiTheme="majorBidi" w:eastAsiaTheme="minorEastAsia" w:hAnsiTheme="majorBidi" w:cstheme="majorBidi"/>
          <w:sz w:val="28"/>
          <w:szCs w:val="28"/>
        </w:rPr>
        <w:tab/>
      </w:r>
      <w:r>
        <w:rPr>
          <w:rFonts w:asciiTheme="majorBidi" w:eastAsiaTheme="minorEastAsia" w:hAnsiTheme="majorBidi" w:cstheme="majorBidi"/>
          <w:sz w:val="28"/>
          <w:szCs w:val="28"/>
        </w:rPr>
        <w:t>2/N = 2/5 =0.4</w:t>
      </w:r>
    </w:p>
    <w:tbl>
      <w:tblPr>
        <w:tblStyle w:val="TableGrid"/>
        <w:tblW w:w="0" w:type="auto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91"/>
        <w:gridCol w:w="5670"/>
        <w:gridCol w:w="3960"/>
      </w:tblGrid>
      <w:tr w:rsidR="00781116" w:rsidTr="00781116">
        <w:tc>
          <w:tcPr>
            <w:tcW w:w="1091" w:type="dxa"/>
            <w:tcBorders>
              <w:bottom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Depreciation $</w:t>
            </w: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Book Value $</w:t>
            </w:r>
          </w:p>
        </w:tc>
      </w:tr>
      <w:tr w:rsidR="00781116" w:rsidTr="00781116">
        <w:tc>
          <w:tcPr>
            <w:tcW w:w="1091" w:type="dxa"/>
            <w:tcBorders>
              <w:top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250000</w:t>
            </w:r>
          </w:p>
        </w:tc>
      </w:tr>
      <w:tr w:rsidR="00781116" w:rsidTr="00781116">
        <w:tc>
          <w:tcPr>
            <w:tcW w:w="1091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A3D01" w:rsidRP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0.4 × 250000 = 100000</w:t>
            </w:r>
          </w:p>
        </w:tc>
        <w:tc>
          <w:tcPr>
            <w:tcW w:w="3960" w:type="dxa"/>
          </w:tcPr>
          <w:p w:rsidR="001A3D01" w:rsidRP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250000 – 100000  = 150000</w:t>
            </w:r>
          </w:p>
        </w:tc>
      </w:tr>
      <w:tr w:rsidR="00781116" w:rsidTr="00781116">
        <w:tc>
          <w:tcPr>
            <w:tcW w:w="1091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0.4 × 150000 = 60000</w:t>
            </w:r>
          </w:p>
        </w:tc>
        <w:tc>
          <w:tcPr>
            <w:tcW w:w="3960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150000 – 60000  = 90000</w:t>
            </w:r>
          </w:p>
        </w:tc>
      </w:tr>
      <w:tr w:rsidR="001A3D01" w:rsidTr="00781116">
        <w:tc>
          <w:tcPr>
            <w:tcW w:w="1091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0.4 × 90000 = 36000</w:t>
            </w:r>
          </w:p>
        </w:tc>
        <w:tc>
          <w:tcPr>
            <w:tcW w:w="3960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90000 – 36000  = 54000</w:t>
            </w:r>
          </w:p>
        </w:tc>
      </w:tr>
      <w:tr w:rsidR="001A3D01" w:rsidTr="00781116">
        <w:tc>
          <w:tcPr>
            <w:tcW w:w="1091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0.4 × 54000 = 21600</w:t>
            </w:r>
          </w:p>
        </w:tc>
        <w:tc>
          <w:tcPr>
            <w:tcW w:w="3960" w:type="dxa"/>
          </w:tcPr>
          <w:p w:rsidR="001A3D01" w:rsidRDefault="001A3D01" w:rsidP="00781116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54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000 –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216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00  =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324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</w:t>
            </w:r>
          </w:p>
        </w:tc>
      </w:tr>
      <w:tr w:rsidR="001A3D01" w:rsidTr="00781116">
        <w:tc>
          <w:tcPr>
            <w:tcW w:w="1091" w:type="dxa"/>
          </w:tcPr>
          <w:p w:rsidR="001A3D01" w:rsidRDefault="001A3D01" w:rsidP="001A3D01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A3D01" w:rsidRDefault="001A3D01" w:rsidP="00781116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0.4 ×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324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00 =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1296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781116" w:rsidRDefault="00781116" w:rsidP="00781116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</w:t>
            </w:r>
          </w:p>
          <w:p w:rsidR="00781116" w:rsidRDefault="00781116" w:rsidP="00781116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32400 – 5000 = 27400</w:t>
            </w:r>
          </w:p>
          <w:p w:rsidR="00781116" w:rsidRDefault="00781116" w:rsidP="00781116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Use depreciation that result smallest book value</w:t>
            </w:r>
          </w:p>
        </w:tc>
        <w:tc>
          <w:tcPr>
            <w:tcW w:w="3960" w:type="dxa"/>
          </w:tcPr>
          <w:p w:rsidR="001A3D01" w:rsidRDefault="001A3D01" w:rsidP="00781116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324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00 –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12960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=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>19440</w:t>
            </w:r>
          </w:p>
          <w:p w:rsidR="00781116" w:rsidRDefault="00781116" w:rsidP="00781116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</w:t>
            </w:r>
          </w:p>
          <w:p w:rsidR="00781116" w:rsidRDefault="00A51AB3" w:rsidP="00A51AB3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32400 – 27400 =  </w:t>
            </w:r>
            <w:r w:rsidR="00781116">
              <w:rPr>
                <w:rFonts w:asciiTheme="majorBidi" w:hAnsiTheme="majorBidi" w:cstheme="majorBidi"/>
                <w:sz w:val="28"/>
                <w:szCs w:val="28"/>
              </w:rPr>
              <w:t xml:space="preserve">5000 </w:t>
            </w:r>
          </w:p>
          <w:p w:rsidR="00781116" w:rsidRDefault="00781116" w:rsidP="00781116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Choose the smallest book value</w:t>
            </w:r>
          </w:p>
        </w:tc>
      </w:tr>
    </w:tbl>
    <w:p w:rsidR="001A3D01" w:rsidRDefault="001761E8" w:rsidP="001A3D0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Sum of the year digit method:</w:t>
      </w:r>
    </w:p>
    <w:p w:rsidR="001761E8" w:rsidRDefault="00FE6A52" w:rsidP="001A3D01">
      <w:pPr>
        <w:spacing w:before="120"/>
        <w:ind w:left="187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  <w:vertAlign w:val="subscript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= (year digit/sum of year digits) </w:t>
      </w:r>
      <w:r>
        <w:rPr>
          <w:rFonts w:asciiTheme="majorBidi" w:eastAsiaTheme="minorEastAsia" w:hAnsiTheme="majorBidi" w:cstheme="majorBidi"/>
          <w:sz w:val="28"/>
          <w:szCs w:val="28"/>
        </w:rPr>
        <w:t>× amount to be depreciated</w:t>
      </w:r>
    </w:p>
    <w:p w:rsidR="00DD395A" w:rsidRPr="00FE6A52" w:rsidRDefault="00DD395A" w:rsidP="001A3D0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Sum of year digit = 1 + 2 + 3 + 4 + 5 = 15</w:t>
      </w:r>
    </w:p>
    <w:tbl>
      <w:tblPr>
        <w:tblStyle w:val="TableGrid"/>
        <w:tblW w:w="0" w:type="auto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61"/>
        <w:gridCol w:w="5100"/>
        <w:gridCol w:w="4860"/>
      </w:tblGrid>
      <w:tr w:rsidR="00FE6A52" w:rsidTr="00FE6A52">
        <w:tc>
          <w:tcPr>
            <w:tcW w:w="761" w:type="dxa"/>
            <w:tcBorders>
              <w:bottom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Depreciation $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Book Value $</w:t>
            </w:r>
          </w:p>
        </w:tc>
      </w:tr>
      <w:tr w:rsidR="00FE6A52" w:rsidTr="00FE6A52">
        <w:tc>
          <w:tcPr>
            <w:tcW w:w="761" w:type="dxa"/>
            <w:tcBorders>
              <w:top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250000</w:t>
            </w:r>
          </w:p>
        </w:tc>
      </w:tr>
      <w:tr w:rsidR="00FE6A52" w:rsidTr="00FE6A52">
        <w:tc>
          <w:tcPr>
            <w:tcW w:w="761" w:type="dxa"/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FE6A52" w:rsidRPr="001A3D01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5/15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×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250000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5000)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81666.67</w:t>
            </w:r>
          </w:p>
        </w:tc>
        <w:tc>
          <w:tcPr>
            <w:tcW w:w="4860" w:type="dxa"/>
          </w:tcPr>
          <w:p w:rsidR="00FE6A52" w:rsidRPr="001A3D01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250000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81666.67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168333.33</w:t>
            </w:r>
          </w:p>
        </w:tc>
      </w:tr>
      <w:tr w:rsidR="00FE6A52" w:rsidTr="00FE6A52">
        <w:tc>
          <w:tcPr>
            <w:tcW w:w="761" w:type="dxa"/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4/15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×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250000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5000)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65333.33</w:t>
            </w:r>
          </w:p>
        </w:tc>
        <w:tc>
          <w:tcPr>
            <w:tcW w:w="486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168333.33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65333.33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103000</w:t>
            </w:r>
          </w:p>
        </w:tc>
      </w:tr>
      <w:tr w:rsidR="00FE6A52" w:rsidTr="00FE6A52">
        <w:tc>
          <w:tcPr>
            <w:tcW w:w="761" w:type="dxa"/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3/15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×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250000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5000)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49000</w:t>
            </w:r>
          </w:p>
        </w:tc>
        <w:tc>
          <w:tcPr>
            <w:tcW w:w="486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103000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000 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54000</w:t>
            </w:r>
          </w:p>
        </w:tc>
      </w:tr>
      <w:tr w:rsidR="00FE6A52" w:rsidTr="00FE6A52">
        <w:tc>
          <w:tcPr>
            <w:tcW w:w="761" w:type="dxa"/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2/15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×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250000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5000)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32666.67</w:t>
            </w:r>
          </w:p>
        </w:tc>
        <w:tc>
          <w:tcPr>
            <w:tcW w:w="486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54000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32666.67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21333.33</w:t>
            </w:r>
          </w:p>
        </w:tc>
      </w:tr>
      <w:tr w:rsidR="00FE6A52" w:rsidTr="00FE6A52">
        <w:tc>
          <w:tcPr>
            <w:tcW w:w="761" w:type="dxa"/>
          </w:tcPr>
          <w:p w:rsidR="00FE6A52" w:rsidRDefault="00FE6A52" w:rsidP="003C1F9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1/15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×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250000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5000)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16333.33</w:t>
            </w:r>
          </w:p>
        </w:tc>
        <w:tc>
          <w:tcPr>
            <w:tcW w:w="4860" w:type="dxa"/>
          </w:tcPr>
          <w:p w:rsidR="00FE6A52" w:rsidRDefault="00FE6A52" w:rsidP="00FE6A5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21333.33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16333.33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=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5000</w:t>
            </w:r>
          </w:p>
        </w:tc>
      </w:tr>
    </w:tbl>
    <w:p w:rsidR="00781116" w:rsidRDefault="00781116" w:rsidP="00781116">
      <w:pPr>
        <w:spacing w:before="120"/>
        <w:ind w:left="18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■■■■</w:t>
      </w:r>
    </w:p>
    <w:p w:rsidR="007F6906" w:rsidRDefault="001761E8" w:rsidP="007F6906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2- </w:t>
      </w:r>
      <w:r w:rsidR="002A1562">
        <w:rPr>
          <w:rFonts w:asciiTheme="majorBidi" w:hAnsiTheme="majorBidi" w:cstheme="majorBidi"/>
          <w:sz w:val="28"/>
          <w:szCs w:val="28"/>
        </w:rPr>
        <w:t xml:space="preserve">find the hourly operating cost for the second year of life of the </w:t>
      </w:r>
      <w:r w:rsidR="002A1562" w:rsidRPr="003C221D">
        <w:rPr>
          <w:rFonts w:asciiTheme="majorBidi" w:hAnsiTheme="majorBidi" w:cstheme="majorBidi"/>
          <w:sz w:val="28"/>
          <w:szCs w:val="28"/>
          <w:u w:val="single"/>
        </w:rPr>
        <w:t>same</w:t>
      </w:r>
      <w:r w:rsidR="002A1562">
        <w:rPr>
          <w:rFonts w:asciiTheme="majorBidi" w:hAnsiTheme="majorBidi" w:cstheme="majorBidi"/>
          <w:sz w:val="28"/>
          <w:szCs w:val="28"/>
        </w:rPr>
        <w:t xml:space="preserve"> tractor using the following additional data: rated power = 285 hp, fuel price = $1.0/gal, load conditions = sever, hours operated = 2000 hr/yr and operator cost = $20 / hr.</w:t>
      </w:r>
    </w:p>
    <w:p w:rsidR="002A1562" w:rsidRPr="003C221D" w:rsidRDefault="003C221D" w:rsidP="007F6906">
      <w:pPr>
        <w:spacing w:before="120"/>
        <w:ind w:left="187"/>
        <w:rPr>
          <w:rFonts w:asciiTheme="majorBidi" w:hAnsiTheme="majorBidi" w:cstheme="majorBidi"/>
          <w:sz w:val="28"/>
          <w:szCs w:val="28"/>
          <w:u w:val="single"/>
        </w:rPr>
      </w:pPr>
      <w:r w:rsidRPr="003C221D">
        <w:rPr>
          <w:rFonts w:asciiTheme="majorBidi" w:hAnsiTheme="majorBidi" w:cstheme="majorBidi"/>
          <w:sz w:val="28"/>
          <w:szCs w:val="28"/>
          <w:u w:val="single"/>
        </w:rPr>
        <w:t>Solution:</w:t>
      </w:r>
    </w:p>
    <w:p w:rsidR="003C221D" w:rsidRDefault="009F0CCD" w:rsidP="007F6906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="003C221D">
        <w:rPr>
          <w:rFonts w:asciiTheme="majorBidi" w:hAnsiTheme="majorBidi" w:cstheme="majorBidi"/>
          <w:sz w:val="28"/>
          <w:szCs w:val="28"/>
        </w:rPr>
        <w:t>Fuel cost:</w:t>
      </w:r>
    </w:p>
    <w:p w:rsidR="003C221D" w:rsidRDefault="003C221D" w:rsidP="003C221D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From table 17 – 1, fuel consumption factor = 0.046 gal/hr/hp</w:t>
      </w:r>
    </w:p>
    <w:p w:rsidR="000B1561" w:rsidRDefault="003C221D" w:rsidP="003C221D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Estimated consumption = 0.046 gal/hr/hp × </w:t>
      </w:r>
      <w:r w:rsidR="000B1561">
        <w:rPr>
          <w:rFonts w:asciiTheme="majorBidi" w:hAnsiTheme="majorBidi" w:cstheme="majorBidi"/>
          <w:sz w:val="28"/>
          <w:szCs w:val="28"/>
        </w:rPr>
        <w:t>285 hp = 13.11 gal/hr</w:t>
      </w:r>
    </w:p>
    <w:p w:rsidR="000B1561" w:rsidRDefault="000B1561" w:rsidP="003C221D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Fuel cost = 13.11 gal/hr × $1.0 /gal = $13.11/hr</w:t>
      </w:r>
    </w:p>
    <w:p w:rsidR="000B1561" w:rsidRDefault="009F0CCD" w:rsidP="003C221D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="000B1561">
        <w:rPr>
          <w:rFonts w:asciiTheme="majorBidi" w:hAnsiTheme="majorBidi" w:cstheme="majorBidi"/>
          <w:sz w:val="28"/>
          <w:szCs w:val="28"/>
        </w:rPr>
        <w:t>Service cost:</w:t>
      </w:r>
    </w:p>
    <w:p w:rsidR="000B1561" w:rsidRDefault="000B1561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From table 17 – 2, service cost factor = 50% of fuel cost</w:t>
      </w:r>
    </w:p>
    <w:p w:rsidR="003C221D" w:rsidRDefault="000B1561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Service cost = 0. 5 × $13.11 = </w:t>
      </w:r>
      <w:r w:rsidR="003C22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$ 6.56</w:t>
      </w:r>
    </w:p>
    <w:p w:rsidR="000B1561" w:rsidRDefault="009F0CCD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="000B1561">
        <w:rPr>
          <w:rFonts w:asciiTheme="majorBidi" w:hAnsiTheme="majorBidi" w:cstheme="majorBidi"/>
          <w:sz w:val="28"/>
          <w:szCs w:val="28"/>
        </w:rPr>
        <w:t xml:space="preserve">Tire cost = crawler </w:t>
      </w:r>
      <w:r w:rsidR="000B1561" w:rsidRPr="000B1561">
        <w:rPr>
          <w:rFonts w:asciiTheme="majorBidi" w:hAnsiTheme="majorBidi" w:cstheme="majorBidi"/>
          <w:sz w:val="28"/>
          <w:szCs w:val="28"/>
        </w:rPr>
        <w:sym w:font="Wingdings" w:char="F0E8"/>
      </w:r>
      <w:r w:rsidR="000B1561">
        <w:rPr>
          <w:rFonts w:asciiTheme="majorBidi" w:hAnsiTheme="majorBidi" w:cstheme="majorBidi"/>
          <w:sz w:val="28"/>
          <w:szCs w:val="28"/>
        </w:rPr>
        <w:t xml:space="preserve"> none</w:t>
      </w:r>
    </w:p>
    <w:p w:rsidR="000B1561" w:rsidRDefault="009F0CCD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="000B1561">
        <w:rPr>
          <w:rFonts w:asciiTheme="majorBidi" w:hAnsiTheme="majorBidi" w:cstheme="majorBidi"/>
          <w:sz w:val="28"/>
          <w:szCs w:val="28"/>
        </w:rPr>
        <w:t>Repair cost:</w:t>
      </w:r>
    </w:p>
    <w:p w:rsidR="000B1561" w:rsidRDefault="000B1561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From table 17 – 3, typical life time repair cost factor = 95%</w:t>
      </w:r>
    </w:p>
    <w:p w:rsidR="000B1561" w:rsidRDefault="000B1561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Life time repair cost = 0.95 × ( $250000 – $0) = $ 237500</w:t>
      </w:r>
    </w:p>
    <w:p w:rsidR="000B1561" w:rsidRDefault="000B1561" w:rsidP="000B1561">
      <w:pPr>
        <w:spacing w:before="120"/>
        <w:ind w:left="187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Repair cost 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year digit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sum of year digit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life time repair cost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hours operated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=</w:t>
      </w:r>
    </w:p>
    <w:p w:rsidR="000B1561" w:rsidRDefault="000B1561" w:rsidP="009F0CCD">
      <w:pPr>
        <w:spacing w:before="120"/>
        <w:ind w:left="187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Repair cost 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15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$237500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2000</m:t>
            </m:r>
            <m:r>
              <w:rPr>
                <w:rFonts w:ascii="Cambria Math" w:hAnsi="Cambria Math" w:cstheme="majorBidi"/>
                <w:sz w:val="36"/>
                <w:szCs w:val="36"/>
              </w:rPr>
              <m:t>hr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= $15.83/hr</w:t>
      </w:r>
    </w:p>
    <w:p w:rsidR="000B1561" w:rsidRDefault="009F0CCD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• Operator wage = $20/hr</w:t>
      </w:r>
    </w:p>
    <w:p w:rsidR="009F0CCD" w:rsidRDefault="009F0CCD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Total operating cost for second year = $13.11/hr + $6.56/hr + $ 15.83/hr + $20/hr</w:t>
      </w:r>
    </w:p>
    <w:p w:rsidR="009F0CCD" w:rsidRDefault="009F0CCD" w:rsidP="000B1561">
      <w:pPr>
        <w:spacing w:before="120"/>
        <w:ind w:left="1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= $55.5/hr</w:t>
      </w:r>
    </w:p>
    <w:p w:rsidR="009F0CCD" w:rsidRDefault="009F0CCD" w:rsidP="009F0CCD">
      <w:pPr>
        <w:spacing w:before="120"/>
        <w:ind w:left="18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■■■■</w:t>
      </w:r>
    </w:p>
    <w:sectPr w:rsidR="009F0CCD" w:rsidSect="005207A6">
      <w:footerReference w:type="default" r:id="rId7"/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F5" w:rsidRDefault="002B3DF5" w:rsidP="001761E8">
      <w:pPr>
        <w:spacing w:after="0" w:line="240" w:lineRule="auto"/>
      </w:pPr>
      <w:r>
        <w:separator/>
      </w:r>
    </w:p>
  </w:endnote>
  <w:endnote w:type="continuationSeparator" w:id="1">
    <w:p w:rsidR="002B3DF5" w:rsidRDefault="002B3DF5" w:rsidP="0017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E8" w:rsidRDefault="001761E8" w:rsidP="001761E8">
    <w:pPr>
      <w:pStyle w:val="Footer"/>
    </w:pPr>
    <w:r>
      <w:rPr>
        <w:i/>
        <w:iCs/>
      </w:rPr>
      <w:t>Eng. Ibrahim Al Mohanna, Civil Engineering, 2 A 92</w:t>
    </w:r>
    <w:r>
      <w:rPr>
        <w:i/>
        <w:iCs/>
      </w:rPr>
      <w:tab/>
      <w:t xml:space="preserve">CE417 </w:t>
    </w:r>
    <w:r>
      <w:rPr>
        <w:i/>
        <w:iCs/>
      </w:rPr>
      <w:tab/>
      <w:t>Tutorial #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F5" w:rsidRDefault="002B3DF5" w:rsidP="001761E8">
      <w:pPr>
        <w:spacing w:after="0" w:line="240" w:lineRule="auto"/>
      </w:pPr>
      <w:r>
        <w:separator/>
      </w:r>
    </w:p>
  </w:footnote>
  <w:footnote w:type="continuationSeparator" w:id="1">
    <w:p w:rsidR="002B3DF5" w:rsidRDefault="002B3DF5" w:rsidP="0017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7C34"/>
    <w:multiLevelType w:val="hybridMultilevel"/>
    <w:tmpl w:val="FFDAD87E"/>
    <w:lvl w:ilvl="0" w:tplc="E2C2C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7A6"/>
    <w:rsid w:val="000B1561"/>
    <w:rsid w:val="001761E8"/>
    <w:rsid w:val="001A3D01"/>
    <w:rsid w:val="002A1562"/>
    <w:rsid w:val="002B3DF5"/>
    <w:rsid w:val="003C221D"/>
    <w:rsid w:val="005207A6"/>
    <w:rsid w:val="00781116"/>
    <w:rsid w:val="007F6906"/>
    <w:rsid w:val="009F0CCD"/>
    <w:rsid w:val="00A51AB3"/>
    <w:rsid w:val="00A5490F"/>
    <w:rsid w:val="00DD395A"/>
    <w:rsid w:val="00F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3D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61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1E8"/>
  </w:style>
  <w:style w:type="paragraph" w:styleId="Footer">
    <w:name w:val="footer"/>
    <w:basedOn w:val="Normal"/>
    <w:link w:val="FooterChar"/>
    <w:uiPriority w:val="99"/>
    <w:semiHidden/>
    <w:unhideWhenUsed/>
    <w:rsid w:val="001761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FB72645CE1B40A35686EF48F8D0E9" ma:contentTypeVersion="0" ma:contentTypeDescription="Create a new document." ma:contentTypeScope="" ma:versionID="b52256e95c2cb184beff84d87a9cd8a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1D2622-F9E7-4C92-A303-D637B80A40F6}"/>
</file>

<file path=customXml/itemProps2.xml><?xml version="1.0" encoding="utf-8"?>
<ds:datastoreItem xmlns:ds="http://schemas.openxmlformats.org/officeDocument/2006/customXml" ds:itemID="{681CBD7C-4A9F-4B47-B8FF-A2A66DE2B53F}"/>
</file>

<file path=customXml/itemProps3.xml><?xml version="1.0" encoding="utf-8"?>
<ds:datastoreItem xmlns:ds="http://schemas.openxmlformats.org/officeDocument/2006/customXml" ds:itemID="{CD57EAD3-D7B1-4AE8-AA68-E41847098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CONDALIZA</dc:creator>
  <cp:keywords/>
  <dc:description/>
  <cp:lastModifiedBy>CONDALIZA</cp:lastModifiedBy>
  <cp:revision>2</cp:revision>
  <dcterms:created xsi:type="dcterms:W3CDTF">2010-01-09T19:48:00Z</dcterms:created>
  <dcterms:modified xsi:type="dcterms:W3CDTF">2010-01-09T23:10:00Z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0x010100530FB72645CE1B40A35686EF48F8D0E9</vt:lpwstr>
  </property>
</Properties>
</file>