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11" w:rsidRPr="00B25575" w:rsidRDefault="00124411" w:rsidP="0012441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25575">
        <w:rPr>
          <w:rFonts w:asciiTheme="minorBidi" w:hAnsiTheme="minorBidi" w:cstheme="minorBidi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-522605</wp:posOffset>
            </wp:positionV>
            <wp:extent cx="834390" cy="914400"/>
            <wp:effectExtent l="19050" t="0" r="3810" b="0"/>
            <wp:wrapNone/>
            <wp:docPr id="1" name="صورة 4" descr="http://peteultra.ksu.edu.sa/courses.nsf/ksu.jpg?OpenImage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http://peteultra.ksu.edu.sa/courses.nsf/ksu.jpg?OpenImageResource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1440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575">
        <w:rPr>
          <w:rFonts w:asciiTheme="minorBidi" w:hAnsiTheme="minorBidi" w:cstheme="minorBidi"/>
          <w:b/>
          <w:bCs/>
          <w:sz w:val="28"/>
          <w:szCs w:val="28"/>
          <w:rtl/>
        </w:rPr>
        <w:t>كلية الآداب</w:t>
      </w:r>
    </w:p>
    <w:p w:rsidR="00124411" w:rsidRPr="00B25575" w:rsidRDefault="00124411" w:rsidP="0012441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2557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قسم الدراسات الاجتماعية               </w:t>
      </w:r>
    </w:p>
    <w:p w:rsidR="00124411" w:rsidRPr="00B25575" w:rsidRDefault="00124411" w:rsidP="0012441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24411" w:rsidRPr="00B25575" w:rsidRDefault="00B25575" w:rsidP="00B25575">
      <w:pPr>
        <w:jc w:val="center"/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  <w:t>نموذج رقم (</w:t>
      </w:r>
      <w:r>
        <w:rPr>
          <w:rFonts w:asciiTheme="minorBidi" w:hAnsiTheme="minorBidi" w:cstheme="minorBidi" w:hint="cs"/>
          <w:color w:val="C00000"/>
          <w:sz w:val="28"/>
          <w:szCs w:val="28"/>
          <w:u w:val="single"/>
          <w:rtl/>
        </w:rPr>
        <w:t xml:space="preserve">  </w:t>
      </w:r>
      <w:r w:rsidR="00124411" w:rsidRPr="00B25575">
        <w:rPr>
          <w:rFonts w:asciiTheme="minorBidi" w:hAnsiTheme="minorBidi" w:cstheme="minorBidi"/>
          <w:color w:val="C00000"/>
          <w:sz w:val="28"/>
          <w:szCs w:val="28"/>
          <w:u w:val="single"/>
          <w:rtl/>
        </w:rPr>
        <w:t>)</w:t>
      </w:r>
    </w:p>
    <w:p w:rsidR="00124411" w:rsidRPr="00B25575" w:rsidRDefault="00124411" w:rsidP="00124411">
      <w:pPr>
        <w:rPr>
          <w:rFonts w:asciiTheme="minorBidi" w:hAnsiTheme="minorBidi" w:cstheme="minorBidi"/>
          <w:sz w:val="28"/>
          <w:szCs w:val="28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28"/>
          <w:szCs w:val="28"/>
          <w:rtl/>
        </w:rPr>
      </w:pPr>
    </w:p>
    <w:p w:rsidR="00124411" w:rsidRDefault="00124411" w:rsidP="00124411">
      <w:pPr>
        <w:jc w:val="center"/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</w:pP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أداة تقييم الطالب في التدريب الميداني </w:t>
      </w: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)</w:t>
      </w: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أخصائية الجامعة</w:t>
      </w:r>
      <w:r w:rsidR="003C702D" w:rsidRPr="00B2557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-</w:t>
      </w: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 </w:t>
      </w: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 w:rsidRPr="00B2557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تدريب ميداني 1)</w:t>
      </w:r>
    </w:p>
    <w:p w:rsidR="00F83A85" w:rsidRPr="00B25575" w:rsidRDefault="00F83A85" w:rsidP="00124411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124411" w:rsidRPr="00B25575" w:rsidRDefault="00124411" w:rsidP="00124411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124411" w:rsidRPr="00B25575" w:rsidRDefault="00124411" w:rsidP="00124411">
      <w:pPr>
        <w:spacing w:after="120" w:line="480" w:lineRule="auto"/>
        <w:ind w:left="-806"/>
        <w:jc w:val="both"/>
        <w:rPr>
          <w:rFonts w:asciiTheme="minorBidi" w:hAnsiTheme="minorBidi" w:cstheme="minorBidi"/>
          <w:b/>
          <w:bCs/>
          <w:rtl/>
        </w:rPr>
      </w:pPr>
      <w:r w:rsidRPr="00B25575">
        <w:rPr>
          <w:rFonts w:asciiTheme="minorBidi" w:hAnsiTheme="minorBidi" w:cstheme="minorBidi"/>
          <w:b/>
          <w:bCs/>
          <w:rtl/>
        </w:rPr>
        <w:t xml:space="preserve">     </w:t>
      </w:r>
      <w:r w:rsidRPr="00B25575">
        <w:rPr>
          <w:rFonts w:asciiTheme="minorBidi" w:hAnsiTheme="minorBidi" w:cstheme="minorBidi"/>
          <w:b/>
          <w:bCs/>
          <w:color w:val="FF0000"/>
          <w:rtl/>
        </w:rPr>
        <w:t>يستخدم قسم الدراسات الاجتماعية/ تخصص الخدمة الاجتماعية</w:t>
      </w:r>
      <w:r w:rsidRPr="00B25575">
        <w:rPr>
          <w:rFonts w:asciiTheme="minorBidi" w:hAnsiTheme="minorBidi" w:cstheme="minorBidi"/>
          <w:b/>
          <w:bCs/>
          <w:rtl/>
        </w:rPr>
        <w:t xml:space="preserve"> مجموعة متنوعة من الأدوات والأساليب لضمان اكتساب طالباتها للمعارف والمهارات والمبادئ  والقيم الأساسية والتوجهـات المهنيـة اللازمة ليكونوا قادرين على تنفيذ الأعمال الموكلة لهم بفاعلية وتحقيق متطلبات مؤسسات وجهات العمل الأخرى.</w:t>
      </w:r>
    </w:p>
    <w:p w:rsidR="00124411" w:rsidRDefault="00124411" w:rsidP="00124411">
      <w:pPr>
        <w:spacing w:after="120" w:line="480" w:lineRule="auto"/>
        <w:ind w:left="-806"/>
        <w:jc w:val="lowKashida"/>
        <w:rPr>
          <w:rFonts w:asciiTheme="minorBidi" w:hAnsiTheme="minorBidi" w:cstheme="minorBidi" w:hint="cs"/>
          <w:b/>
          <w:bCs/>
          <w:rtl/>
          <w:lang w:bidi="ar-EG"/>
        </w:rPr>
      </w:pPr>
      <w:r w:rsidRPr="00B25575">
        <w:rPr>
          <w:rFonts w:asciiTheme="minorBidi" w:hAnsiTheme="minorBidi" w:cstheme="minorBidi"/>
          <w:b/>
          <w:bCs/>
          <w:rtl/>
        </w:rPr>
        <w:t xml:space="preserve">    والعبارات التالية تمثل جوانب هامة يعتبرها أعضاء هيئة التدريس ومساعديهم، وشركائهم المتعاونين في المؤسسات الاجتماعية ضرورية لجميع الخريجين والمهنيين من قسم الدراسات الاجتماعية </w:t>
      </w:r>
      <w:r w:rsidRPr="00B25575">
        <w:rPr>
          <w:rFonts w:asciiTheme="minorBidi" w:hAnsiTheme="minorBidi" w:cstheme="minorBidi"/>
          <w:b/>
          <w:bCs/>
        </w:rPr>
        <w:t xml:space="preserve"> \</w:t>
      </w:r>
      <w:r w:rsidRPr="00B25575">
        <w:rPr>
          <w:rFonts w:asciiTheme="minorBidi" w:hAnsiTheme="minorBidi" w:cstheme="minorBidi"/>
          <w:b/>
          <w:bCs/>
          <w:rtl/>
        </w:rPr>
        <w:t>تخصص خدمة اجتماعية</w:t>
      </w:r>
      <w:r w:rsidRPr="00B25575">
        <w:rPr>
          <w:rFonts w:asciiTheme="minorBidi" w:hAnsiTheme="minorBidi" w:cstheme="minorBidi"/>
          <w:b/>
          <w:bCs/>
          <w:rtl/>
          <w:lang w:bidi="ar-EG"/>
        </w:rPr>
        <w:t xml:space="preserve">. </w:t>
      </w:r>
    </w:p>
    <w:p w:rsidR="00F83A85" w:rsidRDefault="00F83A85" w:rsidP="00124411">
      <w:pPr>
        <w:spacing w:after="120" w:line="480" w:lineRule="auto"/>
        <w:ind w:left="-806"/>
        <w:jc w:val="lowKashida"/>
        <w:rPr>
          <w:rFonts w:asciiTheme="minorBidi" w:hAnsiTheme="minorBidi" w:cstheme="minorBidi"/>
          <w:b/>
          <w:bCs/>
          <w:rtl/>
          <w:lang w:bidi="ar-EG"/>
        </w:rPr>
      </w:pPr>
    </w:p>
    <w:tbl>
      <w:tblPr>
        <w:tblStyle w:val="a4"/>
        <w:bidiVisual/>
        <w:tblW w:w="10724" w:type="dxa"/>
        <w:tblInd w:w="-8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264"/>
        <w:gridCol w:w="8460"/>
      </w:tblGrid>
      <w:tr w:rsidR="004652FD" w:rsidTr="002C5ED5">
        <w:trPr>
          <w:trHeight w:val="825"/>
        </w:trPr>
        <w:tc>
          <w:tcPr>
            <w:tcW w:w="2264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المؤسسة:</w:t>
            </w:r>
          </w:p>
        </w:tc>
        <w:tc>
          <w:tcPr>
            <w:tcW w:w="8460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  <w:tr w:rsidR="004652FD" w:rsidTr="002C5ED5">
        <w:trPr>
          <w:trHeight w:val="890"/>
        </w:trPr>
        <w:tc>
          <w:tcPr>
            <w:tcW w:w="2264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الطالبة:</w:t>
            </w:r>
          </w:p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رقمها الجامعي:</w:t>
            </w:r>
          </w:p>
        </w:tc>
        <w:tc>
          <w:tcPr>
            <w:tcW w:w="8460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  <w:tr w:rsidR="004652FD" w:rsidTr="002C5ED5">
        <w:trPr>
          <w:trHeight w:val="798"/>
        </w:trPr>
        <w:tc>
          <w:tcPr>
            <w:tcW w:w="2264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اسم أخصائية الجامعة:</w:t>
            </w:r>
          </w:p>
        </w:tc>
        <w:tc>
          <w:tcPr>
            <w:tcW w:w="8460" w:type="dxa"/>
          </w:tcPr>
          <w:p w:rsidR="004652FD" w:rsidRDefault="004652FD" w:rsidP="002C5ED5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</w:p>
        </w:tc>
      </w:tr>
    </w:tbl>
    <w:p w:rsidR="004652FD" w:rsidRDefault="004652FD" w:rsidP="00124411">
      <w:pPr>
        <w:spacing w:after="120" w:line="480" w:lineRule="auto"/>
        <w:ind w:left="-806"/>
        <w:jc w:val="lowKashida"/>
        <w:rPr>
          <w:rFonts w:asciiTheme="minorBidi" w:hAnsiTheme="minorBidi" w:cstheme="minorBidi"/>
          <w:b/>
          <w:bCs/>
          <w:rtl/>
          <w:lang w:bidi="ar-EG"/>
        </w:rPr>
      </w:pPr>
    </w:p>
    <w:p w:rsidR="00122892" w:rsidRPr="00B25575" w:rsidRDefault="00122892" w:rsidP="00124411">
      <w:pPr>
        <w:spacing w:after="120" w:line="480" w:lineRule="auto"/>
        <w:ind w:left="-806"/>
        <w:jc w:val="lowKashida"/>
        <w:rPr>
          <w:rFonts w:asciiTheme="minorBidi" w:hAnsiTheme="minorBidi" w:cstheme="minorBidi"/>
          <w:b/>
          <w:bCs/>
          <w:rtl/>
          <w:lang w:bidi="ar-EG"/>
        </w:rPr>
      </w:pPr>
    </w:p>
    <w:p w:rsidR="00122892" w:rsidRDefault="00122892" w:rsidP="00124411">
      <w:pPr>
        <w:ind w:left="-483" w:right="-851" w:hanging="483"/>
        <w:rPr>
          <w:rFonts w:asciiTheme="minorBidi" w:hAnsiTheme="minorBidi" w:cstheme="minorBidi"/>
          <w:b/>
          <w:bCs/>
          <w:rtl/>
        </w:rPr>
      </w:pPr>
    </w:p>
    <w:p w:rsidR="00122892" w:rsidRDefault="00122892" w:rsidP="00124411">
      <w:pPr>
        <w:ind w:left="-483" w:right="-851" w:hanging="483"/>
        <w:rPr>
          <w:rFonts w:asciiTheme="minorBidi" w:hAnsiTheme="minorBidi" w:cstheme="minorBidi"/>
          <w:b/>
          <w:bCs/>
          <w:rtl/>
        </w:rPr>
      </w:pPr>
    </w:p>
    <w:p w:rsidR="00122892" w:rsidRDefault="00122892" w:rsidP="00124411">
      <w:pPr>
        <w:ind w:left="-483" w:right="-851" w:hanging="483"/>
        <w:rPr>
          <w:rFonts w:asciiTheme="minorBidi" w:hAnsiTheme="minorBidi" w:cstheme="minorBidi"/>
          <w:b/>
          <w:bCs/>
          <w:rtl/>
        </w:rPr>
      </w:pPr>
    </w:p>
    <w:p w:rsidR="00124411" w:rsidRPr="00B25575" w:rsidRDefault="00124411" w:rsidP="00124411">
      <w:pPr>
        <w:ind w:left="-483" w:right="-851" w:hanging="483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B25575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   </w:t>
      </w:r>
    </w:p>
    <w:p w:rsidR="00124411" w:rsidRPr="00B25575" w:rsidRDefault="00124411" w:rsidP="00124411">
      <w:pPr>
        <w:ind w:left="-483" w:right="-851" w:hanging="483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124411" w:rsidRPr="00B25575" w:rsidRDefault="00124411" w:rsidP="00124411">
      <w:pPr>
        <w:ind w:left="-806"/>
        <w:jc w:val="lowKashida"/>
        <w:rPr>
          <w:rFonts w:asciiTheme="minorBidi" w:hAnsiTheme="minorBidi" w:cstheme="minorBidi"/>
          <w:b/>
          <w:bCs/>
          <w:color w:val="000000"/>
          <w:rtl/>
        </w:rPr>
      </w:pPr>
      <w:r w:rsidRPr="00B25575">
        <w:rPr>
          <w:rFonts w:asciiTheme="minorBidi" w:hAnsiTheme="minorBidi" w:cstheme="minorBidi"/>
          <w:b/>
          <w:bCs/>
          <w:color w:val="000000"/>
          <w:rtl/>
        </w:rPr>
        <w:lastRenderedPageBreak/>
        <w:t xml:space="preserve">     تعليمات الإجابة:</w:t>
      </w:r>
    </w:p>
    <w:p w:rsidR="00124411" w:rsidRPr="00B25575" w:rsidRDefault="00124411" w:rsidP="00124411">
      <w:pPr>
        <w:ind w:left="-483" w:right="-851" w:hanging="483"/>
        <w:rPr>
          <w:rFonts w:asciiTheme="minorBidi" w:hAnsiTheme="minorBidi" w:cstheme="minorBidi"/>
          <w:b/>
          <w:bCs/>
          <w:color w:val="000000"/>
          <w:rtl/>
        </w:rPr>
      </w:pPr>
      <w:r w:rsidRPr="00B25575">
        <w:rPr>
          <w:rFonts w:asciiTheme="minorBidi" w:hAnsiTheme="minorBidi" w:cstheme="minorBidi"/>
          <w:b/>
          <w:bCs/>
          <w:color w:val="000000"/>
          <w:rtl/>
        </w:rPr>
        <w:t xml:space="preserve">      يرجى وضع إشارة (  </w:t>
      </w:r>
      <w:r w:rsidRPr="00B25575">
        <w:rPr>
          <w:rFonts w:asciiTheme="minorBidi" w:hAnsiTheme="minorBidi" w:cstheme="minorBidi"/>
          <w:b/>
          <w:bCs/>
          <w:color w:val="000000"/>
        </w:rPr>
        <w:sym w:font="Symbol" w:char="00D6"/>
      </w:r>
      <w:r w:rsidRPr="00B25575">
        <w:rPr>
          <w:rFonts w:asciiTheme="minorBidi" w:hAnsiTheme="minorBidi" w:cstheme="minorBidi"/>
          <w:b/>
          <w:bCs/>
          <w:color w:val="000000"/>
          <w:rtl/>
        </w:rPr>
        <w:t xml:space="preserve">  ) أمام كل عبارة من الآتية وذلك تحت الرقم الذي يعبر مدى تحقق كل سلوك فيها:</w:t>
      </w:r>
    </w:p>
    <w:tbl>
      <w:tblPr>
        <w:tblpPr w:leftFromText="180" w:rightFromText="180" w:vertAnchor="text" w:horzAnchor="margin" w:tblpXSpec="center" w:tblpY="5"/>
        <w:bidiVisual/>
        <w:tblW w:w="11057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5"/>
        <w:gridCol w:w="1843"/>
        <w:gridCol w:w="1276"/>
        <w:gridCol w:w="850"/>
        <w:gridCol w:w="2268"/>
        <w:gridCol w:w="1985"/>
      </w:tblGrid>
      <w:tr w:rsidR="00124411" w:rsidRPr="00B25575" w:rsidTr="005553BD">
        <w:trPr>
          <w:trHeight w:val="340"/>
        </w:trPr>
        <w:tc>
          <w:tcPr>
            <w:tcW w:w="2835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الرمز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</w:tr>
      <w:tr w:rsidR="00124411" w:rsidRPr="00B25575" w:rsidTr="005553BD">
        <w:trPr>
          <w:trHeight w:val="672"/>
        </w:trPr>
        <w:tc>
          <w:tcPr>
            <w:tcW w:w="2835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المستوى الذي حازت عليه الطالبة</w:t>
            </w:r>
          </w:p>
        </w:tc>
        <w:tc>
          <w:tcPr>
            <w:tcW w:w="1843" w:type="dxa"/>
            <w:vAlign w:val="center"/>
          </w:tcPr>
          <w:p w:rsidR="00124411" w:rsidRPr="00B25575" w:rsidRDefault="00124411" w:rsidP="00F83A8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لم تتمكن</w:t>
            </w:r>
          </w:p>
        </w:tc>
        <w:tc>
          <w:tcPr>
            <w:tcW w:w="1276" w:type="dxa"/>
            <w:vAlign w:val="center"/>
          </w:tcPr>
          <w:p w:rsidR="00124411" w:rsidRPr="00B25575" w:rsidRDefault="00124411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تحاول التمكن</w:t>
            </w:r>
          </w:p>
        </w:tc>
        <w:tc>
          <w:tcPr>
            <w:tcW w:w="850" w:type="dxa"/>
            <w:vAlign w:val="center"/>
          </w:tcPr>
          <w:p w:rsidR="00124411" w:rsidRPr="00B25575" w:rsidRDefault="00124411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تمكَنت</w:t>
            </w:r>
          </w:p>
        </w:tc>
        <w:tc>
          <w:tcPr>
            <w:tcW w:w="2268" w:type="dxa"/>
            <w:vAlign w:val="center"/>
          </w:tcPr>
          <w:p w:rsidR="00124411" w:rsidRPr="00B25575" w:rsidRDefault="00124411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تحاول التطوير والتحسين</w:t>
            </w:r>
          </w:p>
        </w:tc>
        <w:tc>
          <w:tcPr>
            <w:tcW w:w="1985" w:type="dxa"/>
            <w:vAlign w:val="center"/>
          </w:tcPr>
          <w:p w:rsidR="00124411" w:rsidRPr="00B25575" w:rsidRDefault="00124411" w:rsidP="005553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5575">
              <w:rPr>
                <w:rFonts w:asciiTheme="minorBidi" w:hAnsiTheme="minorBidi" w:cstheme="minorBidi"/>
                <w:b/>
                <w:bCs/>
                <w:rtl/>
              </w:rPr>
              <w:t>أظهرت تميزاً في الأداء</w:t>
            </w:r>
          </w:p>
        </w:tc>
      </w:tr>
    </w:tbl>
    <w:p w:rsidR="00124411" w:rsidRPr="00B25575" w:rsidRDefault="00124411" w:rsidP="00124411">
      <w:pPr>
        <w:ind w:right="-8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88"/>
        <w:gridCol w:w="543"/>
        <w:gridCol w:w="540"/>
        <w:gridCol w:w="540"/>
        <w:gridCol w:w="540"/>
        <w:gridCol w:w="540"/>
      </w:tblGrid>
      <w:tr w:rsidR="00124411" w:rsidRPr="00B25575" w:rsidTr="005553BD">
        <w:trPr>
          <w:trHeight w:hRule="exact" w:val="2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7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مستوى التحقق</w:t>
            </w:r>
          </w:p>
        </w:tc>
      </w:tr>
      <w:tr w:rsidR="00124411" w:rsidRPr="00B25575" w:rsidTr="005553BD"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bidi w:val="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7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bidi w:val="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124411" w:rsidRPr="00B25575" w:rsidTr="005553BD">
        <w:trPr>
          <w:trHeight w:val="270"/>
        </w:trPr>
        <w:tc>
          <w:tcPr>
            <w:tcW w:w="10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       أولا :</w:t>
            </w: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2557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  <w:t>توظيف مادة التخصص</w:t>
            </w:r>
          </w:p>
        </w:tc>
      </w:tr>
      <w:tr w:rsidR="00124411" w:rsidRPr="00B25575" w:rsidTr="00BB2188">
        <w:trPr>
          <w:trHeight w:hRule="exact"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1162B9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تطبق مبادئ وقيم المهنة</w:t>
            </w: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بفعالية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1162B9">
        <w:trPr>
          <w:trHeight w:hRule="exact"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توظف مهارات الممارسة المهنية بفعالية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1162B9">
        <w:trPr>
          <w:trHeight w:hRule="exact"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توظيف المعرفة العلمية في المجال التطبيقي بشكل مناسب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3B1183">
        <w:trPr>
          <w:trHeight w:hRule="exact"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تلم بأبرز المستجدات  في مجال التخصص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val="255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       ثانياً : </w:t>
            </w: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Pr="00B2557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  <w:t>التسجيل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</w:tr>
      <w:tr w:rsidR="00124411" w:rsidRPr="00B25575" w:rsidTr="00931C06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9382A" w:rsidP="00B9382A">
            <w:pPr>
              <w:spacing w:before="120"/>
              <w:ind w:left="1152" w:hanging="1152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ت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ص</w:t>
            </w:r>
            <w:r w:rsidR="00931C06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و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غ الخط</w:t>
            </w: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ة التدريبية المتوقعة بشكل واضح يتناسب مع احتياجات التدريب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B9382A" w:rsidRPr="00B25575" w:rsidTr="00931C06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A" w:rsidRPr="00B25575" w:rsidRDefault="00B9382A" w:rsidP="00B9382A">
            <w:pPr>
              <w:spacing w:before="120"/>
              <w:ind w:left="1152" w:hanging="1152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تصوغ الخطة التدريبية المتوقعة بواقعية حسب الموارد </w:t>
            </w:r>
            <w:r w:rsidR="00BB218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والإمكانات </w:t>
            </w: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المتاحة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BB2188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كتب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عباراتها بشكل صحيح </w:t>
            </w:r>
            <w:r w:rsidR="00BB2188">
              <w:rPr>
                <w:rFonts w:asciiTheme="minorBidi" w:hAnsiTheme="minorBidi" w:cstheme="minorBidi" w:hint="cs"/>
                <w:sz w:val="28"/>
                <w:szCs w:val="28"/>
                <w:rtl/>
              </w:rPr>
              <w:t>لُغوياً</w:t>
            </w:r>
          </w:p>
          <w:p w:rsidR="00124411" w:rsidRPr="00B25575" w:rsidRDefault="00124411" w:rsidP="005553BD">
            <w:pPr>
              <w:spacing w:before="120"/>
              <w:ind w:left="1152" w:hanging="1152"/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B9382A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2A" w:rsidRPr="00B25575" w:rsidRDefault="00B9382A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تمتلك أسلوب تعبيري </w:t>
            </w:r>
            <w:r w:rsidR="00BB2188">
              <w:rPr>
                <w:rFonts w:asciiTheme="minorBidi" w:hAnsiTheme="minorBidi" w:cstheme="minorBidi" w:hint="cs"/>
                <w:sz w:val="28"/>
                <w:szCs w:val="28"/>
                <w:rtl/>
              </w:rPr>
              <w:t>مهني و</w:t>
            </w: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واضح في التسجيل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A" w:rsidRPr="00B25575" w:rsidRDefault="00B9382A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تلتزم بأساليب التسجيل المطلوبة</w:t>
            </w:r>
          </w:p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val="399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       ثالثاً: </w:t>
            </w: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2557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  <w:t>الجانب السلوكي والأخلاقي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931C06" w:rsidP="005553BD">
            <w:pPr>
              <w:ind w:left="432" w:hanging="432"/>
              <w:rPr>
                <w:rFonts w:asciiTheme="minorBidi" w:hAnsiTheme="minorBidi" w:cstheme="minorBidi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تتقبل التوجيه بروح إيجابية</w:t>
            </w:r>
          </w:p>
          <w:p w:rsidR="00124411" w:rsidRPr="00B25575" w:rsidRDefault="00124411" w:rsidP="005553BD">
            <w:pPr>
              <w:ind w:left="432" w:hanging="432"/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1162B9" w:rsidP="001162B9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تمتلك القدرة على نقد الذات بموضوعية</w:t>
            </w:r>
          </w:p>
          <w:p w:rsidR="00124411" w:rsidRPr="00B25575" w:rsidRDefault="00124411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124411" w:rsidRPr="00B25575" w:rsidRDefault="00124411" w:rsidP="005553BD">
            <w:pPr>
              <w:ind w:left="432" w:hanging="432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1162B9" w:rsidP="001162B9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تبادر باقتراح الأفكار الجديدة</w:t>
            </w:r>
          </w:p>
          <w:p w:rsidR="00124411" w:rsidRPr="00B25575" w:rsidRDefault="00124411" w:rsidP="005553BD">
            <w:pPr>
              <w:spacing w:before="120"/>
              <w:ind w:left="972" w:hanging="972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1162B9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تملك </w:t>
            </w:r>
            <w:r w:rsidR="00BB2188">
              <w:rPr>
                <w:rFonts w:asciiTheme="minorBidi" w:hAnsiTheme="minorBidi" w:cstheme="minorBidi" w:hint="cs"/>
                <w:sz w:val="28"/>
                <w:szCs w:val="28"/>
                <w:rtl/>
              </w:rPr>
              <w:t>مهارة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التخطيط الهادف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1162B9">
        <w:trPr>
          <w:trHeight w:hRule="exact"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Default="001162B9" w:rsidP="005553BD">
            <w:pPr>
              <w:spacing w:before="24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تجيد المناقشة وإبداء الرأي</w:t>
            </w:r>
          </w:p>
          <w:p w:rsidR="001162B9" w:rsidRPr="00B25575" w:rsidRDefault="001162B9" w:rsidP="005553BD">
            <w:pPr>
              <w:spacing w:before="24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تملك الدافعية للعمل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436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>رابعاً :</w:t>
            </w:r>
            <w:r w:rsidRPr="00B2557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  <w:t xml:space="preserve"> الممارسة المهنية: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تبادر لاكتشاف الحالات الفردية</w:t>
            </w: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منذ بداية التدريب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162B9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1162B9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تمتلك مهارة جمع المعلومات الأولية اللازمة للحالات الفردية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162B9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Default="001162B9" w:rsidP="001162B9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تمتلك مهارة التخطيط للمقابلات وصياغة أهدافها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162B9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1162B9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تسجل المقابلات بأسلوب مهني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B2188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لديها</w:t>
            </w:r>
            <w:r w:rsidR="00B9382A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القدرة على تحديد مناطق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الدراسة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B2188" w:rsidP="005553BD">
            <w:pPr>
              <w:spacing w:before="120"/>
              <w:ind w:left="972" w:hanging="972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لديها</w:t>
            </w:r>
            <w:r w:rsidR="00B9382A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القدرة على تحديد مصادر الدراسة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  <w:r w:rsidR="003B118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9382A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لديها إلمام بكافة المصادر الخارجية التي يمكن تحويل الحالات إليها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162B9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B9" w:rsidRPr="00B25575" w:rsidRDefault="001162B9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متمكنة من صياغة الأفكار التشخيصية المبدئية للحالات الفردية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B9" w:rsidRPr="00B25575" w:rsidRDefault="001162B9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0E1CC8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8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8" w:rsidRDefault="00BB2188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قادرة على التمييز</w:t>
            </w:r>
            <w:r w:rsidR="000E1CC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بين الحالات الفردية والأخرى الطارئة التي تحتاج مساعدة مؤقتة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8" w:rsidRPr="00B25575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8" w:rsidRPr="00B25575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8" w:rsidRPr="00B25575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8" w:rsidRPr="00B25575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8" w:rsidRPr="00B25575" w:rsidRDefault="000E1CC8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  <w:r w:rsidR="00FC1EF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3B1183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تصمم بر</w:t>
            </w:r>
            <w:r w:rsidR="003B1183">
              <w:rPr>
                <w:rFonts w:asciiTheme="minorBidi" w:hAnsiTheme="minorBidi" w:cstheme="minorBidi" w:hint="cs"/>
                <w:sz w:val="28"/>
                <w:szCs w:val="28"/>
                <w:rtl/>
              </w:rPr>
              <w:t>ا</w:t>
            </w: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مج ملائم</w:t>
            </w:r>
            <w:r w:rsidR="003B1183">
              <w:rPr>
                <w:rFonts w:asciiTheme="minorBidi" w:hAnsiTheme="minorBidi" w:cstheme="minorBidi" w:hint="cs"/>
                <w:sz w:val="28"/>
                <w:szCs w:val="28"/>
                <w:rtl/>
              </w:rPr>
              <w:t>ة</w:t>
            </w: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لاحتياجات المؤسسة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3B1183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</w:t>
            </w:r>
            <w:r w:rsidR="00FC1EF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تجيد صياغة أهداف البرامج</w:t>
            </w:r>
            <w:r w:rsidR="00BB218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التي تصممها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2</w:t>
            </w:r>
            <w:r w:rsidR="00FC1EF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BB2188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تنفذ البرامج المخطط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لها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علي مستوي المؤسسة بفعالية في الوقت المحدد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3B1183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</w:t>
            </w:r>
            <w:r w:rsidR="00FC1EF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تصمم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أنشطة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ملائم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ة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لاحتياجات الجماعة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3B1183" w:rsidRPr="00B25575" w:rsidTr="003B1183">
        <w:trPr>
          <w:trHeight w:hRule="exact"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3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2</w:t>
            </w:r>
            <w:r w:rsidR="00FC1EF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83" w:rsidRDefault="003B1183" w:rsidP="005553B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تجيد صياغة أهداف الأنشطة الجماعية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3" w:rsidRPr="00B25575" w:rsidRDefault="003B1183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FC1EF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3B1183" w:rsidP="005553BD">
            <w:pPr>
              <w:spacing w:before="12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تنفذ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أنشطة</w:t>
            </w:r>
            <w:r w:rsidR="00124411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الجماعة بفعالية في الوقت المحدد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403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u w:val="single"/>
                <w:rtl/>
              </w:rPr>
              <w:t>خامساً :</w:t>
            </w:r>
            <w:r w:rsidRPr="00B2557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  <w:t xml:space="preserve"> المهام والواجبات: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u w:val="single"/>
                <w:rtl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تحرص على القراءة في مجال التدريب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31C06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06" w:rsidRPr="00B25575" w:rsidRDefault="00135A22" w:rsidP="00135A22">
            <w:pPr>
              <w:spacing w:before="12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تحرص على متابعة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أخطاء التسجيل والاستفادة منها مستقبلاً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تلتزم بتقديم الواجبات في الوقت </w:t>
            </w:r>
            <w:r w:rsidR="00931C06"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المحدد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31C06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06" w:rsidRPr="00B25575" w:rsidRDefault="00931C06" w:rsidP="005553BD">
            <w:pPr>
              <w:pStyle w:val="a3"/>
              <w:spacing w:line="24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تلتزم بتقديم الواجبات بجودة عالية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6" w:rsidRPr="00B25575" w:rsidRDefault="00931C06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124411" w:rsidRPr="00B25575" w:rsidTr="005553B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1" w:rsidRPr="00B25575" w:rsidRDefault="00124411" w:rsidP="005553BD">
            <w:pPr>
              <w:pStyle w:val="a3"/>
              <w:spacing w:line="240" w:lineRule="auto"/>
              <w:ind w:left="521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5575">
              <w:rPr>
                <w:rFonts w:asciiTheme="minorBidi" w:hAnsiTheme="minorBidi" w:cstheme="minorBidi"/>
                <w:sz w:val="28"/>
                <w:szCs w:val="28"/>
                <w:rtl/>
              </w:rPr>
              <w:t>تلتزم بحضور الاجتماعات الدورية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1" w:rsidRPr="00B25575" w:rsidRDefault="00124411" w:rsidP="005553BD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124411" w:rsidRPr="00B25575" w:rsidRDefault="00124411" w:rsidP="00124411">
      <w:pPr>
        <w:ind w:right="-8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124411" w:rsidRPr="00B25575" w:rsidRDefault="00124411" w:rsidP="00124411">
      <w:pPr>
        <w:ind w:right="-284"/>
        <w:rPr>
          <w:rFonts w:asciiTheme="minorBidi" w:hAnsiTheme="minorBidi" w:cstheme="minorBidi"/>
          <w:sz w:val="28"/>
          <w:szCs w:val="28"/>
          <w:rtl/>
        </w:rPr>
      </w:pPr>
    </w:p>
    <w:p w:rsidR="007C6128" w:rsidRDefault="007C6128" w:rsidP="00124411">
      <w:pPr>
        <w:ind w:right="-284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24411" w:rsidRPr="00B25575" w:rsidRDefault="00124411" w:rsidP="00124411">
      <w:pPr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25575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المجموع النهائي للدرجة=  ............ / 5 =............</w:t>
      </w:r>
    </w:p>
    <w:tbl>
      <w:tblPr>
        <w:bidiVisual/>
        <w:tblW w:w="10898" w:type="dxa"/>
        <w:tblInd w:w="-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408"/>
        <w:gridCol w:w="5490"/>
      </w:tblGrid>
      <w:tr w:rsidR="00124411" w:rsidRPr="00B25575" w:rsidTr="00C47BE7">
        <w:tc>
          <w:tcPr>
            <w:tcW w:w="5408" w:type="dxa"/>
            <w:shd w:val="clear" w:color="auto" w:fill="F2F2F2"/>
          </w:tcPr>
          <w:p w:rsidR="00C47BE7" w:rsidRDefault="00124411" w:rsidP="005553BD">
            <w:pPr>
              <w:ind w:right="-284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الرجاء وصف الأخلاقيات والتوجهات المهنية التي تحتاج إلى </w:t>
            </w:r>
          </w:p>
          <w:p w:rsidR="00124411" w:rsidRPr="00B25575" w:rsidRDefault="00124411" w:rsidP="005553BD">
            <w:pPr>
              <w:ind w:right="-284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تحسين مع تقديم أمثلة محددة تدعم تقييمك.</w:t>
            </w:r>
          </w:p>
        </w:tc>
        <w:tc>
          <w:tcPr>
            <w:tcW w:w="5490" w:type="dxa"/>
            <w:shd w:val="clear" w:color="auto" w:fill="F2F2F2"/>
            <w:vAlign w:val="center"/>
          </w:tcPr>
          <w:p w:rsidR="00124411" w:rsidRPr="00B25575" w:rsidRDefault="00124411" w:rsidP="005553BD">
            <w:pPr>
              <w:ind w:right="-284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25575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الرجاء وصف </w:t>
            </w:r>
            <w:r w:rsidRPr="00B25575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إجراءات التحسين</w:t>
            </w:r>
            <w:r w:rsidRPr="00B25575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المقترح بشأنها</w:t>
            </w:r>
          </w:p>
        </w:tc>
      </w:tr>
      <w:tr w:rsidR="00124411" w:rsidRPr="00B25575" w:rsidTr="00C47BE7">
        <w:trPr>
          <w:trHeight w:val="2377"/>
        </w:trPr>
        <w:tc>
          <w:tcPr>
            <w:tcW w:w="5408" w:type="dxa"/>
            <w:shd w:val="clear" w:color="auto" w:fill="auto"/>
          </w:tcPr>
          <w:p w:rsidR="00124411" w:rsidRPr="00B25575" w:rsidRDefault="00124411" w:rsidP="005553BD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490" w:type="dxa"/>
            <w:shd w:val="clear" w:color="auto" w:fill="auto"/>
          </w:tcPr>
          <w:p w:rsidR="00124411" w:rsidRPr="00B25575" w:rsidRDefault="00124411" w:rsidP="005553BD">
            <w:pPr>
              <w:ind w:right="-284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124411" w:rsidRDefault="00124411" w:rsidP="00124411">
      <w:pPr>
        <w:jc w:val="lowKashida"/>
        <w:rPr>
          <w:rFonts w:asciiTheme="minorBidi" w:hAnsiTheme="minorBidi" w:cstheme="minorBidi"/>
          <w:b/>
          <w:bCs/>
          <w:color w:val="000000"/>
          <w:rtl/>
        </w:rPr>
      </w:pPr>
    </w:p>
    <w:p w:rsidR="00C47BE7" w:rsidRDefault="00C47BE7" w:rsidP="00124411">
      <w:pPr>
        <w:jc w:val="lowKashida"/>
        <w:rPr>
          <w:rFonts w:asciiTheme="minorBidi" w:hAnsiTheme="minorBidi" w:cstheme="minorBidi" w:hint="cs"/>
          <w:b/>
          <w:bCs/>
          <w:color w:val="000000"/>
          <w:rtl/>
        </w:rPr>
      </w:pPr>
    </w:p>
    <w:p w:rsidR="007C6128" w:rsidRDefault="007C6128" w:rsidP="00124411">
      <w:pPr>
        <w:jc w:val="lowKashida"/>
        <w:rPr>
          <w:rFonts w:asciiTheme="minorBidi" w:hAnsiTheme="minorBidi" w:cstheme="minorBidi"/>
          <w:b/>
          <w:bCs/>
          <w:color w:val="000000"/>
          <w:rtl/>
        </w:rPr>
      </w:pPr>
    </w:p>
    <w:tbl>
      <w:tblPr>
        <w:tblStyle w:val="a4"/>
        <w:bidiVisual/>
        <w:tblW w:w="10890" w:type="dxa"/>
        <w:tblInd w:w="-7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890"/>
      </w:tblGrid>
      <w:tr w:rsidR="00900CD6" w:rsidTr="002C5ED5">
        <w:tc>
          <w:tcPr>
            <w:tcW w:w="10890" w:type="dxa"/>
          </w:tcPr>
          <w:p w:rsidR="00900CD6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اسم أخصائية الجامعة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:        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: </w:t>
            </w:r>
          </w:p>
          <w:p w:rsidR="00900CD6" w:rsidRPr="00482D63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900CD6" w:rsidTr="002C5ED5">
        <w:tc>
          <w:tcPr>
            <w:tcW w:w="10890" w:type="dxa"/>
          </w:tcPr>
          <w:p w:rsidR="00900CD6" w:rsidRDefault="00900CD6" w:rsidP="00900CD6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اسم أستاذة المقرر: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900CD6" w:rsidRPr="00482D63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900CD6" w:rsidTr="002C5ED5">
        <w:tc>
          <w:tcPr>
            <w:tcW w:w="10890" w:type="dxa"/>
          </w:tcPr>
          <w:p w:rsidR="00900CD6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اسم الطالبة: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رقمها الجامعي:</w:t>
            </w:r>
          </w:p>
          <w:p w:rsidR="00900CD6" w:rsidRPr="00482D63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900CD6" w:rsidTr="002C5ED5">
        <w:tc>
          <w:tcPr>
            <w:tcW w:w="10890" w:type="dxa"/>
          </w:tcPr>
          <w:p w:rsidR="00900CD6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توقيع الطالب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ة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أدناه يشهد أنه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قام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 بقراءة التقرير و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ت</w:t>
            </w:r>
            <w:r w:rsidRPr="00482D63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 xml:space="preserve">رغب في الوفاء </w:t>
            </w:r>
            <w:r w:rsidRPr="00482D63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بإجراءات التحسين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900CD6" w:rsidRPr="00482D63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التوقيع وتاريخه</w:t>
            </w:r>
            <w:r w:rsidRPr="00482D63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</w:rPr>
              <w:t>:</w:t>
            </w:r>
          </w:p>
          <w:p w:rsidR="00900CD6" w:rsidRPr="00482D63" w:rsidRDefault="00900CD6" w:rsidP="002C5ED5">
            <w:pPr>
              <w:jc w:val="lowKashida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</w:tbl>
    <w:p w:rsidR="00482D63" w:rsidRDefault="00482D63" w:rsidP="00124411">
      <w:pPr>
        <w:jc w:val="lowKashida"/>
        <w:rPr>
          <w:rFonts w:asciiTheme="minorBidi" w:hAnsiTheme="minorBidi" w:cstheme="minorBidi"/>
          <w:b/>
          <w:bCs/>
          <w:color w:val="000000"/>
          <w:rtl/>
        </w:rPr>
      </w:pPr>
    </w:p>
    <w:p w:rsidR="00482D63" w:rsidRDefault="00482D63" w:rsidP="00124411">
      <w:pPr>
        <w:jc w:val="lowKashida"/>
        <w:rPr>
          <w:rFonts w:asciiTheme="minorBidi" w:hAnsiTheme="minorBidi" w:cstheme="minorBidi"/>
          <w:b/>
          <w:bCs/>
          <w:color w:val="000000"/>
          <w:rtl/>
        </w:rPr>
      </w:pPr>
    </w:p>
    <w:p w:rsidR="00124411" w:rsidRPr="00B25575" w:rsidRDefault="004C071B" w:rsidP="00124411">
      <w:pPr>
        <w:rPr>
          <w:rFonts w:asciiTheme="minorBidi" w:hAnsiTheme="minorBidi" w:cstheme="minorBidi"/>
          <w:sz w:val="32"/>
          <w:szCs w:val="32"/>
          <w:rtl/>
        </w:rPr>
      </w:pPr>
      <w:r w:rsidRPr="004C071B">
        <w:rPr>
          <w:rFonts w:asciiTheme="minorBidi" w:hAnsiTheme="minorBidi" w:cstheme="minorBidi"/>
          <w:b/>
          <w:bCs/>
          <w:noProof/>
          <w:color w:val="00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84.65pt;margin-top:13.8pt;width:16.4pt;height:.05pt;flip:x;z-index:251664384" o:connectortype="straight">
            <w10:wrap anchorx="page"/>
          </v:shape>
        </w:pict>
      </w: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sz w:val="32"/>
          <w:szCs w:val="32"/>
          <w:rtl/>
        </w:rPr>
      </w:pPr>
    </w:p>
    <w:p w:rsidR="00124411" w:rsidRPr="00B25575" w:rsidRDefault="00124411" w:rsidP="0012441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F434E" w:rsidRPr="00B25575" w:rsidRDefault="00AF434E">
      <w:pPr>
        <w:rPr>
          <w:rFonts w:asciiTheme="minorBidi" w:hAnsiTheme="minorBidi" w:cstheme="minorBidi"/>
        </w:rPr>
      </w:pPr>
    </w:p>
    <w:sectPr w:rsidR="00AF434E" w:rsidRPr="00B25575" w:rsidSect="0058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6E"/>
    <w:multiLevelType w:val="hybridMultilevel"/>
    <w:tmpl w:val="227670F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4411"/>
    <w:rsid w:val="000E1CC8"/>
    <w:rsid w:val="001162B9"/>
    <w:rsid w:val="00122892"/>
    <w:rsid w:val="00124411"/>
    <w:rsid w:val="00135A22"/>
    <w:rsid w:val="003B1183"/>
    <w:rsid w:val="003C702D"/>
    <w:rsid w:val="004652FD"/>
    <w:rsid w:val="00482D63"/>
    <w:rsid w:val="004C071B"/>
    <w:rsid w:val="007C6128"/>
    <w:rsid w:val="00900CD6"/>
    <w:rsid w:val="00931C06"/>
    <w:rsid w:val="00AF434E"/>
    <w:rsid w:val="00B25575"/>
    <w:rsid w:val="00B9382A"/>
    <w:rsid w:val="00BB2188"/>
    <w:rsid w:val="00C47BE7"/>
    <w:rsid w:val="00D805C1"/>
    <w:rsid w:val="00F83A85"/>
    <w:rsid w:val="00FC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1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a"/>
    <w:uiPriority w:val="34"/>
    <w:qFormat/>
    <w:rsid w:val="0012441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59"/>
    <w:rsid w:val="00122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teultra.ksu.edu.sa/courses.nsf/ksu.jpg?OpenImageResour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DEEL</cp:lastModifiedBy>
  <cp:revision>13</cp:revision>
  <dcterms:created xsi:type="dcterms:W3CDTF">2014-05-25T20:47:00Z</dcterms:created>
  <dcterms:modified xsi:type="dcterms:W3CDTF">2014-05-26T13:24:00Z</dcterms:modified>
</cp:coreProperties>
</file>