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A" w:rsidRPr="00B604A8" w:rsidRDefault="00244E0A" w:rsidP="007723C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B604A8">
        <w:rPr>
          <w:rFonts w:asciiTheme="majorBidi" w:hAnsiTheme="majorBidi" w:cstheme="majorBidi"/>
          <w:b/>
          <w:bCs/>
          <w:sz w:val="24"/>
          <w:szCs w:val="24"/>
          <w:rtl/>
        </w:rPr>
        <w:t>تطبيقات</w:t>
      </w:r>
      <w:r w:rsidR="007723C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إضافية على</w:t>
      </w:r>
      <w:r w:rsidRPr="00B604A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تحليل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التعادل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حالة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تعدد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المنتجات</w:t>
      </w:r>
    </w:p>
    <w:p w:rsidR="00244E0A" w:rsidRPr="00B604A8" w:rsidRDefault="007A5EE4" w:rsidP="00244E0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السؤال الأول</w:t>
      </w:r>
      <w:r w:rsidR="00244E0A" w:rsidRPr="00B604A8">
        <w:rPr>
          <w:rFonts w:asciiTheme="majorBidi" w:hAnsiTheme="majorBidi" w:cstheme="majorBidi"/>
          <w:b/>
          <w:bCs/>
          <w:sz w:val="24"/>
          <w:szCs w:val="24"/>
          <w:rtl/>
        </w:rPr>
        <w:t>: أكملي الفراغات في كل من الفقرات التالية:</w:t>
      </w:r>
    </w:p>
    <w:p w:rsidR="00DA3436" w:rsidRDefault="00143813" w:rsidP="00143813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وبيع منتجين س ، ص بنسبة</w:t>
      </w:r>
      <w:r w:rsidR="00C0784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تشكيله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30% و 70% على التوالي، ويبلغ الربح الحدي (عائد المساهمة) للوحدة لكل من المنتجين 10 ريال و 5 ريال على التوالي، والتكاليف الثابتة الإجمالية 65,000 ﷼، فإن حجم مبيعات التعادل للمنتج س= ............ وللمنتج ص= ................</w:t>
      </w:r>
    </w:p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0F6A1D" w:rsidRPr="000F6A1D" w:rsidRDefault="00C0784C" w:rsidP="000F6A1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وبيع منتجين س ، ص بنسبة 40% و 60% على التوالي، ويبلغ الربح الحدي (عائد المساهمة) للوحدة لكل من المنتجين 15 ﷼ و 10 ﷼، والتكلفة المتغيرة للوحدة لكل من المنتجين 10 ﷼ و 7 ﷼ على التوالي، والتكاليف الثابتة الإجمالية 120,000 ﷼، فإن حجم مبيعات التعادل للمنتج س= .................. وقيمة مبيعات التعادل للم</w:t>
      </w:r>
      <w:r w:rsidR="000F6A1D">
        <w:rPr>
          <w:rFonts w:asciiTheme="majorBidi" w:hAnsiTheme="majorBidi" w:cstheme="majorBidi" w:hint="cs"/>
          <w:b/>
          <w:bCs/>
          <w:sz w:val="24"/>
          <w:szCs w:val="24"/>
          <w:rtl/>
        </w:rPr>
        <w:t>نتج ص = ......................</w:t>
      </w:r>
    </w:p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43813" w:rsidRDefault="007A5EE4" w:rsidP="007A5EE4">
      <w:pPr>
        <w:pStyle w:val="a3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السؤال الثاني: أجيبي عن المطلوب في كل حالة مما يلي:</w:t>
      </w:r>
    </w:p>
    <w:p w:rsidR="007A5EE4" w:rsidRDefault="007A5EE4" w:rsidP="007A5EE4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منتجين (أ) و (ب) وقد توافرت لديك البيانات التالية: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322"/>
        <w:gridCol w:w="2305"/>
        <w:gridCol w:w="2313"/>
      </w:tblGrid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حجم المبيعات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سعر بيع الوحدة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التكلفة المتغيرة للوحدة</w:t>
            </w:r>
          </w:p>
        </w:tc>
      </w:tr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المنتج (أ)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14,000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المنتج (ب)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6,000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</w:tbl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وقد بلغت التكاليف الثابتة الإجمالية 195,000 ﷼، </w:t>
      </w:r>
    </w:p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المطلوب: في ضوء هذه التشكيلة من المبيعات حدد حجم مبيعات التعادل للشركة ومساهمة كل منتج، ثم حدد صافي الربح أو الخسارة لكل منتج؟</w:t>
      </w:r>
    </w:p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A5EE4" w:rsidRDefault="000F6A1D" w:rsidP="007A5EE4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وبيع منتجين (س) و (ص) وكانت بياناتهما كالآتي:</w:t>
      </w:r>
    </w:p>
    <w:p w:rsidR="000F6A1D" w:rsidRDefault="000F6A1D" w:rsidP="000F6A1D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المنتج (س): سعر البيع 20 ﷼ للوحدة، والتكلفة المتغيرة 14 ﷼ للوحدة، ونسبته في التشكيلة 75%.</w:t>
      </w:r>
    </w:p>
    <w:p w:rsidR="000F6A1D" w:rsidRDefault="000F6A1D" w:rsidP="000F6A1D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المنتج (ص): سعر البيع 30 ﷼ للوحدة، </w:t>
      </w:r>
      <w:r w:rsidR="007723C2">
        <w:rPr>
          <w:rFonts w:asciiTheme="majorBidi" w:hAnsiTheme="majorBidi" w:cstheme="majorBidi" w:hint="cs"/>
          <w:b/>
          <w:bCs/>
          <w:sz w:val="24"/>
          <w:szCs w:val="24"/>
          <w:rtl/>
        </w:rPr>
        <w:t>والتكلفة المتغيرة 18 ﷼ للوحدة، ونسبته في التشكيلة 25%.</w:t>
      </w:r>
    </w:p>
    <w:p w:rsidR="007723C2" w:rsidRDefault="007723C2" w:rsidP="000F6A1D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وتبلغ التكاليف الثابتة الإجمالية 48,000 ﷼، فإن نقطة التعادل تكون:</w:t>
      </w:r>
    </w:p>
    <w:p w:rsidR="007723C2" w:rsidRDefault="007723C2" w:rsidP="007723C2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1,200 وحدة من (س) ، 4,000 وحدة من (ص)</w:t>
      </w:r>
    </w:p>
    <w:p w:rsidR="007723C2" w:rsidRDefault="007723C2" w:rsidP="007723C2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4,800 وحدة من (س) ، 1,600 وحدة من (ص)</w:t>
      </w:r>
    </w:p>
    <w:p w:rsidR="007723C2" w:rsidRDefault="007723C2" w:rsidP="007723C2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ج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1,600 وحدة من (س) ، 4,800 وحدة من (ص)</w:t>
      </w:r>
    </w:p>
    <w:p w:rsidR="007723C2" w:rsidRDefault="007723C2" w:rsidP="007723C2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400 وحدة من (س) ، 1,200 وحدة من (ص)</w:t>
      </w:r>
    </w:p>
    <w:p w:rsidR="007723C2" w:rsidRPr="007723C2" w:rsidRDefault="007723C2" w:rsidP="000F6A1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723C2" w:rsidRPr="007723C2" w:rsidSect="007A5EE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A83"/>
    <w:multiLevelType w:val="hybridMultilevel"/>
    <w:tmpl w:val="39B2D87C"/>
    <w:lvl w:ilvl="0" w:tplc="278A4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5AD"/>
    <w:multiLevelType w:val="hybridMultilevel"/>
    <w:tmpl w:val="25E89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1302A"/>
    <w:multiLevelType w:val="hybridMultilevel"/>
    <w:tmpl w:val="E2B4CC8A"/>
    <w:lvl w:ilvl="0" w:tplc="44A4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58A1"/>
    <w:multiLevelType w:val="hybridMultilevel"/>
    <w:tmpl w:val="58CAADD8"/>
    <w:lvl w:ilvl="0" w:tplc="A79ED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4D22"/>
    <w:multiLevelType w:val="hybridMultilevel"/>
    <w:tmpl w:val="25E89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217A1"/>
    <w:multiLevelType w:val="hybridMultilevel"/>
    <w:tmpl w:val="62860A8C"/>
    <w:lvl w:ilvl="0" w:tplc="161EC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0A"/>
    <w:rsid w:val="00011E42"/>
    <w:rsid w:val="00020F5B"/>
    <w:rsid w:val="000532EA"/>
    <w:rsid w:val="000F6A1D"/>
    <w:rsid w:val="00143813"/>
    <w:rsid w:val="001A503E"/>
    <w:rsid w:val="001D1FE8"/>
    <w:rsid w:val="001F3B39"/>
    <w:rsid w:val="00205E1B"/>
    <w:rsid w:val="00244E0A"/>
    <w:rsid w:val="002622D1"/>
    <w:rsid w:val="002B6762"/>
    <w:rsid w:val="002D078E"/>
    <w:rsid w:val="002D0C34"/>
    <w:rsid w:val="00381FDC"/>
    <w:rsid w:val="003D3716"/>
    <w:rsid w:val="004A5E62"/>
    <w:rsid w:val="00521D72"/>
    <w:rsid w:val="0053295A"/>
    <w:rsid w:val="005C1143"/>
    <w:rsid w:val="006C41D1"/>
    <w:rsid w:val="00770401"/>
    <w:rsid w:val="007723C2"/>
    <w:rsid w:val="007A5EE4"/>
    <w:rsid w:val="00811F27"/>
    <w:rsid w:val="0086312B"/>
    <w:rsid w:val="00984250"/>
    <w:rsid w:val="00A117C3"/>
    <w:rsid w:val="00A92E92"/>
    <w:rsid w:val="00AB400D"/>
    <w:rsid w:val="00B604A8"/>
    <w:rsid w:val="00B74C70"/>
    <w:rsid w:val="00C0784C"/>
    <w:rsid w:val="00C64DF9"/>
    <w:rsid w:val="00C66757"/>
    <w:rsid w:val="00C85D91"/>
    <w:rsid w:val="00D42D87"/>
    <w:rsid w:val="00DA3436"/>
    <w:rsid w:val="00DA67B2"/>
    <w:rsid w:val="00E1331A"/>
    <w:rsid w:val="00E9058F"/>
    <w:rsid w:val="00EA45C6"/>
    <w:rsid w:val="00F44567"/>
    <w:rsid w:val="00F87585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0A"/>
    <w:pPr>
      <w:ind w:left="720"/>
      <w:contextualSpacing/>
    </w:pPr>
  </w:style>
  <w:style w:type="table" w:styleId="a4">
    <w:name w:val="Table Grid"/>
    <w:basedOn w:val="a1"/>
    <w:uiPriority w:val="59"/>
    <w:rsid w:val="0001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7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74C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0A"/>
    <w:pPr>
      <w:ind w:left="720"/>
      <w:contextualSpacing/>
    </w:pPr>
  </w:style>
  <w:style w:type="table" w:styleId="a4">
    <w:name w:val="Table Grid"/>
    <w:basedOn w:val="a1"/>
    <w:uiPriority w:val="59"/>
    <w:rsid w:val="0001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7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74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</cp:revision>
  <cp:lastPrinted>2014-08-17T19:20:00Z</cp:lastPrinted>
  <dcterms:created xsi:type="dcterms:W3CDTF">2016-02-21T16:13:00Z</dcterms:created>
  <dcterms:modified xsi:type="dcterms:W3CDTF">2016-02-21T16:13:00Z</dcterms:modified>
</cp:coreProperties>
</file>