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15" w:rsidRDefault="00DD7F47" w:rsidP="00DD7F47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التكاليف والأنشطة لمقرر 101 سلم</w:t>
      </w:r>
    </w:p>
    <w:p w:rsidR="00DD7F47" w:rsidRDefault="00DD7F47" w:rsidP="00DD7F47">
      <w:pPr>
        <w:jc w:val="right"/>
        <w:rPr>
          <w:rFonts w:hint="cs"/>
          <w:b/>
          <w:bCs/>
          <w:sz w:val="28"/>
          <w:szCs w:val="28"/>
          <w:rtl/>
        </w:rPr>
      </w:pPr>
    </w:p>
    <w:p w:rsidR="00DD7F47" w:rsidRPr="00DD7F47" w:rsidRDefault="00DD7F47" w:rsidP="00DD7F47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DD7F47">
        <w:rPr>
          <w:rFonts w:hint="cs"/>
          <w:b/>
          <w:bCs/>
          <w:sz w:val="28"/>
          <w:szCs w:val="28"/>
          <w:u w:val="single"/>
          <w:rtl/>
        </w:rPr>
        <w:t>10 درجات:</w:t>
      </w:r>
    </w:p>
    <w:p w:rsidR="00DD7F47" w:rsidRPr="003D2711" w:rsidRDefault="00DD7F47" w:rsidP="00DD7F47">
      <w:pPr>
        <w:jc w:val="right"/>
        <w:rPr>
          <w:rFonts w:hint="cs"/>
          <w:sz w:val="28"/>
          <w:szCs w:val="28"/>
          <w:rtl/>
        </w:rPr>
      </w:pPr>
      <w:r w:rsidRPr="003D2711">
        <w:rPr>
          <w:rFonts w:hint="cs"/>
          <w:sz w:val="28"/>
          <w:szCs w:val="28"/>
          <w:rtl/>
        </w:rPr>
        <w:t>المشاركة وورش العمل أثناء المحاضرة</w:t>
      </w:r>
    </w:p>
    <w:p w:rsidR="00DD7F47" w:rsidRPr="003D2711" w:rsidRDefault="00DD7F47" w:rsidP="00DD7F47">
      <w:pPr>
        <w:jc w:val="right"/>
        <w:rPr>
          <w:rFonts w:hint="cs"/>
          <w:sz w:val="28"/>
          <w:szCs w:val="28"/>
          <w:u w:val="single"/>
          <w:rtl/>
        </w:rPr>
      </w:pPr>
      <w:r w:rsidRPr="00DD7F47">
        <w:rPr>
          <w:rFonts w:hint="cs"/>
          <w:b/>
          <w:bCs/>
          <w:sz w:val="28"/>
          <w:szCs w:val="28"/>
          <w:u w:val="single"/>
          <w:rtl/>
        </w:rPr>
        <w:t>15 درجة:</w:t>
      </w:r>
    </w:p>
    <w:p w:rsidR="00DD7F47" w:rsidRPr="003D2711" w:rsidRDefault="00DD7F47" w:rsidP="00DD7F47">
      <w:pPr>
        <w:jc w:val="right"/>
        <w:rPr>
          <w:rFonts w:hint="cs"/>
          <w:sz w:val="28"/>
          <w:szCs w:val="28"/>
          <w:rtl/>
        </w:rPr>
      </w:pPr>
      <w:r w:rsidRPr="003D2711">
        <w:rPr>
          <w:rFonts w:hint="cs"/>
          <w:sz w:val="28"/>
          <w:szCs w:val="28"/>
          <w:rtl/>
        </w:rPr>
        <w:t>تكليف الأسماء الحسنى</w:t>
      </w:r>
    </w:p>
    <w:p w:rsidR="00DD7F47" w:rsidRPr="003D2711" w:rsidRDefault="00DD7F47" w:rsidP="00DD7F47">
      <w:pPr>
        <w:jc w:val="right"/>
        <w:rPr>
          <w:rFonts w:hint="cs"/>
          <w:sz w:val="28"/>
          <w:szCs w:val="28"/>
          <w:u w:val="single"/>
          <w:rtl/>
        </w:rPr>
      </w:pPr>
      <w:r w:rsidRPr="00DD7F47">
        <w:rPr>
          <w:rFonts w:hint="cs"/>
          <w:b/>
          <w:bCs/>
          <w:sz w:val="28"/>
          <w:szCs w:val="28"/>
          <w:u w:val="single"/>
          <w:rtl/>
        </w:rPr>
        <w:t>10 درجات:</w:t>
      </w:r>
    </w:p>
    <w:p w:rsidR="00DD7F47" w:rsidRPr="003D2711" w:rsidRDefault="00DD7F47" w:rsidP="00DD7F47">
      <w:pPr>
        <w:jc w:val="right"/>
        <w:rPr>
          <w:rFonts w:hint="cs"/>
          <w:sz w:val="28"/>
          <w:szCs w:val="28"/>
          <w:rtl/>
        </w:rPr>
      </w:pPr>
      <w:r w:rsidRPr="003D2711">
        <w:rPr>
          <w:rFonts w:hint="cs"/>
          <w:sz w:val="28"/>
          <w:szCs w:val="28"/>
          <w:highlight w:val="yellow"/>
          <w:rtl/>
        </w:rPr>
        <w:t>الاختيار من</w:t>
      </w:r>
      <w:r w:rsidRPr="003D2711">
        <w:rPr>
          <w:rFonts w:hint="cs"/>
          <w:sz w:val="28"/>
          <w:szCs w:val="28"/>
          <w:rtl/>
        </w:rPr>
        <w:t xml:space="preserve"> : 1- تكليف تلخيص ينبوع الغواية</w:t>
      </w:r>
    </w:p>
    <w:p w:rsidR="00DD7F47" w:rsidRPr="003D2711" w:rsidRDefault="00DD7F47" w:rsidP="00DD7F47">
      <w:pPr>
        <w:jc w:val="right"/>
        <w:rPr>
          <w:rFonts w:hint="cs"/>
          <w:sz w:val="28"/>
          <w:szCs w:val="28"/>
          <w:rtl/>
        </w:rPr>
      </w:pPr>
      <w:r w:rsidRPr="003D2711">
        <w:rPr>
          <w:rFonts w:hint="cs"/>
          <w:sz w:val="28"/>
          <w:szCs w:val="28"/>
          <w:rtl/>
        </w:rPr>
        <w:t xml:space="preserve">2- تكليف برنامج ذكرى </w:t>
      </w:r>
    </w:p>
    <w:p w:rsidR="00DD7F47" w:rsidRDefault="00DD7F47" w:rsidP="006F0315">
      <w:pPr>
        <w:rPr>
          <w:rFonts w:hint="cs"/>
          <w:b/>
          <w:bCs/>
          <w:sz w:val="28"/>
          <w:szCs w:val="28"/>
          <w:rtl/>
        </w:rPr>
      </w:pPr>
    </w:p>
    <w:p w:rsidR="00DD7F47" w:rsidRDefault="00DD7F47" w:rsidP="003D2711">
      <w:pPr>
        <w:rPr>
          <w:rFonts w:hint="cs"/>
          <w:b/>
          <w:bCs/>
          <w:sz w:val="28"/>
          <w:szCs w:val="28"/>
          <w:rtl/>
        </w:rPr>
      </w:pPr>
    </w:p>
    <w:p w:rsidR="00DD7F47" w:rsidRDefault="00DD7F47" w:rsidP="00DD7F47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شرح التكاليف:</w:t>
      </w:r>
    </w:p>
    <w:p w:rsidR="00DD7F47" w:rsidRDefault="00DD7F47" w:rsidP="006F0315">
      <w:pPr>
        <w:rPr>
          <w:rFonts w:hint="cs"/>
          <w:b/>
          <w:bCs/>
          <w:sz w:val="28"/>
          <w:szCs w:val="28"/>
          <w:rtl/>
        </w:rPr>
      </w:pPr>
    </w:p>
    <w:p w:rsidR="00DD7F47" w:rsidRPr="003D2711" w:rsidRDefault="00DD7F47" w:rsidP="006F0315">
      <w:pPr>
        <w:rPr>
          <w:rFonts w:hint="cs"/>
          <w:b/>
          <w:bCs/>
          <w:sz w:val="28"/>
          <w:szCs w:val="28"/>
          <w:u w:val="single"/>
          <w:rtl/>
        </w:rPr>
      </w:pPr>
    </w:p>
    <w:p w:rsidR="006F0315" w:rsidRPr="003D2711" w:rsidRDefault="006F0315" w:rsidP="006F0315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3D2711">
        <w:rPr>
          <w:rFonts w:hint="cs"/>
          <w:b/>
          <w:bCs/>
          <w:sz w:val="28"/>
          <w:szCs w:val="28"/>
          <w:u w:val="single"/>
          <w:rtl/>
        </w:rPr>
        <w:t>تكليف الأسماء الحسنى</w:t>
      </w:r>
    </w:p>
    <w:p w:rsidR="00DD7F47" w:rsidRPr="003D2711" w:rsidRDefault="00DD7F47" w:rsidP="006F0315">
      <w:pPr>
        <w:jc w:val="right"/>
        <w:rPr>
          <w:rFonts w:hint="cs"/>
          <w:sz w:val="28"/>
          <w:szCs w:val="28"/>
          <w:rtl/>
        </w:rPr>
      </w:pPr>
      <w:r w:rsidRPr="003D2711">
        <w:rPr>
          <w:rFonts w:hint="cs"/>
          <w:sz w:val="28"/>
          <w:szCs w:val="28"/>
          <w:rtl/>
        </w:rPr>
        <w:t>نوع التكليف: فردي</w:t>
      </w:r>
    </w:p>
    <w:p w:rsidR="00DD7F47" w:rsidRPr="003D2711" w:rsidRDefault="00DD7F47" w:rsidP="006F0315">
      <w:pPr>
        <w:jc w:val="right"/>
        <w:rPr>
          <w:rFonts w:hint="cs"/>
          <w:sz w:val="28"/>
          <w:szCs w:val="28"/>
          <w:rtl/>
        </w:rPr>
      </w:pPr>
      <w:r w:rsidRPr="003D2711">
        <w:rPr>
          <w:rFonts w:hint="cs"/>
          <w:sz w:val="28"/>
          <w:szCs w:val="28"/>
          <w:rtl/>
        </w:rPr>
        <w:t>الدرجة المستحقة: 15</w:t>
      </w:r>
      <w:r w:rsidR="003D2711">
        <w:rPr>
          <w:rFonts w:hint="cs"/>
          <w:sz w:val="28"/>
          <w:szCs w:val="28"/>
          <w:rtl/>
        </w:rPr>
        <w:t xml:space="preserve"> درجة</w:t>
      </w:r>
      <w:bookmarkStart w:id="0" w:name="_GoBack"/>
      <w:bookmarkEnd w:id="0"/>
    </w:p>
    <w:p w:rsidR="006F0315" w:rsidRPr="003D2711" w:rsidRDefault="006F0315" w:rsidP="003D2711">
      <w:pPr>
        <w:jc w:val="right"/>
        <w:rPr>
          <w:sz w:val="28"/>
          <w:szCs w:val="28"/>
        </w:rPr>
      </w:pPr>
      <w:r w:rsidRPr="003D2711">
        <w:rPr>
          <w:sz w:val="28"/>
          <w:szCs w:val="28"/>
          <w:rtl/>
        </w:rPr>
        <w:t>مما يتضمنه الإيمان بالله الإيمان بأسمائه وصفاته</w:t>
      </w:r>
      <w:r w:rsidR="003D2711">
        <w:rPr>
          <w:rFonts w:hint="cs"/>
          <w:sz w:val="28"/>
          <w:szCs w:val="28"/>
          <w:rtl/>
        </w:rPr>
        <w:t>، ومما ألف في هذا الباب بأسلوب سهل وبسيط كتاب</w:t>
      </w:r>
      <w:r w:rsidRPr="003D2711">
        <w:rPr>
          <w:sz w:val="28"/>
          <w:szCs w:val="28"/>
          <w:rtl/>
        </w:rPr>
        <w:t xml:space="preserve"> شرح أسماء الله الحسنى في ضوء الكتاب والسنة، للمؤلف سعيد </w:t>
      </w:r>
      <w:r w:rsidR="003D2711">
        <w:rPr>
          <w:sz w:val="28"/>
          <w:szCs w:val="28"/>
          <w:rtl/>
        </w:rPr>
        <w:t>بن علي بن وهف القحطان</w:t>
      </w:r>
      <w:r w:rsidR="003D2711">
        <w:rPr>
          <w:rFonts w:hint="cs"/>
          <w:sz w:val="28"/>
          <w:szCs w:val="28"/>
          <w:rtl/>
        </w:rPr>
        <w:t>ي</w:t>
      </w:r>
    </w:p>
    <w:p w:rsidR="006F0315" w:rsidRPr="003D2711" w:rsidRDefault="006F0315" w:rsidP="006F0315">
      <w:pPr>
        <w:jc w:val="right"/>
        <w:rPr>
          <w:sz w:val="28"/>
          <w:szCs w:val="28"/>
        </w:rPr>
      </w:pPr>
      <w:r w:rsidRPr="003D2711">
        <w:rPr>
          <w:sz w:val="28"/>
          <w:szCs w:val="28"/>
        </w:rPr>
        <w:t>http://waqfeya.com/book.php?bid=1446</w:t>
      </w:r>
    </w:p>
    <w:p w:rsidR="00DD7F47" w:rsidRPr="003D2711" w:rsidRDefault="00DD7F47" w:rsidP="00DD7F47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3D2711">
        <w:rPr>
          <w:b/>
          <w:bCs/>
          <w:sz w:val="28"/>
          <w:szCs w:val="28"/>
          <w:u w:val="single"/>
          <w:rtl/>
        </w:rPr>
        <w:t>المطل</w:t>
      </w:r>
      <w:r w:rsidRPr="003D2711">
        <w:rPr>
          <w:rFonts w:hint="cs"/>
          <w:b/>
          <w:bCs/>
          <w:sz w:val="28"/>
          <w:szCs w:val="28"/>
          <w:u w:val="single"/>
          <w:rtl/>
        </w:rPr>
        <w:t>وب:</w:t>
      </w:r>
    </w:p>
    <w:p w:rsidR="006F0315" w:rsidRPr="003D2711" w:rsidRDefault="00DD7F47" w:rsidP="003D2711">
      <w:pPr>
        <w:jc w:val="right"/>
        <w:rPr>
          <w:rFonts w:hint="cs"/>
          <w:sz w:val="28"/>
          <w:szCs w:val="28"/>
          <w:rtl/>
        </w:rPr>
      </w:pPr>
      <w:r w:rsidRPr="003D2711">
        <w:rPr>
          <w:rFonts w:hint="cs"/>
          <w:sz w:val="28"/>
          <w:szCs w:val="28"/>
          <w:rtl/>
        </w:rPr>
        <w:t>لخصي</w:t>
      </w:r>
      <w:r w:rsidR="006F0315" w:rsidRPr="003D2711">
        <w:rPr>
          <w:sz w:val="28"/>
          <w:szCs w:val="28"/>
          <w:rtl/>
        </w:rPr>
        <w:t xml:space="preserve"> الجزئية من </w:t>
      </w:r>
      <w:r w:rsidR="006F0315" w:rsidRPr="003D2711">
        <w:rPr>
          <w:rFonts w:hint="cs"/>
          <w:sz w:val="28"/>
          <w:szCs w:val="28"/>
          <w:rtl/>
        </w:rPr>
        <w:t>ص 3-10</w:t>
      </w:r>
      <w:r w:rsidRPr="003D2711">
        <w:rPr>
          <w:rFonts w:hint="cs"/>
          <w:sz w:val="28"/>
          <w:szCs w:val="28"/>
          <w:rtl/>
        </w:rPr>
        <w:t xml:space="preserve"> </w:t>
      </w:r>
      <w:r w:rsidR="006F0315" w:rsidRPr="003D2711">
        <w:rPr>
          <w:sz w:val="28"/>
          <w:szCs w:val="28"/>
          <w:rtl/>
        </w:rPr>
        <w:t>والتي تتحدث عن عوامل زيادة الإيمان</w:t>
      </w:r>
      <w:r w:rsidRPr="003D2711">
        <w:rPr>
          <w:rFonts w:hint="cs"/>
          <w:sz w:val="28"/>
          <w:szCs w:val="28"/>
          <w:rtl/>
        </w:rPr>
        <w:t xml:space="preserve">، </w:t>
      </w:r>
      <w:r w:rsidRPr="003D2711">
        <w:rPr>
          <w:sz w:val="28"/>
          <w:szCs w:val="28"/>
          <w:rtl/>
        </w:rPr>
        <w:t>ثم اخت</w:t>
      </w:r>
      <w:r w:rsidR="00763066" w:rsidRPr="003D2711">
        <w:rPr>
          <w:rFonts w:hint="cs"/>
          <w:sz w:val="28"/>
          <w:szCs w:val="28"/>
          <w:rtl/>
        </w:rPr>
        <w:t>اري</w:t>
      </w:r>
      <w:r w:rsidR="006F0315" w:rsidRPr="003D2711">
        <w:rPr>
          <w:sz w:val="28"/>
          <w:szCs w:val="28"/>
          <w:rtl/>
        </w:rPr>
        <w:t xml:space="preserve"> </w:t>
      </w:r>
      <w:r w:rsidR="006F0315" w:rsidRPr="003D2711">
        <w:rPr>
          <w:rFonts w:hint="cs"/>
          <w:sz w:val="28"/>
          <w:szCs w:val="28"/>
          <w:rtl/>
        </w:rPr>
        <w:t xml:space="preserve">10 </w:t>
      </w:r>
      <w:r w:rsidR="006F0315" w:rsidRPr="003D2711">
        <w:rPr>
          <w:sz w:val="28"/>
          <w:szCs w:val="28"/>
          <w:rtl/>
        </w:rPr>
        <w:t xml:space="preserve">أسماء من أسماء الله الحسنى </w:t>
      </w:r>
      <w:r w:rsidR="00EA75D8" w:rsidRPr="003D2711">
        <w:rPr>
          <w:sz w:val="28"/>
          <w:szCs w:val="28"/>
          <w:rtl/>
        </w:rPr>
        <w:t xml:space="preserve">والتي تبدأ من </w:t>
      </w:r>
      <w:r w:rsidR="00EA75D8" w:rsidRPr="003D2711">
        <w:rPr>
          <w:rFonts w:hint="cs"/>
          <w:sz w:val="28"/>
          <w:szCs w:val="28"/>
          <w:rtl/>
        </w:rPr>
        <w:t>(</w:t>
      </w:r>
      <w:r w:rsidR="00EA75D8" w:rsidRPr="003D2711">
        <w:rPr>
          <w:sz w:val="28"/>
          <w:szCs w:val="28"/>
          <w:rtl/>
        </w:rPr>
        <w:t xml:space="preserve">ص </w:t>
      </w:r>
      <w:r w:rsidR="00EA75D8" w:rsidRPr="003D2711">
        <w:rPr>
          <w:rFonts w:hint="cs"/>
          <w:sz w:val="28"/>
          <w:szCs w:val="28"/>
          <w:rtl/>
        </w:rPr>
        <w:t xml:space="preserve">77 </w:t>
      </w:r>
      <w:r w:rsidR="00EA75D8" w:rsidRPr="003D2711">
        <w:rPr>
          <w:sz w:val="28"/>
          <w:szCs w:val="28"/>
          <w:rtl/>
        </w:rPr>
        <w:t xml:space="preserve">حتى </w:t>
      </w:r>
      <w:r w:rsidR="00EA75D8" w:rsidRPr="003D2711">
        <w:rPr>
          <w:rFonts w:hint="cs"/>
          <w:sz w:val="28"/>
          <w:szCs w:val="28"/>
          <w:rtl/>
        </w:rPr>
        <w:t>224</w:t>
      </w:r>
      <w:r w:rsidR="00EA75D8" w:rsidRPr="003D2711">
        <w:rPr>
          <w:rFonts w:hint="cs"/>
          <w:sz w:val="28"/>
          <w:szCs w:val="28"/>
          <w:rtl/>
        </w:rPr>
        <w:t xml:space="preserve">) </w:t>
      </w:r>
      <w:r w:rsidR="006F0315" w:rsidRPr="003D2711">
        <w:rPr>
          <w:sz w:val="28"/>
          <w:szCs w:val="28"/>
          <w:rtl/>
        </w:rPr>
        <w:t>و</w:t>
      </w:r>
      <w:r w:rsidR="00763066" w:rsidRPr="003D2711">
        <w:rPr>
          <w:rFonts w:hint="cs"/>
          <w:sz w:val="28"/>
          <w:szCs w:val="28"/>
          <w:rtl/>
        </w:rPr>
        <w:t>ا</w:t>
      </w:r>
      <w:r w:rsidR="006F0315" w:rsidRPr="003D2711">
        <w:rPr>
          <w:sz w:val="28"/>
          <w:szCs w:val="28"/>
          <w:rtl/>
        </w:rPr>
        <w:t>شرح</w:t>
      </w:r>
      <w:r w:rsidR="00763066" w:rsidRPr="003D2711">
        <w:rPr>
          <w:rFonts w:hint="cs"/>
          <w:sz w:val="28"/>
          <w:szCs w:val="28"/>
          <w:rtl/>
        </w:rPr>
        <w:t>ي</w:t>
      </w:r>
      <w:r w:rsidR="006F0315" w:rsidRPr="003D2711">
        <w:rPr>
          <w:sz w:val="28"/>
          <w:szCs w:val="28"/>
          <w:rtl/>
        </w:rPr>
        <w:t xml:space="preserve"> معانيها</w:t>
      </w:r>
      <w:r w:rsidR="00EA75D8" w:rsidRPr="003D2711">
        <w:rPr>
          <w:rFonts w:hint="cs"/>
          <w:sz w:val="28"/>
          <w:szCs w:val="28"/>
          <w:rtl/>
        </w:rPr>
        <w:t>.</w:t>
      </w:r>
      <w:r w:rsidR="006F0315" w:rsidRPr="003D2711">
        <w:rPr>
          <w:sz w:val="28"/>
          <w:szCs w:val="28"/>
          <w:rtl/>
        </w:rPr>
        <w:t xml:space="preserve"> </w:t>
      </w:r>
    </w:p>
    <w:p w:rsidR="006F0315" w:rsidRPr="003D2711" w:rsidRDefault="006F0315" w:rsidP="003D2711">
      <w:pPr>
        <w:jc w:val="right"/>
        <w:rPr>
          <w:b/>
          <w:bCs/>
          <w:sz w:val="28"/>
          <w:szCs w:val="28"/>
          <w:u w:val="single"/>
          <w:rtl/>
        </w:rPr>
      </w:pPr>
      <w:r w:rsidRPr="003D2711">
        <w:rPr>
          <w:rFonts w:hint="cs"/>
          <w:b/>
          <w:bCs/>
          <w:sz w:val="28"/>
          <w:szCs w:val="28"/>
          <w:u w:val="single"/>
          <w:rtl/>
        </w:rPr>
        <w:lastRenderedPageBreak/>
        <w:t>تكليف ينبوع الغواية</w:t>
      </w:r>
    </w:p>
    <w:p w:rsidR="006F0315" w:rsidRPr="003D2711" w:rsidRDefault="006F0315" w:rsidP="006F0315">
      <w:pPr>
        <w:jc w:val="right"/>
        <w:rPr>
          <w:sz w:val="28"/>
          <w:szCs w:val="28"/>
          <w:rtl/>
        </w:rPr>
      </w:pPr>
      <w:r w:rsidRPr="003D2711">
        <w:rPr>
          <w:rFonts w:hint="cs"/>
          <w:sz w:val="28"/>
          <w:szCs w:val="28"/>
          <w:rtl/>
        </w:rPr>
        <w:t>نوع التكليف: فردي</w:t>
      </w:r>
    </w:p>
    <w:p w:rsidR="006F0315" w:rsidRPr="006F0315" w:rsidRDefault="006F0315" w:rsidP="006F0315">
      <w:pPr>
        <w:jc w:val="right"/>
        <w:rPr>
          <w:b/>
          <w:bCs/>
          <w:sz w:val="28"/>
          <w:szCs w:val="28"/>
          <w:rtl/>
        </w:rPr>
      </w:pPr>
      <w:r w:rsidRPr="003D2711">
        <w:rPr>
          <w:rFonts w:hint="cs"/>
          <w:sz w:val="28"/>
          <w:szCs w:val="28"/>
          <w:rtl/>
        </w:rPr>
        <w:t>الدرجة المستحقة:</w:t>
      </w:r>
      <w:r w:rsidRPr="006F0315">
        <w:rPr>
          <w:rFonts w:hint="cs"/>
          <w:b/>
          <w:bCs/>
          <w:sz w:val="28"/>
          <w:szCs w:val="28"/>
          <w:rtl/>
        </w:rPr>
        <w:t xml:space="preserve"> 10</w:t>
      </w:r>
    </w:p>
    <w:p w:rsidR="006F0315" w:rsidRPr="003D2711" w:rsidRDefault="006F0315" w:rsidP="006F0315">
      <w:pPr>
        <w:jc w:val="right"/>
        <w:rPr>
          <w:b/>
          <w:bCs/>
          <w:sz w:val="28"/>
          <w:szCs w:val="28"/>
          <w:u w:val="single"/>
          <w:rtl/>
        </w:rPr>
      </w:pPr>
      <w:r w:rsidRPr="003D2711">
        <w:rPr>
          <w:rFonts w:hint="cs"/>
          <w:b/>
          <w:bCs/>
          <w:sz w:val="28"/>
          <w:szCs w:val="28"/>
          <w:u w:val="single"/>
          <w:rtl/>
        </w:rPr>
        <w:t>المطلوب:</w:t>
      </w:r>
    </w:p>
    <w:p w:rsidR="006F0315" w:rsidRPr="006F0315" w:rsidRDefault="006F0315" w:rsidP="006F0315">
      <w:pPr>
        <w:jc w:val="right"/>
        <w:rPr>
          <w:sz w:val="28"/>
          <w:szCs w:val="28"/>
          <w:rtl/>
        </w:rPr>
      </w:pPr>
      <w:r w:rsidRPr="006F0315">
        <w:rPr>
          <w:rFonts w:hint="cs"/>
          <w:sz w:val="28"/>
          <w:szCs w:val="28"/>
          <w:rtl/>
        </w:rPr>
        <w:t>تلخيص الجزئية من ص 131 إلى ص 187 من كتاب ينبوع الغواية الفكرية لعبد الله العجيري في 3صفحات</w:t>
      </w:r>
    </w:p>
    <w:p w:rsidR="006F0315" w:rsidRPr="003D2711" w:rsidRDefault="006F0315" w:rsidP="006F0315">
      <w:pPr>
        <w:jc w:val="right"/>
        <w:rPr>
          <w:sz w:val="28"/>
          <w:szCs w:val="28"/>
          <w:rtl/>
        </w:rPr>
      </w:pPr>
      <w:r w:rsidRPr="003D2711">
        <w:rPr>
          <w:rFonts w:hint="cs"/>
          <w:sz w:val="28"/>
          <w:szCs w:val="28"/>
          <w:rtl/>
        </w:rPr>
        <w:t>رابط الكتاب:</w:t>
      </w:r>
    </w:p>
    <w:p w:rsidR="006F0315" w:rsidRPr="006F0315" w:rsidRDefault="006F0315" w:rsidP="006F031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12121"/>
          <w:sz w:val="28"/>
          <w:szCs w:val="28"/>
        </w:rPr>
      </w:pPr>
      <w:r w:rsidRPr="006F0315">
        <w:rPr>
          <w:rFonts w:ascii="Segoe UI" w:eastAsia="Times New Roman" w:hAnsi="Segoe UI" w:cs="Segoe UI"/>
          <w:color w:val="212121"/>
          <w:sz w:val="28"/>
          <w:szCs w:val="28"/>
        </w:rPr>
        <w:t>https://archive.org/stream/FP144766/144766#page/n617/mode/1up</w:t>
      </w:r>
    </w:p>
    <w:p w:rsidR="003D2711" w:rsidRDefault="006F0315" w:rsidP="003D2711">
      <w:pPr>
        <w:jc w:val="right"/>
        <w:rPr>
          <w:rFonts w:hint="cs"/>
          <w:b/>
          <w:bCs/>
          <w:sz w:val="28"/>
          <w:szCs w:val="28"/>
          <w:rtl/>
        </w:rPr>
      </w:pPr>
      <w:r w:rsidRPr="006F0315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br/>
      </w:r>
    </w:p>
    <w:p w:rsidR="003D2711" w:rsidRPr="003D2711" w:rsidRDefault="003D2711" w:rsidP="006F0315">
      <w:pPr>
        <w:jc w:val="right"/>
        <w:rPr>
          <w:b/>
          <w:bCs/>
          <w:sz w:val="28"/>
          <w:szCs w:val="28"/>
          <w:rtl/>
        </w:rPr>
      </w:pPr>
    </w:p>
    <w:p w:rsidR="006C09A6" w:rsidRPr="003D2711" w:rsidRDefault="00763066" w:rsidP="006F0315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3D2711">
        <w:rPr>
          <w:rFonts w:hint="cs"/>
          <w:b/>
          <w:bCs/>
          <w:sz w:val="28"/>
          <w:szCs w:val="28"/>
          <w:u w:val="single"/>
          <w:rtl/>
        </w:rPr>
        <w:t>تكليف برنامج ذكرى:</w:t>
      </w:r>
    </w:p>
    <w:p w:rsidR="00763066" w:rsidRPr="003D2711" w:rsidRDefault="00763066" w:rsidP="006F0315">
      <w:pPr>
        <w:jc w:val="right"/>
        <w:rPr>
          <w:rFonts w:hint="cs"/>
          <w:sz w:val="28"/>
          <w:szCs w:val="28"/>
          <w:rtl/>
        </w:rPr>
      </w:pPr>
      <w:r w:rsidRPr="003D2711">
        <w:rPr>
          <w:rFonts w:hint="cs"/>
          <w:sz w:val="28"/>
          <w:szCs w:val="28"/>
          <w:rtl/>
        </w:rPr>
        <w:t>الدرجة المستحقة: 10 درجات</w:t>
      </w:r>
    </w:p>
    <w:p w:rsidR="00763066" w:rsidRPr="003D2711" w:rsidRDefault="00763066" w:rsidP="006F0315">
      <w:pPr>
        <w:jc w:val="right"/>
        <w:rPr>
          <w:rFonts w:hint="cs"/>
          <w:sz w:val="28"/>
          <w:szCs w:val="28"/>
          <w:rtl/>
        </w:rPr>
      </w:pPr>
      <w:r w:rsidRPr="003D2711">
        <w:rPr>
          <w:rFonts w:hint="cs"/>
          <w:sz w:val="28"/>
          <w:szCs w:val="28"/>
          <w:rtl/>
        </w:rPr>
        <w:t>نوع التكليف: فردي</w:t>
      </w:r>
    </w:p>
    <w:p w:rsidR="00763066" w:rsidRPr="003D2711" w:rsidRDefault="00763066" w:rsidP="00763066">
      <w:pPr>
        <w:jc w:val="right"/>
        <w:rPr>
          <w:sz w:val="28"/>
          <w:szCs w:val="28"/>
        </w:rPr>
      </w:pPr>
      <w:r w:rsidRPr="003D2711">
        <w:rPr>
          <w:sz w:val="28"/>
          <w:szCs w:val="28"/>
          <w:rtl/>
        </w:rPr>
        <w:t xml:space="preserve">برنامج ذكرى (رحلة روح) برنامج تلفزيوني عرض عام </w:t>
      </w:r>
      <w:r w:rsidRPr="003D2711">
        <w:rPr>
          <w:rFonts w:hint="cs"/>
          <w:sz w:val="28"/>
          <w:szCs w:val="28"/>
          <w:rtl/>
        </w:rPr>
        <w:t xml:space="preserve"> 1425هـ</w:t>
      </w:r>
      <w:r w:rsidR="003D2711" w:rsidRPr="003D2711">
        <w:rPr>
          <w:rFonts w:hint="cs"/>
          <w:sz w:val="28"/>
          <w:szCs w:val="28"/>
          <w:rtl/>
        </w:rPr>
        <w:t>،</w:t>
      </w:r>
      <w:r w:rsidRPr="003D2711">
        <w:rPr>
          <w:sz w:val="28"/>
          <w:szCs w:val="28"/>
          <w:rtl/>
        </w:rPr>
        <w:t xml:space="preserve"> </w:t>
      </w:r>
      <w:r w:rsidRPr="003D2711">
        <w:rPr>
          <w:sz w:val="28"/>
          <w:szCs w:val="28"/>
          <w:rtl/>
        </w:rPr>
        <w:t>وهو موجود على اليوتيوب</w:t>
      </w:r>
    </w:p>
    <w:p w:rsidR="00763066" w:rsidRPr="003D2711" w:rsidRDefault="003D2711" w:rsidP="003D2711">
      <w:pPr>
        <w:jc w:val="right"/>
        <w:rPr>
          <w:sz w:val="28"/>
          <w:szCs w:val="28"/>
        </w:rPr>
      </w:pPr>
      <w:r w:rsidRPr="003D2711">
        <w:rPr>
          <w:sz w:val="28"/>
          <w:szCs w:val="28"/>
          <w:rtl/>
        </w:rPr>
        <w:t>اختاري أي حلق</w:t>
      </w:r>
      <w:r w:rsidRPr="003D2711">
        <w:rPr>
          <w:rFonts w:hint="cs"/>
          <w:sz w:val="28"/>
          <w:szCs w:val="28"/>
          <w:rtl/>
        </w:rPr>
        <w:t xml:space="preserve">تين </w:t>
      </w:r>
      <w:r w:rsidR="00763066" w:rsidRPr="003D2711">
        <w:rPr>
          <w:sz w:val="28"/>
          <w:szCs w:val="28"/>
          <w:rtl/>
        </w:rPr>
        <w:t xml:space="preserve">، من حلقة </w:t>
      </w:r>
      <w:r w:rsidR="00763066" w:rsidRPr="003D2711">
        <w:rPr>
          <w:rFonts w:hint="cs"/>
          <w:sz w:val="28"/>
          <w:szCs w:val="28"/>
          <w:rtl/>
        </w:rPr>
        <w:t xml:space="preserve">20 إلى حلقة 26 </w:t>
      </w:r>
      <w:r w:rsidRPr="003D2711">
        <w:rPr>
          <w:sz w:val="28"/>
          <w:szCs w:val="28"/>
          <w:rtl/>
        </w:rPr>
        <w:t>والتي تتحدث عن نعيم</w:t>
      </w:r>
      <w:r w:rsidRPr="003D2711">
        <w:rPr>
          <w:sz w:val="28"/>
          <w:szCs w:val="28"/>
          <w:rtl/>
        </w:rPr>
        <w:t xml:space="preserve"> </w:t>
      </w:r>
      <w:r w:rsidRPr="003D2711">
        <w:rPr>
          <w:sz w:val="28"/>
          <w:szCs w:val="28"/>
          <w:rtl/>
        </w:rPr>
        <w:t xml:space="preserve">أهل الجنة </w:t>
      </w:r>
    </w:p>
    <w:p w:rsidR="003D2711" w:rsidRPr="003D2711" w:rsidRDefault="00763066" w:rsidP="003D2711">
      <w:pPr>
        <w:jc w:val="right"/>
        <w:rPr>
          <w:rFonts w:hint="cs"/>
          <w:b/>
          <w:bCs/>
          <w:sz w:val="28"/>
          <w:szCs w:val="28"/>
          <w:u w:val="single"/>
          <w:rtl/>
        </w:rPr>
      </w:pPr>
      <w:r w:rsidRPr="003D2711">
        <w:rPr>
          <w:b/>
          <w:bCs/>
          <w:sz w:val="28"/>
          <w:szCs w:val="28"/>
          <w:u w:val="single"/>
          <w:rtl/>
        </w:rPr>
        <w:t xml:space="preserve">المطلوب </w:t>
      </w:r>
    </w:p>
    <w:p w:rsidR="00763066" w:rsidRPr="003D2711" w:rsidRDefault="00763066" w:rsidP="003D2711">
      <w:pPr>
        <w:jc w:val="right"/>
        <w:rPr>
          <w:sz w:val="28"/>
          <w:szCs w:val="28"/>
        </w:rPr>
      </w:pPr>
      <w:r w:rsidRPr="003D2711">
        <w:rPr>
          <w:sz w:val="28"/>
          <w:szCs w:val="28"/>
          <w:rtl/>
        </w:rPr>
        <w:t>استمعي للمقطع ومدته</w:t>
      </w:r>
      <w:r w:rsidR="003D2711" w:rsidRPr="003D2711">
        <w:rPr>
          <w:rFonts w:hint="cs"/>
          <w:sz w:val="28"/>
          <w:szCs w:val="28"/>
          <w:rtl/>
        </w:rPr>
        <w:t xml:space="preserve"> 20 دقيقة</w:t>
      </w:r>
      <w:r w:rsidRPr="003D2711">
        <w:rPr>
          <w:sz w:val="28"/>
          <w:szCs w:val="28"/>
          <w:rtl/>
        </w:rPr>
        <w:t xml:space="preserve"> تقريبا </w:t>
      </w:r>
      <w:r w:rsidR="003D2711" w:rsidRPr="003D2711">
        <w:rPr>
          <w:rFonts w:hint="cs"/>
          <w:sz w:val="28"/>
          <w:szCs w:val="28"/>
          <w:rtl/>
        </w:rPr>
        <w:t>م</w:t>
      </w:r>
      <w:r w:rsidR="003D2711" w:rsidRPr="003D2711">
        <w:rPr>
          <w:sz w:val="28"/>
          <w:szCs w:val="28"/>
          <w:rtl/>
        </w:rPr>
        <w:t>ع إدراج رابط المقطع وعنوان</w:t>
      </w:r>
      <w:r w:rsidR="003D2711" w:rsidRPr="003D2711">
        <w:rPr>
          <w:rFonts w:hint="cs"/>
          <w:sz w:val="28"/>
          <w:szCs w:val="28"/>
          <w:rtl/>
        </w:rPr>
        <w:t>ه</w:t>
      </w:r>
    </w:p>
    <w:p w:rsidR="00763066" w:rsidRPr="003D2711" w:rsidRDefault="00763066" w:rsidP="00763066">
      <w:pPr>
        <w:jc w:val="right"/>
        <w:rPr>
          <w:sz w:val="28"/>
          <w:szCs w:val="28"/>
        </w:rPr>
      </w:pPr>
      <w:r w:rsidRPr="003D2711">
        <w:rPr>
          <w:sz w:val="28"/>
          <w:szCs w:val="28"/>
          <w:rtl/>
        </w:rPr>
        <w:t xml:space="preserve">واذكري أبرز النقاط الواردة فيه </w:t>
      </w:r>
    </w:p>
    <w:p w:rsidR="003D2711" w:rsidRDefault="003D2711" w:rsidP="003D2711">
      <w:pPr>
        <w:rPr>
          <w:rFonts w:hint="cs"/>
          <w:rtl/>
        </w:rPr>
      </w:pPr>
    </w:p>
    <w:p w:rsidR="003D2711" w:rsidRDefault="003D2711" w:rsidP="003D2711">
      <w:pPr>
        <w:rPr>
          <w:rFonts w:hint="cs"/>
          <w:rtl/>
        </w:rPr>
      </w:pPr>
    </w:p>
    <w:p w:rsidR="003D2711" w:rsidRDefault="003D2711" w:rsidP="003D2711">
      <w:pPr>
        <w:rPr>
          <w:rFonts w:hint="cs"/>
          <w:rtl/>
        </w:rPr>
      </w:pPr>
    </w:p>
    <w:p w:rsidR="003D2711" w:rsidRPr="003D2711" w:rsidRDefault="003D2711" w:rsidP="006F0315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* </w:t>
      </w:r>
      <w:r w:rsidRPr="003D2711">
        <w:rPr>
          <w:rFonts w:hint="cs"/>
          <w:b/>
          <w:bCs/>
          <w:sz w:val="28"/>
          <w:szCs w:val="28"/>
          <w:rtl/>
        </w:rPr>
        <w:t>ملاحظة: ستوضع درجة في جميع التكاليف لكل من: التسليم في الوقت المحدد ، جودة الإخراج والشكل والترتيب</w:t>
      </w:r>
    </w:p>
    <w:sectPr w:rsidR="003D2711" w:rsidRPr="003D27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3C" w:rsidRDefault="0016483C" w:rsidP="006F0315">
      <w:pPr>
        <w:spacing w:after="0" w:line="240" w:lineRule="auto"/>
      </w:pPr>
      <w:r>
        <w:separator/>
      </w:r>
    </w:p>
  </w:endnote>
  <w:endnote w:type="continuationSeparator" w:id="0">
    <w:p w:rsidR="0016483C" w:rsidRDefault="0016483C" w:rsidP="006F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3C" w:rsidRDefault="0016483C" w:rsidP="006F0315">
      <w:pPr>
        <w:spacing w:after="0" w:line="240" w:lineRule="auto"/>
      </w:pPr>
      <w:r>
        <w:separator/>
      </w:r>
    </w:p>
  </w:footnote>
  <w:footnote w:type="continuationSeparator" w:id="0">
    <w:p w:rsidR="0016483C" w:rsidRDefault="0016483C" w:rsidP="006F0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1C"/>
    <w:rsid w:val="0016483C"/>
    <w:rsid w:val="0032781D"/>
    <w:rsid w:val="003D2711"/>
    <w:rsid w:val="004155B4"/>
    <w:rsid w:val="006F0315"/>
    <w:rsid w:val="00763066"/>
    <w:rsid w:val="00CC1A23"/>
    <w:rsid w:val="00D8247B"/>
    <w:rsid w:val="00DD7F47"/>
    <w:rsid w:val="00E35B1C"/>
    <w:rsid w:val="00E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3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15"/>
  </w:style>
  <w:style w:type="paragraph" w:styleId="Footer">
    <w:name w:val="footer"/>
    <w:basedOn w:val="Normal"/>
    <w:link w:val="FooterChar"/>
    <w:uiPriority w:val="99"/>
    <w:unhideWhenUsed/>
    <w:rsid w:val="006F03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15"/>
  </w:style>
  <w:style w:type="paragraph" w:styleId="ListParagraph">
    <w:name w:val="List Paragraph"/>
    <w:basedOn w:val="Normal"/>
    <w:uiPriority w:val="34"/>
    <w:qFormat/>
    <w:rsid w:val="003D2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3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15"/>
  </w:style>
  <w:style w:type="paragraph" w:styleId="Footer">
    <w:name w:val="footer"/>
    <w:basedOn w:val="Normal"/>
    <w:link w:val="FooterChar"/>
    <w:uiPriority w:val="99"/>
    <w:unhideWhenUsed/>
    <w:rsid w:val="006F03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15"/>
  </w:style>
  <w:style w:type="paragraph" w:styleId="ListParagraph">
    <w:name w:val="List Paragraph"/>
    <w:basedOn w:val="Normal"/>
    <w:uiPriority w:val="34"/>
    <w:qFormat/>
    <w:rsid w:val="003D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Zeidan</dc:creator>
  <cp:keywords/>
  <dc:description/>
  <cp:lastModifiedBy>Anas Zeidan</cp:lastModifiedBy>
  <cp:revision>2</cp:revision>
  <dcterms:created xsi:type="dcterms:W3CDTF">2017-10-18T18:11:00Z</dcterms:created>
  <dcterms:modified xsi:type="dcterms:W3CDTF">2017-10-18T19:13:00Z</dcterms:modified>
</cp:coreProperties>
</file>