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F732" w14:textId="77777777" w:rsidR="00811157" w:rsidRPr="00811157" w:rsidRDefault="00811157" w:rsidP="0081115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827"/>
        <w:gridCol w:w="3969"/>
        <w:gridCol w:w="1134"/>
      </w:tblGrid>
      <w:tr w:rsidR="00D7310D" w:rsidRPr="00DC3546" w14:paraId="636E0774" w14:textId="77777777" w:rsidTr="003F5348">
        <w:tc>
          <w:tcPr>
            <w:tcW w:w="3261" w:type="dxa"/>
            <w:shd w:val="clear" w:color="auto" w:fill="2295A4"/>
          </w:tcPr>
          <w:p w14:paraId="602A1BCB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3402" w:type="dxa"/>
            <w:shd w:val="clear" w:color="auto" w:fill="2295A4"/>
          </w:tcPr>
          <w:p w14:paraId="4A79187B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  <w:p w14:paraId="22AD0971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2295A4"/>
          </w:tcPr>
          <w:p w14:paraId="634FF6F6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14:paraId="0DC21D14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  <w:shd w:val="clear" w:color="auto" w:fill="2295A4"/>
          </w:tcPr>
          <w:p w14:paraId="6AE23658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Unacceptable </w:t>
            </w:r>
          </w:p>
          <w:p w14:paraId="034BC303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2295A4"/>
          </w:tcPr>
          <w:p w14:paraId="0C84F314" w14:textId="77777777" w:rsidR="00D7310D" w:rsidRPr="00DC3546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46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7310D" w:rsidRPr="00DC3546" w14:paraId="43AEFEDE" w14:textId="77777777" w:rsidTr="00D7310D">
        <w:trPr>
          <w:trHeight w:val="1405"/>
        </w:trPr>
        <w:tc>
          <w:tcPr>
            <w:tcW w:w="3261" w:type="dxa"/>
            <w:shd w:val="clear" w:color="auto" w:fill="auto"/>
          </w:tcPr>
          <w:p w14:paraId="0F20DF07" w14:textId="77777777" w:rsidR="00D7310D" w:rsidRPr="00C90E32" w:rsidRDefault="00D7310D" w:rsidP="00AC3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The explanation of the case</w:t>
            </w:r>
          </w:p>
        </w:tc>
        <w:tc>
          <w:tcPr>
            <w:tcW w:w="3402" w:type="dxa"/>
            <w:shd w:val="clear" w:color="auto" w:fill="auto"/>
          </w:tcPr>
          <w:p w14:paraId="7B18B754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High quality content covering all required information in an organized way.</w:t>
            </w:r>
          </w:p>
        </w:tc>
        <w:tc>
          <w:tcPr>
            <w:tcW w:w="3827" w:type="dxa"/>
            <w:shd w:val="clear" w:color="auto" w:fill="auto"/>
          </w:tcPr>
          <w:p w14:paraId="7E3DFCA9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Good attempt but covering only few of the required information. </w:t>
            </w:r>
          </w:p>
        </w:tc>
        <w:tc>
          <w:tcPr>
            <w:tcW w:w="3969" w:type="dxa"/>
            <w:shd w:val="clear" w:color="auto" w:fill="auto"/>
          </w:tcPr>
          <w:p w14:paraId="2B12D602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Careless work. Negligent and unserious attitude. No information provided.</w:t>
            </w:r>
          </w:p>
        </w:tc>
        <w:tc>
          <w:tcPr>
            <w:tcW w:w="1134" w:type="dxa"/>
            <w:shd w:val="clear" w:color="auto" w:fill="auto"/>
          </w:tcPr>
          <w:p w14:paraId="0CA8D2E3" w14:textId="77777777" w:rsidR="00D7310D" w:rsidRPr="00DC3546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D" w:rsidRPr="00DC3546" w14:paraId="51604272" w14:textId="77777777" w:rsidTr="00D7310D">
        <w:trPr>
          <w:trHeight w:val="1704"/>
        </w:trPr>
        <w:tc>
          <w:tcPr>
            <w:tcW w:w="3261" w:type="dxa"/>
            <w:shd w:val="clear" w:color="auto" w:fill="auto"/>
          </w:tcPr>
          <w:p w14:paraId="2B747187" w14:textId="422703E9" w:rsidR="00D7310D" w:rsidRPr="00C90E32" w:rsidRDefault="00D7310D" w:rsidP="00AC3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The answers for the questions</w:t>
            </w:r>
            <w:r w:rsidR="00AC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D340A95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Student demonstrates full knowledge (more than required) by answering all of the questions with explanations.</w:t>
            </w:r>
          </w:p>
        </w:tc>
        <w:tc>
          <w:tcPr>
            <w:tcW w:w="3827" w:type="dxa"/>
            <w:shd w:val="clear" w:color="auto" w:fill="auto"/>
          </w:tcPr>
          <w:p w14:paraId="4086B4FE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Student is at ease with answering the questions, but fails to elaborate.</w:t>
            </w:r>
          </w:p>
        </w:tc>
        <w:tc>
          <w:tcPr>
            <w:tcW w:w="3969" w:type="dxa"/>
            <w:shd w:val="clear" w:color="auto" w:fill="auto"/>
          </w:tcPr>
          <w:p w14:paraId="0ADA5D54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Student does not have enough information; student cannot answer questions about the case</w:t>
            </w:r>
          </w:p>
        </w:tc>
        <w:tc>
          <w:tcPr>
            <w:tcW w:w="1134" w:type="dxa"/>
            <w:shd w:val="clear" w:color="auto" w:fill="auto"/>
          </w:tcPr>
          <w:p w14:paraId="763B05F3" w14:textId="77777777" w:rsidR="00D7310D" w:rsidRPr="00DC3546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D" w:rsidRPr="00DC3546" w14:paraId="76963606" w14:textId="77777777" w:rsidTr="00D7310D">
        <w:trPr>
          <w:trHeight w:val="1832"/>
        </w:trPr>
        <w:tc>
          <w:tcPr>
            <w:tcW w:w="3261" w:type="dxa"/>
            <w:shd w:val="clear" w:color="auto" w:fill="auto"/>
          </w:tcPr>
          <w:p w14:paraId="74E20353" w14:textId="77777777" w:rsidR="00D7310D" w:rsidRPr="00C90E32" w:rsidRDefault="00D7310D" w:rsidP="00AC3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Presentation </w:t>
            </w:r>
            <w:r w:rsidRPr="00C9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content, eye contact, grammar and spelling mistakes.</w:t>
            </w:r>
          </w:p>
        </w:tc>
        <w:tc>
          <w:tcPr>
            <w:tcW w:w="3402" w:type="dxa"/>
            <w:shd w:val="clear" w:color="auto" w:fill="auto"/>
          </w:tcPr>
          <w:p w14:paraId="1DA68748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Excellent content all parts of the work linked to each other. The student does not read form the notes at all. No grammar or spelling error.</w:t>
            </w:r>
          </w:p>
        </w:tc>
        <w:tc>
          <w:tcPr>
            <w:tcW w:w="3827" w:type="dxa"/>
            <w:shd w:val="clear" w:color="auto" w:fill="auto"/>
          </w:tcPr>
          <w:p w14:paraId="18A0A003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The presentation is not organized well and the student read from the note form time to time. There are two or three grammar or spelling errors</w:t>
            </w:r>
          </w:p>
        </w:tc>
        <w:tc>
          <w:tcPr>
            <w:tcW w:w="3969" w:type="dxa"/>
            <w:shd w:val="clear" w:color="auto" w:fill="auto"/>
          </w:tcPr>
          <w:p w14:paraId="6527582C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No information provided. Whole presentation is a mess. The student read from the note all the time. There are many grammar or spelling errors.</w:t>
            </w:r>
          </w:p>
        </w:tc>
        <w:tc>
          <w:tcPr>
            <w:tcW w:w="1134" w:type="dxa"/>
            <w:shd w:val="clear" w:color="auto" w:fill="auto"/>
          </w:tcPr>
          <w:p w14:paraId="316E7BF5" w14:textId="77777777" w:rsidR="00D7310D" w:rsidRPr="00DC3546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D" w:rsidRPr="00DC3546" w14:paraId="2DE597AE" w14:textId="77777777" w:rsidTr="00D7310D">
        <w:trPr>
          <w:trHeight w:val="1121"/>
        </w:trPr>
        <w:tc>
          <w:tcPr>
            <w:tcW w:w="3261" w:type="dxa"/>
            <w:shd w:val="clear" w:color="auto" w:fill="auto"/>
          </w:tcPr>
          <w:p w14:paraId="7BA38414" w14:textId="26B0457E" w:rsidR="00D7310D" w:rsidRPr="00C90E32" w:rsidRDefault="00D7310D" w:rsidP="00AC3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 with Others</w:t>
            </w:r>
          </w:p>
        </w:tc>
        <w:tc>
          <w:tcPr>
            <w:tcW w:w="3402" w:type="dxa"/>
            <w:shd w:val="clear" w:color="auto" w:fill="auto"/>
          </w:tcPr>
          <w:p w14:paraId="4B0EF5DE" w14:textId="65D13930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0D">
              <w:rPr>
                <w:rFonts w:ascii="Times New Roman" w:hAnsi="Times New Roman" w:cs="Times New Roman"/>
                <w:sz w:val="24"/>
                <w:szCs w:val="24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3827" w:type="dxa"/>
            <w:shd w:val="clear" w:color="auto" w:fill="auto"/>
          </w:tcPr>
          <w:p w14:paraId="17FB1034" w14:textId="635C46E2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0D">
              <w:rPr>
                <w:rFonts w:ascii="Times New Roman" w:hAnsi="Times New Roman" w:cs="Times New Roman"/>
                <w:sz w:val="24"/>
                <w:szCs w:val="24"/>
              </w:rPr>
              <w:t>Often listens to, shares with, and supports the efforts of others, but sometimes is not a good team member.</w:t>
            </w:r>
          </w:p>
        </w:tc>
        <w:tc>
          <w:tcPr>
            <w:tcW w:w="3969" w:type="dxa"/>
            <w:shd w:val="clear" w:color="auto" w:fill="auto"/>
          </w:tcPr>
          <w:p w14:paraId="15A96A78" w14:textId="772FA365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0D">
              <w:rPr>
                <w:rFonts w:ascii="Times New Roman" w:hAnsi="Times New Roman" w:cs="Times New Roman"/>
                <w:sz w:val="24"/>
                <w:szCs w:val="24"/>
              </w:rPr>
              <w:t>Rarely listens to, shares with, and supports the efforts of others. Often is not a good team player.</w:t>
            </w:r>
          </w:p>
        </w:tc>
        <w:tc>
          <w:tcPr>
            <w:tcW w:w="1134" w:type="dxa"/>
            <w:shd w:val="clear" w:color="auto" w:fill="auto"/>
          </w:tcPr>
          <w:p w14:paraId="4DC9AD95" w14:textId="77777777" w:rsidR="00D7310D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0F6F" w14:textId="77777777" w:rsidR="009C43DE" w:rsidRDefault="009C43DE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FB27" w14:textId="77777777" w:rsidR="009C43DE" w:rsidRDefault="009C43DE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62D53" w14:textId="77777777" w:rsidR="009C43DE" w:rsidRPr="00DC3546" w:rsidRDefault="009C43DE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DE" w:rsidRPr="00DC3546" w14:paraId="36AAB52F" w14:textId="77777777" w:rsidTr="00D7310D">
        <w:trPr>
          <w:trHeight w:val="1121"/>
        </w:trPr>
        <w:tc>
          <w:tcPr>
            <w:tcW w:w="3261" w:type="dxa"/>
            <w:shd w:val="clear" w:color="auto" w:fill="auto"/>
          </w:tcPr>
          <w:p w14:paraId="7FBB9C0F" w14:textId="4346F32E" w:rsidR="009C43DE" w:rsidRPr="00D7310D" w:rsidRDefault="009C43DE" w:rsidP="00AC3CC0">
            <w:pPr>
              <w:rPr>
                <w:rFonts w:ascii="Times New Roman" w:hAnsi="Times New Roman" w:cs="Times New Roman"/>
                <w:b/>
                <w:bCs/>
              </w:rPr>
            </w:pPr>
            <w:r w:rsidRPr="003F5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Limit</w:t>
            </w:r>
          </w:p>
        </w:tc>
        <w:tc>
          <w:tcPr>
            <w:tcW w:w="3402" w:type="dxa"/>
            <w:shd w:val="clear" w:color="auto" w:fill="auto"/>
          </w:tcPr>
          <w:p w14:paraId="5B5ED58C" w14:textId="7BA3448F" w:rsidR="009C43DE" w:rsidRPr="00D7310D" w:rsidRDefault="00F55335" w:rsidP="00F55335">
            <w:pPr>
              <w:rPr>
                <w:rFonts w:ascii="Times New Roman" w:hAnsi="Times New Roman" w:cs="Times New Roman"/>
              </w:rPr>
            </w:pPr>
            <w:r w:rsidRPr="00F55335">
              <w:rPr>
                <w:rFonts w:ascii="Times New Roman" w:hAnsi="Times New Roman" w:cs="Times New Roman"/>
                <w:sz w:val="24"/>
                <w:szCs w:val="24"/>
              </w:rPr>
              <w:t xml:space="preserve">Student uses the allotted time effectively. Whole group presentation is about </w:t>
            </w:r>
            <w:r w:rsidR="00F93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F55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335">
              <w:rPr>
                <w:rFonts w:ascii="Times New Roman" w:hAnsi="Times New Roman" w:cs="Times New Roman"/>
                <w:sz w:val="24"/>
                <w:szCs w:val="24"/>
              </w:rPr>
              <w:t xml:space="preserve"> minutes.</w:t>
            </w:r>
          </w:p>
        </w:tc>
        <w:tc>
          <w:tcPr>
            <w:tcW w:w="3827" w:type="dxa"/>
            <w:shd w:val="clear" w:color="auto" w:fill="auto"/>
          </w:tcPr>
          <w:p w14:paraId="60333D7D" w14:textId="3BC8ABB8" w:rsidR="009C43DE" w:rsidRPr="00D7310D" w:rsidRDefault="00F55335" w:rsidP="00AC3CC0">
            <w:pPr>
              <w:rPr>
                <w:rFonts w:ascii="Times New Roman" w:hAnsi="Times New Roman" w:cs="Times New Roman"/>
              </w:rPr>
            </w:pPr>
            <w:r w:rsidRPr="00F55335">
              <w:rPr>
                <w:rFonts w:ascii="Times New Roman" w:hAnsi="Times New Roman" w:cs="Times New Roman"/>
                <w:sz w:val="24"/>
                <w:szCs w:val="24"/>
              </w:rPr>
              <w:t>Student finishes on time but has to rush through last points to finish on time.</w:t>
            </w:r>
          </w:p>
        </w:tc>
        <w:tc>
          <w:tcPr>
            <w:tcW w:w="3969" w:type="dxa"/>
            <w:shd w:val="clear" w:color="auto" w:fill="auto"/>
          </w:tcPr>
          <w:p w14:paraId="28CAD840" w14:textId="771AB2C9" w:rsidR="009C43DE" w:rsidRPr="00D7310D" w:rsidRDefault="003F5348" w:rsidP="00AC3CC0">
            <w:pPr>
              <w:rPr>
                <w:rFonts w:ascii="Times New Roman" w:hAnsi="Times New Roman" w:cs="Times New Roman"/>
              </w:rPr>
            </w:pPr>
            <w:r w:rsidRPr="003F5348">
              <w:rPr>
                <w:rFonts w:ascii="Times New Roman" w:hAnsi="Times New Roman" w:cs="Times New Roman"/>
                <w:sz w:val="24"/>
                <w:szCs w:val="24"/>
              </w:rPr>
              <w:t>Student does not finish on time or finishes well before allotted time.</w:t>
            </w:r>
          </w:p>
        </w:tc>
        <w:tc>
          <w:tcPr>
            <w:tcW w:w="1134" w:type="dxa"/>
            <w:shd w:val="clear" w:color="auto" w:fill="auto"/>
          </w:tcPr>
          <w:p w14:paraId="08D6E20D" w14:textId="77777777" w:rsidR="009C43DE" w:rsidRDefault="009C43DE" w:rsidP="00AC3CC0">
            <w:pPr>
              <w:rPr>
                <w:rFonts w:ascii="Times New Roman" w:hAnsi="Times New Roman" w:cs="Times New Roman"/>
              </w:rPr>
            </w:pPr>
          </w:p>
        </w:tc>
      </w:tr>
    </w:tbl>
    <w:p w14:paraId="74DC05E3" w14:textId="18B29D0B" w:rsidR="000C2912" w:rsidRDefault="000C2912"/>
    <w:p w14:paraId="1E788D68" w14:textId="77777777" w:rsidR="00811157" w:rsidRPr="00DC3546" w:rsidRDefault="00811157" w:rsidP="00811157">
      <w:pPr>
        <w:rPr>
          <w:rFonts w:ascii="Times New Roman" w:hAnsi="Times New Roman" w:cs="Times New Roman"/>
        </w:rPr>
      </w:pPr>
    </w:p>
    <w:sectPr w:rsidR="00811157" w:rsidRPr="00DC3546" w:rsidSect="000C2912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35BE6"/>
    <w:multiLevelType w:val="hybridMultilevel"/>
    <w:tmpl w:val="42F889B2"/>
    <w:lvl w:ilvl="0" w:tplc="62942D10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7ECB7813"/>
    <w:multiLevelType w:val="hybridMultilevel"/>
    <w:tmpl w:val="74FC65E6"/>
    <w:lvl w:ilvl="0" w:tplc="047C5A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57"/>
    <w:rsid w:val="000C2912"/>
    <w:rsid w:val="003F5348"/>
    <w:rsid w:val="004A75E0"/>
    <w:rsid w:val="00726EDE"/>
    <w:rsid w:val="007E68CF"/>
    <w:rsid w:val="00811157"/>
    <w:rsid w:val="00830A7B"/>
    <w:rsid w:val="008C5E8D"/>
    <w:rsid w:val="008F75C3"/>
    <w:rsid w:val="00967F28"/>
    <w:rsid w:val="009C43DE"/>
    <w:rsid w:val="009C7A7E"/>
    <w:rsid w:val="00AA3EE3"/>
    <w:rsid w:val="00AC3CC0"/>
    <w:rsid w:val="00BC3131"/>
    <w:rsid w:val="00C90E32"/>
    <w:rsid w:val="00D7310D"/>
    <w:rsid w:val="00DC3546"/>
    <w:rsid w:val="00F55335"/>
    <w:rsid w:val="00F93284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43D2DE"/>
  <w14:defaultImageDpi w14:val="300"/>
  <w15:docId w15:val="{1D70BBF6-5C99-4111-9919-C8D5D773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57"/>
    <w:pPr>
      <w:ind w:left="720"/>
      <w:contextualSpacing/>
    </w:pPr>
  </w:style>
  <w:style w:type="table" w:styleId="TableGrid">
    <w:name w:val="Table Grid"/>
    <w:basedOn w:val="TableNormal"/>
    <w:uiPriority w:val="59"/>
    <w:rsid w:val="000C291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alshathry</dc:creator>
  <cp:keywords/>
  <dc:description/>
  <cp:lastModifiedBy>نورة</cp:lastModifiedBy>
  <cp:revision>2</cp:revision>
  <cp:lastPrinted>2015-02-04T13:33:00Z</cp:lastPrinted>
  <dcterms:created xsi:type="dcterms:W3CDTF">2018-09-25T18:21:00Z</dcterms:created>
  <dcterms:modified xsi:type="dcterms:W3CDTF">2018-09-25T18:21:00Z</dcterms:modified>
</cp:coreProperties>
</file>