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89" w:rsidRDefault="008A0B6D" w:rsidP="008A0B6D">
      <w:pPr>
        <w:jc w:val="center"/>
      </w:pPr>
      <w:r>
        <w:rPr>
          <w:rFonts w:ascii="Times" w:hAnsi="Times" w:cs="Times"/>
          <w:b/>
          <w:bCs/>
          <w:sz w:val="36"/>
          <w:szCs w:val="36"/>
        </w:rPr>
        <w:t>The Monsanto Acetic Acid Process</w:t>
      </w:r>
    </w:p>
    <w:p w:rsidR="008A0B6D" w:rsidRDefault="008A0B6D"/>
    <w:p w:rsidR="008A0B6D" w:rsidRPr="008A0B6D" w:rsidRDefault="008A0B6D" w:rsidP="008A0B6D">
      <w:pPr>
        <w:spacing w:before="100" w:beforeAutospacing="1" w:after="100" w:afterAutospacing="1" w:line="240" w:lineRule="auto"/>
        <w:outlineLvl w:val="2"/>
        <w:rPr>
          <w:rFonts w:ascii="Times New Roman" w:eastAsia="Times New Roman" w:hAnsi="Times New Roman" w:cs="Times New Roman"/>
          <w:b/>
          <w:bCs/>
          <w:sz w:val="27"/>
          <w:szCs w:val="27"/>
        </w:rPr>
      </w:pPr>
      <w:r w:rsidRPr="008A0B6D">
        <w:rPr>
          <w:rFonts w:ascii="Times New Roman" w:eastAsia="Times New Roman" w:hAnsi="Times New Roman" w:cs="Times New Roman"/>
          <w:b/>
          <w:bCs/>
          <w:sz w:val="27"/>
          <w:szCs w:val="27"/>
        </w:rPr>
        <w:t>Introduction</w:t>
      </w:r>
    </w:p>
    <w:p w:rsidR="008A0B6D" w:rsidRPr="008A0B6D" w:rsidRDefault="008A0B6D" w:rsidP="008A0B6D">
      <w:pPr>
        <w:spacing w:after="0" w:line="240" w:lineRule="auto"/>
        <w:ind w:left="720"/>
        <w:rPr>
          <w:rFonts w:ascii="Times New Roman" w:eastAsia="Times New Roman" w:hAnsi="Times New Roman" w:cs="Times New Roman"/>
          <w:sz w:val="24"/>
          <w:szCs w:val="24"/>
        </w:rPr>
      </w:pPr>
      <w:r w:rsidRPr="008A0B6D">
        <w:rPr>
          <w:rFonts w:ascii="Times New Roman" w:eastAsia="Times New Roman" w:hAnsi="Times New Roman" w:cs="Times New Roman"/>
          <w:sz w:val="24"/>
          <w:szCs w:val="24"/>
        </w:rPr>
        <w:t>The Monsanto acetic acid process is the major commercial production method for acetic acid. Methanol, which can be generated from synthesis gas ("</w:t>
      </w:r>
      <w:proofErr w:type="spellStart"/>
      <w:r w:rsidRPr="008A0B6D">
        <w:rPr>
          <w:rFonts w:ascii="Times New Roman" w:eastAsia="Times New Roman" w:hAnsi="Times New Roman" w:cs="Times New Roman"/>
          <w:sz w:val="24"/>
          <w:szCs w:val="24"/>
        </w:rPr>
        <w:t>syn</w:t>
      </w:r>
      <w:proofErr w:type="spellEnd"/>
      <w:r w:rsidRPr="008A0B6D">
        <w:rPr>
          <w:rFonts w:ascii="Times New Roman" w:eastAsia="Times New Roman" w:hAnsi="Times New Roman" w:cs="Times New Roman"/>
          <w:sz w:val="24"/>
          <w:szCs w:val="24"/>
        </w:rPr>
        <w:t xml:space="preserve"> gas", a CO/H</w:t>
      </w:r>
      <w:r w:rsidRPr="008A0B6D">
        <w:rPr>
          <w:rFonts w:ascii="Times New Roman" w:eastAsia="Times New Roman" w:hAnsi="Times New Roman" w:cs="Times New Roman"/>
          <w:sz w:val="24"/>
          <w:szCs w:val="24"/>
          <w:vertAlign w:val="subscript"/>
        </w:rPr>
        <w:t>2</w:t>
      </w:r>
      <w:r w:rsidRPr="008A0B6D">
        <w:rPr>
          <w:rFonts w:ascii="Times New Roman" w:eastAsia="Times New Roman" w:hAnsi="Times New Roman" w:cs="Times New Roman"/>
          <w:sz w:val="24"/>
          <w:szCs w:val="24"/>
        </w:rPr>
        <w:t xml:space="preserve"> mixture), is reacted with carbon monoxide in the presence of a catalyst to afford acetic acid. In essence, the reaction can be thought of as the </w:t>
      </w:r>
      <w:hyperlink r:id="rId4" w:history="1">
        <w:r w:rsidRPr="008A0B6D">
          <w:rPr>
            <w:rFonts w:ascii="Times New Roman" w:eastAsia="Times New Roman" w:hAnsi="Times New Roman" w:cs="Times New Roman"/>
            <w:color w:val="0000FF"/>
            <w:sz w:val="24"/>
            <w:szCs w:val="24"/>
            <w:u w:val="single"/>
          </w:rPr>
          <w:t>insertion of carbon monoxide</w:t>
        </w:r>
      </w:hyperlink>
      <w:r w:rsidRPr="008A0B6D">
        <w:rPr>
          <w:rFonts w:ascii="Times New Roman" w:eastAsia="Times New Roman" w:hAnsi="Times New Roman" w:cs="Times New Roman"/>
          <w:sz w:val="24"/>
          <w:szCs w:val="24"/>
        </w:rPr>
        <w:t xml:space="preserve"> into the C-O bond of methanol, i.e. the </w:t>
      </w:r>
      <w:proofErr w:type="spellStart"/>
      <w:r w:rsidRPr="008A0B6D">
        <w:rPr>
          <w:rFonts w:ascii="Times New Roman" w:eastAsia="Times New Roman" w:hAnsi="Times New Roman" w:cs="Times New Roman"/>
          <w:sz w:val="24"/>
          <w:szCs w:val="24"/>
        </w:rPr>
        <w:t>carbonylation</w:t>
      </w:r>
      <w:proofErr w:type="spellEnd"/>
      <w:r w:rsidRPr="008A0B6D">
        <w:rPr>
          <w:rFonts w:ascii="Times New Roman" w:eastAsia="Times New Roman" w:hAnsi="Times New Roman" w:cs="Times New Roman"/>
          <w:sz w:val="24"/>
          <w:szCs w:val="24"/>
        </w:rPr>
        <w:t xml:space="preserve"> of methanol. </w:t>
      </w:r>
    </w:p>
    <w:p w:rsidR="008A0B6D" w:rsidRPr="008A0B6D" w:rsidRDefault="008A0B6D" w:rsidP="008A0B6D">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9875" cy="647700"/>
            <wp:effectExtent l="19050" t="0" r="9525" b="0"/>
            <wp:docPr id="1" name="Picture 1" descr="2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reactions"/>
                    <pic:cNvPicPr>
                      <a:picLocks noChangeAspect="1" noChangeArrowheads="1"/>
                    </pic:cNvPicPr>
                  </pic:nvPicPr>
                  <pic:blipFill>
                    <a:blip r:embed="rId5"/>
                    <a:srcRect/>
                    <a:stretch>
                      <a:fillRect/>
                    </a:stretch>
                  </pic:blipFill>
                  <pic:spPr bwMode="auto">
                    <a:xfrm>
                      <a:off x="0" y="0"/>
                      <a:ext cx="2809875" cy="647700"/>
                    </a:xfrm>
                    <a:prstGeom prst="rect">
                      <a:avLst/>
                    </a:prstGeom>
                    <a:noFill/>
                    <a:ln w="9525">
                      <a:noFill/>
                      <a:miter lim="800000"/>
                      <a:headEnd/>
                      <a:tailEnd/>
                    </a:ln>
                  </pic:spPr>
                </pic:pic>
              </a:graphicData>
            </a:graphic>
          </wp:inline>
        </w:drawing>
      </w:r>
    </w:p>
    <w:p w:rsidR="008A0B6D" w:rsidRPr="008A0B6D" w:rsidRDefault="008A0B6D" w:rsidP="008A0B6D">
      <w:pPr>
        <w:spacing w:before="100" w:beforeAutospacing="1" w:after="100" w:afterAutospacing="1" w:line="240" w:lineRule="auto"/>
        <w:ind w:left="720"/>
        <w:rPr>
          <w:rFonts w:ascii="Times New Roman" w:eastAsia="Times New Roman" w:hAnsi="Times New Roman" w:cs="Times New Roman"/>
          <w:sz w:val="24"/>
          <w:szCs w:val="24"/>
        </w:rPr>
      </w:pPr>
      <w:r w:rsidRPr="008A0B6D">
        <w:rPr>
          <w:rFonts w:ascii="Times New Roman" w:eastAsia="Times New Roman" w:hAnsi="Times New Roman" w:cs="Times New Roman"/>
          <w:sz w:val="24"/>
          <w:szCs w:val="24"/>
        </w:rPr>
        <w:t xml:space="preserve">This process has largely replaced an earlier synthetic method called the </w:t>
      </w:r>
      <w:proofErr w:type="spellStart"/>
      <w:r w:rsidRPr="008A0B6D">
        <w:rPr>
          <w:rFonts w:ascii="Times New Roman" w:eastAsia="Times New Roman" w:hAnsi="Times New Roman" w:cs="Times New Roman"/>
          <w:sz w:val="24"/>
          <w:szCs w:val="24"/>
        </w:rPr>
        <w:t>Wacker</w:t>
      </w:r>
      <w:proofErr w:type="spellEnd"/>
      <w:r w:rsidRPr="008A0B6D">
        <w:rPr>
          <w:rFonts w:ascii="Times New Roman" w:eastAsia="Times New Roman" w:hAnsi="Times New Roman" w:cs="Times New Roman"/>
          <w:sz w:val="24"/>
          <w:szCs w:val="24"/>
        </w:rPr>
        <w:t xml:space="preserve"> process. Over 1,000,000 tons of acetic acid </w:t>
      </w:r>
      <w:proofErr w:type="gramStart"/>
      <w:r w:rsidRPr="008A0B6D">
        <w:rPr>
          <w:rFonts w:ascii="Times New Roman" w:eastAsia="Times New Roman" w:hAnsi="Times New Roman" w:cs="Times New Roman"/>
          <w:sz w:val="24"/>
          <w:szCs w:val="24"/>
        </w:rPr>
        <w:t>are</w:t>
      </w:r>
      <w:proofErr w:type="gramEnd"/>
      <w:r w:rsidRPr="008A0B6D">
        <w:rPr>
          <w:rFonts w:ascii="Times New Roman" w:eastAsia="Times New Roman" w:hAnsi="Times New Roman" w:cs="Times New Roman"/>
          <w:sz w:val="24"/>
          <w:szCs w:val="24"/>
        </w:rPr>
        <w:t xml:space="preserve"> produced every year using the Monsanto process. The reaction is highly selective, goes in high yield, and is extremely fast. See </w:t>
      </w:r>
      <w:r w:rsidRPr="008A0B6D">
        <w:rPr>
          <w:rFonts w:ascii="Times New Roman" w:eastAsia="Times New Roman" w:hAnsi="Times New Roman" w:cs="Times New Roman"/>
          <w:i/>
          <w:iCs/>
          <w:sz w:val="24"/>
          <w:szCs w:val="24"/>
        </w:rPr>
        <w:t xml:space="preserve">Adv. </w:t>
      </w:r>
      <w:proofErr w:type="spellStart"/>
      <w:r w:rsidRPr="008A0B6D">
        <w:rPr>
          <w:rFonts w:ascii="Times New Roman" w:eastAsia="Times New Roman" w:hAnsi="Times New Roman" w:cs="Times New Roman"/>
          <w:i/>
          <w:iCs/>
          <w:sz w:val="24"/>
          <w:szCs w:val="24"/>
        </w:rPr>
        <w:t>Organomet</w:t>
      </w:r>
      <w:proofErr w:type="spellEnd"/>
      <w:r w:rsidRPr="008A0B6D">
        <w:rPr>
          <w:rFonts w:ascii="Times New Roman" w:eastAsia="Times New Roman" w:hAnsi="Times New Roman" w:cs="Times New Roman"/>
          <w:i/>
          <w:iCs/>
          <w:sz w:val="24"/>
          <w:szCs w:val="24"/>
        </w:rPr>
        <w:t xml:space="preserve">. </w:t>
      </w:r>
      <w:proofErr w:type="gramStart"/>
      <w:r w:rsidRPr="008A0B6D">
        <w:rPr>
          <w:rFonts w:ascii="Times New Roman" w:eastAsia="Times New Roman" w:hAnsi="Times New Roman" w:cs="Times New Roman"/>
          <w:i/>
          <w:iCs/>
          <w:sz w:val="24"/>
          <w:szCs w:val="24"/>
        </w:rPr>
        <w:t>Chem.</w:t>
      </w:r>
      <w:r w:rsidRPr="008A0B6D">
        <w:rPr>
          <w:rFonts w:ascii="Times New Roman" w:eastAsia="Times New Roman" w:hAnsi="Times New Roman" w:cs="Times New Roman"/>
          <w:sz w:val="24"/>
          <w:szCs w:val="24"/>
        </w:rPr>
        <w:t xml:space="preserve"> </w:t>
      </w:r>
      <w:r w:rsidRPr="008A0B6D">
        <w:rPr>
          <w:rFonts w:ascii="Times New Roman" w:eastAsia="Times New Roman" w:hAnsi="Times New Roman" w:cs="Times New Roman"/>
          <w:b/>
          <w:bCs/>
          <w:sz w:val="24"/>
          <w:szCs w:val="24"/>
        </w:rPr>
        <w:t>1979</w:t>
      </w:r>
      <w:r w:rsidRPr="008A0B6D">
        <w:rPr>
          <w:rFonts w:ascii="Times New Roman" w:eastAsia="Times New Roman" w:hAnsi="Times New Roman" w:cs="Times New Roman"/>
          <w:sz w:val="24"/>
          <w:szCs w:val="24"/>
        </w:rPr>
        <w:t xml:space="preserve">, </w:t>
      </w:r>
      <w:r w:rsidRPr="008A0B6D">
        <w:rPr>
          <w:rFonts w:ascii="Times New Roman" w:eastAsia="Times New Roman" w:hAnsi="Times New Roman" w:cs="Times New Roman"/>
          <w:i/>
          <w:iCs/>
          <w:sz w:val="24"/>
          <w:szCs w:val="24"/>
        </w:rPr>
        <w:t>17</w:t>
      </w:r>
      <w:r w:rsidRPr="008A0B6D">
        <w:rPr>
          <w:rFonts w:ascii="Times New Roman" w:eastAsia="Times New Roman" w:hAnsi="Times New Roman" w:cs="Times New Roman"/>
          <w:sz w:val="24"/>
          <w:szCs w:val="24"/>
        </w:rPr>
        <w:t>, 255 for a good review.</w:t>
      </w:r>
      <w:proofErr w:type="gramEnd"/>
      <w:r w:rsidRPr="008A0B6D">
        <w:rPr>
          <w:rFonts w:ascii="Times New Roman" w:eastAsia="Times New Roman" w:hAnsi="Times New Roman" w:cs="Times New Roman"/>
          <w:sz w:val="24"/>
          <w:szCs w:val="24"/>
        </w:rPr>
        <w:t xml:space="preserve"> </w:t>
      </w:r>
    </w:p>
    <w:p w:rsidR="008A0B6D" w:rsidRPr="008A0B6D" w:rsidRDefault="008A0B6D" w:rsidP="008A0B6D">
      <w:pPr>
        <w:spacing w:before="100" w:beforeAutospacing="1" w:after="100" w:afterAutospacing="1" w:line="240" w:lineRule="auto"/>
        <w:outlineLvl w:val="2"/>
        <w:rPr>
          <w:rFonts w:ascii="Times New Roman" w:eastAsia="Times New Roman" w:hAnsi="Times New Roman" w:cs="Times New Roman"/>
          <w:b/>
          <w:bCs/>
          <w:sz w:val="27"/>
          <w:szCs w:val="27"/>
        </w:rPr>
      </w:pPr>
      <w:r w:rsidRPr="008A0B6D">
        <w:rPr>
          <w:rFonts w:ascii="Times New Roman" w:eastAsia="Times New Roman" w:hAnsi="Times New Roman" w:cs="Times New Roman"/>
          <w:b/>
          <w:bCs/>
          <w:sz w:val="27"/>
          <w:szCs w:val="27"/>
        </w:rPr>
        <w:t>The catalysts</w:t>
      </w:r>
    </w:p>
    <w:p w:rsidR="008A0B6D" w:rsidRPr="008A0B6D" w:rsidRDefault="008A0B6D" w:rsidP="008A0B6D">
      <w:pPr>
        <w:spacing w:after="0" w:line="240" w:lineRule="auto"/>
        <w:ind w:left="720"/>
        <w:rPr>
          <w:rFonts w:ascii="Times New Roman" w:eastAsia="Times New Roman" w:hAnsi="Times New Roman" w:cs="Times New Roman"/>
          <w:sz w:val="24"/>
          <w:szCs w:val="24"/>
        </w:rPr>
      </w:pPr>
      <w:r w:rsidRPr="008A0B6D">
        <w:rPr>
          <w:rFonts w:ascii="Times New Roman" w:eastAsia="Times New Roman" w:hAnsi="Times New Roman" w:cs="Times New Roman"/>
          <w:sz w:val="24"/>
          <w:szCs w:val="24"/>
        </w:rPr>
        <w:t xml:space="preserve">The catalyst system has two components, iodide and rhodium. Almost any source of </w:t>
      </w:r>
      <w:proofErr w:type="spellStart"/>
      <w:r w:rsidRPr="008A0B6D">
        <w:rPr>
          <w:rFonts w:ascii="Times New Roman" w:eastAsia="Times New Roman" w:hAnsi="Times New Roman" w:cs="Times New Roman"/>
          <w:sz w:val="24"/>
          <w:szCs w:val="24"/>
        </w:rPr>
        <w:t>Rh</w:t>
      </w:r>
      <w:proofErr w:type="spellEnd"/>
      <w:r w:rsidRPr="008A0B6D">
        <w:rPr>
          <w:rFonts w:ascii="Times New Roman" w:eastAsia="Times New Roman" w:hAnsi="Times New Roman" w:cs="Times New Roman"/>
          <w:sz w:val="24"/>
          <w:szCs w:val="24"/>
        </w:rPr>
        <w:t xml:space="preserve"> and I</w:t>
      </w:r>
      <w:r w:rsidRPr="008A0B6D">
        <w:rPr>
          <w:rFonts w:ascii="Times New Roman" w:eastAsia="Times New Roman" w:hAnsi="Times New Roman" w:cs="Times New Roman"/>
          <w:sz w:val="24"/>
          <w:szCs w:val="24"/>
          <w:vertAlign w:val="superscript"/>
        </w:rPr>
        <w:t>-</w:t>
      </w:r>
      <w:r w:rsidRPr="008A0B6D">
        <w:rPr>
          <w:rFonts w:ascii="Times New Roman" w:eastAsia="Times New Roman" w:hAnsi="Times New Roman" w:cs="Times New Roman"/>
          <w:sz w:val="24"/>
          <w:szCs w:val="24"/>
        </w:rPr>
        <w:t xml:space="preserve"> will work in this reaction as they will be converted to the actual catalyst, [</w:t>
      </w:r>
      <w:proofErr w:type="spellStart"/>
      <w:proofErr w:type="gramStart"/>
      <w:r w:rsidRPr="008A0B6D">
        <w:rPr>
          <w:rFonts w:ascii="Times New Roman" w:eastAsia="Times New Roman" w:hAnsi="Times New Roman" w:cs="Times New Roman"/>
          <w:sz w:val="24"/>
          <w:szCs w:val="24"/>
        </w:rPr>
        <w:t>Rh</w:t>
      </w:r>
      <w:proofErr w:type="spellEnd"/>
      <w:r w:rsidRPr="008A0B6D">
        <w:rPr>
          <w:rFonts w:ascii="Times New Roman" w:eastAsia="Times New Roman" w:hAnsi="Times New Roman" w:cs="Times New Roman"/>
          <w:sz w:val="24"/>
          <w:szCs w:val="24"/>
        </w:rPr>
        <w:t>(</w:t>
      </w:r>
      <w:proofErr w:type="gramEnd"/>
      <w:r w:rsidRPr="008A0B6D">
        <w:rPr>
          <w:rFonts w:ascii="Times New Roman" w:eastAsia="Times New Roman" w:hAnsi="Times New Roman" w:cs="Times New Roman"/>
          <w:sz w:val="24"/>
          <w:szCs w:val="24"/>
        </w:rPr>
        <w:t>CO)</w:t>
      </w:r>
      <w:r w:rsidRPr="008A0B6D">
        <w:rPr>
          <w:rFonts w:ascii="Times New Roman" w:eastAsia="Times New Roman" w:hAnsi="Times New Roman" w:cs="Times New Roman"/>
          <w:sz w:val="24"/>
          <w:szCs w:val="24"/>
          <w:vertAlign w:val="subscript"/>
        </w:rPr>
        <w:t>2</w:t>
      </w:r>
      <w:r w:rsidRPr="008A0B6D">
        <w:rPr>
          <w:rFonts w:ascii="Times New Roman" w:eastAsia="Times New Roman" w:hAnsi="Times New Roman" w:cs="Times New Roman"/>
          <w:sz w:val="24"/>
          <w:szCs w:val="24"/>
        </w:rPr>
        <w:t>I</w:t>
      </w:r>
      <w:r w:rsidRPr="008A0B6D">
        <w:rPr>
          <w:rFonts w:ascii="Times New Roman" w:eastAsia="Times New Roman" w:hAnsi="Times New Roman" w:cs="Times New Roman"/>
          <w:sz w:val="24"/>
          <w:szCs w:val="24"/>
          <w:vertAlign w:val="subscript"/>
        </w:rPr>
        <w:t>2</w:t>
      </w:r>
      <w:r w:rsidRPr="008A0B6D">
        <w:rPr>
          <w:rFonts w:ascii="Times New Roman" w:eastAsia="Times New Roman" w:hAnsi="Times New Roman" w:cs="Times New Roman"/>
          <w:sz w:val="24"/>
          <w:szCs w:val="24"/>
        </w:rPr>
        <w:t>]</w:t>
      </w:r>
      <w:r w:rsidRPr="008A0B6D">
        <w:rPr>
          <w:rFonts w:ascii="Times New Roman" w:eastAsia="Times New Roman" w:hAnsi="Times New Roman" w:cs="Times New Roman"/>
          <w:sz w:val="24"/>
          <w:szCs w:val="24"/>
          <w:vertAlign w:val="superscript"/>
        </w:rPr>
        <w:t>-</w:t>
      </w:r>
      <w:r w:rsidRPr="008A0B6D">
        <w:rPr>
          <w:rFonts w:ascii="Times New Roman" w:eastAsia="Times New Roman" w:hAnsi="Times New Roman" w:cs="Times New Roman"/>
          <w:sz w:val="24"/>
          <w:szCs w:val="24"/>
        </w:rPr>
        <w:t xml:space="preserve"> under the reaction conditions. </w:t>
      </w:r>
    </w:p>
    <w:p w:rsidR="008A0B6D" w:rsidRPr="008A0B6D" w:rsidRDefault="008A0B6D" w:rsidP="008A0B6D">
      <w:pPr>
        <w:spacing w:before="100" w:beforeAutospacing="1" w:after="100" w:afterAutospacing="1" w:line="240" w:lineRule="auto"/>
        <w:ind w:left="720"/>
        <w:rPr>
          <w:rFonts w:ascii="Times New Roman" w:eastAsia="Times New Roman" w:hAnsi="Times New Roman" w:cs="Times New Roman"/>
          <w:sz w:val="24"/>
          <w:szCs w:val="24"/>
        </w:rPr>
      </w:pPr>
      <w:r w:rsidRPr="008A0B6D">
        <w:rPr>
          <w:rFonts w:ascii="Times New Roman" w:eastAsia="Times New Roman" w:hAnsi="Times New Roman" w:cs="Times New Roman"/>
          <w:sz w:val="24"/>
          <w:szCs w:val="24"/>
        </w:rPr>
        <w:t xml:space="preserve">The role of iodide is simply to promote the conversion of methanol to methyl iodide, the species which then undergoes reaction with the </w:t>
      </w:r>
      <w:proofErr w:type="spellStart"/>
      <w:r w:rsidRPr="008A0B6D">
        <w:rPr>
          <w:rFonts w:ascii="Times New Roman" w:eastAsia="Times New Roman" w:hAnsi="Times New Roman" w:cs="Times New Roman"/>
          <w:sz w:val="24"/>
          <w:szCs w:val="24"/>
        </w:rPr>
        <w:t>Rh</w:t>
      </w:r>
      <w:proofErr w:type="spellEnd"/>
      <w:r w:rsidRPr="008A0B6D">
        <w:rPr>
          <w:rFonts w:ascii="Times New Roman" w:eastAsia="Times New Roman" w:hAnsi="Times New Roman" w:cs="Times New Roman"/>
          <w:sz w:val="24"/>
          <w:szCs w:val="24"/>
        </w:rPr>
        <w:t xml:space="preserve"> metal catalyst: </w:t>
      </w:r>
    </w:p>
    <w:p w:rsidR="008A0B6D" w:rsidRPr="008A0B6D" w:rsidRDefault="008A0B6D" w:rsidP="008A0B6D">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9275" cy="142875"/>
            <wp:effectExtent l="19050" t="0" r="9525" b="0"/>
            <wp:docPr id="2" name="Picture 2" descr="a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actions"/>
                    <pic:cNvPicPr>
                      <a:picLocks noChangeAspect="1" noChangeArrowheads="1"/>
                    </pic:cNvPicPr>
                  </pic:nvPicPr>
                  <pic:blipFill>
                    <a:blip r:embed="rId6"/>
                    <a:srcRect/>
                    <a:stretch>
                      <a:fillRect/>
                    </a:stretch>
                  </pic:blipFill>
                  <pic:spPr bwMode="auto">
                    <a:xfrm>
                      <a:off x="0" y="0"/>
                      <a:ext cx="1819275" cy="142875"/>
                    </a:xfrm>
                    <a:prstGeom prst="rect">
                      <a:avLst/>
                    </a:prstGeom>
                    <a:noFill/>
                    <a:ln w="9525">
                      <a:noFill/>
                      <a:miter lim="800000"/>
                      <a:headEnd/>
                      <a:tailEnd/>
                    </a:ln>
                  </pic:spPr>
                </pic:pic>
              </a:graphicData>
            </a:graphic>
          </wp:inline>
        </w:drawing>
      </w:r>
    </w:p>
    <w:p w:rsidR="008A0B6D" w:rsidRPr="008A0B6D" w:rsidRDefault="008A0B6D" w:rsidP="008A0B6D">
      <w:pPr>
        <w:spacing w:before="100" w:beforeAutospacing="1" w:after="100" w:afterAutospacing="1" w:line="240" w:lineRule="auto"/>
        <w:outlineLvl w:val="2"/>
        <w:rPr>
          <w:rFonts w:ascii="Times New Roman" w:eastAsia="Times New Roman" w:hAnsi="Times New Roman" w:cs="Times New Roman"/>
          <w:b/>
          <w:bCs/>
          <w:sz w:val="27"/>
          <w:szCs w:val="27"/>
        </w:rPr>
      </w:pPr>
      <w:r w:rsidRPr="008A0B6D">
        <w:rPr>
          <w:rFonts w:ascii="Times New Roman" w:eastAsia="Times New Roman" w:hAnsi="Times New Roman" w:cs="Times New Roman"/>
          <w:b/>
          <w:bCs/>
          <w:sz w:val="27"/>
          <w:szCs w:val="27"/>
        </w:rPr>
        <w:t>The catalytic cycle</w:t>
      </w:r>
    </w:p>
    <w:p w:rsidR="008A0B6D" w:rsidRPr="008A0B6D" w:rsidRDefault="008A0B6D" w:rsidP="008A0B6D">
      <w:pPr>
        <w:spacing w:after="0" w:line="240" w:lineRule="auto"/>
        <w:ind w:left="720"/>
        <w:rPr>
          <w:rFonts w:ascii="Times New Roman" w:eastAsia="Times New Roman" w:hAnsi="Times New Roman" w:cs="Times New Roman"/>
          <w:sz w:val="24"/>
          <w:szCs w:val="24"/>
        </w:rPr>
      </w:pPr>
      <w:r w:rsidRPr="008A0B6D">
        <w:rPr>
          <w:rFonts w:ascii="Times New Roman" w:eastAsia="Times New Roman" w:hAnsi="Times New Roman" w:cs="Times New Roman"/>
          <w:sz w:val="24"/>
          <w:szCs w:val="24"/>
        </w:rPr>
        <w:t xml:space="preserve">Once methyl iodide has been generated, the catalytic cycle begins with the </w:t>
      </w:r>
      <w:hyperlink r:id="rId7" w:history="1">
        <w:r w:rsidRPr="008A0B6D">
          <w:rPr>
            <w:rFonts w:ascii="Times New Roman" w:eastAsia="Times New Roman" w:hAnsi="Times New Roman" w:cs="Times New Roman"/>
            <w:color w:val="0000FF"/>
            <w:sz w:val="24"/>
            <w:szCs w:val="24"/>
            <w:u w:val="single"/>
          </w:rPr>
          <w:t>oxidative addition</w:t>
        </w:r>
      </w:hyperlink>
      <w:r w:rsidRPr="008A0B6D">
        <w:rPr>
          <w:rFonts w:ascii="Times New Roman" w:eastAsia="Times New Roman" w:hAnsi="Times New Roman" w:cs="Times New Roman"/>
          <w:sz w:val="24"/>
          <w:szCs w:val="24"/>
        </w:rPr>
        <w:t xml:space="preserve"> of methyl iodide to [</w:t>
      </w:r>
      <w:proofErr w:type="spellStart"/>
      <w:proofErr w:type="gramStart"/>
      <w:r w:rsidRPr="008A0B6D">
        <w:rPr>
          <w:rFonts w:ascii="Times New Roman" w:eastAsia="Times New Roman" w:hAnsi="Times New Roman" w:cs="Times New Roman"/>
          <w:sz w:val="24"/>
          <w:szCs w:val="24"/>
        </w:rPr>
        <w:t>Rh</w:t>
      </w:r>
      <w:proofErr w:type="spellEnd"/>
      <w:r w:rsidRPr="008A0B6D">
        <w:rPr>
          <w:rFonts w:ascii="Times New Roman" w:eastAsia="Times New Roman" w:hAnsi="Times New Roman" w:cs="Times New Roman"/>
          <w:sz w:val="24"/>
          <w:szCs w:val="24"/>
        </w:rPr>
        <w:t>(</w:t>
      </w:r>
      <w:proofErr w:type="gramEnd"/>
      <w:r w:rsidRPr="008A0B6D">
        <w:rPr>
          <w:rFonts w:ascii="Times New Roman" w:eastAsia="Times New Roman" w:hAnsi="Times New Roman" w:cs="Times New Roman"/>
          <w:sz w:val="24"/>
          <w:szCs w:val="24"/>
        </w:rPr>
        <w:t>CO)</w:t>
      </w:r>
      <w:r w:rsidRPr="008A0B6D">
        <w:rPr>
          <w:rFonts w:ascii="Times New Roman" w:eastAsia="Times New Roman" w:hAnsi="Times New Roman" w:cs="Times New Roman"/>
          <w:sz w:val="24"/>
          <w:szCs w:val="24"/>
          <w:vertAlign w:val="subscript"/>
        </w:rPr>
        <w:t>2</w:t>
      </w:r>
      <w:r w:rsidRPr="008A0B6D">
        <w:rPr>
          <w:rFonts w:ascii="Times New Roman" w:eastAsia="Times New Roman" w:hAnsi="Times New Roman" w:cs="Times New Roman"/>
          <w:sz w:val="24"/>
          <w:szCs w:val="24"/>
        </w:rPr>
        <w:t>I</w:t>
      </w:r>
      <w:r w:rsidRPr="008A0B6D">
        <w:rPr>
          <w:rFonts w:ascii="Times New Roman" w:eastAsia="Times New Roman" w:hAnsi="Times New Roman" w:cs="Times New Roman"/>
          <w:sz w:val="24"/>
          <w:szCs w:val="24"/>
          <w:vertAlign w:val="subscript"/>
        </w:rPr>
        <w:t>2</w:t>
      </w:r>
      <w:r w:rsidRPr="008A0B6D">
        <w:rPr>
          <w:rFonts w:ascii="Times New Roman" w:eastAsia="Times New Roman" w:hAnsi="Times New Roman" w:cs="Times New Roman"/>
          <w:sz w:val="24"/>
          <w:szCs w:val="24"/>
        </w:rPr>
        <w:t>]</w:t>
      </w:r>
      <w:r w:rsidRPr="008A0B6D">
        <w:rPr>
          <w:rFonts w:ascii="Times New Roman" w:eastAsia="Times New Roman" w:hAnsi="Times New Roman" w:cs="Times New Roman"/>
          <w:sz w:val="24"/>
          <w:szCs w:val="24"/>
          <w:vertAlign w:val="superscript"/>
        </w:rPr>
        <w:t>-</w:t>
      </w:r>
      <w:r w:rsidRPr="008A0B6D">
        <w:rPr>
          <w:rFonts w:ascii="Times New Roman" w:eastAsia="Times New Roman" w:hAnsi="Times New Roman" w:cs="Times New Roman"/>
          <w:sz w:val="24"/>
          <w:szCs w:val="24"/>
        </w:rPr>
        <w:t xml:space="preserve">. Coordination and </w:t>
      </w:r>
      <w:hyperlink r:id="rId8" w:history="1">
        <w:r w:rsidRPr="008A0B6D">
          <w:rPr>
            <w:rFonts w:ascii="Times New Roman" w:eastAsia="Times New Roman" w:hAnsi="Times New Roman" w:cs="Times New Roman"/>
            <w:color w:val="0000FF"/>
            <w:sz w:val="24"/>
            <w:szCs w:val="24"/>
            <w:u w:val="single"/>
          </w:rPr>
          <w:t>insertion</w:t>
        </w:r>
      </w:hyperlink>
      <w:r w:rsidRPr="008A0B6D">
        <w:rPr>
          <w:rFonts w:ascii="Times New Roman" w:eastAsia="Times New Roman" w:hAnsi="Times New Roman" w:cs="Times New Roman"/>
          <w:sz w:val="24"/>
          <w:szCs w:val="24"/>
        </w:rPr>
        <w:t xml:space="preserve"> of carbon monoxide leads an intermediate </w:t>
      </w:r>
      <w:hyperlink r:id="rId9" w:history="1">
        <w:r w:rsidRPr="008A0B6D">
          <w:rPr>
            <w:rFonts w:ascii="Times New Roman" w:eastAsia="Times New Roman" w:hAnsi="Times New Roman" w:cs="Times New Roman"/>
            <w:color w:val="0000FF"/>
            <w:sz w:val="24"/>
            <w:szCs w:val="24"/>
            <w:u w:val="single"/>
          </w:rPr>
          <w:t>18-electron</w:t>
        </w:r>
      </w:hyperlink>
      <w:r w:rsidRPr="008A0B6D">
        <w:rPr>
          <w:rFonts w:ascii="Times New Roman" w:eastAsia="Times New Roman" w:hAnsi="Times New Roman" w:cs="Times New Roman"/>
          <w:sz w:val="24"/>
          <w:szCs w:val="24"/>
        </w:rPr>
        <w:t xml:space="preserve"> </w:t>
      </w:r>
      <w:proofErr w:type="spellStart"/>
      <w:r w:rsidRPr="008A0B6D">
        <w:rPr>
          <w:rFonts w:ascii="Times New Roman" w:eastAsia="Times New Roman" w:hAnsi="Times New Roman" w:cs="Times New Roman"/>
          <w:sz w:val="24"/>
          <w:szCs w:val="24"/>
        </w:rPr>
        <w:t>acyl</w:t>
      </w:r>
      <w:proofErr w:type="spellEnd"/>
      <w:r w:rsidRPr="008A0B6D">
        <w:rPr>
          <w:rFonts w:ascii="Times New Roman" w:eastAsia="Times New Roman" w:hAnsi="Times New Roman" w:cs="Times New Roman"/>
          <w:sz w:val="24"/>
          <w:szCs w:val="24"/>
        </w:rPr>
        <w:t xml:space="preserve"> complex which can then undergo </w:t>
      </w:r>
      <w:hyperlink r:id="rId10" w:history="1">
        <w:r w:rsidRPr="008A0B6D">
          <w:rPr>
            <w:rFonts w:ascii="Times New Roman" w:eastAsia="Times New Roman" w:hAnsi="Times New Roman" w:cs="Times New Roman"/>
            <w:color w:val="0000FF"/>
            <w:sz w:val="24"/>
            <w:szCs w:val="24"/>
            <w:u w:val="single"/>
          </w:rPr>
          <w:t>reductive elimination</w:t>
        </w:r>
      </w:hyperlink>
      <w:r w:rsidRPr="008A0B6D">
        <w:rPr>
          <w:rFonts w:ascii="Times New Roman" w:eastAsia="Times New Roman" w:hAnsi="Times New Roman" w:cs="Times New Roman"/>
          <w:sz w:val="24"/>
          <w:szCs w:val="24"/>
        </w:rPr>
        <w:t xml:space="preserve"> to yield acetyl iodide and regenerate our catalyst: </w:t>
      </w:r>
    </w:p>
    <w:p w:rsidR="008A0B6D" w:rsidRDefault="008A0B6D" w:rsidP="008A0B6D">
      <w:pPr>
        <w:spacing w:before="100" w:beforeAutospacing="1" w:after="100" w:afterAutospacing="1" w:line="240" w:lineRule="auto"/>
        <w:ind w:left="720"/>
        <w:jc w:val="center"/>
        <w:rPr>
          <w:rFonts w:ascii="Times New Roman" w:eastAsia="Times New Roman" w:hAnsi="Times New Roman" w:cs="Times New Roman"/>
          <w:noProof/>
          <w:sz w:val="24"/>
          <w:szCs w:val="24"/>
        </w:rPr>
      </w:pPr>
    </w:p>
    <w:p w:rsidR="008A0B6D" w:rsidRPr="008A0B6D" w:rsidRDefault="008A0B6D" w:rsidP="008A0B6D">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52775" cy="2962275"/>
            <wp:effectExtent l="19050" t="0" r="9525" b="0"/>
            <wp:docPr id="3" name="Picture 3" descr="a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eactions"/>
                    <pic:cNvPicPr>
                      <a:picLocks noChangeAspect="1" noChangeArrowheads="1"/>
                    </pic:cNvPicPr>
                  </pic:nvPicPr>
                  <pic:blipFill>
                    <a:blip r:embed="rId11"/>
                    <a:srcRect/>
                    <a:stretch>
                      <a:fillRect/>
                    </a:stretch>
                  </pic:blipFill>
                  <pic:spPr bwMode="auto">
                    <a:xfrm>
                      <a:off x="0" y="0"/>
                      <a:ext cx="3152775" cy="2962275"/>
                    </a:xfrm>
                    <a:prstGeom prst="rect">
                      <a:avLst/>
                    </a:prstGeom>
                    <a:noFill/>
                    <a:ln w="9525">
                      <a:noFill/>
                      <a:miter lim="800000"/>
                      <a:headEnd/>
                      <a:tailEnd/>
                    </a:ln>
                  </pic:spPr>
                </pic:pic>
              </a:graphicData>
            </a:graphic>
          </wp:inline>
        </w:drawing>
      </w:r>
    </w:p>
    <w:p w:rsidR="008A0B6D" w:rsidRPr="008A0B6D" w:rsidRDefault="008A0B6D" w:rsidP="008A0B6D">
      <w:pPr>
        <w:spacing w:before="100" w:beforeAutospacing="1" w:after="100" w:afterAutospacing="1" w:line="240" w:lineRule="auto"/>
        <w:ind w:left="720"/>
        <w:rPr>
          <w:rFonts w:ascii="Times New Roman" w:eastAsia="Times New Roman" w:hAnsi="Times New Roman" w:cs="Times New Roman"/>
          <w:sz w:val="24"/>
          <w:szCs w:val="24"/>
        </w:rPr>
      </w:pPr>
      <w:r w:rsidRPr="008A0B6D">
        <w:rPr>
          <w:rFonts w:ascii="Times New Roman" w:eastAsia="Times New Roman" w:hAnsi="Times New Roman" w:cs="Times New Roman"/>
          <w:sz w:val="24"/>
          <w:szCs w:val="24"/>
        </w:rPr>
        <w:t xml:space="preserve">Notice that there are two catalytic cycles going in this reaction. The blue one involves the metal and the red one involves iodide. The acetyl iodide produced in the lower cycle is then hydrolyzed in the upper one to give acetic acid. This hydrolysis produces HI which can then convert more </w:t>
      </w:r>
      <w:proofErr w:type="gramStart"/>
      <w:r w:rsidRPr="008A0B6D">
        <w:rPr>
          <w:rFonts w:ascii="Times New Roman" w:eastAsia="Times New Roman" w:hAnsi="Times New Roman" w:cs="Times New Roman"/>
          <w:sz w:val="24"/>
          <w:szCs w:val="24"/>
        </w:rPr>
        <w:t>methanol</w:t>
      </w:r>
      <w:proofErr w:type="gramEnd"/>
      <w:r w:rsidRPr="008A0B6D">
        <w:rPr>
          <w:rFonts w:ascii="Times New Roman" w:eastAsia="Times New Roman" w:hAnsi="Times New Roman" w:cs="Times New Roman"/>
          <w:sz w:val="24"/>
          <w:szCs w:val="24"/>
        </w:rPr>
        <w:t xml:space="preserve"> to iodide and continue the cycle: </w:t>
      </w:r>
    </w:p>
    <w:p w:rsidR="008A0B6D" w:rsidRPr="008A0B6D" w:rsidRDefault="008A0B6D" w:rsidP="008A0B6D">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390525"/>
            <wp:effectExtent l="19050" t="0" r="0" b="0"/>
            <wp:docPr id="4" name="Picture 4" descr="a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eactions"/>
                    <pic:cNvPicPr>
                      <a:picLocks noChangeAspect="1" noChangeArrowheads="1"/>
                    </pic:cNvPicPr>
                  </pic:nvPicPr>
                  <pic:blipFill>
                    <a:blip r:embed="rId12"/>
                    <a:srcRect/>
                    <a:stretch>
                      <a:fillRect/>
                    </a:stretch>
                  </pic:blipFill>
                  <pic:spPr bwMode="auto">
                    <a:xfrm>
                      <a:off x="0" y="0"/>
                      <a:ext cx="2381250" cy="390525"/>
                    </a:xfrm>
                    <a:prstGeom prst="rect">
                      <a:avLst/>
                    </a:prstGeom>
                    <a:noFill/>
                    <a:ln w="9525">
                      <a:noFill/>
                      <a:miter lim="800000"/>
                      <a:headEnd/>
                      <a:tailEnd/>
                    </a:ln>
                  </pic:spPr>
                </pic:pic>
              </a:graphicData>
            </a:graphic>
          </wp:inline>
        </w:drawing>
      </w:r>
    </w:p>
    <w:p w:rsidR="008A0B6D" w:rsidRPr="008A0B6D" w:rsidRDefault="008A0B6D" w:rsidP="008A0B6D">
      <w:pPr>
        <w:spacing w:before="100" w:beforeAutospacing="1" w:after="100" w:afterAutospacing="1" w:line="240" w:lineRule="auto"/>
        <w:ind w:left="720"/>
        <w:rPr>
          <w:rFonts w:ascii="Times New Roman" w:eastAsia="Times New Roman" w:hAnsi="Times New Roman" w:cs="Times New Roman"/>
          <w:sz w:val="24"/>
          <w:szCs w:val="24"/>
        </w:rPr>
      </w:pPr>
      <w:r w:rsidRPr="008A0B6D">
        <w:rPr>
          <w:rFonts w:ascii="Times New Roman" w:eastAsia="Times New Roman" w:hAnsi="Times New Roman" w:cs="Times New Roman"/>
          <w:sz w:val="24"/>
          <w:szCs w:val="24"/>
        </w:rPr>
        <w:t xml:space="preserve">In summary, the system is catalytic in both </w:t>
      </w:r>
      <w:proofErr w:type="spellStart"/>
      <w:r w:rsidRPr="008A0B6D">
        <w:rPr>
          <w:rFonts w:ascii="Times New Roman" w:eastAsia="Times New Roman" w:hAnsi="Times New Roman" w:cs="Times New Roman"/>
          <w:sz w:val="24"/>
          <w:szCs w:val="24"/>
        </w:rPr>
        <w:t>Rh</w:t>
      </w:r>
      <w:proofErr w:type="spellEnd"/>
      <w:r w:rsidRPr="008A0B6D">
        <w:rPr>
          <w:rFonts w:ascii="Times New Roman" w:eastAsia="Times New Roman" w:hAnsi="Times New Roman" w:cs="Times New Roman"/>
          <w:sz w:val="24"/>
          <w:szCs w:val="24"/>
        </w:rPr>
        <w:t xml:space="preserve"> and I</w:t>
      </w:r>
      <w:r w:rsidRPr="008A0B6D">
        <w:rPr>
          <w:rFonts w:ascii="Times New Roman" w:eastAsia="Times New Roman" w:hAnsi="Times New Roman" w:cs="Times New Roman"/>
          <w:sz w:val="24"/>
          <w:szCs w:val="24"/>
          <w:vertAlign w:val="superscript"/>
        </w:rPr>
        <w:t>-</w:t>
      </w:r>
      <w:r w:rsidRPr="008A0B6D">
        <w:rPr>
          <w:rFonts w:ascii="Times New Roman" w:eastAsia="Times New Roman" w:hAnsi="Times New Roman" w:cs="Times New Roman"/>
          <w:sz w:val="24"/>
          <w:szCs w:val="24"/>
        </w:rPr>
        <w:t xml:space="preserve">. </w:t>
      </w:r>
    </w:p>
    <w:p w:rsidR="008A0B6D" w:rsidRDefault="008A0B6D"/>
    <w:sectPr w:rsidR="008A0B6D" w:rsidSect="00BB6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B6D"/>
    <w:rsid w:val="008A0B6D"/>
    <w:rsid w:val="00BB6C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89"/>
  </w:style>
  <w:style w:type="paragraph" w:styleId="Heading3">
    <w:name w:val="heading 3"/>
    <w:basedOn w:val="Normal"/>
    <w:link w:val="Heading3Char"/>
    <w:uiPriority w:val="9"/>
    <w:qFormat/>
    <w:rsid w:val="008A0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0B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0B6D"/>
    <w:rPr>
      <w:color w:val="0000FF"/>
      <w:u w:val="single"/>
    </w:rPr>
  </w:style>
  <w:style w:type="paragraph" w:styleId="NormalWeb">
    <w:name w:val="Normal (Web)"/>
    <w:basedOn w:val="Normal"/>
    <w:uiPriority w:val="99"/>
    <w:semiHidden/>
    <w:unhideWhenUsed/>
    <w:rsid w:val="008A0B6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0B6D"/>
    <w:rPr>
      <w:i/>
      <w:iCs/>
    </w:rPr>
  </w:style>
  <w:style w:type="paragraph" w:styleId="BalloonText">
    <w:name w:val="Balloon Text"/>
    <w:basedOn w:val="Normal"/>
    <w:link w:val="BalloonTextChar"/>
    <w:uiPriority w:val="99"/>
    <w:semiHidden/>
    <w:unhideWhenUsed/>
    <w:rsid w:val="008A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5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pi.com/organomet/insert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pi.com/organomet/oxidative.html"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gif"/><Relationship Id="rId5" Type="http://schemas.openxmlformats.org/officeDocument/2006/relationships/image" Target="media/image1.gif"/><Relationship Id="rId10" Type="http://schemas.openxmlformats.org/officeDocument/2006/relationships/hyperlink" Target="http://www.ilpi.com/organomet/reductive.html" TargetMode="External"/><Relationship Id="rId4" Type="http://schemas.openxmlformats.org/officeDocument/2006/relationships/hyperlink" Target="http://www.ilpi.com/organomet/insertion.html" TargetMode="External"/><Relationship Id="rId9" Type="http://schemas.openxmlformats.org/officeDocument/2006/relationships/hyperlink" Target="http://www.ilpi.com/organomet/electroncou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aaalobaid</dc:creator>
  <cp:lastModifiedBy>aaalobaid</cp:lastModifiedBy>
  <cp:revision>1</cp:revision>
  <dcterms:created xsi:type="dcterms:W3CDTF">2017-11-28T05:25:00Z</dcterms:created>
  <dcterms:modified xsi:type="dcterms:W3CDTF">2017-11-28T05:26:00Z</dcterms:modified>
</cp:coreProperties>
</file>