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1D787" w14:textId="77777777" w:rsidR="00F32C83" w:rsidRPr="006868F5" w:rsidRDefault="00F32C83" w:rsidP="00595A01">
      <w:pPr>
        <w:pBdr>
          <w:bottom w:val="single" w:sz="4" w:space="1" w:color="auto"/>
        </w:pBdr>
        <w:spacing w:after="80" w:line="240" w:lineRule="auto"/>
        <w:jc w:val="center"/>
        <w:rPr>
          <w:rFonts w:ascii="Calibri" w:hAnsi="Calibri"/>
          <w:b/>
          <w:bCs/>
          <w:sz w:val="20"/>
          <w:szCs w:val="20"/>
        </w:rPr>
      </w:pPr>
      <w:r w:rsidRPr="006868F5">
        <w:rPr>
          <w:rFonts w:ascii="Calibri" w:hAnsi="Calibri"/>
          <w:b/>
          <w:bCs/>
          <w:sz w:val="20"/>
          <w:szCs w:val="20"/>
        </w:rPr>
        <w:t xml:space="preserve">THAMER ALKHADRA, </w:t>
      </w:r>
      <w:r w:rsidRPr="006868F5">
        <w:rPr>
          <w:rFonts w:ascii="Calibri" w:hAnsi="Calibri"/>
          <w:b/>
          <w:bCs/>
          <w:sz w:val="18"/>
          <w:szCs w:val="18"/>
        </w:rPr>
        <w:t>BDS, CERT. ORTHO., CERT. PEDO, MS, PhD</w:t>
      </w:r>
    </w:p>
    <w:p w14:paraId="0FE6161C" w14:textId="77777777" w:rsidR="004456B6" w:rsidRDefault="004456B6" w:rsidP="00595A01">
      <w:pPr>
        <w:spacing w:after="80" w:line="240" w:lineRule="auto"/>
        <w:rPr>
          <w:rFonts w:ascii="Calibri" w:hAnsi="Calibri"/>
          <w:b/>
          <w:bCs/>
          <w:sz w:val="18"/>
          <w:szCs w:val="18"/>
        </w:rPr>
      </w:pPr>
    </w:p>
    <w:p w14:paraId="08EAEF44" w14:textId="77777777" w:rsidR="00F32C83" w:rsidRPr="00595A01" w:rsidRDefault="00F32C83" w:rsidP="00595A01">
      <w:pPr>
        <w:spacing w:after="80" w:line="240" w:lineRule="auto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b/>
          <w:bCs/>
          <w:sz w:val="18"/>
          <w:szCs w:val="18"/>
        </w:rPr>
        <w:t>Name:</w:t>
      </w:r>
      <w:r w:rsidRPr="00595A01">
        <w:rPr>
          <w:rFonts w:ascii="Calibri" w:hAnsi="Calibri"/>
          <w:b/>
          <w:bCs/>
          <w:sz w:val="18"/>
          <w:szCs w:val="18"/>
        </w:rPr>
        <w:tab/>
      </w:r>
      <w:r w:rsidRPr="00595A01">
        <w:rPr>
          <w:rFonts w:ascii="Calibri" w:hAnsi="Calibri"/>
          <w:sz w:val="18"/>
          <w:szCs w:val="18"/>
        </w:rPr>
        <w:tab/>
      </w:r>
      <w:r w:rsidRPr="00595A01">
        <w:rPr>
          <w:rFonts w:ascii="Calibri" w:hAnsi="Calibri"/>
          <w:sz w:val="18"/>
          <w:szCs w:val="18"/>
        </w:rPr>
        <w:tab/>
        <w:t>THAMER ALKHADRA</w:t>
      </w:r>
    </w:p>
    <w:p w14:paraId="37E9B4EF" w14:textId="77777777" w:rsidR="00595A01" w:rsidRPr="00595A01" w:rsidRDefault="00595A01" w:rsidP="00595A01">
      <w:pPr>
        <w:spacing w:after="80" w:line="240" w:lineRule="auto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b/>
          <w:bCs/>
          <w:sz w:val="18"/>
          <w:szCs w:val="18"/>
        </w:rPr>
        <w:t>Gender:</w:t>
      </w:r>
      <w:r w:rsidRPr="00595A01">
        <w:rPr>
          <w:rFonts w:ascii="Calibri" w:hAnsi="Calibri"/>
          <w:b/>
          <w:bCs/>
          <w:sz w:val="18"/>
          <w:szCs w:val="18"/>
        </w:rPr>
        <w:tab/>
      </w:r>
      <w:r w:rsidRPr="00595A01">
        <w:rPr>
          <w:rFonts w:ascii="Calibri" w:hAnsi="Calibri"/>
          <w:sz w:val="18"/>
          <w:szCs w:val="18"/>
        </w:rPr>
        <w:tab/>
      </w:r>
      <w:r w:rsidRPr="00595A01">
        <w:rPr>
          <w:rFonts w:ascii="Calibri" w:hAnsi="Calibri"/>
          <w:sz w:val="18"/>
          <w:szCs w:val="18"/>
        </w:rPr>
        <w:tab/>
        <w:t>Male</w:t>
      </w:r>
    </w:p>
    <w:p w14:paraId="1BCEF544" w14:textId="77777777" w:rsidR="00595A01" w:rsidRPr="00595A01" w:rsidRDefault="00595A01" w:rsidP="00595A01">
      <w:pPr>
        <w:spacing w:after="80" w:line="240" w:lineRule="auto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b/>
          <w:bCs/>
          <w:sz w:val="18"/>
          <w:szCs w:val="18"/>
        </w:rPr>
        <w:t>Nationality:</w:t>
      </w:r>
      <w:r w:rsidRPr="00595A01">
        <w:rPr>
          <w:rFonts w:ascii="Calibri" w:hAnsi="Calibri"/>
          <w:sz w:val="18"/>
          <w:szCs w:val="18"/>
        </w:rPr>
        <w:tab/>
      </w:r>
      <w:r w:rsidRPr="00595A01">
        <w:rPr>
          <w:rFonts w:ascii="Calibri" w:hAnsi="Calibri"/>
          <w:sz w:val="18"/>
          <w:szCs w:val="18"/>
        </w:rPr>
        <w:tab/>
        <w:t>Saudi</w:t>
      </w:r>
    </w:p>
    <w:p w14:paraId="6DA3ED45" w14:textId="77777777" w:rsidR="00595A01" w:rsidRPr="00E85BCC" w:rsidRDefault="00595A01" w:rsidP="00E85BCC">
      <w:pPr>
        <w:spacing w:after="80" w:line="240" w:lineRule="auto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b/>
          <w:bCs/>
          <w:sz w:val="18"/>
          <w:szCs w:val="18"/>
        </w:rPr>
        <w:t>Address:</w:t>
      </w:r>
      <w:r w:rsidR="00E85BCC">
        <w:rPr>
          <w:rFonts w:ascii="Calibri" w:hAnsi="Calibri"/>
          <w:b/>
          <w:bCs/>
          <w:sz w:val="18"/>
          <w:szCs w:val="18"/>
        </w:rPr>
        <w:tab/>
      </w:r>
      <w:r w:rsidR="00E85BCC">
        <w:rPr>
          <w:rFonts w:ascii="Calibri" w:hAnsi="Calibri"/>
          <w:b/>
          <w:bCs/>
          <w:sz w:val="18"/>
          <w:szCs w:val="18"/>
        </w:rPr>
        <w:tab/>
      </w:r>
      <w:r w:rsidR="00E85BCC">
        <w:rPr>
          <w:rFonts w:ascii="Calibri" w:hAnsi="Calibri"/>
          <w:b/>
          <w:bCs/>
          <w:sz w:val="18"/>
          <w:szCs w:val="18"/>
        </w:rPr>
        <w:tab/>
      </w:r>
      <w:r w:rsidR="00E85BCC" w:rsidRPr="00E85BCC">
        <w:rPr>
          <w:rFonts w:ascii="Calibri" w:hAnsi="Calibri"/>
          <w:sz w:val="18"/>
          <w:szCs w:val="18"/>
        </w:rPr>
        <w:t>P.O Box  4524 Riyadh 11412 Kingdom of Saudi Arabia</w:t>
      </w:r>
    </w:p>
    <w:p w14:paraId="44D2596A" w14:textId="77777777" w:rsidR="00595A01" w:rsidRPr="00595A01" w:rsidRDefault="00595A01" w:rsidP="00134908">
      <w:pPr>
        <w:spacing w:after="80" w:line="240" w:lineRule="auto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b/>
          <w:bCs/>
          <w:sz w:val="18"/>
          <w:szCs w:val="18"/>
        </w:rPr>
        <w:t>Office Phone#</w:t>
      </w:r>
      <w:r w:rsidRPr="00595A01">
        <w:rPr>
          <w:rFonts w:ascii="Calibri" w:hAnsi="Calibri"/>
          <w:sz w:val="18"/>
          <w:szCs w:val="18"/>
        </w:rPr>
        <w:tab/>
      </w:r>
      <w:r w:rsidRPr="00595A01">
        <w:rPr>
          <w:rFonts w:ascii="Calibri" w:hAnsi="Calibri"/>
          <w:sz w:val="18"/>
          <w:szCs w:val="18"/>
        </w:rPr>
        <w:tab/>
        <w:t>+966-1</w:t>
      </w:r>
      <w:r w:rsidR="0078001A">
        <w:rPr>
          <w:rFonts w:ascii="Calibri" w:hAnsi="Calibri"/>
          <w:sz w:val="18"/>
          <w:szCs w:val="18"/>
        </w:rPr>
        <w:t>1</w:t>
      </w:r>
      <w:r w:rsidRPr="00595A01">
        <w:rPr>
          <w:rFonts w:ascii="Calibri" w:hAnsi="Calibri"/>
          <w:sz w:val="18"/>
          <w:szCs w:val="18"/>
        </w:rPr>
        <w:t>-4676648</w:t>
      </w:r>
      <w:r w:rsidRPr="00595A01">
        <w:rPr>
          <w:rFonts w:ascii="Calibri" w:hAnsi="Calibri"/>
          <w:sz w:val="18"/>
          <w:szCs w:val="18"/>
        </w:rPr>
        <w:tab/>
      </w:r>
      <w:r w:rsidRPr="00595A01">
        <w:rPr>
          <w:rFonts w:ascii="Calibri" w:hAnsi="Calibri"/>
          <w:sz w:val="18"/>
          <w:szCs w:val="18"/>
        </w:rPr>
        <w:tab/>
      </w:r>
    </w:p>
    <w:p w14:paraId="54BD2055" w14:textId="5E114759" w:rsidR="00595A01" w:rsidRPr="00595A01" w:rsidRDefault="00595A01" w:rsidP="00B77C88">
      <w:pPr>
        <w:spacing w:after="80" w:line="240" w:lineRule="auto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b/>
          <w:bCs/>
          <w:sz w:val="18"/>
          <w:szCs w:val="18"/>
        </w:rPr>
        <w:t>Office Fax#</w:t>
      </w:r>
      <w:r w:rsidRPr="00595A01">
        <w:rPr>
          <w:rFonts w:ascii="Calibri" w:hAnsi="Calibri"/>
          <w:sz w:val="18"/>
          <w:szCs w:val="18"/>
        </w:rPr>
        <w:tab/>
      </w:r>
      <w:r w:rsidRPr="00595A01">
        <w:rPr>
          <w:rFonts w:ascii="Calibri" w:hAnsi="Calibri"/>
          <w:sz w:val="18"/>
          <w:szCs w:val="18"/>
        </w:rPr>
        <w:tab/>
        <w:t>+966-1</w:t>
      </w:r>
      <w:r w:rsidR="0078001A">
        <w:rPr>
          <w:rFonts w:ascii="Calibri" w:hAnsi="Calibri"/>
          <w:sz w:val="18"/>
          <w:szCs w:val="18"/>
        </w:rPr>
        <w:t>1</w:t>
      </w:r>
      <w:r w:rsidRPr="00595A01">
        <w:rPr>
          <w:rFonts w:ascii="Calibri" w:hAnsi="Calibri"/>
          <w:sz w:val="18"/>
          <w:szCs w:val="18"/>
        </w:rPr>
        <w:t>-46</w:t>
      </w:r>
      <w:r w:rsidR="00B77C88">
        <w:rPr>
          <w:rFonts w:ascii="Calibri" w:hAnsi="Calibri"/>
          <w:sz w:val="18"/>
          <w:szCs w:val="18"/>
        </w:rPr>
        <w:t>50096</w:t>
      </w:r>
    </w:p>
    <w:p w14:paraId="497F9AE3" w14:textId="77777777" w:rsidR="00595A01" w:rsidRPr="00595A01" w:rsidRDefault="00E85BCC" w:rsidP="006C0769">
      <w:pPr>
        <w:spacing w:after="80" w:line="240" w:lineRule="auto"/>
        <w:rPr>
          <w:rFonts w:ascii="Calibri" w:hAnsi="Calibri"/>
          <w:b/>
          <w:bCs/>
          <w:sz w:val="18"/>
          <w:szCs w:val="18"/>
        </w:rPr>
      </w:pPr>
      <w:r w:rsidRPr="00E85BCC">
        <w:rPr>
          <w:rFonts w:ascii="Calibri" w:hAnsi="Calibri"/>
          <w:b/>
          <w:bCs/>
          <w:sz w:val="18"/>
          <w:szCs w:val="18"/>
        </w:rPr>
        <w:t>Email: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="006C0769">
        <w:rPr>
          <w:rFonts w:ascii="Calibri" w:hAnsi="Calibri"/>
          <w:sz w:val="18"/>
          <w:szCs w:val="18"/>
        </w:rPr>
        <w:t>thamer@ksu.edu.sa</w:t>
      </w:r>
      <w:r w:rsidR="00595A01" w:rsidRPr="00595A01">
        <w:rPr>
          <w:rFonts w:ascii="Calibri" w:hAnsi="Calibri"/>
          <w:b/>
          <w:bCs/>
          <w:sz w:val="18"/>
          <w:szCs w:val="18"/>
        </w:rPr>
        <w:tab/>
      </w:r>
    </w:p>
    <w:p w14:paraId="3F65C2F8" w14:textId="77777777" w:rsidR="00595A01" w:rsidRPr="00595A01" w:rsidRDefault="00595A01" w:rsidP="00595A01">
      <w:pPr>
        <w:spacing w:after="0"/>
        <w:rPr>
          <w:rFonts w:ascii="Calibri" w:hAnsi="Calibri"/>
          <w:b/>
          <w:bCs/>
          <w:sz w:val="18"/>
          <w:szCs w:val="18"/>
        </w:rPr>
      </w:pPr>
    </w:p>
    <w:p w14:paraId="3DF56907" w14:textId="77777777" w:rsidR="00595A01" w:rsidRPr="00595A01" w:rsidRDefault="00D62F48" w:rsidP="00595A01">
      <w:pPr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b/>
          <w:bCs/>
          <w:sz w:val="18"/>
          <w:szCs w:val="18"/>
        </w:rPr>
        <w:t>EMPLOYMENT APPOINTMENTS</w:t>
      </w:r>
      <w:r w:rsidR="00F32C83" w:rsidRPr="00595A01">
        <w:rPr>
          <w:rFonts w:ascii="Calibri" w:hAnsi="Calibri"/>
          <w:sz w:val="18"/>
          <w:szCs w:val="18"/>
        </w:rPr>
        <w:t>:</w:t>
      </w:r>
    </w:p>
    <w:p w14:paraId="0ACB0F95" w14:textId="2480AA54" w:rsidR="00134908" w:rsidRDefault="00B77C88" w:rsidP="00134908">
      <w:pPr>
        <w:spacing w:after="80" w:line="240" w:lineRule="auto"/>
        <w:ind w:left="2880" w:hanging="288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2019- Present</w:t>
      </w:r>
      <w:r w:rsidRPr="00B77C88">
        <w:t xml:space="preserve"> </w:t>
      </w:r>
      <w:r>
        <w:t xml:space="preserve">                                    </w:t>
      </w:r>
      <w:bookmarkStart w:id="0" w:name="_GoBack"/>
      <w:bookmarkEnd w:id="0"/>
      <w:r w:rsidRPr="00B77C88">
        <w:rPr>
          <w:rFonts w:ascii="Calibri" w:hAnsi="Calibri"/>
          <w:sz w:val="18"/>
          <w:szCs w:val="18"/>
        </w:rPr>
        <w:t>Chairman, Department of Pediatric Dentistry and Orthodontics, College of Dentistry, King Saud University</w:t>
      </w:r>
    </w:p>
    <w:p w14:paraId="2B217908" w14:textId="77777777" w:rsidR="00134908" w:rsidRDefault="006D3E8A" w:rsidP="006D3E8A">
      <w:pPr>
        <w:spacing w:after="80" w:line="240" w:lineRule="auto"/>
        <w:ind w:left="2880" w:hanging="288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2017</w:t>
      </w:r>
      <w:r w:rsidR="00134908">
        <w:rPr>
          <w:rFonts w:ascii="Calibri" w:hAnsi="Calibri"/>
          <w:sz w:val="18"/>
          <w:szCs w:val="18"/>
        </w:rPr>
        <w:t xml:space="preserve">- Present   </w:t>
      </w:r>
      <w:r w:rsidR="00134908">
        <w:rPr>
          <w:rFonts w:ascii="Calibri" w:hAnsi="Calibri"/>
          <w:sz w:val="18"/>
          <w:szCs w:val="18"/>
        </w:rPr>
        <w:tab/>
        <w:t xml:space="preserve">Professor, </w:t>
      </w:r>
      <w:r w:rsidR="00134908" w:rsidRPr="00595A01">
        <w:rPr>
          <w:rFonts w:ascii="Calibri" w:hAnsi="Calibri"/>
          <w:sz w:val="18"/>
          <w:szCs w:val="18"/>
        </w:rPr>
        <w:t>Department of Pediatric Dentistry and Orthodontics, College of Dentistry, King Saud University</w:t>
      </w:r>
    </w:p>
    <w:p w14:paraId="3E2D00B2" w14:textId="77777777" w:rsidR="00595A01" w:rsidRPr="00595A01" w:rsidRDefault="00F32C83" w:rsidP="002A011F">
      <w:pPr>
        <w:spacing w:after="80" w:line="240" w:lineRule="auto"/>
        <w:ind w:left="2880" w:hanging="2880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sz w:val="18"/>
          <w:szCs w:val="18"/>
        </w:rPr>
        <w:t xml:space="preserve">April 2010- </w:t>
      </w:r>
      <w:r w:rsidR="002A011F">
        <w:rPr>
          <w:rFonts w:ascii="Calibri" w:hAnsi="Calibri"/>
          <w:sz w:val="18"/>
          <w:szCs w:val="18"/>
        </w:rPr>
        <w:t>2015</w:t>
      </w:r>
      <w:r w:rsidRPr="00595A01">
        <w:rPr>
          <w:rFonts w:ascii="Calibri" w:hAnsi="Calibri"/>
          <w:sz w:val="18"/>
          <w:szCs w:val="18"/>
        </w:rPr>
        <w:tab/>
        <w:t>Chairman, Department of Pediatric Dentistry and Orthodontics,</w:t>
      </w:r>
      <w:r w:rsidR="007305A5" w:rsidRPr="00595A01">
        <w:rPr>
          <w:rFonts w:ascii="Calibri" w:hAnsi="Calibri"/>
          <w:sz w:val="18"/>
          <w:szCs w:val="18"/>
        </w:rPr>
        <w:t xml:space="preserve"> C</w:t>
      </w:r>
      <w:r w:rsidRPr="00595A01">
        <w:rPr>
          <w:rFonts w:ascii="Calibri" w:hAnsi="Calibri"/>
          <w:sz w:val="18"/>
          <w:szCs w:val="18"/>
        </w:rPr>
        <w:t>ollege of Dentistry, K</w:t>
      </w:r>
      <w:r w:rsidR="00D62F48" w:rsidRPr="00595A01">
        <w:rPr>
          <w:rFonts w:ascii="Calibri" w:hAnsi="Calibri"/>
          <w:sz w:val="18"/>
          <w:szCs w:val="18"/>
        </w:rPr>
        <w:t xml:space="preserve">ing </w:t>
      </w:r>
      <w:r w:rsidRPr="00595A01">
        <w:rPr>
          <w:rFonts w:ascii="Calibri" w:hAnsi="Calibri"/>
          <w:sz w:val="18"/>
          <w:szCs w:val="18"/>
        </w:rPr>
        <w:t>S</w:t>
      </w:r>
      <w:r w:rsidR="00D62F48" w:rsidRPr="00595A01">
        <w:rPr>
          <w:rFonts w:ascii="Calibri" w:hAnsi="Calibri"/>
          <w:sz w:val="18"/>
          <w:szCs w:val="18"/>
        </w:rPr>
        <w:t xml:space="preserve">aud </w:t>
      </w:r>
      <w:r w:rsidRPr="00595A01">
        <w:rPr>
          <w:rFonts w:ascii="Calibri" w:hAnsi="Calibri"/>
          <w:sz w:val="18"/>
          <w:szCs w:val="18"/>
        </w:rPr>
        <w:t>U</w:t>
      </w:r>
      <w:r w:rsidR="00D62F48" w:rsidRPr="00595A01">
        <w:rPr>
          <w:rFonts w:ascii="Calibri" w:hAnsi="Calibri"/>
          <w:sz w:val="18"/>
          <w:szCs w:val="18"/>
        </w:rPr>
        <w:t>niversity</w:t>
      </w:r>
    </w:p>
    <w:p w14:paraId="5F808FDE" w14:textId="77777777" w:rsidR="00F32C83" w:rsidRDefault="00BC7059" w:rsidP="00BC7059">
      <w:pPr>
        <w:spacing w:after="0"/>
        <w:ind w:left="2880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sz w:val="18"/>
          <w:szCs w:val="18"/>
        </w:rPr>
        <w:t>Ass</w:t>
      </w:r>
      <w:r>
        <w:rPr>
          <w:rFonts w:ascii="Calibri" w:hAnsi="Calibri"/>
          <w:sz w:val="18"/>
          <w:szCs w:val="18"/>
        </w:rPr>
        <w:t xml:space="preserve">ociate </w:t>
      </w:r>
      <w:r w:rsidR="00F32C83" w:rsidRPr="00595A01">
        <w:rPr>
          <w:rFonts w:ascii="Calibri" w:hAnsi="Calibri"/>
          <w:sz w:val="18"/>
          <w:szCs w:val="18"/>
        </w:rPr>
        <w:t xml:space="preserve">Professor, Department and Pediatric Dentistry and Orthodontics, </w:t>
      </w:r>
      <w:r w:rsidR="00D62F48" w:rsidRPr="00595A01">
        <w:rPr>
          <w:rFonts w:ascii="Calibri" w:hAnsi="Calibri"/>
          <w:sz w:val="18"/>
          <w:szCs w:val="18"/>
        </w:rPr>
        <w:t>College of Dentistry</w:t>
      </w:r>
      <w:r w:rsidR="00F32C83" w:rsidRPr="00595A01">
        <w:rPr>
          <w:rFonts w:ascii="Calibri" w:hAnsi="Calibri"/>
          <w:sz w:val="18"/>
          <w:szCs w:val="18"/>
        </w:rPr>
        <w:t>, K</w:t>
      </w:r>
      <w:r w:rsidR="00D62F48" w:rsidRPr="00595A01">
        <w:rPr>
          <w:rFonts w:ascii="Calibri" w:hAnsi="Calibri"/>
          <w:sz w:val="18"/>
          <w:szCs w:val="18"/>
        </w:rPr>
        <w:t xml:space="preserve">ing </w:t>
      </w:r>
      <w:r w:rsidR="00F32C83" w:rsidRPr="00595A01">
        <w:rPr>
          <w:rFonts w:ascii="Calibri" w:hAnsi="Calibri"/>
          <w:sz w:val="18"/>
          <w:szCs w:val="18"/>
        </w:rPr>
        <w:t>S</w:t>
      </w:r>
      <w:r w:rsidR="00D62F48" w:rsidRPr="00595A01">
        <w:rPr>
          <w:rFonts w:ascii="Calibri" w:hAnsi="Calibri"/>
          <w:sz w:val="18"/>
          <w:szCs w:val="18"/>
        </w:rPr>
        <w:t>aud University</w:t>
      </w:r>
    </w:p>
    <w:p w14:paraId="621C245E" w14:textId="77777777" w:rsidR="00612A59" w:rsidRPr="00595A01" w:rsidRDefault="00612A59" w:rsidP="00BC7059">
      <w:pPr>
        <w:spacing w:after="0"/>
        <w:ind w:left="2880"/>
        <w:rPr>
          <w:rFonts w:ascii="Calibri" w:hAnsi="Calibri"/>
          <w:sz w:val="18"/>
          <w:szCs w:val="18"/>
        </w:rPr>
      </w:pPr>
    </w:p>
    <w:p w14:paraId="6CAC197D" w14:textId="77777777" w:rsidR="00F32C83" w:rsidRPr="00595A01" w:rsidRDefault="00F32C83" w:rsidP="00595A01">
      <w:pPr>
        <w:spacing w:after="80" w:line="240" w:lineRule="auto"/>
        <w:ind w:left="2880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sz w:val="18"/>
          <w:szCs w:val="18"/>
        </w:rPr>
        <w:t>Past President of Saudi Pediatric Dentistry Club</w:t>
      </w:r>
    </w:p>
    <w:p w14:paraId="215ACD78" w14:textId="77777777" w:rsidR="00D62F48" w:rsidRDefault="00D62F48" w:rsidP="00595A01">
      <w:pPr>
        <w:spacing w:after="80" w:line="240" w:lineRule="auto"/>
        <w:ind w:left="2880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sz w:val="18"/>
          <w:szCs w:val="18"/>
        </w:rPr>
        <w:t xml:space="preserve">Director, Saudi Board in Pediatric Dentistry, King Saud University </w:t>
      </w:r>
      <w:r w:rsidR="00374B6B">
        <w:rPr>
          <w:rFonts w:ascii="Calibri" w:hAnsi="Calibri"/>
          <w:sz w:val="18"/>
          <w:szCs w:val="18"/>
        </w:rPr>
        <w:t>(8 years)</w:t>
      </w:r>
      <w:r w:rsidRPr="00595A01">
        <w:rPr>
          <w:rFonts w:ascii="Calibri" w:hAnsi="Calibri"/>
          <w:sz w:val="18"/>
          <w:szCs w:val="18"/>
        </w:rPr>
        <w:t xml:space="preserve"> </w:t>
      </w:r>
    </w:p>
    <w:p w14:paraId="33892E37" w14:textId="77777777" w:rsidR="00FB1D79" w:rsidRPr="00595A01" w:rsidRDefault="00FB1D79" w:rsidP="00FB1D79">
      <w:pPr>
        <w:spacing w:after="80" w:line="240" w:lineRule="auto"/>
        <w:ind w:left="2880"/>
        <w:rPr>
          <w:rFonts w:ascii="Calibri" w:hAnsi="Calibri"/>
          <w:sz w:val="18"/>
          <w:szCs w:val="18"/>
        </w:rPr>
      </w:pPr>
      <w:r w:rsidRPr="00FB1D79"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z w:val="18"/>
          <w:szCs w:val="18"/>
        </w:rPr>
        <w:t xml:space="preserve">ssistant </w:t>
      </w:r>
      <w:r w:rsidRPr="00FB1D79">
        <w:rPr>
          <w:rFonts w:ascii="Calibri" w:hAnsi="Calibri"/>
          <w:sz w:val="18"/>
          <w:szCs w:val="18"/>
        </w:rPr>
        <w:t>Professor, Department and Pediatric Dentistry and Orthodontics, College of Dentistry, King Saud University</w:t>
      </w:r>
    </w:p>
    <w:p w14:paraId="30BEC19C" w14:textId="77777777" w:rsidR="00D62F48" w:rsidRPr="00595A01" w:rsidRDefault="00D62F48" w:rsidP="00595A01">
      <w:pPr>
        <w:spacing w:after="80" w:line="240" w:lineRule="auto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sz w:val="18"/>
          <w:szCs w:val="18"/>
        </w:rPr>
        <w:t>2002 - 2003</w:t>
      </w:r>
      <w:r w:rsidRPr="00595A01">
        <w:rPr>
          <w:rFonts w:ascii="Calibri" w:hAnsi="Calibri"/>
          <w:sz w:val="18"/>
          <w:szCs w:val="18"/>
        </w:rPr>
        <w:tab/>
      </w:r>
      <w:r w:rsidRPr="00595A01">
        <w:rPr>
          <w:rFonts w:ascii="Calibri" w:hAnsi="Calibri"/>
          <w:sz w:val="18"/>
          <w:szCs w:val="18"/>
        </w:rPr>
        <w:tab/>
      </w:r>
      <w:r w:rsidRPr="00595A01">
        <w:rPr>
          <w:rFonts w:ascii="Calibri" w:hAnsi="Calibri"/>
          <w:sz w:val="18"/>
          <w:szCs w:val="18"/>
        </w:rPr>
        <w:tab/>
        <w:t>Fellow, Herbert Hover Boys &amp; Girls Club, Saint Louis, Missouri, USA</w:t>
      </w:r>
    </w:p>
    <w:p w14:paraId="2116380B" w14:textId="77777777" w:rsidR="00D62F48" w:rsidRPr="00595A01" w:rsidRDefault="00D62F48" w:rsidP="00595A01">
      <w:pPr>
        <w:spacing w:after="80" w:line="240" w:lineRule="auto"/>
        <w:ind w:left="2880" w:hanging="2880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sz w:val="18"/>
          <w:szCs w:val="18"/>
        </w:rPr>
        <w:t>1996 - 1997</w:t>
      </w:r>
      <w:r w:rsidRPr="00595A01">
        <w:rPr>
          <w:rFonts w:ascii="Calibri" w:hAnsi="Calibri"/>
          <w:sz w:val="18"/>
          <w:szCs w:val="18"/>
        </w:rPr>
        <w:tab/>
      </w:r>
      <w:r w:rsidR="007305A5" w:rsidRPr="00595A01">
        <w:rPr>
          <w:rFonts w:ascii="Calibri" w:hAnsi="Calibri"/>
          <w:sz w:val="18"/>
          <w:szCs w:val="18"/>
        </w:rPr>
        <w:t xml:space="preserve">Demonstrator, </w:t>
      </w:r>
      <w:r w:rsidRPr="00595A01">
        <w:rPr>
          <w:rFonts w:ascii="Calibri" w:hAnsi="Calibri"/>
          <w:sz w:val="18"/>
          <w:szCs w:val="18"/>
        </w:rPr>
        <w:t>Department of Preventive Dental Sciences, King Saud University</w:t>
      </w:r>
    </w:p>
    <w:p w14:paraId="6C70C493" w14:textId="77777777" w:rsidR="00D62F48" w:rsidRPr="00595A01" w:rsidRDefault="00D62F48" w:rsidP="00595A01">
      <w:pPr>
        <w:spacing w:after="80" w:line="240" w:lineRule="auto"/>
        <w:ind w:left="2880" w:hanging="2880"/>
        <w:rPr>
          <w:rFonts w:ascii="Calibri" w:hAnsi="Calibri"/>
          <w:sz w:val="18"/>
          <w:szCs w:val="18"/>
        </w:rPr>
      </w:pPr>
    </w:p>
    <w:p w14:paraId="3D323FA7" w14:textId="77777777" w:rsidR="00D62F48" w:rsidRDefault="00D62F48" w:rsidP="00595A01">
      <w:pPr>
        <w:spacing w:after="80" w:line="240" w:lineRule="auto"/>
        <w:ind w:left="2880" w:hanging="2880"/>
        <w:rPr>
          <w:rFonts w:ascii="Calibri" w:hAnsi="Calibri"/>
          <w:b/>
          <w:bCs/>
          <w:sz w:val="18"/>
          <w:szCs w:val="18"/>
        </w:rPr>
      </w:pPr>
      <w:r w:rsidRPr="00595A01">
        <w:rPr>
          <w:rFonts w:ascii="Calibri" w:hAnsi="Calibri"/>
          <w:b/>
          <w:bCs/>
          <w:sz w:val="18"/>
          <w:szCs w:val="18"/>
        </w:rPr>
        <w:t>ACADEMIC DEGREES</w:t>
      </w:r>
      <w:r w:rsidR="00C421A0" w:rsidRPr="00595A01">
        <w:rPr>
          <w:rFonts w:ascii="Calibri" w:hAnsi="Calibri"/>
          <w:b/>
          <w:bCs/>
          <w:sz w:val="18"/>
          <w:szCs w:val="18"/>
        </w:rPr>
        <w:t>:</w:t>
      </w:r>
    </w:p>
    <w:p w14:paraId="4BC0B412" w14:textId="77777777" w:rsidR="004456B6" w:rsidRPr="00595A01" w:rsidRDefault="004456B6" w:rsidP="00595A01">
      <w:pPr>
        <w:spacing w:after="80" w:line="240" w:lineRule="auto"/>
        <w:ind w:left="2880" w:hanging="2880"/>
        <w:rPr>
          <w:rFonts w:ascii="Calibri" w:hAnsi="Calibri"/>
          <w:b/>
          <w:bCs/>
          <w:sz w:val="18"/>
          <w:szCs w:val="18"/>
        </w:rPr>
      </w:pPr>
    </w:p>
    <w:p w14:paraId="3AC8FE8A" w14:textId="77777777" w:rsidR="00C421A0" w:rsidRPr="00595A01" w:rsidRDefault="00C421A0" w:rsidP="0028499D">
      <w:pPr>
        <w:spacing w:after="80" w:line="240" w:lineRule="auto"/>
        <w:ind w:left="2880" w:hanging="2880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sz w:val="18"/>
          <w:szCs w:val="18"/>
        </w:rPr>
        <w:t>2004</w:t>
      </w:r>
      <w:r w:rsidRPr="00595A01">
        <w:rPr>
          <w:rFonts w:ascii="Calibri" w:hAnsi="Calibri"/>
          <w:sz w:val="18"/>
          <w:szCs w:val="18"/>
        </w:rPr>
        <w:tab/>
        <w:t>Saint Louis, PhD in Health Services Research</w:t>
      </w:r>
      <w:r w:rsidR="0028499D">
        <w:rPr>
          <w:rFonts w:ascii="Calibri" w:hAnsi="Calibri"/>
          <w:sz w:val="18"/>
          <w:szCs w:val="18"/>
        </w:rPr>
        <w:t xml:space="preserve"> </w:t>
      </w:r>
    </w:p>
    <w:p w14:paraId="4BD9D278" w14:textId="77777777" w:rsidR="00C421A0" w:rsidRPr="00595A01" w:rsidRDefault="00C421A0" w:rsidP="00595A01">
      <w:pPr>
        <w:spacing w:after="80" w:line="240" w:lineRule="auto"/>
        <w:ind w:left="2880" w:hanging="2880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sz w:val="18"/>
          <w:szCs w:val="18"/>
        </w:rPr>
        <w:t>2003</w:t>
      </w:r>
      <w:r w:rsidRPr="00595A01">
        <w:rPr>
          <w:rFonts w:ascii="Calibri" w:hAnsi="Calibri"/>
          <w:sz w:val="18"/>
          <w:szCs w:val="18"/>
        </w:rPr>
        <w:tab/>
        <w:t>Saint Louis, Cent</w:t>
      </w:r>
      <w:r w:rsidR="00ED7E62">
        <w:rPr>
          <w:rFonts w:ascii="Calibri" w:hAnsi="Calibri"/>
          <w:sz w:val="18"/>
          <w:szCs w:val="18"/>
        </w:rPr>
        <w:t>er of Advanced Dental Education</w:t>
      </w:r>
      <w:r w:rsidRPr="00595A01">
        <w:rPr>
          <w:rFonts w:ascii="Calibri" w:hAnsi="Calibri"/>
          <w:sz w:val="18"/>
          <w:szCs w:val="18"/>
        </w:rPr>
        <w:t>, Department of Orthodontics, Certificate in</w:t>
      </w:r>
      <w:r w:rsidR="009634F4">
        <w:rPr>
          <w:rFonts w:ascii="Calibri" w:hAnsi="Calibri"/>
          <w:sz w:val="18"/>
          <w:szCs w:val="18"/>
        </w:rPr>
        <w:t xml:space="preserve"> Clinical</w:t>
      </w:r>
      <w:r w:rsidRPr="00595A01">
        <w:rPr>
          <w:rFonts w:ascii="Calibri" w:hAnsi="Calibri"/>
          <w:sz w:val="18"/>
          <w:szCs w:val="18"/>
        </w:rPr>
        <w:t xml:space="preserve"> Orthodontic</w:t>
      </w:r>
      <w:r w:rsidR="009634F4">
        <w:rPr>
          <w:rFonts w:ascii="Calibri" w:hAnsi="Calibri"/>
          <w:sz w:val="18"/>
          <w:szCs w:val="18"/>
        </w:rPr>
        <w:t>s.</w:t>
      </w:r>
    </w:p>
    <w:p w14:paraId="7E6C135E" w14:textId="77777777" w:rsidR="007305A5" w:rsidRPr="00595A01" w:rsidRDefault="007305A5" w:rsidP="00595A01">
      <w:pPr>
        <w:spacing w:after="80" w:line="240" w:lineRule="auto"/>
        <w:ind w:left="2880" w:hanging="2880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sz w:val="18"/>
          <w:szCs w:val="18"/>
        </w:rPr>
        <w:t>2000</w:t>
      </w:r>
      <w:r w:rsidRPr="00595A01">
        <w:rPr>
          <w:rFonts w:ascii="Calibri" w:hAnsi="Calibri"/>
          <w:sz w:val="18"/>
          <w:szCs w:val="18"/>
        </w:rPr>
        <w:tab/>
        <w:t>University of Illinois, Chicago School of Dentistry, Chicago, Illinois</w:t>
      </w:r>
    </w:p>
    <w:p w14:paraId="132FEBD2" w14:textId="77777777" w:rsidR="007305A5" w:rsidRPr="00595A01" w:rsidRDefault="007305A5" w:rsidP="00595A01">
      <w:pPr>
        <w:spacing w:after="80" w:line="240" w:lineRule="auto"/>
        <w:ind w:left="2880" w:hanging="2880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sz w:val="18"/>
          <w:szCs w:val="18"/>
        </w:rPr>
        <w:tab/>
        <w:t xml:space="preserve">Certificate in Pediatric Dentistry and Master of Sciences </w:t>
      </w:r>
    </w:p>
    <w:p w14:paraId="307695B5" w14:textId="77777777" w:rsidR="007305A5" w:rsidRPr="00595A01" w:rsidRDefault="007305A5" w:rsidP="00595A01">
      <w:pPr>
        <w:spacing w:after="80" w:line="240" w:lineRule="auto"/>
        <w:ind w:left="2880" w:hanging="2880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sz w:val="18"/>
          <w:szCs w:val="18"/>
        </w:rPr>
        <w:t>1995</w:t>
      </w:r>
      <w:r w:rsidRPr="00595A01">
        <w:rPr>
          <w:rFonts w:ascii="Calibri" w:hAnsi="Calibri"/>
          <w:sz w:val="18"/>
          <w:szCs w:val="18"/>
        </w:rPr>
        <w:tab/>
        <w:t xml:space="preserve">King Saudi University, College of Dentistry, Riyadh, Saudi Arabia, Bachelor Degree in Dentistry </w:t>
      </w:r>
    </w:p>
    <w:p w14:paraId="5059FFFE" w14:textId="77777777" w:rsidR="007305A5" w:rsidRPr="00595A01" w:rsidRDefault="007305A5" w:rsidP="00595A01">
      <w:pPr>
        <w:spacing w:after="80" w:line="240" w:lineRule="auto"/>
        <w:ind w:left="2880" w:hanging="2880"/>
        <w:rPr>
          <w:rFonts w:ascii="Calibri" w:hAnsi="Calibri"/>
          <w:sz w:val="18"/>
          <w:szCs w:val="18"/>
        </w:rPr>
      </w:pPr>
    </w:p>
    <w:p w14:paraId="27BE98CE" w14:textId="77777777" w:rsidR="007305A5" w:rsidRDefault="007305A5" w:rsidP="00595A01">
      <w:pPr>
        <w:spacing w:after="80" w:line="240" w:lineRule="auto"/>
        <w:ind w:left="2880" w:hanging="2880"/>
        <w:rPr>
          <w:rFonts w:ascii="Calibri" w:hAnsi="Calibri"/>
          <w:b/>
          <w:bCs/>
          <w:sz w:val="18"/>
          <w:szCs w:val="18"/>
        </w:rPr>
      </w:pPr>
      <w:r w:rsidRPr="00595A01">
        <w:rPr>
          <w:rFonts w:ascii="Calibri" w:hAnsi="Calibri"/>
          <w:b/>
          <w:bCs/>
          <w:sz w:val="18"/>
          <w:szCs w:val="18"/>
        </w:rPr>
        <w:t>PROFESSIONAL AFFILIATIONS:</w:t>
      </w:r>
    </w:p>
    <w:p w14:paraId="55F8CF08" w14:textId="77777777" w:rsidR="004456B6" w:rsidRDefault="004456B6" w:rsidP="00595A01">
      <w:pPr>
        <w:spacing w:after="80" w:line="240" w:lineRule="auto"/>
        <w:ind w:left="2880" w:hanging="2880"/>
        <w:rPr>
          <w:rFonts w:ascii="Calibri" w:hAnsi="Calibri"/>
          <w:sz w:val="18"/>
          <w:szCs w:val="18"/>
        </w:rPr>
      </w:pPr>
    </w:p>
    <w:p w14:paraId="452B4896" w14:textId="77777777" w:rsidR="007305A5" w:rsidRPr="00595A01" w:rsidRDefault="007305A5" w:rsidP="00595A01">
      <w:pPr>
        <w:spacing w:after="80" w:line="240" w:lineRule="auto"/>
        <w:ind w:left="2880" w:hanging="2880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sz w:val="18"/>
          <w:szCs w:val="18"/>
        </w:rPr>
        <w:t>American Association of Orthodontics</w:t>
      </w:r>
    </w:p>
    <w:p w14:paraId="288C84CD" w14:textId="77777777" w:rsidR="007305A5" w:rsidRPr="00595A01" w:rsidRDefault="007305A5" w:rsidP="00595A01">
      <w:pPr>
        <w:spacing w:after="80" w:line="240" w:lineRule="auto"/>
        <w:ind w:left="2880" w:hanging="2880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sz w:val="18"/>
          <w:szCs w:val="18"/>
        </w:rPr>
        <w:t>American Academy of Pediatric Dentistry</w:t>
      </w:r>
    </w:p>
    <w:p w14:paraId="31CF6BF0" w14:textId="77777777" w:rsidR="007305A5" w:rsidRDefault="007305A5" w:rsidP="00595A01">
      <w:pPr>
        <w:spacing w:after="80" w:line="240" w:lineRule="auto"/>
        <w:ind w:left="2880" w:hanging="2880"/>
        <w:rPr>
          <w:rFonts w:ascii="Calibri" w:hAnsi="Calibri"/>
          <w:sz w:val="18"/>
          <w:szCs w:val="18"/>
        </w:rPr>
      </w:pPr>
      <w:r w:rsidRPr="00595A01">
        <w:rPr>
          <w:rFonts w:ascii="Calibri" w:hAnsi="Calibri"/>
          <w:sz w:val="18"/>
          <w:szCs w:val="18"/>
        </w:rPr>
        <w:t>Saudi Dental Society</w:t>
      </w:r>
    </w:p>
    <w:p w14:paraId="7D6CAA41" w14:textId="77777777" w:rsidR="009634F4" w:rsidRPr="00595A01" w:rsidRDefault="009634F4" w:rsidP="00595A01">
      <w:pPr>
        <w:spacing w:after="80" w:line="240" w:lineRule="auto"/>
        <w:ind w:left="2880" w:hanging="288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Saudi Orthodontics Society</w:t>
      </w:r>
    </w:p>
    <w:p w14:paraId="4CCC782C" w14:textId="77777777" w:rsidR="005F20DE" w:rsidRDefault="005F20DE" w:rsidP="005F20DE"/>
    <w:p w14:paraId="5B2B13DD" w14:textId="77777777" w:rsidR="0078001A" w:rsidRPr="00374B6B" w:rsidRDefault="0078001A" w:rsidP="0078001A">
      <w:pPr>
        <w:rPr>
          <w:b/>
          <w:bCs/>
          <w:sz w:val="20"/>
          <w:szCs w:val="20"/>
        </w:rPr>
      </w:pPr>
      <w:r w:rsidRPr="00374B6B">
        <w:rPr>
          <w:b/>
          <w:bCs/>
          <w:sz w:val="20"/>
          <w:szCs w:val="20"/>
        </w:rPr>
        <w:lastRenderedPageBreak/>
        <w:t xml:space="preserve">PUBLICATIONS: </w:t>
      </w:r>
    </w:p>
    <w:p w14:paraId="1EA5E3FF" w14:textId="77777777" w:rsidR="0078001A" w:rsidRPr="0078001A" w:rsidRDefault="0078001A" w:rsidP="0078001A">
      <w:pPr>
        <w:rPr>
          <w:b/>
          <w:bCs/>
        </w:rPr>
      </w:pPr>
      <w:r w:rsidRPr="0078001A">
        <w:t>Comparative tomographic study of the maxillary central incisor collum angle between Class I, Class II, division 1 and 2 patients. Feres MFN, Rozolen BS, Alhadlaq A, Alkhadra TA, El-Bialy T. J Orthod Sci. 2018 Feb 15;7:6 .</w:t>
      </w:r>
    </w:p>
    <w:p w14:paraId="5D2877E4" w14:textId="77777777" w:rsidR="0078001A" w:rsidRPr="0078001A" w:rsidRDefault="0078001A" w:rsidP="0078001A">
      <w:r w:rsidRPr="0078001A">
        <w:t>Prevalence of Dental Caries and Oral Hygiene Status among Juvenile Prisoners in the Kingdom of Saudi Arabia. Alkhadra T. J Contemp Dent Pract. 2017 Nov 1;18(11).</w:t>
      </w:r>
    </w:p>
    <w:p w14:paraId="748C3FE4" w14:textId="77777777" w:rsidR="0078001A" w:rsidRPr="0078001A" w:rsidRDefault="0078001A" w:rsidP="0078001A">
      <w:r w:rsidRPr="0078001A">
        <w:t>Fracture resistance of different primary anterior esthetic crowns. Al Shobber MZ, Alkhadra TA.</w:t>
      </w:r>
      <w:r>
        <w:t xml:space="preserve"> </w:t>
      </w:r>
      <w:r w:rsidRPr="0078001A">
        <w:t xml:space="preserve">Saudi Dent J. 2017 Oct;29(4):179-184. </w:t>
      </w:r>
    </w:p>
    <w:p w14:paraId="437BF468" w14:textId="77777777" w:rsidR="0078001A" w:rsidRPr="0078001A" w:rsidRDefault="0078001A" w:rsidP="0078001A">
      <w:r w:rsidRPr="0078001A">
        <w:t>Arch Development for Moderate Crowding Using Self Ligating Brackets: A case Report. Alkhadra. EDJ 2017 Aug; 63: 329-335.</w:t>
      </w:r>
    </w:p>
    <w:p w14:paraId="055C06E3" w14:textId="77777777" w:rsidR="0078001A" w:rsidRPr="0078001A" w:rsidRDefault="0078001A" w:rsidP="0078001A">
      <w:r w:rsidRPr="0078001A">
        <w:t>Mandibular alveolar bone volume in patients with different vertical facial dimensions.</w:t>
      </w:r>
      <w:r>
        <w:t xml:space="preserve"> </w:t>
      </w:r>
      <w:r w:rsidRPr="0078001A">
        <w:t xml:space="preserve">Alkhadra T. Saudi Dent J. 2017 Oct;29(4):140-143. </w:t>
      </w:r>
    </w:p>
    <w:p w14:paraId="3680E26B" w14:textId="77777777" w:rsidR="0078001A" w:rsidRPr="0078001A" w:rsidRDefault="0078001A" w:rsidP="0078001A">
      <w:r w:rsidRPr="0078001A">
        <w:t xml:space="preserve">A Systematic Review of the Consequences of Early Extraction of First Permanent First Molar in Different Mixed Dentition Stages. Alkhadra T. J Int Soc Prev Community Dent. 2017 Sep-Oct;7(5):223-226. </w:t>
      </w:r>
    </w:p>
    <w:p w14:paraId="097B064E" w14:textId="77777777" w:rsidR="0078001A" w:rsidRPr="0078001A" w:rsidRDefault="0078001A" w:rsidP="0078001A">
      <w:r w:rsidRPr="0078001A">
        <w:t>Characteristic of Malocclusion among Saudi Special Need Group Children.</w:t>
      </w:r>
      <w:r>
        <w:t xml:space="preserve"> </w:t>
      </w:r>
      <w:r w:rsidRPr="0078001A">
        <w:t>Alkhadra T. J Contemp Dent Pract. 2017 Oct 1;18(10):959-963.</w:t>
      </w:r>
    </w:p>
    <w:p w14:paraId="4FAD933C" w14:textId="77777777" w:rsidR="0078001A" w:rsidRPr="0078001A" w:rsidRDefault="0078001A" w:rsidP="0078001A">
      <w:r w:rsidRPr="0078001A">
        <w:t>Effect of using zooby prophy cup versus traditional prophy cup on child anxiety. Alkhadra T. EDJ 2017 Aug; 63: 321-327.</w:t>
      </w:r>
    </w:p>
    <w:p w14:paraId="50F647C7" w14:textId="77777777" w:rsidR="0078001A" w:rsidRPr="0078001A" w:rsidRDefault="0078001A" w:rsidP="0078001A">
      <w:r w:rsidRPr="0078001A">
        <w:t xml:space="preserve">Prevalence of Traumatic Dental Injuries in Patients Attending University of Alberta Emergency Clinic. Alkhadra T, Preshing W, El-Bialy T. Open Dent J. 2016 Jun 15;10:315-21. </w:t>
      </w:r>
    </w:p>
    <w:p w14:paraId="132C751D" w14:textId="77777777" w:rsidR="0078001A" w:rsidRPr="0078001A" w:rsidRDefault="0078001A" w:rsidP="0078001A">
      <w:r w:rsidRPr="0078001A">
        <w:t>Anchorage condition during canine retraction using transpalatal arch with continuous and segmented arch mechanics. Alhadlaq A, Alkhadra T, El-Bialy T. Angle Orthod. 2016 May;86(3):380-5.</w:t>
      </w:r>
    </w:p>
    <w:p w14:paraId="2B958884" w14:textId="77777777" w:rsidR="0078001A" w:rsidRPr="0078001A" w:rsidRDefault="0078001A" w:rsidP="0078001A">
      <w:r w:rsidRPr="0078001A">
        <w:t>Comparison of two three-dimensional cephalometric analysis computer software.</w:t>
      </w:r>
      <w:r>
        <w:t xml:space="preserve"> </w:t>
      </w:r>
      <w:r w:rsidRPr="0078001A">
        <w:t>Sawchuk D, Alhadlaq A, Alkhadra T, Carlyle TD, Kusnoto B, El-Bialy T.</w:t>
      </w:r>
      <w:r>
        <w:t xml:space="preserve"> </w:t>
      </w:r>
      <w:r w:rsidRPr="0078001A">
        <w:t>J Orthod Sci. 2014 Oct;3(4):111-7.</w:t>
      </w:r>
    </w:p>
    <w:p w14:paraId="22A30586" w14:textId="77777777" w:rsidR="0078001A" w:rsidRPr="0078001A" w:rsidRDefault="0078001A" w:rsidP="0078001A">
      <w:r w:rsidRPr="0078001A">
        <w:t>Comparison of Digital Vs Manual Cephalometric Analysis. Alkhadra T. EDJ 2012 Jan; 87(2): 123-125.</w:t>
      </w:r>
    </w:p>
    <w:p w14:paraId="6317A9CA" w14:textId="77777777" w:rsidR="0078001A" w:rsidRPr="0078001A" w:rsidRDefault="0078001A" w:rsidP="0078001A">
      <w:r w:rsidRPr="0078001A">
        <w:t>A Simplified Technique for Chairside Bonding of Lingual Reatainer. Alkhadra T. JPDA Vol. 20 No. 03 July-Sep 2011.</w:t>
      </w:r>
    </w:p>
    <w:p w14:paraId="1DD9887F" w14:textId="77777777" w:rsidR="0078001A" w:rsidRDefault="0078001A" w:rsidP="0078001A">
      <w:r w:rsidRPr="0078001A">
        <w:t>Prevalence of Dental caries and oral hygiene status among   Down’s syndrome patients in Riyadh City, Saudi Arabia. Alkhadra T. Pakistan Oral &amp; Dental Journal Vol 31, No. 1 (June 2011).</w:t>
      </w:r>
    </w:p>
    <w:p w14:paraId="3D562902" w14:textId="77777777" w:rsidR="002A011F" w:rsidRDefault="002A011F" w:rsidP="0078001A"/>
    <w:p w14:paraId="2D700666" w14:textId="77777777" w:rsidR="002A011F" w:rsidRDefault="002A011F" w:rsidP="0078001A"/>
    <w:p w14:paraId="3DB23446" w14:textId="77777777" w:rsidR="002A011F" w:rsidRDefault="002A011F" w:rsidP="0078001A">
      <w:r>
        <w:lastRenderedPageBreak/>
        <w:t>Committees:</w:t>
      </w:r>
    </w:p>
    <w:p w14:paraId="788C2443" w14:textId="77777777" w:rsidR="002A011F" w:rsidRDefault="002A011F" w:rsidP="002A011F">
      <w:r>
        <w:t>Chairman Master Thesis Proposal Committee     2019</w:t>
      </w:r>
    </w:p>
    <w:p w14:paraId="33581F71" w14:textId="77777777" w:rsidR="002A011F" w:rsidRDefault="002A011F" w:rsidP="002A011F">
      <w:r>
        <w:t>Chairman Pediatric Dentistry Demonstrator Selection Committee   2019</w:t>
      </w:r>
    </w:p>
    <w:p w14:paraId="56BB0AB1" w14:textId="77777777" w:rsidR="002A011F" w:rsidRDefault="002A011F" w:rsidP="002A011F">
      <w:r>
        <w:t>Member Faculty</w:t>
      </w:r>
      <w:r>
        <w:rPr>
          <w:rStyle w:val="CommentReference"/>
        </w:rPr>
        <w:commentReference w:id="1"/>
      </w:r>
      <w:r>
        <w:t xml:space="preserve"> Matters Committee                       2019</w:t>
      </w:r>
    </w:p>
    <w:p w14:paraId="6095FD91" w14:textId="77777777" w:rsidR="002A011F" w:rsidRDefault="002A011F" w:rsidP="002A011F">
      <w:r>
        <w:t>Supervisor Doctorate Degree PG.                              2019</w:t>
      </w:r>
    </w:p>
    <w:p w14:paraId="752D98A3" w14:textId="77777777" w:rsidR="002A011F" w:rsidRDefault="002A011F" w:rsidP="002A011F">
      <w:r>
        <w:t>Member Master</w:t>
      </w:r>
      <w:r w:rsidRPr="002A011F">
        <w:t xml:space="preserve"> Thesis </w:t>
      </w:r>
      <w:r>
        <w:t>Defense</w:t>
      </w:r>
      <w:r w:rsidRPr="002A011F">
        <w:t xml:space="preserve"> Committee</w:t>
      </w:r>
      <w:r>
        <w:t xml:space="preserve">          2018</w:t>
      </w:r>
    </w:p>
    <w:p w14:paraId="714593CE" w14:textId="77777777" w:rsidR="002A011F" w:rsidRDefault="002A011F" w:rsidP="002A011F">
      <w:r w:rsidRPr="002A011F">
        <w:t xml:space="preserve">Supervisor </w:t>
      </w:r>
      <w:r>
        <w:t xml:space="preserve">Master’s </w:t>
      </w:r>
      <w:r w:rsidRPr="002A011F">
        <w:t xml:space="preserve">Degree PG.                              </w:t>
      </w:r>
      <w:r>
        <w:t xml:space="preserve"> </w:t>
      </w:r>
      <w:r w:rsidRPr="002A011F">
        <w:t>201</w:t>
      </w:r>
      <w:r>
        <w:t>7</w:t>
      </w:r>
    </w:p>
    <w:p w14:paraId="154449F0" w14:textId="77777777" w:rsidR="002A011F" w:rsidRPr="0078001A" w:rsidRDefault="002A011F" w:rsidP="002A011F"/>
    <w:sectPr w:rsidR="002A011F" w:rsidRPr="0078001A" w:rsidSect="00BD68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r.Thamer A Alkhadra" w:date="2019-05-05T12:56:00Z" w:initials="DAA">
    <w:p w14:paraId="5078BD94" w14:textId="77777777" w:rsidR="002A011F" w:rsidRDefault="002A011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Mber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78BD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59938" w14:textId="77777777" w:rsidR="00A20EBB" w:rsidRDefault="00A20EBB" w:rsidP="007305A5">
      <w:pPr>
        <w:spacing w:after="0" w:line="240" w:lineRule="auto"/>
      </w:pPr>
      <w:r>
        <w:separator/>
      </w:r>
    </w:p>
  </w:endnote>
  <w:endnote w:type="continuationSeparator" w:id="0">
    <w:p w14:paraId="22065302" w14:textId="77777777" w:rsidR="00A20EBB" w:rsidRDefault="00A20EBB" w:rsidP="0073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516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748DE060" w14:textId="77777777" w:rsidR="005F20DE" w:rsidRPr="005F20DE" w:rsidRDefault="005F20DE" w:rsidP="005F20DE">
        <w:pPr>
          <w:pStyle w:val="Footer"/>
          <w:rPr>
            <w:sz w:val="16"/>
            <w:szCs w:val="16"/>
          </w:rPr>
        </w:pPr>
      </w:p>
      <w:p w14:paraId="01E5BC90" w14:textId="77777777" w:rsidR="005F20DE" w:rsidRPr="005F20DE" w:rsidRDefault="0028499D" w:rsidP="0078001A">
        <w:pPr>
          <w:pStyle w:val="Footer"/>
          <w:pBdr>
            <w:top w:val="single" w:sz="4" w:space="1" w:color="D9D9D9" w:themeColor="background1" w:themeShade="D9"/>
          </w:pBdr>
          <w:rPr>
            <w:sz w:val="16"/>
            <w:szCs w:val="16"/>
          </w:rPr>
        </w:pPr>
        <w:r>
          <w:rPr>
            <w:sz w:val="16"/>
            <w:szCs w:val="16"/>
          </w:rPr>
          <w:t>January 15</w:t>
        </w:r>
        <w:r w:rsidR="005F20DE">
          <w:rPr>
            <w:sz w:val="16"/>
            <w:szCs w:val="16"/>
          </w:rPr>
          <w:t>,</w:t>
        </w:r>
        <w:r>
          <w:rPr>
            <w:sz w:val="16"/>
            <w:szCs w:val="16"/>
          </w:rPr>
          <w:t xml:space="preserve"> </w:t>
        </w:r>
        <w:r w:rsidR="005F20DE">
          <w:rPr>
            <w:sz w:val="16"/>
            <w:szCs w:val="16"/>
          </w:rPr>
          <w:t>201</w:t>
        </w:r>
        <w:r w:rsidR="0078001A">
          <w:rPr>
            <w:sz w:val="16"/>
            <w:szCs w:val="16"/>
          </w:rPr>
          <w:t>9</w:t>
        </w:r>
        <w:r w:rsidR="005F20DE">
          <w:rPr>
            <w:sz w:val="16"/>
            <w:szCs w:val="16"/>
          </w:rPr>
          <w:tab/>
        </w:r>
        <w:r w:rsidR="005F20DE">
          <w:rPr>
            <w:sz w:val="16"/>
            <w:szCs w:val="16"/>
          </w:rPr>
          <w:tab/>
        </w:r>
        <w:r w:rsidR="00891266" w:rsidRPr="005F20DE">
          <w:rPr>
            <w:sz w:val="16"/>
            <w:szCs w:val="16"/>
          </w:rPr>
          <w:fldChar w:fldCharType="begin"/>
        </w:r>
        <w:r w:rsidR="005F20DE" w:rsidRPr="005F20DE">
          <w:rPr>
            <w:sz w:val="16"/>
            <w:szCs w:val="16"/>
          </w:rPr>
          <w:instrText xml:space="preserve"> PAGE   \* MERGEFORMAT </w:instrText>
        </w:r>
        <w:r w:rsidR="00891266" w:rsidRPr="005F20DE">
          <w:rPr>
            <w:sz w:val="16"/>
            <w:szCs w:val="16"/>
          </w:rPr>
          <w:fldChar w:fldCharType="separate"/>
        </w:r>
        <w:r w:rsidR="00B77C88">
          <w:rPr>
            <w:noProof/>
            <w:sz w:val="16"/>
            <w:szCs w:val="16"/>
          </w:rPr>
          <w:t>1</w:t>
        </w:r>
        <w:r w:rsidR="00891266" w:rsidRPr="005F20DE">
          <w:rPr>
            <w:sz w:val="16"/>
            <w:szCs w:val="16"/>
          </w:rPr>
          <w:fldChar w:fldCharType="end"/>
        </w:r>
        <w:r w:rsidR="005F20DE" w:rsidRPr="005F20DE">
          <w:rPr>
            <w:sz w:val="16"/>
            <w:szCs w:val="16"/>
          </w:rPr>
          <w:t xml:space="preserve"> | </w:t>
        </w:r>
        <w:r w:rsidR="005F20DE" w:rsidRPr="005F20DE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D2CA8" w14:textId="77777777" w:rsidR="00A20EBB" w:rsidRDefault="00A20EBB" w:rsidP="007305A5">
      <w:pPr>
        <w:spacing w:after="0" w:line="240" w:lineRule="auto"/>
      </w:pPr>
      <w:r>
        <w:separator/>
      </w:r>
    </w:p>
  </w:footnote>
  <w:footnote w:type="continuationSeparator" w:id="0">
    <w:p w14:paraId="04E367B0" w14:textId="77777777" w:rsidR="00A20EBB" w:rsidRDefault="00A20EBB" w:rsidP="00730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A5A17" w14:textId="77777777" w:rsidR="007305A5" w:rsidRPr="007305A5" w:rsidRDefault="00134908">
    <w:pPr>
      <w:pStyle w:val="Header"/>
      <w:rPr>
        <w:sz w:val="16"/>
        <w:szCs w:val="16"/>
      </w:rPr>
    </w:pPr>
    <w:r>
      <w:rPr>
        <w:sz w:val="16"/>
        <w:szCs w:val="16"/>
      </w:rPr>
      <w:t xml:space="preserve">Short </w:t>
    </w:r>
    <w:r w:rsidR="007305A5" w:rsidRPr="007305A5">
      <w:rPr>
        <w:sz w:val="16"/>
        <w:szCs w:val="16"/>
      </w:rPr>
      <w:t>Curriculum Vitae</w:t>
    </w:r>
    <w:r w:rsidR="007305A5" w:rsidRPr="007305A5">
      <w:rPr>
        <w:sz w:val="16"/>
        <w:szCs w:val="16"/>
      </w:rPr>
      <w:tab/>
    </w:r>
    <w:r w:rsidR="007305A5">
      <w:rPr>
        <w:sz w:val="16"/>
        <w:szCs w:val="16"/>
      </w:rPr>
      <w:tab/>
    </w:r>
    <w:r w:rsidR="007305A5" w:rsidRPr="007305A5">
      <w:rPr>
        <w:sz w:val="16"/>
        <w:szCs w:val="16"/>
      </w:rPr>
      <w:t>Thamer</w:t>
    </w:r>
    <w:r w:rsidR="004E120C">
      <w:rPr>
        <w:sz w:val="16"/>
        <w:szCs w:val="16"/>
      </w:rPr>
      <w:t xml:space="preserve"> </w:t>
    </w:r>
    <w:r w:rsidR="007305A5" w:rsidRPr="007305A5">
      <w:rPr>
        <w:sz w:val="16"/>
        <w:szCs w:val="16"/>
      </w:rPr>
      <w:t>AlKhadra</w:t>
    </w:r>
  </w:p>
  <w:p w14:paraId="1B1EF762" w14:textId="77777777" w:rsidR="007305A5" w:rsidRDefault="007305A5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Thamer A Alkhadra">
    <w15:presenceInfo w15:providerId="None" w15:userId="Dr.Thamer A Alkha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83"/>
    <w:rsid w:val="00023FCE"/>
    <w:rsid w:val="00047508"/>
    <w:rsid w:val="000945EF"/>
    <w:rsid w:val="000B53F9"/>
    <w:rsid w:val="000E12CF"/>
    <w:rsid w:val="00107F26"/>
    <w:rsid w:val="00134908"/>
    <w:rsid w:val="00137596"/>
    <w:rsid w:val="001971E3"/>
    <w:rsid w:val="001C20F9"/>
    <w:rsid w:val="0028499D"/>
    <w:rsid w:val="002A011F"/>
    <w:rsid w:val="002B0980"/>
    <w:rsid w:val="002B4B8B"/>
    <w:rsid w:val="002E6E86"/>
    <w:rsid w:val="00302916"/>
    <w:rsid w:val="00326DA7"/>
    <w:rsid w:val="00364D76"/>
    <w:rsid w:val="00374B6B"/>
    <w:rsid w:val="003C05D8"/>
    <w:rsid w:val="003D2165"/>
    <w:rsid w:val="003D271B"/>
    <w:rsid w:val="00422399"/>
    <w:rsid w:val="004449D4"/>
    <w:rsid w:val="004456B6"/>
    <w:rsid w:val="00460E98"/>
    <w:rsid w:val="00466F31"/>
    <w:rsid w:val="004B3DB2"/>
    <w:rsid w:val="004B6E52"/>
    <w:rsid w:val="004E120C"/>
    <w:rsid w:val="00535370"/>
    <w:rsid w:val="00595A01"/>
    <w:rsid w:val="005B13FD"/>
    <w:rsid w:val="005F20DE"/>
    <w:rsid w:val="00612A59"/>
    <w:rsid w:val="006868F5"/>
    <w:rsid w:val="006C0769"/>
    <w:rsid w:val="006D2662"/>
    <w:rsid w:val="006D3E8A"/>
    <w:rsid w:val="006F28D3"/>
    <w:rsid w:val="007305A5"/>
    <w:rsid w:val="00745B95"/>
    <w:rsid w:val="0078001A"/>
    <w:rsid w:val="007F59C6"/>
    <w:rsid w:val="007F6CA1"/>
    <w:rsid w:val="00803F03"/>
    <w:rsid w:val="00834DCA"/>
    <w:rsid w:val="00891229"/>
    <w:rsid w:val="00891266"/>
    <w:rsid w:val="008A09E5"/>
    <w:rsid w:val="0090102E"/>
    <w:rsid w:val="00910CBA"/>
    <w:rsid w:val="009634F4"/>
    <w:rsid w:val="00A20EBB"/>
    <w:rsid w:val="00A4620B"/>
    <w:rsid w:val="00A86928"/>
    <w:rsid w:val="00B101A3"/>
    <w:rsid w:val="00B40994"/>
    <w:rsid w:val="00B47A9C"/>
    <w:rsid w:val="00B52303"/>
    <w:rsid w:val="00B77C88"/>
    <w:rsid w:val="00B97390"/>
    <w:rsid w:val="00BC5CF1"/>
    <w:rsid w:val="00BC7059"/>
    <w:rsid w:val="00BD5FE1"/>
    <w:rsid w:val="00BD6899"/>
    <w:rsid w:val="00BE7656"/>
    <w:rsid w:val="00C421A0"/>
    <w:rsid w:val="00C44A9B"/>
    <w:rsid w:val="00CC4274"/>
    <w:rsid w:val="00D00FA8"/>
    <w:rsid w:val="00D143F1"/>
    <w:rsid w:val="00D54087"/>
    <w:rsid w:val="00D62F48"/>
    <w:rsid w:val="00D73DED"/>
    <w:rsid w:val="00DE400E"/>
    <w:rsid w:val="00E22790"/>
    <w:rsid w:val="00E731E8"/>
    <w:rsid w:val="00E85BCC"/>
    <w:rsid w:val="00EB3AA5"/>
    <w:rsid w:val="00EB7F6A"/>
    <w:rsid w:val="00ED7E62"/>
    <w:rsid w:val="00F07455"/>
    <w:rsid w:val="00F32C83"/>
    <w:rsid w:val="00FB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E539"/>
  <w15:docId w15:val="{B3EA0BAA-E418-43C7-8DF8-A946755D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5A5"/>
  </w:style>
  <w:style w:type="paragraph" w:styleId="Footer">
    <w:name w:val="footer"/>
    <w:basedOn w:val="Normal"/>
    <w:link w:val="FooterChar"/>
    <w:uiPriority w:val="99"/>
    <w:unhideWhenUsed/>
    <w:rsid w:val="00730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5A5"/>
  </w:style>
  <w:style w:type="paragraph" w:styleId="BalloonText">
    <w:name w:val="Balloon Text"/>
    <w:basedOn w:val="Normal"/>
    <w:link w:val="BalloonTextChar"/>
    <w:uiPriority w:val="99"/>
    <w:semiHidden/>
    <w:unhideWhenUsed/>
    <w:rsid w:val="0073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5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7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F20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20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2A0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1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1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Thamer  AlKhadra</cp:lastModifiedBy>
  <cp:revision>2</cp:revision>
  <cp:lastPrinted>2013-10-22T10:09:00Z</cp:lastPrinted>
  <dcterms:created xsi:type="dcterms:W3CDTF">2019-12-12T07:12:00Z</dcterms:created>
  <dcterms:modified xsi:type="dcterms:W3CDTF">2019-12-12T07:12:00Z</dcterms:modified>
</cp:coreProperties>
</file>