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66" w:rsidRPr="00D37DAD" w:rsidRDefault="004F4F66" w:rsidP="00D617DE">
      <w:pPr>
        <w:jc w:val="center"/>
        <w:rPr>
          <w:b/>
          <w:bCs/>
          <w:sz w:val="28"/>
          <w:szCs w:val="28"/>
          <w:u w:val="single"/>
          <w:rtl/>
        </w:rPr>
      </w:pPr>
      <w:r w:rsidRPr="00D37DAD">
        <w:rPr>
          <w:rFonts w:hint="cs"/>
          <w:b/>
          <w:bCs/>
          <w:sz w:val="28"/>
          <w:szCs w:val="28"/>
          <w:u w:val="single"/>
          <w:rtl/>
        </w:rPr>
        <w:t>توزيع محتوى مقرر  (</w:t>
      </w:r>
      <w:r>
        <w:rPr>
          <w:rFonts w:hint="cs"/>
          <w:b/>
          <w:bCs/>
          <w:sz w:val="28"/>
          <w:szCs w:val="28"/>
          <w:u w:val="single"/>
          <w:rtl/>
        </w:rPr>
        <w:t>التعبير الكتابي(1)</w:t>
      </w:r>
      <w:r w:rsidRPr="00D37DAD">
        <w:rPr>
          <w:rFonts w:hint="cs"/>
          <w:b/>
          <w:bCs/>
          <w:sz w:val="28"/>
          <w:szCs w:val="28"/>
          <w:u w:val="single"/>
          <w:rtl/>
        </w:rPr>
        <w:t>-12</w:t>
      </w:r>
      <w:r>
        <w:rPr>
          <w:rFonts w:hint="cs"/>
          <w:b/>
          <w:bCs/>
          <w:sz w:val="28"/>
          <w:szCs w:val="28"/>
          <w:u w:val="single"/>
          <w:rtl/>
        </w:rPr>
        <w:t>5</w:t>
      </w:r>
      <w:r w:rsidRPr="00D37DAD">
        <w:rPr>
          <w:rFonts w:hint="cs"/>
          <w:b/>
          <w:bCs/>
          <w:sz w:val="28"/>
          <w:szCs w:val="28"/>
          <w:u w:val="single"/>
          <w:rtl/>
        </w:rPr>
        <w:t xml:space="preserve">لغة)للفصل الدراسي </w:t>
      </w:r>
      <w:r w:rsidR="00D617DE">
        <w:rPr>
          <w:rFonts w:hint="cs"/>
          <w:b/>
          <w:bCs/>
          <w:sz w:val="28"/>
          <w:szCs w:val="28"/>
          <w:u w:val="single"/>
          <w:rtl/>
        </w:rPr>
        <w:t xml:space="preserve">الثاني </w:t>
      </w:r>
      <w:r w:rsidRPr="00D37DAD">
        <w:rPr>
          <w:rFonts w:hint="cs"/>
          <w:b/>
          <w:bCs/>
          <w:sz w:val="28"/>
          <w:szCs w:val="28"/>
          <w:u w:val="single"/>
          <w:rtl/>
        </w:rPr>
        <w:t xml:space="preserve"> للعام الجامعي 143</w:t>
      </w:r>
      <w:r w:rsidR="00D617DE">
        <w:rPr>
          <w:rFonts w:hint="cs"/>
          <w:b/>
          <w:bCs/>
          <w:sz w:val="28"/>
          <w:szCs w:val="28"/>
          <w:u w:val="single"/>
          <w:rtl/>
        </w:rPr>
        <w:t>6</w:t>
      </w:r>
      <w:r w:rsidRPr="00D37DAD">
        <w:rPr>
          <w:rFonts w:hint="cs"/>
          <w:b/>
          <w:bCs/>
          <w:sz w:val="28"/>
          <w:szCs w:val="28"/>
          <w:u w:val="single"/>
          <w:rtl/>
        </w:rPr>
        <w:t>-143</w:t>
      </w:r>
      <w:r w:rsidR="00D617DE">
        <w:rPr>
          <w:rFonts w:hint="cs"/>
          <w:b/>
          <w:bCs/>
          <w:sz w:val="28"/>
          <w:szCs w:val="28"/>
          <w:u w:val="single"/>
          <w:rtl/>
        </w:rPr>
        <w:t>7</w:t>
      </w:r>
      <w:r w:rsidRPr="00D37DAD">
        <w:rPr>
          <w:rFonts w:hint="cs"/>
          <w:b/>
          <w:bCs/>
          <w:sz w:val="28"/>
          <w:szCs w:val="28"/>
          <w:u w:val="single"/>
          <w:rtl/>
        </w:rPr>
        <w:t>هـ</w:t>
      </w:r>
    </w:p>
    <w:tbl>
      <w:tblPr>
        <w:tblStyle w:val="a3"/>
        <w:tblpPr w:leftFromText="180" w:rightFromText="180" w:vertAnchor="text" w:horzAnchor="margin" w:tblpXSpec="center" w:tblpY="111"/>
        <w:bidiVisual/>
        <w:tblW w:w="9214" w:type="dxa"/>
        <w:tblLook w:val="04A0"/>
      </w:tblPr>
      <w:tblGrid>
        <w:gridCol w:w="1843"/>
        <w:gridCol w:w="7371"/>
      </w:tblGrid>
      <w:tr w:rsidR="004F4F66" w:rsidRPr="009F42B7" w:rsidTr="00E816A1">
        <w:trPr>
          <w:trHeight w:val="113"/>
        </w:trPr>
        <w:tc>
          <w:tcPr>
            <w:tcW w:w="1843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rFonts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7371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rFonts w:hint="cs"/>
                <w:sz w:val="28"/>
                <w:szCs w:val="28"/>
                <w:rtl/>
              </w:rPr>
              <w:t>الموضوع</w:t>
            </w:r>
          </w:p>
        </w:tc>
      </w:tr>
      <w:tr w:rsidR="004F4F66" w:rsidRPr="009F42B7" w:rsidTr="00E816A1">
        <w:trPr>
          <w:trHeight w:val="376"/>
        </w:trPr>
        <w:tc>
          <w:tcPr>
            <w:tcW w:w="1843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sz w:val="28"/>
                <w:szCs w:val="28"/>
                <w:rtl/>
              </w:rPr>
              <w:t>1</w:t>
            </w:r>
          </w:p>
        </w:tc>
        <w:tc>
          <w:tcPr>
            <w:tcW w:w="7371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التعريفبالمقررومطالبه</w:t>
            </w:r>
            <w:proofErr w:type="spellEnd"/>
          </w:p>
        </w:tc>
      </w:tr>
      <w:tr w:rsidR="004F4F66" w:rsidRPr="009F42B7" w:rsidTr="00E816A1">
        <w:trPr>
          <w:trHeight w:val="409"/>
        </w:trPr>
        <w:tc>
          <w:tcPr>
            <w:tcW w:w="1843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sz w:val="28"/>
                <w:szCs w:val="28"/>
                <w:rtl/>
              </w:rPr>
              <w:t>2</w:t>
            </w:r>
          </w:p>
        </w:tc>
        <w:tc>
          <w:tcPr>
            <w:tcW w:w="7371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rFonts w:hint="cs"/>
                <w:sz w:val="28"/>
                <w:szCs w:val="28"/>
                <w:rtl/>
              </w:rPr>
              <w:t>وحدة</w:t>
            </w:r>
            <w:r w:rsidRPr="009F42B7">
              <w:rPr>
                <w:sz w:val="28"/>
                <w:szCs w:val="28"/>
                <w:rtl/>
              </w:rPr>
              <w:t xml:space="preserve">: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التعليموالتعلم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(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كتابةتلخيص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+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إملاءالتنوين</w:t>
            </w:r>
            <w:proofErr w:type="spellEnd"/>
            <w:r w:rsidRPr="009F42B7">
              <w:rPr>
                <w:sz w:val="28"/>
                <w:szCs w:val="28"/>
                <w:rtl/>
              </w:rPr>
              <w:t>)</w:t>
            </w:r>
          </w:p>
        </w:tc>
      </w:tr>
      <w:tr w:rsidR="004F4F66" w:rsidRPr="009F42B7" w:rsidTr="00E816A1">
        <w:trPr>
          <w:trHeight w:val="699"/>
        </w:trPr>
        <w:tc>
          <w:tcPr>
            <w:tcW w:w="1843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sz w:val="28"/>
                <w:szCs w:val="28"/>
                <w:rtl/>
              </w:rPr>
              <w:t>3</w:t>
            </w:r>
          </w:p>
        </w:tc>
        <w:tc>
          <w:tcPr>
            <w:tcW w:w="7371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rFonts w:hint="cs"/>
                <w:sz w:val="28"/>
                <w:szCs w:val="28"/>
                <w:rtl/>
              </w:rPr>
              <w:t>وحدة</w:t>
            </w:r>
            <w:r w:rsidRPr="009F42B7">
              <w:rPr>
                <w:sz w:val="28"/>
                <w:szCs w:val="28"/>
                <w:rtl/>
              </w:rPr>
              <w:t xml:space="preserve">: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الألعابالرياضية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(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تعبيرموجه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+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إملاءالتاءالمفتوحةوالتاءالمربوطة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 1)</w:t>
            </w:r>
          </w:p>
        </w:tc>
      </w:tr>
      <w:tr w:rsidR="004F4F66" w:rsidRPr="009F42B7" w:rsidTr="00E816A1">
        <w:trPr>
          <w:trHeight w:val="411"/>
        </w:trPr>
        <w:tc>
          <w:tcPr>
            <w:tcW w:w="1843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sz w:val="28"/>
                <w:szCs w:val="28"/>
                <w:rtl/>
              </w:rPr>
              <w:t>4</w:t>
            </w:r>
          </w:p>
        </w:tc>
        <w:tc>
          <w:tcPr>
            <w:tcW w:w="7371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rFonts w:hint="cs"/>
                <w:sz w:val="28"/>
                <w:szCs w:val="28"/>
                <w:rtl/>
              </w:rPr>
              <w:t>وحدة</w:t>
            </w:r>
            <w:r w:rsidRPr="009F42B7">
              <w:rPr>
                <w:sz w:val="28"/>
                <w:szCs w:val="28"/>
                <w:rtl/>
              </w:rPr>
              <w:t xml:space="preserve">: </w:t>
            </w:r>
            <w:r w:rsidRPr="009F42B7">
              <w:rPr>
                <w:rFonts w:hint="cs"/>
                <w:sz w:val="28"/>
                <w:szCs w:val="28"/>
                <w:rtl/>
              </w:rPr>
              <w:t>الترويح</w:t>
            </w:r>
            <w:r w:rsidRPr="009F42B7">
              <w:rPr>
                <w:sz w:val="28"/>
                <w:szCs w:val="28"/>
                <w:rtl/>
              </w:rPr>
              <w:t xml:space="preserve"> (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تعبيرموجه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+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إملاءالتاءالمفتوحةوالتاءالمربوطة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 2)</w:t>
            </w:r>
          </w:p>
        </w:tc>
      </w:tr>
      <w:tr w:rsidR="004F4F66" w:rsidRPr="009F42B7" w:rsidTr="00E816A1">
        <w:trPr>
          <w:trHeight w:val="418"/>
        </w:trPr>
        <w:tc>
          <w:tcPr>
            <w:tcW w:w="1843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7371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rFonts w:hint="cs"/>
                <w:sz w:val="28"/>
                <w:szCs w:val="28"/>
                <w:rtl/>
              </w:rPr>
              <w:t>وحدة</w:t>
            </w:r>
            <w:r w:rsidRPr="009F42B7">
              <w:rPr>
                <w:sz w:val="28"/>
                <w:szCs w:val="28"/>
                <w:rtl/>
              </w:rPr>
              <w:t xml:space="preserve">: </w:t>
            </w:r>
            <w:r w:rsidRPr="009F42B7">
              <w:rPr>
                <w:rFonts w:hint="cs"/>
                <w:sz w:val="28"/>
                <w:szCs w:val="28"/>
                <w:rtl/>
              </w:rPr>
              <w:t>الزواج</w:t>
            </w:r>
            <w:r w:rsidRPr="009F42B7">
              <w:rPr>
                <w:sz w:val="28"/>
                <w:szCs w:val="28"/>
                <w:rtl/>
              </w:rPr>
              <w:t xml:space="preserve">(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كتابةتلخيص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+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إملاءالالشمسيةوالالقمرية</w:t>
            </w:r>
            <w:proofErr w:type="spellEnd"/>
            <w:r w:rsidRPr="009F42B7">
              <w:rPr>
                <w:sz w:val="28"/>
                <w:szCs w:val="28"/>
                <w:rtl/>
              </w:rPr>
              <w:t>)</w:t>
            </w:r>
          </w:p>
        </w:tc>
      </w:tr>
      <w:tr w:rsidR="004F4F66" w:rsidRPr="009F42B7" w:rsidTr="00E816A1">
        <w:trPr>
          <w:trHeight w:val="409"/>
        </w:trPr>
        <w:tc>
          <w:tcPr>
            <w:tcW w:w="1843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sz w:val="28"/>
                <w:szCs w:val="28"/>
                <w:rtl/>
              </w:rPr>
              <w:t>6</w:t>
            </w:r>
          </w:p>
        </w:tc>
        <w:tc>
          <w:tcPr>
            <w:tcW w:w="7371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rFonts w:hint="cs"/>
                <w:sz w:val="28"/>
                <w:szCs w:val="28"/>
                <w:rtl/>
              </w:rPr>
              <w:t>وحدة</w:t>
            </w:r>
            <w:r w:rsidRPr="009F42B7">
              <w:rPr>
                <w:sz w:val="28"/>
                <w:szCs w:val="28"/>
                <w:rtl/>
              </w:rPr>
              <w:t xml:space="preserve">: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الملابسوالأزياء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(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تعبيرموجه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+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إملاءهمزةالوصل</w:t>
            </w:r>
            <w:proofErr w:type="spellEnd"/>
            <w:r w:rsidRPr="009F42B7">
              <w:rPr>
                <w:sz w:val="28"/>
                <w:szCs w:val="28"/>
                <w:rtl/>
              </w:rPr>
              <w:t>)</w:t>
            </w:r>
          </w:p>
        </w:tc>
      </w:tr>
      <w:tr w:rsidR="004F4F66" w:rsidRPr="009F42B7" w:rsidTr="00E816A1">
        <w:trPr>
          <w:trHeight w:val="415"/>
        </w:trPr>
        <w:tc>
          <w:tcPr>
            <w:tcW w:w="1843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sz w:val="28"/>
                <w:szCs w:val="28"/>
                <w:rtl/>
              </w:rPr>
              <w:t>7</w:t>
            </w:r>
          </w:p>
        </w:tc>
        <w:tc>
          <w:tcPr>
            <w:tcW w:w="7371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rFonts w:hint="cs"/>
                <w:sz w:val="28"/>
                <w:szCs w:val="28"/>
                <w:rtl/>
              </w:rPr>
              <w:t>وحدة</w:t>
            </w:r>
            <w:r w:rsidRPr="009F42B7">
              <w:rPr>
                <w:sz w:val="28"/>
                <w:szCs w:val="28"/>
                <w:rtl/>
              </w:rPr>
              <w:t xml:space="preserve">: </w:t>
            </w:r>
            <w:r w:rsidRPr="009F42B7">
              <w:rPr>
                <w:rFonts w:hint="cs"/>
                <w:sz w:val="28"/>
                <w:szCs w:val="28"/>
                <w:rtl/>
              </w:rPr>
              <w:t>التسوق</w:t>
            </w:r>
            <w:r w:rsidRPr="009F42B7">
              <w:rPr>
                <w:sz w:val="28"/>
                <w:szCs w:val="28"/>
                <w:rtl/>
              </w:rPr>
              <w:t xml:space="preserve">(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تعبيرموجه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+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إملاءهمزةالقطع</w:t>
            </w:r>
            <w:proofErr w:type="spellEnd"/>
            <w:r w:rsidRPr="009F42B7">
              <w:rPr>
                <w:sz w:val="28"/>
                <w:szCs w:val="28"/>
                <w:rtl/>
              </w:rPr>
              <w:t>)</w:t>
            </w:r>
          </w:p>
        </w:tc>
      </w:tr>
      <w:tr w:rsidR="004F4F66" w:rsidRPr="009F42B7" w:rsidTr="00E816A1">
        <w:trPr>
          <w:trHeight w:val="420"/>
        </w:trPr>
        <w:tc>
          <w:tcPr>
            <w:tcW w:w="1843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sz w:val="28"/>
                <w:szCs w:val="28"/>
                <w:rtl/>
              </w:rPr>
              <w:t>8</w:t>
            </w:r>
          </w:p>
        </w:tc>
        <w:tc>
          <w:tcPr>
            <w:tcW w:w="7371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rFonts w:hint="cs"/>
                <w:sz w:val="28"/>
                <w:szCs w:val="28"/>
                <w:rtl/>
              </w:rPr>
              <w:t>وحدة</w:t>
            </w:r>
            <w:r w:rsidRPr="009F42B7">
              <w:rPr>
                <w:sz w:val="28"/>
                <w:szCs w:val="28"/>
                <w:rtl/>
              </w:rPr>
              <w:t xml:space="preserve">: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البلدانوالأماكن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(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كتابةتلخيص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+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إملاءعلاماتالترقيم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 1)</w:t>
            </w:r>
          </w:p>
        </w:tc>
      </w:tr>
      <w:tr w:rsidR="004F4F66" w:rsidRPr="009F42B7" w:rsidTr="00E816A1">
        <w:trPr>
          <w:trHeight w:val="555"/>
        </w:trPr>
        <w:tc>
          <w:tcPr>
            <w:tcW w:w="1843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sz w:val="28"/>
                <w:szCs w:val="28"/>
                <w:rtl/>
              </w:rPr>
              <w:t>9</w:t>
            </w:r>
          </w:p>
        </w:tc>
        <w:tc>
          <w:tcPr>
            <w:tcW w:w="7371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rFonts w:hint="cs"/>
                <w:sz w:val="28"/>
                <w:szCs w:val="28"/>
                <w:rtl/>
              </w:rPr>
              <w:t>وحدة</w:t>
            </w:r>
            <w:r w:rsidRPr="009F42B7">
              <w:rPr>
                <w:sz w:val="28"/>
                <w:szCs w:val="28"/>
                <w:rtl/>
              </w:rPr>
              <w:t xml:space="preserve">: </w:t>
            </w:r>
            <w:r w:rsidRPr="009F42B7">
              <w:rPr>
                <w:rFonts w:hint="cs"/>
                <w:sz w:val="28"/>
                <w:szCs w:val="28"/>
                <w:rtl/>
              </w:rPr>
              <w:t>الصداقة</w:t>
            </w:r>
            <w:r w:rsidRPr="009F42B7">
              <w:rPr>
                <w:sz w:val="28"/>
                <w:szCs w:val="28"/>
                <w:rtl/>
              </w:rPr>
              <w:t xml:space="preserve">(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تعبيرموجه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+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إملاءعلاماتالترقيم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 2)</w:t>
            </w:r>
          </w:p>
        </w:tc>
      </w:tr>
      <w:tr w:rsidR="004F4F66" w:rsidRPr="009F42B7" w:rsidTr="00E816A1">
        <w:trPr>
          <w:trHeight w:val="421"/>
        </w:trPr>
        <w:tc>
          <w:tcPr>
            <w:tcW w:w="1843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sz w:val="28"/>
                <w:szCs w:val="28"/>
                <w:rtl/>
              </w:rPr>
              <w:t>10</w:t>
            </w:r>
          </w:p>
        </w:tc>
        <w:tc>
          <w:tcPr>
            <w:tcW w:w="7371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rFonts w:hint="cs"/>
                <w:sz w:val="28"/>
                <w:szCs w:val="28"/>
                <w:rtl/>
              </w:rPr>
              <w:t>وحدة</w:t>
            </w:r>
            <w:r w:rsidRPr="009F42B7">
              <w:rPr>
                <w:sz w:val="28"/>
                <w:szCs w:val="28"/>
                <w:rtl/>
              </w:rPr>
              <w:t xml:space="preserve">: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منالأعلامالمشهورين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(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تعبيرموجه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+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الألفالتيتزادفيآخرالفعل</w:t>
            </w:r>
            <w:proofErr w:type="spellEnd"/>
            <w:r w:rsidRPr="009F42B7">
              <w:rPr>
                <w:sz w:val="28"/>
                <w:szCs w:val="28"/>
                <w:rtl/>
              </w:rPr>
              <w:t>)</w:t>
            </w:r>
          </w:p>
        </w:tc>
      </w:tr>
      <w:tr w:rsidR="004F4F66" w:rsidRPr="009F42B7" w:rsidTr="00E816A1">
        <w:trPr>
          <w:trHeight w:val="555"/>
        </w:trPr>
        <w:tc>
          <w:tcPr>
            <w:tcW w:w="1843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sz w:val="28"/>
                <w:szCs w:val="28"/>
                <w:rtl/>
              </w:rPr>
              <w:t>11</w:t>
            </w:r>
          </w:p>
        </w:tc>
        <w:tc>
          <w:tcPr>
            <w:tcW w:w="7371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rFonts w:hint="cs"/>
                <w:sz w:val="28"/>
                <w:szCs w:val="28"/>
                <w:rtl/>
              </w:rPr>
              <w:t>وحدة</w:t>
            </w:r>
            <w:r w:rsidRPr="009F42B7">
              <w:rPr>
                <w:sz w:val="28"/>
                <w:szCs w:val="28"/>
                <w:rtl/>
              </w:rPr>
              <w:t xml:space="preserve">: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العاداتوالتقاليد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(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كتابةتلخيص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+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إملاءحذفالألفوسطالكلمة</w:t>
            </w:r>
            <w:proofErr w:type="spellEnd"/>
            <w:r w:rsidRPr="009F42B7">
              <w:rPr>
                <w:sz w:val="28"/>
                <w:szCs w:val="28"/>
                <w:rtl/>
              </w:rPr>
              <w:t>)</w:t>
            </w:r>
          </w:p>
        </w:tc>
      </w:tr>
      <w:tr w:rsidR="004F4F66" w:rsidRPr="009F42B7" w:rsidTr="00E816A1">
        <w:trPr>
          <w:trHeight w:val="407"/>
        </w:trPr>
        <w:tc>
          <w:tcPr>
            <w:tcW w:w="1843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sz w:val="28"/>
                <w:szCs w:val="28"/>
                <w:rtl/>
              </w:rPr>
              <w:t>12</w:t>
            </w:r>
          </w:p>
        </w:tc>
        <w:tc>
          <w:tcPr>
            <w:tcW w:w="7371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rFonts w:hint="cs"/>
                <w:sz w:val="28"/>
                <w:szCs w:val="28"/>
                <w:rtl/>
              </w:rPr>
              <w:t>وحدة</w:t>
            </w:r>
            <w:r w:rsidRPr="009F42B7">
              <w:rPr>
                <w:sz w:val="28"/>
                <w:szCs w:val="28"/>
                <w:rtl/>
              </w:rPr>
              <w:t xml:space="preserve">: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الصراعوالسلامفيالعالم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(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تعبيرموجه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+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إملاءحذف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 (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ال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 ) )</w:t>
            </w:r>
          </w:p>
        </w:tc>
      </w:tr>
      <w:tr w:rsidR="004F4F66" w:rsidRPr="009F42B7" w:rsidTr="00E816A1">
        <w:trPr>
          <w:trHeight w:val="413"/>
        </w:trPr>
        <w:tc>
          <w:tcPr>
            <w:tcW w:w="1843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sz w:val="28"/>
                <w:szCs w:val="28"/>
                <w:rtl/>
              </w:rPr>
              <w:t>13</w:t>
            </w:r>
          </w:p>
        </w:tc>
        <w:tc>
          <w:tcPr>
            <w:tcW w:w="7371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rFonts w:hint="cs"/>
                <w:sz w:val="28"/>
                <w:szCs w:val="28"/>
                <w:rtl/>
              </w:rPr>
              <w:t>وحدة</w:t>
            </w:r>
            <w:r w:rsidRPr="009F42B7">
              <w:rPr>
                <w:sz w:val="28"/>
                <w:szCs w:val="28"/>
                <w:rtl/>
              </w:rPr>
              <w:t xml:space="preserve">: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التواصلالأجتماعي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(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تعبيرموجه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+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إملاءحذفهمزةالوصل</w:t>
            </w:r>
            <w:proofErr w:type="spellEnd"/>
            <w:r w:rsidRPr="009F42B7">
              <w:rPr>
                <w:sz w:val="28"/>
                <w:szCs w:val="28"/>
                <w:rtl/>
              </w:rPr>
              <w:t>)</w:t>
            </w:r>
          </w:p>
        </w:tc>
      </w:tr>
      <w:tr w:rsidR="004F4F66" w:rsidRPr="009F42B7" w:rsidTr="00E816A1">
        <w:trPr>
          <w:trHeight w:val="702"/>
        </w:trPr>
        <w:tc>
          <w:tcPr>
            <w:tcW w:w="1843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sz w:val="28"/>
                <w:szCs w:val="28"/>
                <w:rtl/>
              </w:rPr>
              <w:t>14</w:t>
            </w:r>
          </w:p>
        </w:tc>
        <w:tc>
          <w:tcPr>
            <w:tcW w:w="7371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rFonts w:hint="cs"/>
                <w:sz w:val="28"/>
                <w:szCs w:val="28"/>
                <w:rtl/>
              </w:rPr>
              <w:t>وحدة</w:t>
            </w:r>
            <w:r w:rsidRPr="009F42B7">
              <w:rPr>
                <w:sz w:val="28"/>
                <w:szCs w:val="28"/>
                <w:rtl/>
              </w:rPr>
              <w:t xml:space="preserve">: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العنايةبالصحة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+(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تعبيرموجه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+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إملاءبينالمكتوبوالمنطوق</w:t>
            </w:r>
            <w:proofErr w:type="spellEnd"/>
            <w:r w:rsidRPr="009F42B7">
              <w:rPr>
                <w:rFonts w:hint="cs"/>
                <w:sz w:val="28"/>
                <w:szCs w:val="28"/>
                <w:rtl/>
              </w:rPr>
              <w:t>،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مايكتبينطقإلافيمواضع</w:t>
            </w:r>
            <w:proofErr w:type="spellEnd"/>
            <w:r w:rsidRPr="009F42B7">
              <w:rPr>
                <w:sz w:val="28"/>
                <w:szCs w:val="28"/>
                <w:rtl/>
              </w:rPr>
              <w:t>)</w:t>
            </w:r>
          </w:p>
        </w:tc>
      </w:tr>
      <w:tr w:rsidR="004F4F66" w:rsidRPr="009F42B7" w:rsidTr="00E816A1">
        <w:trPr>
          <w:trHeight w:val="429"/>
        </w:trPr>
        <w:tc>
          <w:tcPr>
            <w:tcW w:w="1843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sz w:val="28"/>
                <w:szCs w:val="28"/>
                <w:rtl/>
              </w:rPr>
              <w:t>15</w:t>
            </w:r>
          </w:p>
        </w:tc>
        <w:tc>
          <w:tcPr>
            <w:tcW w:w="7371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rFonts w:hint="cs"/>
                <w:sz w:val="28"/>
                <w:szCs w:val="28"/>
                <w:rtl/>
              </w:rPr>
              <w:t>وحدة</w:t>
            </w:r>
            <w:r w:rsidRPr="009F42B7">
              <w:rPr>
                <w:sz w:val="28"/>
                <w:szCs w:val="28"/>
                <w:rtl/>
              </w:rPr>
              <w:t xml:space="preserve">: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الحياةفيالمدينة</w:t>
            </w:r>
            <w:proofErr w:type="spellEnd"/>
            <w:r w:rsidRPr="009F42B7">
              <w:rPr>
                <w:sz w:val="28"/>
                <w:szCs w:val="28"/>
                <w:rtl/>
              </w:rPr>
              <w:t>(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تعبيرموجه</w:t>
            </w:r>
            <w:proofErr w:type="spellEnd"/>
            <w:r w:rsidRPr="009F42B7">
              <w:rPr>
                <w:sz w:val="28"/>
                <w:szCs w:val="28"/>
                <w:rtl/>
              </w:rPr>
              <w:t xml:space="preserve">+ </w:t>
            </w: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الحروفالتيتنطقولاتكتب</w:t>
            </w:r>
            <w:proofErr w:type="spellEnd"/>
            <w:r w:rsidRPr="009F42B7">
              <w:rPr>
                <w:sz w:val="28"/>
                <w:szCs w:val="28"/>
                <w:rtl/>
              </w:rPr>
              <w:t>)</w:t>
            </w:r>
          </w:p>
        </w:tc>
      </w:tr>
      <w:tr w:rsidR="004F4F66" w:rsidRPr="009F42B7" w:rsidTr="00E816A1">
        <w:trPr>
          <w:trHeight w:val="393"/>
        </w:trPr>
        <w:tc>
          <w:tcPr>
            <w:tcW w:w="1843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r w:rsidRPr="009F42B7">
              <w:rPr>
                <w:sz w:val="28"/>
                <w:szCs w:val="28"/>
                <w:rtl/>
              </w:rPr>
              <w:t>16</w:t>
            </w:r>
          </w:p>
        </w:tc>
        <w:tc>
          <w:tcPr>
            <w:tcW w:w="7371" w:type="dxa"/>
          </w:tcPr>
          <w:p w:rsidR="004F4F66" w:rsidRPr="009F42B7" w:rsidRDefault="004F4F66" w:rsidP="00E816A1">
            <w:pPr>
              <w:jc w:val="center"/>
              <w:rPr>
                <w:sz w:val="28"/>
                <w:szCs w:val="28"/>
                <w:rtl/>
              </w:rPr>
            </w:pPr>
            <w:proofErr w:type="spellStart"/>
            <w:r w:rsidRPr="009F42B7">
              <w:rPr>
                <w:rFonts w:hint="cs"/>
                <w:sz w:val="28"/>
                <w:szCs w:val="28"/>
                <w:rtl/>
              </w:rPr>
              <w:t>الاختبارالنهائي</w:t>
            </w:r>
            <w:proofErr w:type="spellEnd"/>
          </w:p>
        </w:tc>
      </w:tr>
    </w:tbl>
    <w:p w:rsidR="004F4F66" w:rsidRPr="009F42B7" w:rsidRDefault="004F4F66" w:rsidP="004F4F66">
      <w:pPr>
        <w:rPr>
          <w:sz w:val="28"/>
          <w:szCs w:val="28"/>
          <w:rtl/>
        </w:rPr>
      </w:pPr>
      <w:r w:rsidRPr="009F42B7">
        <w:rPr>
          <w:rFonts w:hint="cs"/>
          <w:sz w:val="28"/>
          <w:szCs w:val="28"/>
          <w:rtl/>
        </w:rPr>
        <w:t>*ملاحظة: الوحدة (14-15) من العربية بين يديك(الجزء1) ، بقية الوحدات من العربية للعالم( الجزء2)</w:t>
      </w:r>
    </w:p>
    <w:p w:rsidR="008468F2" w:rsidRPr="004F4F66" w:rsidRDefault="008468F2" w:rsidP="004F4F66"/>
    <w:sectPr w:rsidR="008468F2" w:rsidRPr="004F4F66" w:rsidSect="00ED60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8E7B43"/>
    <w:rsid w:val="00260505"/>
    <w:rsid w:val="004F4F66"/>
    <w:rsid w:val="008468F2"/>
    <w:rsid w:val="008E7B43"/>
    <w:rsid w:val="00A27D49"/>
    <w:rsid w:val="00D617DE"/>
    <w:rsid w:val="00E514D8"/>
    <w:rsid w:val="00ED60CB"/>
    <w:rsid w:val="00E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6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7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hanan</dc:creator>
  <cp:lastModifiedBy>hanan</cp:lastModifiedBy>
  <cp:revision>2</cp:revision>
  <dcterms:created xsi:type="dcterms:W3CDTF">2015-04-06T21:10:00Z</dcterms:created>
  <dcterms:modified xsi:type="dcterms:W3CDTF">2015-04-06T21:10:00Z</dcterms:modified>
</cp:coreProperties>
</file>