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45" w:rsidRDefault="00544045" w:rsidP="00544045">
      <w:pPr>
        <w:pStyle w:val="NoSpacing"/>
        <w:jc w:val="center"/>
        <w:rPr>
          <w:rFonts w:ascii="Algerian" w:hAnsi="Algerian"/>
          <w:b/>
          <w:sz w:val="28"/>
        </w:rPr>
      </w:pPr>
      <w:r>
        <w:rPr>
          <w:rFonts w:ascii="Algerian" w:hAnsi="Algerian"/>
          <w:b/>
          <w:noProof/>
          <w:sz w:val="28"/>
          <w:lang w:val="en-US"/>
        </w:rPr>
        <w:drawing>
          <wp:inline distT="0" distB="0" distL="0" distR="0">
            <wp:extent cx="1200150" cy="1200150"/>
            <wp:effectExtent l="19050" t="0" r="0" b="0"/>
            <wp:docPr id="2" name="Picture 2" descr="C:\Users\Micro\Desktop\Microeconomics- KSU\images-1 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\Desktop\Microeconomics- KSU\images-1 KS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45" w:rsidRDefault="00544045" w:rsidP="00544045">
      <w:pPr>
        <w:pStyle w:val="NoSpacing"/>
        <w:jc w:val="center"/>
        <w:rPr>
          <w:rFonts w:ascii="Algerian" w:hAnsi="Algerian"/>
          <w:b/>
          <w:sz w:val="32"/>
          <w:szCs w:val="24"/>
        </w:rPr>
      </w:pPr>
      <w:r w:rsidRPr="00922487">
        <w:rPr>
          <w:rFonts w:ascii="Algerian" w:hAnsi="Algerian"/>
          <w:b/>
          <w:sz w:val="32"/>
          <w:szCs w:val="24"/>
        </w:rPr>
        <w:t>College of business administration</w:t>
      </w:r>
    </w:p>
    <w:p w:rsidR="00544045" w:rsidRPr="00922487" w:rsidRDefault="00544045" w:rsidP="00544045">
      <w:pPr>
        <w:pStyle w:val="NoSpacing"/>
        <w:jc w:val="center"/>
        <w:rPr>
          <w:rFonts w:ascii="Algerian" w:hAnsi="Algerian"/>
          <w:b/>
          <w:sz w:val="32"/>
          <w:szCs w:val="24"/>
        </w:rPr>
      </w:pPr>
      <w:r w:rsidRPr="00922487">
        <w:rPr>
          <w:rFonts w:ascii="Algerian" w:hAnsi="Algerian"/>
          <w:b/>
          <w:sz w:val="32"/>
          <w:szCs w:val="24"/>
        </w:rPr>
        <w:t xml:space="preserve">King </w:t>
      </w:r>
      <w:proofErr w:type="spellStart"/>
      <w:proofErr w:type="gramStart"/>
      <w:r w:rsidRPr="00922487">
        <w:rPr>
          <w:rFonts w:ascii="Algerian" w:hAnsi="Algerian"/>
          <w:b/>
          <w:sz w:val="32"/>
          <w:szCs w:val="24"/>
        </w:rPr>
        <w:t>saud</w:t>
      </w:r>
      <w:proofErr w:type="spellEnd"/>
      <w:proofErr w:type="gramEnd"/>
      <w:r w:rsidRPr="00922487">
        <w:rPr>
          <w:rFonts w:ascii="Algerian" w:hAnsi="Algerian"/>
          <w:b/>
          <w:sz w:val="32"/>
          <w:szCs w:val="24"/>
        </w:rPr>
        <w:t xml:space="preserve"> university</w:t>
      </w:r>
      <w:r>
        <w:rPr>
          <w:rFonts w:ascii="Algerian" w:hAnsi="Algerian"/>
          <w:b/>
          <w:sz w:val="32"/>
          <w:szCs w:val="24"/>
        </w:rPr>
        <w:t xml:space="preserve">-al </w:t>
      </w:r>
      <w:proofErr w:type="spellStart"/>
      <w:r>
        <w:rPr>
          <w:rFonts w:ascii="Algerian" w:hAnsi="Algerian"/>
          <w:b/>
          <w:sz w:val="32"/>
          <w:szCs w:val="24"/>
        </w:rPr>
        <w:t>Muzahimiyah</w:t>
      </w:r>
      <w:proofErr w:type="spellEnd"/>
      <w:r>
        <w:rPr>
          <w:rFonts w:ascii="Algerian" w:hAnsi="Algerian"/>
          <w:b/>
          <w:sz w:val="32"/>
          <w:szCs w:val="24"/>
        </w:rPr>
        <w:t xml:space="preserve"> branch</w:t>
      </w:r>
    </w:p>
    <w:p w:rsidR="00D068D6" w:rsidRDefault="00544045" w:rsidP="00544045">
      <w:pPr>
        <w:pStyle w:val="NoSpacing"/>
        <w:jc w:val="center"/>
        <w:rPr>
          <w:rFonts w:ascii="Algerian" w:hAnsi="Algerian"/>
          <w:b/>
          <w:sz w:val="32"/>
          <w:szCs w:val="24"/>
        </w:rPr>
      </w:pPr>
      <w:r w:rsidRPr="00922487">
        <w:rPr>
          <w:rFonts w:ascii="Algerian" w:hAnsi="Algerian"/>
          <w:b/>
          <w:sz w:val="32"/>
          <w:szCs w:val="24"/>
        </w:rPr>
        <w:t>Course Specification</w:t>
      </w:r>
      <w:r w:rsidR="00D068D6">
        <w:rPr>
          <w:rFonts w:ascii="Algerian" w:hAnsi="Algerian"/>
          <w:b/>
          <w:sz w:val="32"/>
          <w:szCs w:val="24"/>
        </w:rPr>
        <w:t>: operations management</w:t>
      </w:r>
      <w:r w:rsidRPr="00922487">
        <w:rPr>
          <w:rFonts w:ascii="Algerian" w:hAnsi="Algerian"/>
          <w:b/>
          <w:sz w:val="32"/>
          <w:szCs w:val="24"/>
        </w:rPr>
        <w:t xml:space="preserve"> </w:t>
      </w:r>
    </w:p>
    <w:p w:rsidR="00544045" w:rsidRPr="00922487" w:rsidRDefault="00D068D6" w:rsidP="00544045">
      <w:pPr>
        <w:pStyle w:val="NoSpacing"/>
        <w:jc w:val="center"/>
        <w:rPr>
          <w:rFonts w:ascii="Algerian" w:hAnsi="Algerian"/>
          <w:b/>
          <w:sz w:val="32"/>
          <w:szCs w:val="36"/>
        </w:rPr>
      </w:pPr>
      <w:r>
        <w:rPr>
          <w:rFonts w:ascii="Algerian" w:hAnsi="Algerian"/>
          <w:b/>
          <w:sz w:val="32"/>
          <w:szCs w:val="24"/>
        </w:rPr>
        <w:t xml:space="preserve">                                        </w:t>
      </w:r>
      <w:r w:rsidR="00544045" w:rsidRPr="00922487">
        <w:rPr>
          <w:rFonts w:ascii="Algerian" w:hAnsi="Algerian"/>
          <w:b/>
          <w:sz w:val="32"/>
          <w:szCs w:val="24"/>
        </w:rPr>
        <w:t>(</w:t>
      </w:r>
      <w:r>
        <w:rPr>
          <w:rFonts w:ascii="Algerian" w:hAnsi="Algerian"/>
          <w:b/>
          <w:sz w:val="32"/>
          <w:szCs w:val="36"/>
        </w:rPr>
        <w:t>MGAT</w:t>
      </w:r>
      <w:r w:rsidR="00304320">
        <w:rPr>
          <w:rFonts w:ascii="Algerian" w:hAnsi="Algerian"/>
          <w:b/>
          <w:sz w:val="32"/>
          <w:szCs w:val="36"/>
        </w:rPr>
        <w:t>-2</w:t>
      </w:r>
      <w:bookmarkStart w:id="0" w:name="_GoBack"/>
      <w:bookmarkEnd w:id="0"/>
      <w:r w:rsidR="00013F8B">
        <w:rPr>
          <w:rFonts w:ascii="Algerian" w:hAnsi="Algerian"/>
          <w:b/>
          <w:sz w:val="32"/>
          <w:szCs w:val="36"/>
        </w:rPr>
        <w:t>71</w:t>
      </w:r>
      <w:r w:rsidR="00544045" w:rsidRPr="00922487">
        <w:rPr>
          <w:rFonts w:ascii="Algerian" w:hAnsi="Algerian"/>
          <w:b/>
          <w:sz w:val="32"/>
          <w:szCs w:val="36"/>
        </w:rPr>
        <w:t>)</w:t>
      </w:r>
    </w:p>
    <w:p w:rsidR="00544045" w:rsidRPr="00FB19D5" w:rsidRDefault="00544045" w:rsidP="00544045">
      <w:pPr>
        <w:pStyle w:val="NoSpacing"/>
        <w:jc w:val="center"/>
        <w:rPr>
          <w:rFonts w:ascii="Algerian" w:hAnsi="Algeri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957"/>
        <w:gridCol w:w="2093"/>
        <w:gridCol w:w="2973"/>
      </w:tblGrid>
      <w:tr w:rsidR="00544045" w:rsidRPr="001C26F3" w:rsidTr="001A70CB">
        <w:tc>
          <w:tcPr>
            <w:tcW w:w="9558" w:type="dxa"/>
            <w:gridSpan w:val="4"/>
          </w:tcPr>
          <w:p w:rsidR="00544045" w:rsidRPr="001C26F3" w:rsidRDefault="00544045" w:rsidP="001A70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 Coordinator: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="00173735">
              <w:rPr>
                <w:rFonts w:ascii="Times New Roman" w:hAnsi="Times New Roman" w:cs="Times New Roman"/>
                <w:sz w:val="28"/>
                <w:szCs w:val="28"/>
              </w:rPr>
              <w:t>Showkat</w:t>
            </w:r>
            <w:proofErr w:type="spellEnd"/>
            <w:r w:rsidR="00173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3735">
              <w:rPr>
                <w:rFonts w:ascii="Times New Roman" w:hAnsi="Times New Roman" w:cs="Times New Roman"/>
                <w:sz w:val="28"/>
                <w:szCs w:val="28"/>
              </w:rPr>
              <w:t>Gani</w:t>
            </w:r>
            <w:proofErr w:type="spellEnd"/>
          </w:p>
        </w:tc>
      </w:tr>
      <w:tr w:rsidR="00544045" w:rsidRPr="001C26F3" w:rsidTr="001A70CB">
        <w:trPr>
          <w:trHeight w:val="348"/>
        </w:trPr>
        <w:tc>
          <w:tcPr>
            <w:tcW w:w="1538" w:type="dxa"/>
          </w:tcPr>
          <w:p w:rsidR="00544045" w:rsidRPr="001C26F3" w:rsidRDefault="00544045" w:rsidP="001A7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Instructor: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173735" w:rsidRDefault="00173735" w:rsidP="001A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Showkat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Gani</w:t>
            </w:r>
            <w:proofErr w:type="spellEnd"/>
          </w:p>
          <w:p w:rsidR="00544045" w:rsidRPr="001C26F3" w:rsidRDefault="00544045" w:rsidP="001A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Javed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Ghaffar</w:t>
            </w:r>
            <w:proofErr w:type="spellEnd"/>
          </w:p>
        </w:tc>
        <w:tc>
          <w:tcPr>
            <w:tcW w:w="2093" w:type="dxa"/>
          </w:tcPr>
          <w:p w:rsidR="00544045" w:rsidRPr="001C26F3" w:rsidRDefault="00544045" w:rsidP="001A7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Instructor title:</w:t>
            </w:r>
          </w:p>
        </w:tc>
        <w:tc>
          <w:tcPr>
            <w:tcW w:w="2970" w:type="dxa"/>
          </w:tcPr>
          <w:p w:rsidR="00544045" w:rsidRPr="001C26F3" w:rsidRDefault="00544045" w:rsidP="001A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Asstt</w:t>
            </w:r>
            <w:proofErr w:type="spellEnd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. Professor</w:t>
            </w:r>
          </w:p>
        </w:tc>
      </w:tr>
      <w:tr w:rsidR="00544045" w:rsidRPr="001C26F3" w:rsidTr="001A70CB">
        <w:tc>
          <w:tcPr>
            <w:tcW w:w="1538" w:type="dxa"/>
          </w:tcPr>
          <w:p w:rsidR="00544045" w:rsidRPr="001C26F3" w:rsidRDefault="00544045" w:rsidP="001A7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Office:</w:t>
            </w:r>
          </w:p>
        </w:tc>
        <w:tc>
          <w:tcPr>
            <w:tcW w:w="2957" w:type="dxa"/>
          </w:tcPr>
          <w:p w:rsidR="00544045" w:rsidRPr="001C26F3" w:rsidRDefault="00173735" w:rsidP="001A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 90, </w:t>
            </w:r>
            <w:r w:rsidR="00544045">
              <w:rPr>
                <w:rFonts w:ascii="Times New Roman" w:hAnsi="Times New Roman" w:cs="Times New Roman"/>
                <w:sz w:val="28"/>
                <w:szCs w:val="28"/>
              </w:rPr>
              <w:t>F 94</w:t>
            </w:r>
          </w:p>
        </w:tc>
        <w:tc>
          <w:tcPr>
            <w:tcW w:w="2093" w:type="dxa"/>
          </w:tcPr>
          <w:p w:rsidR="00544045" w:rsidRPr="001C26F3" w:rsidRDefault="00544045" w:rsidP="001A7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Phone:</w:t>
            </w:r>
          </w:p>
        </w:tc>
        <w:tc>
          <w:tcPr>
            <w:tcW w:w="2970" w:type="dxa"/>
          </w:tcPr>
          <w:p w:rsidR="00544045" w:rsidRPr="001C26F3" w:rsidRDefault="00544045" w:rsidP="001A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1157; </w:t>
            </w:r>
          </w:p>
        </w:tc>
      </w:tr>
      <w:tr w:rsidR="00544045" w:rsidRPr="001C26F3" w:rsidTr="001A70CB">
        <w:trPr>
          <w:trHeight w:val="728"/>
        </w:trPr>
        <w:tc>
          <w:tcPr>
            <w:tcW w:w="1538" w:type="dxa"/>
          </w:tcPr>
          <w:p w:rsidR="00544045" w:rsidRPr="001C26F3" w:rsidRDefault="00544045" w:rsidP="001A7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Teaching Hours:</w:t>
            </w:r>
          </w:p>
        </w:tc>
        <w:tc>
          <w:tcPr>
            <w:tcW w:w="2957" w:type="dxa"/>
          </w:tcPr>
          <w:p w:rsidR="00544045" w:rsidRPr="001C26F3" w:rsidRDefault="00920B9F" w:rsidP="001A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93" w:type="dxa"/>
          </w:tcPr>
          <w:p w:rsidR="00544045" w:rsidRPr="001C26F3" w:rsidRDefault="00544045" w:rsidP="001A7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mail:</w:t>
            </w:r>
          </w:p>
        </w:tc>
        <w:tc>
          <w:tcPr>
            <w:tcW w:w="2970" w:type="dxa"/>
          </w:tcPr>
          <w:p w:rsidR="00544045" w:rsidRPr="001C26F3" w:rsidRDefault="00544045" w:rsidP="001A7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t>Javed_ghaffar@rediffmail.com</w:t>
            </w:r>
          </w:p>
        </w:tc>
      </w:tr>
    </w:tbl>
    <w:p w:rsidR="00544045" w:rsidRDefault="00544045" w:rsidP="00544045">
      <w:pPr>
        <w:spacing w:line="240" w:lineRule="auto"/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6228"/>
        <w:gridCol w:w="1530"/>
        <w:gridCol w:w="1800"/>
      </w:tblGrid>
      <w:tr w:rsidR="00544045" w:rsidRPr="001C26F3" w:rsidTr="001A70CB">
        <w:tc>
          <w:tcPr>
            <w:tcW w:w="6228" w:type="dxa"/>
          </w:tcPr>
          <w:p w:rsidR="00544045" w:rsidRPr="001C26F3" w:rsidRDefault="00544045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Topics</w:t>
            </w:r>
          </w:p>
        </w:tc>
        <w:tc>
          <w:tcPr>
            <w:tcW w:w="1530" w:type="dxa"/>
          </w:tcPr>
          <w:p w:rsidR="00544045" w:rsidRPr="001C26F3" w:rsidRDefault="00544045" w:rsidP="001A70CB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Credit hrs.</w:t>
            </w:r>
          </w:p>
        </w:tc>
        <w:tc>
          <w:tcPr>
            <w:tcW w:w="1800" w:type="dxa"/>
          </w:tcPr>
          <w:p w:rsidR="00544045" w:rsidRPr="001C26F3" w:rsidRDefault="00544045" w:rsidP="001A70CB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No. of </w:t>
            </w: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B1430A" w:rsidRPr="001C26F3" w:rsidTr="0023289B">
        <w:trPr>
          <w:trHeight w:val="2600"/>
        </w:trPr>
        <w:tc>
          <w:tcPr>
            <w:tcW w:w="6228" w:type="dxa"/>
            <w:tcBorders>
              <w:bottom w:val="single" w:sz="4" w:space="0" w:color="auto"/>
            </w:tcBorders>
          </w:tcPr>
          <w:p w:rsidR="00B1430A" w:rsidRPr="00A7332D" w:rsidRDefault="00B1430A" w:rsidP="004206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bidi="ar-EG"/>
              </w:rPr>
            </w:pPr>
            <w:r w:rsidRPr="00A7332D">
              <w:rPr>
                <w:rFonts w:ascii="Times New Roman" w:hAnsi="Times New Roman" w:cs="Times New Roman"/>
                <w:b/>
                <w:sz w:val="28"/>
                <w:szCs w:val="28"/>
                <w:lang w:bidi="ar-EG"/>
              </w:rPr>
              <w:t>Operations management system</w:t>
            </w:r>
          </w:p>
          <w:p w:rsidR="009577C7" w:rsidRPr="0023289B" w:rsidRDefault="00FA15A1" w:rsidP="002328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23289B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What is Operations and Supply Management?</w:t>
            </w:r>
          </w:p>
          <w:p w:rsidR="009577C7" w:rsidRPr="0023289B" w:rsidRDefault="00FA15A1" w:rsidP="002328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23289B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Why Study Operations Management?</w:t>
            </w:r>
          </w:p>
          <w:p w:rsidR="009577C7" w:rsidRPr="0023289B" w:rsidRDefault="00FA15A1" w:rsidP="002328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23289B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Transformation Processes Defined</w:t>
            </w:r>
          </w:p>
          <w:p w:rsidR="009577C7" w:rsidRPr="0023289B" w:rsidRDefault="00FA15A1" w:rsidP="002328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23289B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Differences between Services and Goods</w:t>
            </w:r>
          </w:p>
          <w:p w:rsidR="009577C7" w:rsidRPr="0023289B" w:rsidRDefault="00FA15A1" w:rsidP="002328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23289B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The Importance of Operations Management</w:t>
            </w:r>
          </w:p>
          <w:p w:rsidR="009577C7" w:rsidRPr="0023289B" w:rsidRDefault="00FA15A1" w:rsidP="002328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23289B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Historical Development of OM</w:t>
            </w:r>
          </w:p>
          <w:p w:rsidR="00B1430A" w:rsidRPr="00A7332D" w:rsidRDefault="00FA15A1" w:rsidP="002328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bidi="ar-EG"/>
              </w:rPr>
            </w:pPr>
            <w:r w:rsidRPr="0023289B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Current Issues in 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1430A" w:rsidRPr="001C26F3" w:rsidRDefault="0042067D" w:rsidP="0042067D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1430A" w:rsidRPr="001C26F3" w:rsidRDefault="0042067D" w:rsidP="0042067D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430A" w:rsidRPr="001C26F3" w:rsidTr="001E7030">
        <w:trPr>
          <w:trHeight w:val="2655"/>
        </w:trPr>
        <w:tc>
          <w:tcPr>
            <w:tcW w:w="6228" w:type="dxa"/>
            <w:tcBorders>
              <w:bottom w:val="single" w:sz="4" w:space="0" w:color="auto"/>
            </w:tcBorders>
          </w:tcPr>
          <w:p w:rsidR="0023289B" w:rsidRDefault="00B1430A" w:rsidP="0023289B">
            <w:pPr>
              <w:pStyle w:val="ListParagraph"/>
              <w:ind w:left="90"/>
              <w:rPr>
                <w:rFonts w:ascii="Times New Roman" w:hAnsi="Times New Roman" w:cs="Times New Roman"/>
                <w:b/>
                <w:sz w:val="28"/>
                <w:szCs w:val="28"/>
                <w:lang w:bidi="ar-EG"/>
              </w:rPr>
            </w:pPr>
            <w:r w:rsidRPr="00A7332D">
              <w:rPr>
                <w:rFonts w:ascii="Times New Roman" w:hAnsi="Times New Roman" w:cs="Times New Roman"/>
                <w:b/>
                <w:sz w:val="28"/>
                <w:szCs w:val="28"/>
                <w:lang w:bidi="ar-EG"/>
              </w:rPr>
              <w:t>2.Operations strategy</w:t>
            </w:r>
            <w:r w:rsidR="0023289B">
              <w:rPr>
                <w:rFonts w:ascii="Times New Roman" w:hAnsi="Times New Roman" w:cs="Times New Roman"/>
                <w:b/>
                <w:sz w:val="28"/>
                <w:szCs w:val="28"/>
                <w:lang w:bidi="ar-EG"/>
              </w:rPr>
              <w:t xml:space="preserve">: </w:t>
            </w:r>
          </w:p>
          <w:p w:rsidR="009577C7" w:rsidRPr="0023289B" w:rsidRDefault="00FA15A1" w:rsidP="002328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3289B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Operations  and Supply Strategy</w:t>
            </w:r>
          </w:p>
          <w:p w:rsidR="009577C7" w:rsidRPr="0023289B" w:rsidRDefault="00FA15A1" w:rsidP="002328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23289B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Competitive Dimensions</w:t>
            </w:r>
          </w:p>
          <w:p w:rsidR="009577C7" w:rsidRPr="0023289B" w:rsidRDefault="00FA15A1" w:rsidP="002328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23289B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Order Qualifiers and Winners</w:t>
            </w:r>
          </w:p>
          <w:p w:rsidR="009577C7" w:rsidRPr="0023289B" w:rsidRDefault="00FA15A1" w:rsidP="002328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23289B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Strategy Design Process</w:t>
            </w:r>
          </w:p>
          <w:p w:rsidR="009577C7" w:rsidRPr="0023289B" w:rsidRDefault="00FA15A1" w:rsidP="002328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23289B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A Framework for Manufacturing Strategy</w:t>
            </w:r>
          </w:p>
          <w:p w:rsidR="009577C7" w:rsidRPr="0023289B" w:rsidRDefault="00FA15A1" w:rsidP="002328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23289B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Service Strategy Capacity Capabilities </w:t>
            </w:r>
          </w:p>
          <w:p w:rsidR="00B1430A" w:rsidRPr="00A7332D" w:rsidRDefault="00FA15A1" w:rsidP="002328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bidi="ar-EG"/>
              </w:rPr>
            </w:pPr>
            <w:r w:rsidRPr="0023289B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Productivity Measures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1430A" w:rsidRPr="001C26F3" w:rsidRDefault="00B1430A" w:rsidP="0042067D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1430A" w:rsidRPr="001C26F3" w:rsidRDefault="00B1430A" w:rsidP="0042067D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430A" w:rsidRPr="001C26F3" w:rsidTr="001A70CB">
        <w:trPr>
          <w:trHeight w:val="1007"/>
        </w:trPr>
        <w:tc>
          <w:tcPr>
            <w:tcW w:w="6228" w:type="dxa"/>
          </w:tcPr>
          <w:p w:rsidR="00876D8F" w:rsidRPr="00876D8F" w:rsidRDefault="00C33C11" w:rsidP="00876D8F">
            <w:pPr>
              <w:pStyle w:val="ListParagraph"/>
              <w:ind w:left="9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76D8F">
              <w:rPr>
                <w:rFonts w:ascii="Times New Roman" w:hAnsi="Times New Roman" w:cs="Times New Roman"/>
                <w:b/>
                <w:sz w:val="28"/>
                <w:szCs w:val="28"/>
                <w:lang w:bidi="ar-EG"/>
              </w:rPr>
              <w:lastRenderedPageBreak/>
              <w:t>3.</w:t>
            </w:r>
            <w:r w:rsidR="00876D8F">
              <w:rPr>
                <w:rFonts w:ascii="Times New Roman" w:hAnsi="Times New Roman" w:cs="Times New Roman"/>
                <w:b/>
                <w:sz w:val="28"/>
                <w:szCs w:val="28"/>
                <w:lang w:bidi="ar-EG"/>
              </w:rPr>
              <w:t xml:space="preserve"> </w:t>
            </w:r>
            <w:r w:rsidR="00876D8F" w:rsidRPr="00876D8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Project Management</w:t>
            </w:r>
          </w:p>
          <w:p w:rsidR="00E73022" w:rsidRPr="00876D8F" w:rsidRDefault="00D2153B" w:rsidP="00876D8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Definition of Project Management</w:t>
            </w:r>
          </w:p>
          <w:p w:rsidR="00E73022" w:rsidRPr="00876D8F" w:rsidRDefault="00D2153B" w:rsidP="00876D8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Work Breakdown Structure</w:t>
            </w:r>
          </w:p>
          <w:p w:rsidR="00E73022" w:rsidRPr="00876D8F" w:rsidRDefault="00D2153B" w:rsidP="00876D8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Structuring Projects</w:t>
            </w:r>
          </w:p>
          <w:p w:rsidR="00E73022" w:rsidRPr="00876D8F" w:rsidRDefault="00D2153B" w:rsidP="00876D8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Critical Path Scheduling</w:t>
            </w:r>
          </w:p>
          <w:p w:rsidR="008F4115" w:rsidRPr="008F4115" w:rsidRDefault="008F4115" w:rsidP="009C4DC3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bidi="ar-EG"/>
              </w:rPr>
            </w:pPr>
          </w:p>
        </w:tc>
        <w:tc>
          <w:tcPr>
            <w:tcW w:w="1530" w:type="dxa"/>
          </w:tcPr>
          <w:p w:rsidR="00B1430A" w:rsidRPr="001C26F3" w:rsidRDefault="00A7332D" w:rsidP="0042067D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B1430A" w:rsidRPr="001C26F3" w:rsidRDefault="00A7332D" w:rsidP="0042067D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1430A" w:rsidRPr="001C26F3" w:rsidTr="001A70CB">
        <w:trPr>
          <w:trHeight w:val="701"/>
        </w:trPr>
        <w:tc>
          <w:tcPr>
            <w:tcW w:w="6228" w:type="dxa"/>
            <w:tcBorders>
              <w:bottom w:val="single" w:sz="4" w:space="0" w:color="auto"/>
            </w:tcBorders>
          </w:tcPr>
          <w:p w:rsidR="00876D8F" w:rsidRPr="00876D8F" w:rsidRDefault="00B1430A" w:rsidP="00876D8F">
            <w:pPr>
              <w:rPr>
                <w:rFonts w:ascii="Times New Roman" w:hAnsi="Times New Roman" w:cs="Times New Roman"/>
                <w:b/>
                <w:sz w:val="28"/>
                <w:szCs w:val="28"/>
                <w:lang w:val="en-SG" w:bidi="ar-EG"/>
              </w:rPr>
            </w:pPr>
            <w:r w:rsidRPr="00A733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76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76D8F" w:rsidRPr="00876D8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Product and Service Design</w:t>
            </w:r>
          </w:p>
          <w:p w:rsidR="00E73022" w:rsidRPr="00876D8F" w:rsidRDefault="00D2153B" w:rsidP="00876D8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Product Development Process</w:t>
            </w:r>
          </w:p>
          <w:p w:rsidR="00E73022" w:rsidRPr="00876D8F" w:rsidRDefault="00D2153B" w:rsidP="00876D8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Economic Analysis of Development Projects</w:t>
            </w:r>
          </w:p>
          <w:p w:rsidR="00E73022" w:rsidRPr="00876D8F" w:rsidRDefault="00D2153B" w:rsidP="00876D8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Designing for the Customer </w:t>
            </w:r>
          </w:p>
          <w:p w:rsidR="00E73022" w:rsidRPr="00876D8F" w:rsidRDefault="00D2153B" w:rsidP="00876D8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Design for Manufacturability </w:t>
            </w:r>
          </w:p>
          <w:p w:rsidR="00E73022" w:rsidRPr="00876D8F" w:rsidRDefault="00D2153B" w:rsidP="00876D8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Measuring Product Development Performance</w:t>
            </w:r>
          </w:p>
          <w:p w:rsidR="00B1430A" w:rsidRPr="00A7332D" w:rsidRDefault="00B1430A" w:rsidP="0042067D">
            <w:pPr>
              <w:ind w:right="6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1430A" w:rsidRPr="001C26F3" w:rsidRDefault="00A7332D" w:rsidP="0042067D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1430A" w:rsidRPr="001C26F3" w:rsidRDefault="00A7332D" w:rsidP="0042067D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76D8F" w:rsidRPr="001C26F3" w:rsidTr="003325F9">
        <w:trPr>
          <w:trHeight w:val="1653"/>
        </w:trPr>
        <w:tc>
          <w:tcPr>
            <w:tcW w:w="6228" w:type="dxa"/>
            <w:tcBorders>
              <w:bottom w:val="single" w:sz="4" w:space="0" w:color="auto"/>
            </w:tcBorders>
          </w:tcPr>
          <w:p w:rsidR="00876D8F" w:rsidRPr="00876D8F" w:rsidRDefault="00876D8F" w:rsidP="00876D8F">
            <w:pPr>
              <w:rPr>
                <w:rFonts w:ascii="Times New Roman" w:hAnsi="Times New Roman" w:cs="Times New Roman"/>
                <w:b/>
                <w:sz w:val="28"/>
                <w:szCs w:val="28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Arial" w:eastAsia="+mn-ea" w:hAnsi="Arial" w:cs="+mn-cs"/>
                <w:b/>
                <w:bCs/>
                <w:color w:val="000000"/>
                <w:kern w:val="24"/>
                <w:sz w:val="72"/>
                <w:szCs w:val="72"/>
                <w:lang w:eastAsia="en-SG"/>
              </w:rPr>
              <w:t xml:space="preserve"> </w:t>
            </w:r>
            <w:r w:rsidRPr="00876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Strategic Capacity Management</w:t>
            </w:r>
          </w:p>
          <w:p w:rsidR="00E73022" w:rsidRPr="00876D8F" w:rsidRDefault="00D2153B" w:rsidP="00876D8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</w:rPr>
              <w:t>Strategic Capacity Planning Defined</w:t>
            </w:r>
          </w:p>
          <w:p w:rsidR="00E73022" w:rsidRPr="00876D8F" w:rsidRDefault="00D2153B" w:rsidP="00876D8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</w:rPr>
              <w:t>Capacity Utilization &amp; Best Operating Level</w:t>
            </w:r>
          </w:p>
          <w:p w:rsidR="00E73022" w:rsidRPr="00876D8F" w:rsidRDefault="00D2153B" w:rsidP="00876D8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</w:rPr>
              <w:t>Economies &amp; Diseconomies of Scale</w:t>
            </w:r>
          </w:p>
          <w:p w:rsidR="00E73022" w:rsidRPr="00876D8F" w:rsidRDefault="00D2153B" w:rsidP="00876D8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</w:rPr>
              <w:t>Capacity Focus, Flexibility &amp; Planning</w:t>
            </w:r>
          </w:p>
          <w:p w:rsidR="00E73022" w:rsidRPr="00876D8F" w:rsidRDefault="00D2153B" w:rsidP="00876D8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</w:rPr>
              <w:t>Determining Capacity Requirements</w:t>
            </w:r>
          </w:p>
          <w:p w:rsidR="00E73022" w:rsidRPr="00876D8F" w:rsidRDefault="00D2153B" w:rsidP="00876D8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</w:rPr>
              <w:t>Capacity Utilization &amp; Service Quality</w:t>
            </w:r>
          </w:p>
          <w:p w:rsidR="00876D8F" w:rsidRDefault="00876D8F" w:rsidP="00420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876D8F" w:rsidRDefault="001E2EA0" w:rsidP="0042067D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8F" w:rsidRDefault="001E2EA0" w:rsidP="004206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</w:tr>
      <w:tr w:rsidR="00B1430A" w:rsidRPr="001C26F3" w:rsidTr="003325F9">
        <w:trPr>
          <w:trHeight w:val="1653"/>
        </w:trPr>
        <w:tc>
          <w:tcPr>
            <w:tcW w:w="6228" w:type="dxa"/>
            <w:tcBorders>
              <w:bottom w:val="single" w:sz="4" w:space="0" w:color="auto"/>
            </w:tcBorders>
          </w:tcPr>
          <w:p w:rsidR="00B1430A" w:rsidRDefault="00876D8F" w:rsidP="0042067D">
            <w:pPr>
              <w:rPr>
                <w:rFonts w:ascii="Times New Roman" w:hAnsi="Times New Roman" w:cs="Times New Roman"/>
                <w:b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1430A" w:rsidRPr="00A73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EG"/>
              </w:rPr>
              <w:t>Processes analysis</w:t>
            </w:r>
          </w:p>
          <w:p w:rsidR="007A2EBD" w:rsidRPr="003325F9" w:rsidRDefault="00D0594A" w:rsidP="003325F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3325F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Process Analysis</w:t>
            </w:r>
          </w:p>
          <w:p w:rsidR="007A2EBD" w:rsidRPr="003325F9" w:rsidRDefault="00D0594A" w:rsidP="003325F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3325F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Process Flowcharting</w:t>
            </w:r>
          </w:p>
          <w:p w:rsidR="007A2EBD" w:rsidRPr="003325F9" w:rsidRDefault="00D0594A" w:rsidP="003325F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3325F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Types of Processes </w:t>
            </w:r>
          </w:p>
          <w:p w:rsidR="00B1430A" w:rsidRPr="00A7332D" w:rsidRDefault="00D0594A" w:rsidP="003325F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5F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Process Performance Metrics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B1430A" w:rsidRPr="001C26F3" w:rsidRDefault="00D30AA1" w:rsidP="0042067D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0A" w:rsidRPr="00252472" w:rsidRDefault="00D30AA1" w:rsidP="004206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</w:tr>
      <w:tr w:rsidR="00876D8F" w:rsidRPr="001C26F3" w:rsidTr="00876D8F">
        <w:trPr>
          <w:trHeight w:val="1457"/>
        </w:trPr>
        <w:tc>
          <w:tcPr>
            <w:tcW w:w="6228" w:type="dxa"/>
            <w:tcBorders>
              <w:top w:val="single" w:sz="4" w:space="0" w:color="auto"/>
            </w:tcBorders>
          </w:tcPr>
          <w:p w:rsidR="00876D8F" w:rsidRPr="00876D8F" w:rsidRDefault="00876D8F" w:rsidP="00876D8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876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Job Design and Work Measurement</w:t>
            </w:r>
          </w:p>
          <w:p w:rsidR="00E73022" w:rsidRPr="00876D8F" w:rsidRDefault="00D2153B" w:rsidP="00876D8F">
            <w:pPr>
              <w:numPr>
                <w:ilvl w:val="0"/>
                <w:numId w:val="15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</w:rPr>
              <w:t>Job Design Defined</w:t>
            </w:r>
          </w:p>
          <w:p w:rsidR="00E73022" w:rsidRPr="00876D8F" w:rsidRDefault="00D2153B" w:rsidP="00876D8F">
            <w:pPr>
              <w:numPr>
                <w:ilvl w:val="0"/>
                <w:numId w:val="15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</w:rPr>
              <w:t>Job Design Decisions</w:t>
            </w:r>
          </w:p>
          <w:p w:rsidR="00E73022" w:rsidRPr="00876D8F" w:rsidRDefault="00D2153B" w:rsidP="00876D8F">
            <w:pPr>
              <w:numPr>
                <w:ilvl w:val="0"/>
                <w:numId w:val="15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</w:rPr>
              <w:t>Trends in Job Design</w:t>
            </w:r>
          </w:p>
          <w:p w:rsidR="00E73022" w:rsidRPr="00876D8F" w:rsidRDefault="00D2153B" w:rsidP="00876D8F">
            <w:pPr>
              <w:numPr>
                <w:ilvl w:val="0"/>
                <w:numId w:val="15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</w:rPr>
              <w:t>Work Measurement</w:t>
            </w:r>
          </w:p>
          <w:p w:rsidR="00876D8F" w:rsidRPr="00A7332D" w:rsidRDefault="00876D8F" w:rsidP="0042067D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76D8F" w:rsidRDefault="006E6BC4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76D8F" w:rsidRDefault="006E6BC4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76D8F" w:rsidRPr="001C26F3" w:rsidTr="001A70CB">
        <w:tc>
          <w:tcPr>
            <w:tcW w:w="6228" w:type="dxa"/>
            <w:tcBorders>
              <w:top w:val="single" w:sz="4" w:space="0" w:color="auto"/>
            </w:tcBorders>
          </w:tcPr>
          <w:p w:rsidR="00876D8F" w:rsidRPr="00876D8F" w:rsidRDefault="00876D8F" w:rsidP="00876D8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Arial" w:eastAsia="+mn-ea" w:hAnsi="Arial" w:cs="+mn-cs"/>
                <w:b/>
                <w:bCs/>
                <w:color w:val="000000"/>
                <w:kern w:val="24"/>
                <w:sz w:val="72"/>
                <w:szCs w:val="72"/>
                <w:lang w:eastAsia="en-SG"/>
              </w:rPr>
              <w:t xml:space="preserve"> </w:t>
            </w:r>
            <w:r w:rsidRPr="00876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Manufacturing Processes</w:t>
            </w:r>
          </w:p>
          <w:p w:rsidR="00E73022" w:rsidRPr="00876D8F" w:rsidRDefault="00D2153B" w:rsidP="00876D8F">
            <w:pPr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</w:rPr>
              <w:t>Project layout</w:t>
            </w:r>
          </w:p>
          <w:p w:rsidR="00E73022" w:rsidRPr="00876D8F" w:rsidRDefault="00ED35E6" w:rsidP="00876D8F">
            <w:pPr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</w:rPr>
              <w:t>Work center</w:t>
            </w:r>
            <w:r w:rsidR="00D2153B" w:rsidRPr="00876D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73022" w:rsidRPr="00876D8F" w:rsidRDefault="00D2153B" w:rsidP="00876D8F">
            <w:pPr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</w:rPr>
              <w:t>Manufacturing cell</w:t>
            </w:r>
          </w:p>
          <w:p w:rsidR="00E73022" w:rsidRPr="00876D8F" w:rsidRDefault="00D2153B" w:rsidP="00876D8F">
            <w:pPr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</w:rPr>
              <w:t>Assembly Line</w:t>
            </w:r>
          </w:p>
          <w:p w:rsidR="00E73022" w:rsidRPr="00876D8F" w:rsidRDefault="00D2153B" w:rsidP="00876D8F">
            <w:pPr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876D8F">
              <w:rPr>
                <w:rFonts w:ascii="Times New Roman" w:hAnsi="Times New Roman" w:cs="Times New Roman"/>
                <w:bCs/>
                <w:sz w:val="28"/>
                <w:szCs w:val="28"/>
              </w:rPr>
              <w:t>Continuous process</w:t>
            </w:r>
          </w:p>
          <w:p w:rsidR="00876D8F" w:rsidRPr="00A7332D" w:rsidRDefault="00876D8F" w:rsidP="0042067D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76D8F" w:rsidRDefault="006E6BC4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76D8F" w:rsidRDefault="006E6BC4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76D8F" w:rsidRPr="001C26F3" w:rsidTr="001A70CB">
        <w:tc>
          <w:tcPr>
            <w:tcW w:w="6228" w:type="dxa"/>
            <w:tcBorders>
              <w:top w:val="single" w:sz="4" w:space="0" w:color="auto"/>
            </w:tcBorders>
          </w:tcPr>
          <w:p w:rsidR="00876D8F" w:rsidRPr="006E6BC4" w:rsidRDefault="006E6BC4" w:rsidP="00AF5D93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876D8F" w:rsidRPr="00A73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876D8F" w:rsidRPr="006E6BC4">
              <w:rPr>
                <w:rFonts w:ascii="Times New Roman" w:hAnsi="Times New Roman" w:cs="Times New Roman"/>
                <w:b/>
                <w:sz w:val="28"/>
                <w:szCs w:val="28"/>
                <w:lang w:bidi="ar-EG"/>
              </w:rPr>
              <w:t>Facility layout</w:t>
            </w:r>
          </w:p>
          <w:p w:rsidR="00876D8F" w:rsidRPr="006E6BC4" w:rsidRDefault="00876D8F" w:rsidP="00AF5D93">
            <w:pPr>
              <w:numPr>
                <w:ilvl w:val="0"/>
                <w:numId w:val="10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>Facility Layout and Basic Formats</w:t>
            </w:r>
          </w:p>
          <w:p w:rsidR="00876D8F" w:rsidRPr="006E6BC4" w:rsidRDefault="00876D8F" w:rsidP="00AF5D93">
            <w:pPr>
              <w:numPr>
                <w:ilvl w:val="0"/>
                <w:numId w:val="10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>Process Layout</w:t>
            </w:r>
          </w:p>
          <w:p w:rsidR="00876D8F" w:rsidRPr="006E6BC4" w:rsidRDefault="00876D8F" w:rsidP="00AF5D93">
            <w:pPr>
              <w:numPr>
                <w:ilvl w:val="0"/>
                <w:numId w:val="10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>Layout Planning</w:t>
            </w:r>
          </w:p>
          <w:p w:rsidR="00876D8F" w:rsidRPr="006E6BC4" w:rsidRDefault="00876D8F" w:rsidP="00AF5D93">
            <w:pPr>
              <w:numPr>
                <w:ilvl w:val="0"/>
                <w:numId w:val="10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>Assembly Line balancing</w:t>
            </w:r>
          </w:p>
          <w:p w:rsidR="00876D8F" w:rsidRPr="009C4DC3" w:rsidRDefault="00876D8F" w:rsidP="00AF5D93">
            <w:pPr>
              <w:numPr>
                <w:ilvl w:val="0"/>
                <w:numId w:val="10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>Service Layout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76D8F" w:rsidRPr="001C26F3" w:rsidRDefault="00876D8F" w:rsidP="00AF5D93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76D8F" w:rsidRPr="001C26F3" w:rsidRDefault="00876D8F" w:rsidP="00AF5D93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6BC4" w:rsidRPr="001C26F3" w:rsidTr="001A70CB">
        <w:tc>
          <w:tcPr>
            <w:tcW w:w="6228" w:type="dxa"/>
            <w:tcBorders>
              <w:top w:val="single" w:sz="4" w:space="0" w:color="auto"/>
            </w:tcBorders>
          </w:tcPr>
          <w:p w:rsidR="006E6BC4" w:rsidRPr="006E6BC4" w:rsidRDefault="006E6BC4" w:rsidP="006E6BC4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6E6BC4">
              <w:rPr>
                <w:rFonts w:ascii="Arial" w:eastAsia="+mn-ea" w:hAnsi="Arial" w:cs="+mn-cs"/>
                <w:b/>
                <w:bCs/>
                <w:color w:val="000000"/>
                <w:kern w:val="24"/>
                <w:sz w:val="72"/>
                <w:szCs w:val="72"/>
                <w:lang w:eastAsia="en-SG"/>
              </w:rPr>
              <w:t xml:space="preserve"> </w:t>
            </w:r>
            <w:r w:rsidRPr="006E6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Service Processes </w:t>
            </w:r>
          </w:p>
          <w:p w:rsidR="00E73022" w:rsidRPr="006E6BC4" w:rsidRDefault="00D2153B" w:rsidP="006E6BC4">
            <w:pPr>
              <w:numPr>
                <w:ilvl w:val="0"/>
                <w:numId w:val="17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>Service Strategy: Focus &amp; Advantage</w:t>
            </w:r>
          </w:p>
          <w:p w:rsidR="00E73022" w:rsidRPr="006E6BC4" w:rsidRDefault="00D2153B" w:rsidP="006E6BC4">
            <w:pPr>
              <w:numPr>
                <w:ilvl w:val="0"/>
                <w:numId w:val="17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>Service-System Design Matrix</w:t>
            </w:r>
          </w:p>
          <w:p w:rsidR="00E73022" w:rsidRPr="006E6BC4" w:rsidRDefault="00D2153B" w:rsidP="006E6BC4">
            <w:pPr>
              <w:numPr>
                <w:ilvl w:val="0"/>
                <w:numId w:val="17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Service Blueprinting </w:t>
            </w:r>
          </w:p>
          <w:p w:rsidR="00E73022" w:rsidRPr="006E6BC4" w:rsidRDefault="00D2153B" w:rsidP="006E6BC4">
            <w:pPr>
              <w:numPr>
                <w:ilvl w:val="0"/>
                <w:numId w:val="17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Service Fail-safing </w:t>
            </w:r>
          </w:p>
          <w:p w:rsidR="00E73022" w:rsidRPr="006E6BC4" w:rsidRDefault="00D2153B" w:rsidP="006E6BC4">
            <w:pPr>
              <w:numPr>
                <w:ilvl w:val="0"/>
                <w:numId w:val="17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>Characteristics of a Well-Designed Service Delivery System</w:t>
            </w:r>
          </w:p>
          <w:p w:rsidR="006E6BC4" w:rsidRPr="00A7332D" w:rsidRDefault="006E6BC4" w:rsidP="0042067D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E6BC4" w:rsidRDefault="006E6BC4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E6BC4" w:rsidRDefault="006E6BC4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6BC4" w:rsidRPr="001C26F3" w:rsidTr="001A70CB">
        <w:tc>
          <w:tcPr>
            <w:tcW w:w="6228" w:type="dxa"/>
            <w:tcBorders>
              <w:top w:val="single" w:sz="4" w:space="0" w:color="auto"/>
            </w:tcBorders>
          </w:tcPr>
          <w:p w:rsidR="006E6BC4" w:rsidRPr="006E6BC4" w:rsidRDefault="006E6BC4" w:rsidP="006E6BC4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6E6BC4">
              <w:rPr>
                <w:rFonts w:ascii="Arial" w:eastAsia="+mn-ea" w:hAnsi="Arial" w:cs="+mn-cs"/>
                <w:b/>
                <w:bCs/>
                <w:color w:val="000000"/>
                <w:kern w:val="24"/>
                <w:sz w:val="72"/>
                <w:szCs w:val="72"/>
                <w:lang w:eastAsia="en-SG"/>
              </w:rPr>
              <w:t xml:space="preserve"> </w:t>
            </w:r>
            <w:r w:rsidRPr="006E6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Logistics and Facility Location</w:t>
            </w:r>
          </w:p>
          <w:p w:rsidR="00E73022" w:rsidRPr="006E6BC4" w:rsidRDefault="00D2153B" w:rsidP="006E6BC4">
            <w:pPr>
              <w:numPr>
                <w:ilvl w:val="0"/>
                <w:numId w:val="18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sz w:val="28"/>
                <w:szCs w:val="28"/>
              </w:rPr>
              <w:t>Know what a third-party logistics provider is</w:t>
            </w:r>
          </w:p>
          <w:p w:rsidR="00E73022" w:rsidRPr="006E6BC4" w:rsidRDefault="00D2153B" w:rsidP="006E6BC4">
            <w:pPr>
              <w:numPr>
                <w:ilvl w:val="0"/>
                <w:numId w:val="18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sz w:val="28"/>
                <w:szCs w:val="28"/>
              </w:rPr>
              <w:t>Understand the major issues that need to be considered when locating a plant or warehouse facility</w:t>
            </w:r>
          </w:p>
          <w:p w:rsidR="00E73022" w:rsidRPr="006E6BC4" w:rsidRDefault="00D2153B" w:rsidP="006E6BC4">
            <w:pPr>
              <w:numPr>
                <w:ilvl w:val="0"/>
                <w:numId w:val="18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sz w:val="28"/>
                <w:szCs w:val="28"/>
              </w:rPr>
              <w:t>Be able to use the transportation method of linear programming to analyze location problems</w:t>
            </w:r>
          </w:p>
          <w:p w:rsidR="00E73022" w:rsidRPr="006E6BC4" w:rsidRDefault="00D2153B" w:rsidP="006E6BC4">
            <w:pPr>
              <w:numPr>
                <w:ilvl w:val="0"/>
                <w:numId w:val="18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sz w:val="28"/>
                <w:szCs w:val="28"/>
              </w:rPr>
              <w:t>Know how a factor rating system can be used to narrow potential location sites</w:t>
            </w:r>
          </w:p>
          <w:p w:rsidR="00E73022" w:rsidRPr="006E6BC4" w:rsidRDefault="00D2153B" w:rsidP="006E6BC4">
            <w:pPr>
              <w:numPr>
                <w:ilvl w:val="0"/>
                <w:numId w:val="18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sz w:val="28"/>
                <w:szCs w:val="28"/>
              </w:rPr>
              <w:t>Understand the centroid method to locating entities such as cell phone communication towers</w:t>
            </w:r>
          </w:p>
          <w:p w:rsidR="006E6BC4" w:rsidRPr="00A7332D" w:rsidRDefault="006E6BC4" w:rsidP="0042067D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E6BC4" w:rsidRDefault="006E6BC4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E6BC4" w:rsidRDefault="006E6BC4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76D8F" w:rsidRPr="001C26F3" w:rsidTr="001A70CB">
        <w:tc>
          <w:tcPr>
            <w:tcW w:w="6228" w:type="dxa"/>
            <w:tcBorders>
              <w:top w:val="single" w:sz="4" w:space="0" w:color="auto"/>
            </w:tcBorders>
          </w:tcPr>
          <w:p w:rsidR="00876D8F" w:rsidRDefault="006E6BC4" w:rsidP="006E6BC4">
            <w:pPr>
              <w:tabs>
                <w:tab w:val="left" w:pos="3315"/>
              </w:tabs>
              <w:ind w:left="9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 </w:t>
            </w:r>
            <w:r w:rsidRPr="006E6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Inventory Control</w:t>
            </w:r>
          </w:p>
          <w:p w:rsidR="00E73022" w:rsidRPr="006E6BC4" w:rsidRDefault="00D2153B" w:rsidP="006E6BC4">
            <w:pPr>
              <w:numPr>
                <w:ilvl w:val="0"/>
                <w:numId w:val="19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>Inventory System Defined</w:t>
            </w:r>
          </w:p>
          <w:p w:rsidR="00E73022" w:rsidRPr="006E6BC4" w:rsidRDefault="00D2153B" w:rsidP="006E6BC4">
            <w:pPr>
              <w:numPr>
                <w:ilvl w:val="0"/>
                <w:numId w:val="19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>Inventory Costs</w:t>
            </w:r>
          </w:p>
          <w:p w:rsidR="00E73022" w:rsidRPr="006E6BC4" w:rsidRDefault="00D2153B" w:rsidP="006E6BC4">
            <w:pPr>
              <w:numPr>
                <w:ilvl w:val="0"/>
                <w:numId w:val="19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>Independent vs. Dependent Demand</w:t>
            </w:r>
          </w:p>
          <w:p w:rsidR="00E73022" w:rsidRPr="006E6BC4" w:rsidRDefault="00D2153B" w:rsidP="006E6BC4">
            <w:pPr>
              <w:numPr>
                <w:ilvl w:val="0"/>
                <w:numId w:val="19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Single-Period Inventory Model </w:t>
            </w:r>
          </w:p>
          <w:p w:rsidR="00E73022" w:rsidRPr="006E6BC4" w:rsidRDefault="00D2153B" w:rsidP="006E6BC4">
            <w:pPr>
              <w:numPr>
                <w:ilvl w:val="0"/>
                <w:numId w:val="19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>Multi-Period Inventory Models: Basic Fixed-Order Quantity Models</w:t>
            </w:r>
          </w:p>
          <w:p w:rsidR="00E73022" w:rsidRPr="006E6BC4" w:rsidRDefault="00D2153B" w:rsidP="006E6BC4">
            <w:pPr>
              <w:numPr>
                <w:ilvl w:val="0"/>
                <w:numId w:val="19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>Multi-Period Inventory Models: Basic</w:t>
            </w:r>
            <w:r w:rsidRPr="006E6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2237">
              <w:rPr>
                <w:rFonts w:ascii="Times New Roman" w:hAnsi="Times New Roman" w:cs="Times New Roman"/>
                <w:sz w:val="28"/>
                <w:szCs w:val="28"/>
              </w:rPr>
              <w:t>Fixed-</w:t>
            </w: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>Time Period Model</w:t>
            </w:r>
          </w:p>
          <w:p w:rsidR="00E73022" w:rsidRPr="006E6BC4" w:rsidRDefault="00D2153B" w:rsidP="006E6BC4">
            <w:pPr>
              <w:numPr>
                <w:ilvl w:val="0"/>
                <w:numId w:val="19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SG"/>
              </w:rPr>
            </w:pPr>
            <w:r w:rsidRPr="006E6BC4">
              <w:rPr>
                <w:rFonts w:ascii="Times New Roman" w:hAnsi="Times New Roman" w:cs="Times New Roman"/>
                <w:bCs/>
                <w:sz w:val="28"/>
                <w:szCs w:val="28"/>
              </w:rPr>
              <w:t>Miscellaneous Systems and Issues</w:t>
            </w:r>
          </w:p>
          <w:p w:rsidR="006E6BC4" w:rsidRPr="00C33C11" w:rsidRDefault="006E6BC4" w:rsidP="006E6BC4">
            <w:pPr>
              <w:tabs>
                <w:tab w:val="left" w:pos="3315"/>
              </w:tabs>
              <w:ind w:left="9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SG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76D8F" w:rsidRPr="001C26F3" w:rsidRDefault="001E2EA0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76D8F" w:rsidRPr="001C26F3" w:rsidRDefault="001E2EA0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76D8F" w:rsidRPr="001C26F3" w:rsidTr="00A95A12">
        <w:trPr>
          <w:trHeight w:val="2346"/>
        </w:trPr>
        <w:tc>
          <w:tcPr>
            <w:tcW w:w="6228" w:type="dxa"/>
            <w:tcBorders>
              <w:bottom w:val="single" w:sz="4" w:space="0" w:color="auto"/>
            </w:tcBorders>
          </w:tcPr>
          <w:p w:rsidR="00876D8F" w:rsidRDefault="006E6BC4" w:rsidP="00B1430A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  <w:r w:rsidR="00876D8F" w:rsidRPr="00A73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76D8F" w:rsidRPr="00A7332D">
              <w:rPr>
                <w:rFonts w:ascii="Times New Roman" w:hAnsi="Times New Roman" w:cs="Times New Roman"/>
                <w:b/>
                <w:sz w:val="28"/>
                <w:szCs w:val="28"/>
                <w:lang w:bidi="ar-EG"/>
              </w:rPr>
              <w:t>Operations detailed sc</w:t>
            </w:r>
            <w:r w:rsidR="00876D8F">
              <w:rPr>
                <w:rFonts w:ascii="Times New Roman" w:hAnsi="Times New Roman" w:cs="Times New Roman"/>
                <w:b/>
                <w:sz w:val="28"/>
                <w:szCs w:val="28"/>
                <w:lang w:bidi="ar-EG"/>
              </w:rPr>
              <w:t>heduling</w:t>
            </w:r>
          </w:p>
          <w:p w:rsidR="00876D8F" w:rsidRPr="00A95A12" w:rsidRDefault="00876D8F" w:rsidP="00A95A12">
            <w:pPr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A95A12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Work Center Defined</w:t>
            </w:r>
          </w:p>
          <w:p w:rsidR="00876D8F" w:rsidRPr="00A95A12" w:rsidRDefault="00876D8F" w:rsidP="00A95A12">
            <w:pPr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A95A12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Typical Scheduling and Control Functions</w:t>
            </w:r>
          </w:p>
          <w:p w:rsidR="00876D8F" w:rsidRPr="00A95A12" w:rsidRDefault="00876D8F" w:rsidP="00A95A12">
            <w:pPr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A95A12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Job-shop Scheduling </w:t>
            </w:r>
          </w:p>
          <w:p w:rsidR="00876D8F" w:rsidRPr="00A95A12" w:rsidRDefault="00876D8F" w:rsidP="00A95A12">
            <w:pPr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A95A12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Examples of Scheduling Rules</w:t>
            </w:r>
          </w:p>
          <w:p w:rsidR="00876D8F" w:rsidRPr="00A95A12" w:rsidRDefault="00876D8F" w:rsidP="00A95A12">
            <w:pPr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A95A12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Shop-floor Control</w:t>
            </w:r>
          </w:p>
          <w:p w:rsidR="00876D8F" w:rsidRPr="00A95A12" w:rsidRDefault="00876D8F" w:rsidP="00A95A12">
            <w:pPr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SG" w:bidi="ar-EG"/>
              </w:rPr>
            </w:pPr>
            <w:r w:rsidRPr="00A95A12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Principles of Work Center Scheduling </w:t>
            </w:r>
          </w:p>
          <w:p w:rsidR="00876D8F" w:rsidRPr="00A7332D" w:rsidRDefault="00876D8F" w:rsidP="00A95A12">
            <w:pPr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A12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>Issues in Scheduling Service Personnel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76D8F" w:rsidRDefault="00876D8F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6D8F" w:rsidRDefault="00876D8F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44045" w:rsidRDefault="00544045" w:rsidP="00544045">
      <w:pPr>
        <w:spacing w:after="0"/>
      </w:pPr>
    </w:p>
    <w:p w:rsidR="00544045" w:rsidRPr="00922487" w:rsidRDefault="00544045" w:rsidP="00544045">
      <w:pPr>
        <w:tabs>
          <w:tab w:val="left" w:pos="7008"/>
        </w:tabs>
        <w:rPr>
          <w:b/>
          <w:bCs/>
          <w:sz w:val="32"/>
          <w:szCs w:val="32"/>
        </w:rPr>
      </w:pPr>
      <w:r w:rsidRPr="00922487">
        <w:rPr>
          <w:b/>
          <w:bCs/>
          <w:sz w:val="32"/>
          <w:szCs w:val="32"/>
        </w:rPr>
        <w:t>Distribution of Marks:</w:t>
      </w:r>
      <w:r>
        <w:rPr>
          <w:b/>
          <w:bCs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6210"/>
        <w:gridCol w:w="2268"/>
      </w:tblGrid>
      <w:tr w:rsidR="00544045" w:rsidRPr="00922487" w:rsidTr="001A70CB">
        <w:trPr>
          <w:trHeight w:val="431"/>
        </w:trPr>
        <w:tc>
          <w:tcPr>
            <w:tcW w:w="1098" w:type="dxa"/>
          </w:tcPr>
          <w:p w:rsidR="00544045" w:rsidRPr="000D3B48" w:rsidRDefault="00544045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S. No.</w:t>
            </w:r>
          </w:p>
        </w:tc>
        <w:tc>
          <w:tcPr>
            <w:tcW w:w="6210" w:type="dxa"/>
          </w:tcPr>
          <w:p w:rsidR="00544045" w:rsidRPr="000D3B48" w:rsidRDefault="00544045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Examinations</w:t>
            </w:r>
          </w:p>
        </w:tc>
        <w:tc>
          <w:tcPr>
            <w:tcW w:w="2268" w:type="dxa"/>
          </w:tcPr>
          <w:p w:rsidR="00544045" w:rsidRPr="000D3B48" w:rsidRDefault="00544045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544045" w:rsidRPr="00922487" w:rsidTr="001A70CB">
        <w:tc>
          <w:tcPr>
            <w:tcW w:w="1098" w:type="dxa"/>
          </w:tcPr>
          <w:p w:rsidR="00544045" w:rsidRPr="00922487" w:rsidRDefault="00544045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544045" w:rsidRPr="00922487" w:rsidRDefault="00A20176" w:rsidP="001A70CB">
            <w:pPr>
              <w:tabs>
                <w:tab w:val="left" w:pos="33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First </w:t>
            </w:r>
            <w:r w:rsidR="00544045">
              <w:rPr>
                <w:rFonts w:ascii="Times New Roman" w:hAnsi="Times New Roman" w:cs="Times New Roman"/>
                <w:bCs/>
                <w:sz w:val="28"/>
                <w:szCs w:val="28"/>
              </w:rPr>
              <w:t>Mid-</w:t>
            </w:r>
            <w:r w:rsidR="00544045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Term Exam</w:t>
            </w:r>
            <w:r w:rsidR="00544045"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</w:p>
        </w:tc>
        <w:tc>
          <w:tcPr>
            <w:tcW w:w="2268" w:type="dxa"/>
          </w:tcPr>
          <w:p w:rsidR="00544045" w:rsidRPr="00922487" w:rsidRDefault="00A20176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44045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20176" w:rsidRPr="00922487" w:rsidTr="001A70CB">
        <w:tc>
          <w:tcPr>
            <w:tcW w:w="1098" w:type="dxa"/>
          </w:tcPr>
          <w:p w:rsidR="00A20176" w:rsidRPr="00922487" w:rsidRDefault="00A20176" w:rsidP="00914084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A20176" w:rsidRPr="00922487" w:rsidRDefault="00A20176" w:rsidP="00A20176">
            <w:pPr>
              <w:tabs>
                <w:tab w:val="left" w:pos="33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Second Mid-</w:t>
            </w: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Term Exam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</w:p>
        </w:tc>
        <w:tc>
          <w:tcPr>
            <w:tcW w:w="2268" w:type="dxa"/>
          </w:tcPr>
          <w:p w:rsidR="00A20176" w:rsidRPr="00922487" w:rsidRDefault="00A20176" w:rsidP="00914084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44045" w:rsidRPr="00922487" w:rsidTr="001A70CB">
        <w:tc>
          <w:tcPr>
            <w:tcW w:w="1098" w:type="dxa"/>
          </w:tcPr>
          <w:p w:rsidR="00544045" w:rsidRPr="00922487" w:rsidRDefault="00A20176" w:rsidP="001A70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44045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544045" w:rsidRPr="00922487" w:rsidRDefault="00544045" w:rsidP="001A70CB">
            <w:pPr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Attendance, Participation and Homework</w:t>
            </w:r>
          </w:p>
        </w:tc>
        <w:tc>
          <w:tcPr>
            <w:tcW w:w="2268" w:type="dxa"/>
          </w:tcPr>
          <w:p w:rsidR="00544045" w:rsidRPr="00922487" w:rsidRDefault="00544045" w:rsidP="001A70CB">
            <w:pPr>
              <w:jc w:val="center"/>
              <w:rPr>
                <w:bCs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544045" w:rsidRPr="00922487" w:rsidTr="001A70CB">
        <w:tc>
          <w:tcPr>
            <w:tcW w:w="1098" w:type="dxa"/>
          </w:tcPr>
          <w:p w:rsidR="00544045" w:rsidRPr="00922487" w:rsidRDefault="00A20176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544045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544045" w:rsidRPr="00922487" w:rsidRDefault="00544045" w:rsidP="001A70CB">
            <w:pPr>
              <w:tabs>
                <w:tab w:val="left" w:pos="33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Final Exam</w:t>
            </w:r>
          </w:p>
        </w:tc>
        <w:tc>
          <w:tcPr>
            <w:tcW w:w="2268" w:type="dxa"/>
          </w:tcPr>
          <w:p w:rsidR="00544045" w:rsidRPr="00922487" w:rsidRDefault="00544045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544045" w:rsidRPr="00922487" w:rsidTr="001A70CB">
        <w:tc>
          <w:tcPr>
            <w:tcW w:w="1098" w:type="dxa"/>
          </w:tcPr>
          <w:p w:rsidR="00544045" w:rsidRPr="00922487" w:rsidRDefault="00544045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0" w:type="dxa"/>
          </w:tcPr>
          <w:p w:rsidR="00544045" w:rsidRPr="000D3B48" w:rsidRDefault="00544045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</w:tcPr>
          <w:p w:rsidR="00544045" w:rsidRPr="000D3B48" w:rsidRDefault="00544045" w:rsidP="001A70C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544045" w:rsidRDefault="00544045" w:rsidP="00544045"/>
    <w:p w:rsidR="00544045" w:rsidRDefault="00544045" w:rsidP="00544045"/>
    <w:p w:rsidR="00E12EDC" w:rsidRDefault="00E12EDC"/>
    <w:sectPr w:rsidR="00E12EDC" w:rsidSect="00FB19D5">
      <w:footerReference w:type="default" r:id="rId8"/>
      <w:pgSz w:w="12240" w:h="15840"/>
      <w:pgMar w:top="13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DA" w:rsidRDefault="003123DA" w:rsidP="00C64B41">
      <w:pPr>
        <w:spacing w:after="0" w:line="240" w:lineRule="auto"/>
      </w:pPr>
      <w:r>
        <w:separator/>
      </w:r>
    </w:p>
  </w:endnote>
  <w:endnote w:type="continuationSeparator" w:id="0">
    <w:p w:rsidR="003123DA" w:rsidRDefault="003123DA" w:rsidP="00C6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310"/>
      <w:docPartObj>
        <w:docPartGallery w:val="Page Numbers (Bottom of Page)"/>
        <w:docPartUnique/>
      </w:docPartObj>
    </w:sdtPr>
    <w:sdtEndPr/>
    <w:sdtContent>
      <w:p w:rsidR="00B11ABA" w:rsidRDefault="00E73022">
        <w:pPr>
          <w:pStyle w:val="Footer"/>
          <w:jc w:val="center"/>
        </w:pPr>
        <w:r>
          <w:fldChar w:fldCharType="begin"/>
        </w:r>
        <w:r w:rsidR="00B91FAA">
          <w:instrText xml:space="preserve"> PAGE   \* MERGEFORMAT </w:instrText>
        </w:r>
        <w:r>
          <w:fldChar w:fldCharType="separate"/>
        </w:r>
        <w:r w:rsidR="00304320">
          <w:rPr>
            <w:noProof/>
          </w:rPr>
          <w:t>4</w:t>
        </w:r>
        <w:r>
          <w:fldChar w:fldCharType="end"/>
        </w:r>
      </w:p>
    </w:sdtContent>
  </w:sdt>
  <w:p w:rsidR="002169C1" w:rsidRDefault="00304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DA" w:rsidRDefault="003123DA" w:rsidP="00C64B41">
      <w:pPr>
        <w:spacing w:after="0" w:line="240" w:lineRule="auto"/>
      </w:pPr>
      <w:r>
        <w:separator/>
      </w:r>
    </w:p>
  </w:footnote>
  <w:footnote w:type="continuationSeparator" w:id="0">
    <w:p w:rsidR="003123DA" w:rsidRDefault="003123DA" w:rsidP="00C64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15A"/>
    <w:multiLevelType w:val="hybridMultilevel"/>
    <w:tmpl w:val="C338C360"/>
    <w:lvl w:ilvl="0" w:tplc="C37AD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CB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8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A0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28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A9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268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AC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2C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FA74A4"/>
    <w:multiLevelType w:val="hybridMultilevel"/>
    <w:tmpl w:val="33603F4E"/>
    <w:lvl w:ilvl="0" w:tplc="C4F45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C7E96"/>
    <w:multiLevelType w:val="hybridMultilevel"/>
    <w:tmpl w:val="1D500116"/>
    <w:lvl w:ilvl="0" w:tplc="EBAA9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E9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82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40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E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01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02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C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44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DA7BB3"/>
    <w:multiLevelType w:val="hybridMultilevel"/>
    <w:tmpl w:val="A742079C"/>
    <w:lvl w:ilvl="0" w:tplc="4F2EF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A1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CF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83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ED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E3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B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2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4A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823B67"/>
    <w:multiLevelType w:val="hybridMultilevel"/>
    <w:tmpl w:val="4B1E100E"/>
    <w:lvl w:ilvl="0" w:tplc="5C60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C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ED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C2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E2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0B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20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02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22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1A1D9E"/>
    <w:multiLevelType w:val="hybridMultilevel"/>
    <w:tmpl w:val="D5804EC4"/>
    <w:lvl w:ilvl="0" w:tplc="3872E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2C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60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2E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AA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81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45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C5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CF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F03047"/>
    <w:multiLevelType w:val="hybridMultilevel"/>
    <w:tmpl w:val="8EBEA240"/>
    <w:lvl w:ilvl="0" w:tplc="E05E3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DAC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83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82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8F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2F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66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44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3539A6"/>
    <w:multiLevelType w:val="hybridMultilevel"/>
    <w:tmpl w:val="B8563842"/>
    <w:lvl w:ilvl="0" w:tplc="C8B2C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00B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63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24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6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8A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6B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A9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C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B801EB"/>
    <w:multiLevelType w:val="hybridMultilevel"/>
    <w:tmpl w:val="9A38F8F8"/>
    <w:lvl w:ilvl="0" w:tplc="6158F9F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D207E5"/>
    <w:multiLevelType w:val="hybridMultilevel"/>
    <w:tmpl w:val="05DABF6C"/>
    <w:lvl w:ilvl="0" w:tplc="44469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6F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CE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08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E0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AE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87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0B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62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080BDC"/>
    <w:multiLevelType w:val="hybridMultilevel"/>
    <w:tmpl w:val="6F06B3CC"/>
    <w:lvl w:ilvl="0" w:tplc="1C6EF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EE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2C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90A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E7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81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2A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E2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5A8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9120BB"/>
    <w:multiLevelType w:val="hybridMultilevel"/>
    <w:tmpl w:val="33603F4E"/>
    <w:lvl w:ilvl="0" w:tplc="C4F45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A66837"/>
    <w:multiLevelType w:val="hybridMultilevel"/>
    <w:tmpl w:val="9AA0585E"/>
    <w:lvl w:ilvl="0" w:tplc="7EB44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82E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03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4A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2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74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69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AF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49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273499"/>
    <w:multiLevelType w:val="hybridMultilevel"/>
    <w:tmpl w:val="3BA0EBA4"/>
    <w:lvl w:ilvl="0" w:tplc="ADFE6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C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29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45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40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42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8A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A0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43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73B43F6"/>
    <w:multiLevelType w:val="hybridMultilevel"/>
    <w:tmpl w:val="A186432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10436"/>
    <w:multiLevelType w:val="hybridMultilevel"/>
    <w:tmpl w:val="983CAAB4"/>
    <w:lvl w:ilvl="0" w:tplc="57BE9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A6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47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CA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83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80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B42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A1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25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1963FF"/>
    <w:multiLevelType w:val="hybridMultilevel"/>
    <w:tmpl w:val="D3A2A19E"/>
    <w:lvl w:ilvl="0" w:tplc="ACCEC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CB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4A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9A6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84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80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68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87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2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F3D3AB0"/>
    <w:multiLevelType w:val="hybridMultilevel"/>
    <w:tmpl w:val="8834DBB4"/>
    <w:lvl w:ilvl="0" w:tplc="087AA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2E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27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48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C1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A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0C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26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42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EA1466"/>
    <w:multiLevelType w:val="hybridMultilevel"/>
    <w:tmpl w:val="07F6B9A0"/>
    <w:lvl w:ilvl="0" w:tplc="6158F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402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60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EB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64A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26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E9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C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4E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0"/>
  </w:num>
  <w:num w:numId="5">
    <w:abstractNumId w:val="12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15"/>
  </w:num>
  <w:num w:numId="12">
    <w:abstractNumId w:val="0"/>
  </w:num>
  <w:num w:numId="13">
    <w:abstractNumId w:val="17"/>
  </w:num>
  <w:num w:numId="14">
    <w:abstractNumId w:val="3"/>
  </w:num>
  <w:num w:numId="15">
    <w:abstractNumId w:val="4"/>
  </w:num>
  <w:num w:numId="16">
    <w:abstractNumId w:val="16"/>
  </w:num>
  <w:num w:numId="17">
    <w:abstractNumId w:val="9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045"/>
    <w:rsid w:val="00013F8B"/>
    <w:rsid w:val="00074963"/>
    <w:rsid w:val="000F5FD6"/>
    <w:rsid w:val="00173735"/>
    <w:rsid w:val="001E2EA0"/>
    <w:rsid w:val="001E7030"/>
    <w:rsid w:val="0023289B"/>
    <w:rsid w:val="00304320"/>
    <w:rsid w:val="003123DA"/>
    <w:rsid w:val="003325F9"/>
    <w:rsid w:val="003D116C"/>
    <w:rsid w:val="003E00B5"/>
    <w:rsid w:val="0042067D"/>
    <w:rsid w:val="00544045"/>
    <w:rsid w:val="00632855"/>
    <w:rsid w:val="006E6BC4"/>
    <w:rsid w:val="00770194"/>
    <w:rsid w:val="007A2EBD"/>
    <w:rsid w:val="007A6AB9"/>
    <w:rsid w:val="007A75D3"/>
    <w:rsid w:val="0083174C"/>
    <w:rsid w:val="00876D8F"/>
    <w:rsid w:val="008B2237"/>
    <w:rsid w:val="008F4115"/>
    <w:rsid w:val="00920B9F"/>
    <w:rsid w:val="009577C7"/>
    <w:rsid w:val="009C4DC3"/>
    <w:rsid w:val="00A179A5"/>
    <w:rsid w:val="00A20176"/>
    <w:rsid w:val="00A2198A"/>
    <w:rsid w:val="00A7332D"/>
    <w:rsid w:val="00A95A12"/>
    <w:rsid w:val="00B1430A"/>
    <w:rsid w:val="00B91FAA"/>
    <w:rsid w:val="00C33C11"/>
    <w:rsid w:val="00C64B41"/>
    <w:rsid w:val="00D0594A"/>
    <w:rsid w:val="00D068D6"/>
    <w:rsid w:val="00D2153B"/>
    <w:rsid w:val="00D30AA1"/>
    <w:rsid w:val="00E12EDC"/>
    <w:rsid w:val="00E2186D"/>
    <w:rsid w:val="00E35326"/>
    <w:rsid w:val="00E73022"/>
    <w:rsid w:val="00ED35E6"/>
    <w:rsid w:val="00EE40CA"/>
    <w:rsid w:val="00F84EB0"/>
    <w:rsid w:val="00F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443DA-04D1-401E-B6D5-947856BA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04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04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4404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440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0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4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4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45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6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B41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87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4146">
          <w:marLeft w:val="547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117">
          <w:marLeft w:val="547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272">
          <w:marLeft w:val="547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144">
          <w:marLeft w:val="547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820">
          <w:marLeft w:val="547"/>
          <w:marRight w:val="0"/>
          <w:marTop w:val="115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221">
          <w:marLeft w:val="547"/>
          <w:marRight w:val="0"/>
          <w:marTop w:val="115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785">
          <w:marLeft w:val="547"/>
          <w:marRight w:val="0"/>
          <w:marTop w:val="115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174">
          <w:marLeft w:val="547"/>
          <w:marRight w:val="0"/>
          <w:marTop w:val="115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257">
          <w:marLeft w:val="547"/>
          <w:marRight w:val="0"/>
          <w:marTop w:val="115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4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617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125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32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197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161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112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74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6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8562">
          <w:marLeft w:val="547"/>
          <w:marRight w:val="0"/>
          <w:marTop w:val="154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85">
          <w:marLeft w:val="547"/>
          <w:marRight w:val="0"/>
          <w:marTop w:val="154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176">
          <w:marLeft w:val="547"/>
          <w:marRight w:val="0"/>
          <w:marTop w:val="154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10">
          <w:marLeft w:val="547"/>
          <w:marRight w:val="0"/>
          <w:marTop w:val="154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7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8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02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42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0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957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563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949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28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37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KSU S155-S9</cp:lastModifiedBy>
  <cp:revision>34</cp:revision>
  <dcterms:created xsi:type="dcterms:W3CDTF">2015-09-05T20:52:00Z</dcterms:created>
  <dcterms:modified xsi:type="dcterms:W3CDTF">2015-10-07T05:40:00Z</dcterms:modified>
</cp:coreProperties>
</file>