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E01" w:rsidRDefault="007B38E6" w:rsidP="0055128E">
      <w:pPr>
        <w:bidi/>
        <w:spacing w:after="0" w:line="240" w:lineRule="auto"/>
        <w:jc w:val="center"/>
        <w:rPr>
          <w:rFonts w:eastAsia="Times New Roman" w:cs="Times New Roman"/>
          <w:color w:val="808080"/>
          <w:rtl/>
        </w:rPr>
      </w:pPr>
      <w:bookmarkStart w:id="0" w:name="_GoBack"/>
      <w:bookmarkEnd w:id="0"/>
      <w:r w:rsidRPr="009A5D15">
        <w:rPr>
          <w:rFonts w:eastAsia="Times New Roman" w:cs="Times New Roman"/>
          <w:b/>
          <w:bCs/>
          <w:color w:val="000000"/>
          <w:rtl/>
        </w:rPr>
        <w:t>الخطة الدراسية لمقرر</w:t>
      </w:r>
      <w:r w:rsidRPr="009A5D15">
        <w:rPr>
          <w:rFonts w:eastAsia="Times New Roman" w:cs="Times New Roman"/>
          <w:b/>
          <w:bCs/>
          <w:color w:val="000000"/>
          <w:rtl/>
        </w:rPr>
        <w:br/>
      </w:r>
      <w:r w:rsidR="00A67C72">
        <w:rPr>
          <w:rFonts w:eastAsia="Times New Roman" w:cs="Times New Roman"/>
          <w:b/>
          <w:bCs/>
          <w:color w:val="000000"/>
          <w:rtl/>
        </w:rPr>
        <w:t>1207</w:t>
      </w:r>
      <w:r w:rsidR="00A67C72">
        <w:rPr>
          <w:rFonts w:eastAsia="Times New Roman" w:cs="Times New Roman" w:hint="cs"/>
          <w:b/>
          <w:bCs/>
          <w:color w:val="000000"/>
          <w:rtl/>
        </w:rPr>
        <w:t>عال</w:t>
      </w:r>
      <w:r w:rsidR="00A67C72">
        <w:rPr>
          <w:rFonts w:eastAsia="Times New Roman" w:cs="Times New Roman"/>
          <w:b/>
          <w:bCs/>
          <w:color w:val="000000"/>
          <w:rtl/>
        </w:rPr>
        <w:t xml:space="preserve"> (قواعد البيانات</w:t>
      </w:r>
      <w:r w:rsidRPr="009A5D15">
        <w:rPr>
          <w:rFonts w:eastAsia="Times New Roman" w:cs="Times New Roman"/>
          <w:b/>
          <w:bCs/>
          <w:color w:val="000000"/>
          <w:rtl/>
        </w:rPr>
        <w:t>)</w:t>
      </w:r>
    </w:p>
    <w:tbl>
      <w:tblPr>
        <w:tblStyle w:val="TableGrid"/>
        <w:tblpPr w:leftFromText="180" w:rightFromText="180" w:vertAnchor="page" w:horzAnchor="margin" w:tblpY="2911"/>
        <w:bidiVisual/>
        <w:tblW w:w="8784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/>
      </w:tblPr>
      <w:tblGrid>
        <w:gridCol w:w="2408"/>
        <w:gridCol w:w="2706"/>
        <w:gridCol w:w="3670"/>
      </w:tblGrid>
      <w:tr w:rsidR="0099634B" w:rsidTr="0099634B">
        <w:trPr>
          <w:trHeight w:val="427"/>
        </w:trPr>
        <w:tc>
          <w:tcPr>
            <w:tcW w:w="2408" w:type="dxa"/>
            <w:shd w:val="clear" w:color="auto" w:fill="D9D9D9" w:themeFill="background1" w:themeFillShade="D9"/>
            <w:vAlign w:val="center"/>
          </w:tcPr>
          <w:p w:rsidR="0099634B" w:rsidRPr="00D769EA" w:rsidRDefault="0099634B" w:rsidP="0055128E">
            <w:pPr>
              <w:bidi/>
              <w:spacing w:line="240" w:lineRule="auto"/>
              <w:ind w:firstLine="30"/>
              <w:rPr>
                <w:rFonts w:ascii="KufiStandardGK" w:eastAsia="Times New Roman" w:hAnsi="KufiStandardGK" w:cs="KufiStandardGK"/>
                <w:b/>
                <w:bCs/>
                <w:color w:val="000000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rtl/>
              </w:rPr>
              <w:t>اسم ا</w:t>
            </w:r>
            <w:r w:rsidRPr="00D769EA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rtl/>
              </w:rPr>
              <w:t>لأستاذة</w:t>
            </w:r>
          </w:p>
        </w:tc>
        <w:tc>
          <w:tcPr>
            <w:tcW w:w="2706" w:type="dxa"/>
            <w:shd w:val="clear" w:color="auto" w:fill="D9D9D9" w:themeFill="background1" w:themeFillShade="D9"/>
            <w:vAlign w:val="center"/>
          </w:tcPr>
          <w:p w:rsidR="0099634B" w:rsidRPr="00DB2905" w:rsidRDefault="0099634B" w:rsidP="0055128E">
            <w:pPr>
              <w:bidi/>
              <w:spacing w:line="240" w:lineRule="auto"/>
              <w:ind w:firstLine="30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rtl/>
              </w:rPr>
              <w:t>المكتب</w:t>
            </w:r>
          </w:p>
        </w:tc>
        <w:tc>
          <w:tcPr>
            <w:tcW w:w="3670" w:type="dxa"/>
            <w:shd w:val="clear" w:color="auto" w:fill="D9D9D9" w:themeFill="background1" w:themeFillShade="D9"/>
            <w:vAlign w:val="center"/>
          </w:tcPr>
          <w:p w:rsidR="0099634B" w:rsidRPr="00E90183" w:rsidRDefault="0099634B" w:rsidP="0055128E">
            <w:pPr>
              <w:bidi/>
              <w:spacing w:line="240" w:lineRule="auto"/>
              <w:ind w:firstLine="30"/>
              <w:jc w:val="center"/>
              <w:rPr>
                <w:rFonts w:ascii="KufiStandardGK" w:eastAsia="Times New Roman" w:hAnsi="KufiStandardGK" w:cs="KufiStandardGK"/>
                <w:b/>
                <w:bCs/>
                <w:color w:val="000000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rtl/>
              </w:rPr>
              <w:t>البريد الإلكتروني/ الموقع</w:t>
            </w: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rtl/>
              </w:rPr>
              <w:t xml:space="preserve">/ </w:t>
            </w:r>
            <w:r w:rsidRPr="00E90183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rtl/>
              </w:rPr>
              <w:t>الملاحظات</w:t>
            </w:r>
          </w:p>
        </w:tc>
      </w:tr>
      <w:tr w:rsidR="0099634B" w:rsidRPr="000656C0" w:rsidTr="0099634B">
        <w:trPr>
          <w:trHeight w:val="2236"/>
        </w:trPr>
        <w:tc>
          <w:tcPr>
            <w:tcW w:w="2408" w:type="dxa"/>
            <w:vAlign w:val="center"/>
          </w:tcPr>
          <w:p w:rsidR="0099634B" w:rsidRPr="001D62BD" w:rsidRDefault="0099634B" w:rsidP="0055128E">
            <w:pPr>
              <w:bidi/>
              <w:spacing w:line="240" w:lineRule="auto"/>
              <w:ind w:firstLine="30"/>
              <w:jc w:val="center"/>
              <w:rPr>
                <w:rFonts w:ascii="Microsoft Sans Serif" w:eastAsia="Times New Roman" w:hAnsi="Microsoft Sans Serif" w:cs="Microsoft Sans Serif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color w:val="000000"/>
                <w:sz w:val="28"/>
                <w:szCs w:val="28"/>
                <w:rtl/>
              </w:rPr>
              <w:t xml:space="preserve">هدى العمير </w:t>
            </w:r>
          </w:p>
        </w:tc>
        <w:tc>
          <w:tcPr>
            <w:tcW w:w="2706" w:type="dxa"/>
            <w:vAlign w:val="center"/>
          </w:tcPr>
          <w:p w:rsidR="0099634B" w:rsidRDefault="0099634B" w:rsidP="0099634B">
            <w:pPr>
              <w:bidi/>
              <w:spacing w:line="240" w:lineRule="auto"/>
              <w:ind w:firstLine="0"/>
              <w:rPr>
                <w:rFonts w:ascii="Traditional Arabic" w:eastAsia="Times New Roman" w:hAnsi="Traditional Arabic" w:cs="Traditional Arabic"/>
                <w:b/>
                <w:color w:val="000000"/>
                <w:rtl/>
              </w:rPr>
            </w:pPr>
            <w:r w:rsidRPr="005767FC">
              <w:rPr>
                <w:rFonts w:ascii="Traditional Arabic" w:eastAsia="Times New Roman" w:hAnsi="Traditional Arabic" w:cs="Traditional Arabic" w:hint="cs"/>
                <w:b/>
                <w:color w:val="000000"/>
                <w:rtl/>
              </w:rPr>
              <w:t>المبنى:</w:t>
            </w:r>
            <w:r w:rsidRPr="00E90183">
              <w:rPr>
                <w:rFonts w:ascii="Traditional Arabic" w:eastAsia="Times New Roman" w:hAnsi="Traditional Arabic" w:cs="Traditional Arabic"/>
                <w:b/>
                <w:color w:val="000000"/>
                <w:rtl/>
              </w:rPr>
              <w:t>26</w:t>
            </w:r>
          </w:p>
          <w:p w:rsidR="0099634B" w:rsidRDefault="0099634B" w:rsidP="0099634B">
            <w:pPr>
              <w:bidi/>
              <w:spacing w:line="240" w:lineRule="auto"/>
              <w:ind w:firstLine="0"/>
              <w:rPr>
                <w:rFonts w:ascii="Traditional Arabic" w:eastAsia="Times New Roman" w:hAnsi="Traditional Arabic" w:cs="Traditional Arabic"/>
                <w:b/>
                <w:color w:val="000000"/>
                <w:rtl/>
              </w:rPr>
            </w:pPr>
            <w:r w:rsidRPr="005767FC">
              <w:rPr>
                <w:rFonts w:ascii="Traditional Arabic" w:eastAsia="Times New Roman" w:hAnsi="Traditional Arabic" w:cs="Traditional Arabic" w:hint="cs"/>
                <w:b/>
                <w:color w:val="000000"/>
                <w:rtl/>
              </w:rPr>
              <w:t>الدور:</w:t>
            </w:r>
            <w:r>
              <w:rPr>
                <w:rFonts w:ascii="Traditional Arabic" w:eastAsia="Times New Roman" w:hAnsi="Traditional Arabic" w:cs="Traditional Arabic" w:hint="cs"/>
                <w:b/>
                <w:color w:val="000000"/>
                <w:rtl/>
              </w:rPr>
              <w:t xml:space="preserve"> الأول</w:t>
            </w:r>
          </w:p>
          <w:p w:rsidR="0099634B" w:rsidRPr="005767FC" w:rsidRDefault="0099634B" w:rsidP="0099634B">
            <w:pPr>
              <w:bidi/>
              <w:spacing w:line="240" w:lineRule="auto"/>
              <w:ind w:firstLine="0"/>
              <w:rPr>
                <w:rFonts w:ascii="Traditional Arabic" w:eastAsia="Times New Roman" w:hAnsi="Traditional Arabic" w:cs="Traditional Arabic"/>
                <w:b/>
                <w:color w:val="000000"/>
                <w:rtl/>
              </w:rPr>
            </w:pPr>
            <w:r w:rsidRPr="005767FC">
              <w:rPr>
                <w:rFonts w:ascii="Traditional Arabic" w:eastAsia="Times New Roman" w:hAnsi="Traditional Arabic" w:cs="Traditional Arabic" w:hint="cs"/>
                <w:b/>
                <w:color w:val="000000"/>
                <w:rtl/>
              </w:rPr>
              <w:t>رقم المكتب:</w:t>
            </w:r>
            <w:r>
              <w:rPr>
                <w:rFonts w:ascii="Traditional Arabic" w:eastAsia="Times New Roman" w:hAnsi="Traditional Arabic" w:cs="Traditional Arabic" w:hint="cs"/>
                <w:b/>
                <w:color w:val="000000"/>
                <w:rtl/>
              </w:rPr>
              <w:t>جناح أ مكتب 12 أ</w:t>
            </w:r>
          </w:p>
        </w:tc>
        <w:tc>
          <w:tcPr>
            <w:tcW w:w="3670" w:type="dxa"/>
            <w:vAlign w:val="center"/>
          </w:tcPr>
          <w:p w:rsidR="0099634B" w:rsidRDefault="0099634B" w:rsidP="0055128E">
            <w:pPr>
              <w:bidi/>
              <w:spacing w:line="240" w:lineRule="auto"/>
              <w:ind w:firstLine="30"/>
              <w:rPr>
                <w:rFonts w:asciiTheme="majorBidi" w:eastAsia="Times New Roman" w:hAnsiTheme="majorBidi"/>
              </w:rPr>
            </w:pPr>
            <w:r w:rsidRPr="000656C0">
              <w:rPr>
                <w:rFonts w:ascii="Traditional Arabic" w:eastAsia="Times New Roman" w:hAnsi="Traditional Arabic" w:cs="Traditional Arabic" w:hint="cs"/>
                <w:color w:val="000000"/>
                <w:rtl/>
              </w:rPr>
              <w:t xml:space="preserve">البريد الإلكتروني: </w:t>
            </w:r>
            <w:hyperlink r:id="rId11" w:history="1">
              <w:r w:rsidRPr="0050627A">
                <w:rPr>
                  <w:rStyle w:val="Hyperlink"/>
                  <w:rFonts w:asciiTheme="majorBidi" w:eastAsia="Times New Roman" w:hAnsiTheme="majorBidi"/>
                </w:rPr>
                <w:t>halomair@ksu.edu.sa</w:t>
              </w:r>
            </w:hyperlink>
          </w:p>
          <w:p w:rsidR="0099634B" w:rsidRPr="003122D1" w:rsidRDefault="0099634B" w:rsidP="0055128E">
            <w:pPr>
              <w:bidi/>
              <w:spacing w:line="240" w:lineRule="auto"/>
              <w:ind w:firstLine="30"/>
              <w:rPr>
                <w:rFonts w:asciiTheme="majorBidi" w:hAnsiTheme="majorBidi"/>
                <w:rtl/>
              </w:rPr>
            </w:pPr>
          </w:p>
          <w:p w:rsidR="0099634B" w:rsidRDefault="0099634B" w:rsidP="0055128E">
            <w:pPr>
              <w:bidi/>
              <w:spacing w:line="240" w:lineRule="auto"/>
              <w:ind w:firstLine="30"/>
              <w:rPr>
                <w:rFonts w:ascii="Traditional Arabic" w:eastAsia="Times New Roman" w:hAnsi="Traditional Arabic" w:cs="Traditional Arabic"/>
                <w:color w:val="000000"/>
                <w:rtl/>
              </w:rPr>
            </w:pPr>
            <w:r w:rsidRPr="003122D1">
              <w:rPr>
                <w:rFonts w:ascii="Traditional Arabic" w:eastAsia="Times New Roman" w:hAnsi="Traditional Arabic" w:cs="Traditional Arabic" w:hint="cs"/>
                <w:color w:val="000000"/>
                <w:rtl/>
              </w:rPr>
              <w:t>الموقع:</w:t>
            </w:r>
          </w:p>
          <w:p w:rsidR="0099634B" w:rsidRPr="0099634B" w:rsidRDefault="009B3C57" w:rsidP="0099634B">
            <w:pPr>
              <w:spacing w:line="240" w:lineRule="auto"/>
              <w:ind w:firstLine="30"/>
              <w:rPr>
                <w:rtl/>
              </w:rPr>
            </w:pPr>
            <w:hyperlink r:id="rId12" w:history="1">
              <w:r w:rsidR="0099634B" w:rsidRPr="0050627A">
                <w:rPr>
                  <w:rStyle w:val="Hyperlink"/>
                </w:rPr>
                <w:t>http://fac.ksu.edu.sa/halomair</w:t>
              </w:r>
            </w:hyperlink>
          </w:p>
          <w:p w:rsidR="0099634B" w:rsidRPr="000656C0" w:rsidRDefault="0099634B" w:rsidP="0055128E">
            <w:pPr>
              <w:bidi/>
              <w:spacing w:line="240" w:lineRule="auto"/>
              <w:ind w:firstLine="30"/>
              <w:rPr>
                <w:rFonts w:asciiTheme="majorBidi" w:hAnsiTheme="majorBidi"/>
                <w:rtl/>
              </w:rPr>
            </w:pPr>
          </w:p>
        </w:tc>
      </w:tr>
    </w:tbl>
    <w:p w:rsidR="0099634B" w:rsidRDefault="0099634B" w:rsidP="0099634B">
      <w:pPr>
        <w:spacing w:line="240" w:lineRule="auto"/>
        <w:ind w:right="-900" w:firstLine="0"/>
        <w:rPr>
          <w:rFonts w:ascii="Traditional Arabic" w:eastAsia="Times New Roman" w:hAnsi="Traditional Arabic" w:cs="Traditional Arabic"/>
          <w:b/>
          <w:bCs/>
          <w:color w:val="000000"/>
          <w:u w:val="single"/>
          <w:rtl/>
        </w:rPr>
      </w:pPr>
    </w:p>
    <w:p w:rsidR="0099634B" w:rsidRPr="0099634B" w:rsidRDefault="0010696E" w:rsidP="0099634B">
      <w:pPr>
        <w:spacing w:line="240" w:lineRule="auto"/>
        <w:ind w:left="283" w:right="-900"/>
        <w:jc w:val="right"/>
        <w:rPr>
          <w:rFonts w:ascii="Traditional Arabic" w:eastAsia="Times New Roman" w:hAnsi="Traditional Arabic" w:cs="Traditional Arabic"/>
          <w:b/>
          <w:bCs/>
          <w:color w:val="000000"/>
          <w:u w:val="single"/>
        </w:rPr>
      </w:pPr>
      <w:r w:rsidRPr="009A5D15">
        <w:rPr>
          <w:rFonts w:ascii="Traditional Arabic" w:eastAsia="Times New Roman" w:hAnsi="Traditional Arabic" w:cs="Traditional Arabic"/>
          <w:b/>
          <w:bCs/>
          <w:color w:val="000000"/>
          <w:u w:val="single"/>
          <w:rtl/>
        </w:rPr>
        <w:t>المراجع:</w:t>
      </w:r>
    </w:p>
    <w:p w:rsidR="00A67C72" w:rsidRPr="000533AD" w:rsidRDefault="00A67C72" w:rsidP="0099634B">
      <w:pPr>
        <w:numPr>
          <w:ilvl w:val="0"/>
          <w:numId w:val="25"/>
        </w:numPr>
        <w:bidi/>
        <w:spacing w:after="0" w:line="240" w:lineRule="auto"/>
        <w:ind w:left="720"/>
        <w:rPr>
          <w:rFonts w:ascii="Traditional Arabic" w:hAnsi="Traditional Arabic" w:cs="Traditional Arabic"/>
          <w:sz w:val="22"/>
          <w:szCs w:val="22"/>
        </w:rPr>
      </w:pPr>
      <w:r w:rsidRPr="000533AD">
        <w:rPr>
          <w:rFonts w:ascii="Traditional Arabic" w:hAnsi="Traditional Arabic" w:cs="Traditional Arabic"/>
          <w:sz w:val="22"/>
          <w:szCs w:val="22"/>
          <w:rtl/>
        </w:rPr>
        <w:t>مقدمة في الحاسب والانترنت</w:t>
      </w:r>
      <w:r w:rsidR="007E264A" w:rsidRPr="007E264A">
        <w:rPr>
          <w:rFonts w:ascii="Traditional Arabic" w:hAnsi="Traditional Arabic" w:cs="Traditional Arabic" w:hint="cs"/>
          <w:sz w:val="22"/>
          <w:szCs w:val="22"/>
          <w:rtl/>
        </w:rPr>
        <w:t>،</w:t>
      </w:r>
      <w:r w:rsidR="007E264A">
        <w:rPr>
          <w:rFonts w:ascii="Traditional Arabic" w:hAnsi="Traditional Arabic" w:cs="Traditional Arabic"/>
          <w:sz w:val="22"/>
          <w:szCs w:val="22"/>
          <w:rtl/>
        </w:rPr>
        <w:t xml:space="preserve"> عبدالله الموسي</w:t>
      </w:r>
      <w:r w:rsidR="007E264A" w:rsidRPr="007E264A">
        <w:rPr>
          <w:rFonts w:ascii="Traditional Arabic" w:hAnsi="Traditional Arabic" w:cs="Traditional Arabic" w:hint="cs"/>
          <w:sz w:val="22"/>
          <w:szCs w:val="22"/>
          <w:rtl/>
        </w:rPr>
        <w:t xml:space="preserve">، </w:t>
      </w:r>
      <w:r w:rsidRPr="000533AD">
        <w:rPr>
          <w:rFonts w:ascii="Traditional Arabic" w:hAnsi="Traditional Arabic" w:cs="Traditional Arabic"/>
          <w:sz w:val="22"/>
          <w:szCs w:val="22"/>
          <w:rtl/>
        </w:rPr>
        <w:t>الطبعة السادسة 1431هـ</w:t>
      </w:r>
    </w:p>
    <w:p w:rsidR="00A67C72" w:rsidRPr="007E264A" w:rsidRDefault="00A67C72" w:rsidP="00A67C72">
      <w:pPr>
        <w:numPr>
          <w:ilvl w:val="0"/>
          <w:numId w:val="25"/>
        </w:numPr>
        <w:bidi/>
        <w:spacing w:after="0" w:line="240" w:lineRule="auto"/>
        <w:ind w:left="720"/>
        <w:rPr>
          <w:rFonts w:ascii="Traditional Arabic" w:hAnsi="Traditional Arabic" w:cs="Traditional Arabic"/>
          <w:sz w:val="22"/>
          <w:szCs w:val="22"/>
        </w:rPr>
      </w:pPr>
      <w:r w:rsidRPr="007E264A">
        <w:rPr>
          <w:rFonts w:ascii="Traditional Arabic" w:hAnsi="Traditional Arabic" w:cs="Traditional Arabic"/>
          <w:sz w:val="22"/>
          <w:szCs w:val="22"/>
          <w:rtl/>
        </w:rPr>
        <w:t>الحاسوب والبرمجيات الجاهزة ,محمد بلال الزعبي وآخرون</w:t>
      </w:r>
      <w:r w:rsidRPr="007E264A">
        <w:rPr>
          <w:rFonts w:ascii="Traditional Arabic" w:hAnsi="Traditional Arabic" w:cs="Traditional Arabic" w:hint="cs"/>
          <w:sz w:val="22"/>
          <w:szCs w:val="22"/>
          <w:rtl/>
        </w:rPr>
        <w:t xml:space="preserve">، </w:t>
      </w:r>
      <w:r w:rsidRPr="007E264A">
        <w:rPr>
          <w:rFonts w:ascii="Traditional Arabic" w:hAnsi="Traditional Arabic" w:cs="Traditional Arabic"/>
          <w:sz w:val="22"/>
          <w:szCs w:val="22"/>
          <w:rtl/>
        </w:rPr>
        <w:t>الطبعة التاسعة 2011</w:t>
      </w:r>
    </w:p>
    <w:p w:rsidR="00A67C72" w:rsidRPr="007E264A" w:rsidRDefault="00A67C72" w:rsidP="00A67C72">
      <w:pPr>
        <w:numPr>
          <w:ilvl w:val="0"/>
          <w:numId w:val="25"/>
        </w:numPr>
        <w:bidi/>
        <w:spacing w:after="0" w:line="240" w:lineRule="auto"/>
        <w:ind w:left="720"/>
        <w:rPr>
          <w:rFonts w:ascii="Traditional Arabic" w:hAnsi="Traditional Arabic" w:cs="Traditional Arabic"/>
          <w:sz w:val="22"/>
          <w:szCs w:val="22"/>
        </w:rPr>
      </w:pPr>
      <w:r w:rsidRPr="000533AD">
        <w:rPr>
          <w:rFonts w:ascii="Traditional Arabic" w:hAnsi="Traditional Arabic" w:cs="Traditional Arabic"/>
          <w:sz w:val="22"/>
          <w:szCs w:val="22"/>
          <w:rtl/>
        </w:rPr>
        <w:t xml:space="preserve">أصول تصميم قواعد البيانات ولغة </w:t>
      </w:r>
      <w:r w:rsidRPr="000533AD">
        <w:rPr>
          <w:rFonts w:ascii="Traditional Arabic" w:hAnsi="Traditional Arabic" w:cs="Traditional Arabic"/>
          <w:sz w:val="22"/>
          <w:szCs w:val="22"/>
        </w:rPr>
        <w:t>SQL</w:t>
      </w:r>
      <w:r w:rsidR="007E264A" w:rsidRPr="007E264A">
        <w:rPr>
          <w:rFonts w:ascii="Traditional Arabic" w:hAnsi="Traditional Arabic" w:cs="Traditional Arabic" w:hint="cs"/>
          <w:sz w:val="22"/>
          <w:szCs w:val="22"/>
          <w:rtl/>
        </w:rPr>
        <w:t xml:space="preserve">، </w:t>
      </w:r>
      <w:r w:rsidRPr="000533AD">
        <w:rPr>
          <w:rFonts w:ascii="Traditional Arabic" w:hAnsi="Traditional Arabic" w:cs="Traditional Arabic"/>
          <w:sz w:val="22"/>
          <w:szCs w:val="22"/>
          <w:rtl/>
        </w:rPr>
        <w:t>خالد ناصر السيد</w:t>
      </w:r>
    </w:p>
    <w:p w:rsidR="00A67C72" w:rsidRPr="007E264A" w:rsidRDefault="00A67C72" w:rsidP="00A67C72">
      <w:pPr>
        <w:numPr>
          <w:ilvl w:val="0"/>
          <w:numId w:val="25"/>
        </w:numPr>
        <w:bidi/>
        <w:spacing w:after="0" w:line="240" w:lineRule="auto"/>
        <w:ind w:left="720"/>
        <w:rPr>
          <w:rFonts w:ascii="Traditional Arabic" w:hAnsi="Traditional Arabic" w:cs="Traditional Arabic"/>
          <w:sz w:val="22"/>
          <w:szCs w:val="22"/>
        </w:rPr>
      </w:pPr>
      <w:r w:rsidRPr="007E264A">
        <w:rPr>
          <w:rFonts w:ascii="Traditional Arabic" w:hAnsi="Traditional Arabic" w:cs="Traditional Arabic"/>
          <w:sz w:val="22"/>
          <w:szCs w:val="22"/>
          <w:rtl/>
        </w:rPr>
        <w:t xml:space="preserve">تيسير </w:t>
      </w:r>
      <w:r w:rsidRPr="007E264A">
        <w:rPr>
          <w:rFonts w:ascii="Traditional Arabic" w:hAnsi="Traditional Arabic" w:cs="Traditional Arabic"/>
          <w:sz w:val="22"/>
          <w:szCs w:val="22"/>
        </w:rPr>
        <w:t xml:space="preserve">access2007 </w:t>
      </w:r>
      <w:r w:rsidR="007E264A" w:rsidRPr="007E264A">
        <w:rPr>
          <w:rFonts w:ascii="Traditional Arabic" w:hAnsi="Traditional Arabic" w:cs="Traditional Arabic" w:hint="cs"/>
          <w:sz w:val="22"/>
          <w:szCs w:val="22"/>
          <w:rtl/>
        </w:rPr>
        <w:t xml:space="preserve">، </w:t>
      </w:r>
      <w:r w:rsidRPr="007E264A">
        <w:rPr>
          <w:rFonts w:ascii="Traditional Arabic" w:hAnsi="Traditional Arabic" w:cs="Traditional Arabic"/>
          <w:sz w:val="22"/>
          <w:szCs w:val="22"/>
          <w:rtl/>
        </w:rPr>
        <w:t>مجدي أبو العطا2007</w:t>
      </w:r>
    </w:p>
    <w:p w:rsidR="00A67C72" w:rsidRPr="007E264A" w:rsidRDefault="00A67C72" w:rsidP="00A67C72">
      <w:pPr>
        <w:numPr>
          <w:ilvl w:val="0"/>
          <w:numId w:val="25"/>
        </w:numPr>
        <w:bidi/>
        <w:spacing w:after="0" w:line="240" w:lineRule="auto"/>
        <w:ind w:left="720"/>
        <w:rPr>
          <w:rFonts w:ascii="Traditional Arabic" w:hAnsi="Traditional Arabic" w:cs="Traditional Arabic"/>
          <w:sz w:val="22"/>
          <w:szCs w:val="22"/>
        </w:rPr>
      </w:pPr>
      <w:r w:rsidRPr="007E264A">
        <w:rPr>
          <w:rFonts w:ascii="Traditional Arabic" w:hAnsi="Traditional Arabic" w:cs="Traditional Arabic"/>
          <w:sz w:val="22"/>
          <w:szCs w:val="22"/>
          <w:rtl/>
        </w:rPr>
        <w:t>كل ما يعرض على االموقع الشخصي لأستاذة المقرر من أمثلة وعروض وتطبيقات.</w:t>
      </w:r>
    </w:p>
    <w:p w:rsidR="0010696E" w:rsidRPr="0055128E" w:rsidRDefault="00A67C72" w:rsidP="0055128E">
      <w:pPr>
        <w:numPr>
          <w:ilvl w:val="0"/>
          <w:numId w:val="25"/>
        </w:numPr>
        <w:bidi/>
        <w:spacing w:after="0" w:line="240" w:lineRule="auto"/>
        <w:ind w:left="720"/>
        <w:rPr>
          <w:rFonts w:ascii="Traditional Arabic" w:hAnsi="Traditional Arabic" w:cs="Traditional Arabic"/>
          <w:sz w:val="22"/>
          <w:szCs w:val="22"/>
          <w:rtl/>
        </w:rPr>
      </w:pPr>
      <w:r w:rsidRPr="007E264A">
        <w:rPr>
          <w:rFonts w:ascii="Traditional Arabic" w:hAnsi="Traditional Arabic" w:cs="Traditional Arabic"/>
          <w:sz w:val="22"/>
          <w:szCs w:val="22"/>
          <w:rtl/>
        </w:rPr>
        <w:t>جميع ما يذكر في المحاضرة من ملاحظات وأوراق عمل وأنشطة</w:t>
      </w:r>
    </w:p>
    <w:p w:rsidR="001749F1" w:rsidRDefault="007B38E6" w:rsidP="00302E4E">
      <w:pPr>
        <w:bidi/>
        <w:spacing w:after="0" w:line="240" w:lineRule="auto"/>
        <w:ind w:left="-900" w:firstLine="0"/>
        <w:jc w:val="both"/>
        <w:rPr>
          <w:rFonts w:ascii="Traditional Arabic" w:eastAsia="Times New Roman" w:hAnsi="Traditional Arabic" w:cs="Traditional Arabic"/>
          <w:color w:val="808080"/>
        </w:rPr>
      </w:pPr>
      <w:r w:rsidRPr="00727185">
        <w:rPr>
          <w:rFonts w:ascii="Traditional Arabic" w:eastAsia="Times New Roman" w:hAnsi="Traditional Arabic" w:cs="Traditional Arabic"/>
          <w:b/>
          <w:bCs/>
          <w:color w:val="000000"/>
          <w:u w:val="single"/>
          <w:rtl/>
        </w:rPr>
        <w:t>هدف المقرر:</w:t>
      </w:r>
    </w:p>
    <w:p w:rsidR="00A67C72" w:rsidRDefault="00A67C72" w:rsidP="00A67C72">
      <w:pPr>
        <w:spacing w:line="240" w:lineRule="auto"/>
        <w:ind w:left="360"/>
        <w:jc w:val="right"/>
        <w:rPr>
          <w:rFonts w:ascii="Traditional Arabic" w:hAnsi="Traditional Arabic" w:cs="Traditional Arabic"/>
        </w:rPr>
      </w:pPr>
      <w:r w:rsidRPr="0027497F">
        <w:rPr>
          <w:rFonts w:ascii="Traditional Arabic" w:hAnsi="Traditional Arabic" w:cs="Traditional Arabic"/>
          <w:rtl/>
        </w:rPr>
        <w:t>يهدف هذا المقرر إلى تعريف الطالب</w:t>
      </w:r>
      <w:r w:rsidRPr="0027497F">
        <w:rPr>
          <w:rFonts w:ascii="Traditional Arabic" w:hAnsi="Traditional Arabic" w:cs="Traditional Arabic" w:hint="cs"/>
          <w:rtl/>
        </w:rPr>
        <w:t>ة</w:t>
      </w:r>
      <w:r w:rsidRPr="0027497F">
        <w:rPr>
          <w:rFonts w:ascii="Traditional Arabic" w:hAnsi="Traditional Arabic" w:cs="Traditional Arabic"/>
          <w:rtl/>
        </w:rPr>
        <w:t xml:space="preserve"> بقواعد البيانات ومجالات استخدامها مع تطبيقات عملية</w:t>
      </w:r>
      <w:r w:rsidRPr="00A67C72">
        <w:rPr>
          <w:rFonts w:ascii="Traditional Arabic" w:hAnsi="Traditional Arabic" w:cs="Traditional Arabic" w:hint="cs"/>
          <w:rtl/>
        </w:rPr>
        <w:t>وذلك من خلال:</w:t>
      </w:r>
    </w:p>
    <w:p w:rsidR="00A67C72" w:rsidRPr="0027497F" w:rsidRDefault="00A67C72" w:rsidP="00A67C72">
      <w:pPr>
        <w:pStyle w:val="ListParagraph"/>
        <w:numPr>
          <w:ilvl w:val="0"/>
          <w:numId w:val="32"/>
        </w:numPr>
        <w:bidi/>
        <w:spacing w:after="0" w:line="240" w:lineRule="auto"/>
        <w:rPr>
          <w:rFonts w:ascii="Traditional Arabic" w:hAnsi="Traditional Arabic" w:cs="Traditional Arabic"/>
        </w:rPr>
      </w:pPr>
      <w:r w:rsidRPr="0027497F">
        <w:rPr>
          <w:rFonts w:ascii="Traditional Arabic" w:hAnsi="Traditional Arabic" w:cs="Traditional Arabic"/>
          <w:rtl/>
        </w:rPr>
        <w:t xml:space="preserve">التعرف على مفهوم قواعد البيانات وأنواعها والقائمين عليها.  </w:t>
      </w:r>
    </w:p>
    <w:p w:rsidR="00A67C72" w:rsidRPr="0027497F" w:rsidRDefault="00A67C72" w:rsidP="00A67C72">
      <w:pPr>
        <w:pStyle w:val="ListParagraph"/>
        <w:numPr>
          <w:ilvl w:val="0"/>
          <w:numId w:val="32"/>
        </w:numPr>
        <w:bidi/>
        <w:spacing w:after="0" w:line="240" w:lineRule="auto"/>
        <w:rPr>
          <w:rFonts w:ascii="Traditional Arabic" w:hAnsi="Traditional Arabic" w:cs="Traditional Arabic"/>
        </w:rPr>
      </w:pPr>
      <w:r w:rsidRPr="0027497F">
        <w:rPr>
          <w:rFonts w:ascii="Traditional Arabic" w:hAnsi="Traditional Arabic" w:cs="Traditional Arabic"/>
          <w:rtl/>
        </w:rPr>
        <w:t>التعرف على أصول قواعد البيانات العلائقية.</w:t>
      </w:r>
    </w:p>
    <w:p w:rsidR="00A67C72" w:rsidRPr="0027497F" w:rsidRDefault="00A67C72" w:rsidP="00A67C72">
      <w:pPr>
        <w:pStyle w:val="ListParagraph"/>
        <w:numPr>
          <w:ilvl w:val="0"/>
          <w:numId w:val="32"/>
        </w:numPr>
        <w:bidi/>
        <w:spacing w:after="0" w:line="240" w:lineRule="auto"/>
        <w:rPr>
          <w:rFonts w:ascii="Traditional Arabic" w:hAnsi="Traditional Arabic" w:cs="Traditional Arabic"/>
        </w:rPr>
      </w:pPr>
      <w:r w:rsidRPr="0027497F">
        <w:rPr>
          <w:rFonts w:ascii="Traditional Arabic" w:hAnsi="Traditional Arabic" w:cs="Traditional Arabic"/>
          <w:rtl/>
        </w:rPr>
        <w:t>تصميم نموذج الكيان والعلاقة الرابطة.</w:t>
      </w:r>
    </w:p>
    <w:p w:rsidR="00A67C72" w:rsidRDefault="00A67C72" w:rsidP="00A67C72">
      <w:pPr>
        <w:pStyle w:val="ListParagraph"/>
        <w:numPr>
          <w:ilvl w:val="0"/>
          <w:numId w:val="32"/>
        </w:numPr>
        <w:bidi/>
        <w:spacing w:after="0" w:line="240" w:lineRule="auto"/>
        <w:rPr>
          <w:rFonts w:ascii="Traditional Arabic" w:hAnsi="Traditional Arabic" w:cs="Traditional Arabic"/>
          <w:rtl/>
        </w:rPr>
      </w:pPr>
      <w:r w:rsidRPr="0027497F">
        <w:rPr>
          <w:rFonts w:ascii="Traditional Arabic" w:hAnsi="Traditional Arabic" w:cs="Traditional Arabic"/>
          <w:rtl/>
        </w:rPr>
        <w:t>تصميم قواعد البيانات العلائقية.</w:t>
      </w:r>
    </w:p>
    <w:p w:rsidR="0010696E" w:rsidRPr="00A67C72" w:rsidRDefault="00A67C72" w:rsidP="00A67C72">
      <w:pPr>
        <w:pStyle w:val="ListParagraph"/>
        <w:numPr>
          <w:ilvl w:val="0"/>
          <w:numId w:val="32"/>
        </w:numPr>
        <w:bidi/>
        <w:spacing w:after="0" w:line="240" w:lineRule="auto"/>
        <w:rPr>
          <w:rFonts w:ascii="Traditional Arabic" w:hAnsi="Traditional Arabic" w:cs="Traditional Arabic"/>
          <w:rtl/>
        </w:rPr>
      </w:pPr>
      <w:r w:rsidRPr="0027497F">
        <w:rPr>
          <w:rFonts w:ascii="Traditional Arabic" w:hAnsi="Traditional Arabic" w:cs="Traditional Arabic"/>
          <w:rtl/>
        </w:rPr>
        <w:t>إنشاء قاعدة بيانات باستخدا</w:t>
      </w:r>
      <w:r>
        <w:rPr>
          <w:rFonts w:ascii="Traditional Arabic" w:hAnsi="Traditional Arabic" w:cs="Traditional Arabic"/>
          <w:rtl/>
        </w:rPr>
        <w:t>م برنامج الأكسس (إنشاء الجداول</w:t>
      </w:r>
      <w:r>
        <w:rPr>
          <w:rFonts w:ascii="KufiStandardGK" w:hAnsi="KufiStandardGK" w:cs="Times New Roman" w:hint="cs"/>
          <w:rtl/>
        </w:rPr>
        <w:t xml:space="preserve">، </w:t>
      </w:r>
      <w:r>
        <w:rPr>
          <w:rFonts w:ascii="Traditional Arabic" w:hAnsi="Traditional Arabic" w:cs="Traditional Arabic"/>
          <w:rtl/>
        </w:rPr>
        <w:t xml:space="preserve"> ربط الجداول بعلاقات</w:t>
      </w:r>
      <w:r>
        <w:rPr>
          <w:rFonts w:ascii="KufiStandardGK" w:hAnsi="KufiStandardGK" w:cs="Times New Roman" w:hint="cs"/>
          <w:rtl/>
        </w:rPr>
        <w:t xml:space="preserve">، </w:t>
      </w:r>
      <w:r>
        <w:rPr>
          <w:rFonts w:ascii="Traditional Arabic" w:hAnsi="Traditional Arabic" w:cs="Traditional Arabic"/>
          <w:rtl/>
        </w:rPr>
        <w:t>الإستعلامات</w:t>
      </w:r>
      <w:r>
        <w:rPr>
          <w:rFonts w:ascii="KufiStandardGK" w:hAnsi="KufiStandardGK" w:cs="Times New Roman" w:hint="cs"/>
          <w:rtl/>
        </w:rPr>
        <w:t xml:space="preserve">، </w:t>
      </w:r>
      <w:r>
        <w:rPr>
          <w:rFonts w:ascii="Traditional Arabic" w:hAnsi="Traditional Arabic" w:cs="Traditional Arabic"/>
          <w:rtl/>
        </w:rPr>
        <w:t>النماذج</w:t>
      </w:r>
      <w:r>
        <w:rPr>
          <w:rFonts w:ascii="KufiStandardGK" w:hAnsi="KufiStandardGK" w:cs="Times New Roman" w:hint="cs"/>
          <w:rtl/>
        </w:rPr>
        <w:t xml:space="preserve">، </w:t>
      </w:r>
      <w:r w:rsidRPr="0027497F">
        <w:rPr>
          <w:rFonts w:ascii="Traditional Arabic" w:hAnsi="Traditional Arabic" w:cs="Traditional Arabic"/>
          <w:rtl/>
        </w:rPr>
        <w:t>التقارير).</w:t>
      </w:r>
    </w:p>
    <w:p w:rsidR="00CD627D" w:rsidRPr="002445AF" w:rsidRDefault="007B38E6" w:rsidP="002445AF">
      <w:pPr>
        <w:tabs>
          <w:tab w:val="left" w:pos="8010"/>
        </w:tabs>
        <w:spacing w:line="240" w:lineRule="auto"/>
        <w:ind w:left="283" w:right="-900"/>
        <w:jc w:val="right"/>
        <w:rPr>
          <w:rFonts w:ascii="Traditional Arabic" w:hAnsi="Traditional Arabic" w:cs="Traditional Arabic"/>
          <w:rtl/>
        </w:rPr>
      </w:pPr>
      <w:r>
        <w:rPr>
          <w:rFonts w:ascii="Traditional Arabic" w:eastAsia="Times New Roman" w:hAnsi="Traditional Arabic" w:cs="Traditional Arabic"/>
          <w:b/>
          <w:bCs/>
          <w:color w:val="000000"/>
          <w:u w:val="single"/>
          <w:rtl/>
        </w:rPr>
        <w:t>أس</w:t>
      </w:r>
      <w:r w:rsidRPr="00727185">
        <w:rPr>
          <w:rFonts w:ascii="Traditional Arabic" w:eastAsia="Times New Roman" w:hAnsi="Traditional Arabic" w:cs="Traditional Arabic"/>
          <w:b/>
          <w:bCs/>
          <w:color w:val="000000"/>
          <w:u w:val="single"/>
          <w:rtl/>
        </w:rPr>
        <w:t>س تقييم الطالب</w:t>
      </w:r>
      <w:r w:rsidRPr="00A506DF">
        <w:rPr>
          <w:rFonts w:ascii="Traditional Arabic" w:eastAsia="Times New Roman" w:hAnsi="Traditional Arabic" w:cs="Traditional Arabic"/>
          <w:b/>
          <w:bCs/>
          <w:color w:val="000000"/>
          <w:u w:val="single"/>
          <w:rtl/>
        </w:rPr>
        <w:t>ة:</w:t>
      </w:r>
    </w:p>
    <w:tbl>
      <w:tblPr>
        <w:tblW w:w="8955" w:type="dxa"/>
        <w:jc w:val="center"/>
        <w:tblCellMar>
          <w:left w:w="0" w:type="dxa"/>
          <w:right w:w="0" w:type="dxa"/>
        </w:tblCellMar>
        <w:tblLook w:val="04A0"/>
      </w:tblPr>
      <w:tblGrid>
        <w:gridCol w:w="1841"/>
        <w:gridCol w:w="7114"/>
      </w:tblGrid>
      <w:tr w:rsidR="007B38E6" w:rsidRPr="008D7F7E" w:rsidTr="00295832">
        <w:trPr>
          <w:trHeight w:val="382"/>
          <w:jc w:val="center"/>
        </w:trPr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E6" w:rsidRPr="008D7F7E" w:rsidRDefault="007B38E6" w:rsidP="00546590">
            <w:pPr>
              <w:bidi/>
              <w:spacing w:before="100" w:beforeAutospacing="1" w:after="100" w:afterAutospacing="1" w:line="240" w:lineRule="auto"/>
              <w:ind w:firstLine="0"/>
              <w:rPr>
                <w:rFonts w:ascii="Traditional Arabic" w:eastAsia="Times New Roman" w:hAnsi="Traditional Arabic" w:cs="Traditional Arabic"/>
                <w:b/>
                <w:bCs/>
                <w:color w:val="000000"/>
                <w:rtl/>
              </w:rPr>
            </w:pPr>
            <w:r w:rsidRPr="008D7F7E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rtl/>
              </w:rPr>
              <w:t>الدرجة المستحقة</w:t>
            </w:r>
          </w:p>
        </w:tc>
        <w:tc>
          <w:tcPr>
            <w:tcW w:w="7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E6" w:rsidRPr="008D7F7E" w:rsidRDefault="007B38E6" w:rsidP="00546590">
            <w:pPr>
              <w:bidi/>
              <w:spacing w:before="100" w:beforeAutospacing="1" w:after="100" w:afterAutospacing="1" w:line="240" w:lineRule="auto"/>
              <w:ind w:right="2833" w:firstLine="36"/>
              <w:rPr>
                <w:rFonts w:ascii="Traditional Arabic" w:eastAsia="Times New Roman" w:hAnsi="Traditional Arabic" w:cs="Traditional Arabic"/>
                <w:b/>
                <w:bCs/>
                <w:color w:val="000000"/>
                <w:rtl/>
              </w:rPr>
            </w:pPr>
            <w:r w:rsidRPr="008D7F7E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rtl/>
              </w:rPr>
              <w:t>البنــــــــد</w:t>
            </w:r>
          </w:p>
        </w:tc>
      </w:tr>
      <w:tr w:rsidR="007B38E6" w:rsidRPr="00727185" w:rsidTr="006E2473">
        <w:trPr>
          <w:jc w:val="center"/>
        </w:trPr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E6" w:rsidRPr="00727185" w:rsidRDefault="0055128E" w:rsidP="00546590">
            <w:pPr>
              <w:bidi/>
              <w:spacing w:before="100" w:beforeAutospacing="1" w:after="100" w:afterAutospacing="1" w:line="240" w:lineRule="auto"/>
              <w:ind w:firstLine="0"/>
              <w:rPr>
                <w:rFonts w:ascii="Traditional Arabic" w:eastAsia="Times New Roman" w:hAnsi="Traditional Arabic" w:cs="Traditional Arabic"/>
                <w:color w:val="808080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rtl/>
              </w:rPr>
              <w:t>10</w:t>
            </w:r>
            <w:r w:rsidR="00623844">
              <w:rPr>
                <w:rFonts w:ascii="Traditional Arabic" w:eastAsia="Times New Roman" w:hAnsi="Traditional Arabic" w:cs="Traditional Arabic" w:hint="cs"/>
                <w:color w:val="000000"/>
                <w:rtl/>
              </w:rPr>
              <w:t>%</w:t>
            </w:r>
          </w:p>
        </w:tc>
        <w:tc>
          <w:tcPr>
            <w:tcW w:w="7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E6" w:rsidRPr="00AF09F8" w:rsidRDefault="00A67C72" w:rsidP="00AF09F8">
            <w:pPr>
              <w:bidi/>
              <w:spacing w:before="100" w:beforeAutospacing="1" w:after="100" w:afterAutospacing="1" w:line="240" w:lineRule="auto"/>
              <w:ind w:right="2833" w:firstLine="36"/>
              <w:rPr>
                <w:rFonts w:eastAsia="Times New Roman" w:cs="Times New Roman"/>
                <w:color w:val="808080"/>
              </w:rPr>
            </w:pPr>
            <w:r w:rsidRPr="00680362">
              <w:rPr>
                <w:rFonts w:ascii="Arial" w:hAnsi="Arial" w:cs="Arial"/>
                <w:sz w:val="22"/>
                <w:szCs w:val="22"/>
                <w:rtl/>
              </w:rPr>
              <w:t>واجبات وتقييم</w:t>
            </w:r>
          </w:p>
        </w:tc>
      </w:tr>
      <w:tr w:rsidR="00A67C72" w:rsidRPr="0046438F" w:rsidTr="006E2473">
        <w:trPr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C72" w:rsidRDefault="00623844" w:rsidP="00546590">
            <w:pPr>
              <w:bidi/>
              <w:spacing w:before="100" w:beforeAutospacing="1" w:after="100" w:afterAutospacing="1" w:line="240" w:lineRule="auto"/>
              <w:ind w:firstLine="0"/>
              <w:rPr>
                <w:rFonts w:ascii="Traditional Arabic" w:eastAsia="Times New Roman" w:hAnsi="Traditional Arabic" w:cs="Traditional Arabic"/>
                <w:color w:val="000000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rtl/>
              </w:rPr>
              <w:t>10 %</w:t>
            </w:r>
          </w:p>
        </w:tc>
        <w:tc>
          <w:tcPr>
            <w:tcW w:w="7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C72" w:rsidRPr="001A02FF" w:rsidRDefault="00F97596" w:rsidP="001A02FF">
            <w:pPr>
              <w:bidi/>
              <w:spacing w:before="100" w:beforeAutospacing="1" w:after="100" w:afterAutospacing="1" w:line="240" w:lineRule="auto"/>
              <w:ind w:firstLine="36"/>
              <w:rPr>
                <w:rFonts w:ascii="Traditional Arabic" w:eastAsia="Times New Roman" w:hAnsi="Traditional Arabic" w:cs="Traditional Arabic"/>
                <w:color w:val="000000"/>
                <w:rtl/>
              </w:rPr>
            </w:pPr>
            <w:r>
              <w:rPr>
                <w:rFonts w:ascii="Arial" w:hAnsi="Arial" w:cs="Arial" w:hint="cs"/>
                <w:rtl/>
              </w:rPr>
              <w:t>اختبار قصير</w:t>
            </w:r>
            <w:r w:rsidR="00CB2252" w:rsidRPr="00CB2252">
              <w:rPr>
                <w:rFonts w:ascii="Arial" w:hAnsi="Arial" w:cs="Arial" w:hint="cs"/>
                <w:b/>
                <w:bCs/>
                <w:rtl/>
              </w:rPr>
              <w:t xml:space="preserve"> يوم الاربعاء </w:t>
            </w:r>
            <w:r w:rsidRPr="00CB2252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CB2252" w:rsidRPr="00CB2252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rtl/>
              </w:rPr>
              <w:t xml:space="preserve"> 5/6 </w:t>
            </w:r>
            <w:r w:rsidR="00CB2252">
              <w:rPr>
                <w:rFonts w:ascii="Traditional Arabic" w:eastAsia="Times New Roman" w:hAnsi="Traditional Arabic" w:cs="Traditional Arabic" w:hint="cs"/>
                <w:color w:val="000000"/>
                <w:rtl/>
              </w:rPr>
              <w:t>الموافق 21/ فبراير</w:t>
            </w:r>
          </w:p>
        </w:tc>
      </w:tr>
      <w:tr w:rsidR="007B38E6" w:rsidRPr="0046438F" w:rsidTr="006E2473">
        <w:trPr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E6" w:rsidRPr="00727185" w:rsidRDefault="00623844" w:rsidP="00546590">
            <w:pPr>
              <w:bidi/>
              <w:spacing w:before="100" w:beforeAutospacing="1" w:after="100" w:afterAutospacing="1" w:line="240" w:lineRule="auto"/>
              <w:ind w:firstLine="0"/>
              <w:rPr>
                <w:rFonts w:ascii="Traditional Arabic" w:eastAsia="Times New Roman" w:hAnsi="Traditional Arabic" w:cs="Traditional Arabic"/>
                <w:color w:val="808080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rtl/>
              </w:rPr>
              <w:t>20%</w:t>
            </w:r>
          </w:p>
        </w:tc>
        <w:tc>
          <w:tcPr>
            <w:tcW w:w="7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E6" w:rsidRPr="001B02C7" w:rsidRDefault="0046438F" w:rsidP="001B02C7">
            <w:pPr>
              <w:bidi/>
              <w:spacing w:before="100" w:beforeAutospacing="1" w:after="100" w:afterAutospacing="1" w:line="240" w:lineRule="auto"/>
              <w:ind w:firstLine="36"/>
              <w:rPr>
                <w:rFonts w:ascii="Arial" w:hAnsi="Arial" w:cs="Arial"/>
                <w:rtl/>
              </w:rPr>
            </w:pPr>
            <w:r w:rsidRPr="001B02C7">
              <w:rPr>
                <w:rFonts w:ascii="Arial" w:hAnsi="Arial" w:cs="Arial"/>
                <w:rtl/>
              </w:rPr>
              <w:t>الاختبار الفصلي</w:t>
            </w:r>
            <w:r w:rsidR="00CB2252">
              <w:rPr>
                <w:rFonts w:ascii="Arial" w:hAnsi="Arial" w:cs="Arial" w:hint="cs"/>
                <w:rtl/>
              </w:rPr>
              <w:t xml:space="preserve"> </w:t>
            </w:r>
            <w:r w:rsidRPr="001B02C7">
              <w:rPr>
                <w:rFonts w:ascii="Arial" w:hAnsi="Arial" w:cs="Arial"/>
                <w:rtl/>
              </w:rPr>
              <w:t>الأول</w:t>
            </w:r>
            <w:r w:rsidR="00A67C72" w:rsidRPr="001B02C7">
              <w:rPr>
                <w:rFonts w:ascii="Arial" w:hAnsi="Arial" w:cs="Arial" w:hint="cs"/>
                <w:rtl/>
              </w:rPr>
              <w:t>(</w:t>
            </w:r>
            <w:r w:rsidR="00A67C72" w:rsidRPr="001B02C7">
              <w:rPr>
                <w:rFonts w:ascii="Arial" w:hAnsi="Arial" w:cs="Arial"/>
                <w:rtl/>
              </w:rPr>
              <w:t>نظري</w:t>
            </w:r>
            <w:r w:rsidR="00A67C72" w:rsidRPr="001B02C7">
              <w:rPr>
                <w:rFonts w:ascii="Arial" w:hAnsi="Arial" w:cs="Arial" w:hint="cs"/>
                <w:rtl/>
              </w:rPr>
              <w:t xml:space="preserve">) </w:t>
            </w:r>
            <w:r w:rsidR="00CB2252">
              <w:rPr>
                <w:rFonts w:ascii="Arial" w:hAnsi="Arial" w:cs="Arial" w:hint="cs"/>
                <w:rtl/>
              </w:rPr>
              <w:t xml:space="preserve">19/ 6 الموافق 7/ مارس </w:t>
            </w:r>
          </w:p>
        </w:tc>
      </w:tr>
      <w:tr w:rsidR="007B38E6" w:rsidRPr="00727185" w:rsidTr="006E2473">
        <w:trPr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E6" w:rsidRPr="00727185" w:rsidRDefault="00623844" w:rsidP="00546590">
            <w:pPr>
              <w:bidi/>
              <w:spacing w:before="100" w:beforeAutospacing="1" w:after="100" w:afterAutospacing="1" w:line="240" w:lineRule="auto"/>
              <w:ind w:firstLine="0"/>
              <w:rPr>
                <w:rFonts w:ascii="Traditional Arabic" w:eastAsia="Times New Roman" w:hAnsi="Traditional Arabic" w:cs="Traditional Arabic"/>
                <w:color w:val="808080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rtl/>
              </w:rPr>
              <w:t xml:space="preserve">20% </w:t>
            </w:r>
          </w:p>
        </w:tc>
        <w:tc>
          <w:tcPr>
            <w:tcW w:w="7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E6" w:rsidRPr="001B02C7" w:rsidRDefault="007B38E6" w:rsidP="001B02C7">
            <w:pPr>
              <w:bidi/>
              <w:spacing w:before="100" w:beforeAutospacing="1" w:after="100" w:afterAutospacing="1" w:line="240" w:lineRule="auto"/>
              <w:ind w:firstLine="36"/>
              <w:rPr>
                <w:rFonts w:ascii="Arial" w:hAnsi="Arial" w:cs="Arial"/>
              </w:rPr>
            </w:pPr>
            <w:r w:rsidRPr="001B02C7">
              <w:rPr>
                <w:rFonts w:ascii="Arial" w:hAnsi="Arial" w:cs="Arial"/>
                <w:rtl/>
              </w:rPr>
              <w:t>الا</w:t>
            </w:r>
            <w:r w:rsidR="0046438F" w:rsidRPr="001B02C7">
              <w:rPr>
                <w:rFonts w:ascii="Arial" w:hAnsi="Arial" w:cs="Arial"/>
                <w:rtl/>
              </w:rPr>
              <w:t>ختبارالفصلي</w:t>
            </w:r>
            <w:r w:rsidR="00CB2252">
              <w:rPr>
                <w:rFonts w:ascii="Arial" w:hAnsi="Arial" w:cs="Arial" w:hint="cs"/>
                <w:rtl/>
              </w:rPr>
              <w:t xml:space="preserve"> </w:t>
            </w:r>
            <w:r w:rsidR="0046438F" w:rsidRPr="001B02C7">
              <w:rPr>
                <w:rFonts w:ascii="Arial" w:hAnsi="Arial" w:cs="Arial"/>
                <w:rtl/>
              </w:rPr>
              <w:t>الثاني</w:t>
            </w:r>
            <w:r w:rsidR="00A67C72" w:rsidRPr="001B02C7">
              <w:rPr>
                <w:rFonts w:ascii="Arial" w:hAnsi="Arial" w:cs="Arial" w:hint="cs"/>
                <w:rtl/>
              </w:rPr>
              <w:t xml:space="preserve"> (</w:t>
            </w:r>
            <w:r w:rsidR="00A67C72" w:rsidRPr="001B02C7">
              <w:rPr>
                <w:rFonts w:ascii="Arial" w:hAnsi="Arial" w:cs="Arial"/>
                <w:rtl/>
              </w:rPr>
              <w:t>عملي</w:t>
            </w:r>
            <w:r w:rsidR="00356BC7">
              <w:rPr>
                <w:rFonts w:ascii="Arial" w:hAnsi="Arial" w:cs="Arial" w:hint="cs"/>
                <w:rtl/>
              </w:rPr>
              <w:t xml:space="preserve">) </w:t>
            </w:r>
            <w:r w:rsidR="00CB2252">
              <w:rPr>
                <w:rFonts w:ascii="Arial" w:hAnsi="Arial" w:cs="Arial" w:hint="cs"/>
                <w:rtl/>
              </w:rPr>
              <w:t xml:space="preserve">25/7 الموافق 11/ ابريل </w:t>
            </w:r>
          </w:p>
        </w:tc>
      </w:tr>
      <w:tr w:rsidR="007B38E6" w:rsidRPr="00727185" w:rsidTr="00A67C72">
        <w:trPr>
          <w:trHeight w:val="250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E6" w:rsidRPr="00727185" w:rsidRDefault="007B38E6" w:rsidP="00546590">
            <w:pPr>
              <w:bidi/>
              <w:spacing w:before="100" w:beforeAutospacing="1" w:after="100" w:afterAutospacing="1" w:line="240" w:lineRule="auto"/>
              <w:ind w:firstLine="0"/>
              <w:rPr>
                <w:rFonts w:ascii="Traditional Arabic" w:eastAsia="Times New Roman" w:hAnsi="Traditional Arabic" w:cs="Traditional Arabic"/>
                <w:color w:val="808080"/>
              </w:rPr>
            </w:pPr>
            <w:r w:rsidRPr="00727185">
              <w:rPr>
                <w:rFonts w:ascii="Traditional Arabic" w:eastAsia="Times New Roman" w:hAnsi="Traditional Arabic" w:cs="Traditional Arabic"/>
                <w:color w:val="000000"/>
                <w:rtl/>
              </w:rPr>
              <w:t>40  درجة</w:t>
            </w:r>
          </w:p>
        </w:tc>
        <w:tc>
          <w:tcPr>
            <w:tcW w:w="7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E6" w:rsidRPr="000A058C" w:rsidRDefault="007B38E6" w:rsidP="00546590">
            <w:pPr>
              <w:bidi/>
              <w:spacing w:before="100" w:beforeAutospacing="1" w:after="100" w:afterAutospacing="1" w:line="240" w:lineRule="auto"/>
              <w:ind w:right="2833" w:firstLine="36"/>
              <w:rPr>
                <w:rFonts w:ascii="Traditional Arabic" w:eastAsia="Times New Roman" w:hAnsi="Traditional Arabic" w:cs="Traditional Arabic"/>
                <w:color w:val="000000"/>
                <w:rtl/>
              </w:rPr>
            </w:pPr>
            <w:r w:rsidRPr="00727185">
              <w:rPr>
                <w:rFonts w:ascii="Traditional Arabic" w:eastAsia="Times New Roman" w:hAnsi="Traditional Arabic" w:cs="Traditional Arabic"/>
                <w:color w:val="000000"/>
                <w:rtl/>
              </w:rPr>
              <w:t xml:space="preserve">الامتحان النهائي  </w:t>
            </w:r>
          </w:p>
        </w:tc>
      </w:tr>
      <w:tr w:rsidR="007B38E6" w:rsidRPr="00134B1A" w:rsidTr="00A67C72">
        <w:trPr>
          <w:trHeight w:val="160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E6" w:rsidRPr="00134B1A" w:rsidRDefault="007B38E6" w:rsidP="00546590">
            <w:pPr>
              <w:bidi/>
              <w:spacing w:before="100" w:beforeAutospacing="1" w:after="100" w:afterAutospacing="1" w:line="240" w:lineRule="auto"/>
              <w:ind w:firstLine="0"/>
              <w:rPr>
                <w:rFonts w:ascii="Traditional Arabic" w:eastAsia="Times New Roman" w:hAnsi="Traditional Arabic" w:cs="Traditional Arabic"/>
                <w:b/>
                <w:bCs/>
                <w:color w:val="808080"/>
              </w:rPr>
            </w:pPr>
            <w:r w:rsidRPr="00134B1A">
              <w:rPr>
                <w:rFonts w:ascii="Traditional Arabic" w:eastAsia="Times New Roman" w:hAnsi="Traditional Arabic" w:cs="Traditional Arabic"/>
                <w:b/>
                <w:bCs/>
                <w:color w:val="000000"/>
                <w:rtl/>
              </w:rPr>
              <w:lastRenderedPageBreak/>
              <w:t>100 درجة</w:t>
            </w:r>
          </w:p>
        </w:tc>
        <w:tc>
          <w:tcPr>
            <w:tcW w:w="7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8E6" w:rsidRPr="00134B1A" w:rsidRDefault="007B38E6" w:rsidP="00546590">
            <w:pPr>
              <w:bidi/>
              <w:spacing w:before="100" w:beforeAutospacing="1" w:after="100" w:afterAutospacing="1" w:line="240" w:lineRule="auto"/>
              <w:ind w:right="2833" w:firstLine="36"/>
              <w:rPr>
                <w:rFonts w:ascii="Traditional Arabic" w:eastAsia="Times New Roman" w:hAnsi="Traditional Arabic" w:cs="Traditional Arabic"/>
                <w:b/>
                <w:bCs/>
                <w:color w:val="808080"/>
              </w:rPr>
            </w:pPr>
            <w:r w:rsidRPr="00134B1A">
              <w:rPr>
                <w:rFonts w:ascii="Traditional Arabic" w:eastAsia="Times New Roman" w:hAnsi="Traditional Arabic" w:cs="Traditional Arabic"/>
                <w:b/>
                <w:bCs/>
                <w:color w:val="000000"/>
                <w:rtl/>
              </w:rPr>
              <w:t>الإجمالي</w:t>
            </w:r>
          </w:p>
        </w:tc>
      </w:tr>
    </w:tbl>
    <w:p w:rsidR="007E264A" w:rsidRDefault="007E264A" w:rsidP="007E264A">
      <w:pPr>
        <w:tabs>
          <w:tab w:val="left" w:pos="8010"/>
        </w:tabs>
        <w:spacing w:line="240" w:lineRule="auto"/>
        <w:ind w:right="-900" w:firstLine="0"/>
        <w:rPr>
          <w:rFonts w:ascii="Traditional Arabic" w:eastAsia="Times New Roman" w:hAnsi="Traditional Arabic" w:cs="Traditional Arabic"/>
          <w:b/>
          <w:bCs/>
          <w:color w:val="000000"/>
          <w:u w:val="single"/>
          <w:rtl/>
        </w:rPr>
      </w:pPr>
    </w:p>
    <w:p w:rsidR="007E264A" w:rsidRPr="0010696E" w:rsidRDefault="007E264A" w:rsidP="007E264A">
      <w:pPr>
        <w:tabs>
          <w:tab w:val="left" w:pos="8010"/>
        </w:tabs>
        <w:spacing w:line="240" w:lineRule="auto"/>
        <w:ind w:left="283" w:right="-900"/>
        <w:jc w:val="right"/>
        <w:rPr>
          <w:rFonts w:ascii="Traditional Arabic" w:eastAsia="Times New Roman" w:hAnsi="Traditional Arabic" w:cs="Traditional Arabic"/>
          <w:b/>
          <w:bCs/>
          <w:color w:val="000000"/>
          <w:u w:val="single"/>
          <w:rtl/>
        </w:rPr>
      </w:pPr>
      <w:r>
        <w:rPr>
          <w:rFonts w:ascii="Traditional Arabic" w:eastAsia="Times New Roman" w:hAnsi="Traditional Arabic" w:cs="Traditional Arabic" w:hint="cs"/>
          <w:b/>
          <w:bCs/>
          <w:color w:val="000000"/>
          <w:u w:val="single"/>
          <w:rtl/>
        </w:rPr>
        <w:t>متطلبات المقرر</w:t>
      </w:r>
    </w:p>
    <w:p w:rsidR="00E71EB4" w:rsidRPr="00A67C72" w:rsidRDefault="00E71EB4" w:rsidP="00A67C72">
      <w:pPr>
        <w:numPr>
          <w:ilvl w:val="0"/>
          <w:numId w:val="26"/>
        </w:numPr>
        <w:bidi/>
        <w:spacing w:after="0" w:line="240" w:lineRule="auto"/>
        <w:ind w:left="670" w:hanging="283"/>
        <w:jc w:val="both"/>
        <w:rPr>
          <w:rFonts w:cs="Traditional Arabic"/>
          <w:rtl/>
        </w:rPr>
      </w:pPr>
      <w:r w:rsidRPr="00215F17">
        <w:rPr>
          <w:rFonts w:cs="Traditional Arabic"/>
          <w:rtl/>
        </w:rPr>
        <w:t>الالتزام بالحضور وقت المحاضرة والحرص على الحضور حتى لاتخصم درجة التطبيقات التي يتم ت</w:t>
      </w:r>
      <w:r w:rsidRPr="00215F17">
        <w:rPr>
          <w:rFonts w:cs="Traditional Arabic" w:hint="cs"/>
          <w:rtl/>
        </w:rPr>
        <w:t>ن</w:t>
      </w:r>
      <w:r w:rsidRPr="00215F17">
        <w:rPr>
          <w:rFonts w:cs="Traditional Arabic"/>
          <w:rtl/>
        </w:rPr>
        <w:t>فيذها في كل محاضرة.</w:t>
      </w:r>
    </w:p>
    <w:p w:rsidR="00E71EB4" w:rsidRDefault="00E71EB4" w:rsidP="00E71EB4">
      <w:pPr>
        <w:numPr>
          <w:ilvl w:val="0"/>
          <w:numId w:val="26"/>
        </w:numPr>
        <w:bidi/>
        <w:spacing w:after="0" w:line="240" w:lineRule="auto"/>
        <w:ind w:left="670" w:hanging="283"/>
        <w:jc w:val="both"/>
        <w:rPr>
          <w:rFonts w:cs="Traditional Arabic"/>
        </w:rPr>
      </w:pPr>
      <w:r w:rsidRPr="00215F17">
        <w:rPr>
          <w:rFonts w:cs="Traditional Arabic" w:hint="cs"/>
          <w:rtl/>
        </w:rPr>
        <w:t>ال</w:t>
      </w:r>
      <w:r w:rsidRPr="00215F17">
        <w:rPr>
          <w:rFonts w:cs="Traditional Arabic"/>
          <w:rtl/>
        </w:rPr>
        <w:t xml:space="preserve">متابعة </w:t>
      </w:r>
      <w:r w:rsidRPr="00215F17">
        <w:rPr>
          <w:rFonts w:cs="Traditional Arabic" w:hint="cs"/>
          <w:rtl/>
        </w:rPr>
        <w:t>بشكل دوريل</w:t>
      </w:r>
      <w:r w:rsidRPr="00215F17">
        <w:rPr>
          <w:rFonts w:cs="Traditional Arabic"/>
          <w:rtl/>
        </w:rPr>
        <w:t xml:space="preserve">لإعلاناتالموجودة على </w:t>
      </w:r>
      <w:r w:rsidRPr="00215F17">
        <w:rPr>
          <w:rFonts w:cs="Traditional Arabic" w:hint="cs"/>
          <w:rtl/>
        </w:rPr>
        <w:t>صفحة المقرر</w:t>
      </w:r>
      <w:r w:rsidR="00A67C72">
        <w:rPr>
          <w:rFonts w:cs="Traditional Arabic"/>
          <w:rtl/>
        </w:rPr>
        <w:t>1207</w:t>
      </w:r>
      <w:r w:rsidR="00A67C72" w:rsidRPr="00A67C72">
        <w:rPr>
          <w:rFonts w:cs="Traditional Arabic" w:hint="cs"/>
          <w:rtl/>
        </w:rPr>
        <w:t>عال</w:t>
      </w:r>
      <w:r w:rsidRPr="00215F17">
        <w:rPr>
          <w:rFonts w:cs="Traditional Arabic" w:hint="cs"/>
          <w:rtl/>
        </w:rPr>
        <w:t>.</w:t>
      </w:r>
    </w:p>
    <w:p w:rsidR="00E71EB4" w:rsidRPr="00215F17" w:rsidRDefault="00E71EB4" w:rsidP="00E71EB4">
      <w:pPr>
        <w:numPr>
          <w:ilvl w:val="0"/>
          <w:numId w:val="26"/>
        </w:numPr>
        <w:bidi/>
        <w:spacing w:after="0" w:line="240" w:lineRule="auto"/>
        <w:ind w:left="670" w:hanging="283"/>
        <w:jc w:val="both"/>
        <w:rPr>
          <w:rFonts w:cs="Traditional Arabic"/>
        </w:rPr>
      </w:pPr>
      <w:r>
        <w:rPr>
          <w:rFonts w:cs="Traditional Arabic" w:hint="cs"/>
          <w:rtl/>
        </w:rPr>
        <w:t>لابد من إنزال ورقة العمل المرفوعه لك على</w:t>
      </w:r>
      <w:r w:rsidR="00A67C72">
        <w:rPr>
          <w:rFonts w:cs="Traditional Arabic" w:hint="cs"/>
          <w:rtl/>
        </w:rPr>
        <w:t xml:space="preserve"> الموقع</w:t>
      </w:r>
      <w:r>
        <w:rPr>
          <w:rFonts w:cs="Traditional Arabic" w:hint="cs"/>
          <w:rtl/>
        </w:rPr>
        <w:t xml:space="preserve"> قبل الحضور للمحاضرة .</w:t>
      </w:r>
    </w:p>
    <w:p w:rsidR="00E71EB4" w:rsidRPr="00C33E39" w:rsidRDefault="00E71EB4" w:rsidP="00E71EB4">
      <w:pPr>
        <w:numPr>
          <w:ilvl w:val="0"/>
          <w:numId w:val="26"/>
        </w:numPr>
        <w:bidi/>
        <w:spacing w:after="0" w:line="240" w:lineRule="auto"/>
        <w:ind w:left="670" w:hanging="283"/>
        <w:jc w:val="both"/>
        <w:rPr>
          <w:rFonts w:cs="Traditional Arabic"/>
        </w:rPr>
      </w:pPr>
      <w:r w:rsidRPr="00C33E39">
        <w:rPr>
          <w:rFonts w:cs="Traditional Arabic" w:hint="cs"/>
          <w:rtl/>
        </w:rPr>
        <w:t xml:space="preserve">تسلم الطالبة الواجب خلال أسبوع من تاريخ المحاضرة ولن يقبل أي تأخير في التسليم </w:t>
      </w:r>
      <w:r>
        <w:rPr>
          <w:rFonts w:cs="Traditional Arabic" w:hint="cs"/>
          <w:rtl/>
        </w:rPr>
        <w:t>.</w:t>
      </w:r>
    </w:p>
    <w:p w:rsidR="00E71EB4" w:rsidRPr="00215F17" w:rsidRDefault="00E71EB4" w:rsidP="00E71EB4">
      <w:pPr>
        <w:numPr>
          <w:ilvl w:val="0"/>
          <w:numId w:val="26"/>
        </w:numPr>
        <w:bidi/>
        <w:spacing w:after="0" w:line="240" w:lineRule="auto"/>
        <w:ind w:left="670" w:hanging="283"/>
        <w:jc w:val="both"/>
        <w:rPr>
          <w:rFonts w:cs="Traditional Arabic"/>
        </w:rPr>
      </w:pPr>
      <w:r w:rsidRPr="00C33E39">
        <w:rPr>
          <w:rFonts w:cs="Traditional Arabic" w:hint="cs"/>
          <w:rtl/>
        </w:rPr>
        <w:t xml:space="preserve">أي واجب من غير إعداد الطالبة يحتسب صفرا وإذا تم نسخه من طالبة </w:t>
      </w:r>
      <w:r w:rsidR="00A67C72">
        <w:rPr>
          <w:rFonts w:cs="Traditional Arabic" w:hint="cs"/>
          <w:rtl/>
        </w:rPr>
        <w:t>أخرى يحتسب لكلتا الطالبتين صفرا.</w:t>
      </w:r>
    </w:p>
    <w:p w:rsidR="00E71EB4" w:rsidRPr="00215F17" w:rsidRDefault="00E71EB4" w:rsidP="00E71EB4">
      <w:pPr>
        <w:numPr>
          <w:ilvl w:val="0"/>
          <w:numId w:val="26"/>
        </w:numPr>
        <w:bidi/>
        <w:spacing w:after="0" w:line="240" w:lineRule="auto"/>
        <w:ind w:left="670" w:hanging="283"/>
        <w:jc w:val="both"/>
        <w:rPr>
          <w:rFonts w:cs="Traditional Arabic"/>
        </w:rPr>
      </w:pPr>
      <w:r w:rsidRPr="00215F17">
        <w:rPr>
          <w:rFonts w:cs="Traditional Arabic" w:hint="cs"/>
          <w:rtl/>
        </w:rPr>
        <w:t>مراجعة و مناقشة درجات الواجب تتم خلال أسبوع من التصحيح ولن يقبل أي مناقشة بالدرجة بعد ذلك.</w:t>
      </w:r>
    </w:p>
    <w:p w:rsidR="00E71EB4" w:rsidRPr="00215F17" w:rsidRDefault="00E71EB4" w:rsidP="00E71EB4">
      <w:pPr>
        <w:numPr>
          <w:ilvl w:val="0"/>
          <w:numId w:val="26"/>
        </w:numPr>
        <w:bidi/>
        <w:spacing w:after="0" w:line="240" w:lineRule="auto"/>
        <w:ind w:left="670" w:hanging="283"/>
        <w:jc w:val="both"/>
        <w:rPr>
          <w:rFonts w:cs="Traditional Arabic"/>
          <w:rtl/>
        </w:rPr>
      </w:pPr>
      <w:r>
        <w:rPr>
          <w:rFonts w:cs="Traditional Arabic" w:hint="cs"/>
          <w:rtl/>
        </w:rPr>
        <w:t>في حالة وجود أي أسئلة عن المقرر</w:t>
      </w:r>
      <w:r w:rsidRPr="00215F17">
        <w:rPr>
          <w:rFonts w:cs="Traditional Arabic" w:hint="cs"/>
          <w:rtl/>
        </w:rPr>
        <w:t xml:space="preserve"> لا تتردي في التواصل </w:t>
      </w:r>
      <w:r w:rsidR="00A67C72" w:rsidRPr="00A67C72">
        <w:rPr>
          <w:rFonts w:cs="Traditional Arabic" w:hint="cs"/>
          <w:rtl/>
        </w:rPr>
        <w:t>مع</w:t>
      </w:r>
      <w:r w:rsidRPr="00E71EB4">
        <w:rPr>
          <w:rFonts w:cs="Traditional Arabic" w:hint="cs"/>
          <w:rtl/>
        </w:rPr>
        <w:t>أستاذة المقرر</w:t>
      </w:r>
      <w:r w:rsidRPr="00215F17">
        <w:rPr>
          <w:rFonts w:cs="Traditional Arabic" w:hint="cs"/>
          <w:rtl/>
        </w:rPr>
        <w:t xml:space="preserve"> خلال الساعات المكتبية أو عن طريق </w:t>
      </w:r>
      <w:r w:rsidRPr="00E71EB4">
        <w:rPr>
          <w:rFonts w:cs="Traditional Arabic" w:hint="cs"/>
          <w:rtl/>
        </w:rPr>
        <w:t>البريد الالكتروني.</w:t>
      </w:r>
    </w:p>
    <w:p w:rsidR="00E71EB4" w:rsidRPr="00215F17" w:rsidRDefault="00E71EB4" w:rsidP="00E71EB4">
      <w:pPr>
        <w:numPr>
          <w:ilvl w:val="0"/>
          <w:numId w:val="26"/>
        </w:numPr>
        <w:bidi/>
        <w:spacing w:after="0" w:line="240" w:lineRule="auto"/>
        <w:ind w:left="670" w:hanging="283"/>
        <w:jc w:val="both"/>
        <w:rPr>
          <w:rFonts w:cs="Traditional Arabic"/>
          <w:rtl/>
        </w:rPr>
      </w:pPr>
      <w:r w:rsidRPr="00215F17">
        <w:rPr>
          <w:rFonts w:cs="Traditional Arabic"/>
          <w:rtl/>
        </w:rPr>
        <w:t>في حال تجاوزت نسبة الغياب 25% فأنه يتم حرمان الطالبة من المادة إلا بحال وجود عذر طبي من مستشفى حكومي</w:t>
      </w:r>
      <w:r>
        <w:rPr>
          <w:rFonts w:cs="Traditional Arabic" w:hint="cs"/>
          <w:rtl/>
        </w:rPr>
        <w:t xml:space="preserve"> (</w:t>
      </w:r>
      <w:r w:rsidRPr="00A8578E">
        <w:rPr>
          <w:rFonts w:cs="Traditional Arabic" w:hint="cs"/>
          <w:b/>
          <w:color w:val="FF0000"/>
          <w:u w:val="single"/>
          <w:rtl/>
        </w:rPr>
        <w:t xml:space="preserve">على أن يتم إحضار العذر مباشرة خلال </w:t>
      </w:r>
      <w:r w:rsidR="001A02FF" w:rsidRPr="001A02FF">
        <w:rPr>
          <w:rFonts w:cs="Traditional Arabic" w:hint="cs"/>
          <w:b/>
          <w:color w:val="FF0000"/>
          <w:u w:val="single"/>
          <w:rtl/>
        </w:rPr>
        <w:t>ال</w:t>
      </w:r>
      <w:r w:rsidRPr="001A02FF">
        <w:rPr>
          <w:rFonts w:cs="Traditional Arabic" w:hint="cs"/>
          <w:b/>
          <w:color w:val="FF0000"/>
          <w:u w:val="single"/>
          <w:rtl/>
        </w:rPr>
        <w:t>يومين</w:t>
      </w:r>
      <w:r w:rsidR="00A8578E" w:rsidRPr="00A8578E">
        <w:rPr>
          <w:rFonts w:cs="Traditional Arabic" w:hint="cs"/>
          <w:b/>
          <w:color w:val="FF0000"/>
          <w:u w:val="single"/>
          <w:rtl/>
        </w:rPr>
        <w:t>التي</w:t>
      </w:r>
      <w:r w:rsidRPr="00A8578E">
        <w:rPr>
          <w:rFonts w:cs="Traditional Arabic" w:hint="cs"/>
          <w:b/>
          <w:color w:val="FF0000"/>
          <w:u w:val="single"/>
          <w:rtl/>
        </w:rPr>
        <w:t xml:space="preserve"> تلي اليوم المتغيب عنه بحد أقصى ولن يقبل أي عذر بعد ذلك</w:t>
      </w:r>
      <w:r w:rsidR="00A8578E">
        <w:rPr>
          <w:rFonts w:cs="Traditional Arabic" w:hint="cs"/>
          <w:rtl/>
        </w:rPr>
        <w:t xml:space="preserve">) </w:t>
      </w:r>
      <w:r w:rsidRPr="00215F17">
        <w:rPr>
          <w:rFonts w:cs="Traditional Arabic"/>
          <w:rtl/>
        </w:rPr>
        <w:t xml:space="preserve">وفي هذه الحالة يتم رفع التقارير الطبية لوكيلة القسم والعميد للنظر في قبول </w:t>
      </w:r>
      <w:r>
        <w:rPr>
          <w:rFonts w:cs="Traditional Arabic" w:hint="cs"/>
          <w:rtl/>
        </w:rPr>
        <w:t>العذر.</w:t>
      </w:r>
    </w:p>
    <w:p w:rsidR="0010696E" w:rsidRPr="007E264A" w:rsidRDefault="00E71EB4" w:rsidP="007E264A">
      <w:pPr>
        <w:numPr>
          <w:ilvl w:val="0"/>
          <w:numId w:val="26"/>
        </w:numPr>
        <w:bidi/>
        <w:spacing w:after="240" w:line="240" w:lineRule="auto"/>
        <w:ind w:left="670" w:hanging="283"/>
        <w:jc w:val="both"/>
        <w:rPr>
          <w:rFonts w:cs="Traditional Arabic"/>
          <w:rtl/>
        </w:rPr>
      </w:pPr>
      <w:r w:rsidRPr="00215F17">
        <w:rPr>
          <w:rFonts w:cs="Traditional Arabic"/>
          <w:rtl/>
        </w:rPr>
        <w:t>لا يسمح بإعادة الامتحانات الفصلية إلا بوجود عذر طبي مقبول من مستشفى حكومي</w:t>
      </w:r>
      <w:r>
        <w:rPr>
          <w:rFonts w:cs="Traditional Arabic" w:hint="cs"/>
          <w:rtl/>
        </w:rPr>
        <w:t xml:space="preserve"> وسيكون</w:t>
      </w:r>
      <w:r w:rsidR="00302E4E">
        <w:rPr>
          <w:rFonts w:cs="Traditional Arabic" w:hint="cs"/>
          <w:rtl/>
        </w:rPr>
        <w:t xml:space="preserve"> الاختبار البديل في كامل المقرر</w:t>
      </w:r>
      <w:r w:rsidR="007E264A">
        <w:rPr>
          <w:rFonts w:cs="Traditional Arabic" w:hint="cs"/>
          <w:rtl/>
        </w:rPr>
        <w:t>.</w:t>
      </w:r>
    </w:p>
    <w:p w:rsidR="0010696E" w:rsidRDefault="0010696E" w:rsidP="0010696E">
      <w:pPr>
        <w:bidi/>
        <w:spacing w:after="0" w:line="240" w:lineRule="auto"/>
        <w:ind w:left="-900" w:firstLine="0"/>
        <w:jc w:val="both"/>
        <w:rPr>
          <w:rFonts w:ascii="Traditional Arabic" w:eastAsia="Times New Roman" w:hAnsi="Traditional Arabic" w:cs="Traditional Arabic"/>
          <w:b/>
          <w:bCs/>
          <w:color w:val="000000"/>
          <w:u w:val="single"/>
          <w:rtl/>
        </w:rPr>
      </w:pPr>
      <w:r w:rsidRPr="00727185">
        <w:rPr>
          <w:rFonts w:ascii="Traditional Arabic" w:eastAsia="Times New Roman" w:hAnsi="Traditional Arabic" w:cs="Traditional Arabic"/>
          <w:b/>
          <w:bCs/>
          <w:color w:val="000000"/>
          <w:u w:val="single"/>
          <w:rtl/>
        </w:rPr>
        <w:t>محتويات المقرر:</w:t>
      </w:r>
    </w:p>
    <w:p w:rsidR="0010696E" w:rsidRDefault="0010696E" w:rsidP="0010696E">
      <w:pPr>
        <w:bidi/>
        <w:spacing w:after="0" w:line="240" w:lineRule="auto"/>
        <w:ind w:left="-900" w:firstLine="0"/>
        <w:jc w:val="both"/>
        <w:rPr>
          <w:rFonts w:ascii="Traditional Arabic" w:eastAsia="Times New Roman" w:hAnsi="Traditional Arabic" w:cs="Traditional Arabic"/>
          <w:b/>
          <w:bCs/>
          <w:color w:val="000000"/>
          <w:u w:val="single"/>
          <w:rtl/>
        </w:rPr>
      </w:pPr>
    </w:p>
    <w:tbl>
      <w:tblPr>
        <w:bidiVisual/>
        <w:tblW w:w="68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92"/>
        <w:gridCol w:w="4652"/>
      </w:tblGrid>
      <w:tr w:rsidR="00623844" w:rsidRPr="00F55824" w:rsidTr="00623844">
        <w:trPr>
          <w:trHeight w:val="351"/>
          <w:jc w:val="center"/>
        </w:trPr>
        <w:tc>
          <w:tcPr>
            <w:tcW w:w="2192" w:type="dxa"/>
            <w:shd w:val="clear" w:color="auto" w:fill="A6A6A6"/>
            <w:vAlign w:val="center"/>
          </w:tcPr>
          <w:p w:rsidR="00623844" w:rsidRPr="009A5D15" w:rsidRDefault="00623844" w:rsidP="0010696E">
            <w:pPr>
              <w:bidi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rtl/>
              </w:rPr>
            </w:pPr>
            <w:r w:rsidRPr="009A5D15">
              <w:rPr>
                <w:rFonts w:eastAsia="Times New Roman" w:cs="Times New Roman" w:hint="cs"/>
                <w:b/>
                <w:bCs/>
                <w:rtl/>
              </w:rPr>
              <w:t>الأسبـــــــــــــوع</w:t>
            </w:r>
          </w:p>
        </w:tc>
        <w:tc>
          <w:tcPr>
            <w:tcW w:w="4652" w:type="dxa"/>
            <w:shd w:val="clear" w:color="auto" w:fill="A6A6A6"/>
          </w:tcPr>
          <w:p w:rsidR="00623844" w:rsidRPr="009A5D15" w:rsidRDefault="00623844" w:rsidP="0010696E">
            <w:pPr>
              <w:bidi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rtl/>
              </w:rPr>
            </w:pPr>
            <w:r w:rsidRPr="009A5D15">
              <w:rPr>
                <w:rFonts w:eastAsia="Times New Roman" w:cs="Times New Roman" w:hint="cs"/>
                <w:b/>
                <w:bCs/>
                <w:rtl/>
              </w:rPr>
              <w:t>الموضوع</w:t>
            </w:r>
          </w:p>
        </w:tc>
      </w:tr>
      <w:tr w:rsidR="00623844" w:rsidRPr="00F55824" w:rsidTr="00623844">
        <w:trPr>
          <w:trHeight w:val="351"/>
          <w:jc w:val="center"/>
        </w:trPr>
        <w:tc>
          <w:tcPr>
            <w:tcW w:w="2192" w:type="dxa"/>
            <w:shd w:val="clear" w:color="auto" w:fill="D9D9D9"/>
            <w:vAlign w:val="center"/>
          </w:tcPr>
          <w:p w:rsidR="00623844" w:rsidRPr="0039493C" w:rsidRDefault="00623844" w:rsidP="0010696E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rtl/>
              </w:rPr>
              <w:t>الأول</w:t>
            </w:r>
          </w:p>
        </w:tc>
        <w:tc>
          <w:tcPr>
            <w:tcW w:w="4652" w:type="dxa"/>
            <w:shd w:val="clear" w:color="auto" w:fill="D9D9D9"/>
          </w:tcPr>
          <w:p w:rsidR="00623844" w:rsidRPr="00F55824" w:rsidRDefault="00623844" w:rsidP="0010696E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 w:rsidRPr="00F55824">
              <w:rPr>
                <w:rFonts w:ascii="Traditional Arabic" w:eastAsia="Times New Roman" w:hAnsi="Traditional Arabic" w:cs="Traditional Arabic"/>
                <w:rtl/>
              </w:rPr>
              <w:t>*</w:t>
            </w:r>
            <w:r w:rsidRPr="0010696E">
              <w:rPr>
                <w:rFonts w:eastAsia="Times New Roman" w:cs="Times New Roman"/>
                <w:b/>
                <w:bCs/>
                <w:rtl/>
              </w:rPr>
              <w:t>التهيئة*</w:t>
            </w:r>
          </w:p>
        </w:tc>
      </w:tr>
      <w:tr w:rsidR="00623844" w:rsidRPr="00F55824" w:rsidTr="00623844">
        <w:trPr>
          <w:trHeight w:val="336"/>
          <w:jc w:val="center"/>
        </w:trPr>
        <w:tc>
          <w:tcPr>
            <w:tcW w:w="2192" w:type="dxa"/>
            <w:vAlign w:val="center"/>
          </w:tcPr>
          <w:p w:rsidR="00623844" w:rsidRPr="0039493C" w:rsidRDefault="00623844" w:rsidP="0010696E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rtl/>
              </w:rPr>
              <w:t>الثاني</w:t>
            </w:r>
          </w:p>
        </w:tc>
        <w:tc>
          <w:tcPr>
            <w:tcW w:w="4652" w:type="dxa"/>
            <w:vAlign w:val="center"/>
          </w:tcPr>
          <w:p w:rsidR="00623844" w:rsidRPr="00F55824" w:rsidRDefault="00623844" w:rsidP="00A67C72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 w:rsidRPr="001B2D90">
              <w:rPr>
                <w:rFonts w:asciiTheme="minorBidi" w:hAnsiTheme="minorBidi" w:cstheme="minorBidi"/>
                <w:sz w:val="22"/>
                <w:szCs w:val="22"/>
                <w:rtl/>
              </w:rPr>
              <w:t>مقدمة ومدخل إلى قواعد البيانات</w:t>
            </w:r>
          </w:p>
        </w:tc>
      </w:tr>
      <w:tr w:rsidR="00623844" w:rsidRPr="00F55824" w:rsidTr="00623844">
        <w:trPr>
          <w:trHeight w:val="351"/>
          <w:jc w:val="center"/>
        </w:trPr>
        <w:tc>
          <w:tcPr>
            <w:tcW w:w="2192" w:type="dxa"/>
            <w:shd w:val="clear" w:color="auto" w:fill="auto"/>
            <w:vAlign w:val="center"/>
          </w:tcPr>
          <w:p w:rsidR="00623844" w:rsidRPr="0039493C" w:rsidRDefault="00623844" w:rsidP="0010696E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rtl/>
              </w:rPr>
              <w:t>الثالث</w:t>
            </w:r>
          </w:p>
        </w:tc>
        <w:tc>
          <w:tcPr>
            <w:tcW w:w="4652" w:type="dxa"/>
            <w:shd w:val="clear" w:color="auto" w:fill="auto"/>
            <w:vAlign w:val="center"/>
          </w:tcPr>
          <w:p w:rsidR="00623844" w:rsidRPr="00F55824" w:rsidRDefault="00623844" w:rsidP="0039493C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مبادئ</w:t>
            </w:r>
            <w:r w:rsidRPr="001B2D9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قواعد البيانات العلائقية</w:t>
            </w:r>
          </w:p>
        </w:tc>
      </w:tr>
      <w:tr w:rsidR="00623844" w:rsidRPr="00F55824" w:rsidTr="00623844">
        <w:trPr>
          <w:trHeight w:val="351"/>
          <w:jc w:val="center"/>
        </w:trPr>
        <w:tc>
          <w:tcPr>
            <w:tcW w:w="2192" w:type="dxa"/>
            <w:shd w:val="clear" w:color="auto" w:fill="auto"/>
            <w:vAlign w:val="center"/>
          </w:tcPr>
          <w:p w:rsidR="00623844" w:rsidRPr="0039493C" w:rsidRDefault="00623844" w:rsidP="0010696E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rtl/>
              </w:rPr>
              <w:t>الرابع</w:t>
            </w:r>
          </w:p>
        </w:tc>
        <w:tc>
          <w:tcPr>
            <w:tcW w:w="4652" w:type="dxa"/>
            <w:shd w:val="clear" w:color="auto" w:fill="auto"/>
            <w:vAlign w:val="center"/>
          </w:tcPr>
          <w:p w:rsidR="00623844" w:rsidRPr="00F55824" w:rsidRDefault="00623844" w:rsidP="0039493C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 w:rsidRPr="00BD127E">
              <w:rPr>
                <w:rFonts w:asciiTheme="minorBidi" w:hAnsiTheme="minorBidi" w:cstheme="minorBidi"/>
                <w:sz w:val="22"/>
                <w:szCs w:val="22"/>
                <w:rtl/>
              </w:rPr>
              <w:t>تحويل نموذج الكيان والعلاقة الرابطة إلى جداول</w:t>
            </w:r>
          </w:p>
        </w:tc>
      </w:tr>
      <w:tr w:rsidR="00623844" w:rsidRPr="00F55824" w:rsidTr="00623844">
        <w:trPr>
          <w:trHeight w:val="287"/>
          <w:jc w:val="center"/>
        </w:trPr>
        <w:tc>
          <w:tcPr>
            <w:tcW w:w="2192" w:type="dxa"/>
            <w:shd w:val="clear" w:color="auto" w:fill="auto"/>
            <w:vAlign w:val="center"/>
          </w:tcPr>
          <w:p w:rsidR="00623844" w:rsidRPr="0039493C" w:rsidRDefault="0055128E" w:rsidP="00FB6394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rtl/>
              </w:rPr>
              <w:t>الخامس</w:t>
            </w:r>
          </w:p>
        </w:tc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844" w:rsidRPr="00F55824" w:rsidRDefault="00623844" w:rsidP="00FB6394">
            <w:pPr>
              <w:bidi/>
              <w:spacing w:after="24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تطبيع قواعد البيانات</w:t>
            </w:r>
          </w:p>
        </w:tc>
      </w:tr>
      <w:tr w:rsidR="00623844" w:rsidRPr="00F55824" w:rsidTr="00623844">
        <w:trPr>
          <w:trHeight w:val="278"/>
          <w:jc w:val="center"/>
        </w:trPr>
        <w:tc>
          <w:tcPr>
            <w:tcW w:w="21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3844" w:rsidRPr="0039493C" w:rsidRDefault="0055128E" w:rsidP="00FB6394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rtl/>
              </w:rPr>
              <w:t>السادس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844" w:rsidRPr="0039493C" w:rsidRDefault="00623844" w:rsidP="00FB6394">
            <w:pPr>
              <w:bidi/>
              <w:spacing w:after="24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الجداول 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و 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العلاقات في برنامج الأكسس</w:t>
            </w:r>
          </w:p>
        </w:tc>
      </w:tr>
      <w:tr w:rsidR="00623844" w:rsidRPr="00F55824" w:rsidTr="00623844">
        <w:trPr>
          <w:trHeight w:val="336"/>
          <w:jc w:val="center"/>
        </w:trPr>
        <w:tc>
          <w:tcPr>
            <w:tcW w:w="2192" w:type="dxa"/>
            <w:shd w:val="clear" w:color="auto" w:fill="D9D9D9" w:themeFill="background1" w:themeFillShade="D9"/>
            <w:vAlign w:val="center"/>
          </w:tcPr>
          <w:p w:rsidR="00623844" w:rsidRDefault="0055128E" w:rsidP="0010696E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rtl/>
              </w:rPr>
              <w:t>السابع</w:t>
            </w:r>
          </w:p>
        </w:tc>
        <w:tc>
          <w:tcPr>
            <w:tcW w:w="465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3844" w:rsidRPr="0039493C" w:rsidRDefault="00623844" w:rsidP="0039493C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 w:rsidRPr="0039493C">
              <w:rPr>
                <w:rFonts w:ascii="Traditional Arabic" w:eastAsia="Times New Roman" w:hAnsi="Traditional Arabic" w:cs="Traditional Arabic"/>
                <w:rtl/>
              </w:rPr>
              <w:t>الاختبار الفصلي الاول</w:t>
            </w:r>
          </w:p>
        </w:tc>
      </w:tr>
      <w:tr w:rsidR="00623844" w:rsidRPr="00F55824" w:rsidTr="00623844">
        <w:trPr>
          <w:trHeight w:val="336"/>
          <w:jc w:val="center"/>
        </w:trPr>
        <w:tc>
          <w:tcPr>
            <w:tcW w:w="2192" w:type="dxa"/>
            <w:shd w:val="clear" w:color="auto" w:fill="auto"/>
            <w:vAlign w:val="center"/>
          </w:tcPr>
          <w:p w:rsidR="00623844" w:rsidRPr="0039493C" w:rsidRDefault="0055128E" w:rsidP="0010696E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rtl/>
              </w:rPr>
              <w:t>الثامن</w:t>
            </w:r>
          </w:p>
        </w:tc>
        <w:tc>
          <w:tcPr>
            <w:tcW w:w="46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3844" w:rsidRPr="00F55824" w:rsidRDefault="00623844" w:rsidP="0039493C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الجداول 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و 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العلاقات في برنامج الأكسس</w:t>
            </w:r>
          </w:p>
        </w:tc>
      </w:tr>
      <w:tr w:rsidR="00623844" w:rsidRPr="00F55824" w:rsidTr="00623844">
        <w:trPr>
          <w:trHeight w:val="336"/>
          <w:jc w:val="center"/>
        </w:trPr>
        <w:tc>
          <w:tcPr>
            <w:tcW w:w="2192" w:type="dxa"/>
            <w:shd w:val="clear" w:color="auto" w:fill="FFFFFF"/>
            <w:vAlign w:val="center"/>
          </w:tcPr>
          <w:p w:rsidR="00623844" w:rsidRPr="0039493C" w:rsidRDefault="0055128E" w:rsidP="0010696E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rtl/>
              </w:rPr>
              <w:t>التاسع</w:t>
            </w:r>
          </w:p>
        </w:tc>
        <w:tc>
          <w:tcPr>
            <w:tcW w:w="46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23844" w:rsidRPr="00F55824" w:rsidRDefault="00623844" w:rsidP="0039493C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الاستعلامات في برنامج الأكسس</w:t>
            </w:r>
          </w:p>
        </w:tc>
      </w:tr>
      <w:tr w:rsidR="00623844" w:rsidRPr="00F55824" w:rsidTr="00623844">
        <w:trPr>
          <w:trHeight w:val="351"/>
          <w:jc w:val="center"/>
        </w:trPr>
        <w:tc>
          <w:tcPr>
            <w:tcW w:w="2192" w:type="dxa"/>
            <w:vAlign w:val="center"/>
          </w:tcPr>
          <w:p w:rsidR="00623844" w:rsidRPr="0039493C" w:rsidRDefault="0055128E" w:rsidP="0010696E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rtl/>
              </w:rPr>
              <w:t>العاشر</w:t>
            </w:r>
          </w:p>
        </w:tc>
        <w:tc>
          <w:tcPr>
            <w:tcW w:w="4652" w:type="dxa"/>
            <w:vAlign w:val="center"/>
          </w:tcPr>
          <w:p w:rsidR="00623844" w:rsidRPr="00F55824" w:rsidRDefault="00623844" w:rsidP="0039493C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النماذج في برنامج الأكسس</w:t>
            </w:r>
          </w:p>
        </w:tc>
      </w:tr>
      <w:tr w:rsidR="00623844" w:rsidRPr="00F55824" w:rsidTr="00623844">
        <w:trPr>
          <w:trHeight w:val="351"/>
          <w:jc w:val="center"/>
        </w:trPr>
        <w:tc>
          <w:tcPr>
            <w:tcW w:w="2192" w:type="dxa"/>
            <w:shd w:val="clear" w:color="auto" w:fill="auto"/>
            <w:vAlign w:val="center"/>
          </w:tcPr>
          <w:p w:rsidR="00623844" w:rsidRPr="0039493C" w:rsidRDefault="0055128E" w:rsidP="0010696E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rtl/>
              </w:rPr>
              <w:t>الحادي</w:t>
            </w:r>
            <w:r w:rsidR="00623844">
              <w:rPr>
                <w:rFonts w:ascii="Traditional Arabic" w:eastAsia="Times New Roman" w:hAnsi="Traditional Arabic" w:cs="Traditional Arabic" w:hint="cs"/>
                <w:rtl/>
              </w:rPr>
              <w:t xml:space="preserve"> عشر</w:t>
            </w:r>
          </w:p>
        </w:tc>
        <w:tc>
          <w:tcPr>
            <w:tcW w:w="4652" w:type="dxa"/>
            <w:shd w:val="clear" w:color="auto" w:fill="auto"/>
            <w:vAlign w:val="center"/>
          </w:tcPr>
          <w:p w:rsidR="00623844" w:rsidRPr="00F55824" w:rsidRDefault="00623844" w:rsidP="0039493C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التقارير فيبرنامج الأكسس</w:t>
            </w:r>
          </w:p>
        </w:tc>
      </w:tr>
      <w:tr w:rsidR="00623844" w:rsidRPr="00F55824" w:rsidTr="00623844">
        <w:trPr>
          <w:trHeight w:val="336"/>
          <w:jc w:val="center"/>
        </w:trPr>
        <w:tc>
          <w:tcPr>
            <w:tcW w:w="2192" w:type="dxa"/>
            <w:shd w:val="clear" w:color="auto" w:fill="D9D9D9" w:themeFill="background1" w:themeFillShade="D9"/>
            <w:vAlign w:val="center"/>
          </w:tcPr>
          <w:p w:rsidR="00623844" w:rsidRPr="0039493C" w:rsidRDefault="0055128E" w:rsidP="0010696E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rtl/>
              </w:rPr>
              <w:t>الثاني</w:t>
            </w:r>
            <w:r w:rsidR="00623844">
              <w:rPr>
                <w:rFonts w:ascii="Traditional Arabic" w:eastAsia="Times New Roman" w:hAnsi="Traditional Arabic" w:cs="Traditional Arabic" w:hint="cs"/>
                <w:rtl/>
              </w:rPr>
              <w:t xml:space="preserve"> عشر</w:t>
            </w:r>
          </w:p>
        </w:tc>
        <w:tc>
          <w:tcPr>
            <w:tcW w:w="4652" w:type="dxa"/>
            <w:shd w:val="clear" w:color="auto" w:fill="D9D9D9" w:themeFill="background1" w:themeFillShade="D9"/>
            <w:vAlign w:val="center"/>
          </w:tcPr>
          <w:p w:rsidR="00623844" w:rsidRPr="00F55824" w:rsidRDefault="00623844" w:rsidP="0039493C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</w:rPr>
            </w:pPr>
            <w:r w:rsidRPr="0039493C">
              <w:rPr>
                <w:rFonts w:ascii="Traditional Arabic" w:eastAsia="Times New Roman" w:hAnsi="Traditional Arabic" w:cs="Traditional Arabic"/>
                <w:rtl/>
              </w:rPr>
              <w:t>الاختبار الفصلي الثاني</w:t>
            </w:r>
          </w:p>
        </w:tc>
      </w:tr>
      <w:tr w:rsidR="00623844" w:rsidRPr="00F55824" w:rsidTr="00623844">
        <w:trPr>
          <w:trHeight w:val="351"/>
          <w:jc w:val="center"/>
        </w:trPr>
        <w:tc>
          <w:tcPr>
            <w:tcW w:w="2192" w:type="dxa"/>
            <w:shd w:val="clear" w:color="auto" w:fill="auto"/>
            <w:vAlign w:val="center"/>
          </w:tcPr>
          <w:p w:rsidR="00623844" w:rsidRPr="0039493C" w:rsidRDefault="0055128E" w:rsidP="0010696E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rtl/>
              </w:rPr>
              <w:t>الثالث</w:t>
            </w:r>
            <w:r w:rsidR="00623844">
              <w:rPr>
                <w:rFonts w:ascii="Traditional Arabic" w:eastAsia="Times New Roman" w:hAnsi="Traditional Arabic" w:cs="Traditional Arabic" w:hint="cs"/>
                <w:rtl/>
              </w:rPr>
              <w:t xml:space="preserve"> عشر </w:t>
            </w:r>
          </w:p>
        </w:tc>
        <w:tc>
          <w:tcPr>
            <w:tcW w:w="4652" w:type="dxa"/>
            <w:shd w:val="clear" w:color="auto" w:fill="auto"/>
            <w:vAlign w:val="center"/>
          </w:tcPr>
          <w:p w:rsidR="00623844" w:rsidRPr="0039493C" w:rsidRDefault="00623844" w:rsidP="0039493C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</w:rPr>
            </w:pPr>
            <w:r>
              <w:rPr>
                <w:rFonts w:ascii="Arial" w:hAnsi="Arial" w:cs="Arial" w:hint="cs"/>
                <w:rtl/>
              </w:rPr>
              <w:t>مناقشة المشاريع</w:t>
            </w:r>
          </w:p>
        </w:tc>
      </w:tr>
      <w:tr w:rsidR="00623844" w:rsidRPr="00F55824" w:rsidTr="00623844">
        <w:trPr>
          <w:trHeight w:val="351"/>
          <w:jc w:val="center"/>
        </w:trPr>
        <w:tc>
          <w:tcPr>
            <w:tcW w:w="2192" w:type="dxa"/>
            <w:shd w:val="clear" w:color="auto" w:fill="auto"/>
            <w:vAlign w:val="center"/>
          </w:tcPr>
          <w:p w:rsidR="00623844" w:rsidRPr="0039493C" w:rsidRDefault="0055128E" w:rsidP="0010696E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rtl/>
              </w:rPr>
              <w:t>الرابع</w:t>
            </w:r>
            <w:r w:rsidR="002F502C">
              <w:rPr>
                <w:rFonts w:ascii="Traditional Arabic" w:eastAsia="Times New Roman" w:hAnsi="Traditional Arabic" w:cs="Traditional Arabic" w:hint="cs"/>
                <w:rtl/>
              </w:rPr>
              <w:t xml:space="preserve"> عشر </w:t>
            </w:r>
          </w:p>
        </w:tc>
        <w:tc>
          <w:tcPr>
            <w:tcW w:w="4652" w:type="dxa"/>
            <w:shd w:val="clear" w:color="auto" w:fill="auto"/>
            <w:vAlign w:val="center"/>
          </w:tcPr>
          <w:p w:rsidR="00623844" w:rsidRPr="00F55824" w:rsidRDefault="00623844" w:rsidP="001B02C7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 w:rsidRPr="001B02C7">
              <w:rPr>
                <w:rFonts w:ascii="Traditional Arabic" w:eastAsia="Times New Roman" w:hAnsi="Traditional Arabic" w:cs="Traditional Arabic"/>
                <w:rtl/>
              </w:rPr>
              <w:t>الاختباراتالبديلةإنوجدت</w:t>
            </w:r>
          </w:p>
        </w:tc>
      </w:tr>
      <w:tr w:rsidR="00623844" w:rsidRPr="00F55824" w:rsidTr="00623844">
        <w:trPr>
          <w:trHeight w:val="336"/>
          <w:jc w:val="center"/>
        </w:trPr>
        <w:tc>
          <w:tcPr>
            <w:tcW w:w="21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23844" w:rsidRPr="0039493C" w:rsidRDefault="0055128E" w:rsidP="0010696E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rtl/>
              </w:rPr>
              <w:t>الخامس</w:t>
            </w:r>
            <w:r w:rsidR="002F502C">
              <w:rPr>
                <w:rFonts w:ascii="Traditional Arabic" w:eastAsia="Times New Roman" w:hAnsi="Traditional Arabic" w:cs="Traditional Arabic" w:hint="cs"/>
                <w:rtl/>
              </w:rPr>
              <w:t xml:space="preserve"> عشر </w:t>
            </w:r>
          </w:p>
        </w:tc>
        <w:tc>
          <w:tcPr>
            <w:tcW w:w="46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23844" w:rsidRPr="00F55824" w:rsidRDefault="00623844" w:rsidP="0039493C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 w:rsidRPr="0039493C">
              <w:rPr>
                <w:rFonts w:ascii="Traditional Arabic" w:eastAsia="Times New Roman" w:hAnsi="Traditional Arabic" w:cs="Traditional Arabic"/>
                <w:rtl/>
              </w:rPr>
              <w:t>اختبارات الاعداد العام</w:t>
            </w:r>
          </w:p>
        </w:tc>
      </w:tr>
    </w:tbl>
    <w:p w:rsidR="000A058C" w:rsidRPr="00BF5D92" w:rsidRDefault="000A058C" w:rsidP="00BF5D92">
      <w:pPr>
        <w:tabs>
          <w:tab w:val="left" w:pos="7800"/>
        </w:tabs>
        <w:ind w:firstLine="0"/>
        <w:rPr>
          <w:rFonts w:cs="Times New Roman"/>
        </w:rPr>
      </w:pPr>
    </w:p>
    <w:sectPr w:rsidR="000A058C" w:rsidRPr="00BF5D92" w:rsidSect="00926515">
      <w:footerReference w:type="default" r:id="rId13"/>
      <w:headerReference w:type="first" r:id="rId14"/>
      <w:footnotePr>
        <w:numFmt w:val="chicago"/>
      </w:footnotePr>
      <w:type w:val="continuous"/>
      <w:pgSz w:w="12240" w:h="15840"/>
      <w:pgMar w:top="1440" w:right="1800" w:bottom="1440" w:left="180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251" w:rsidRDefault="00167251" w:rsidP="007B38E6">
      <w:pPr>
        <w:spacing w:after="0" w:line="240" w:lineRule="auto"/>
      </w:pPr>
      <w:r>
        <w:separator/>
      </w:r>
    </w:p>
  </w:endnote>
  <w:endnote w:type="continuationSeparator" w:id="1">
    <w:p w:rsidR="00167251" w:rsidRDefault="00167251" w:rsidP="007B3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ufiStandardG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027401"/>
      <w:docPartObj>
        <w:docPartGallery w:val="Page Numbers (Bottom of Page)"/>
        <w:docPartUnique/>
      </w:docPartObj>
    </w:sdtPr>
    <w:sdtContent>
      <w:p w:rsidR="00A67C72" w:rsidRDefault="009B3C57">
        <w:pPr>
          <w:pStyle w:val="Footer"/>
          <w:jc w:val="right"/>
        </w:pPr>
        <w:r>
          <w:fldChar w:fldCharType="begin"/>
        </w:r>
        <w:r w:rsidR="00A67C72">
          <w:instrText xml:space="preserve"> PAGE   \* MERGEFORMAT </w:instrText>
        </w:r>
        <w:r>
          <w:fldChar w:fldCharType="separate"/>
        </w:r>
        <w:r w:rsidR="00F975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7C72" w:rsidRDefault="00A67C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251" w:rsidRDefault="00167251" w:rsidP="007B38E6">
      <w:pPr>
        <w:spacing w:after="0" w:line="240" w:lineRule="auto"/>
      </w:pPr>
      <w:r>
        <w:separator/>
      </w:r>
    </w:p>
  </w:footnote>
  <w:footnote w:type="continuationSeparator" w:id="1">
    <w:p w:rsidR="00167251" w:rsidRDefault="00167251" w:rsidP="007B3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C72" w:rsidRDefault="00A67C72" w:rsidP="001749F1">
    <w:pPr>
      <w:spacing w:after="0" w:line="240" w:lineRule="auto"/>
      <w:ind w:firstLine="0"/>
      <w:jc w:val="center"/>
    </w:pPr>
    <w:r w:rsidRPr="00D92FE8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-847725</wp:posOffset>
          </wp:positionH>
          <wp:positionV relativeFrom="paragraph">
            <wp:posOffset>-1905</wp:posOffset>
          </wp:positionV>
          <wp:extent cx="1042035" cy="666750"/>
          <wp:effectExtent l="19050" t="0" r="5715" b="0"/>
          <wp:wrapNone/>
          <wp:docPr id="6" name="Picture 1" descr="my_college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my_college_logo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203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King Saud University</w:t>
    </w:r>
  </w:p>
  <w:p w:rsidR="00A67C72" w:rsidRDefault="00A67C72" w:rsidP="001749F1">
    <w:pPr>
      <w:spacing w:after="0" w:line="240" w:lineRule="auto"/>
      <w:ind w:firstLine="0"/>
      <w:jc w:val="center"/>
    </w:pPr>
    <w:r>
      <w:t>College Of Applied Studies and Community Service</w:t>
    </w:r>
  </w:p>
  <w:p w:rsidR="00A67C72" w:rsidRDefault="00A67C72" w:rsidP="001749F1">
    <w:pPr>
      <w:spacing w:after="0" w:line="240" w:lineRule="auto"/>
      <w:ind w:firstLine="0"/>
      <w:jc w:val="center"/>
    </w:pPr>
    <w:r>
      <w:t xml:space="preserve">Program Of </w:t>
    </w:r>
    <w:r w:rsidRPr="00D769EA">
      <w:t>Administrative and Human Sciences</w:t>
    </w:r>
  </w:p>
  <w:p w:rsidR="00A67C72" w:rsidRDefault="00A67C72" w:rsidP="0055128E">
    <w:pPr>
      <w:spacing w:after="0" w:line="240" w:lineRule="auto"/>
      <w:ind w:firstLine="0"/>
      <w:jc w:val="center"/>
    </w:pPr>
    <w:r>
      <w:t>1</w:t>
    </w:r>
    <w:r w:rsidRPr="00CB5A23">
      <w:rPr>
        <w:vertAlign w:val="superscript"/>
      </w:rPr>
      <w:t>st</w:t>
    </w:r>
    <w:r w:rsidR="00623844">
      <w:t xml:space="preserve">  semester 143</w:t>
    </w:r>
    <w:r w:rsidR="0055128E">
      <w:t>8</w:t>
    </w:r>
    <w:r w:rsidR="00623844">
      <w:t>-143</w:t>
    </w:r>
    <w:r w:rsidR="0055128E">
      <w:t>9</w:t>
    </w:r>
    <w:r>
      <w:t xml:space="preserve"> H </w:t>
    </w:r>
  </w:p>
  <w:p w:rsidR="00A67C72" w:rsidRPr="00A65BFB" w:rsidRDefault="00A67C72" w:rsidP="001749F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560E"/>
    <w:multiLevelType w:val="multilevel"/>
    <w:tmpl w:val="E66A161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800EE"/>
    <w:multiLevelType w:val="multilevel"/>
    <w:tmpl w:val="1866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3F332B9"/>
    <w:multiLevelType w:val="hybridMultilevel"/>
    <w:tmpl w:val="5C72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009E2"/>
    <w:multiLevelType w:val="hybridMultilevel"/>
    <w:tmpl w:val="644EA44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7056D8B"/>
    <w:multiLevelType w:val="hybridMultilevel"/>
    <w:tmpl w:val="9ECA2BDC"/>
    <w:lvl w:ilvl="0" w:tplc="040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5">
    <w:nsid w:val="1DD65303"/>
    <w:multiLevelType w:val="multilevel"/>
    <w:tmpl w:val="E66A161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4E31CF"/>
    <w:multiLevelType w:val="multilevel"/>
    <w:tmpl w:val="E66A161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EB63A9"/>
    <w:multiLevelType w:val="hybridMultilevel"/>
    <w:tmpl w:val="C36A71C4"/>
    <w:lvl w:ilvl="0" w:tplc="2FC0479E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460B5340"/>
    <w:multiLevelType w:val="hybridMultilevel"/>
    <w:tmpl w:val="F48413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EA30D01"/>
    <w:multiLevelType w:val="hybridMultilevel"/>
    <w:tmpl w:val="35E4EB3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51B54B04"/>
    <w:multiLevelType w:val="multilevel"/>
    <w:tmpl w:val="E66A161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941CA4"/>
    <w:multiLevelType w:val="hybridMultilevel"/>
    <w:tmpl w:val="D11E104A"/>
    <w:lvl w:ilvl="0" w:tplc="93801C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492491"/>
    <w:multiLevelType w:val="hybridMultilevel"/>
    <w:tmpl w:val="2912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4838F3"/>
    <w:multiLevelType w:val="multilevel"/>
    <w:tmpl w:val="5A86547E"/>
    <w:lvl w:ilvl="0">
      <w:start w:val="1"/>
      <w:numFmt w:val="decimal"/>
      <w:pStyle w:val="Heading1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>
    <w:nsid w:val="79C3097D"/>
    <w:multiLevelType w:val="hybridMultilevel"/>
    <w:tmpl w:val="7962110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>
    <w:nsid w:val="7F8907E4"/>
    <w:multiLevelType w:val="multilevel"/>
    <w:tmpl w:val="E66A161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9"/>
  </w:num>
  <w:num w:numId="20">
    <w:abstractNumId w:val="2"/>
  </w:num>
  <w:num w:numId="21">
    <w:abstractNumId w:val="12"/>
  </w:num>
  <w:num w:numId="22">
    <w:abstractNumId w:val="1"/>
  </w:num>
  <w:num w:numId="23">
    <w:abstractNumId w:val="14"/>
  </w:num>
  <w:num w:numId="24">
    <w:abstractNumId w:val="4"/>
  </w:num>
  <w:num w:numId="25">
    <w:abstractNumId w:val="7"/>
  </w:num>
  <w:num w:numId="26">
    <w:abstractNumId w:val="3"/>
  </w:num>
  <w:num w:numId="27">
    <w:abstractNumId w:val="11"/>
  </w:num>
  <w:num w:numId="28">
    <w:abstractNumId w:val="6"/>
  </w:num>
  <w:num w:numId="29">
    <w:abstractNumId w:val="5"/>
  </w:num>
  <w:num w:numId="30">
    <w:abstractNumId w:val="0"/>
  </w:num>
  <w:num w:numId="31">
    <w:abstractNumId w:val="10"/>
  </w:num>
  <w:num w:numId="32">
    <w:abstractNumId w:val="8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numFmt w:val="chicago"/>
    <w:footnote w:id="0"/>
    <w:footnote w:id="1"/>
  </w:footnotePr>
  <w:endnotePr>
    <w:endnote w:id="0"/>
    <w:endnote w:id="1"/>
  </w:endnotePr>
  <w:compat/>
  <w:rsids>
    <w:rsidRoot w:val="00DD014E"/>
    <w:rsid w:val="00014302"/>
    <w:rsid w:val="000519AE"/>
    <w:rsid w:val="000A058C"/>
    <w:rsid w:val="000C205C"/>
    <w:rsid w:val="000E219E"/>
    <w:rsid w:val="0010696E"/>
    <w:rsid w:val="00136D98"/>
    <w:rsid w:val="00145C8C"/>
    <w:rsid w:val="00167251"/>
    <w:rsid w:val="001749F1"/>
    <w:rsid w:val="001929C5"/>
    <w:rsid w:val="001A02FF"/>
    <w:rsid w:val="001B02C7"/>
    <w:rsid w:val="001D3455"/>
    <w:rsid w:val="001D62BD"/>
    <w:rsid w:val="001F3A9B"/>
    <w:rsid w:val="00203C3A"/>
    <w:rsid w:val="002371DA"/>
    <w:rsid w:val="00241504"/>
    <w:rsid w:val="002445AF"/>
    <w:rsid w:val="00295832"/>
    <w:rsid w:val="002E1C21"/>
    <w:rsid w:val="002F502C"/>
    <w:rsid w:val="00302E4E"/>
    <w:rsid w:val="003122D1"/>
    <w:rsid w:val="00325EED"/>
    <w:rsid w:val="00356BC7"/>
    <w:rsid w:val="0039493C"/>
    <w:rsid w:val="003A59AD"/>
    <w:rsid w:val="003D60D6"/>
    <w:rsid w:val="00463766"/>
    <w:rsid w:val="0046438F"/>
    <w:rsid w:val="004C44DE"/>
    <w:rsid w:val="004E0552"/>
    <w:rsid w:val="00512AF9"/>
    <w:rsid w:val="00531A43"/>
    <w:rsid w:val="00546590"/>
    <w:rsid w:val="0055128E"/>
    <w:rsid w:val="005644CE"/>
    <w:rsid w:val="00566FDF"/>
    <w:rsid w:val="005767FC"/>
    <w:rsid w:val="00586F42"/>
    <w:rsid w:val="00587E25"/>
    <w:rsid w:val="005B58FF"/>
    <w:rsid w:val="00623844"/>
    <w:rsid w:val="00672799"/>
    <w:rsid w:val="0069001C"/>
    <w:rsid w:val="006B2614"/>
    <w:rsid w:val="006E2473"/>
    <w:rsid w:val="007509AD"/>
    <w:rsid w:val="007535ED"/>
    <w:rsid w:val="00754D22"/>
    <w:rsid w:val="00766277"/>
    <w:rsid w:val="00773620"/>
    <w:rsid w:val="007B38E6"/>
    <w:rsid w:val="007C28A9"/>
    <w:rsid w:val="007D075D"/>
    <w:rsid w:val="007E264A"/>
    <w:rsid w:val="009111EE"/>
    <w:rsid w:val="00926515"/>
    <w:rsid w:val="00994E2E"/>
    <w:rsid w:val="0099634B"/>
    <w:rsid w:val="009A5D15"/>
    <w:rsid w:val="009B3C57"/>
    <w:rsid w:val="009B427A"/>
    <w:rsid w:val="009B664D"/>
    <w:rsid w:val="009F0C29"/>
    <w:rsid w:val="00A21381"/>
    <w:rsid w:val="00A67C72"/>
    <w:rsid w:val="00A8578E"/>
    <w:rsid w:val="00A85FBB"/>
    <w:rsid w:val="00A87BAC"/>
    <w:rsid w:val="00AB3700"/>
    <w:rsid w:val="00AF09F8"/>
    <w:rsid w:val="00AF573F"/>
    <w:rsid w:val="00BE3F24"/>
    <w:rsid w:val="00BE4019"/>
    <w:rsid w:val="00BF5D92"/>
    <w:rsid w:val="00C71A9B"/>
    <w:rsid w:val="00CB2252"/>
    <w:rsid w:val="00CB50AF"/>
    <w:rsid w:val="00CB5A23"/>
    <w:rsid w:val="00CC4328"/>
    <w:rsid w:val="00CD627D"/>
    <w:rsid w:val="00CF09F4"/>
    <w:rsid w:val="00D018AF"/>
    <w:rsid w:val="00D10FD6"/>
    <w:rsid w:val="00D16AD4"/>
    <w:rsid w:val="00D23F73"/>
    <w:rsid w:val="00D2620D"/>
    <w:rsid w:val="00D30E0A"/>
    <w:rsid w:val="00D358DA"/>
    <w:rsid w:val="00D6274E"/>
    <w:rsid w:val="00D74BB1"/>
    <w:rsid w:val="00D769EA"/>
    <w:rsid w:val="00D92C34"/>
    <w:rsid w:val="00DB2321"/>
    <w:rsid w:val="00DD014E"/>
    <w:rsid w:val="00E03112"/>
    <w:rsid w:val="00E1478B"/>
    <w:rsid w:val="00E247EC"/>
    <w:rsid w:val="00E266AA"/>
    <w:rsid w:val="00E71EB4"/>
    <w:rsid w:val="00E90183"/>
    <w:rsid w:val="00E9163B"/>
    <w:rsid w:val="00EB2A79"/>
    <w:rsid w:val="00EB78D5"/>
    <w:rsid w:val="00F24512"/>
    <w:rsid w:val="00F55824"/>
    <w:rsid w:val="00F83E3A"/>
    <w:rsid w:val="00F96552"/>
    <w:rsid w:val="00F96E01"/>
    <w:rsid w:val="00F97596"/>
    <w:rsid w:val="00FB6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8E6"/>
    <w:pPr>
      <w:spacing w:line="480" w:lineRule="auto"/>
      <w:ind w:firstLine="720"/>
    </w:pPr>
    <w:rPr>
      <w:rFonts w:ascii="Times New Roman" w:hAnsi="Times New Roman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3C3A"/>
    <w:pPr>
      <w:keepNext/>
      <w:keepLines/>
      <w:numPr>
        <w:numId w:val="18"/>
      </w:numPr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3C3A"/>
    <w:pPr>
      <w:keepNext/>
      <w:keepLines/>
      <w:numPr>
        <w:ilvl w:val="1"/>
        <w:numId w:val="18"/>
      </w:numPr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3C3A"/>
    <w:pPr>
      <w:keepNext/>
      <w:keepLines/>
      <w:numPr>
        <w:ilvl w:val="2"/>
        <w:numId w:val="18"/>
      </w:numPr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C3A"/>
    <w:pPr>
      <w:keepNext/>
      <w:keepLines/>
      <w:numPr>
        <w:ilvl w:val="3"/>
        <w:numId w:val="18"/>
      </w:numPr>
      <w:spacing w:before="200" w:after="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C3A"/>
    <w:pPr>
      <w:keepNext/>
      <w:keepLines/>
      <w:numPr>
        <w:ilvl w:val="4"/>
        <w:numId w:val="18"/>
      </w:numPr>
      <w:spacing w:before="200" w:after="0"/>
      <w:outlineLvl w:val="4"/>
    </w:pPr>
    <w:rPr>
      <w:rFonts w:asciiTheme="majorHAnsi" w:eastAsiaTheme="majorEastAsia" w:hAnsiTheme="majorHAnsi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C3A"/>
    <w:pPr>
      <w:keepNext/>
      <w:keepLines/>
      <w:numPr>
        <w:ilvl w:val="5"/>
        <w:numId w:val="18"/>
      </w:numPr>
      <w:spacing w:before="200" w:after="0"/>
      <w:outlineLvl w:val="5"/>
    </w:pPr>
    <w:rPr>
      <w:rFonts w:asciiTheme="majorHAnsi" w:eastAsiaTheme="majorEastAsia" w:hAnsiTheme="majorHAns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C3A"/>
    <w:pPr>
      <w:keepNext/>
      <w:keepLines/>
      <w:numPr>
        <w:ilvl w:val="6"/>
        <w:numId w:val="18"/>
      </w:numPr>
      <w:spacing w:before="200" w:after="0"/>
      <w:outlineLvl w:val="6"/>
    </w:pPr>
    <w:rPr>
      <w:rFonts w:asciiTheme="majorHAnsi" w:eastAsiaTheme="majorEastAsia" w:hAnsiTheme="majorHAns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C3A"/>
    <w:pPr>
      <w:keepNext/>
      <w:keepLines/>
      <w:numPr>
        <w:ilvl w:val="7"/>
        <w:numId w:val="18"/>
      </w:numPr>
      <w:spacing w:before="200" w:after="0"/>
      <w:outlineLvl w:val="7"/>
    </w:pPr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C3A"/>
    <w:pPr>
      <w:keepNext/>
      <w:keepLines/>
      <w:numPr>
        <w:ilvl w:val="8"/>
        <w:numId w:val="18"/>
      </w:numPr>
      <w:spacing w:before="200" w:after="0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C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3C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3C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C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C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C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C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C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C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203C3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203C3A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203C3A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203C3A"/>
    <w:pPr>
      <w:numPr>
        <w:numId w:val="0"/>
      </w:num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D014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14E"/>
    <w:rPr>
      <w:rFonts w:ascii="Times New Roman" w:hAnsi="Times New Roman" w:cstheme="maj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14E"/>
    <w:rPr>
      <w:color w:val="0000FF"/>
      <w:u w:val="single"/>
    </w:rPr>
  </w:style>
  <w:style w:type="table" w:styleId="TableGrid">
    <w:name w:val="Table Grid"/>
    <w:basedOn w:val="TableNormal"/>
    <w:uiPriority w:val="59"/>
    <w:rsid w:val="00DD0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D014E"/>
    <w:pPr>
      <w:spacing w:after="0" w:line="240" w:lineRule="auto"/>
      <w:ind w:firstLine="720"/>
    </w:pPr>
    <w:rPr>
      <w:rFonts w:ascii="Times New Roman" w:hAnsi="Times New Roman" w:cstheme="majorBidi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7B38E6"/>
    <w:pPr>
      <w:bidi/>
      <w:spacing w:after="0" w:line="240" w:lineRule="auto"/>
      <w:ind w:firstLine="0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38E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38E6"/>
    <w:rPr>
      <w:vertAlign w:val="superscript"/>
    </w:rPr>
  </w:style>
  <w:style w:type="character" w:customStyle="1" w:styleId="productdetail-authorsmain">
    <w:name w:val="productdetail-authorsmain"/>
    <w:basedOn w:val="DefaultParagraphFont"/>
    <w:rsid w:val="007B38E6"/>
  </w:style>
  <w:style w:type="paragraph" w:styleId="Footer">
    <w:name w:val="footer"/>
    <w:basedOn w:val="Normal"/>
    <w:link w:val="FooterChar"/>
    <w:uiPriority w:val="99"/>
    <w:unhideWhenUsed/>
    <w:rsid w:val="00CD62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27D"/>
    <w:rPr>
      <w:rFonts w:ascii="Times New Roman" w:hAnsi="Times New Roman" w:cstheme="majorBidi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2651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26515"/>
    <w:rPr>
      <w:rFonts w:ascii="Times New Roman" w:hAnsi="Times New Roman" w:cstheme="majorBid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2651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D62BD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634B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fac.ksu.edu.sa/halomai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lomair@ksu.edu.s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BB1F00AAFA34493B35981E2967FB1" ma:contentTypeVersion="0" ma:contentTypeDescription="Create a new document." ma:contentTypeScope="" ma:versionID="93a75d50146293455948a7ef2b3620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A98C92BA-38DD-434D-834F-ACB832118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247630-F81C-4831-B868-56FB343C7C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784CEA-5EC1-4E69-A987-40E1196D29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319A02-DB0D-4982-B09A-3FAB3DAE7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huda</cp:lastModifiedBy>
  <cp:revision>3</cp:revision>
  <cp:lastPrinted>2012-02-04T05:13:00Z</cp:lastPrinted>
  <dcterms:created xsi:type="dcterms:W3CDTF">2018-01-31T07:38:00Z</dcterms:created>
  <dcterms:modified xsi:type="dcterms:W3CDTF">2018-01-31T07:41:00Z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0x010100CC6BB1F00AAFA34493B35981E2967FB1</vt:lpwstr>
  </property>
</Properties>
</file>