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407" w:rsidRPr="006C1FC9" w:rsidRDefault="00674407" w:rsidP="00674407">
      <w:pPr>
        <w:spacing w:after="0"/>
        <w:jc w:val="center"/>
        <w:rPr>
          <w:rFonts w:ascii="Calibri" w:hAnsi="Calibri" w:hint="cs"/>
          <w:b/>
          <w:bCs/>
          <w:color w:val="000000"/>
          <w:sz w:val="24"/>
          <w:szCs w:val="24"/>
          <w:rtl/>
          <w:lang w:bidi="ar-SA"/>
        </w:rPr>
      </w:pPr>
    </w:p>
    <w:tbl>
      <w:tblPr>
        <w:bidiVisual/>
        <w:tblW w:w="10501" w:type="dxa"/>
        <w:jc w:val="center"/>
        <w:tblInd w:w="-4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ayout w:type="fixed"/>
        <w:tblLook w:val="0000" w:firstRow="0" w:lastRow="0" w:firstColumn="0" w:lastColumn="0" w:noHBand="0" w:noVBand="0"/>
      </w:tblPr>
      <w:tblGrid>
        <w:gridCol w:w="2139"/>
        <w:gridCol w:w="5595"/>
        <w:gridCol w:w="2767"/>
      </w:tblGrid>
      <w:tr w:rsidR="00674407" w:rsidRPr="007A34C5" w:rsidTr="00526D3D">
        <w:trPr>
          <w:cantSplit/>
          <w:trHeight w:val="1862"/>
          <w:jc w:val="center"/>
        </w:trPr>
        <w:tc>
          <w:tcPr>
            <w:tcW w:w="2139" w:type="dxa"/>
            <w:shd w:val="clear" w:color="auto" w:fill="D6E3BC" w:themeFill="accent3" w:themeFillTint="66"/>
            <w:vAlign w:val="center"/>
          </w:tcPr>
          <w:p w:rsidR="00674407" w:rsidRPr="007A34C5" w:rsidRDefault="00674407" w:rsidP="00526D3D">
            <w:pPr>
              <w:pStyle w:val="a9"/>
              <w:jc w:val="center"/>
              <w:rPr>
                <w:rFonts w:ascii="Tahoma" w:hAnsi="Tahoma" w:cs="Simplified Arabic"/>
                <w:b/>
                <w:bCs/>
                <w:sz w:val="24"/>
                <w:szCs w:val="24"/>
              </w:rPr>
            </w:pPr>
            <w:r w:rsidRPr="007A34C5">
              <w:rPr>
                <w:rStyle w:val="yshortcuts"/>
                <w:rFonts w:cs="Calibri"/>
                <w:noProof/>
                <w:color w:val="000000"/>
                <w:sz w:val="24"/>
                <w:szCs w:val="24"/>
              </w:rPr>
              <w:drawing>
                <wp:inline distT="0" distB="0" distL="0" distR="0">
                  <wp:extent cx="943661" cy="886511"/>
                  <wp:effectExtent l="0" t="0" r="0" b="0"/>
                  <wp:docPr id="11" name="Picture 11" descr="aشعار الجامعةpsd"/>
                  <wp:cNvGraphicFramePr/>
                  <a:graphic xmlns:a="http://schemas.openxmlformats.org/drawingml/2006/main">
                    <a:graphicData uri="http://schemas.openxmlformats.org/drawingml/2006/picture">
                      <pic:pic xmlns:pic="http://schemas.openxmlformats.org/drawingml/2006/picture">
                        <pic:nvPicPr>
                          <pic:cNvPr id="0" name="Picture 13" descr="aشعار الجامعةpsd"/>
                          <pic:cNvPicPr>
                            <a:picLocks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946710" cy="889375"/>
                          </a:xfrm>
                          <a:prstGeom prst="rect">
                            <a:avLst/>
                          </a:prstGeom>
                          <a:noFill/>
                          <a:ln w="9525">
                            <a:noFill/>
                            <a:miter lim="800000"/>
                            <a:headEnd/>
                            <a:tailEnd/>
                          </a:ln>
                        </pic:spPr>
                      </pic:pic>
                    </a:graphicData>
                  </a:graphic>
                </wp:inline>
              </w:drawing>
            </w:r>
          </w:p>
        </w:tc>
        <w:tc>
          <w:tcPr>
            <w:tcW w:w="5595" w:type="dxa"/>
            <w:shd w:val="clear" w:color="auto" w:fill="D6E3BC" w:themeFill="accent3" w:themeFillTint="66"/>
            <w:vAlign w:val="center"/>
          </w:tcPr>
          <w:p w:rsidR="00674407" w:rsidRPr="007A34C5" w:rsidRDefault="00674407" w:rsidP="00526D3D">
            <w:pPr>
              <w:shd w:val="clear" w:color="auto" w:fill="E5B8B7" w:themeFill="accent2" w:themeFillTint="66"/>
              <w:spacing w:after="0"/>
              <w:jc w:val="center"/>
              <w:rPr>
                <w:rFonts w:cstheme="minorHAnsi"/>
                <w:b/>
                <w:bCs/>
                <w:color w:val="000000"/>
                <w:sz w:val="24"/>
                <w:szCs w:val="24"/>
                <w:rtl/>
              </w:rPr>
            </w:pPr>
            <w:r w:rsidRPr="007A34C5">
              <w:rPr>
                <w:rStyle w:val="yshortcuts"/>
                <w:rFonts w:cstheme="minorHAnsi"/>
                <w:b/>
                <w:bCs/>
                <w:color w:val="000000"/>
                <w:sz w:val="24"/>
                <w:szCs w:val="24"/>
              </w:rPr>
              <w:t>King Saud University - College</w:t>
            </w:r>
            <w:r w:rsidRPr="007A34C5">
              <w:rPr>
                <w:rFonts w:cstheme="minorHAnsi"/>
                <w:b/>
                <w:bCs/>
                <w:color w:val="000000"/>
                <w:sz w:val="24"/>
                <w:szCs w:val="24"/>
              </w:rPr>
              <w:t xml:space="preserve"> of Business</w:t>
            </w:r>
          </w:p>
          <w:p w:rsidR="00674407" w:rsidRDefault="00674407" w:rsidP="00526D3D">
            <w:pPr>
              <w:pStyle w:val="a3"/>
              <w:shd w:val="clear" w:color="auto" w:fill="E5B8B7" w:themeFill="accent2" w:themeFillTint="66"/>
              <w:spacing w:before="0" w:beforeAutospacing="0" w:after="0" w:afterAutospacing="0" w:line="276" w:lineRule="auto"/>
              <w:jc w:val="center"/>
              <w:rPr>
                <w:rFonts w:asciiTheme="minorHAnsi" w:hAnsiTheme="minorHAnsi" w:cstheme="minorHAnsi"/>
                <w:b/>
                <w:bCs/>
                <w:color w:val="000000"/>
              </w:rPr>
            </w:pPr>
            <w:r w:rsidRPr="006C1FC9">
              <w:rPr>
                <w:rFonts w:ascii="Calibri" w:hAnsi="Calibri" w:cs="Calibri"/>
                <w:b/>
                <w:bCs/>
                <w:color w:val="000000"/>
              </w:rPr>
              <w:t xml:space="preserve">Syllabus: </w:t>
            </w:r>
            <w:r w:rsidRPr="007A34C5">
              <w:rPr>
                <w:rFonts w:asciiTheme="minorHAnsi" w:hAnsiTheme="minorHAnsi" w:cstheme="minorHAnsi"/>
                <w:b/>
                <w:bCs/>
                <w:color w:val="000000"/>
              </w:rPr>
              <w:t>Principles of Finance (FIN 200)</w:t>
            </w:r>
          </w:p>
          <w:p w:rsidR="00674407" w:rsidRDefault="00A150A4" w:rsidP="00C6758F">
            <w:pPr>
              <w:pStyle w:val="a3"/>
              <w:shd w:val="clear" w:color="auto" w:fill="E5B8B7" w:themeFill="accent2" w:themeFillTint="66"/>
              <w:spacing w:before="0" w:beforeAutospacing="0" w:after="0" w:afterAutospacing="0" w:line="276" w:lineRule="auto"/>
              <w:jc w:val="center"/>
              <w:rPr>
                <w:rFonts w:ascii="Calibri" w:hAnsi="Calibri" w:cs="Calibri"/>
                <w:b/>
                <w:bCs/>
                <w:color w:val="000000"/>
              </w:rPr>
            </w:pPr>
            <w:r>
              <w:rPr>
                <w:rFonts w:ascii="Calibri" w:hAnsi="Calibri" w:cs="Calibri"/>
                <w:b/>
                <w:bCs/>
                <w:color w:val="000000"/>
              </w:rPr>
              <w:t>Spring</w:t>
            </w:r>
            <w:r w:rsidR="00674407">
              <w:rPr>
                <w:rFonts w:ascii="Calibri" w:hAnsi="Calibri" w:cs="Calibri"/>
                <w:b/>
                <w:bCs/>
                <w:color w:val="000000"/>
              </w:rPr>
              <w:t>143</w:t>
            </w:r>
            <w:r w:rsidR="00C6758F">
              <w:rPr>
                <w:rFonts w:ascii="Calibri" w:hAnsi="Calibri" w:cs="Calibri" w:hint="cs"/>
                <w:b/>
                <w:bCs/>
                <w:color w:val="000000"/>
                <w:rtl/>
              </w:rPr>
              <w:t>6</w:t>
            </w:r>
            <w:r w:rsidR="00674407">
              <w:rPr>
                <w:rFonts w:ascii="Calibri" w:hAnsi="Calibri" w:cs="Calibri"/>
                <w:b/>
                <w:bCs/>
                <w:color w:val="000000"/>
              </w:rPr>
              <w:t>/143</w:t>
            </w:r>
            <w:r w:rsidR="00C6758F">
              <w:rPr>
                <w:rFonts w:ascii="Calibri" w:hAnsi="Calibri" w:cs="Calibri" w:hint="cs"/>
                <w:b/>
                <w:bCs/>
                <w:color w:val="000000"/>
                <w:rtl/>
              </w:rPr>
              <w:t>7</w:t>
            </w:r>
          </w:p>
          <w:p w:rsidR="00674407" w:rsidRDefault="00674407" w:rsidP="00C6758F">
            <w:pPr>
              <w:pStyle w:val="a3"/>
              <w:shd w:val="clear" w:color="auto" w:fill="E5B8B7" w:themeFill="accent2" w:themeFillTint="66"/>
              <w:spacing w:before="0" w:beforeAutospacing="0" w:after="0" w:afterAutospacing="0" w:line="276" w:lineRule="auto"/>
              <w:jc w:val="center"/>
              <w:rPr>
                <w:rFonts w:asciiTheme="minorHAnsi" w:hAnsiTheme="minorHAnsi" w:cstheme="minorHAnsi"/>
                <w:b/>
                <w:bCs/>
                <w:color w:val="000000"/>
              </w:rPr>
            </w:pPr>
            <w:r>
              <w:rPr>
                <w:rFonts w:ascii="Calibri" w:hAnsi="Calibri" w:cs="Calibri"/>
                <w:b/>
                <w:bCs/>
                <w:color w:val="000000"/>
              </w:rPr>
              <w:t xml:space="preserve">         201</w:t>
            </w:r>
            <w:r w:rsidR="00C6758F">
              <w:rPr>
                <w:rFonts w:ascii="Calibri" w:hAnsi="Calibri" w:cs="Calibri" w:hint="cs"/>
                <w:b/>
                <w:bCs/>
                <w:color w:val="000000"/>
                <w:rtl/>
              </w:rPr>
              <w:t>5</w:t>
            </w:r>
            <w:r w:rsidRPr="006C1FC9">
              <w:rPr>
                <w:rFonts w:ascii="Calibri" w:hAnsi="Calibri" w:cs="Calibri"/>
                <w:b/>
                <w:bCs/>
                <w:color w:val="000000"/>
              </w:rPr>
              <w:t>/</w:t>
            </w:r>
            <w:r>
              <w:rPr>
                <w:rFonts w:ascii="Calibri" w:hAnsi="Calibri" w:cs="Calibri"/>
                <w:b/>
                <w:bCs/>
                <w:color w:val="000000"/>
              </w:rPr>
              <w:t>201</w:t>
            </w:r>
            <w:r w:rsidR="00C6758F">
              <w:rPr>
                <w:rFonts w:ascii="Calibri" w:hAnsi="Calibri" w:cs="Calibri" w:hint="cs"/>
                <w:b/>
                <w:bCs/>
                <w:color w:val="000000"/>
                <w:rtl/>
              </w:rPr>
              <w:t>6</w:t>
            </w:r>
          </w:p>
          <w:p w:rsidR="00674407" w:rsidRPr="007A34C5" w:rsidRDefault="00674407" w:rsidP="00526D3D">
            <w:pPr>
              <w:pStyle w:val="a3"/>
              <w:shd w:val="clear" w:color="auto" w:fill="E5B8B7" w:themeFill="accent2" w:themeFillTint="66"/>
              <w:spacing w:before="0" w:beforeAutospacing="0" w:after="0" w:afterAutospacing="0" w:line="276" w:lineRule="auto"/>
              <w:jc w:val="center"/>
              <w:rPr>
                <w:rFonts w:asciiTheme="minorHAnsi" w:hAnsiTheme="minorHAnsi" w:cstheme="minorHAnsi"/>
                <w:b/>
                <w:bCs/>
                <w:color w:val="000000"/>
              </w:rPr>
            </w:pPr>
          </w:p>
          <w:p w:rsidR="00674407" w:rsidRPr="006C1FC9" w:rsidRDefault="00674407" w:rsidP="00674407">
            <w:pPr>
              <w:pStyle w:val="a3"/>
              <w:shd w:val="clear" w:color="auto" w:fill="8DB3E2" w:themeFill="text2" w:themeFillTint="66"/>
              <w:spacing w:before="0" w:beforeAutospacing="0" w:after="0" w:afterAutospacing="0" w:line="276" w:lineRule="auto"/>
              <w:jc w:val="right"/>
              <w:rPr>
                <w:rFonts w:ascii="Calibri" w:hAnsi="Calibri" w:cs="Calibri"/>
                <w:b/>
                <w:bCs/>
                <w:color w:val="000000"/>
              </w:rPr>
            </w:pPr>
            <w:r w:rsidRPr="009E3470">
              <w:rPr>
                <w:rFonts w:ascii="Calibri" w:eastAsia="Calibri" w:hAnsi="Calibri" w:cs="Calibri"/>
                <w:b/>
                <w:bCs/>
              </w:rPr>
              <w:t>Pre-requisite:  Acct 201</w:t>
            </w:r>
          </w:p>
          <w:p w:rsidR="00674407" w:rsidRPr="007A34C5" w:rsidRDefault="00674407" w:rsidP="00674407">
            <w:pPr>
              <w:pStyle w:val="a3"/>
              <w:shd w:val="clear" w:color="auto" w:fill="E5B8B7" w:themeFill="accent2" w:themeFillTint="66"/>
              <w:spacing w:before="0" w:beforeAutospacing="0" w:after="0" w:afterAutospacing="0" w:line="276" w:lineRule="auto"/>
              <w:jc w:val="right"/>
              <w:rPr>
                <w:rFonts w:asciiTheme="minorHAnsi" w:hAnsiTheme="minorHAnsi" w:cstheme="minorHAnsi"/>
                <w:b/>
                <w:bCs/>
                <w:color w:val="000000"/>
                <w:sz w:val="28"/>
                <w:szCs w:val="28"/>
              </w:rPr>
            </w:pPr>
          </w:p>
        </w:tc>
        <w:tc>
          <w:tcPr>
            <w:tcW w:w="2767" w:type="dxa"/>
            <w:shd w:val="clear" w:color="auto" w:fill="D6E3BC" w:themeFill="accent3" w:themeFillTint="66"/>
            <w:vAlign w:val="center"/>
          </w:tcPr>
          <w:p w:rsidR="00674407" w:rsidRPr="007A34C5" w:rsidRDefault="00674407" w:rsidP="00526D3D">
            <w:pPr>
              <w:pStyle w:val="a9"/>
              <w:jc w:val="center"/>
              <w:rPr>
                <w:rFonts w:ascii="Tahoma" w:hAnsi="Tahoma" w:cs="Simplified Arabic"/>
                <w:b/>
                <w:bCs/>
                <w:sz w:val="24"/>
                <w:szCs w:val="24"/>
                <w:rtl/>
                <w:lang w:bidi="ar-EG"/>
              </w:rPr>
            </w:pPr>
            <w:r w:rsidRPr="007A34C5">
              <w:rPr>
                <w:rFonts w:ascii="Tahoma" w:hAnsi="Tahoma" w:cs="Simplified Arabic"/>
                <w:b/>
                <w:bCs/>
                <w:noProof/>
                <w:sz w:val="24"/>
                <w:szCs w:val="24"/>
              </w:rPr>
              <w:drawing>
                <wp:inline distT="0" distB="0" distL="0" distR="0">
                  <wp:extent cx="1194352" cy="959222"/>
                  <wp:effectExtent l="38100" t="57150" r="120098" b="88528"/>
                  <wp:docPr id="12" name="Picture 1" descr="http://cba.ksuedu.server261.com/file/news/cba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ba.ksuedu.server261.com/file/news/cba_logo.gif"/>
                          <pic:cNvPicPr>
                            <a:picLocks noChangeAspect="1" noChangeArrowheads="1"/>
                          </pic:cNvPicPr>
                        </pic:nvPicPr>
                        <pic:blipFill>
                          <a:blip r:embed="rId10" cstate="print"/>
                          <a:srcRect/>
                          <a:stretch>
                            <a:fillRect/>
                          </a:stretch>
                        </pic:blipFill>
                        <pic:spPr bwMode="auto">
                          <a:xfrm>
                            <a:off x="0" y="0"/>
                            <a:ext cx="1205766" cy="96838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r>
    </w:tbl>
    <w:p w:rsidR="001A0C64" w:rsidRPr="0034542C" w:rsidRDefault="001A0C64" w:rsidP="0034542C">
      <w:pPr>
        <w:pStyle w:val="a3"/>
        <w:spacing w:before="0" w:beforeAutospacing="0" w:after="0" w:afterAutospacing="0" w:line="276" w:lineRule="auto"/>
        <w:rPr>
          <w:rFonts w:ascii="Calibri" w:hAnsi="Calibri" w:cs="Calibri"/>
          <w:color w:val="000000"/>
        </w:rPr>
      </w:pPr>
    </w:p>
    <w:p w:rsidR="001A0C64" w:rsidRPr="004B78B0" w:rsidRDefault="0034542C" w:rsidP="00693E49">
      <w:pPr>
        <w:pStyle w:val="a3"/>
        <w:spacing w:before="0" w:beforeAutospacing="0" w:after="0" w:afterAutospacing="0" w:line="276" w:lineRule="auto"/>
        <w:rPr>
          <w:rFonts w:ascii="Calibri" w:hAnsi="Calibri" w:cs="Calibri"/>
          <w:b/>
          <w:bCs/>
          <w:color w:val="000000"/>
        </w:rPr>
      </w:pPr>
      <w:r w:rsidRPr="006C1FC9">
        <w:rPr>
          <w:rFonts w:ascii="Calibri" w:hAnsi="Calibri" w:cs="Calibri"/>
          <w:b/>
          <w:bCs/>
          <w:color w:val="000000"/>
        </w:rPr>
        <w:t>Instructor</w:t>
      </w:r>
      <w:r w:rsidR="004B78B0">
        <w:rPr>
          <w:rFonts w:ascii="Calibri" w:hAnsi="Calibri" w:cs="Calibri"/>
          <w:b/>
          <w:bCs/>
          <w:color w:val="000000"/>
        </w:rPr>
        <w:t xml:space="preserve">: </w:t>
      </w:r>
      <w:r w:rsidR="00693E49">
        <w:rPr>
          <w:rFonts w:ascii="Calibri" w:hAnsi="Calibri" w:cs="Calibri"/>
          <w:i/>
          <w:iCs/>
          <w:color w:val="FF0000"/>
          <w:sz w:val="20"/>
          <w:szCs w:val="20"/>
        </w:rPr>
        <w:t>Ahmed Alkhayal</w:t>
      </w:r>
    </w:p>
    <w:p w:rsidR="004B78B0" w:rsidRPr="004B78B0" w:rsidRDefault="001A0C64" w:rsidP="00693E49">
      <w:pPr>
        <w:pStyle w:val="a3"/>
        <w:spacing w:before="0" w:beforeAutospacing="0" w:after="0" w:afterAutospacing="0" w:line="276" w:lineRule="auto"/>
        <w:jc w:val="both"/>
        <w:rPr>
          <w:rFonts w:ascii="Calibri" w:hAnsi="Calibri" w:cs="Calibri"/>
          <w:color w:val="000000"/>
        </w:rPr>
      </w:pPr>
      <w:bookmarkStart w:id="0" w:name="_GoBack"/>
      <w:r w:rsidRPr="0034542C">
        <w:rPr>
          <w:rFonts w:ascii="Calibri" w:hAnsi="Calibri" w:cs="Calibri"/>
          <w:color w:val="000000"/>
        </w:rPr>
        <w:t xml:space="preserve">E-mail: </w:t>
      </w:r>
      <w:r w:rsidR="00693E49">
        <w:rPr>
          <w:rFonts w:ascii="Calibri" w:hAnsi="Calibri" w:cs="Calibri"/>
          <w:i/>
          <w:iCs/>
          <w:color w:val="FF0000"/>
          <w:sz w:val="20"/>
          <w:szCs w:val="20"/>
        </w:rPr>
        <w:t>Aalkhayal@ksu.edu.com</w:t>
      </w:r>
    </w:p>
    <w:bookmarkEnd w:id="0"/>
    <w:p w:rsidR="006E560D" w:rsidRPr="004B78B0" w:rsidRDefault="006E560D" w:rsidP="00693E49">
      <w:pPr>
        <w:pStyle w:val="a3"/>
        <w:spacing w:before="0" w:beforeAutospacing="0" w:after="0" w:afterAutospacing="0" w:line="276" w:lineRule="auto"/>
        <w:jc w:val="both"/>
        <w:rPr>
          <w:rFonts w:ascii="Calibri" w:hAnsi="Calibri" w:cs="Calibri"/>
          <w:color w:val="000000"/>
        </w:rPr>
      </w:pPr>
      <w:r>
        <w:rPr>
          <w:rFonts w:ascii="Calibri" w:hAnsi="Calibri" w:cs="Calibri"/>
          <w:color w:val="000000"/>
        </w:rPr>
        <w:t>Office Room:</w:t>
      </w:r>
      <w:r w:rsidR="00693E49">
        <w:rPr>
          <w:rFonts w:ascii="Calibri" w:hAnsi="Calibri" w:cs="Calibri"/>
          <w:i/>
          <w:iCs/>
          <w:color w:val="FF0000"/>
          <w:sz w:val="20"/>
          <w:szCs w:val="20"/>
        </w:rPr>
        <w:t xml:space="preserve"> by Email</w:t>
      </w:r>
    </w:p>
    <w:p w:rsidR="00530054" w:rsidRPr="004B78B0" w:rsidRDefault="009E3470" w:rsidP="00693E49">
      <w:pPr>
        <w:pStyle w:val="a3"/>
        <w:spacing w:before="0" w:beforeAutospacing="0" w:after="0" w:afterAutospacing="0" w:line="276" w:lineRule="auto"/>
        <w:jc w:val="both"/>
        <w:rPr>
          <w:rFonts w:ascii="Calibri" w:hAnsi="Calibri" w:cs="Calibri"/>
          <w:color w:val="000000"/>
        </w:rPr>
      </w:pPr>
      <w:r w:rsidRPr="009E3470">
        <w:rPr>
          <w:rFonts w:ascii="Calibri" w:hAnsi="Calibri" w:cs="Calibri"/>
          <w:b/>
          <w:bCs/>
          <w:color w:val="000000"/>
        </w:rPr>
        <w:t>Office hours:</w:t>
      </w:r>
      <w:r w:rsidR="00693E49">
        <w:rPr>
          <w:rFonts w:ascii="Calibri" w:hAnsi="Calibri" w:cs="Calibri"/>
          <w:i/>
          <w:iCs/>
          <w:color w:val="FF0000"/>
          <w:sz w:val="20"/>
          <w:szCs w:val="20"/>
        </w:rPr>
        <w:t xml:space="preserve"> By Email</w:t>
      </w:r>
    </w:p>
    <w:p w:rsidR="000D4B97" w:rsidRPr="0034542C" w:rsidRDefault="00AE0420" w:rsidP="00530054">
      <w:pPr>
        <w:autoSpaceDE w:val="0"/>
        <w:autoSpaceDN w:val="0"/>
        <w:bidi w:val="0"/>
        <w:adjustRightInd w:val="0"/>
        <w:rPr>
          <w:rFonts w:ascii="Calibri" w:hAnsi="Calibri" w:cs="Calibri"/>
          <w:color w:val="000000"/>
        </w:rPr>
      </w:pPr>
      <w:r>
        <w:rPr>
          <w:rFonts w:ascii="Calibri" w:hAnsi="Calibri" w:cs="Calibri"/>
          <w:noProof/>
          <w:color w:val="000000"/>
          <w:lang w:bidi="ar-SA"/>
        </w:rPr>
        <mc:AlternateContent>
          <mc:Choice Requires="wps">
            <w:drawing>
              <wp:anchor distT="0" distB="0" distL="114300" distR="114300" simplePos="0" relativeHeight="251658240" behindDoc="0" locked="0" layoutInCell="1" allowOverlap="1">
                <wp:simplePos x="0" y="0"/>
                <wp:positionH relativeFrom="column">
                  <wp:posOffset>-29845</wp:posOffset>
                </wp:positionH>
                <wp:positionV relativeFrom="paragraph">
                  <wp:posOffset>19685</wp:posOffset>
                </wp:positionV>
                <wp:extent cx="3569335" cy="6985"/>
                <wp:effectExtent l="0" t="0" r="12065" b="3111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69335" cy="6985"/>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35pt;margin-top:1.55pt;width:281.05pt;height:.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" strokecolor="black [3213]" strokeweight="1pt"/>
            </w:pict>
          </mc:Fallback>
        </mc:AlternateContent>
      </w:r>
      <w:r w:rsidR="001A0C64" w:rsidRPr="0034542C">
        <w:rPr>
          <w:rFonts w:ascii="Calibri" w:hAnsi="Calibri" w:cs="Calibri"/>
          <w:color w:val="000000"/>
        </w:rPr>
        <w:t> </w:t>
      </w:r>
    </w:p>
    <w:p w:rsidR="001A0C64" w:rsidRPr="006C1FC9" w:rsidRDefault="001A0C64" w:rsidP="00E66186">
      <w:pPr>
        <w:pStyle w:val="a3"/>
        <w:spacing w:before="0" w:beforeAutospacing="0" w:after="0" w:afterAutospacing="0" w:line="276" w:lineRule="auto"/>
        <w:rPr>
          <w:rFonts w:ascii="Calibri" w:hAnsi="Calibri" w:cs="Calibri"/>
          <w:b/>
          <w:bCs/>
          <w:color w:val="000000"/>
        </w:rPr>
      </w:pPr>
      <w:r w:rsidRPr="006C1FC9">
        <w:rPr>
          <w:rFonts w:ascii="Calibri" w:hAnsi="Calibri" w:cs="Calibri"/>
          <w:b/>
          <w:bCs/>
          <w:color w:val="000000"/>
        </w:rPr>
        <w:t>Course description</w:t>
      </w:r>
    </w:p>
    <w:p w:rsidR="00294C59" w:rsidRPr="0034542C" w:rsidRDefault="00294C59" w:rsidP="00530054">
      <w:pPr>
        <w:pStyle w:val="Default"/>
        <w:rPr>
          <w:rFonts w:ascii="Calibri" w:hAnsi="Calibri" w:cs="Calibri"/>
        </w:rPr>
      </w:pPr>
      <w:r w:rsidRPr="0034542C">
        <w:rPr>
          <w:rFonts w:ascii="Calibri" w:hAnsi="Calibri" w:cs="Calibri"/>
        </w:rPr>
        <w:t>The course deals with managing business funds and planning their use to accomplish organizational objectives. It covers the following</w:t>
      </w:r>
      <w:r w:rsidR="008A7051" w:rsidRPr="0034542C">
        <w:rPr>
          <w:rFonts w:ascii="Calibri" w:hAnsi="Calibri" w:cs="Calibri"/>
        </w:rPr>
        <w:t xml:space="preserve"> topics</w:t>
      </w:r>
      <w:r w:rsidRPr="0034542C">
        <w:rPr>
          <w:rFonts w:ascii="Calibri" w:hAnsi="Calibri" w:cs="Calibri"/>
        </w:rPr>
        <w:t xml:space="preserve">: techniques of financial analysis and planning such as </w:t>
      </w:r>
      <w:r w:rsidR="006C1FC9">
        <w:rPr>
          <w:rFonts w:ascii="Calibri" w:hAnsi="Calibri" w:cs="Calibri"/>
        </w:rPr>
        <w:t>financial statements</w:t>
      </w:r>
      <w:r w:rsidR="009E3470">
        <w:rPr>
          <w:rFonts w:ascii="Calibri" w:hAnsi="Calibri" w:cs="Calibri"/>
        </w:rPr>
        <w:t xml:space="preserve"> analysis</w:t>
      </w:r>
      <w:r w:rsidR="006C1FC9">
        <w:rPr>
          <w:rFonts w:ascii="Calibri" w:hAnsi="Calibri" w:cs="Calibri"/>
        </w:rPr>
        <w:t>,</w:t>
      </w:r>
      <w:r w:rsidR="00C6758F">
        <w:rPr>
          <w:rFonts w:ascii="Calibri" w:hAnsi="Calibri" w:cs="Calibri"/>
        </w:rPr>
        <w:t xml:space="preserve"> </w:t>
      </w:r>
      <w:r w:rsidRPr="0034542C">
        <w:rPr>
          <w:rFonts w:ascii="Calibri" w:hAnsi="Calibri" w:cs="Calibri"/>
        </w:rPr>
        <w:t xml:space="preserve">ratio </w:t>
      </w:r>
      <w:r w:rsidR="009E3470">
        <w:rPr>
          <w:rFonts w:ascii="Calibri" w:hAnsi="Calibri" w:cs="Calibri"/>
        </w:rPr>
        <w:t xml:space="preserve">construction and </w:t>
      </w:r>
      <w:r w:rsidR="00530054">
        <w:rPr>
          <w:rFonts w:ascii="Calibri" w:hAnsi="Calibri" w:cs="Calibri"/>
        </w:rPr>
        <w:t>analysis</w:t>
      </w:r>
      <w:r w:rsidR="007F2805">
        <w:rPr>
          <w:rFonts w:ascii="Calibri" w:hAnsi="Calibri" w:cs="Calibri"/>
        </w:rPr>
        <w:t xml:space="preserve">, </w:t>
      </w:r>
      <w:r w:rsidR="006C1FC9">
        <w:rPr>
          <w:rFonts w:ascii="Calibri" w:hAnsi="Calibri" w:cs="Calibri"/>
        </w:rPr>
        <w:t xml:space="preserve">interest and time value of money, </w:t>
      </w:r>
      <w:r w:rsidRPr="0034542C">
        <w:rPr>
          <w:rFonts w:ascii="Calibri" w:hAnsi="Calibri" w:cs="Calibri"/>
        </w:rPr>
        <w:t>disco</w:t>
      </w:r>
      <w:r w:rsidR="006C1FC9">
        <w:rPr>
          <w:rFonts w:ascii="Calibri" w:hAnsi="Calibri" w:cs="Calibri"/>
        </w:rPr>
        <w:t>unted cash flow analysis</w:t>
      </w:r>
      <w:r w:rsidRPr="0034542C">
        <w:rPr>
          <w:rFonts w:ascii="Calibri" w:hAnsi="Calibri" w:cs="Calibri"/>
        </w:rPr>
        <w:t>; capital budgeting</w:t>
      </w:r>
      <w:r w:rsidR="006C1FC9">
        <w:rPr>
          <w:rFonts w:ascii="Calibri" w:hAnsi="Calibri" w:cs="Calibri"/>
        </w:rPr>
        <w:t>, s</w:t>
      </w:r>
      <w:r w:rsidR="00530054">
        <w:rPr>
          <w:rFonts w:ascii="Calibri" w:hAnsi="Calibri" w:cs="Calibri"/>
        </w:rPr>
        <w:t>tock</w:t>
      </w:r>
      <w:r w:rsidR="006C1FC9">
        <w:rPr>
          <w:rFonts w:ascii="Calibri" w:hAnsi="Calibri" w:cs="Calibri"/>
        </w:rPr>
        <w:t xml:space="preserve"> valuation,</w:t>
      </w:r>
      <w:r w:rsidR="00C6758F">
        <w:rPr>
          <w:rFonts w:ascii="Calibri" w:hAnsi="Calibri" w:cs="Calibri"/>
        </w:rPr>
        <w:t xml:space="preserve"> </w:t>
      </w:r>
      <w:r w:rsidR="007F2805" w:rsidRPr="0034542C">
        <w:rPr>
          <w:rFonts w:ascii="Calibri" w:hAnsi="Calibri" w:cs="Calibri"/>
        </w:rPr>
        <w:t>capital budgeting</w:t>
      </w:r>
      <w:r w:rsidR="007F2805">
        <w:rPr>
          <w:rFonts w:ascii="Calibri" w:hAnsi="Calibri" w:cs="Calibri"/>
        </w:rPr>
        <w:t>,</w:t>
      </w:r>
      <w:r w:rsidR="00C6758F">
        <w:rPr>
          <w:rFonts w:ascii="Calibri" w:hAnsi="Calibri" w:cs="Calibri"/>
        </w:rPr>
        <w:t xml:space="preserve"> </w:t>
      </w:r>
      <w:r w:rsidR="006C1FC9" w:rsidRPr="0034542C">
        <w:rPr>
          <w:rFonts w:ascii="Calibri" w:eastAsia="Calibri" w:hAnsi="Calibri" w:cs="Calibri"/>
        </w:rPr>
        <w:t>and risk and return</w:t>
      </w:r>
      <w:r w:rsidR="007F2805">
        <w:rPr>
          <w:rFonts w:ascii="Calibri" w:eastAsia="Calibri" w:hAnsi="Calibri" w:cs="Calibri"/>
        </w:rPr>
        <w:t>.</w:t>
      </w:r>
    </w:p>
    <w:p w:rsidR="007F2805" w:rsidRDefault="00AE0420" w:rsidP="008A7051">
      <w:pPr>
        <w:pStyle w:val="Default"/>
        <w:rPr>
          <w:rFonts w:ascii="Calibri" w:hAnsi="Calibri" w:cs="Calibri"/>
          <w:b/>
          <w:bCs/>
        </w:rPr>
      </w:pPr>
      <w:r>
        <w:rPr>
          <w:rFonts w:ascii="Calibri" w:hAnsi="Calibri" w:cs="Calibri"/>
          <w:b/>
          <w:bCs/>
          <w:noProof/>
        </w:rPr>
        <mc:AlternateContent>
          <mc:Choice Requires="wps">
            <w:drawing>
              <wp:anchor distT="0" distB="0" distL="114300" distR="114300" simplePos="0" relativeHeight="251664384" behindDoc="0" locked="0" layoutInCell="1" allowOverlap="1">
                <wp:simplePos x="0" y="0"/>
                <wp:positionH relativeFrom="column">
                  <wp:posOffset>-16510</wp:posOffset>
                </wp:positionH>
                <wp:positionV relativeFrom="paragraph">
                  <wp:posOffset>121285</wp:posOffset>
                </wp:positionV>
                <wp:extent cx="3569335" cy="6985"/>
                <wp:effectExtent l="0" t="0" r="12065" b="31115"/>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69335" cy="698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3pt;margin-top:9.55pt;width:281.05pt;height:.5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" strokeweight="1pt"/>
            </w:pict>
          </mc:Fallback>
        </mc:AlternateContent>
      </w:r>
    </w:p>
    <w:p w:rsidR="00294C59" w:rsidRPr="007F2805" w:rsidRDefault="00294C59" w:rsidP="008A7051">
      <w:pPr>
        <w:pStyle w:val="Default"/>
        <w:rPr>
          <w:rFonts w:ascii="Calibri" w:hAnsi="Calibri" w:cs="Calibri"/>
          <w:b/>
          <w:bCs/>
        </w:rPr>
      </w:pPr>
      <w:r w:rsidRPr="007F2805">
        <w:rPr>
          <w:rFonts w:ascii="Calibri" w:hAnsi="Calibri" w:cs="Calibri"/>
          <w:b/>
          <w:bCs/>
        </w:rPr>
        <w:t xml:space="preserve">Methodology </w:t>
      </w:r>
    </w:p>
    <w:p w:rsidR="000D4B97" w:rsidRDefault="008A7051" w:rsidP="007F2805">
      <w:pPr>
        <w:pStyle w:val="Default"/>
        <w:rPr>
          <w:rFonts w:ascii="Calibri" w:hAnsi="Calibri" w:cs="Calibri"/>
        </w:rPr>
      </w:pPr>
      <w:r w:rsidRPr="0034542C">
        <w:rPr>
          <w:rFonts w:ascii="Calibri" w:hAnsi="Calibri" w:cs="Calibri"/>
        </w:rPr>
        <w:t>We will</w:t>
      </w:r>
      <w:r w:rsidR="00294C59" w:rsidRPr="0034542C">
        <w:rPr>
          <w:rFonts w:ascii="Calibri" w:hAnsi="Calibri" w:cs="Calibri"/>
        </w:rPr>
        <w:t xml:space="preserve"> use lectures, case discussions and overview of </w:t>
      </w:r>
      <w:r w:rsidRPr="0034542C">
        <w:rPr>
          <w:rFonts w:ascii="Calibri" w:hAnsi="Calibri" w:cs="Calibri"/>
        </w:rPr>
        <w:t xml:space="preserve">some </w:t>
      </w:r>
      <w:r w:rsidRPr="0034542C">
        <w:rPr>
          <w:rStyle w:val="yiv1804862592yshortcuts"/>
          <w:rFonts w:ascii="Calibri" w:hAnsi="Calibri" w:cs="Calibri"/>
        </w:rPr>
        <w:t>applications</w:t>
      </w:r>
      <w:r w:rsidR="00C6758F">
        <w:rPr>
          <w:rStyle w:val="yiv1804862592yshortcuts"/>
          <w:rFonts w:ascii="Calibri" w:hAnsi="Calibri" w:cs="Calibri"/>
        </w:rPr>
        <w:t xml:space="preserve"> </w:t>
      </w:r>
      <w:r w:rsidRPr="0034542C">
        <w:rPr>
          <w:rStyle w:val="yiv1804862592yshortcuts"/>
          <w:rFonts w:ascii="Calibri" w:hAnsi="Calibri" w:cs="Calibri"/>
        </w:rPr>
        <w:t xml:space="preserve">to </w:t>
      </w:r>
      <w:r w:rsidR="007F2805">
        <w:rPr>
          <w:rStyle w:val="yiv1804862592yshortcuts"/>
          <w:rFonts w:ascii="Calibri" w:hAnsi="Calibri" w:cs="Calibri"/>
        </w:rPr>
        <w:t xml:space="preserve">topics of </w:t>
      </w:r>
      <w:r w:rsidRPr="0034542C">
        <w:rPr>
          <w:rStyle w:val="yiv1804862592yshortcuts"/>
          <w:rFonts w:ascii="Calibri" w:hAnsi="Calibri" w:cs="Calibri"/>
        </w:rPr>
        <w:t>financial analysis</w:t>
      </w:r>
      <w:r w:rsidR="007F2805">
        <w:rPr>
          <w:rStyle w:val="yiv1804862592yshortcuts"/>
          <w:rFonts w:ascii="Calibri" w:hAnsi="Calibri" w:cs="Calibri"/>
        </w:rPr>
        <w:t>.</w:t>
      </w:r>
    </w:p>
    <w:p w:rsidR="001477CF" w:rsidRPr="0034542C" w:rsidRDefault="001477CF" w:rsidP="007F2805">
      <w:pPr>
        <w:pStyle w:val="Default"/>
        <w:rPr>
          <w:rFonts w:ascii="Calibri" w:hAnsi="Calibri" w:cs="Calibri"/>
        </w:rPr>
      </w:pPr>
    </w:p>
    <w:p w:rsidR="003263D2" w:rsidRPr="0034542C" w:rsidRDefault="00AE0420" w:rsidP="00E66186">
      <w:pPr>
        <w:pStyle w:val="a3"/>
        <w:spacing w:before="0" w:beforeAutospacing="0" w:after="0" w:afterAutospacing="0" w:line="276" w:lineRule="auto"/>
        <w:rPr>
          <w:rFonts w:ascii="Calibri" w:hAnsi="Calibri" w:cs="Calibri"/>
          <w:color w:val="000000"/>
        </w:rPr>
      </w:pPr>
      <w:r>
        <w:rPr>
          <w:rFonts w:ascii="Calibri" w:hAnsi="Calibri" w:cs="Calibri"/>
          <w:noProof/>
          <w:color w:val="000000"/>
        </w:rPr>
        <mc:AlternateContent>
          <mc:Choice Requires="wps">
            <w:drawing>
              <wp:anchor distT="0" distB="0" distL="114300" distR="114300" simplePos="0" relativeHeight="251661312" behindDoc="0" locked="0" layoutInCell="1" allowOverlap="1">
                <wp:simplePos x="0" y="0"/>
                <wp:positionH relativeFrom="column">
                  <wp:posOffset>-16510</wp:posOffset>
                </wp:positionH>
                <wp:positionV relativeFrom="paragraph">
                  <wp:posOffset>69850</wp:posOffset>
                </wp:positionV>
                <wp:extent cx="3569335" cy="6985"/>
                <wp:effectExtent l="0" t="0" r="12065" b="3111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69335" cy="698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3pt;margin-top:5.5pt;width:281.05pt;height:.5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" strokeweight="1pt"/>
            </w:pict>
          </mc:Fallback>
        </mc:AlternateContent>
      </w:r>
    </w:p>
    <w:p w:rsidR="000D4B97" w:rsidRPr="007F2805" w:rsidRDefault="001A0C64" w:rsidP="00E66186">
      <w:pPr>
        <w:pStyle w:val="a3"/>
        <w:spacing w:before="0" w:beforeAutospacing="0" w:after="0" w:afterAutospacing="0" w:line="276" w:lineRule="auto"/>
        <w:rPr>
          <w:rFonts w:ascii="Calibri" w:hAnsi="Calibri" w:cs="Calibri"/>
          <w:b/>
          <w:bCs/>
          <w:color w:val="000000"/>
        </w:rPr>
      </w:pPr>
      <w:r w:rsidRPr="007F2805">
        <w:rPr>
          <w:rFonts w:ascii="Calibri" w:hAnsi="Calibri" w:cs="Calibri"/>
          <w:b/>
          <w:bCs/>
          <w:color w:val="000000"/>
        </w:rPr>
        <w:t>Course objectives</w:t>
      </w:r>
    </w:p>
    <w:p w:rsidR="001477CF" w:rsidRPr="0073454B" w:rsidRDefault="001477CF" w:rsidP="007F100D">
      <w:pPr>
        <w:pStyle w:val="a3"/>
        <w:spacing w:before="0" w:beforeAutospacing="0" w:after="0" w:afterAutospacing="0"/>
        <w:rPr>
          <w:rFonts w:ascii="Calibri" w:hAnsi="Calibri" w:cs="Calibri"/>
        </w:rPr>
      </w:pPr>
      <w:r w:rsidRPr="0073454B">
        <w:rPr>
          <w:rFonts w:ascii="Calibri" w:hAnsi="Calibri" w:cs="Calibri"/>
          <w:color w:val="000000"/>
        </w:rPr>
        <w:t>The course aims to acquaint students with the principles and techniques of</w:t>
      </w:r>
      <w:r w:rsidRPr="0073454B">
        <w:rPr>
          <w:rFonts w:ascii="Calibri" w:hAnsi="Calibri" w:cs="Calibri"/>
        </w:rPr>
        <w:t xml:space="preserve"> financial analysis, </w:t>
      </w:r>
      <w:r w:rsidR="007F100D" w:rsidRPr="0073454B">
        <w:rPr>
          <w:rFonts w:ascii="Calibri" w:hAnsi="Calibri" w:cs="Calibri"/>
          <w:color w:val="000000"/>
        </w:rPr>
        <w:t xml:space="preserve">and </w:t>
      </w:r>
      <w:r w:rsidR="007F100D" w:rsidRPr="0073454B">
        <w:rPr>
          <w:rFonts w:ascii="Calibri" w:hAnsi="Calibri" w:cs="Calibri"/>
        </w:rPr>
        <w:t xml:space="preserve">to </w:t>
      </w:r>
      <w:r w:rsidRPr="0073454B">
        <w:rPr>
          <w:rFonts w:ascii="Calibri" w:hAnsi="Calibri" w:cs="Calibri"/>
          <w:color w:val="000000"/>
        </w:rPr>
        <w:t>integrate and apply economic and financial principles to decision-making</w:t>
      </w:r>
      <w:r w:rsidR="007F100D" w:rsidRPr="0073454B">
        <w:rPr>
          <w:rFonts w:ascii="Calibri" w:hAnsi="Calibri" w:cs="Calibri"/>
          <w:color w:val="000000"/>
        </w:rPr>
        <w:t>.</w:t>
      </w:r>
    </w:p>
    <w:p w:rsidR="009E3470" w:rsidRPr="0073454B" w:rsidRDefault="001477CF" w:rsidP="0073454B">
      <w:pPr>
        <w:pStyle w:val="a3"/>
        <w:spacing w:after="0" w:afterAutospacing="0"/>
        <w:rPr>
          <w:rFonts w:ascii="Calibri" w:hAnsi="Calibri" w:cs="Calibri"/>
        </w:rPr>
      </w:pPr>
      <w:r w:rsidRPr="0073454B">
        <w:rPr>
          <w:rFonts w:ascii="Calibri" w:hAnsi="Calibri" w:cs="Calibri"/>
        </w:rPr>
        <w:t>Upon successful completion of the course, students will be able to:</w:t>
      </w:r>
    </w:p>
    <w:p w:rsidR="007F100D" w:rsidRPr="0073454B" w:rsidRDefault="007F100D" w:rsidP="007F100D">
      <w:pPr>
        <w:pStyle w:val="a3"/>
        <w:numPr>
          <w:ilvl w:val="0"/>
          <w:numId w:val="11"/>
        </w:numPr>
        <w:spacing w:before="0" w:beforeAutospacing="0" w:after="0" w:afterAutospacing="0" w:line="276" w:lineRule="auto"/>
        <w:rPr>
          <w:rFonts w:ascii="Calibri" w:hAnsi="Calibri" w:cs="Calibri"/>
        </w:rPr>
      </w:pPr>
      <w:r w:rsidRPr="0073454B">
        <w:rPr>
          <w:rFonts w:ascii="Calibri" w:hAnsi="Calibri" w:cs="Calibri"/>
        </w:rPr>
        <w:t>Know the scope of corporate finance and the responsibilities of the financial manager.</w:t>
      </w:r>
    </w:p>
    <w:p w:rsidR="0073454B" w:rsidRPr="0073454B" w:rsidRDefault="0073454B" w:rsidP="0073454B">
      <w:pPr>
        <w:pStyle w:val="a5"/>
        <w:numPr>
          <w:ilvl w:val="0"/>
          <w:numId w:val="11"/>
        </w:numPr>
        <w:bidi w:val="0"/>
        <w:rPr>
          <w:rFonts w:ascii="Calibri" w:hAnsi="Calibri" w:cs="Calibri"/>
          <w:sz w:val="24"/>
          <w:szCs w:val="24"/>
        </w:rPr>
      </w:pPr>
      <w:r w:rsidRPr="0073454B">
        <w:rPr>
          <w:rFonts w:ascii="Calibri" w:hAnsi="Calibri" w:cs="Calibri"/>
          <w:sz w:val="24"/>
          <w:szCs w:val="24"/>
        </w:rPr>
        <w:t>Know the differences between the financial statements and how to analyze these statements by using ratio analysis.</w:t>
      </w:r>
    </w:p>
    <w:p w:rsidR="0073454B" w:rsidRPr="0073454B" w:rsidRDefault="007F100D" w:rsidP="0073454B">
      <w:pPr>
        <w:pStyle w:val="a5"/>
        <w:numPr>
          <w:ilvl w:val="0"/>
          <w:numId w:val="11"/>
        </w:numPr>
        <w:bidi w:val="0"/>
        <w:rPr>
          <w:rFonts w:ascii="Calibri" w:hAnsi="Calibri" w:cs="Calibri"/>
          <w:sz w:val="24"/>
          <w:szCs w:val="24"/>
        </w:rPr>
      </w:pPr>
      <w:r w:rsidRPr="0073454B">
        <w:rPr>
          <w:rFonts w:ascii="Calibri" w:hAnsi="Calibri" w:cs="Calibri"/>
          <w:sz w:val="24"/>
          <w:szCs w:val="24"/>
        </w:rPr>
        <w:t>Understand the basics of time value of money</w:t>
      </w:r>
      <w:r w:rsidR="0073454B" w:rsidRPr="0073454B">
        <w:rPr>
          <w:rFonts w:ascii="Calibri" w:hAnsi="Calibri" w:cs="Calibri"/>
          <w:sz w:val="24"/>
          <w:szCs w:val="24"/>
        </w:rPr>
        <w:t>.</w:t>
      </w:r>
    </w:p>
    <w:p w:rsidR="0073454B" w:rsidRPr="0073454B" w:rsidRDefault="007F100D" w:rsidP="0073454B">
      <w:pPr>
        <w:pStyle w:val="a5"/>
        <w:numPr>
          <w:ilvl w:val="0"/>
          <w:numId w:val="11"/>
        </w:numPr>
        <w:bidi w:val="0"/>
        <w:rPr>
          <w:rFonts w:ascii="Calibri" w:hAnsi="Calibri" w:cs="Calibri"/>
          <w:sz w:val="24"/>
          <w:szCs w:val="24"/>
        </w:rPr>
      </w:pPr>
      <w:r w:rsidRPr="0073454B">
        <w:rPr>
          <w:rFonts w:ascii="Calibri" w:hAnsi="Calibri" w:cs="Calibri"/>
          <w:sz w:val="24"/>
          <w:szCs w:val="24"/>
        </w:rPr>
        <w:t>Solve problems for future and present values of multiple cash flows, annuities and perpetuities.</w:t>
      </w:r>
    </w:p>
    <w:p w:rsidR="0073454B" w:rsidRDefault="0073454B" w:rsidP="00530054">
      <w:pPr>
        <w:pStyle w:val="a5"/>
        <w:numPr>
          <w:ilvl w:val="0"/>
          <w:numId w:val="11"/>
        </w:numPr>
        <w:bidi w:val="0"/>
        <w:rPr>
          <w:rFonts w:ascii="Calibri" w:hAnsi="Calibri" w:cs="Calibri"/>
          <w:sz w:val="24"/>
          <w:szCs w:val="24"/>
        </w:rPr>
      </w:pPr>
      <w:r w:rsidRPr="0073454B">
        <w:rPr>
          <w:rFonts w:ascii="Calibri" w:hAnsi="Calibri" w:cs="Calibri"/>
          <w:sz w:val="24"/>
          <w:szCs w:val="24"/>
        </w:rPr>
        <w:t>Value stock</w:t>
      </w:r>
      <w:r w:rsidR="00530054">
        <w:rPr>
          <w:rFonts w:ascii="Calibri" w:hAnsi="Calibri" w:cs="Calibri"/>
          <w:sz w:val="24"/>
          <w:szCs w:val="24"/>
        </w:rPr>
        <w:t>s</w:t>
      </w:r>
      <w:r w:rsidRPr="0073454B">
        <w:rPr>
          <w:rFonts w:ascii="Calibri" w:hAnsi="Calibri" w:cs="Calibri"/>
          <w:sz w:val="24"/>
          <w:szCs w:val="24"/>
        </w:rPr>
        <w:t>.</w:t>
      </w:r>
    </w:p>
    <w:p w:rsidR="00530054" w:rsidRPr="0073454B" w:rsidRDefault="00530054" w:rsidP="00530054">
      <w:pPr>
        <w:pStyle w:val="a5"/>
        <w:numPr>
          <w:ilvl w:val="0"/>
          <w:numId w:val="11"/>
        </w:numPr>
        <w:bidi w:val="0"/>
        <w:rPr>
          <w:rFonts w:ascii="Calibri" w:hAnsi="Calibri" w:cs="Calibri"/>
          <w:sz w:val="24"/>
          <w:szCs w:val="24"/>
        </w:rPr>
      </w:pPr>
      <w:r>
        <w:rPr>
          <w:rFonts w:ascii="Calibri" w:hAnsi="Calibri" w:cs="Calibri"/>
          <w:sz w:val="24"/>
          <w:szCs w:val="24"/>
        </w:rPr>
        <w:t>Know the basics of capital budgeting</w:t>
      </w:r>
    </w:p>
    <w:p w:rsidR="0073454B" w:rsidRPr="0073454B" w:rsidRDefault="007F100D" w:rsidP="0073454B">
      <w:pPr>
        <w:pStyle w:val="a5"/>
        <w:numPr>
          <w:ilvl w:val="0"/>
          <w:numId w:val="11"/>
        </w:numPr>
        <w:bidi w:val="0"/>
        <w:rPr>
          <w:rFonts w:ascii="Calibri" w:hAnsi="Calibri" w:cs="Calibri"/>
          <w:sz w:val="24"/>
          <w:szCs w:val="24"/>
        </w:rPr>
      </w:pPr>
      <w:r w:rsidRPr="0073454B">
        <w:rPr>
          <w:rFonts w:ascii="Calibri" w:hAnsi="Calibri" w:cs="Calibri"/>
          <w:sz w:val="24"/>
          <w:szCs w:val="24"/>
        </w:rPr>
        <w:t>Understand the relationship between risk and return</w:t>
      </w:r>
    </w:p>
    <w:p w:rsidR="00381015" w:rsidRDefault="0073454B" w:rsidP="0073454B">
      <w:pPr>
        <w:pStyle w:val="a5"/>
        <w:numPr>
          <w:ilvl w:val="0"/>
          <w:numId w:val="11"/>
        </w:numPr>
        <w:bidi w:val="0"/>
        <w:rPr>
          <w:rFonts w:ascii="Calibri" w:hAnsi="Calibri" w:cs="Calibri"/>
          <w:sz w:val="24"/>
          <w:szCs w:val="24"/>
        </w:rPr>
      </w:pPr>
      <w:r w:rsidRPr="0073454B">
        <w:rPr>
          <w:rFonts w:ascii="Calibri" w:hAnsi="Calibri" w:cs="Calibri"/>
          <w:sz w:val="24"/>
          <w:szCs w:val="24"/>
        </w:rPr>
        <w:t>Apply the skills of critical thinking (knowledge, comprehension, application, analysis, and evaluation) to solve problems and to support statements of beliefs and opinions related to business finance</w:t>
      </w:r>
      <w:r w:rsidR="00381015">
        <w:rPr>
          <w:rFonts w:ascii="Calibri" w:hAnsi="Calibri" w:cs="Calibri"/>
          <w:sz w:val="24"/>
          <w:szCs w:val="24"/>
        </w:rPr>
        <w:t>.</w:t>
      </w:r>
    </w:p>
    <w:p w:rsidR="007F100D" w:rsidRPr="00381015" w:rsidRDefault="00AE0420" w:rsidP="00381015">
      <w:pPr>
        <w:bidi w:val="0"/>
        <w:rPr>
          <w:rFonts w:ascii="Calibri" w:hAnsi="Calibri" w:cs="Calibri"/>
          <w:sz w:val="24"/>
          <w:szCs w:val="24"/>
        </w:rPr>
      </w:pPr>
      <w:r>
        <w:rPr>
          <w:rFonts w:ascii="Calibri" w:hAnsi="Calibri" w:cs="Calibri"/>
          <w:noProof/>
          <w:color w:val="366388"/>
          <w:lang w:bidi="ar-SA"/>
        </w:rPr>
        <mc:AlternateContent>
          <mc:Choice Requires="wps">
            <w:drawing>
              <wp:anchor distT="0" distB="0" distL="114300" distR="114300" simplePos="0" relativeHeight="251668480" behindDoc="0" locked="0" layoutInCell="1" allowOverlap="1">
                <wp:simplePos x="0" y="0"/>
                <wp:positionH relativeFrom="column">
                  <wp:posOffset>48260</wp:posOffset>
                </wp:positionH>
                <wp:positionV relativeFrom="paragraph">
                  <wp:posOffset>276225</wp:posOffset>
                </wp:positionV>
                <wp:extent cx="3569335" cy="6985"/>
                <wp:effectExtent l="0" t="0" r="12065" b="3111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69335" cy="698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8pt;margin-top:21.75pt;width:281.05pt;height:.5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" strokeweight="1pt"/>
            </w:pict>
          </mc:Fallback>
        </mc:AlternateContent>
      </w:r>
    </w:p>
    <w:p w:rsidR="00CF2106" w:rsidRDefault="00CF2106" w:rsidP="00381015">
      <w:pPr>
        <w:pStyle w:val="a3"/>
        <w:spacing w:before="0" w:beforeAutospacing="0" w:after="0" w:afterAutospacing="0" w:line="276" w:lineRule="auto"/>
        <w:rPr>
          <w:rFonts w:ascii="Calibri" w:hAnsi="Calibri" w:cs="Calibri"/>
          <w:b/>
          <w:bCs/>
          <w:color w:val="000000"/>
        </w:rPr>
      </w:pPr>
    </w:p>
    <w:p w:rsidR="00D172B4" w:rsidRDefault="00D172B4" w:rsidP="00381015">
      <w:pPr>
        <w:pStyle w:val="a3"/>
        <w:spacing w:before="0" w:beforeAutospacing="0" w:after="0" w:afterAutospacing="0" w:line="276" w:lineRule="auto"/>
        <w:rPr>
          <w:rFonts w:ascii="Calibri" w:hAnsi="Calibri" w:cs="Calibri"/>
          <w:b/>
          <w:bCs/>
          <w:color w:val="000000"/>
        </w:rPr>
      </w:pPr>
    </w:p>
    <w:p w:rsidR="00D172B4" w:rsidRDefault="00D172B4" w:rsidP="00381015">
      <w:pPr>
        <w:pStyle w:val="a3"/>
        <w:spacing w:before="0" w:beforeAutospacing="0" w:after="0" w:afterAutospacing="0" w:line="276" w:lineRule="auto"/>
        <w:rPr>
          <w:rFonts w:ascii="Calibri" w:hAnsi="Calibri" w:cs="Calibri"/>
          <w:b/>
          <w:bCs/>
          <w:color w:val="000000"/>
        </w:rPr>
      </w:pPr>
    </w:p>
    <w:p w:rsidR="001A0C64" w:rsidRPr="00381015" w:rsidRDefault="001A0C64" w:rsidP="00381015">
      <w:pPr>
        <w:pStyle w:val="a3"/>
        <w:spacing w:before="0" w:beforeAutospacing="0" w:after="0" w:afterAutospacing="0" w:line="276" w:lineRule="auto"/>
        <w:rPr>
          <w:rFonts w:ascii="Calibri" w:hAnsi="Calibri" w:cs="Calibri"/>
          <w:color w:val="000000"/>
        </w:rPr>
      </w:pPr>
      <w:r w:rsidRPr="00B10F0F">
        <w:rPr>
          <w:rFonts w:ascii="Calibri" w:hAnsi="Calibri" w:cs="Calibri"/>
          <w:b/>
          <w:bCs/>
          <w:color w:val="000000"/>
        </w:rPr>
        <w:lastRenderedPageBreak/>
        <w:t xml:space="preserve">Required </w:t>
      </w:r>
      <w:r w:rsidR="0073163D" w:rsidRPr="00B10F0F">
        <w:rPr>
          <w:rFonts w:ascii="Calibri" w:hAnsi="Calibri" w:cs="Calibri"/>
          <w:b/>
          <w:bCs/>
          <w:color w:val="000000"/>
        </w:rPr>
        <w:t>Textbook</w:t>
      </w:r>
    </w:p>
    <w:p w:rsidR="007F2805" w:rsidRDefault="007F2805" w:rsidP="007F2805">
      <w:pPr>
        <w:spacing w:after="0" w:line="240" w:lineRule="auto"/>
        <w:jc w:val="right"/>
        <w:rPr>
          <w:sz w:val="24"/>
          <w:szCs w:val="24"/>
        </w:rPr>
      </w:pPr>
      <w:r w:rsidRPr="00205AA3">
        <w:rPr>
          <w:sz w:val="24"/>
          <w:szCs w:val="24"/>
        </w:rPr>
        <w:t xml:space="preserve">Stephen A. Ross, Randolph W. </w:t>
      </w:r>
      <w:proofErr w:type="spellStart"/>
      <w:r w:rsidRPr="00205AA3">
        <w:rPr>
          <w:sz w:val="24"/>
          <w:szCs w:val="24"/>
        </w:rPr>
        <w:t>Westerfield</w:t>
      </w:r>
      <w:proofErr w:type="spellEnd"/>
      <w:r w:rsidRPr="00205AA3">
        <w:rPr>
          <w:sz w:val="24"/>
          <w:szCs w:val="24"/>
        </w:rPr>
        <w:t xml:space="preserve">, and </w:t>
      </w:r>
      <w:r>
        <w:rPr>
          <w:sz w:val="24"/>
          <w:szCs w:val="24"/>
        </w:rPr>
        <w:t xml:space="preserve">Bradford D. Jordan, </w:t>
      </w:r>
      <w:r>
        <w:rPr>
          <w:b/>
          <w:sz w:val="24"/>
          <w:szCs w:val="24"/>
        </w:rPr>
        <w:t>Fundamentals of Corporate Finance</w:t>
      </w:r>
      <w:r>
        <w:rPr>
          <w:sz w:val="24"/>
          <w:szCs w:val="24"/>
        </w:rPr>
        <w:t>, 9</w:t>
      </w:r>
      <w:r w:rsidR="001053A5">
        <w:rPr>
          <w:sz w:val="24"/>
          <w:szCs w:val="24"/>
        </w:rPr>
        <w:t>th Edition</w:t>
      </w:r>
      <w:r>
        <w:rPr>
          <w:sz w:val="24"/>
          <w:szCs w:val="24"/>
        </w:rPr>
        <w:t>, McGraw Hill, International Edition, 2008.</w:t>
      </w:r>
    </w:p>
    <w:p w:rsidR="00194AE0" w:rsidRPr="00194AE0" w:rsidRDefault="00194AE0" w:rsidP="00194AE0">
      <w:pPr>
        <w:spacing w:after="0" w:line="240" w:lineRule="auto"/>
        <w:jc w:val="right"/>
        <w:rPr>
          <w:b/>
          <w:bCs/>
          <w:sz w:val="24"/>
          <w:szCs w:val="24"/>
        </w:rPr>
      </w:pPr>
      <w:r w:rsidRPr="00194AE0">
        <w:rPr>
          <w:b/>
          <w:bCs/>
          <w:sz w:val="24"/>
          <w:szCs w:val="24"/>
        </w:rPr>
        <w:t>Or</w:t>
      </w:r>
      <w:r>
        <w:rPr>
          <w:b/>
          <w:bCs/>
          <w:sz w:val="24"/>
          <w:szCs w:val="24"/>
        </w:rPr>
        <w:t>,</w:t>
      </w:r>
    </w:p>
    <w:p w:rsidR="00194AE0" w:rsidRPr="00205AA3" w:rsidRDefault="00194AE0" w:rsidP="001053A5">
      <w:pPr>
        <w:spacing w:after="0" w:line="240" w:lineRule="auto"/>
        <w:jc w:val="right"/>
        <w:rPr>
          <w:sz w:val="24"/>
          <w:szCs w:val="24"/>
        </w:rPr>
      </w:pPr>
      <w:r w:rsidRPr="00205AA3">
        <w:rPr>
          <w:sz w:val="24"/>
          <w:szCs w:val="24"/>
        </w:rPr>
        <w:t xml:space="preserve">Stephen A. Ross, Randolph W. </w:t>
      </w:r>
      <w:proofErr w:type="spellStart"/>
      <w:r w:rsidRPr="00205AA3">
        <w:rPr>
          <w:sz w:val="24"/>
          <w:szCs w:val="24"/>
        </w:rPr>
        <w:t>Westerfield</w:t>
      </w:r>
      <w:proofErr w:type="spellEnd"/>
      <w:r w:rsidRPr="00205AA3">
        <w:rPr>
          <w:sz w:val="24"/>
          <w:szCs w:val="24"/>
        </w:rPr>
        <w:t xml:space="preserve">, </w:t>
      </w:r>
      <w:r>
        <w:rPr>
          <w:sz w:val="24"/>
          <w:szCs w:val="24"/>
        </w:rPr>
        <w:t>Bradford D. Jordan, and</w:t>
      </w:r>
      <w:r w:rsidR="001053A5">
        <w:rPr>
          <w:sz w:val="24"/>
          <w:szCs w:val="24"/>
        </w:rPr>
        <w:t xml:space="preserve"> </w:t>
      </w:r>
      <w:proofErr w:type="spellStart"/>
      <w:r w:rsidR="001053A5">
        <w:rPr>
          <w:sz w:val="24"/>
          <w:szCs w:val="24"/>
        </w:rPr>
        <w:t>Jorg</w:t>
      </w:r>
      <w:proofErr w:type="spellEnd"/>
      <w:r w:rsidR="001053A5">
        <w:rPr>
          <w:sz w:val="24"/>
          <w:szCs w:val="24"/>
        </w:rPr>
        <w:t xml:space="preserve"> </w:t>
      </w:r>
      <w:proofErr w:type="spellStart"/>
      <w:r w:rsidR="001053A5">
        <w:rPr>
          <w:sz w:val="24"/>
          <w:szCs w:val="24"/>
        </w:rPr>
        <w:t>Bley</w:t>
      </w:r>
      <w:proofErr w:type="spellEnd"/>
      <w:r>
        <w:rPr>
          <w:sz w:val="24"/>
          <w:szCs w:val="24"/>
        </w:rPr>
        <w:t xml:space="preserve">, </w:t>
      </w:r>
      <w:r>
        <w:rPr>
          <w:b/>
          <w:sz w:val="24"/>
          <w:szCs w:val="24"/>
        </w:rPr>
        <w:t>Fundamentals of Corporate Finance</w:t>
      </w:r>
      <w:r>
        <w:rPr>
          <w:sz w:val="24"/>
          <w:szCs w:val="24"/>
        </w:rPr>
        <w:t>, McGraw Hill, Middle East Edition, 20</w:t>
      </w:r>
      <w:r w:rsidR="001053A5">
        <w:rPr>
          <w:sz w:val="24"/>
          <w:szCs w:val="24"/>
        </w:rPr>
        <w:t>12</w:t>
      </w:r>
      <w:r>
        <w:rPr>
          <w:sz w:val="24"/>
          <w:szCs w:val="24"/>
        </w:rPr>
        <w:t>.</w:t>
      </w:r>
    </w:p>
    <w:p w:rsidR="004B78B0" w:rsidRPr="00194AE0" w:rsidRDefault="00194AE0" w:rsidP="0095754B">
      <w:pPr>
        <w:pStyle w:val="a3"/>
        <w:spacing w:before="0" w:beforeAutospacing="0" w:after="0" w:afterAutospacing="0" w:line="276" w:lineRule="auto"/>
        <w:rPr>
          <w:rFonts w:ascii="Calibri" w:hAnsi="Calibri" w:cs="Calibri"/>
          <w:b/>
          <w:bCs/>
          <w:color w:val="000000"/>
        </w:rPr>
      </w:pPr>
      <w:r w:rsidRPr="00194AE0">
        <w:rPr>
          <w:rFonts w:ascii="Calibri" w:hAnsi="Calibri" w:cs="Calibri"/>
          <w:b/>
          <w:bCs/>
          <w:color w:val="000000"/>
        </w:rPr>
        <w:t xml:space="preserve">Required </w:t>
      </w:r>
      <w:r w:rsidR="009A4537">
        <w:rPr>
          <w:rFonts w:ascii="Calibri" w:hAnsi="Calibri" w:cs="Calibri"/>
          <w:b/>
          <w:bCs/>
          <w:color w:val="000000"/>
        </w:rPr>
        <w:t xml:space="preserve">Chapters: </w:t>
      </w:r>
      <w:r>
        <w:rPr>
          <w:rFonts w:ascii="Calibri" w:hAnsi="Calibri" w:cs="Calibri"/>
          <w:b/>
          <w:bCs/>
          <w:color w:val="000000"/>
        </w:rPr>
        <w:t>1, 2</w:t>
      </w:r>
      <w:r w:rsidR="00BB201A" w:rsidRPr="00194AE0">
        <w:rPr>
          <w:rFonts w:ascii="Calibri" w:hAnsi="Calibri" w:cs="Calibri"/>
          <w:b/>
          <w:bCs/>
          <w:color w:val="000000"/>
        </w:rPr>
        <w:t>, 3, 5, 6, 8, 9, and 13.</w:t>
      </w:r>
    </w:p>
    <w:p w:rsidR="00381015" w:rsidRDefault="00AE0420" w:rsidP="00381015">
      <w:pPr>
        <w:pStyle w:val="a3"/>
        <w:spacing w:before="0" w:beforeAutospacing="0" w:after="0" w:afterAutospacing="0" w:line="276" w:lineRule="auto"/>
        <w:rPr>
          <w:rFonts w:ascii="Calibri" w:hAnsi="Calibri" w:cs="Calibri"/>
          <w:color w:val="000000"/>
        </w:rPr>
      </w:pPr>
      <w:r>
        <w:rPr>
          <w:rFonts w:ascii="Calibri" w:hAnsi="Calibri" w:cs="Calibri"/>
          <w:noProof/>
          <w:color w:val="366388"/>
        </w:rPr>
        <mc:AlternateContent>
          <mc:Choice Requires="wps">
            <w:drawing>
              <wp:anchor distT="0" distB="0" distL="114300" distR="114300" simplePos="0" relativeHeight="251662336" behindDoc="0" locked="0" layoutInCell="1" allowOverlap="1">
                <wp:simplePos x="0" y="0"/>
                <wp:positionH relativeFrom="column">
                  <wp:posOffset>-16510</wp:posOffset>
                </wp:positionH>
                <wp:positionV relativeFrom="paragraph">
                  <wp:posOffset>95250</wp:posOffset>
                </wp:positionV>
                <wp:extent cx="3569335" cy="6985"/>
                <wp:effectExtent l="0" t="0" r="12065" b="3111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69335" cy="698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3pt;margin-top:7.5pt;width:281.05pt;height:.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" strokeweight="1pt"/>
            </w:pict>
          </mc:Fallback>
        </mc:AlternateContent>
      </w:r>
    </w:p>
    <w:p w:rsidR="009C2D46" w:rsidRPr="00381015" w:rsidRDefault="0095754B" w:rsidP="00381015">
      <w:pPr>
        <w:pStyle w:val="a3"/>
        <w:spacing w:before="0" w:beforeAutospacing="0" w:after="0" w:afterAutospacing="0" w:line="276" w:lineRule="auto"/>
        <w:rPr>
          <w:rFonts w:ascii="Calibri" w:hAnsi="Calibri" w:cs="Calibri"/>
          <w:color w:val="000000"/>
        </w:rPr>
      </w:pPr>
      <w:r w:rsidRPr="00790BA7">
        <w:rPr>
          <w:rFonts w:ascii="Calibri" w:hAnsi="Calibri" w:cs="Calibri"/>
          <w:b/>
          <w:bCs/>
          <w:color w:val="000000"/>
        </w:rPr>
        <w:t>Course o</w:t>
      </w:r>
      <w:r w:rsidR="001A0C64" w:rsidRPr="00790BA7">
        <w:rPr>
          <w:rFonts w:ascii="Calibri" w:hAnsi="Calibri" w:cs="Calibri"/>
          <w:b/>
          <w:bCs/>
          <w:color w:val="000000"/>
        </w:rPr>
        <w:t xml:space="preserve">utline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3"/>
        <w:gridCol w:w="5838"/>
        <w:gridCol w:w="1738"/>
        <w:gridCol w:w="1658"/>
      </w:tblGrid>
      <w:tr w:rsidR="001D0BD2" w:rsidRPr="009A4537" w:rsidTr="00EB286D">
        <w:trPr>
          <w:trHeight w:val="581"/>
        </w:trPr>
        <w:tc>
          <w:tcPr>
            <w:tcW w:w="0" w:type="auto"/>
            <w:shd w:val="clear" w:color="auto" w:fill="C2D69B" w:themeFill="accent3" w:themeFillTint="99"/>
          </w:tcPr>
          <w:p w:rsidR="00E2356B" w:rsidRDefault="004300EB" w:rsidP="00EB286D">
            <w:pPr>
              <w:tabs>
                <w:tab w:val="left" w:pos="-720"/>
              </w:tabs>
              <w:suppressAutoHyphens/>
              <w:bidi w:val="0"/>
              <w:spacing w:after="0" w:line="240" w:lineRule="auto"/>
              <w:jc w:val="center"/>
              <w:rPr>
                <w:rFonts w:ascii="Calibri" w:hAnsi="Calibri" w:cs="Calibri"/>
                <w:b/>
                <w:bCs/>
                <w:sz w:val="26"/>
                <w:szCs w:val="26"/>
              </w:rPr>
            </w:pPr>
            <w:r w:rsidRPr="009A4537">
              <w:rPr>
                <w:rFonts w:ascii="Calibri" w:hAnsi="Calibri" w:cs="Calibri"/>
                <w:b/>
                <w:bCs/>
                <w:sz w:val="26"/>
                <w:szCs w:val="26"/>
              </w:rPr>
              <w:t>Week</w:t>
            </w:r>
          </w:p>
          <w:p w:rsidR="007C597A" w:rsidRDefault="007C597A" w:rsidP="007C597A">
            <w:pPr>
              <w:tabs>
                <w:tab w:val="left" w:pos="-720"/>
              </w:tabs>
              <w:suppressAutoHyphens/>
              <w:bidi w:val="0"/>
              <w:spacing w:after="0" w:line="240" w:lineRule="auto"/>
              <w:jc w:val="center"/>
              <w:rPr>
                <w:rFonts w:ascii="Calibri" w:hAnsi="Calibri" w:cs="Calibri"/>
                <w:b/>
                <w:bCs/>
                <w:sz w:val="26"/>
                <w:szCs w:val="26"/>
              </w:rPr>
            </w:pPr>
            <w:r>
              <w:rPr>
                <w:rFonts w:ascii="Calibri" w:hAnsi="Calibri" w:cs="Calibri"/>
                <w:b/>
                <w:bCs/>
                <w:sz w:val="26"/>
                <w:szCs w:val="26"/>
              </w:rPr>
              <w:t>(</w:t>
            </w:r>
            <w:r w:rsidRPr="007C597A">
              <w:rPr>
                <w:rFonts w:ascii="Calibri" w:hAnsi="Calibri" w:cs="Calibri"/>
                <w:b/>
                <w:bCs/>
                <w:sz w:val="24"/>
                <w:szCs w:val="24"/>
              </w:rPr>
              <w:t>approximately)</w:t>
            </w:r>
          </w:p>
          <w:p w:rsidR="00E2356B" w:rsidRPr="009A4537" w:rsidRDefault="00E2356B" w:rsidP="00EB286D">
            <w:pPr>
              <w:tabs>
                <w:tab w:val="left" w:pos="-720"/>
              </w:tabs>
              <w:suppressAutoHyphens/>
              <w:bidi w:val="0"/>
              <w:spacing w:after="0" w:line="240" w:lineRule="auto"/>
              <w:jc w:val="center"/>
              <w:rPr>
                <w:rFonts w:ascii="Calibri" w:hAnsi="Calibri" w:cs="Calibri"/>
                <w:b/>
                <w:bCs/>
                <w:sz w:val="26"/>
                <w:szCs w:val="26"/>
              </w:rPr>
            </w:pPr>
          </w:p>
        </w:tc>
        <w:tc>
          <w:tcPr>
            <w:tcW w:w="6930" w:type="dxa"/>
            <w:shd w:val="clear" w:color="auto" w:fill="C2D69B" w:themeFill="accent3" w:themeFillTint="99"/>
          </w:tcPr>
          <w:p w:rsidR="004300EB" w:rsidRPr="009A4537" w:rsidRDefault="004300EB" w:rsidP="00EB286D">
            <w:pPr>
              <w:tabs>
                <w:tab w:val="left" w:pos="-720"/>
              </w:tabs>
              <w:suppressAutoHyphens/>
              <w:bidi w:val="0"/>
              <w:spacing w:after="0" w:line="240" w:lineRule="auto"/>
              <w:jc w:val="center"/>
              <w:rPr>
                <w:rFonts w:ascii="Calibri" w:hAnsi="Calibri" w:cs="Calibri"/>
                <w:b/>
                <w:bCs/>
                <w:sz w:val="26"/>
                <w:szCs w:val="26"/>
              </w:rPr>
            </w:pPr>
            <w:r w:rsidRPr="009A4537">
              <w:rPr>
                <w:rFonts w:ascii="Calibri" w:hAnsi="Calibri" w:cs="Calibri"/>
                <w:b/>
                <w:bCs/>
                <w:sz w:val="26"/>
                <w:szCs w:val="26"/>
              </w:rPr>
              <w:t>Topics</w:t>
            </w:r>
          </w:p>
        </w:tc>
        <w:tc>
          <w:tcPr>
            <w:tcW w:w="1788" w:type="dxa"/>
            <w:shd w:val="clear" w:color="auto" w:fill="C2D69B" w:themeFill="accent3" w:themeFillTint="99"/>
          </w:tcPr>
          <w:p w:rsidR="004300EB" w:rsidRPr="009A4537" w:rsidRDefault="00CF2E94" w:rsidP="00EB286D">
            <w:pPr>
              <w:bidi w:val="0"/>
              <w:spacing w:line="240" w:lineRule="auto"/>
              <w:jc w:val="center"/>
              <w:rPr>
                <w:rFonts w:ascii="Times New Roman" w:eastAsia="Times New Roman" w:hAnsi="Times New Roman" w:cs="Times New Roman"/>
                <w:sz w:val="26"/>
                <w:szCs w:val="26"/>
                <w:lang w:bidi="ar-SA"/>
              </w:rPr>
            </w:pPr>
            <w:r w:rsidRPr="009A4537">
              <w:rPr>
                <w:sz w:val="26"/>
                <w:szCs w:val="26"/>
              </w:rPr>
              <w:t xml:space="preserve">International </w:t>
            </w:r>
            <w:r w:rsidRPr="009A4537">
              <w:rPr>
                <w:rFonts w:ascii="Calibri" w:eastAsia="Times New Roman" w:hAnsi="Calibri" w:cs="Calibri"/>
                <w:color w:val="000000"/>
                <w:sz w:val="26"/>
                <w:szCs w:val="26"/>
                <w:lang w:bidi="ar-SA"/>
              </w:rPr>
              <w:t>9</w:t>
            </w:r>
            <w:r w:rsidRPr="009A4537">
              <w:rPr>
                <w:rFonts w:ascii="Calibri" w:eastAsia="Times New Roman" w:hAnsi="Calibri" w:cs="Calibri"/>
                <w:color w:val="000000"/>
                <w:sz w:val="26"/>
                <w:szCs w:val="26"/>
                <w:vertAlign w:val="superscript"/>
                <w:lang w:bidi="ar-SA"/>
              </w:rPr>
              <w:t>th</w:t>
            </w:r>
            <w:r w:rsidRPr="009A4537">
              <w:rPr>
                <w:rFonts w:ascii="Calibri" w:eastAsia="Times New Roman" w:hAnsi="Calibri" w:cs="Calibri"/>
                <w:color w:val="000000"/>
                <w:sz w:val="26"/>
                <w:szCs w:val="26"/>
                <w:lang w:bidi="ar-SA"/>
              </w:rPr>
              <w:t> Edition</w:t>
            </w:r>
          </w:p>
        </w:tc>
        <w:tc>
          <w:tcPr>
            <w:tcW w:w="1833" w:type="dxa"/>
            <w:shd w:val="clear" w:color="auto" w:fill="C2D69B" w:themeFill="accent3" w:themeFillTint="99"/>
          </w:tcPr>
          <w:p w:rsidR="004300EB" w:rsidRPr="009A4537" w:rsidRDefault="004300EB" w:rsidP="00EB286D">
            <w:pPr>
              <w:tabs>
                <w:tab w:val="left" w:pos="-720"/>
              </w:tabs>
              <w:suppressAutoHyphens/>
              <w:bidi w:val="0"/>
              <w:spacing w:after="0" w:line="240" w:lineRule="auto"/>
              <w:jc w:val="center"/>
              <w:rPr>
                <w:rFonts w:cstheme="minorHAnsi"/>
                <w:b/>
                <w:bCs/>
                <w:sz w:val="26"/>
                <w:szCs w:val="26"/>
              </w:rPr>
            </w:pPr>
            <w:r w:rsidRPr="009A4537">
              <w:rPr>
                <w:rFonts w:cstheme="minorHAnsi"/>
                <w:sz w:val="26"/>
                <w:szCs w:val="26"/>
              </w:rPr>
              <w:t>Middle-East Edition</w:t>
            </w:r>
          </w:p>
        </w:tc>
      </w:tr>
      <w:tr w:rsidR="001D0BD2" w:rsidRPr="009A4537" w:rsidTr="009A4537">
        <w:tc>
          <w:tcPr>
            <w:tcW w:w="0" w:type="auto"/>
          </w:tcPr>
          <w:p w:rsidR="004300EB" w:rsidRPr="009A4537" w:rsidRDefault="004300EB" w:rsidP="00EB286D">
            <w:pPr>
              <w:tabs>
                <w:tab w:val="left" w:pos="-720"/>
              </w:tabs>
              <w:suppressAutoHyphens/>
              <w:bidi w:val="0"/>
              <w:spacing w:after="0" w:line="240" w:lineRule="auto"/>
              <w:jc w:val="center"/>
              <w:rPr>
                <w:rFonts w:ascii="Calibri" w:hAnsi="Calibri" w:cs="Calibri"/>
                <w:b/>
                <w:bCs/>
                <w:sz w:val="26"/>
                <w:szCs w:val="26"/>
              </w:rPr>
            </w:pPr>
            <w:r w:rsidRPr="009A4537">
              <w:rPr>
                <w:rFonts w:ascii="Calibri" w:hAnsi="Calibri" w:cs="Calibri"/>
                <w:b/>
                <w:bCs/>
                <w:sz w:val="26"/>
                <w:szCs w:val="26"/>
              </w:rPr>
              <w:t>1</w:t>
            </w:r>
          </w:p>
        </w:tc>
        <w:tc>
          <w:tcPr>
            <w:tcW w:w="6930" w:type="dxa"/>
            <w:shd w:val="clear" w:color="auto" w:fill="EAF1DD" w:themeFill="accent3" w:themeFillTint="33"/>
          </w:tcPr>
          <w:p w:rsidR="00CF2E94" w:rsidRPr="009A4537" w:rsidRDefault="004300EB" w:rsidP="00EB286D">
            <w:pPr>
              <w:pStyle w:val="a3"/>
              <w:numPr>
                <w:ilvl w:val="0"/>
                <w:numId w:val="7"/>
              </w:numPr>
              <w:spacing w:before="0" w:beforeAutospacing="0" w:after="0" w:afterAutospacing="0"/>
              <w:rPr>
                <w:rFonts w:ascii="Calibri" w:hAnsi="Calibri" w:cs="Calibri"/>
                <w:color w:val="000000"/>
                <w:sz w:val="26"/>
                <w:szCs w:val="26"/>
              </w:rPr>
            </w:pPr>
            <w:r w:rsidRPr="009A4537">
              <w:rPr>
                <w:rFonts w:ascii="Calibri" w:hAnsi="Calibri" w:cs="Calibri"/>
                <w:color w:val="000000"/>
                <w:sz w:val="26"/>
                <w:szCs w:val="26"/>
              </w:rPr>
              <w:t>Int</w:t>
            </w:r>
            <w:r w:rsidR="009A4537" w:rsidRPr="009A4537">
              <w:rPr>
                <w:rFonts w:ascii="Calibri" w:hAnsi="Calibri" w:cs="Calibri"/>
                <w:color w:val="000000"/>
                <w:sz w:val="26"/>
                <w:szCs w:val="26"/>
              </w:rPr>
              <w:t>roduction to Corporate Finance</w:t>
            </w:r>
          </w:p>
          <w:p w:rsidR="004300EB" w:rsidRPr="009A4537" w:rsidRDefault="00CF2E94" w:rsidP="00EB286D">
            <w:pPr>
              <w:pStyle w:val="a3"/>
              <w:spacing w:before="0" w:beforeAutospacing="0" w:after="0" w:afterAutospacing="0"/>
              <w:ind w:left="720"/>
              <w:rPr>
                <w:rFonts w:ascii="Calibri" w:hAnsi="Calibri" w:cs="Calibri"/>
                <w:color w:val="000000"/>
                <w:sz w:val="26"/>
                <w:szCs w:val="26"/>
              </w:rPr>
            </w:pPr>
            <w:r w:rsidRPr="009A4537">
              <w:rPr>
                <w:rFonts w:ascii="Calibri" w:hAnsi="Calibri" w:cs="Calibri"/>
                <w:b/>
                <w:bCs/>
                <w:color w:val="000000"/>
                <w:sz w:val="26"/>
                <w:szCs w:val="26"/>
              </w:rPr>
              <w:t>Required Topics</w:t>
            </w:r>
            <w:r w:rsidR="00B84B76" w:rsidRPr="009A4537">
              <w:rPr>
                <w:rFonts w:ascii="Calibri" w:hAnsi="Calibri" w:cs="Calibri"/>
                <w:b/>
                <w:bCs/>
                <w:color w:val="000000"/>
                <w:sz w:val="26"/>
                <w:szCs w:val="26"/>
              </w:rPr>
              <w:t xml:space="preserve">: </w:t>
            </w:r>
            <w:r w:rsidRPr="009A4537">
              <w:rPr>
                <w:rFonts w:ascii="Calibri" w:hAnsi="Calibri" w:cs="Calibri"/>
                <w:color w:val="000000"/>
                <w:sz w:val="26"/>
                <w:szCs w:val="26"/>
              </w:rPr>
              <w:t>1.1</w:t>
            </w:r>
            <w:r w:rsidR="00DA7102">
              <w:rPr>
                <w:rFonts w:ascii="Calibri" w:hAnsi="Calibri" w:cs="Calibri"/>
                <w:color w:val="000000"/>
                <w:sz w:val="26"/>
                <w:szCs w:val="26"/>
              </w:rPr>
              <w:t>, 1.2 &amp; 1.3</w:t>
            </w:r>
            <w:r w:rsidR="00B84B76" w:rsidRPr="009A4537">
              <w:rPr>
                <w:rFonts w:ascii="Calibri" w:hAnsi="Calibri" w:cs="Calibri"/>
                <w:color w:val="000000"/>
                <w:sz w:val="26"/>
                <w:szCs w:val="26"/>
              </w:rPr>
              <w:t>.</w:t>
            </w:r>
          </w:p>
        </w:tc>
        <w:tc>
          <w:tcPr>
            <w:tcW w:w="1788" w:type="dxa"/>
            <w:shd w:val="clear" w:color="auto" w:fill="EAF1DD" w:themeFill="accent3" w:themeFillTint="33"/>
          </w:tcPr>
          <w:p w:rsidR="004300EB" w:rsidRPr="009A4537" w:rsidRDefault="009A4537" w:rsidP="00EB286D">
            <w:pPr>
              <w:pStyle w:val="a3"/>
              <w:spacing w:before="0" w:beforeAutospacing="0" w:after="0" w:afterAutospacing="0"/>
              <w:ind w:left="360"/>
              <w:rPr>
                <w:rFonts w:ascii="Calibri" w:hAnsi="Calibri" w:cs="Calibri"/>
                <w:b/>
                <w:bCs/>
                <w:color w:val="000000"/>
                <w:sz w:val="26"/>
                <w:szCs w:val="26"/>
              </w:rPr>
            </w:pPr>
            <w:r w:rsidRPr="009A4537">
              <w:rPr>
                <w:rFonts w:ascii="Calibri" w:hAnsi="Calibri" w:cs="Calibri"/>
                <w:b/>
                <w:bCs/>
                <w:color w:val="000000"/>
                <w:sz w:val="26"/>
                <w:szCs w:val="26"/>
              </w:rPr>
              <w:t>Ch.1, PP:</w:t>
            </w:r>
            <w:r w:rsidR="0022561F">
              <w:rPr>
                <w:rFonts w:ascii="Calibri" w:hAnsi="Calibri" w:cs="Calibri"/>
                <w:b/>
                <w:bCs/>
                <w:color w:val="000000"/>
                <w:sz w:val="26"/>
                <w:szCs w:val="26"/>
              </w:rPr>
              <w:t xml:space="preserve"> 1-10</w:t>
            </w:r>
          </w:p>
        </w:tc>
        <w:tc>
          <w:tcPr>
            <w:tcW w:w="1833" w:type="dxa"/>
            <w:shd w:val="clear" w:color="auto" w:fill="EAF1DD" w:themeFill="accent3" w:themeFillTint="33"/>
          </w:tcPr>
          <w:p w:rsidR="004300EB" w:rsidRPr="009A4537" w:rsidRDefault="009A4537" w:rsidP="00EB286D">
            <w:pPr>
              <w:pStyle w:val="a3"/>
              <w:spacing w:before="0" w:beforeAutospacing="0" w:after="0" w:afterAutospacing="0"/>
              <w:ind w:left="360"/>
              <w:rPr>
                <w:rFonts w:ascii="Calibri" w:hAnsi="Calibri" w:cs="Calibri"/>
                <w:b/>
                <w:bCs/>
                <w:color w:val="000000"/>
                <w:sz w:val="26"/>
                <w:szCs w:val="26"/>
              </w:rPr>
            </w:pPr>
            <w:r w:rsidRPr="009A4537">
              <w:rPr>
                <w:rFonts w:ascii="Calibri" w:hAnsi="Calibri" w:cs="Calibri"/>
                <w:b/>
                <w:bCs/>
                <w:color w:val="000000"/>
                <w:sz w:val="26"/>
                <w:szCs w:val="26"/>
              </w:rPr>
              <w:t>Ch.1, PP:</w:t>
            </w:r>
            <w:r w:rsidR="00DA7102">
              <w:rPr>
                <w:rFonts w:ascii="Calibri" w:hAnsi="Calibri" w:cs="Calibri"/>
                <w:b/>
                <w:bCs/>
                <w:color w:val="000000"/>
                <w:sz w:val="26"/>
                <w:szCs w:val="26"/>
              </w:rPr>
              <w:t>1-10</w:t>
            </w:r>
          </w:p>
        </w:tc>
      </w:tr>
      <w:tr w:rsidR="001D0BD2" w:rsidRPr="009A4537" w:rsidTr="009A4537">
        <w:tc>
          <w:tcPr>
            <w:tcW w:w="0" w:type="auto"/>
          </w:tcPr>
          <w:p w:rsidR="00B84B76" w:rsidRPr="009A4537" w:rsidRDefault="00B84B76" w:rsidP="00EB286D">
            <w:pPr>
              <w:tabs>
                <w:tab w:val="left" w:pos="-720"/>
              </w:tabs>
              <w:suppressAutoHyphens/>
              <w:bidi w:val="0"/>
              <w:spacing w:after="0" w:line="240" w:lineRule="auto"/>
              <w:jc w:val="center"/>
              <w:rPr>
                <w:rFonts w:ascii="Calibri" w:hAnsi="Calibri" w:cs="Calibri"/>
                <w:b/>
                <w:bCs/>
                <w:sz w:val="26"/>
                <w:szCs w:val="26"/>
              </w:rPr>
            </w:pPr>
            <w:r w:rsidRPr="009A4537">
              <w:rPr>
                <w:rFonts w:ascii="Calibri" w:hAnsi="Calibri" w:cs="Calibri"/>
                <w:b/>
                <w:bCs/>
                <w:sz w:val="26"/>
                <w:szCs w:val="26"/>
              </w:rPr>
              <w:t>2</w:t>
            </w:r>
          </w:p>
        </w:tc>
        <w:tc>
          <w:tcPr>
            <w:tcW w:w="6930" w:type="dxa"/>
            <w:vMerge w:val="restart"/>
            <w:shd w:val="clear" w:color="auto" w:fill="EAF1DD" w:themeFill="accent3" w:themeFillTint="33"/>
          </w:tcPr>
          <w:p w:rsidR="00B84B76" w:rsidRPr="009A4537" w:rsidRDefault="00B84B76" w:rsidP="00EB286D">
            <w:pPr>
              <w:pStyle w:val="a3"/>
              <w:numPr>
                <w:ilvl w:val="0"/>
                <w:numId w:val="7"/>
              </w:numPr>
              <w:spacing w:before="0" w:beforeAutospacing="0" w:after="0" w:afterAutospacing="0"/>
              <w:rPr>
                <w:rFonts w:ascii="Calibri" w:hAnsi="Calibri" w:cs="Calibri"/>
                <w:color w:val="000000"/>
                <w:sz w:val="26"/>
                <w:szCs w:val="26"/>
              </w:rPr>
            </w:pPr>
            <w:r w:rsidRPr="009A4537">
              <w:rPr>
                <w:rFonts w:ascii="Calibri" w:hAnsi="Calibri" w:cs="Calibri"/>
                <w:color w:val="000000"/>
                <w:sz w:val="26"/>
                <w:szCs w:val="26"/>
              </w:rPr>
              <w:t>Financial Sta</w:t>
            </w:r>
            <w:r w:rsidR="009A4537" w:rsidRPr="009A4537">
              <w:rPr>
                <w:rFonts w:ascii="Calibri" w:hAnsi="Calibri" w:cs="Calibri"/>
                <w:color w:val="000000"/>
                <w:sz w:val="26"/>
                <w:szCs w:val="26"/>
              </w:rPr>
              <w:t>tements, Taxes, and Cash Flow.</w:t>
            </w:r>
          </w:p>
          <w:p w:rsidR="00B84B76" w:rsidRPr="009A4537" w:rsidRDefault="00B84B76" w:rsidP="00EB286D">
            <w:pPr>
              <w:pStyle w:val="a3"/>
              <w:spacing w:before="0" w:beforeAutospacing="0" w:after="0" w:afterAutospacing="0"/>
              <w:ind w:left="720"/>
              <w:rPr>
                <w:rFonts w:ascii="Calibri" w:hAnsi="Calibri" w:cs="Calibri"/>
                <w:color w:val="000000"/>
                <w:sz w:val="26"/>
                <w:szCs w:val="26"/>
              </w:rPr>
            </w:pPr>
            <w:r w:rsidRPr="009A4537">
              <w:rPr>
                <w:rFonts w:ascii="Calibri" w:hAnsi="Calibri" w:cs="Calibri"/>
                <w:b/>
                <w:bCs/>
                <w:color w:val="000000"/>
                <w:sz w:val="26"/>
                <w:szCs w:val="26"/>
              </w:rPr>
              <w:t>Required Topics</w:t>
            </w:r>
            <w:r w:rsidRPr="009A4537">
              <w:rPr>
                <w:rFonts w:ascii="Calibri" w:hAnsi="Calibri" w:cs="Calibri"/>
                <w:color w:val="000000"/>
                <w:sz w:val="26"/>
                <w:szCs w:val="26"/>
              </w:rPr>
              <w:t>: All</w:t>
            </w:r>
          </w:p>
        </w:tc>
        <w:tc>
          <w:tcPr>
            <w:tcW w:w="1788" w:type="dxa"/>
            <w:vMerge w:val="restart"/>
            <w:shd w:val="clear" w:color="auto" w:fill="EAF1DD" w:themeFill="accent3" w:themeFillTint="33"/>
          </w:tcPr>
          <w:p w:rsidR="00B84B76" w:rsidRPr="009A4537" w:rsidRDefault="00B84B76" w:rsidP="00EB286D">
            <w:pPr>
              <w:pStyle w:val="a3"/>
              <w:spacing w:before="0" w:beforeAutospacing="0" w:after="0" w:afterAutospacing="0"/>
              <w:ind w:left="360"/>
              <w:rPr>
                <w:rFonts w:ascii="Calibri" w:hAnsi="Calibri" w:cs="Calibri"/>
                <w:color w:val="000000"/>
                <w:sz w:val="26"/>
                <w:szCs w:val="26"/>
              </w:rPr>
            </w:pPr>
            <w:r w:rsidRPr="009A4537">
              <w:rPr>
                <w:rFonts w:ascii="Calibri" w:hAnsi="Calibri" w:cs="Calibri"/>
                <w:b/>
                <w:bCs/>
                <w:color w:val="000000"/>
                <w:sz w:val="26"/>
                <w:szCs w:val="26"/>
              </w:rPr>
              <w:t>Ch. 2</w:t>
            </w:r>
          </w:p>
        </w:tc>
        <w:tc>
          <w:tcPr>
            <w:tcW w:w="1833" w:type="dxa"/>
            <w:vMerge w:val="restart"/>
            <w:shd w:val="clear" w:color="auto" w:fill="EAF1DD" w:themeFill="accent3" w:themeFillTint="33"/>
          </w:tcPr>
          <w:p w:rsidR="00B84B76" w:rsidRPr="009A4537" w:rsidRDefault="00B84B76" w:rsidP="00EB286D">
            <w:pPr>
              <w:pStyle w:val="a3"/>
              <w:spacing w:before="0" w:beforeAutospacing="0" w:after="0" w:afterAutospacing="0"/>
              <w:ind w:left="360"/>
              <w:rPr>
                <w:rFonts w:ascii="Calibri" w:hAnsi="Calibri" w:cs="Calibri"/>
                <w:color w:val="000000"/>
                <w:sz w:val="26"/>
                <w:szCs w:val="26"/>
              </w:rPr>
            </w:pPr>
            <w:r w:rsidRPr="009A4537">
              <w:rPr>
                <w:rFonts w:ascii="Calibri" w:hAnsi="Calibri" w:cs="Calibri"/>
                <w:b/>
                <w:bCs/>
                <w:color w:val="000000"/>
                <w:sz w:val="26"/>
                <w:szCs w:val="26"/>
              </w:rPr>
              <w:t>Ch. 2</w:t>
            </w:r>
          </w:p>
        </w:tc>
      </w:tr>
      <w:tr w:rsidR="001D0BD2" w:rsidRPr="009A4537" w:rsidTr="009A4537">
        <w:tc>
          <w:tcPr>
            <w:tcW w:w="0" w:type="auto"/>
          </w:tcPr>
          <w:p w:rsidR="00B84B76" w:rsidRPr="009A4537" w:rsidRDefault="00B84B76" w:rsidP="00EB286D">
            <w:pPr>
              <w:tabs>
                <w:tab w:val="left" w:pos="-720"/>
              </w:tabs>
              <w:suppressAutoHyphens/>
              <w:bidi w:val="0"/>
              <w:spacing w:after="0" w:line="240" w:lineRule="auto"/>
              <w:jc w:val="center"/>
              <w:rPr>
                <w:rFonts w:ascii="Calibri" w:hAnsi="Calibri" w:cs="Calibri"/>
                <w:b/>
                <w:bCs/>
                <w:sz w:val="26"/>
                <w:szCs w:val="26"/>
              </w:rPr>
            </w:pPr>
            <w:r w:rsidRPr="009A4537">
              <w:rPr>
                <w:rFonts w:ascii="Calibri" w:hAnsi="Calibri" w:cs="Calibri"/>
                <w:b/>
                <w:bCs/>
                <w:sz w:val="26"/>
                <w:szCs w:val="26"/>
              </w:rPr>
              <w:t>3</w:t>
            </w:r>
          </w:p>
        </w:tc>
        <w:tc>
          <w:tcPr>
            <w:tcW w:w="6930" w:type="dxa"/>
            <w:vMerge/>
            <w:shd w:val="clear" w:color="auto" w:fill="EAF1DD" w:themeFill="accent3" w:themeFillTint="33"/>
          </w:tcPr>
          <w:p w:rsidR="00B84B76" w:rsidRPr="009A4537" w:rsidRDefault="00B84B76" w:rsidP="00EB286D">
            <w:pPr>
              <w:pStyle w:val="a3"/>
              <w:numPr>
                <w:ilvl w:val="0"/>
                <w:numId w:val="7"/>
              </w:numPr>
              <w:spacing w:before="0" w:beforeAutospacing="0" w:after="0" w:afterAutospacing="0"/>
              <w:rPr>
                <w:rFonts w:ascii="Calibri" w:hAnsi="Calibri" w:cs="Calibri"/>
                <w:color w:val="000000"/>
                <w:sz w:val="26"/>
                <w:szCs w:val="26"/>
              </w:rPr>
            </w:pPr>
          </w:p>
        </w:tc>
        <w:tc>
          <w:tcPr>
            <w:tcW w:w="1788" w:type="dxa"/>
            <w:vMerge/>
            <w:shd w:val="clear" w:color="auto" w:fill="EAF1DD" w:themeFill="accent3" w:themeFillTint="33"/>
          </w:tcPr>
          <w:p w:rsidR="00B84B76" w:rsidRPr="009A4537" w:rsidRDefault="00B84B76" w:rsidP="00EB286D">
            <w:pPr>
              <w:pStyle w:val="a3"/>
              <w:spacing w:before="0" w:beforeAutospacing="0" w:after="0" w:afterAutospacing="0"/>
              <w:ind w:left="360"/>
              <w:rPr>
                <w:rFonts w:ascii="Calibri" w:hAnsi="Calibri" w:cs="Calibri"/>
                <w:color w:val="000000"/>
                <w:sz w:val="26"/>
                <w:szCs w:val="26"/>
              </w:rPr>
            </w:pPr>
          </w:p>
        </w:tc>
        <w:tc>
          <w:tcPr>
            <w:tcW w:w="1833" w:type="dxa"/>
            <w:vMerge/>
            <w:shd w:val="clear" w:color="auto" w:fill="EAF1DD" w:themeFill="accent3" w:themeFillTint="33"/>
          </w:tcPr>
          <w:p w:rsidR="00B84B76" w:rsidRPr="009A4537" w:rsidRDefault="00B84B76" w:rsidP="00EB286D">
            <w:pPr>
              <w:pStyle w:val="a3"/>
              <w:spacing w:before="0" w:beforeAutospacing="0" w:after="0" w:afterAutospacing="0"/>
              <w:ind w:left="360"/>
              <w:rPr>
                <w:rFonts w:ascii="Calibri" w:hAnsi="Calibri" w:cs="Calibri"/>
                <w:color w:val="000000"/>
                <w:sz w:val="26"/>
                <w:szCs w:val="26"/>
              </w:rPr>
            </w:pPr>
          </w:p>
        </w:tc>
      </w:tr>
      <w:tr w:rsidR="001D0BD2" w:rsidRPr="009A4537" w:rsidTr="009A4537">
        <w:tc>
          <w:tcPr>
            <w:tcW w:w="0" w:type="auto"/>
          </w:tcPr>
          <w:p w:rsidR="00B84B76" w:rsidRPr="009A4537" w:rsidRDefault="00B84B76" w:rsidP="00EB286D">
            <w:pPr>
              <w:tabs>
                <w:tab w:val="left" w:pos="-720"/>
              </w:tabs>
              <w:suppressAutoHyphens/>
              <w:bidi w:val="0"/>
              <w:spacing w:after="0" w:line="240" w:lineRule="auto"/>
              <w:jc w:val="center"/>
              <w:rPr>
                <w:rFonts w:ascii="Calibri" w:hAnsi="Calibri" w:cs="Calibri"/>
                <w:b/>
                <w:bCs/>
                <w:sz w:val="26"/>
                <w:szCs w:val="26"/>
              </w:rPr>
            </w:pPr>
            <w:r w:rsidRPr="009A4537">
              <w:rPr>
                <w:rFonts w:ascii="Calibri" w:hAnsi="Calibri" w:cs="Calibri"/>
                <w:b/>
                <w:bCs/>
                <w:sz w:val="26"/>
                <w:szCs w:val="26"/>
              </w:rPr>
              <w:t>4</w:t>
            </w:r>
          </w:p>
        </w:tc>
        <w:tc>
          <w:tcPr>
            <w:tcW w:w="6930" w:type="dxa"/>
            <w:vMerge w:val="restart"/>
            <w:shd w:val="clear" w:color="auto" w:fill="EAF1DD" w:themeFill="accent3" w:themeFillTint="33"/>
          </w:tcPr>
          <w:p w:rsidR="00B84B76" w:rsidRPr="009A4537" w:rsidRDefault="00B84B76" w:rsidP="00EB286D">
            <w:pPr>
              <w:pStyle w:val="a3"/>
              <w:numPr>
                <w:ilvl w:val="0"/>
                <w:numId w:val="1"/>
              </w:numPr>
              <w:spacing w:before="0" w:beforeAutospacing="0" w:after="0" w:afterAutospacing="0"/>
              <w:rPr>
                <w:rFonts w:ascii="Calibri" w:hAnsi="Calibri" w:cs="Calibri"/>
                <w:color w:val="000000"/>
                <w:sz w:val="26"/>
                <w:szCs w:val="26"/>
              </w:rPr>
            </w:pPr>
            <w:r w:rsidRPr="009A4537">
              <w:rPr>
                <w:rFonts w:ascii="Calibri" w:hAnsi="Calibri" w:cs="Calibri"/>
                <w:color w:val="000000"/>
                <w:sz w:val="26"/>
                <w:szCs w:val="26"/>
              </w:rPr>
              <w:t>Wor</w:t>
            </w:r>
            <w:r w:rsidR="009A4537" w:rsidRPr="009A4537">
              <w:rPr>
                <w:rFonts w:ascii="Calibri" w:hAnsi="Calibri" w:cs="Calibri"/>
                <w:color w:val="000000"/>
                <w:sz w:val="26"/>
                <w:szCs w:val="26"/>
              </w:rPr>
              <w:t>king with Financial Statements.</w:t>
            </w:r>
          </w:p>
          <w:p w:rsidR="00B84B76" w:rsidRPr="009A4537" w:rsidRDefault="00B84B76" w:rsidP="00EB286D">
            <w:pPr>
              <w:pStyle w:val="a3"/>
              <w:spacing w:before="0" w:beforeAutospacing="0" w:after="0" w:afterAutospacing="0"/>
              <w:ind w:left="720"/>
              <w:rPr>
                <w:rFonts w:ascii="Calibri" w:hAnsi="Calibri" w:cs="Calibri"/>
                <w:color w:val="000000"/>
                <w:sz w:val="26"/>
                <w:szCs w:val="26"/>
              </w:rPr>
            </w:pPr>
            <w:r w:rsidRPr="009A4537">
              <w:rPr>
                <w:rFonts w:ascii="Calibri" w:hAnsi="Calibri" w:cs="Calibri"/>
                <w:b/>
                <w:bCs/>
                <w:color w:val="000000"/>
                <w:sz w:val="26"/>
                <w:szCs w:val="26"/>
              </w:rPr>
              <w:t>Required Topics: All</w:t>
            </w:r>
          </w:p>
        </w:tc>
        <w:tc>
          <w:tcPr>
            <w:tcW w:w="1788" w:type="dxa"/>
            <w:vMerge w:val="restart"/>
            <w:shd w:val="clear" w:color="auto" w:fill="EAF1DD" w:themeFill="accent3" w:themeFillTint="33"/>
          </w:tcPr>
          <w:p w:rsidR="00B84B76" w:rsidRPr="009A4537" w:rsidRDefault="00B84B76" w:rsidP="00EB286D">
            <w:pPr>
              <w:pStyle w:val="a3"/>
              <w:spacing w:before="0" w:beforeAutospacing="0" w:after="0" w:afterAutospacing="0"/>
              <w:ind w:left="360"/>
              <w:rPr>
                <w:rFonts w:ascii="Calibri" w:hAnsi="Calibri" w:cs="Calibri"/>
                <w:color w:val="000000"/>
                <w:sz w:val="26"/>
                <w:szCs w:val="26"/>
              </w:rPr>
            </w:pPr>
            <w:r w:rsidRPr="009A4537">
              <w:rPr>
                <w:rFonts w:ascii="Calibri" w:hAnsi="Calibri" w:cs="Calibri"/>
                <w:b/>
                <w:bCs/>
                <w:color w:val="000000"/>
                <w:sz w:val="26"/>
                <w:szCs w:val="26"/>
              </w:rPr>
              <w:t>Ch.3</w:t>
            </w:r>
          </w:p>
        </w:tc>
        <w:tc>
          <w:tcPr>
            <w:tcW w:w="1833" w:type="dxa"/>
            <w:vMerge w:val="restart"/>
            <w:shd w:val="clear" w:color="auto" w:fill="EAF1DD" w:themeFill="accent3" w:themeFillTint="33"/>
          </w:tcPr>
          <w:p w:rsidR="00B84B76" w:rsidRPr="009A4537" w:rsidRDefault="00B84B76" w:rsidP="00EB286D">
            <w:pPr>
              <w:pStyle w:val="a3"/>
              <w:spacing w:before="0" w:beforeAutospacing="0" w:after="0" w:afterAutospacing="0"/>
              <w:ind w:left="360"/>
              <w:rPr>
                <w:rFonts w:ascii="Calibri" w:hAnsi="Calibri" w:cs="Calibri"/>
                <w:color w:val="000000"/>
                <w:sz w:val="26"/>
                <w:szCs w:val="26"/>
              </w:rPr>
            </w:pPr>
            <w:r w:rsidRPr="009A4537">
              <w:rPr>
                <w:rFonts w:ascii="Calibri" w:hAnsi="Calibri" w:cs="Calibri"/>
                <w:b/>
                <w:bCs/>
                <w:color w:val="000000"/>
                <w:sz w:val="26"/>
                <w:szCs w:val="26"/>
              </w:rPr>
              <w:t>Ch.3</w:t>
            </w:r>
          </w:p>
        </w:tc>
      </w:tr>
      <w:tr w:rsidR="001D0BD2" w:rsidRPr="009A4537" w:rsidTr="009A4537">
        <w:tc>
          <w:tcPr>
            <w:tcW w:w="0" w:type="auto"/>
          </w:tcPr>
          <w:p w:rsidR="00B84B76" w:rsidRPr="009A4537" w:rsidRDefault="00B84B76" w:rsidP="00EB286D">
            <w:pPr>
              <w:tabs>
                <w:tab w:val="left" w:pos="-720"/>
              </w:tabs>
              <w:suppressAutoHyphens/>
              <w:bidi w:val="0"/>
              <w:spacing w:after="0" w:line="240" w:lineRule="auto"/>
              <w:jc w:val="center"/>
              <w:rPr>
                <w:rFonts w:ascii="Calibri" w:hAnsi="Calibri" w:cs="Calibri"/>
                <w:b/>
                <w:bCs/>
                <w:sz w:val="26"/>
                <w:szCs w:val="26"/>
              </w:rPr>
            </w:pPr>
            <w:r w:rsidRPr="009A4537">
              <w:rPr>
                <w:rFonts w:ascii="Calibri" w:hAnsi="Calibri" w:cs="Calibri"/>
                <w:b/>
                <w:bCs/>
                <w:sz w:val="26"/>
                <w:szCs w:val="26"/>
              </w:rPr>
              <w:t>5</w:t>
            </w:r>
          </w:p>
        </w:tc>
        <w:tc>
          <w:tcPr>
            <w:tcW w:w="6930" w:type="dxa"/>
            <w:vMerge/>
            <w:shd w:val="clear" w:color="auto" w:fill="EAF1DD" w:themeFill="accent3" w:themeFillTint="33"/>
          </w:tcPr>
          <w:p w:rsidR="00B84B76" w:rsidRPr="009A4537" w:rsidRDefault="00B84B76" w:rsidP="00EB286D">
            <w:pPr>
              <w:pStyle w:val="a5"/>
              <w:numPr>
                <w:ilvl w:val="0"/>
                <w:numId w:val="1"/>
              </w:numPr>
              <w:tabs>
                <w:tab w:val="left" w:pos="-720"/>
              </w:tabs>
              <w:suppressAutoHyphens/>
              <w:bidi w:val="0"/>
              <w:spacing w:after="0" w:line="240" w:lineRule="auto"/>
              <w:rPr>
                <w:rFonts w:ascii="Calibri" w:hAnsi="Calibri" w:cs="Calibri"/>
                <w:color w:val="000000"/>
                <w:sz w:val="26"/>
                <w:szCs w:val="26"/>
              </w:rPr>
            </w:pPr>
          </w:p>
        </w:tc>
        <w:tc>
          <w:tcPr>
            <w:tcW w:w="1788" w:type="dxa"/>
            <w:vMerge/>
            <w:shd w:val="clear" w:color="auto" w:fill="EAF1DD" w:themeFill="accent3" w:themeFillTint="33"/>
          </w:tcPr>
          <w:p w:rsidR="00B84B76" w:rsidRPr="009A4537" w:rsidRDefault="00B84B76" w:rsidP="00EB286D">
            <w:pPr>
              <w:tabs>
                <w:tab w:val="left" w:pos="-720"/>
              </w:tabs>
              <w:suppressAutoHyphens/>
              <w:bidi w:val="0"/>
              <w:spacing w:after="0" w:line="240" w:lineRule="auto"/>
              <w:ind w:left="360"/>
              <w:rPr>
                <w:rFonts w:ascii="Calibri" w:hAnsi="Calibri" w:cs="Calibri"/>
                <w:color w:val="000000"/>
                <w:sz w:val="26"/>
                <w:szCs w:val="26"/>
              </w:rPr>
            </w:pPr>
          </w:p>
        </w:tc>
        <w:tc>
          <w:tcPr>
            <w:tcW w:w="1833" w:type="dxa"/>
            <w:vMerge/>
            <w:shd w:val="clear" w:color="auto" w:fill="EAF1DD" w:themeFill="accent3" w:themeFillTint="33"/>
          </w:tcPr>
          <w:p w:rsidR="00B84B76" w:rsidRPr="009A4537" w:rsidRDefault="00B84B76" w:rsidP="00EB286D">
            <w:pPr>
              <w:tabs>
                <w:tab w:val="left" w:pos="-720"/>
              </w:tabs>
              <w:suppressAutoHyphens/>
              <w:bidi w:val="0"/>
              <w:spacing w:after="0" w:line="240" w:lineRule="auto"/>
              <w:ind w:left="360"/>
              <w:rPr>
                <w:rFonts w:ascii="Calibri" w:hAnsi="Calibri" w:cs="Calibri"/>
                <w:color w:val="000000"/>
                <w:sz w:val="26"/>
                <w:szCs w:val="26"/>
              </w:rPr>
            </w:pPr>
          </w:p>
        </w:tc>
      </w:tr>
      <w:tr w:rsidR="001D0BD2" w:rsidRPr="009A4537" w:rsidTr="00EB286D">
        <w:trPr>
          <w:trHeight w:val="665"/>
        </w:trPr>
        <w:tc>
          <w:tcPr>
            <w:tcW w:w="0" w:type="auto"/>
          </w:tcPr>
          <w:p w:rsidR="007354BC" w:rsidRPr="009A4537" w:rsidRDefault="007354BC" w:rsidP="00EB286D">
            <w:pPr>
              <w:tabs>
                <w:tab w:val="left" w:pos="-720"/>
              </w:tabs>
              <w:suppressAutoHyphens/>
              <w:bidi w:val="0"/>
              <w:spacing w:after="0" w:line="240" w:lineRule="auto"/>
              <w:jc w:val="center"/>
              <w:rPr>
                <w:rFonts w:ascii="Calibri" w:hAnsi="Calibri" w:cs="Calibri"/>
                <w:b/>
                <w:bCs/>
                <w:sz w:val="26"/>
                <w:szCs w:val="26"/>
              </w:rPr>
            </w:pPr>
            <w:r w:rsidRPr="009A4537">
              <w:rPr>
                <w:rFonts w:ascii="Calibri" w:hAnsi="Calibri" w:cs="Calibri"/>
                <w:b/>
                <w:bCs/>
                <w:sz w:val="26"/>
                <w:szCs w:val="26"/>
              </w:rPr>
              <w:t>6</w:t>
            </w:r>
          </w:p>
        </w:tc>
        <w:tc>
          <w:tcPr>
            <w:tcW w:w="6930" w:type="dxa"/>
            <w:shd w:val="clear" w:color="auto" w:fill="EAF1DD" w:themeFill="accent3" w:themeFillTint="33"/>
          </w:tcPr>
          <w:p w:rsidR="007354BC" w:rsidRPr="009A4537" w:rsidRDefault="007354BC" w:rsidP="00EB286D">
            <w:pPr>
              <w:pStyle w:val="a3"/>
              <w:numPr>
                <w:ilvl w:val="0"/>
                <w:numId w:val="1"/>
              </w:numPr>
              <w:spacing w:before="0" w:beforeAutospacing="0" w:after="0" w:afterAutospacing="0"/>
              <w:rPr>
                <w:rFonts w:ascii="Calibri" w:hAnsi="Calibri" w:cs="Calibri"/>
                <w:color w:val="000000"/>
                <w:sz w:val="26"/>
                <w:szCs w:val="26"/>
              </w:rPr>
            </w:pPr>
            <w:r w:rsidRPr="009A4537">
              <w:rPr>
                <w:rFonts w:ascii="Calibri" w:hAnsi="Calibri" w:cs="Calibri"/>
                <w:color w:val="000000"/>
                <w:sz w:val="26"/>
                <w:szCs w:val="26"/>
              </w:rPr>
              <w:t xml:space="preserve">Introduction to Valuation: The Time Value of Money. </w:t>
            </w:r>
          </w:p>
          <w:p w:rsidR="007354BC" w:rsidRPr="00105238" w:rsidRDefault="007354BC" w:rsidP="00EB286D">
            <w:pPr>
              <w:pStyle w:val="a3"/>
              <w:spacing w:before="0" w:beforeAutospacing="0" w:after="0" w:afterAutospacing="0"/>
              <w:ind w:left="720"/>
              <w:rPr>
                <w:rFonts w:ascii="Calibri" w:hAnsi="Calibri" w:cs="Calibri"/>
                <w:color w:val="000000"/>
                <w:sz w:val="26"/>
                <w:szCs w:val="26"/>
              </w:rPr>
            </w:pPr>
            <w:r w:rsidRPr="009A4537">
              <w:rPr>
                <w:rFonts w:ascii="Calibri" w:hAnsi="Calibri" w:cs="Calibri"/>
                <w:b/>
                <w:bCs/>
                <w:color w:val="000000"/>
                <w:sz w:val="26"/>
                <w:szCs w:val="26"/>
              </w:rPr>
              <w:t xml:space="preserve">Required Topics: All </w:t>
            </w:r>
          </w:p>
        </w:tc>
        <w:tc>
          <w:tcPr>
            <w:tcW w:w="1788" w:type="dxa"/>
            <w:shd w:val="clear" w:color="auto" w:fill="EAF1DD" w:themeFill="accent3" w:themeFillTint="33"/>
          </w:tcPr>
          <w:p w:rsidR="007354BC" w:rsidRPr="009A4537" w:rsidRDefault="007354BC" w:rsidP="00EB286D">
            <w:pPr>
              <w:pStyle w:val="a3"/>
              <w:spacing w:before="0" w:beforeAutospacing="0" w:after="0" w:afterAutospacing="0"/>
              <w:ind w:left="360"/>
              <w:rPr>
                <w:rFonts w:ascii="Calibri" w:hAnsi="Calibri" w:cs="Calibri"/>
                <w:color w:val="000000"/>
                <w:sz w:val="26"/>
                <w:szCs w:val="26"/>
              </w:rPr>
            </w:pPr>
            <w:r w:rsidRPr="009A4537">
              <w:rPr>
                <w:rFonts w:ascii="Calibri" w:hAnsi="Calibri" w:cs="Calibri"/>
                <w:b/>
                <w:bCs/>
                <w:color w:val="000000"/>
                <w:sz w:val="26"/>
                <w:szCs w:val="26"/>
              </w:rPr>
              <w:t>Ch. 5</w:t>
            </w:r>
          </w:p>
        </w:tc>
        <w:tc>
          <w:tcPr>
            <w:tcW w:w="1833" w:type="dxa"/>
            <w:shd w:val="clear" w:color="auto" w:fill="EAF1DD" w:themeFill="accent3" w:themeFillTint="33"/>
          </w:tcPr>
          <w:p w:rsidR="007354BC" w:rsidRDefault="007354BC" w:rsidP="00EB286D">
            <w:pPr>
              <w:pStyle w:val="a3"/>
              <w:spacing w:before="0" w:beforeAutospacing="0" w:after="0" w:afterAutospacing="0"/>
              <w:ind w:left="360"/>
              <w:rPr>
                <w:rFonts w:ascii="Calibri" w:hAnsi="Calibri" w:cs="Calibri"/>
                <w:color w:val="000000"/>
                <w:sz w:val="26"/>
                <w:szCs w:val="26"/>
              </w:rPr>
            </w:pPr>
            <w:r w:rsidRPr="009A4537">
              <w:rPr>
                <w:rFonts w:ascii="Calibri" w:hAnsi="Calibri" w:cs="Calibri"/>
                <w:b/>
                <w:bCs/>
                <w:color w:val="000000"/>
                <w:sz w:val="26"/>
                <w:szCs w:val="26"/>
              </w:rPr>
              <w:t>Ch. 5</w:t>
            </w:r>
          </w:p>
          <w:p w:rsidR="007354BC" w:rsidRPr="00105238" w:rsidRDefault="007354BC" w:rsidP="00EB286D">
            <w:pPr>
              <w:spacing w:line="240" w:lineRule="auto"/>
              <w:rPr>
                <w:lang w:bidi="ar-SA"/>
              </w:rPr>
            </w:pPr>
          </w:p>
        </w:tc>
      </w:tr>
      <w:tr w:rsidR="001D0BD2" w:rsidRPr="009A4537" w:rsidTr="000E4DA8">
        <w:trPr>
          <w:trHeight w:val="579"/>
        </w:trPr>
        <w:tc>
          <w:tcPr>
            <w:tcW w:w="0" w:type="auto"/>
          </w:tcPr>
          <w:p w:rsidR="00105238" w:rsidRPr="009A4537" w:rsidRDefault="007354BC" w:rsidP="00EB286D">
            <w:pPr>
              <w:tabs>
                <w:tab w:val="left" w:pos="-720"/>
              </w:tabs>
              <w:suppressAutoHyphens/>
              <w:bidi w:val="0"/>
              <w:spacing w:after="0" w:line="240" w:lineRule="auto"/>
              <w:jc w:val="center"/>
              <w:rPr>
                <w:rFonts w:ascii="Calibri" w:hAnsi="Calibri" w:cs="Calibri"/>
                <w:b/>
                <w:bCs/>
                <w:sz w:val="26"/>
                <w:szCs w:val="26"/>
              </w:rPr>
            </w:pPr>
            <w:r>
              <w:rPr>
                <w:rFonts w:ascii="Calibri" w:hAnsi="Calibri" w:cs="Calibri"/>
                <w:b/>
                <w:bCs/>
                <w:sz w:val="26"/>
                <w:szCs w:val="26"/>
              </w:rPr>
              <w:t>7</w:t>
            </w:r>
          </w:p>
        </w:tc>
        <w:tc>
          <w:tcPr>
            <w:tcW w:w="6930" w:type="dxa"/>
            <w:vMerge w:val="restart"/>
            <w:shd w:val="clear" w:color="auto" w:fill="EAF1DD" w:themeFill="accent3" w:themeFillTint="33"/>
          </w:tcPr>
          <w:p w:rsidR="00105238" w:rsidRPr="009A4537" w:rsidRDefault="00105238" w:rsidP="00EB286D">
            <w:pPr>
              <w:pStyle w:val="a3"/>
              <w:numPr>
                <w:ilvl w:val="0"/>
                <w:numId w:val="1"/>
              </w:numPr>
              <w:spacing w:before="0" w:beforeAutospacing="0" w:after="0" w:afterAutospacing="0"/>
              <w:rPr>
                <w:rFonts w:ascii="Calibri" w:hAnsi="Calibri" w:cs="Calibri"/>
                <w:color w:val="000000"/>
                <w:sz w:val="26"/>
                <w:szCs w:val="26"/>
              </w:rPr>
            </w:pPr>
            <w:r w:rsidRPr="009A4537">
              <w:rPr>
                <w:rFonts w:ascii="Calibri" w:hAnsi="Calibri" w:cs="Calibri"/>
                <w:color w:val="000000"/>
                <w:sz w:val="26"/>
                <w:szCs w:val="26"/>
              </w:rPr>
              <w:t>Discounting Cash Flow Valuation.</w:t>
            </w:r>
          </w:p>
          <w:p w:rsidR="00105238" w:rsidRPr="009A4537" w:rsidRDefault="00105238" w:rsidP="00EB286D">
            <w:pPr>
              <w:pStyle w:val="a3"/>
              <w:numPr>
                <w:ilvl w:val="0"/>
                <w:numId w:val="1"/>
              </w:numPr>
              <w:spacing w:before="0" w:beforeAutospacing="0" w:after="0" w:afterAutospacing="0"/>
              <w:rPr>
                <w:rFonts w:ascii="Calibri" w:hAnsi="Calibri" w:cs="Calibri"/>
                <w:color w:val="000000"/>
                <w:sz w:val="26"/>
                <w:szCs w:val="26"/>
              </w:rPr>
            </w:pPr>
            <w:r w:rsidRPr="009A4537">
              <w:rPr>
                <w:rFonts w:ascii="Calibri" w:hAnsi="Calibri" w:cs="Calibri"/>
                <w:color w:val="000000"/>
                <w:sz w:val="26"/>
                <w:szCs w:val="26"/>
              </w:rPr>
              <w:t xml:space="preserve">Required </w:t>
            </w:r>
            <w:r w:rsidRPr="00CF2E94">
              <w:rPr>
                <w:rFonts w:ascii="Calibri" w:hAnsi="Calibri" w:cs="Calibri"/>
                <w:color w:val="000000"/>
                <w:sz w:val="26"/>
                <w:szCs w:val="26"/>
              </w:rPr>
              <w:t>Topics</w:t>
            </w:r>
            <w:r w:rsidRPr="009A4537">
              <w:rPr>
                <w:rFonts w:ascii="Calibri" w:hAnsi="Calibri" w:cs="Calibri"/>
                <w:color w:val="000000"/>
                <w:sz w:val="26"/>
                <w:szCs w:val="26"/>
              </w:rPr>
              <w:t>: All</w:t>
            </w:r>
          </w:p>
        </w:tc>
        <w:tc>
          <w:tcPr>
            <w:tcW w:w="1788" w:type="dxa"/>
            <w:vMerge w:val="restart"/>
            <w:shd w:val="clear" w:color="auto" w:fill="EAF1DD" w:themeFill="accent3" w:themeFillTint="33"/>
          </w:tcPr>
          <w:p w:rsidR="00105238" w:rsidRPr="009A4537" w:rsidRDefault="00105238" w:rsidP="00EB286D">
            <w:pPr>
              <w:pStyle w:val="a3"/>
              <w:spacing w:before="0" w:beforeAutospacing="0" w:after="0" w:afterAutospacing="0"/>
              <w:ind w:left="360"/>
              <w:rPr>
                <w:rFonts w:ascii="Calibri" w:hAnsi="Calibri" w:cs="Calibri"/>
                <w:b/>
                <w:bCs/>
                <w:color w:val="000000"/>
                <w:sz w:val="26"/>
                <w:szCs w:val="26"/>
              </w:rPr>
            </w:pPr>
            <w:r w:rsidRPr="009A4537">
              <w:rPr>
                <w:rFonts w:ascii="Calibri" w:hAnsi="Calibri" w:cs="Calibri"/>
                <w:b/>
                <w:bCs/>
                <w:color w:val="000000"/>
                <w:sz w:val="26"/>
                <w:szCs w:val="26"/>
              </w:rPr>
              <w:t>Ch.6</w:t>
            </w:r>
          </w:p>
        </w:tc>
        <w:tc>
          <w:tcPr>
            <w:tcW w:w="1833" w:type="dxa"/>
            <w:vMerge w:val="restart"/>
            <w:shd w:val="clear" w:color="auto" w:fill="EAF1DD" w:themeFill="accent3" w:themeFillTint="33"/>
          </w:tcPr>
          <w:p w:rsidR="00105238" w:rsidRPr="00EB286D" w:rsidRDefault="00105238" w:rsidP="00EB286D">
            <w:pPr>
              <w:pStyle w:val="a3"/>
              <w:spacing w:before="0" w:beforeAutospacing="0" w:after="0" w:afterAutospacing="0"/>
              <w:ind w:left="360"/>
              <w:rPr>
                <w:rFonts w:ascii="Calibri" w:hAnsi="Calibri" w:cs="Calibri"/>
                <w:b/>
                <w:bCs/>
                <w:color w:val="000000"/>
                <w:sz w:val="26"/>
                <w:szCs w:val="26"/>
              </w:rPr>
            </w:pPr>
            <w:r w:rsidRPr="009A4537">
              <w:rPr>
                <w:rFonts w:ascii="Calibri" w:hAnsi="Calibri" w:cs="Calibri"/>
                <w:b/>
                <w:bCs/>
                <w:color w:val="000000"/>
                <w:sz w:val="26"/>
                <w:szCs w:val="26"/>
              </w:rPr>
              <w:t>Ch.6</w:t>
            </w:r>
          </w:p>
        </w:tc>
      </w:tr>
      <w:tr w:rsidR="001D0BD2" w:rsidRPr="009A4537" w:rsidTr="00EB286D">
        <w:trPr>
          <w:trHeight w:val="121"/>
        </w:trPr>
        <w:tc>
          <w:tcPr>
            <w:tcW w:w="0" w:type="auto"/>
          </w:tcPr>
          <w:p w:rsidR="00105238" w:rsidRPr="009A4537" w:rsidRDefault="007354BC" w:rsidP="00EB286D">
            <w:pPr>
              <w:tabs>
                <w:tab w:val="left" w:pos="-720"/>
              </w:tabs>
              <w:suppressAutoHyphens/>
              <w:bidi w:val="0"/>
              <w:spacing w:after="0" w:line="240" w:lineRule="auto"/>
              <w:jc w:val="center"/>
              <w:rPr>
                <w:rFonts w:ascii="Calibri" w:hAnsi="Calibri" w:cs="Calibri"/>
                <w:b/>
                <w:bCs/>
                <w:sz w:val="26"/>
                <w:szCs w:val="26"/>
              </w:rPr>
            </w:pPr>
            <w:r>
              <w:rPr>
                <w:rFonts w:ascii="Calibri" w:hAnsi="Calibri" w:cs="Calibri"/>
                <w:b/>
                <w:bCs/>
                <w:sz w:val="26"/>
                <w:szCs w:val="26"/>
              </w:rPr>
              <w:t>8</w:t>
            </w:r>
          </w:p>
        </w:tc>
        <w:tc>
          <w:tcPr>
            <w:tcW w:w="6930" w:type="dxa"/>
            <w:vMerge/>
            <w:shd w:val="clear" w:color="auto" w:fill="EAF1DD" w:themeFill="accent3" w:themeFillTint="33"/>
          </w:tcPr>
          <w:p w:rsidR="00105238" w:rsidRPr="009A4537" w:rsidRDefault="00105238" w:rsidP="00EB286D">
            <w:pPr>
              <w:pStyle w:val="a3"/>
              <w:numPr>
                <w:ilvl w:val="0"/>
                <w:numId w:val="1"/>
              </w:numPr>
              <w:spacing w:before="0" w:beforeAutospacing="0" w:after="0" w:afterAutospacing="0"/>
              <w:rPr>
                <w:rFonts w:ascii="Calibri" w:hAnsi="Calibri" w:cs="Calibri"/>
                <w:color w:val="000000"/>
                <w:sz w:val="26"/>
                <w:szCs w:val="26"/>
              </w:rPr>
            </w:pPr>
          </w:p>
        </w:tc>
        <w:tc>
          <w:tcPr>
            <w:tcW w:w="1788" w:type="dxa"/>
            <w:vMerge/>
            <w:shd w:val="clear" w:color="auto" w:fill="EAF1DD" w:themeFill="accent3" w:themeFillTint="33"/>
          </w:tcPr>
          <w:p w:rsidR="00105238" w:rsidRPr="009A4537" w:rsidRDefault="00105238" w:rsidP="00EB286D">
            <w:pPr>
              <w:pStyle w:val="a3"/>
              <w:spacing w:before="0" w:beforeAutospacing="0" w:after="0" w:afterAutospacing="0"/>
              <w:ind w:left="360"/>
              <w:rPr>
                <w:rFonts w:ascii="Calibri" w:hAnsi="Calibri" w:cs="Calibri"/>
                <w:b/>
                <w:bCs/>
                <w:color w:val="000000"/>
                <w:sz w:val="26"/>
                <w:szCs w:val="26"/>
              </w:rPr>
            </w:pPr>
          </w:p>
        </w:tc>
        <w:tc>
          <w:tcPr>
            <w:tcW w:w="1833" w:type="dxa"/>
            <w:vMerge/>
            <w:shd w:val="clear" w:color="auto" w:fill="EAF1DD" w:themeFill="accent3" w:themeFillTint="33"/>
          </w:tcPr>
          <w:p w:rsidR="00105238" w:rsidRPr="009A4537" w:rsidRDefault="00105238" w:rsidP="00EB286D">
            <w:pPr>
              <w:pStyle w:val="a3"/>
              <w:spacing w:before="0" w:beforeAutospacing="0" w:after="0" w:afterAutospacing="0"/>
              <w:ind w:left="360"/>
              <w:rPr>
                <w:rFonts w:ascii="Calibri" w:hAnsi="Calibri" w:cs="Calibri"/>
                <w:b/>
                <w:bCs/>
                <w:color w:val="000000"/>
                <w:sz w:val="26"/>
                <w:szCs w:val="26"/>
              </w:rPr>
            </w:pPr>
          </w:p>
        </w:tc>
      </w:tr>
      <w:tr w:rsidR="00FE4AC1" w:rsidRPr="009A4537" w:rsidTr="00EB286D">
        <w:trPr>
          <w:trHeight w:val="507"/>
        </w:trPr>
        <w:tc>
          <w:tcPr>
            <w:tcW w:w="0" w:type="auto"/>
            <w:shd w:val="clear" w:color="auto" w:fill="8DB3E2" w:themeFill="text2" w:themeFillTint="66"/>
          </w:tcPr>
          <w:p w:rsidR="00FE4AC1" w:rsidRDefault="00FE4AC1" w:rsidP="00EB286D">
            <w:pPr>
              <w:tabs>
                <w:tab w:val="left" w:pos="-720"/>
              </w:tabs>
              <w:suppressAutoHyphens/>
              <w:bidi w:val="0"/>
              <w:spacing w:after="0" w:line="240" w:lineRule="auto"/>
              <w:jc w:val="center"/>
              <w:rPr>
                <w:rFonts w:ascii="Calibri" w:hAnsi="Calibri" w:cs="Calibri"/>
                <w:b/>
                <w:bCs/>
                <w:sz w:val="26"/>
                <w:szCs w:val="26"/>
                <w:highlight w:val="yellow"/>
              </w:rPr>
            </w:pPr>
            <w:r w:rsidRPr="00FE4AC1">
              <w:rPr>
                <w:rFonts w:ascii="Calibri" w:hAnsi="Calibri" w:cs="Calibri"/>
                <w:b/>
                <w:bCs/>
                <w:sz w:val="26"/>
                <w:szCs w:val="26"/>
              </w:rPr>
              <w:t>9</w:t>
            </w:r>
          </w:p>
        </w:tc>
        <w:tc>
          <w:tcPr>
            <w:tcW w:w="10551" w:type="dxa"/>
            <w:gridSpan w:val="3"/>
            <w:shd w:val="clear" w:color="auto" w:fill="8DB3E2" w:themeFill="text2" w:themeFillTint="66"/>
          </w:tcPr>
          <w:p w:rsidR="00FE4AC1" w:rsidRPr="00EB286D" w:rsidRDefault="00FE4AC1" w:rsidP="00EB286D">
            <w:pPr>
              <w:pStyle w:val="a3"/>
              <w:spacing w:before="0" w:beforeAutospacing="0" w:after="0" w:afterAutospacing="0"/>
              <w:ind w:left="720"/>
              <w:jc w:val="center"/>
              <w:rPr>
                <w:rFonts w:ascii="Calibri" w:hAnsi="Calibri" w:cs="Calibri"/>
                <w:b/>
                <w:bCs/>
                <w:sz w:val="26"/>
                <w:szCs w:val="26"/>
              </w:rPr>
            </w:pPr>
            <w:r>
              <w:rPr>
                <w:rFonts w:ascii="Calibri" w:hAnsi="Calibri" w:cs="Calibri"/>
                <w:b/>
                <w:bCs/>
                <w:sz w:val="26"/>
                <w:szCs w:val="26"/>
              </w:rPr>
              <w:t>Spring Break</w:t>
            </w:r>
          </w:p>
        </w:tc>
      </w:tr>
      <w:tr w:rsidR="00FE4AC1" w:rsidRPr="009A4537" w:rsidTr="009B6056">
        <w:trPr>
          <w:trHeight w:val="903"/>
        </w:trPr>
        <w:tc>
          <w:tcPr>
            <w:tcW w:w="0" w:type="auto"/>
          </w:tcPr>
          <w:p w:rsidR="00FE4AC1" w:rsidRDefault="00FE4AC1" w:rsidP="00EB286D">
            <w:pPr>
              <w:tabs>
                <w:tab w:val="left" w:pos="-720"/>
              </w:tabs>
              <w:suppressAutoHyphens/>
              <w:bidi w:val="0"/>
              <w:spacing w:after="0" w:line="240" w:lineRule="auto"/>
              <w:jc w:val="center"/>
              <w:rPr>
                <w:rFonts w:ascii="Calibri" w:hAnsi="Calibri" w:cs="Calibri"/>
                <w:b/>
                <w:bCs/>
                <w:sz w:val="26"/>
                <w:szCs w:val="26"/>
                <w:highlight w:val="yellow"/>
              </w:rPr>
            </w:pPr>
            <w:r w:rsidRPr="00FE4AC1">
              <w:rPr>
                <w:rFonts w:ascii="Calibri" w:hAnsi="Calibri" w:cs="Calibri"/>
                <w:b/>
                <w:bCs/>
                <w:sz w:val="26"/>
                <w:szCs w:val="26"/>
              </w:rPr>
              <w:t>10</w:t>
            </w:r>
          </w:p>
        </w:tc>
        <w:tc>
          <w:tcPr>
            <w:tcW w:w="10551" w:type="dxa"/>
            <w:gridSpan w:val="3"/>
            <w:shd w:val="clear" w:color="auto" w:fill="EAF1DD" w:themeFill="accent3" w:themeFillTint="33"/>
          </w:tcPr>
          <w:p w:rsidR="00C6758F" w:rsidRDefault="00C6758F" w:rsidP="00676553">
            <w:pPr>
              <w:pStyle w:val="a3"/>
              <w:numPr>
                <w:ilvl w:val="0"/>
                <w:numId w:val="16"/>
              </w:numPr>
              <w:spacing w:before="0" w:beforeAutospacing="0" w:after="0" w:afterAutospacing="0"/>
              <w:rPr>
                <w:rFonts w:ascii="Calibri" w:hAnsi="Calibri" w:cs="Calibri"/>
                <w:b/>
                <w:bCs/>
                <w:sz w:val="26"/>
                <w:szCs w:val="26"/>
              </w:rPr>
            </w:pPr>
            <w:r w:rsidRPr="009A4537">
              <w:rPr>
                <w:rFonts w:ascii="Calibri" w:hAnsi="Calibri" w:cs="Calibri"/>
                <w:color w:val="000000"/>
                <w:sz w:val="26"/>
                <w:szCs w:val="26"/>
              </w:rPr>
              <w:t>Discounting Cash Flow Valuation</w:t>
            </w:r>
            <w:r>
              <w:rPr>
                <w:rFonts w:ascii="Calibri" w:hAnsi="Calibri" w:cs="Calibri"/>
                <w:b/>
                <w:bCs/>
                <w:sz w:val="26"/>
                <w:szCs w:val="26"/>
              </w:rPr>
              <w:t xml:space="preserve">: </w:t>
            </w:r>
            <w:r w:rsidR="00676553">
              <w:rPr>
                <w:rFonts w:ascii="Calibri" w:hAnsi="Calibri" w:cs="Calibri"/>
                <w:sz w:val="26"/>
                <w:szCs w:val="26"/>
              </w:rPr>
              <w:t>finishing up</w:t>
            </w:r>
          </w:p>
          <w:p w:rsidR="00FE4AC1" w:rsidRPr="00EB286D" w:rsidRDefault="00AE0420" w:rsidP="00EB286D">
            <w:pPr>
              <w:pStyle w:val="a3"/>
              <w:spacing w:before="0" w:beforeAutospacing="0" w:after="0" w:afterAutospacing="0"/>
              <w:ind w:left="720"/>
              <w:jc w:val="center"/>
              <w:rPr>
                <w:rFonts w:ascii="Calibri" w:hAnsi="Calibri" w:cs="Calibri"/>
                <w:b/>
                <w:bCs/>
                <w:sz w:val="26"/>
                <w:szCs w:val="26"/>
              </w:rPr>
            </w:pPr>
            <w:r>
              <w:rPr>
                <w:rFonts w:ascii="Calibri" w:hAnsi="Calibri" w:cs="Calibri"/>
                <w:b/>
                <w:bCs/>
                <w:noProof/>
                <w:sz w:val="26"/>
                <w:szCs w:val="26"/>
              </w:rPr>
              <mc:AlternateContent>
                <mc:Choice Requires="wps">
                  <w:drawing>
                    <wp:anchor distT="0" distB="0" distL="114300" distR="114300" simplePos="0" relativeHeight="251689984" behindDoc="0" locked="0" layoutInCell="1" allowOverlap="1" wp14:anchorId="38D359FA" wp14:editId="1F2F9148">
                      <wp:simplePos x="0" y="0"/>
                      <wp:positionH relativeFrom="column">
                        <wp:posOffset>-34290</wp:posOffset>
                      </wp:positionH>
                      <wp:positionV relativeFrom="paragraph">
                        <wp:posOffset>508635</wp:posOffset>
                      </wp:positionV>
                      <wp:extent cx="6613525" cy="497840"/>
                      <wp:effectExtent l="0" t="0" r="15875" b="16510"/>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497840"/>
                              </a:xfrm>
                              <a:prstGeom prst="rect">
                                <a:avLst/>
                              </a:prstGeom>
                              <a:solidFill>
                                <a:schemeClr val="accent2">
                                  <a:lumMod val="40000"/>
                                  <a:lumOff val="60000"/>
                                </a:schemeClr>
                              </a:solidFill>
                              <a:ln w="9525">
                                <a:solidFill>
                                  <a:srgbClr val="000000"/>
                                </a:solidFill>
                                <a:miter lim="800000"/>
                                <a:headEnd/>
                                <a:tailEnd/>
                              </a:ln>
                            </wps:spPr>
                            <wps:txbx>
                              <w:txbxContent>
                                <w:p w:rsidR="008816FD" w:rsidRDefault="008816FD" w:rsidP="00C6758F">
                                  <w:pPr>
                                    <w:spacing w:after="0"/>
                                    <w:jc w:val="center"/>
                                    <w:rPr>
                                      <w:b/>
                                      <w:bCs/>
                                      <w:sz w:val="24"/>
                                      <w:szCs w:val="24"/>
                                      <w:rtl/>
                                      <w:lang w:bidi="ar-SA"/>
                                    </w:rPr>
                                  </w:pPr>
                                  <w:r>
                                    <w:rPr>
                                      <w:b/>
                                      <w:bCs/>
                                      <w:sz w:val="24"/>
                                      <w:szCs w:val="24"/>
                                      <w:lang w:bidi="ar-SA"/>
                                    </w:rPr>
                                    <w:t>Midt</w:t>
                                  </w:r>
                                  <w:r w:rsidRPr="00D263B2">
                                    <w:rPr>
                                      <w:b/>
                                      <w:bCs/>
                                      <w:sz w:val="24"/>
                                      <w:szCs w:val="24"/>
                                      <w:lang w:bidi="ar-SA"/>
                                    </w:rPr>
                                    <w:t>erm Exam</w:t>
                                  </w:r>
                                  <w:r>
                                    <w:rPr>
                                      <w:b/>
                                      <w:bCs/>
                                      <w:sz w:val="24"/>
                                      <w:szCs w:val="24"/>
                                      <w:lang w:bidi="ar-SA"/>
                                    </w:rPr>
                                    <w:t xml:space="preserve">: </w:t>
                                  </w:r>
                                  <w:r w:rsidR="00C6758F">
                                    <w:rPr>
                                      <w:b/>
                                      <w:bCs/>
                                      <w:sz w:val="24"/>
                                      <w:szCs w:val="24"/>
                                      <w:lang w:bidi="ar-SA"/>
                                    </w:rPr>
                                    <w:t>Thursday</w:t>
                                  </w:r>
                                  <w:r w:rsidR="00FF05ED">
                                    <w:rPr>
                                      <w:b/>
                                      <w:bCs/>
                                      <w:sz w:val="24"/>
                                      <w:szCs w:val="24"/>
                                      <w:lang w:bidi="ar-SA"/>
                                    </w:rPr>
                                    <w:t xml:space="preserve">, </w:t>
                                  </w:r>
                                  <w:r w:rsidR="00C6758F">
                                    <w:rPr>
                                      <w:b/>
                                      <w:bCs/>
                                      <w:sz w:val="24"/>
                                      <w:szCs w:val="24"/>
                                      <w:u w:val="single"/>
                                      <w:lang w:bidi="ar-SA"/>
                                    </w:rPr>
                                    <w:t xml:space="preserve">March 31, </w:t>
                                  </w:r>
                                  <w:r w:rsidR="00E2356B">
                                    <w:rPr>
                                      <w:b/>
                                      <w:bCs/>
                                      <w:sz w:val="24"/>
                                      <w:szCs w:val="24"/>
                                      <w:u w:val="single"/>
                                      <w:lang w:bidi="ar-SA"/>
                                    </w:rPr>
                                    <w:t>201</w:t>
                                  </w:r>
                                  <w:r w:rsidR="00C6758F">
                                    <w:rPr>
                                      <w:b/>
                                      <w:bCs/>
                                      <w:sz w:val="24"/>
                                      <w:szCs w:val="24"/>
                                      <w:u w:val="single"/>
                                      <w:lang w:bidi="ar-SA"/>
                                    </w:rPr>
                                    <w:t>6</w:t>
                                  </w:r>
                                  <w:r w:rsidR="00E2356B">
                                    <w:rPr>
                                      <w:b/>
                                      <w:bCs/>
                                      <w:sz w:val="24"/>
                                      <w:szCs w:val="24"/>
                                      <w:u w:val="single"/>
                                      <w:lang w:bidi="ar-SA"/>
                                    </w:rPr>
                                    <w:t xml:space="preserve"> (</w:t>
                                  </w:r>
                                  <w:r w:rsidR="00C6758F">
                                    <w:rPr>
                                      <w:b/>
                                      <w:bCs/>
                                      <w:sz w:val="24"/>
                                      <w:szCs w:val="24"/>
                                      <w:u w:val="single"/>
                                      <w:lang w:bidi="ar-SA"/>
                                    </w:rPr>
                                    <w:t>3</w:t>
                                  </w:r>
                                  <w:r w:rsidR="00E2356B">
                                    <w:rPr>
                                      <w:b/>
                                      <w:bCs/>
                                      <w:sz w:val="24"/>
                                      <w:szCs w:val="24"/>
                                      <w:u w:val="single"/>
                                      <w:lang w:bidi="ar-SA"/>
                                    </w:rPr>
                                    <w:t>:00</w:t>
                                  </w:r>
                                  <w:r w:rsidR="00EB286D">
                                    <w:rPr>
                                      <w:b/>
                                      <w:bCs/>
                                      <w:sz w:val="24"/>
                                      <w:szCs w:val="24"/>
                                      <w:u w:val="single"/>
                                      <w:lang w:bidi="ar-SA"/>
                                    </w:rPr>
                                    <w:t xml:space="preserve"> pm</w:t>
                                  </w:r>
                                  <w:r w:rsidR="00E2356B">
                                    <w:rPr>
                                      <w:b/>
                                      <w:bCs/>
                                      <w:sz w:val="24"/>
                                      <w:szCs w:val="24"/>
                                      <w:u w:val="single"/>
                                      <w:lang w:bidi="ar-SA"/>
                                    </w:rPr>
                                    <w:t xml:space="preserve">- </w:t>
                                  </w:r>
                                  <w:r w:rsidR="00C6758F">
                                    <w:rPr>
                                      <w:b/>
                                      <w:bCs/>
                                      <w:sz w:val="24"/>
                                      <w:szCs w:val="24"/>
                                      <w:u w:val="single"/>
                                      <w:lang w:bidi="ar-SA"/>
                                    </w:rPr>
                                    <w:t>5</w:t>
                                  </w:r>
                                  <w:r w:rsidR="00E2356B">
                                    <w:rPr>
                                      <w:b/>
                                      <w:bCs/>
                                      <w:sz w:val="24"/>
                                      <w:szCs w:val="24"/>
                                      <w:u w:val="single"/>
                                      <w:lang w:bidi="ar-SA"/>
                                    </w:rPr>
                                    <w:t>:00 pm)</w:t>
                                  </w:r>
                                </w:p>
                                <w:p w:rsidR="008816FD" w:rsidRPr="008816FD" w:rsidRDefault="008816FD" w:rsidP="00C6758F">
                                  <w:pPr>
                                    <w:spacing w:after="0"/>
                                    <w:jc w:val="center"/>
                                    <w:rPr>
                                      <w:color w:val="FF0000"/>
                                      <w:u w:val="single"/>
                                    </w:rPr>
                                  </w:pPr>
                                  <w:r>
                                    <w:rPr>
                                      <w:b/>
                                      <w:bCs/>
                                      <w:sz w:val="24"/>
                                      <w:szCs w:val="24"/>
                                      <w:lang w:bidi="ar-SA"/>
                                    </w:rPr>
                                    <w:t xml:space="preserve">Includes: </w:t>
                                  </w:r>
                                  <w:r w:rsidR="007354BC">
                                    <w:rPr>
                                      <w:b/>
                                      <w:bCs/>
                                      <w:sz w:val="24"/>
                                      <w:szCs w:val="24"/>
                                      <w:lang w:bidi="ar-SA"/>
                                    </w:rPr>
                                    <w:t>C</w:t>
                                  </w:r>
                                  <w:r>
                                    <w:rPr>
                                      <w:b/>
                                      <w:bCs/>
                                      <w:sz w:val="24"/>
                                      <w:szCs w:val="24"/>
                                      <w:lang w:bidi="ar-SA"/>
                                    </w:rPr>
                                    <w:t>h</w:t>
                                  </w:r>
                                  <w:r w:rsidR="007354BC">
                                    <w:rPr>
                                      <w:b/>
                                      <w:bCs/>
                                      <w:sz w:val="24"/>
                                      <w:szCs w:val="24"/>
                                      <w:lang w:bidi="ar-SA"/>
                                    </w:rPr>
                                    <w:t>.</w:t>
                                  </w:r>
                                  <w:r>
                                    <w:rPr>
                                      <w:b/>
                                      <w:bCs/>
                                      <w:sz w:val="24"/>
                                      <w:szCs w:val="24"/>
                                      <w:lang w:bidi="ar-SA"/>
                                    </w:rPr>
                                    <w:t xml:space="preserve">1, </w:t>
                                  </w:r>
                                  <w:r w:rsidR="007354BC">
                                    <w:rPr>
                                      <w:b/>
                                      <w:bCs/>
                                      <w:sz w:val="24"/>
                                      <w:szCs w:val="24"/>
                                      <w:lang w:bidi="ar-SA"/>
                                    </w:rPr>
                                    <w:t>C</w:t>
                                  </w:r>
                                  <w:r>
                                    <w:rPr>
                                      <w:b/>
                                      <w:bCs/>
                                      <w:sz w:val="24"/>
                                      <w:szCs w:val="24"/>
                                      <w:lang w:bidi="ar-SA"/>
                                    </w:rPr>
                                    <w:t>h</w:t>
                                  </w:r>
                                  <w:r w:rsidR="007354BC">
                                    <w:rPr>
                                      <w:b/>
                                      <w:bCs/>
                                      <w:sz w:val="24"/>
                                      <w:szCs w:val="24"/>
                                      <w:lang w:bidi="ar-SA"/>
                                    </w:rPr>
                                    <w:t>. 2, C</w:t>
                                  </w:r>
                                  <w:r>
                                    <w:rPr>
                                      <w:b/>
                                      <w:bCs/>
                                      <w:sz w:val="24"/>
                                      <w:szCs w:val="24"/>
                                      <w:lang w:bidi="ar-SA"/>
                                    </w:rPr>
                                    <w:t>h</w:t>
                                  </w:r>
                                  <w:r w:rsidR="007354BC">
                                    <w:rPr>
                                      <w:b/>
                                      <w:bCs/>
                                      <w:sz w:val="24"/>
                                      <w:szCs w:val="24"/>
                                      <w:lang w:bidi="ar-SA"/>
                                    </w:rPr>
                                    <w:t>.</w:t>
                                  </w:r>
                                  <w:r>
                                    <w:rPr>
                                      <w:b/>
                                      <w:bCs/>
                                      <w:sz w:val="24"/>
                                      <w:szCs w:val="24"/>
                                      <w:lang w:bidi="ar-SA"/>
                                    </w:rPr>
                                    <w:t xml:space="preserve"> 3, </w:t>
                                  </w:r>
                                  <w:r w:rsidR="00E2356B">
                                    <w:rPr>
                                      <w:b/>
                                      <w:bCs/>
                                      <w:sz w:val="24"/>
                                      <w:szCs w:val="24"/>
                                      <w:lang w:bidi="ar-SA"/>
                                    </w:rPr>
                                    <w:t>&amp; Ch. 5</w:t>
                                  </w:r>
                                  <w:r w:rsidR="00C6758F">
                                    <w:rPr>
                                      <w:rFonts w:ascii="Calibri" w:hAnsi="Calibri" w:cs="Times New Roman"/>
                                      <w:b/>
                                      <w:bCs/>
                                      <w:color w:val="000000"/>
                                      <w:sz w:val="18"/>
                                      <w:szCs w:val="18"/>
                                      <w:shd w:val="clear" w:color="auto" w:fill="FFFFFF"/>
                                      <w:rtl/>
                                    </w:rPr>
                                    <w:t xml:space="preserve"> </w:t>
                                  </w:r>
                                </w:p>
                                <w:p w:rsidR="008816FD" w:rsidRPr="008816FD" w:rsidRDefault="008816FD" w:rsidP="008816FD">
                                  <w:pPr>
                                    <w:spacing w:after="0"/>
                                    <w:jc w:val="center"/>
                                    <w:rPr>
                                      <w:b/>
                                      <w:bCs/>
                                      <w:i/>
                                      <w:iCs/>
                                      <w:sz w:val="24"/>
                                      <w:szCs w:val="24"/>
                                      <w:rtl/>
                                      <w:lang w:bidi="ar-S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2.7pt;margin-top:40.05pt;width:520.75pt;height:39.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" fillcolor="#e5b8b7 [1301]">
                      <v:textbox>
                        <w:txbxContent>
                          <w:p w:rsidR="008816FD" w:rsidRDefault="008816FD" w:rsidP="00C6758F">
                            <w:pPr>
                              <w:spacing w:after="0"/>
                              <w:jc w:val="center"/>
                              <w:rPr>
                                <w:b/>
                                <w:bCs/>
                                <w:sz w:val="24"/>
                                <w:szCs w:val="24"/>
                                <w:rtl/>
                                <w:lang w:bidi="ar-SA"/>
                              </w:rPr>
                            </w:pPr>
                            <w:r>
                              <w:rPr>
                                <w:b/>
                                <w:bCs/>
                                <w:sz w:val="24"/>
                                <w:szCs w:val="24"/>
                                <w:lang w:bidi="ar-SA"/>
                              </w:rPr>
                              <w:t>Midt</w:t>
                            </w:r>
                            <w:r w:rsidRPr="00D263B2">
                              <w:rPr>
                                <w:b/>
                                <w:bCs/>
                                <w:sz w:val="24"/>
                                <w:szCs w:val="24"/>
                                <w:lang w:bidi="ar-SA"/>
                              </w:rPr>
                              <w:t>erm Exam</w:t>
                            </w:r>
                            <w:r>
                              <w:rPr>
                                <w:b/>
                                <w:bCs/>
                                <w:sz w:val="24"/>
                                <w:szCs w:val="24"/>
                                <w:lang w:bidi="ar-SA"/>
                              </w:rPr>
                              <w:t xml:space="preserve">: </w:t>
                            </w:r>
                            <w:r w:rsidR="00C6758F">
                              <w:rPr>
                                <w:b/>
                                <w:bCs/>
                                <w:sz w:val="24"/>
                                <w:szCs w:val="24"/>
                                <w:lang w:bidi="ar-SA"/>
                              </w:rPr>
                              <w:t>Thursday</w:t>
                            </w:r>
                            <w:r w:rsidR="00FF05ED">
                              <w:rPr>
                                <w:b/>
                                <w:bCs/>
                                <w:sz w:val="24"/>
                                <w:szCs w:val="24"/>
                                <w:lang w:bidi="ar-SA"/>
                              </w:rPr>
                              <w:t xml:space="preserve">, </w:t>
                            </w:r>
                            <w:r w:rsidR="00C6758F">
                              <w:rPr>
                                <w:b/>
                                <w:bCs/>
                                <w:sz w:val="24"/>
                                <w:szCs w:val="24"/>
                                <w:u w:val="single"/>
                                <w:lang w:bidi="ar-SA"/>
                              </w:rPr>
                              <w:t xml:space="preserve">March 31, </w:t>
                            </w:r>
                            <w:r w:rsidR="00E2356B">
                              <w:rPr>
                                <w:b/>
                                <w:bCs/>
                                <w:sz w:val="24"/>
                                <w:szCs w:val="24"/>
                                <w:u w:val="single"/>
                                <w:lang w:bidi="ar-SA"/>
                              </w:rPr>
                              <w:t>201</w:t>
                            </w:r>
                            <w:r w:rsidR="00C6758F">
                              <w:rPr>
                                <w:b/>
                                <w:bCs/>
                                <w:sz w:val="24"/>
                                <w:szCs w:val="24"/>
                                <w:u w:val="single"/>
                                <w:lang w:bidi="ar-SA"/>
                              </w:rPr>
                              <w:t>6</w:t>
                            </w:r>
                            <w:r w:rsidR="00E2356B">
                              <w:rPr>
                                <w:b/>
                                <w:bCs/>
                                <w:sz w:val="24"/>
                                <w:szCs w:val="24"/>
                                <w:u w:val="single"/>
                                <w:lang w:bidi="ar-SA"/>
                              </w:rPr>
                              <w:t xml:space="preserve"> (</w:t>
                            </w:r>
                            <w:r w:rsidR="00C6758F">
                              <w:rPr>
                                <w:b/>
                                <w:bCs/>
                                <w:sz w:val="24"/>
                                <w:szCs w:val="24"/>
                                <w:u w:val="single"/>
                                <w:lang w:bidi="ar-SA"/>
                              </w:rPr>
                              <w:t>3</w:t>
                            </w:r>
                            <w:r w:rsidR="00E2356B">
                              <w:rPr>
                                <w:b/>
                                <w:bCs/>
                                <w:sz w:val="24"/>
                                <w:szCs w:val="24"/>
                                <w:u w:val="single"/>
                                <w:lang w:bidi="ar-SA"/>
                              </w:rPr>
                              <w:t>:00</w:t>
                            </w:r>
                            <w:r w:rsidR="00EB286D">
                              <w:rPr>
                                <w:b/>
                                <w:bCs/>
                                <w:sz w:val="24"/>
                                <w:szCs w:val="24"/>
                                <w:u w:val="single"/>
                                <w:lang w:bidi="ar-SA"/>
                              </w:rPr>
                              <w:t xml:space="preserve"> pm</w:t>
                            </w:r>
                            <w:r w:rsidR="00E2356B">
                              <w:rPr>
                                <w:b/>
                                <w:bCs/>
                                <w:sz w:val="24"/>
                                <w:szCs w:val="24"/>
                                <w:u w:val="single"/>
                                <w:lang w:bidi="ar-SA"/>
                              </w:rPr>
                              <w:t xml:space="preserve">- </w:t>
                            </w:r>
                            <w:r w:rsidR="00C6758F">
                              <w:rPr>
                                <w:b/>
                                <w:bCs/>
                                <w:sz w:val="24"/>
                                <w:szCs w:val="24"/>
                                <w:u w:val="single"/>
                                <w:lang w:bidi="ar-SA"/>
                              </w:rPr>
                              <w:t>5</w:t>
                            </w:r>
                            <w:r w:rsidR="00E2356B">
                              <w:rPr>
                                <w:b/>
                                <w:bCs/>
                                <w:sz w:val="24"/>
                                <w:szCs w:val="24"/>
                                <w:u w:val="single"/>
                                <w:lang w:bidi="ar-SA"/>
                              </w:rPr>
                              <w:t>:00 pm)</w:t>
                            </w:r>
                          </w:p>
                          <w:p w:rsidR="008816FD" w:rsidRPr="008816FD" w:rsidRDefault="008816FD" w:rsidP="00C6758F">
                            <w:pPr>
                              <w:spacing w:after="0"/>
                              <w:jc w:val="center"/>
                              <w:rPr>
                                <w:color w:val="FF0000"/>
                                <w:u w:val="single"/>
                              </w:rPr>
                            </w:pPr>
                            <w:r>
                              <w:rPr>
                                <w:b/>
                                <w:bCs/>
                                <w:sz w:val="24"/>
                                <w:szCs w:val="24"/>
                                <w:lang w:bidi="ar-SA"/>
                              </w:rPr>
                              <w:t xml:space="preserve">Includes: </w:t>
                            </w:r>
                            <w:r w:rsidR="007354BC">
                              <w:rPr>
                                <w:b/>
                                <w:bCs/>
                                <w:sz w:val="24"/>
                                <w:szCs w:val="24"/>
                                <w:lang w:bidi="ar-SA"/>
                              </w:rPr>
                              <w:t>C</w:t>
                            </w:r>
                            <w:r>
                              <w:rPr>
                                <w:b/>
                                <w:bCs/>
                                <w:sz w:val="24"/>
                                <w:szCs w:val="24"/>
                                <w:lang w:bidi="ar-SA"/>
                              </w:rPr>
                              <w:t>h</w:t>
                            </w:r>
                            <w:r w:rsidR="007354BC">
                              <w:rPr>
                                <w:b/>
                                <w:bCs/>
                                <w:sz w:val="24"/>
                                <w:szCs w:val="24"/>
                                <w:lang w:bidi="ar-SA"/>
                              </w:rPr>
                              <w:t>.</w:t>
                            </w:r>
                            <w:r>
                              <w:rPr>
                                <w:b/>
                                <w:bCs/>
                                <w:sz w:val="24"/>
                                <w:szCs w:val="24"/>
                                <w:lang w:bidi="ar-SA"/>
                              </w:rPr>
                              <w:t xml:space="preserve">1, </w:t>
                            </w:r>
                            <w:r w:rsidR="007354BC">
                              <w:rPr>
                                <w:b/>
                                <w:bCs/>
                                <w:sz w:val="24"/>
                                <w:szCs w:val="24"/>
                                <w:lang w:bidi="ar-SA"/>
                              </w:rPr>
                              <w:t>C</w:t>
                            </w:r>
                            <w:r>
                              <w:rPr>
                                <w:b/>
                                <w:bCs/>
                                <w:sz w:val="24"/>
                                <w:szCs w:val="24"/>
                                <w:lang w:bidi="ar-SA"/>
                              </w:rPr>
                              <w:t>h</w:t>
                            </w:r>
                            <w:r w:rsidR="007354BC">
                              <w:rPr>
                                <w:b/>
                                <w:bCs/>
                                <w:sz w:val="24"/>
                                <w:szCs w:val="24"/>
                                <w:lang w:bidi="ar-SA"/>
                              </w:rPr>
                              <w:t>. 2, C</w:t>
                            </w:r>
                            <w:r>
                              <w:rPr>
                                <w:b/>
                                <w:bCs/>
                                <w:sz w:val="24"/>
                                <w:szCs w:val="24"/>
                                <w:lang w:bidi="ar-SA"/>
                              </w:rPr>
                              <w:t>h</w:t>
                            </w:r>
                            <w:r w:rsidR="007354BC">
                              <w:rPr>
                                <w:b/>
                                <w:bCs/>
                                <w:sz w:val="24"/>
                                <w:szCs w:val="24"/>
                                <w:lang w:bidi="ar-SA"/>
                              </w:rPr>
                              <w:t>.</w:t>
                            </w:r>
                            <w:r>
                              <w:rPr>
                                <w:b/>
                                <w:bCs/>
                                <w:sz w:val="24"/>
                                <w:szCs w:val="24"/>
                                <w:lang w:bidi="ar-SA"/>
                              </w:rPr>
                              <w:t xml:space="preserve"> 3, </w:t>
                            </w:r>
                            <w:r w:rsidR="00E2356B">
                              <w:rPr>
                                <w:b/>
                                <w:bCs/>
                                <w:sz w:val="24"/>
                                <w:szCs w:val="24"/>
                                <w:lang w:bidi="ar-SA"/>
                              </w:rPr>
                              <w:t>&amp; Ch. 5</w:t>
                            </w:r>
                            <w:r w:rsidR="00C6758F">
                              <w:rPr>
                                <w:rFonts w:ascii="Calibri" w:hAnsi="Calibri" w:cs="Times New Roman"/>
                                <w:b/>
                                <w:bCs/>
                                <w:color w:val="000000"/>
                                <w:sz w:val="18"/>
                                <w:szCs w:val="18"/>
                                <w:shd w:val="clear" w:color="auto" w:fill="FFFFFF"/>
                                <w:rtl/>
                              </w:rPr>
                              <w:t xml:space="preserve"> </w:t>
                            </w:r>
                          </w:p>
                          <w:p w:rsidR="008816FD" w:rsidRPr="008816FD" w:rsidRDefault="008816FD" w:rsidP="008816FD">
                            <w:pPr>
                              <w:spacing w:after="0"/>
                              <w:jc w:val="center"/>
                              <w:rPr>
                                <w:b/>
                                <w:bCs/>
                                <w:i/>
                                <w:iCs/>
                                <w:sz w:val="24"/>
                                <w:szCs w:val="24"/>
                                <w:rtl/>
                                <w:lang w:bidi="ar-SA"/>
                              </w:rPr>
                            </w:pPr>
                          </w:p>
                        </w:txbxContent>
                      </v:textbox>
                    </v:shape>
                  </w:pict>
                </mc:Fallback>
              </mc:AlternateContent>
            </w:r>
            <w:r w:rsidR="00FE4AC1" w:rsidRPr="00E2356B">
              <w:rPr>
                <w:rFonts w:ascii="Calibri" w:hAnsi="Calibri" w:cs="Calibri"/>
                <w:b/>
                <w:bCs/>
                <w:sz w:val="26"/>
                <w:szCs w:val="26"/>
              </w:rPr>
              <w:t>Review and preparation for the First Midterm exam</w:t>
            </w:r>
          </w:p>
        </w:tc>
      </w:tr>
      <w:tr w:rsidR="00EB79F8" w:rsidRPr="009A4537" w:rsidTr="009A4537">
        <w:trPr>
          <w:trHeight w:val="680"/>
        </w:trPr>
        <w:tc>
          <w:tcPr>
            <w:tcW w:w="0" w:type="auto"/>
          </w:tcPr>
          <w:p w:rsidR="00EB79F8" w:rsidRPr="009A4537" w:rsidRDefault="00EB79F8" w:rsidP="00EB286D">
            <w:pPr>
              <w:tabs>
                <w:tab w:val="left" w:pos="-720"/>
              </w:tabs>
              <w:suppressAutoHyphens/>
              <w:bidi w:val="0"/>
              <w:spacing w:after="0" w:line="240" w:lineRule="auto"/>
              <w:jc w:val="center"/>
              <w:rPr>
                <w:rFonts w:ascii="Calibri" w:hAnsi="Calibri" w:cs="Calibri"/>
                <w:b/>
                <w:bCs/>
                <w:sz w:val="26"/>
                <w:szCs w:val="26"/>
              </w:rPr>
            </w:pPr>
            <w:r>
              <w:rPr>
                <w:rFonts w:ascii="Calibri" w:hAnsi="Calibri" w:cs="Calibri"/>
                <w:b/>
                <w:bCs/>
                <w:sz w:val="26"/>
                <w:szCs w:val="26"/>
              </w:rPr>
              <w:t>11</w:t>
            </w:r>
          </w:p>
        </w:tc>
        <w:tc>
          <w:tcPr>
            <w:tcW w:w="6930" w:type="dxa"/>
            <w:vMerge w:val="restart"/>
            <w:shd w:val="clear" w:color="auto" w:fill="EAF1DD" w:themeFill="accent3" w:themeFillTint="33"/>
          </w:tcPr>
          <w:p w:rsidR="00EB79F8" w:rsidRDefault="00EB79F8" w:rsidP="00EB286D">
            <w:pPr>
              <w:pStyle w:val="a3"/>
              <w:spacing w:before="0" w:beforeAutospacing="0" w:after="0" w:afterAutospacing="0"/>
              <w:ind w:left="720"/>
              <w:rPr>
                <w:rFonts w:ascii="Calibri" w:hAnsi="Calibri" w:cs="Calibri"/>
                <w:color w:val="000000"/>
                <w:sz w:val="26"/>
                <w:szCs w:val="26"/>
              </w:rPr>
            </w:pPr>
          </w:p>
          <w:p w:rsidR="00EB79F8" w:rsidRDefault="00EB79F8" w:rsidP="00EB286D">
            <w:pPr>
              <w:pStyle w:val="a3"/>
              <w:spacing w:before="0" w:beforeAutospacing="0" w:after="0" w:afterAutospacing="0"/>
              <w:ind w:left="720"/>
              <w:rPr>
                <w:rFonts w:ascii="Calibri" w:hAnsi="Calibri" w:cs="Calibri"/>
                <w:color w:val="000000"/>
                <w:sz w:val="26"/>
                <w:szCs w:val="26"/>
              </w:rPr>
            </w:pPr>
          </w:p>
          <w:p w:rsidR="00EB79F8" w:rsidRDefault="00EB79F8" w:rsidP="00EB286D">
            <w:pPr>
              <w:pStyle w:val="a3"/>
              <w:spacing w:before="0" w:beforeAutospacing="0" w:after="0" w:afterAutospacing="0"/>
              <w:rPr>
                <w:rFonts w:ascii="Calibri" w:hAnsi="Calibri" w:cs="Calibri"/>
                <w:color w:val="000000"/>
                <w:sz w:val="26"/>
                <w:szCs w:val="26"/>
              </w:rPr>
            </w:pPr>
          </w:p>
          <w:p w:rsidR="00EB79F8" w:rsidRPr="009A4537" w:rsidRDefault="00EB79F8" w:rsidP="00EB286D">
            <w:pPr>
              <w:pStyle w:val="a3"/>
              <w:numPr>
                <w:ilvl w:val="0"/>
                <w:numId w:val="1"/>
              </w:numPr>
              <w:spacing w:before="0" w:beforeAutospacing="0" w:after="0" w:afterAutospacing="0"/>
              <w:rPr>
                <w:rFonts w:ascii="Calibri" w:hAnsi="Calibri" w:cs="Calibri"/>
                <w:color w:val="000000"/>
                <w:sz w:val="26"/>
                <w:szCs w:val="26"/>
              </w:rPr>
            </w:pPr>
            <w:r w:rsidRPr="009A4537">
              <w:rPr>
                <w:rFonts w:ascii="Calibri" w:hAnsi="Calibri" w:cs="Calibri"/>
                <w:color w:val="000000"/>
                <w:sz w:val="26"/>
                <w:szCs w:val="26"/>
              </w:rPr>
              <w:t>Stock Valuation</w:t>
            </w:r>
          </w:p>
          <w:p w:rsidR="00EB79F8" w:rsidRPr="009A4537" w:rsidRDefault="00EB79F8" w:rsidP="00EB286D">
            <w:pPr>
              <w:pStyle w:val="a3"/>
              <w:spacing w:before="0" w:beforeAutospacing="0" w:after="0" w:afterAutospacing="0"/>
              <w:ind w:left="720"/>
              <w:rPr>
                <w:rFonts w:ascii="Calibri" w:hAnsi="Calibri" w:cs="Calibri"/>
                <w:color w:val="000000"/>
                <w:sz w:val="26"/>
                <w:szCs w:val="26"/>
              </w:rPr>
            </w:pPr>
            <w:r w:rsidRPr="009A4537">
              <w:rPr>
                <w:rFonts w:ascii="Calibri" w:hAnsi="Calibri" w:cs="Calibri"/>
                <w:color w:val="000000"/>
                <w:sz w:val="26"/>
                <w:szCs w:val="26"/>
              </w:rPr>
              <w:t>Required Topics: Only  8.1 &amp; 8.2</w:t>
            </w:r>
          </w:p>
        </w:tc>
        <w:tc>
          <w:tcPr>
            <w:tcW w:w="1788" w:type="dxa"/>
            <w:vMerge w:val="restart"/>
            <w:shd w:val="clear" w:color="auto" w:fill="EAF1DD" w:themeFill="accent3" w:themeFillTint="33"/>
          </w:tcPr>
          <w:p w:rsidR="00EB79F8" w:rsidRDefault="00EB79F8" w:rsidP="00EB286D">
            <w:pPr>
              <w:bidi w:val="0"/>
              <w:spacing w:after="0" w:line="240" w:lineRule="auto"/>
              <w:rPr>
                <w:rFonts w:ascii="Calibri" w:eastAsia="Times New Roman" w:hAnsi="Calibri" w:cs="Calibri"/>
                <w:sz w:val="26"/>
                <w:szCs w:val="26"/>
                <w:lang w:bidi="ar-SA"/>
              </w:rPr>
            </w:pPr>
          </w:p>
          <w:p w:rsidR="00EB79F8" w:rsidRDefault="00EB79F8" w:rsidP="00EB286D">
            <w:pPr>
              <w:bidi w:val="0"/>
              <w:spacing w:after="0" w:line="240" w:lineRule="auto"/>
              <w:rPr>
                <w:rFonts w:ascii="Calibri" w:eastAsia="Times New Roman" w:hAnsi="Calibri" w:cs="Calibri"/>
                <w:sz w:val="26"/>
                <w:szCs w:val="26"/>
                <w:lang w:bidi="ar-SA"/>
              </w:rPr>
            </w:pPr>
          </w:p>
          <w:p w:rsidR="00EB79F8" w:rsidRDefault="00EB79F8" w:rsidP="00EB286D">
            <w:pPr>
              <w:bidi w:val="0"/>
              <w:spacing w:after="0" w:line="240" w:lineRule="auto"/>
              <w:rPr>
                <w:rFonts w:ascii="Calibri" w:eastAsia="Times New Roman" w:hAnsi="Calibri" w:cs="Calibri"/>
                <w:sz w:val="26"/>
                <w:szCs w:val="26"/>
                <w:lang w:bidi="ar-SA"/>
              </w:rPr>
            </w:pPr>
          </w:p>
          <w:p w:rsidR="00EB79F8" w:rsidRPr="00CF2E94" w:rsidRDefault="00EB79F8" w:rsidP="00EB286D">
            <w:pPr>
              <w:bidi w:val="0"/>
              <w:spacing w:after="0" w:line="240" w:lineRule="auto"/>
              <w:rPr>
                <w:rFonts w:ascii="Times New Roman" w:eastAsia="Times New Roman" w:hAnsi="Times New Roman" w:cs="Times New Roman"/>
                <w:sz w:val="26"/>
                <w:szCs w:val="26"/>
                <w:lang w:bidi="ar-SA"/>
              </w:rPr>
            </w:pPr>
            <w:r>
              <w:rPr>
                <w:rFonts w:ascii="Calibri" w:eastAsia="Times New Roman" w:hAnsi="Calibri" w:cs="Calibri"/>
                <w:sz w:val="26"/>
                <w:szCs w:val="26"/>
                <w:lang w:bidi="ar-SA"/>
              </w:rPr>
              <w:t xml:space="preserve">Ch. 8, </w:t>
            </w:r>
            <w:r w:rsidRPr="00CF2E94">
              <w:rPr>
                <w:rFonts w:ascii="Calibri" w:eastAsia="Times New Roman" w:hAnsi="Calibri" w:cs="Calibri"/>
                <w:sz w:val="26"/>
                <w:szCs w:val="26"/>
                <w:lang w:bidi="ar-SA"/>
              </w:rPr>
              <w:t>PP. 231-246</w:t>
            </w:r>
          </w:p>
          <w:p w:rsidR="00EB79F8" w:rsidRPr="009A4537" w:rsidRDefault="00EB79F8" w:rsidP="00EB286D">
            <w:pPr>
              <w:bidi w:val="0"/>
              <w:spacing w:after="0" w:line="240" w:lineRule="auto"/>
              <w:rPr>
                <w:rFonts w:ascii="Calibri" w:hAnsi="Calibri" w:cs="Calibri"/>
                <w:noProof/>
                <w:color w:val="000000"/>
                <w:sz w:val="26"/>
                <w:szCs w:val="26"/>
              </w:rPr>
            </w:pPr>
          </w:p>
        </w:tc>
        <w:tc>
          <w:tcPr>
            <w:tcW w:w="1833" w:type="dxa"/>
            <w:vMerge w:val="restart"/>
            <w:shd w:val="clear" w:color="auto" w:fill="EAF1DD" w:themeFill="accent3" w:themeFillTint="33"/>
          </w:tcPr>
          <w:p w:rsidR="00EB79F8" w:rsidRDefault="00EB79F8" w:rsidP="00EB286D">
            <w:pPr>
              <w:bidi w:val="0"/>
              <w:spacing w:after="0" w:line="240" w:lineRule="auto"/>
              <w:rPr>
                <w:rFonts w:ascii="Calibri" w:eastAsia="Times New Roman" w:hAnsi="Calibri" w:cs="Calibri"/>
                <w:sz w:val="26"/>
                <w:szCs w:val="26"/>
                <w:lang w:bidi="ar-SA"/>
              </w:rPr>
            </w:pPr>
          </w:p>
          <w:p w:rsidR="00EB79F8" w:rsidRDefault="00EB79F8" w:rsidP="00EB286D">
            <w:pPr>
              <w:bidi w:val="0"/>
              <w:spacing w:after="0" w:line="240" w:lineRule="auto"/>
              <w:rPr>
                <w:rFonts w:ascii="Calibri" w:eastAsia="Times New Roman" w:hAnsi="Calibri" w:cs="Calibri"/>
                <w:sz w:val="26"/>
                <w:szCs w:val="26"/>
                <w:lang w:bidi="ar-SA"/>
              </w:rPr>
            </w:pPr>
          </w:p>
          <w:p w:rsidR="00EB79F8" w:rsidRDefault="00EB79F8" w:rsidP="00EB286D">
            <w:pPr>
              <w:bidi w:val="0"/>
              <w:spacing w:after="0" w:line="240" w:lineRule="auto"/>
              <w:rPr>
                <w:rFonts w:ascii="Calibri" w:eastAsia="Times New Roman" w:hAnsi="Calibri" w:cs="Calibri"/>
                <w:sz w:val="26"/>
                <w:szCs w:val="26"/>
                <w:lang w:bidi="ar-SA"/>
              </w:rPr>
            </w:pPr>
          </w:p>
          <w:p w:rsidR="00EB79F8" w:rsidRPr="00CF2E94" w:rsidRDefault="00EB79F8" w:rsidP="00EB286D">
            <w:pPr>
              <w:bidi w:val="0"/>
              <w:spacing w:after="0" w:line="240" w:lineRule="auto"/>
              <w:rPr>
                <w:rFonts w:ascii="Times New Roman" w:eastAsia="Times New Roman" w:hAnsi="Times New Roman" w:cs="Times New Roman"/>
                <w:sz w:val="26"/>
                <w:szCs w:val="26"/>
                <w:lang w:bidi="ar-SA"/>
              </w:rPr>
            </w:pPr>
            <w:r>
              <w:rPr>
                <w:rFonts w:ascii="Calibri" w:eastAsia="Times New Roman" w:hAnsi="Calibri" w:cs="Calibri"/>
                <w:sz w:val="26"/>
                <w:szCs w:val="26"/>
                <w:lang w:bidi="ar-SA"/>
              </w:rPr>
              <w:t xml:space="preserve">Ch. 8, </w:t>
            </w:r>
            <w:r w:rsidRPr="00CF2E94">
              <w:rPr>
                <w:rFonts w:ascii="Calibri" w:eastAsia="Times New Roman" w:hAnsi="Calibri" w:cs="Calibri"/>
                <w:sz w:val="26"/>
                <w:szCs w:val="26"/>
                <w:lang w:bidi="ar-SA"/>
              </w:rPr>
              <w:t>PP. 247-262</w:t>
            </w:r>
          </w:p>
          <w:p w:rsidR="00EB79F8" w:rsidRPr="009A4537" w:rsidRDefault="00EB79F8" w:rsidP="00EB286D">
            <w:pPr>
              <w:bidi w:val="0"/>
              <w:spacing w:after="0" w:line="240" w:lineRule="auto"/>
              <w:rPr>
                <w:rFonts w:ascii="Calibri" w:hAnsi="Calibri" w:cs="Calibri"/>
                <w:noProof/>
                <w:color w:val="000000"/>
                <w:sz w:val="26"/>
                <w:szCs w:val="26"/>
              </w:rPr>
            </w:pPr>
          </w:p>
        </w:tc>
      </w:tr>
      <w:tr w:rsidR="00EB79F8" w:rsidRPr="009A4537" w:rsidTr="009A4537">
        <w:trPr>
          <w:trHeight w:val="680"/>
        </w:trPr>
        <w:tc>
          <w:tcPr>
            <w:tcW w:w="0" w:type="auto"/>
          </w:tcPr>
          <w:p w:rsidR="00EB79F8" w:rsidRDefault="00EB79F8" w:rsidP="00EB286D">
            <w:pPr>
              <w:tabs>
                <w:tab w:val="left" w:pos="-720"/>
              </w:tabs>
              <w:suppressAutoHyphens/>
              <w:bidi w:val="0"/>
              <w:spacing w:after="0" w:line="240" w:lineRule="auto"/>
              <w:jc w:val="center"/>
              <w:rPr>
                <w:rFonts w:ascii="Calibri" w:hAnsi="Calibri" w:cs="Calibri"/>
                <w:b/>
                <w:bCs/>
                <w:sz w:val="26"/>
                <w:szCs w:val="26"/>
              </w:rPr>
            </w:pPr>
            <w:r>
              <w:rPr>
                <w:rFonts w:ascii="Calibri" w:hAnsi="Calibri" w:cs="Calibri"/>
                <w:b/>
                <w:bCs/>
                <w:sz w:val="26"/>
                <w:szCs w:val="26"/>
              </w:rPr>
              <w:t>12</w:t>
            </w:r>
          </w:p>
        </w:tc>
        <w:tc>
          <w:tcPr>
            <w:tcW w:w="6930" w:type="dxa"/>
            <w:vMerge/>
            <w:shd w:val="clear" w:color="auto" w:fill="EAF1DD" w:themeFill="accent3" w:themeFillTint="33"/>
          </w:tcPr>
          <w:p w:rsidR="00EB79F8" w:rsidRDefault="00EB79F8" w:rsidP="00EB286D">
            <w:pPr>
              <w:pStyle w:val="a3"/>
              <w:numPr>
                <w:ilvl w:val="0"/>
                <w:numId w:val="1"/>
              </w:numPr>
              <w:spacing w:before="0" w:beforeAutospacing="0" w:after="0" w:afterAutospacing="0"/>
              <w:rPr>
                <w:rFonts w:ascii="Calibri" w:hAnsi="Calibri" w:cs="Calibri"/>
                <w:noProof/>
                <w:color w:val="000000"/>
                <w:sz w:val="26"/>
                <w:szCs w:val="26"/>
                <w:lang w:val="en-GB" w:eastAsia="en-GB"/>
              </w:rPr>
            </w:pPr>
          </w:p>
        </w:tc>
        <w:tc>
          <w:tcPr>
            <w:tcW w:w="1788" w:type="dxa"/>
            <w:vMerge/>
            <w:shd w:val="clear" w:color="auto" w:fill="EAF1DD" w:themeFill="accent3" w:themeFillTint="33"/>
          </w:tcPr>
          <w:p w:rsidR="00EB79F8" w:rsidRDefault="00EB79F8" w:rsidP="00EB286D">
            <w:pPr>
              <w:bidi w:val="0"/>
              <w:spacing w:after="0" w:line="240" w:lineRule="auto"/>
              <w:rPr>
                <w:rFonts w:ascii="Calibri" w:eastAsia="Times New Roman" w:hAnsi="Calibri" w:cs="Calibri"/>
                <w:sz w:val="26"/>
                <w:szCs w:val="26"/>
                <w:lang w:bidi="ar-SA"/>
              </w:rPr>
            </w:pPr>
          </w:p>
        </w:tc>
        <w:tc>
          <w:tcPr>
            <w:tcW w:w="1833" w:type="dxa"/>
            <w:vMerge/>
            <w:shd w:val="clear" w:color="auto" w:fill="EAF1DD" w:themeFill="accent3" w:themeFillTint="33"/>
          </w:tcPr>
          <w:p w:rsidR="00EB79F8" w:rsidRDefault="00EB79F8" w:rsidP="00EB286D">
            <w:pPr>
              <w:bidi w:val="0"/>
              <w:spacing w:after="0" w:line="240" w:lineRule="auto"/>
              <w:rPr>
                <w:rFonts w:ascii="Calibri" w:eastAsia="Times New Roman" w:hAnsi="Calibri" w:cs="Calibri"/>
                <w:sz w:val="26"/>
                <w:szCs w:val="26"/>
                <w:lang w:bidi="ar-SA"/>
              </w:rPr>
            </w:pPr>
          </w:p>
        </w:tc>
      </w:tr>
      <w:tr w:rsidR="001D0BD2" w:rsidRPr="009A4537" w:rsidTr="009A4537">
        <w:tc>
          <w:tcPr>
            <w:tcW w:w="0" w:type="auto"/>
          </w:tcPr>
          <w:p w:rsidR="00194AE0" w:rsidRPr="009A4537" w:rsidRDefault="00EB286D" w:rsidP="00EB286D">
            <w:pPr>
              <w:tabs>
                <w:tab w:val="left" w:pos="-720"/>
              </w:tabs>
              <w:suppressAutoHyphens/>
              <w:bidi w:val="0"/>
              <w:spacing w:after="0" w:line="240" w:lineRule="auto"/>
              <w:jc w:val="center"/>
              <w:rPr>
                <w:rFonts w:ascii="Calibri" w:hAnsi="Calibri" w:cs="Calibri"/>
                <w:b/>
                <w:bCs/>
                <w:sz w:val="26"/>
                <w:szCs w:val="26"/>
              </w:rPr>
            </w:pPr>
            <w:r>
              <w:rPr>
                <w:rFonts w:ascii="Calibri" w:hAnsi="Calibri" w:cs="Calibri"/>
                <w:b/>
                <w:bCs/>
                <w:sz w:val="26"/>
                <w:szCs w:val="26"/>
              </w:rPr>
              <w:t>13</w:t>
            </w:r>
          </w:p>
        </w:tc>
        <w:tc>
          <w:tcPr>
            <w:tcW w:w="6930" w:type="dxa"/>
            <w:vMerge w:val="restart"/>
            <w:shd w:val="clear" w:color="auto" w:fill="EAF1DD" w:themeFill="accent3" w:themeFillTint="33"/>
          </w:tcPr>
          <w:p w:rsidR="00194AE0" w:rsidRPr="009A4537" w:rsidRDefault="00194AE0" w:rsidP="00EB286D">
            <w:pPr>
              <w:pStyle w:val="a3"/>
              <w:numPr>
                <w:ilvl w:val="0"/>
                <w:numId w:val="1"/>
              </w:numPr>
              <w:spacing w:before="0" w:beforeAutospacing="0" w:after="0" w:afterAutospacing="0"/>
              <w:rPr>
                <w:rFonts w:ascii="Calibri" w:hAnsi="Calibri" w:cs="Calibri"/>
                <w:color w:val="000000"/>
                <w:sz w:val="26"/>
                <w:szCs w:val="26"/>
              </w:rPr>
            </w:pPr>
            <w:r w:rsidRPr="009A4537">
              <w:rPr>
                <w:rFonts w:ascii="Calibri" w:hAnsi="Calibri" w:cs="Calibri"/>
                <w:color w:val="000000"/>
                <w:sz w:val="26"/>
                <w:szCs w:val="26"/>
              </w:rPr>
              <w:t xml:space="preserve">Net Present Value and Other Investment Criteria, </w:t>
            </w:r>
            <w:r w:rsidR="009A4537" w:rsidRPr="009A4537">
              <w:rPr>
                <w:rFonts w:ascii="Calibri" w:hAnsi="Calibri" w:cs="Calibri"/>
                <w:color w:val="000000"/>
                <w:sz w:val="26"/>
                <w:szCs w:val="26"/>
              </w:rPr>
              <w:t xml:space="preserve">Required </w:t>
            </w:r>
            <w:r w:rsidRPr="009A4537">
              <w:rPr>
                <w:rFonts w:ascii="Calibri" w:hAnsi="Calibri" w:cs="Calibri"/>
                <w:color w:val="000000"/>
                <w:sz w:val="26"/>
                <w:szCs w:val="26"/>
              </w:rPr>
              <w:t xml:space="preserve">Topics: </w:t>
            </w:r>
            <w:r w:rsidRPr="009A4537">
              <w:rPr>
                <w:rFonts w:ascii="Calibri" w:hAnsi="Calibri" w:cs="Calibri"/>
                <w:sz w:val="26"/>
                <w:szCs w:val="26"/>
              </w:rPr>
              <w:t>From the beginning until “Problems with the IRR”</w:t>
            </w:r>
          </w:p>
          <w:p w:rsidR="00194AE0" w:rsidRPr="009A4537" w:rsidRDefault="00194AE0" w:rsidP="00EB286D">
            <w:pPr>
              <w:pStyle w:val="a3"/>
              <w:spacing w:before="0" w:beforeAutospacing="0" w:after="0" w:afterAutospacing="0"/>
              <w:rPr>
                <w:rFonts w:ascii="Calibri" w:hAnsi="Calibri" w:cs="Calibri"/>
                <w:color w:val="000000"/>
                <w:sz w:val="26"/>
                <w:szCs w:val="26"/>
              </w:rPr>
            </w:pPr>
          </w:p>
        </w:tc>
        <w:tc>
          <w:tcPr>
            <w:tcW w:w="1788" w:type="dxa"/>
            <w:vMerge w:val="restart"/>
            <w:shd w:val="clear" w:color="auto" w:fill="EAF1DD" w:themeFill="accent3" w:themeFillTint="33"/>
          </w:tcPr>
          <w:p w:rsidR="00194AE0" w:rsidRPr="00B84B76" w:rsidRDefault="009A4537" w:rsidP="00EB286D">
            <w:pPr>
              <w:bidi w:val="0"/>
              <w:spacing w:after="0" w:line="240" w:lineRule="auto"/>
              <w:rPr>
                <w:rFonts w:ascii="Times New Roman" w:eastAsia="Times New Roman" w:hAnsi="Times New Roman" w:cs="Times New Roman"/>
                <w:sz w:val="26"/>
                <w:szCs w:val="26"/>
                <w:lang w:bidi="ar-SA"/>
              </w:rPr>
            </w:pPr>
            <w:r>
              <w:rPr>
                <w:rFonts w:ascii="Calibri" w:eastAsia="Times New Roman" w:hAnsi="Calibri" w:cs="Calibri"/>
                <w:color w:val="000000"/>
                <w:sz w:val="26"/>
                <w:szCs w:val="26"/>
                <w:lang w:bidi="ar-SA"/>
              </w:rPr>
              <w:t xml:space="preserve">Ch. 9, </w:t>
            </w:r>
            <w:r w:rsidR="00194AE0" w:rsidRPr="009A4537">
              <w:rPr>
                <w:rFonts w:ascii="Calibri" w:eastAsia="Times New Roman" w:hAnsi="Calibri" w:cs="Calibri"/>
                <w:color w:val="000000"/>
                <w:sz w:val="26"/>
                <w:szCs w:val="26"/>
                <w:lang w:bidi="ar-SA"/>
              </w:rPr>
              <w:t xml:space="preserve">PP. </w:t>
            </w:r>
            <w:r w:rsidR="00194AE0" w:rsidRPr="00B84B76">
              <w:rPr>
                <w:rFonts w:ascii="Calibri" w:eastAsia="Times New Roman" w:hAnsi="Calibri" w:cs="Calibri"/>
                <w:color w:val="000000"/>
                <w:sz w:val="26"/>
                <w:szCs w:val="26"/>
                <w:lang w:bidi="ar-SA"/>
              </w:rPr>
              <w:t xml:space="preserve">260 </w:t>
            </w:r>
            <w:r w:rsidR="00194AE0" w:rsidRPr="009A4537">
              <w:rPr>
                <w:rFonts w:ascii="Calibri" w:eastAsia="Times New Roman" w:hAnsi="Calibri" w:cs="Calibri"/>
                <w:color w:val="000000"/>
                <w:sz w:val="26"/>
                <w:szCs w:val="26"/>
                <w:lang w:bidi="ar-SA"/>
              </w:rPr>
              <w:t xml:space="preserve">- </w:t>
            </w:r>
            <w:r w:rsidR="00194AE0" w:rsidRPr="00B84B76">
              <w:rPr>
                <w:rFonts w:ascii="Calibri" w:eastAsia="Times New Roman" w:hAnsi="Calibri" w:cs="Calibri"/>
                <w:color w:val="000000"/>
                <w:sz w:val="26"/>
                <w:szCs w:val="26"/>
                <w:lang w:bidi="ar-SA"/>
              </w:rPr>
              <w:t>276</w:t>
            </w:r>
          </w:p>
          <w:p w:rsidR="00194AE0" w:rsidRPr="009A4537" w:rsidRDefault="00194AE0" w:rsidP="00EB286D">
            <w:pPr>
              <w:pStyle w:val="a3"/>
              <w:spacing w:before="0" w:beforeAutospacing="0" w:after="0" w:afterAutospacing="0"/>
              <w:ind w:left="360"/>
              <w:rPr>
                <w:rFonts w:ascii="Calibri" w:hAnsi="Calibri" w:cs="Calibri"/>
                <w:color w:val="000000"/>
                <w:sz w:val="26"/>
                <w:szCs w:val="26"/>
              </w:rPr>
            </w:pPr>
          </w:p>
        </w:tc>
        <w:tc>
          <w:tcPr>
            <w:tcW w:w="1833" w:type="dxa"/>
            <w:vMerge w:val="restart"/>
            <w:shd w:val="clear" w:color="auto" w:fill="EAF1DD" w:themeFill="accent3" w:themeFillTint="33"/>
          </w:tcPr>
          <w:p w:rsidR="00194AE0" w:rsidRPr="00B84B76" w:rsidRDefault="009A4537" w:rsidP="00EB286D">
            <w:pPr>
              <w:bidi w:val="0"/>
              <w:spacing w:after="0" w:line="240" w:lineRule="auto"/>
              <w:rPr>
                <w:rFonts w:ascii="Times New Roman" w:eastAsia="Times New Roman" w:hAnsi="Times New Roman" w:cs="Times New Roman"/>
                <w:sz w:val="26"/>
                <w:szCs w:val="26"/>
                <w:lang w:bidi="ar-SA"/>
              </w:rPr>
            </w:pPr>
            <w:r>
              <w:rPr>
                <w:rFonts w:ascii="Calibri" w:eastAsia="Times New Roman" w:hAnsi="Calibri" w:cs="Calibri"/>
                <w:color w:val="000000"/>
                <w:sz w:val="26"/>
                <w:szCs w:val="26"/>
                <w:lang w:bidi="ar-SA"/>
              </w:rPr>
              <w:t xml:space="preserve">Ch. 9, </w:t>
            </w:r>
            <w:r w:rsidR="00194AE0" w:rsidRPr="009A4537">
              <w:rPr>
                <w:rFonts w:ascii="Calibri" w:eastAsia="Times New Roman" w:hAnsi="Calibri" w:cs="Calibri"/>
                <w:color w:val="000000"/>
                <w:sz w:val="26"/>
                <w:szCs w:val="26"/>
                <w:lang w:bidi="ar-SA"/>
              </w:rPr>
              <w:t>PP. 280-</w:t>
            </w:r>
            <w:r w:rsidR="00194AE0" w:rsidRPr="00B84B76">
              <w:rPr>
                <w:rFonts w:ascii="Calibri" w:eastAsia="Times New Roman" w:hAnsi="Calibri" w:cs="Calibri"/>
                <w:color w:val="000000"/>
                <w:sz w:val="26"/>
                <w:szCs w:val="26"/>
                <w:lang w:bidi="ar-SA"/>
              </w:rPr>
              <w:t>296</w:t>
            </w:r>
          </w:p>
          <w:p w:rsidR="00194AE0" w:rsidRPr="009A4537" w:rsidRDefault="00194AE0" w:rsidP="00EB286D">
            <w:pPr>
              <w:pStyle w:val="a3"/>
              <w:spacing w:before="0" w:beforeAutospacing="0" w:after="0" w:afterAutospacing="0"/>
              <w:ind w:left="360"/>
              <w:rPr>
                <w:rFonts w:ascii="Calibri" w:hAnsi="Calibri" w:cs="Calibri"/>
                <w:color w:val="000000"/>
                <w:sz w:val="26"/>
                <w:szCs w:val="26"/>
              </w:rPr>
            </w:pPr>
          </w:p>
        </w:tc>
      </w:tr>
      <w:tr w:rsidR="001D0BD2" w:rsidRPr="009A4537" w:rsidTr="009A4537">
        <w:trPr>
          <w:trHeight w:val="680"/>
        </w:trPr>
        <w:tc>
          <w:tcPr>
            <w:tcW w:w="0" w:type="auto"/>
          </w:tcPr>
          <w:p w:rsidR="00194AE0" w:rsidRPr="009A4537" w:rsidRDefault="00EB286D" w:rsidP="00EB286D">
            <w:pPr>
              <w:tabs>
                <w:tab w:val="left" w:pos="-720"/>
              </w:tabs>
              <w:suppressAutoHyphens/>
              <w:bidi w:val="0"/>
              <w:spacing w:after="0" w:line="240" w:lineRule="auto"/>
              <w:jc w:val="center"/>
              <w:rPr>
                <w:rFonts w:ascii="Calibri" w:hAnsi="Calibri" w:cs="Calibri"/>
                <w:b/>
                <w:bCs/>
                <w:sz w:val="26"/>
                <w:szCs w:val="26"/>
              </w:rPr>
            </w:pPr>
            <w:r>
              <w:rPr>
                <w:rFonts w:ascii="Calibri" w:hAnsi="Calibri" w:cs="Calibri"/>
                <w:b/>
                <w:bCs/>
                <w:sz w:val="26"/>
                <w:szCs w:val="26"/>
              </w:rPr>
              <w:t>14</w:t>
            </w:r>
          </w:p>
        </w:tc>
        <w:tc>
          <w:tcPr>
            <w:tcW w:w="6930" w:type="dxa"/>
            <w:vMerge/>
            <w:shd w:val="clear" w:color="auto" w:fill="EAF1DD" w:themeFill="accent3" w:themeFillTint="33"/>
          </w:tcPr>
          <w:p w:rsidR="00194AE0" w:rsidRPr="009A4537" w:rsidRDefault="00194AE0" w:rsidP="00EB286D">
            <w:pPr>
              <w:pStyle w:val="a3"/>
              <w:spacing w:before="0" w:beforeAutospacing="0" w:after="0" w:afterAutospacing="0"/>
              <w:ind w:left="720"/>
              <w:rPr>
                <w:rFonts w:ascii="Calibri" w:hAnsi="Calibri" w:cs="Calibri"/>
                <w:color w:val="000000"/>
                <w:sz w:val="26"/>
                <w:szCs w:val="26"/>
              </w:rPr>
            </w:pPr>
          </w:p>
        </w:tc>
        <w:tc>
          <w:tcPr>
            <w:tcW w:w="1788" w:type="dxa"/>
            <w:vMerge/>
            <w:shd w:val="clear" w:color="auto" w:fill="EAF1DD" w:themeFill="accent3" w:themeFillTint="33"/>
          </w:tcPr>
          <w:p w:rsidR="00194AE0" w:rsidRPr="009A4537" w:rsidRDefault="00194AE0" w:rsidP="00EB286D">
            <w:pPr>
              <w:pStyle w:val="a3"/>
              <w:spacing w:before="0" w:beforeAutospacing="0" w:after="0" w:afterAutospacing="0"/>
              <w:ind w:left="360"/>
              <w:rPr>
                <w:rFonts w:ascii="Calibri" w:hAnsi="Calibri" w:cs="Calibri"/>
                <w:noProof/>
                <w:color w:val="000000"/>
                <w:sz w:val="26"/>
                <w:szCs w:val="26"/>
              </w:rPr>
            </w:pPr>
          </w:p>
        </w:tc>
        <w:tc>
          <w:tcPr>
            <w:tcW w:w="1833" w:type="dxa"/>
            <w:vMerge/>
            <w:shd w:val="clear" w:color="auto" w:fill="EAF1DD" w:themeFill="accent3" w:themeFillTint="33"/>
          </w:tcPr>
          <w:p w:rsidR="00194AE0" w:rsidRPr="009A4537" w:rsidRDefault="00194AE0" w:rsidP="00EB286D">
            <w:pPr>
              <w:pStyle w:val="a3"/>
              <w:spacing w:before="0" w:beforeAutospacing="0" w:after="0" w:afterAutospacing="0"/>
              <w:ind w:left="360"/>
              <w:rPr>
                <w:rFonts w:ascii="Calibri" w:hAnsi="Calibri" w:cs="Calibri"/>
                <w:noProof/>
                <w:color w:val="000000"/>
                <w:sz w:val="26"/>
                <w:szCs w:val="26"/>
              </w:rPr>
            </w:pPr>
          </w:p>
        </w:tc>
      </w:tr>
      <w:tr w:rsidR="00E2356B" w:rsidRPr="009A4537" w:rsidTr="00266CA1">
        <w:trPr>
          <w:trHeight w:val="1144"/>
        </w:trPr>
        <w:tc>
          <w:tcPr>
            <w:tcW w:w="0" w:type="auto"/>
          </w:tcPr>
          <w:p w:rsidR="00E2356B" w:rsidRPr="009A4537" w:rsidRDefault="00EB286D" w:rsidP="00EB286D">
            <w:pPr>
              <w:tabs>
                <w:tab w:val="left" w:pos="-720"/>
              </w:tabs>
              <w:suppressAutoHyphens/>
              <w:bidi w:val="0"/>
              <w:spacing w:after="0" w:line="240" w:lineRule="auto"/>
              <w:jc w:val="center"/>
              <w:rPr>
                <w:rFonts w:ascii="Calibri" w:hAnsi="Calibri" w:cs="Calibri"/>
                <w:b/>
                <w:bCs/>
                <w:sz w:val="26"/>
                <w:szCs w:val="26"/>
              </w:rPr>
            </w:pPr>
            <w:r>
              <w:rPr>
                <w:rFonts w:ascii="Calibri" w:hAnsi="Calibri" w:cs="Calibri"/>
                <w:b/>
                <w:bCs/>
                <w:sz w:val="26"/>
                <w:szCs w:val="26"/>
              </w:rPr>
              <w:t xml:space="preserve">15 </w:t>
            </w:r>
          </w:p>
          <w:p w:rsidR="00E2356B" w:rsidRPr="009A4537" w:rsidRDefault="00E2356B" w:rsidP="00EB286D">
            <w:pPr>
              <w:tabs>
                <w:tab w:val="left" w:pos="-720"/>
              </w:tabs>
              <w:suppressAutoHyphens/>
              <w:bidi w:val="0"/>
              <w:spacing w:after="0" w:line="240" w:lineRule="auto"/>
              <w:jc w:val="center"/>
              <w:rPr>
                <w:rFonts w:ascii="Calibri" w:hAnsi="Calibri" w:cs="Calibri"/>
                <w:b/>
                <w:bCs/>
                <w:sz w:val="26"/>
                <w:szCs w:val="26"/>
              </w:rPr>
            </w:pPr>
          </w:p>
        </w:tc>
        <w:tc>
          <w:tcPr>
            <w:tcW w:w="6930" w:type="dxa"/>
            <w:shd w:val="clear" w:color="auto" w:fill="EAF1DD" w:themeFill="accent3" w:themeFillTint="33"/>
          </w:tcPr>
          <w:p w:rsidR="00E2356B" w:rsidRPr="009A4537" w:rsidRDefault="00E2356B" w:rsidP="00EB286D">
            <w:pPr>
              <w:pStyle w:val="a3"/>
              <w:numPr>
                <w:ilvl w:val="0"/>
                <w:numId w:val="1"/>
              </w:numPr>
              <w:spacing w:before="0" w:beforeAutospacing="0" w:after="0" w:afterAutospacing="0"/>
              <w:rPr>
                <w:rFonts w:ascii="Calibri" w:hAnsi="Calibri" w:cs="Calibri"/>
                <w:color w:val="000000"/>
                <w:sz w:val="26"/>
                <w:szCs w:val="26"/>
              </w:rPr>
            </w:pPr>
            <w:r w:rsidRPr="009A4537">
              <w:rPr>
                <w:rFonts w:ascii="Calibri" w:hAnsi="Calibri" w:cs="Calibri"/>
                <w:color w:val="000000"/>
                <w:sz w:val="26"/>
                <w:szCs w:val="26"/>
              </w:rPr>
              <w:t xml:space="preserve">Risk and Return, </w:t>
            </w:r>
          </w:p>
          <w:p w:rsidR="00E2356B" w:rsidRPr="009A4537" w:rsidRDefault="00E2356B" w:rsidP="00EB286D">
            <w:pPr>
              <w:pStyle w:val="a3"/>
              <w:spacing w:before="0" w:beforeAutospacing="0" w:after="0" w:afterAutospacing="0"/>
              <w:ind w:left="720"/>
              <w:rPr>
                <w:rFonts w:ascii="Calibri" w:hAnsi="Calibri" w:cs="Calibri"/>
                <w:color w:val="000000"/>
                <w:sz w:val="26"/>
                <w:szCs w:val="26"/>
              </w:rPr>
            </w:pPr>
            <w:r w:rsidRPr="009A4537">
              <w:rPr>
                <w:rFonts w:ascii="Calibri" w:hAnsi="Calibri" w:cs="Calibri"/>
                <w:sz w:val="26"/>
                <w:szCs w:val="26"/>
              </w:rPr>
              <w:t>Required Topics: 13.1 &amp; 13.2</w:t>
            </w:r>
          </w:p>
          <w:p w:rsidR="00E2356B" w:rsidRPr="009A4537" w:rsidRDefault="00E2356B" w:rsidP="00EB286D">
            <w:pPr>
              <w:pStyle w:val="a3"/>
              <w:spacing w:before="0" w:beforeAutospacing="0" w:after="0" w:afterAutospacing="0"/>
              <w:ind w:left="720"/>
              <w:rPr>
                <w:rFonts w:ascii="Calibri" w:hAnsi="Calibri" w:cs="Calibri"/>
                <w:color w:val="000000"/>
                <w:sz w:val="26"/>
                <w:szCs w:val="26"/>
              </w:rPr>
            </w:pPr>
          </w:p>
        </w:tc>
        <w:tc>
          <w:tcPr>
            <w:tcW w:w="1788" w:type="dxa"/>
            <w:shd w:val="clear" w:color="auto" w:fill="EAF1DD" w:themeFill="accent3" w:themeFillTint="33"/>
          </w:tcPr>
          <w:p w:rsidR="00E2356B" w:rsidRPr="00194AE0" w:rsidRDefault="00E2356B" w:rsidP="00EB286D">
            <w:pPr>
              <w:bidi w:val="0"/>
              <w:spacing w:after="0" w:line="240" w:lineRule="auto"/>
              <w:rPr>
                <w:rFonts w:ascii="Times New Roman" w:eastAsia="Times New Roman" w:hAnsi="Times New Roman" w:cs="Times New Roman"/>
                <w:sz w:val="26"/>
                <w:szCs w:val="26"/>
                <w:lang w:bidi="ar-SA"/>
              </w:rPr>
            </w:pPr>
            <w:r>
              <w:rPr>
                <w:rFonts w:ascii="Calibri" w:eastAsia="Times New Roman" w:hAnsi="Calibri" w:cs="Calibri"/>
                <w:sz w:val="26"/>
                <w:szCs w:val="26"/>
                <w:lang w:bidi="ar-SA"/>
              </w:rPr>
              <w:t xml:space="preserve">Ch. 13, </w:t>
            </w:r>
            <w:r w:rsidRPr="00194AE0">
              <w:rPr>
                <w:rFonts w:ascii="Calibri" w:eastAsia="Times New Roman" w:hAnsi="Calibri" w:cs="Calibri"/>
                <w:sz w:val="26"/>
                <w:szCs w:val="26"/>
                <w:lang w:bidi="ar-SA"/>
              </w:rPr>
              <w:t>PP. 401-408</w:t>
            </w:r>
          </w:p>
          <w:p w:rsidR="00E2356B" w:rsidRPr="009A4537" w:rsidRDefault="00E2356B" w:rsidP="00EB286D">
            <w:pPr>
              <w:pStyle w:val="a3"/>
              <w:spacing w:before="0" w:beforeAutospacing="0" w:after="0" w:afterAutospacing="0"/>
              <w:ind w:left="360"/>
              <w:rPr>
                <w:rFonts w:ascii="Calibri" w:hAnsi="Calibri" w:cs="Calibri"/>
                <w:color w:val="000000"/>
                <w:sz w:val="26"/>
                <w:szCs w:val="26"/>
              </w:rPr>
            </w:pPr>
          </w:p>
        </w:tc>
        <w:tc>
          <w:tcPr>
            <w:tcW w:w="1833" w:type="dxa"/>
            <w:shd w:val="clear" w:color="auto" w:fill="EAF1DD" w:themeFill="accent3" w:themeFillTint="33"/>
          </w:tcPr>
          <w:p w:rsidR="00E2356B" w:rsidRPr="00194AE0" w:rsidRDefault="00E2356B" w:rsidP="00EB286D">
            <w:pPr>
              <w:bidi w:val="0"/>
              <w:spacing w:after="0" w:line="240" w:lineRule="auto"/>
              <w:rPr>
                <w:rFonts w:ascii="Times New Roman" w:eastAsia="Times New Roman" w:hAnsi="Times New Roman" w:cs="Times New Roman"/>
                <w:sz w:val="26"/>
                <w:szCs w:val="26"/>
                <w:lang w:bidi="ar-SA"/>
              </w:rPr>
            </w:pPr>
            <w:r>
              <w:rPr>
                <w:rFonts w:ascii="Calibri" w:eastAsia="Times New Roman" w:hAnsi="Calibri" w:cs="Calibri"/>
                <w:sz w:val="26"/>
                <w:szCs w:val="26"/>
                <w:lang w:bidi="ar-SA"/>
              </w:rPr>
              <w:t xml:space="preserve">Ch. 13, </w:t>
            </w:r>
            <w:r w:rsidRPr="00194AE0">
              <w:rPr>
                <w:rFonts w:ascii="Calibri" w:eastAsia="Times New Roman" w:hAnsi="Calibri" w:cs="Calibri"/>
                <w:sz w:val="26"/>
                <w:szCs w:val="26"/>
                <w:lang w:bidi="ar-SA"/>
              </w:rPr>
              <w:t>PP.  427-434</w:t>
            </w:r>
          </w:p>
          <w:p w:rsidR="00E2356B" w:rsidRPr="009A4537" w:rsidRDefault="00E2356B" w:rsidP="00EB286D">
            <w:pPr>
              <w:pStyle w:val="a3"/>
              <w:spacing w:before="0" w:beforeAutospacing="0" w:after="0" w:afterAutospacing="0"/>
              <w:ind w:left="360"/>
              <w:rPr>
                <w:rFonts w:ascii="Calibri" w:hAnsi="Calibri" w:cs="Calibri"/>
                <w:color w:val="000000"/>
                <w:sz w:val="26"/>
                <w:szCs w:val="26"/>
              </w:rPr>
            </w:pPr>
          </w:p>
        </w:tc>
      </w:tr>
      <w:tr w:rsidR="00194AE0" w:rsidRPr="009A4537" w:rsidTr="009A4537">
        <w:tc>
          <w:tcPr>
            <w:tcW w:w="0" w:type="auto"/>
          </w:tcPr>
          <w:p w:rsidR="00194AE0" w:rsidRPr="009A4537" w:rsidRDefault="00194AE0" w:rsidP="00EB286D">
            <w:pPr>
              <w:tabs>
                <w:tab w:val="left" w:pos="-720"/>
              </w:tabs>
              <w:suppressAutoHyphens/>
              <w:bidi w:val="0"/>
              <w:spacing w:after="0" w:line="240" w:lineRule="auto"/>
              <w:jc w:val="center"/>
              <w:rPr>
                <w:rFonts w:ascii="Calibri" w:hAnsi="Calibri" w:cs="Calibri"/>
                <w:b/>
                <w:bCs/>
                <w:sz w:val="26"/>
                <w:szCs w:val="26"/>
              </w:rPr>
            </w:pPr>
            <w:r w:rsidRPr="009A4537">
              <w:rPr>
                <w:rFonts w:ascii="Calibri" w:hAnsi="Calibri" w:cs="Calibri"/>
                <w:b/>
                <w:bCs/>
                <w:sz w:val="26"/>
                <w:szCs w:val="26"/>
              </w:rPr>
              <w:t>1</w:t>
            </w:r>
            <w:r w:rsidR="00EB286D">
              <w:rPr>
                <w:rFonts w:ascii="Calibri" w:hAnsi="Calibri" w:cs="Calibri"/>
                <w:b/>
                <w:bCs/>
                <w:sz w:val="26"/>
                <w:szCs w:val="26"/>
              </w:rPr>
              <w:t>6</w:t>
            </w:r>
          </w:p>
        </w:tc>
        <w:tc>
          <w:tcPr>
            <w:tcW w:w="10551" w:type="dxa"/>
            <w:gridSpan w:val="3"/>
            <w:shd w:val="clear" w:color="auto" w:fill="EAF1DD" w:themeFill="accent3" w:themeFillTint="33"/>
          </w:tcPr>
          <w:p w:rsidR="00194AE0" w:rsidRPr="00EB286D" w:rsidRDefault="00194AE0" w:rsidP="00EB286D">
            <w:pPr>
              <w:pStyle w:val="a3"/>
              <w:spacing w:before="0" w:beforeAutospacing="0" w:after="0" w:afterAutospacing="0"/>
              <w:ind w:left="360"/>
              <w:jc w:val="center"/>
              <w:rPr>
                <w:rFonts w:ascii="Calibri" w:hAnsi="Calibri" w:cs="Calibri"/>
                <w:b/>
                <w:bCs/>
                <w:color w:val="000000"/>
                <w:sz w:val="26"/>
                <w:szCs w:val="26"/>
              </w:rPr>
            </w:pPr>
            <w:r w:rsidRPr="00EB286D">
              <w:rPr>
                <w:rFonts w:ascii="Calibri" w:hAnsi="Calibri" w:cs="Calibri"/>
                <w:b/>
                <w:bCs/>
                <w:color w:val="000000"/>
                <w:sz w:val="26"/>
                <w:szCs w:val="26"/>
              </w:rPr>
              <w:t>Review and Preparation for the Final Exam</w:t>
            </w:r>
          </w:p>
        </w:tc>
      </w:tr>
      <w:tr w:rsidR="009A4537" w:rsidRPr="009A4537" w:rsidTr="000F3948">
        <w:tc>
          <w:tcPr>
            <w:tcW w:w="11390" w:type="dxa"/>
            <w:gridSpan w:val="4"/>
            <w:shd w:val="clear" w:color="auto" w:fill="E5B8B7" w:themeFill="accent2" w:themeFillTint="66"/>
          </w:tcPr>
          <w:p w:rsidR="009A4537" w:rsidRDefault="009A4537" w:rsidP="00EB286D">
            <w:pPr>
              <w:tabs>
                <w:tab w:val="left" w:pos="-720"/>
              </w:tabs>
              <w:suppressAutoHyphens/>
              <w:bidi w:val="0"/>
              <w:spacing w:after="0" w:line="240" w:lineRule="auto"/>
              <w:jc w:val="center"/>
              <w:rPr>
                <w:rFonts w:ascii="Calibri" w:hAnsi="Calibri" w:cs="Calibri"/>
                <w:spacing w:val="-3"/>
                <w:sz w:val="26"/>
                <w:szCs w:val="26"/>
              </w:rPr>
            </w:pPr>
            <w:r w:rsidRPr="009A4537">
              <w:rPr>
                <w:rFonts w:ascii="Calibri" w:hAnsi="Calibri" w:cs="Calibri"/>
                <w:spacing w:val="-3"/>
                <w:sz w:val="26"/>
                <w:szCs w:val="26"/>
              </w:rPr>
              <w:t>FINAL EXAM</w:t>
            </w:r>
          </w:p>
          <w:p w:rsidR="009A4537" w:rsidRPr="009A4537" w:rsidRDefault="009A4537" w:rsidP="00EB286D">
            <w:pPr>
              <w:tabs>
                <w:tab w:val="left" w:pos="-720"/>
              </w:tabs>
              <w:suppressAutoHyphens/>
              <w:bidi w:val="0"/>
              <w:spacing w:after="0" w:line="240" w:lineRule="auto"/>
              <w:rPr>
                <w:rFonts w:ascii="Calibri" w:hAnsi="Calibri" w:cs="Calibri"/>
                <w:spacing w:val="-3"/>
                <w:sz w:val="26"/>
                <w:szCs w:val="26"/>
              </w:rPr>
            </w:pPr>
            <w:r>
              <w:rPr>
                <w:rFonts w:ascii="Calibri" w:hAnsi="Calibri" w:cs="Calibri"/>
                <w:spacing w:val="-3"/>
                <w:sz w:val="26"/>
                <w:szCs w:val="26"/>
              </w:rPr>
              <w:t>Required Topics: All of the above</w:t>
            </w:r>
          </w:p>
        </w:tc>
      </w:tr>
    </w:tbl>
    <w:p w:rsidR="00D172B4" w:rsidRDefault="00D172B4" w:rsidP="00EB286D">
      <w:pPr>
        <w:pStyle w:val="a3"/>
        <w:spacing w:before="0" w:beforeAutospacing="0" w:after="0" w:afterAutospacing="0" w:line="276" w:lineRule="auto"/>
        <w:rPr>
          <w:rFonts w:ascii="Calibri" w:hAnsi="Calibri" w:cs="Calibri"/>
          <w:b/>
          <w:bCs/>
          <w:color w:val="000000"/>
        </w:rPr>
      </w:pPr>
      <w:r>
        <w:rPr>
          <w:rFonts w:ascii="Calibri" w:hAnsi="Calibri" w:cs="Calibri"/>
          <w:noProof/>
          <w:color w:val="366388"/>
        </w:rPr>
        <w:lastRenderedPageBreak/>
        <mc:AlternateContent>
          <mc:Choice Requires="wps">
            <w:drawing>
              <wp:anchor distT="4294967292" distB="4294967292" distL="114300" distR="114300" simplePos="0" relativeHeight="251663360" behindDoc="0" locked="0" layoutInCell="1" allowOverlap="1" wp14:anchorId="22D445BD" wp14:editId="44843901">
                <wp:simplePos x="0" y="0"/>
                <wp:positionH relativeFrom="column">
                  <wp:posOffset>-133350</wp:posOffset>
                </wp:positionH>
                <wp:positionV relativeFrom="paragraph">
                  <wp:posOffset>231140</wp:posOffset>
                </wp:positionV>
                <wp:extent cx="3521710" cy="0"/>
                <wp:effectExtent l="0" t="0" r="21590" b="1905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171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0.5pt;margin-top:18.2pt;width:277.3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" strokeweight="1pt"/>
            </w:pict>
          </mc:Fallback>
        </mc:AlternateContent>
      </w:r>
    </w:p>
    <w:p w:rsidR="00381015" w:rsidRDefault="00381015" w:rsidP="00EB286D">
      <w:pPr>
        <w:pStyle w:val="a3"/>
        <w:spacing w:before="0" w:beforeAutospacing="0" w:after="0" w:afterAutospacing="0" w:line="276" w:lineRule="auto"/>
        <w:rPr>
          <w:rFonts w:ascii="Calibri" w:hAnsi="Calibri" w:cs="Calibri"/>
          <w:b/>
          <w:bCs/>
          <w:color w:val="000000"/>
        </w:rPr>
      </w:pPr>
      <w:r>
        <w:rPr>
          <w:rFonts w:ascii="Calibri" w:hAnsi="Calibri" w:cs="Calibri"/>
          <w:b/>
          <w:bCs/>
          <w:color w:val="000000"/>
        </w:rPr>
        <w:t>Exams and G</w:t>
      </w:r>
      <w:r w:rsidRPr="00790BA7">
        <w:rPr>
          <w:rFonts w:ascii="Calibri" w:hAnsi="Calibri" w:cs="Calibri"/>
          <w:b/>
          <w:bCs/>
          <w:color w:val="000000"/>
        </w:rPr>
        <w:t>rading</w:t>
      </w:r>
    </w:p>
    <w:p w:rsidR="00EB286D" w:rsidRDefault="00EB286D" w:rsidP="00EB286D">
      <w:pPr>
        <w:bidi w:val="0"/>
        <w:spacing w:after="0"/>
        <w:rPr>
          <w:rFonts w:ascii="Calibri" w:hAnsi="Calibri" w:cs="Calibri"/>
          <w:b/>
          <w:bCs/>
          <w:sz w:val="24"/>
          <w:szCs w:val="24"/>
          <w:u w:val="single"/>
        </w:rPr>
      </w:pPr>
    </w:p>
    <w:p w:rsidR="00381015" w:rsidRPr="004300EB" w:rsidRDefault="00381015" w:rsidP="00EB286D">
      <w:pPr>
        <w:bidi w:val="0"/>
        <w:spacing w:after="0"/>
        <w:rPr>
          <w:rFonts w:ascii="Calibri" w:hAnsi="Calibri" w:cs="Calibri"/>
          <w:b/>
          <w:bCs/>
          <w:sz w:val="24"/>
          <w:szCs w:val="24"/>
          <w:u w:val="single"/>
        </w:rPr>
      </w:pPr>
      <w:r w:rsidRPr="004300EB">
        <w:rPr>
          <w:rFonts w:ascii="Calibri" w:hAnsi="Calibri" w:cs="Calibri"/>
          <w:b/>
          <w:bCs/>
          <w:sz w:val="24"/>
          <w:szCs w:val="24"/>
          <w:u w:val="single"/>
        </w:rPr>
        <w:t>Exams</w:t>
      </w:r>
    </w:p>
    <w:p w:rsidR="00381015" w:rsidRDefault="00381015" w:rsidP="00492576">
      <w:pPr>
        <w:bidi w:val="0"/>
        <w:spacing w:after="0"/>
        <w:rPr>
          <w:rFonts w:ascii="Calibri" w:hAnsi="Calibri" w:cs="Calibri"/>
          <w:sz w:val="24"/>
          <w:szCs w:val="24"/>
        </w:rPr>
      </w:pPr>
      <w:r w:rsidRPr="0034542C">
        <w:rPr>
          <w:rFonts w:ascii="Calibri" w:hAnsi="Calibri" w:cs="Calibri"/>
          <w:sz w:val="24"/>
          <w:szCs w:val="24"/>
        </w:rPr>
        <w:t xml:space="preserve">There will be </w:t>
      </w:r>
      <w:r w:rsidR="0024334C">
        <w:rPr>
          <w:rFonts w:ascii="Calibri" w:hAnsi="Calibri" w:cs="Calibri"/>
          <w:sz w:val="24"/>
          <w:szCs w:val="24"/>
        </w:rPr>
        <w:t xml:space="preserve">two </w:t>
      </w:r>
      <w:r w:rsidR="0024334C" w:rsidRPr="00FF40C0">
        <w:rPr>
          <w:rFonts w:ascii="Calibri" w:hAnsi="Calibri" w:cs="Calibri"/>
          <w:b/>
          <w:bCs/>
          <w:sz w:val="24"/>
          <w:szCs w:val="24"/>
          <w:u w:val="single"/>
        </w:rPr>
        <w:t>unified</w:t>
      </w:r>
      <w:r w:rsidR="0064178A">
        <w:rPr>
          <w:rFonts w:ascii="Calibri" w:hAnsi="Calibri" w:cs="Calibri"/>
          <w:sz w:val="24"/>
          <w:szCs w:val="24"/>
          <w:u w:val="single"/>
        </w:rPr>
        <w:t xml:space="preserve"> </w:t>
      </w:r>
      <w:r w:rsidR="004300EB" w:rsidRPr="004300EB">
        <w:rPr>
          <w:rFonts w:ascii="Calibri" w:hAnsi="Calibri" w:cs="Calibri"/>
          <w:sz w:val="24"/>
          <w:szCs w:val="24"/>
          <w:u w:val="single"/>
        </w:rPr>
        <w:t xml:space="preserve">multiple-choice </w:t>
      </w:r>
      <w:r w:rsidR="0024334C" w:rsidRPr="004300EB">
        <w:rPr>
          <w:rFonts w:ascii="Calibri" w:hAnsi="Calibri" w:cs="Calibri"/>
          <w:sz w:val="24"/>
          <w:szCs w:val="24"/>
          <w:u w:val="single"/>
        </w:rPr>
        <w:t>exams</w:t>
      </w:r>
      <w:r w:rsidR="0024334C">
        <w:rPr>
          <w:rFonts w:ascii="Calibri" w:hAnsi="Calibri" w:cs="Calibri"/>
          <w:sz w:val="24"/>
          <w:szCs w:val="24"/>
        </w:rPr>
        <w:t xml:space="preserve">: </w:t>
      </w:r>
      <w:r>
        <w:rPr>
          <w:rFonts w:ascii="Calibri" w:hAnsi="Calibri" w:cs="Calibri"/>
          <w:sz w:val="24"/>
          <w:szCs w:val="24"/>
        </w:rPr>
        <w:t>one</w:t>
      </w:r>
      <w:r w:rsidR="0024334C">
        <w:rPr>
          <w:rFonts w:ascii="Calibri" w:hAnsi="Calibri" w:cs="Calibri"/>
          <w:sz w:val="24"/>
          <w:szCs w:val="24"/>
        </w:rPr>
        <w:t xml:space="preserve"> midterm exam and a</w:t>
      </w:r>
      <w:r w:rsidR="004300EB">
        <w:rPr>
          <w:rFonts w:ascii="Calibri" w:hAnsi="Calibri" w:cs="Calibri"/>
          <w:sz w:val="24"/>
          <w:szCs w:val="24"/>
        </w:rPr>
        <w:t xml:space="preserve"> final exam. There will also </w:t>
      </w:r>
      <w:r w:rsidR="00CF2106">
        <w:rPr>
          <w:rFonts w:ascii="Calibri" w:hAnsi="Calibri" w:cs="Calibri"/>
          <w:sz w:val="24"/>
          <w:szCs w:val="24"/>
        </w:rPr>
        <w:t xml:space="preserve">be </w:t>
      </w:r>
      <w:r w:rsidR="00CE1400">
        <w:rPr>
          <w:rFonts w:ascii="Calibri" w:hAnsi="Calibri" w:cs="Calibri"/>
          <w:sz w:val="24"/>
          <w:szCs w:val="24"/>
        </w:rPr>
        <w:t xml:space="preserve">one </w:t>
      </w:r>
      <w:r w:rsidR="00492576">
        <w:rPr>
          <w:rFonts w:ascii="Calibri" w:hAnsi="Calibri" w:cs="Calibri"/>
          <w:sz w:val="24"/>
          <w:szCs w:val="24"/>
        </w:rPr>
        <w:t>or</w:t>
      </w:r>
      <w:r w:rsidR="00CE1400">
        <w:rPr>
          <w:rFonts w:ascii="Calibri" w:hAnsi="Calibri" w:cs="Calibri"/>
          <w:sz w:val="24"/>
          <w:szCs w:val="24"/>
        </w:rPr>
        <w:t xml:space="preserve"> </w:t>
      </w:r>
      <w:r>
        <w:rPr>
          <w:rFonts w:ascii="Calibri" w:hAnsi="Calibri" w:cs="Calibri"/>
          <w:sz w:val="24"/>
          <w:szCs w:val="24"/>
        </w:rPr>
        <w:t xml:space="preserve">two </w:t>
      </w:r>
      <w:r w:rsidR="004300EB">
        <w:rPr>
          <w:rFonts w:ascii="Calibri" w:hAnsi="Calibri" w:cs="Calibri"/>
          <w:sz w:val="24"/>
          <w:szCs w:val="24"/>
        </w:rPr>
        <w:t>non-unified quizzes</w:t>
      </w:r>
      <w:r w:rsidR="00CE1400">
        <w:rPr>
          <w:rFonts w:ascii="Calibri" w:hAnsi="Calibri" w:cs="Calibri"/>
          <w:sz w:val="24"/>
          <w:szCs w:val="24"/>
        </w:rPr>
        <w:t xml:space="preserve">. </w:t>
      </w:r>
    </w:p>
    <w:p w:rsidR="00B52E4F" w:rsidRDefault="00381015" w:rsidP="004300EB">
      <w:pPr>
        <w:pStyle w:val="a3"/>
        <w:spacing w:before="0" w:beforeAutospacing="0" w:after="0" w:afterAutospacing="0" w:line="276" w:lineRule="auto"/>
        <w:rPr>
          <w:rFonts w:ascii="Calibri" w:hAnsi="Calibri" w:cs="Calibri"/>
        </w:rPr>
      </w:pPr>
      <w:r>
        <w:rPr>
          <w:rFonts w:ascii="Calibri" w:hAnsi="Calibri" w:cs="Calibri"/>
        </w:rPr>
        <w:t xml:space="preserve">The mid-term exam </w:t>
      </w:r>
      <w:r w:rsidRPr="0034542C">
        <w:rPr>
          <w:rFonts w:ascii="Calibri" w:hAnsi="Calibri" w:cs="Calibri"/>
        </w:rPr>
        <w:t xml:space="preserve">will cover </w:t>
      </w:r>
      <w:r w:rsidR="00E2356B">
        <w:rPr>
          <w:rFonts w:ascii="Calibri" w:hAnsi="Calibri" w:cs="Calibri"/>
        </w:rPr>
        <w:t xml:space="preserve">the required materials in </w:t>
      </w:r>
      <w:r w:rsidRPr="0034542C">
        <w:rPr>
          <w:rFonts w:ascii="Calibri" w:hAnsi="Calibri" w:cs="Calibri"/>
        </w:rPr>
        <w:t>ch</w:t>
      </w:r>
      <w:r>
        <w:rPr>
          <w:rFonts w:ascii="Calibri" w:hAnsi="Calibri" w:cs="Calibri"/>
        </w:rPr>
        <w:t>ap</w:t>
      </w:r>
      <w:r w:rsidR="004300EB">
        <w:rPr>
          <w:rFonts w:ascii="Calibri" w:hAnsi="Calibri" w:cs="Calibri"/>
        </w:rPr>
        <w:t>ters 1, 2, 3, and 5</w:t>
      </w:r>
      <w:r>
        <w:rPr>
          <w:rFonts w:ascii="Calibri" w:hAnsi="Calibri" w:cs="Calibri"/>
        </w:rPr>
        <w:t xml:space="preserve">. </w:t>
      </w:r>
    </w:p>
    <w:p w:rsidR="00381015" w:rsidRPr="0034542C" w:rsidRDefault="00381015" w:rsidP="004300EB">
      <w:pPr>
        <w:pStyle w:val="a3"/>
        <w:spacing w:before="0" w:beforeAutospacing="0" w:after="0" w:afterAutospacing="0" w:line="276" w:lineRule="auto"/>
        <w:rPr>
          <w:rFonts w:ascii="Calibri" w:hAnsi="Calibri" w:cs="Calibri"/>
          <w:color w:val="000000"/>
        </w:rPr>
      </w:pPr>
      <w:r w:rsidRPr="0034542C">
        <w:rPr>
          <w:rFonts w:ascii="Calibri" w:hAnsi="Calibri" w:cs="Calibri"/>
          <w:color w:val="000000"/>
        </w:rPr>
        <w:t xml:space="preserve">The </w:t>
      </w:r>
      <w:r>
        <w:rPr>
          <w:rFonts w:ascii="Calibri" w:hAnsi="Calibri" w:cs="Calibri"/>
          <w:color w:val="000000"/>
        </w:rPr>
        <w:t xml:space="preserve">final </w:t>
      </w:r>
      <w:r w:rsidRPr="0034542C">
        <w:rPr>
          <w:rFonts w:ascii="Calibri" w:hAnsi="Calibri" w:cs="Calibri"/>
          <w:color w:val="000000"/>
        </w:rPr>
        <w:t>exam will be a cumulative test.</w:t>
      </w:r>
    </w:p>
    <w:p w:rsidR="00381015" w:rsidRDefault="00CE1400" w:rsidP="00CE1400">
      <w:pPr>
        <w:bidi w:val="0"/>
        <w:spacing w:after="0"/>
        <w:rPr>
          <w:rFonts w:ascii="Calibri" w:hAnsi="Calibri" w:cs="Calibri"/>
          <w:sz w:val="24"/>
          <w:szCs w:val="24"/>
        </w:rPr>
      </w:pPr>
      <w:r>
        <w:rPr>
          <w:rFonts w:ascii="Calibri" w:hAnsi="Calibri" w:cs="Calibri"/>
          <w:sz w:val="24"/>
          <w:szCs w:val="24"/>
        </w:rPr>
        <w:t>Quiz (Quizzes)</w:t>
      </w:r>
      <w:r w:rsidR="00381015">
        <w:rPr>
          <w:rFonts w:ascii="Calibri" w:hAnsi="Calibri" w:cs="Calibri"/>
          <w:sz w:val="24"/>
          <w:szCs w:val="24"/>
        </w:rPr>
        <w:t xml:space="preserve"> </w:t>
      </w:r>
      <w:r>
        <w:rPr>
          <w:rFonts w:ascii="Calibri" w:hAnsi="Calibri" w:cs="Calibri"/>
          <w:sz w:val="24"/>
          <w:szCs w:val="24"/>
        </w:rPr>
        <w:t xml:space="preserve">dates and included material </w:t>
      </w:r>
      <w:r w:rsidR="00381015" w:rsidRPr="0034542C">
        <w:rPr>
          <w:rFonts w:ascii="Calibri" w:hAnsi="Calibri" w:cs="Calibri"/>
        </w:rPr>
        <w:t xml:space="preserve">will </w:t>
      </w:r>
      <w:r>
        <w:rPr>
          <w:rFonts w:ascii="Calibri" w:hAnsi="Calibri" w:cs="Calibri"/>
        </w:rPr>
        <w:t xml:space="preserve">be </w:t>
      </w:r>
      <w:r>
        <w:rPr>
          <w:rFonts w:ascii="Calibri" w:hAnsi="Calibri" w:cs="Calibri"/>
          <w:sz w:val="24"/>
          <w:szCs w:val="24"/>
        </w:rPr>
        <w:t>assigned by the instructor.</w:t>
      </w:r>
    </w:p>
    <w:p w:rsidR="00381015" w:rsidRDefault="00CE1400" w:rsidP="00381015">
      <w:pPr>
        <w:bidi w:val="0"/>
        <w:spacing w:after="0"/>
        <w:rPr>
          <w:rFonts w:ascii="Calibri" w:hAnsi="Calibri" w:cs="Calibri"/>
          <w:sz w:val="24"/>
          <w:szCs w:val="24"/>
        </w:rPr>
      </w:pPr>
      <w:r>
        <w:rPr>
          <w:rFonts w:ascii="Calibri" w:hAnsi="Calibri" w:cs="Calibri"/>
          <w:sz w:val="24"/>
          <w:szCs w:val="24"/>
        </w:rPr>
        <w:t>Students</w:t>
      </w:r>
      <w:r w:rsidR="00381015" w:rsidRPr="00B10F0F">
        <w:rPr>
          <w:rFonts w:ascii="Calibri" w:hAnsi="Calibri" w:cs="Calibri"/>
          <w:sz w:val="24"/>
          <w:szCs w:val="24"/>
        </w:rPr>
        <w:t xml:space="preserve"> are not allowed to refer to textbook or class notes during the exams. </w:t>
      </w:r>
    </w:p>
    <w:p w:rsidR="0064178A" w:rsidRDefault="0064178A" w:rsidP="00381015">
      <w:pPr>
        <w:bidi w:val="0"/>
        <w:spacing w:after="0"/>
        <w:rPr>
          <w:rFonts w:ascii="Calibri" w:hAnsi="Calibri" w:cs="Calibri"/>
          <w:sz w:val="24"/>
          <w:szCs w:val="24"/>
        </w:rPr>
      </w:pPr>
    </w:p>
    <w:p w:rsidR="00381015" w:rsidRPr="00B10F0F" w:rsidRDefault="00381015" w:rsidP="00AE0420">
      <w:pPr>
        <w:bidi w:val="0"/>
        <w:spacing w:after="0"/>
        <w:rPr>
          <w:rFonts w:ascii="Calibri" w:hAnsi="Calibri" w:cs="Calibri"/>
          <w:sz w:val="24"/>
          <w:szCs w:val="24"/>
        </w:rPr>
      </w:pPr>
      <w:r w:rsidRPr="00B10F0F">
        <w:rPr>
          <w:rFonts w:ascii="Calibri" w:hAnsi="Calibri" w:cs="Calibri"/>
          <w:sz w:val="24"/>
          <w:szCs w:val="24"/>
        </w:rPr>
        <w:t xml:space="preserve">If </w:t>
      </w:r>
      <w:r w:rsidR="00CE1400">
        <w:rPr>
          <w:rFonts w:ascii="Calibri" w:hAnsi="Calibri" w:cs="Calibri"/>
          <w:sz w:val="24"/>
          <w:szCs w:val="24"/>
        </w:rPr>
        <w:t>the student</w:t>
      </w:r>
      <w:r w:rsidRPr="00B10F0F">
        <w:rPr>
          <w:rFonts w:ascii="Calibri" w:hAnsi="Calibri" w:cs="Calibri"/>
          <w:sz w:val="24"/>
          <w:szCs w:val="24"/>
        </w:rPr>
        <w:t xml:space="preserve"> miss</w:t>
      </w:r>
      <w:r w:rsidR="00CE1400">
        <w:rPr>
          <w:rFonts w:ascii="Calibri" w:hAnsi="Calibri" w:cs="Calibri"/>
          <w:sz w:val="24"/>
          <w:szCs w:val="24"/>
        </w:rPr>
        <w:t>e</w:t>
      </w:r>
      <w:r w:rsidR="00AE0420">
        <w:rPr>
          <w:rFonts w:ascii="Calibri" w:hAnsi="Calibri" w:cs="Calibri"/>
          <w:sz w:val="24"/>
          <w:szCs w:val="24"/>
        </w:rPr>
        <w:t>d</w:t>
      </w:r>
      <w:r w:rsidRPr="00B10F0F">
        <w:rPr>
          <w:rFonts w:ascii="Calibri" w:hAnsi="Calibri" w:cs="Calibri"/>
          <w:sz w:val="24"/>
          <w:szCs w:val="24"/>
        </w:rPr>
        <w:t xml:space="preserve"> an exam without </w:t>
      </w:r>
      <w:r w:rsidR="00AE0420">
        <w:rPr>
          <w:rFonts w:ascii="Calibri" w:hAnsi="Calibri" w:cs="Calibri"/>
          <w:sz w:val="24"/>
          <w:szCs w:val="24"/>
        </w:rPr>
        <w:t xml:space="preserve">a </w:t>
      </w:r>
      <w:r w:rsidRPr="00B10F0F">
        <w:rPr>
          <w:rFonts w:ascii="Calibri" w:hAnsi="Calibri" w:cs="Calibri"/>
          <w:sz w:val="24"/>
          <w:szCs w:val="24"/>
        </w:rPr>
        <w:t xml:space="preserve">prior permission, </w:t>
      </w:r>
      <w:r w:rsidR="00AE0420">
        <w:rPr>
          <w:rFonts w:ascii="Calibri" w:hAnsi="Calibri" w:cs="Calibri"/>
          <w:sz w:val="24"/>
          <w:szCs w:val="24"/>
        </w:rPr>
        <w:t>he</w:t>
      </w:r>
      <w:r w:rsidRPr="00B10F0F">
        <w:rPr>
          <w:rFonts w:ascii="Calibri" w:hAnsi="Calibri" w:cs="Calibri"/>
          <w:sz w:val="24"/>
          <w:szCs w:val="24"/>
        </w:rPr>
        <w:t xml:space="preserve"> will be given a grade of zero. </w:t>
      </w:r>
      <w:r w:rsidRPr="0034542C">
        <w:rPr>
          <w:rFonts w:ascii="Calibri" w:hAnsi="Calibri" w:cs="Calibri"/>
          <w:sz w:val="24"/>
          <w:szCs w:val="24"/>
        </w:rPr>
        <w:t xml:space="preserve">Make up exams are available only for officially documented </w:t>
      </w:r>
      <w:r w:rsidR="0064178A">
        <w:rPr>
          <w:rFonts w:ascii="Calibri" w:hAnsi="Calibri" w:cs="Calibri"/>
          <w:sz w:val="24"/>
          <w:szCs w:val="24"/>
        </w:rPr>
        <w:t xml:space="preserve">and approved </w:t>
      </w:r>
      <w:r w:rsidRPr="0034542C">
        <w:rPr>
          <w:rFonts w:ascii="Calibri" w:hAnsi="Calibri" w:cs="Calibri"/>
          <w:sz w:val="24"/>
          <w:szCs w:val="24"/>
        </w:rPr>
        <w:t>cases.</w:t>
      </w:r>
      <w:r w:rsidR="0064178A">
        <w:rPr>
          <w:rFonts w:ascii="Calibri" w:hAnsi="Calibri" w:cs="Calibri"/>
          <w:sz w:val="24"/>
          <w:szCs w:val="24"/>
        </w:rPr>
        <w:t xml:space="preserve"> Makeup exams are not necessarily multiple choice exams. </w:t>
      </w:r>
    </w:p>
    <w:p w:rsidR="00FF3B95" w:rsidRDefault="00FF3B95" w:rsidP="00381015">
      <w:pPr>
        <w:pStyle w:val="a3"/>
        <w:spacing w:before="0" w:beforeAutospacing="0" w:after="0" w:afterAutospacing="0" w:line="276" w:lineRule="auto"/>
        <w:rPr>
          <w:rFonts w:ascii="Calibri" w:hAnsi="Calibri" w:cs="Calibri"/>
          <w:b/>
          <w:bCs/>
          <w:color w:val="000000"/>
          <w:u w:val="single"/>
        </w:rPr>
      </w:pPr>
    </w:p>
    <w:p w:rsidR="00381015" w:rsidRPr="00FF3B95" w:rsidRDefault="00FF3B95" w:rsidP="00EB286D">
      <w:pPr>
        <w:pStyle w:val="a3"/>
        <w:spacing w:before="0" w:beforeAutospacing="0" w:after="0" w:afterAutospacing="0" w:line="276" w:lineRule="auto"/>
        <w:rPr>
          <w:rFonts w:ascii="Calibri" w:hAnsi="Calibri" w:cs="Calibri"/>
          <w:b/>
          <w:bCs/>
          <w:color w:val="000000"/>
          <w:u w:val="single"/>
        </w:rPr>
      </w:pPr>
      <w:r w:rsidRPr="00FF3B95">
        <w:rPr>
          <w:rFonts w:ascii="Calibri" w:hAnsi="Calibri" w:cs="Calibri"/>
          <w:b/>
          <w:bCs/>
          <w:color w:val="000000"/>
          <w:u w:val="single"/>
        </w:rPr>
        <w:t>Exam Regulations</w:t>
      </w:r>
    </w:p>
    <w:p w:rsidR="00FF3B95" w:rsidRPr="00FF3B95" w:rsidRDefault="00FF3B95" w:rsidP="00EB286D">
      <w:pPr>
        <w:pStyle w:val="a5"/>
        <w:numPr>
          <w:ilvl w:val="0"/>
          <w:numId w:val="15"/>
        </w:numPr>
        <w:bidi w:val="0"/>
        <w:spacing w:after="0"/>
        <w:rPr>
          <w:rFonts w:ascii="Calibri" w:hAnsi="Calibri" w:cstheme="majorBidi"/>
          <w:sz w:val="24"/>
          <w:szCs w:val="24"/>
        </w:rPr>
      </w:pPr>
      <w:r w:rsidRPr="00FF3B95">
        <w:rPr>
          <w:rFonts w:ascii="Calibri" w:hAnsi="Calibri" w:cstheme="majorBidi"/>
          <w:sz w:val="24"/>
          <w:szCs w:val="24"/>
        </w:rPr>
        <w:t>Students are NOT allowed to TALK to each other during the exam.</w:t>
      </w:r>
    </w:p>
    <w:p w:rsidR="00FF3B95" w:rsidRPr="00FF3B95" w:rsidRDefault="00FF3B95" w:rsidP="00FF3B95">
      <w:pPr>
        <w:pStyle w:val="a5"/>
        <w:numPr>
          <w:ilvl w:val="0"/>
          <w:numId w:val="15"/>
        </w:numPr>
        <w:bidi w:val="0"/>
        <w:spacing w:after="0"/>
        <w:rPr>
          <w:rFonts w:ascii="Calibri" w:hAnsi="Calibri" w:cstheme="majorBidi"/>
          <w:sz w:val="24"/>
          <w:szCs w:val="24"/>
        </w:rPr>
      </w:pPr>
      <w:r w:rsidRPr="00FF3B95">
        <w:rPr>
          <w:rFonts w:ascii="Calibri" w:hAnsi="Calibri" w:cstheme="majorBidi"/>
          <w:sz w:val="24"/>
          <w:szCs w:val="24"/>
        </w:rPr>
        <w:t xml:space="preserve">Students are NOT allowed to BRING their Electronic devices, Bags, and Sunglasses into the examination </w:t>
      </w:r>
      <w:r w:rsidRPr="00FF3B95">
        <w:rPr>
          <w:rFonts w:ascii="Calibri" w:hAnsi="Calibri" w:cstheme="majorBidi"/>
          <w:sz w:val="24"/>
          <w:szCs w:val="24"/>
          <w:lang w:val="en-GB"/>
        </w:rPr>
        <w:t>room</w:t>
      </w:r>
      <w:r w:rsidRPr="00FF3B95">
        <w:rPr>
          <w:rFonts w:ascii="Calibri" w:hAnsi="Calibri" w:cstheme="majorBidi"/>
          <w:sz w:val="24"/>
          <w:szCs w:val="24"/>
        </w:rPr>
        <w:t>.</w:t>
      </w:r>
    </w:p>
    <w:p w:rsidR="00FF3B95" w:rsidRPr="00FF3B95" w:rsidRDefault="00FF3B95" w:rsidP="00FF3B95">
      <w:pPr>
        <w:pStyle w:val="a5"/>
        <w:numPr>
          <w:ilvl w:val="0"/>
          <w:numId w:val="15"/>
        </w:numPr>
        <w:bidi w:val="0"/>
        <w:spacing w:after="0"/>
        <w:rPr>
          <w:rFonts w:ascii="Calibri" w:hAnsi="Calibri" w:cstheme="majorBidi"/>
          <w:sz w:val="24"/>
          <w:szCs w:val="24"/>
        </w:rPr>
      </w:pPr>
      <w:r w:rsidRPr="00FF3B95">
        <w:rPr>
          <w:rFonts w:ascii="Calibri" w:hAnsi="Calibri" w:cstheme="majorBidi"/>
          <w:sz w:val="24"/>
          <w:szCs w:val="24"/>
        </w:rPr>
        <w:t>Students must SHOW their photo IDs and SIGN the attendance sheet.</w:t>
      </w:r>
    </w:p>
    <w:p w:rsidR="00FF3B95" w:rsidRPr="00FF3B95" w:rsidRDefault="00FF3B95" w:rsidP="00FF3B95">
      <w:pPr>
        <w:pStyle w:val="a5"/>
        <w:numPr>
          <w:ilvl w:val="0"/>
          <w:numId w:val="15"/>
        </w:numPr>
        <w:bidi w:val="0"/>
        <w:spacing w:after="0"/>
        <w:rPr>
          <w:rFonts w:ascii="Calibri" w:hAnsi="Calibri" w:cstheme="majorBidi"/>
          <w:sz w:val="24"/>
          <w:szCs w:val="24"/>
        </w:rPr>
      </w:pPr>
      <w:r w:rsidRPr="00FF3B95">
        <w:rPr>
          <w:rFonts w:ascii="Calibri" w:hAnsi="Calibri" w:cstheme="majorBidi"/>
          <w:sz w:val="24"/>
          <w:szCs w:val="24"/>
        </w:rPr>
        <w:t>Exchange of calculators is strictly prohibited during the exam.</w:t>
      </w:r>
    </w:p>
    <w:p w:rsidR="00FF3B95" w:rsidRPr="00FF3B95" w:rsidRDefault="00FF3B95" w:rsidP="00FF3B95">
      <w:pPr>
        <w:pStyle w:val="a5"/>
        <w:numPr>
          <w:ilvl w:val="0"/>
          <w:numId w:val="15"/>
        </w:numPr>
        <w:bidi w:val="0"/>
        <w:spacing w:after="0"/>
        <w:rPr>
          <w:rFonts w:ascii="Calibri" w:hAnsi="Calibri" w:cstheme="majorBidi"/>
          <w:sz w:val="24"/>
          <w:szCs w:val="24"/>
        </w:rPr>
      </w:pPr>
      <w:r w:rsidRPr="00FF3B95">
        <w:rPr>
          <w:rFonts w:ascii="Calibri" w:hAnsi="Calibri"/>
          <w:color w:val="000000"/>
          <w:sz w:val="24"/>
          <w:szCs w:val="24"/>
        </w:rPr>
        <w:t>Each student must have his/her calculator (no borrowing or lending is allowed).</w:t>
      </w:r>
    </w:p>
    <w:p w:rsidR="00FF3B95" w:rsidRPr="00FF3B95" w:rsidRDefault="00FF3B95" w:rsidP="00FF3B95">
      <w:pPr>
        <w:pStyle w:val="a5"/>
        <w:numPr>
          <w:ilvl w:val="0"/>
          <w:numId w:val="15"/>
        </w:numPr>
        <w:bidi w:val="0"/>
        <w:spacing w:after="0"/>
        <w:rPr>
          <w:rFonts w:ascii="Calibri" w:hAnsi="Calibri" w:cstheme="majorBidi"/>
          <w:sz w:val="24"/>
          <w:szCs w:val="24"/>
        </w:rPr>
      </w:pPr>
      <w:r w:rsidRPr="00FF3B95">
        <w:rPr>
          <w:rFonts w:ascii="Calibri" w:hAnsi="Calibri"/>
          <w:color w:val="000000"/>
          <w:sz w:val="24"/>
          <w:szCs w:val="24"/>
        </w:rPr>
        <w:t xml:space="preserve">The use of </w:t>
      </w:r>
      <w:r w:rsidR="00B41A93" w:rsidRPr="00B41A93">
        <w:rPr>
          <w:rFonts w:ascii="Calibri" w:hAnsi="Calibri"/>
          <w:b/>
          <w:bCs/>
          <w:color w:val="000000"/>
          <w:sz w:val="24"/>
          <w:szCs w:val="24"/>
        </w:rPr>
        <w:t>cell phone</w:t>
      </w:r>
      <w:r w:rsidR="00B41A93">
        <w:rPr>
          <w:rFonts w:ascii="Calibri" w:hAnsi="Calibri"/>
          <w:color w:val="000000"/>
          <w:sz w:val="24"/>
          <w:szCs w:val="24"/>
        </w:rPr>
        <w:t>/</w:t>
      </w:r>
      <w:r w:rsidR="00B41A93" w:rsidRPr="00B41A93">
        <w:rPr>
          <w:rFonts w:ascii="Calibri" w:hAnsi="Calibri"/>
          <w:b/>
          <w:bCs/>
          <w:color w:val="000000"/>
          <w:sz w:val="24"/>
          <w:szCs w:val="24"/>
        </w:rPr>
        <w:t>mobile phone</w:t>
      </w:r>
      <w:r w:rsidRPr="00FF3B95">
        <w:rPr>
          <w:rFonts w:ascii="Calibri" w:hAnsi="Calibri"/>
          <w:color w:val="000000"/>
          <w:sz w:val="24"/>
          <w:szCs w:val="24"/>
        </w:rPr>
        <w:t xml:space="preserve"> is </w:t>
      </w:r>
      <w:r w:rsidRPr="00B41A93">
        <w:rPr>
          <w:rFonts w:ascii="Calibri" w:hAnsi="Calibri"/>
          <w:b/>
          <w:bCs/>
          <w:i/>
          <w:iCs/>
          <w:color w:val="000000"/>
          <w:sz w:val="24"/>
          <w:szCs w:val="24"/>
        </w:rPr>
        <w:t>strictly prohibited</w:t>
      </w:r>
      <w:r w:rsidRPr="00FF3B95">
        <w:rPr>
          <w:rFonts w:ascii="Calibri" w:hAnsi="Calibri"/>
          <w:color w:val="000000"/>
          <w:sz w:val="24"/>
          <w:szCs w:val="24"/>
        </w:rPr>
        <w:t xml:space="preserve"> and even the use of it to check for time will be interpreted as an attempt of cheating, which gives the proctor of the exam the right to seize the cell phone and remove the student from the class room (i.e., the student will get a zero on the exam).</w:t>
      </w:r>
    </w:p>
    <w:p w:rsidR="00FF3B95" w:rsidRPr="00FF3B95" w:rsidRDefault="00FF3B95" w:rsidP="00FF3B95">
      <w:pPr>
        <w:pStyle w:val="a5"/>
        <w:numPr>
          <w:ilvl w:val="0"/>
          <w:numId w:val="15"/>
        </w:numPr>
        <w:bidi w:val="0"/>
        <w:spacing w:after="0"/>
        <w:rPr>
          <w:rFonts w:asciiTheme="majorBidi" w:hAnsiTheme="majorBidi" w:cstheme="majorBidi"/>
          <w:i/>
          <w:iCs/>
          <w:sz w:val="24"/>
          <w:szCs w:val="24"/>
        </w:rPr>
      </w:pPr>
      <w:r w:rsidRPr="00FF3B95">
        <w:rPr>
          <w:rFonts w:ascii="Calibri" w:hAnsi="Calibri"/>
          <w:color w:val="000000"/>
          <w:sz w:val="24"/>
          <w:szCs w:val="24"/>
        </w:rPr>
        <w:t xml:space="preserve">The exam sheets (questions sheet </w:t>
      </w:r>
      <w:r w:rsidRPr="007B26A9">
        <w:rPr>
          <w:rFonts w:ascii="Calibri" w:hAnsi="Calibri"/>
          <w:b/>
          <w:bCs/>
          <w:color w:val="000000"/>
          <w:sz w:val="24"/>
          <w:szCs w:val="24"/>
        </w:rPr>
        <w:t>and</w:t>
      </w:r>
      <w:r w:rsidRPr="00FF3B95">
        <w:rPr>
          <w:rFonts w:ascii="Calibri" w:hAnsi="Calibri"/>
          <w:color w:val="000000"/>
          <w:sz w:val="24"/>
          <w:szCs w:val="24"/>
        </w:rPr>
        <w:t xml:space="preserve"> answer sheet) must be returned to the proctors of the exam after the student is done with the exam.</w:t>
      </w:r>
    </w:p>
    <w:p w:rsidR="00FF3B95" w:rsidRPr="00FF3B95" w:rsidRDefault="00FF3B95" w:rsidP="00381015">
      <w:pPr>
        <w:pStyle w:val="a3"/>
        <w:spacing w:before="0" w:beforeAutospacing="0" w:after="0" w:afterAutospacing="0" w:line="276" w:lineRule="auto"/>
        <w:rPr>
          <w:rFonts w:ascii="Calibri" w:hAnsi="Calibri" w:cs="Calibri"/>
          <w:color w:val="000000"/>
          <w:u w:val="single"/>
        </w:rPr>
      </w:pPr>
    </w:p>
    <w:p w:rsidR="00FF3B95" w:rsidRDefault="00FF3B95" w:rsidP="00381015">
      <w:pPr>
        <w:pStyle w:val="a3"/>
        <w:spacing w:before="0" w:beforeAutospacing="0" w:after="0" w:afterAutospacing="0" w:line="276" w:lineRule="auto"/>
        <w:rPr>
          <w:rFonts w:ascii="Calibri" w:hAnsi="Calibri" w:cs="Calibri"/>
          <w:color w:val="000000"/>
          <w:u w:val="single"/>
        </w:rPr>
      </w:pPr>
    </w:p>
    <w:p w:rsidR="00381015" w:rsidRPr="004300EB" w:rsidRDefault="00381015" w:rsidP="00381015">
      <w:pPr>
        <w:pStyle w:val="a3"/>
        <w:spacing w:before="0" w:beforeAutospacing="0" w:after="0" w:afterAutospacing="0" w:line="276" w:lineRule="auto"/>
        <w:rPr>
          <w:rFonts w:ascii="Calibri" w:hAnsi="Calibri" w:cs="Calibri"/>
          <w:b/>
          <w:bCs/>
          <w:color w:val="000000"/>
          <w:u w:val="single"/>
        </w:rPr>
      </w:pPr>
      <w:r w:rsidRPr="004300EB">
        <w:rPr>
          <w:rFonts w:ascii="Calibri" w:hAnsi="Calibri" w:cs="Calibri"/>
          <w:b/>
          <w:bCs/>
          <w:color w:val="000000"/>
          <w:u w:val="single"/>
        </w:rPr>
        <w:t>Grading distribution:</w:t>
      </w:r>
    </w:p>
    <w:p w:rsidR="00381015" w:rsidRPr="0034542C" w:rsidRDefault="00381015" w:rsidP="00492576">
      <w:pPr>
        <w:pStyle w:val="a3"/>
        <w:spacing w:before="0" w:beforeAutospacing="0" w:after="0" w:afterAutospacing="0" w:line="276" w:lineRule="auto"/>
        <w:rPr>
          <w:rFonts w:ascii="Calibri" w:hAnsi="Calibri" w:cs="Calibri"/>
          <w:color w:val="000000"/>
        </w:rPr>
      </w:pPr>
      <w:r w:rsidRPr="0034542C">
        <w:rPr>
          <w:rFonts w:ascii="Calibri" w:hAnsi="Calibri" w:cs="Calibri"/>
          <w:color w:val="000000"/>
        </w:rPr>
        <w:t xml:space="preserve">Your final grade will be based on your performance on two exams, </w:t>
      </w:r>
      <w:r w:rsidR="00492576">
        <w:rPr>
          <w:rFonts w:ascii="Calibri" w:hAnsi="Calibri" w:cs="Calibri"/>
          <w:color w:val="000000"/>
        </w:rPr>
        <w:t xml:space="preserve">one or two </w:t>
      </w:r>
      <w:r w:rsidRPr="0034542C">
        <w:rPr>
          <w:rFonts w:ascii="Calibri" w:hAnsi="Calibri" w:cs="Calibri"/>
          <w:color w:val="000000"/>
        </w:rPr>
        <w:t>quizzes, and class participation</w:t>
      </w:r>
      <w:r>
        <w:rPr>
          <w:rFonts w:ascii="Calibri" w:hAnsi="Calibri" w:cs="Calibri"/>
          <w:color w:val="000000"/>
        </w:rPr>
        <w:t>.</w:t>
      </w:r>
    </w:p>
    <w:p w:rsidR="00381015" w:rsidRPr="0034542C" w:rsidRDefault="00381015" w:rsidP="00381015">
      <w:pPr>
        <w:pStyle w:val="a3"/>
        <w:spacing w:before="0" w:beforeAutospacing="0" w:after="0" w:afterAutospacing="0" w:line="276" w:lineRule="auto"/>
        <w:rPr>
          <w:rFonts w:ascii="Calibri" w:hAnsi="Calibri" w:cs="Calibri"/>
          <w:color w:val="000000"/>
        </w:rPr>
      </w:pPr>
      <w:r w:rsidRPr="0034542C">
        <w:rPr>
          <w:rFonts w:ascii="Calibri" w:hAnsi="Calibri" w:cs="Calibri"/>
          <w:color w:val="000000"/>
        </w:rPr>
        <w:t> </w:t>
      </w:r>
    </w:p>
    <w:p w:rsidR="00381015" w:rsidRPr="0034542C" w:rsidRDefault="00381015" w:rsidP="00CE1400">
      <w:pPr>
        <w:pStyle w:val="a3"/>
        <w:spacing w:before="0" w:beforeAutospacing="0" w:after="0" w:afterAutospacing="0" w:line="276" w:lineRule="auto"/>
        <w:ind w:left="1440"/>
        <w:rPr>
          <w:rFonts w:ascii="Calibri" w:hAnsi="Calibri" w:cs="Calibri"/>
          <w:color w:val="000000"/>
        </w:rPr>
      </w:pPr>
      <w:r>
        <w:rPr>
          <w:rFonts w:ascii="Calibri" w:hAnsi="Calibri" w:cs="Calibri"/>
          <w:color w:val="000000"/>
        </w:rPr>
        <w:t>Mid- Term Exam</w:t>
      </w:r>
      <w:r w:rsidRPr="0034542C">
        <w:rPr>
          <w:rFonts w:ascii="Calibri" w:hAnsi="Calibri" w:cs="Calibri"/>
          <w:color w:val="000000"/>
        </w:rPr>
        <w:tab/>
      </w:r>
      <w:r w:rsidRPr="0034542C">
        <w:rPr>
          <w:rFonts w:ascii="Calibri" w:hAnsi="Calibri" w:cs="Calibri"/>
          <w:color w:val="000000"/>
        </w:rPr>
        <w:tab/>
      </w:r>
      <w:r w:rsidRPr="0034542C">
        <w:rPr>
          <w:rFonts w:ascii="Calibri" w:hAnsi="Calibri" w:cs="Calibri"/>
          <w:color w:val="000000"/>
        </w:rPr>
        <w:tab/>
      </w:r>
      <w:r w:rsidR="00C6758F">
        <w:rPr>
          <w:rFonts w:ascii="Calibri" w:hAnsi="Calibri" w:cs="Calibri"/>
          <w:color w:val="000000"/>
        </w:rPr>
        <w:t xml:space="preserve">             </w:t>
      </w:r>
      <w:r w:rsidR="00CE1400">
        <w:rPr>
          <w:rFonts w:ascii="Calibri" w:hAnsi="Calibri" w:cs="Calibri"/>
          <w:color w:val="000000"/>
        </w:rPr>
        <w:t>40</w:t>
      </w:r>
      <w:r w:rsidRPr="0034542C">
        <w:rPr>
          <w:rFonts w:ascii="Calibri" w:hAnsi="Calibri" w:cs="Calibri"/>
          <w:color w:val="000000"/>
        </w:rPr>
        <w:t>%</w:t>
      </w:r>
    </w:p>
    <w:p w:rsidR="00381015" w:rsidRDefault="00CE1400" w:rsidP="00CE1400">
      <w:pPr>
        <w:pStyle w:val="a3"/>
        <w:spacing w:before="0" w:beforeAutospacing="0" w:after="0" w:afterAutospacing="0" w:line="276" w:lineRule="auto"/>
        <w:ind w:left="1440"/>
        <w:rPr>
          <w:rFonts w:ascii="Calibri" w:hAnsi="Calibri" w:cs="Calibri"/>
          <w:color w:val="000000"/>
        </w:rPr>
      </w:pPr>
      <w:r>
        <w:rPr>
          <w:rFonts w:ascii="Calibri" w:hAnsi="Calibri" w:cs="Calibri"/>
          <w:color w:val="000000"/>
        </w:rPr>
        <w:t xml:space="preserve">Quiz (Quizzes) </w:t>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sidR="00381015">
        <w:rPr>
          <w:rFonts w:ascii="Calibri" w:hAnsi="Calibri" w:cs="Calibri"/>
          <w:color w:val="000000"/>
        </w:rPr>
        <w:t>10%</w:t>
      </w:r>
    </w:p>
    <w:p w:rsidR="00381015" w:rsidRPr="0034542C" w:rsidRDefault="00381015" w:rsidP="00381015">
      <w:pPr>
        <w:pStyle w:val="a3"/>
        <w:spacing w:before="0" w:beforeAutospacing="0" w:after="0" w:afterAutospacing="0" w:line="276" w:lineRule="auto"/>
        <w:ind w:left="1440"/>
        <w:rPr>
          <w:rFonts w:ascii="Calibri" w:hAnsi="Calibri" w:cs="Calibri"/>
          <w:color w:val="000000"/>
        </w:rPr>
      </w:pPr>
      <w:r w:rsidRPr="0034542C">
        <w:rPr>
          <w:rFonts w:ascii="Calibri" w:hAnsi="Calibri" w:cs="Calibri"/>
          <w:color w:val="000000"/>
        </w:rPr>
        <w:t xml:space="preserve">Class Participation       </w:t>
      </w:r>
      <w:r w:rsidR="00FF40C0">
        <w:rPr>
          <w:rFonts w:ascii="Calibri" w:hAnsi="Calibri" w:cs="Calibri"/>
          <w:color w:val="000000"/>
        </w:rPr>
        <w:tab/>
      </w:r>
      <w:r w:rsidR="00FF40C0">
        <w:rPr>
          <w:rFonts w:ascii="Calibri" w:hAnsi="Calibri" w:cs="Calibri"/>
          <w:color w:val="000000"/>
        </w:rPr>
        <w:tab/>
      </w:r>
      <w:r w:rsidRPr="0034542C">
        <w:rPr>
          <w:rFonts w:ascii="Calibri" w:hAnsi="Calibri" w:cs="Calibri"/>
          <w:color w:val="000000"/>
        </w:rPr>
        <w:tab/>
      </w:r>
      <w:r>
        <w:rPr>
          <w:rFonts w:ascii="Calibri" w:hAnsi="Calibri" w:cs="Calibri"/>
          <w:color w:val="000000"/>
        </w:rPr>
        <w:t>10</w:t>
      </w:r>
      <w:r w:rsidRPr="0034542C">
        <w:rPr>
          <w:rFonts w:ascii="Calibri" w:hAnsi="Calibri" w:cs="Calibri"/>
          <w:color w:val="000000"/>
        </w:rPr>
        <w:t>%</w:t>
      </w:r>
    </w:p>
    <w:p w:rsidR="00381015" w:rsidRPr="0008471D" w:rsidRDefault="00381015" w:rsidP="00381015">
      <w:pPr>
        <w:pStyle w:val="a3"/>
        <w:spacing w:before="0" w:beforeAutospacing="0" w:after="0" w:afterAutospacing="0" w:line="276" w:lineRule="auto"/>
        <w:ind w:left="1440"/>
        <w:rPr>
          <w:rFonts w:ascii="Calibri" w:hAnsi="Calibri" w:cs="Calibri"/>
          <w:color w:val="000000"/>
          <w:u w:val="single"/>
        </w:rPr>
      </w:pPr>
      <w:r w:rsidRPr="0008471D">
        <w:rPr>
          <w:rFonts w:ascii="Calibri" w:hAnsi="Calibri" w:cs="Calibri"/>
          <w:color w:val="000000"/>
          <w:u w:val="single"/>
        </w:rPr>
        <w:t xml:space="preserve">Final Exam                                 </w:t>
      </w:r>
      <w:r w:rsidRPr="0008471D">
        <w:rPr>
          <w:rFonts w:ascii="Calibri" w:hAnsi="Calibri" w:cs="Calibri"/>
          <w:color w:val="000000"/>
          <w:u w:val="single"/>
        </w:rPr>
        <w:tab/>
      </w:r>
      <w:r w:rsidRPr="0008471D">
        <w:rPr>
          <w:rFonts w:ascii="Calibri" w:hAnsi="Calibri" w:cs="Calibri"/>
          <w:color w:val="000000"/>
          <w:u w:val="single"/>
        </w:rPr>
        <w:tab/>
      </w:r>
      <w:r w:rsidRPr="0008471D">
        <w:rPr>
          <w:rFonts w:ascii="Calibri" w:hAnsi="Calibri" w:cs="Calibri"/>
          <w:color w:val="000000"/>
          <w:u w:val="single"/>
        </w:rPr>
        <w:tab/>
        <w:t>40%</w:t>
      </w:r>
    </w:p>
    <w:p w:rsidR="00381015" w:rsidRPr="0034542C" w:rsidRDefault="00381015" w:rsidP="00381015">
      <w:pPr>
        <w:pStyle w:val="a3"/>
        <w:spacing w:before="0" w:beforeAutospacing="0" w:after="0" w:afterAutospacing="0" w:line="276" w:lineRule="auto"/>
        <w:ind w:left="1440"/>
        <w:rPr>
          <w:rFonts w:ascii="Calibri" w:hAnsi="Calibri" w:cs="Calibri"/>
          <w:color w:val="000000"/>
        </w:rPr>
      </w:pPr>
      <w:r w:rsidRPr="00003096">
        <w:rPr>
          <w:rFonts w:ascii="Calibri" w:hAnsi="Calibri" w:cs="Calibri"/>
          <w:b/>
          <w:bCs/>
          <w:color w:val="000000"/>
        </w:rPr>
        <w:t xml:space="preserve">Total </w:t>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sidR="0064178A">
        <w:rPr>
          <w:rFonts w:ascii="Calibri" w:hAnsi="Calibri" w:cs="Calibri"/>
          <w:color w:val="000000"/>
        </w:rPr>
        <w:t xml:space="preserve">             </w:t>
      </w:r>
      <w:r w:rsidRPr="00003096">
        <w:rPr>
          <w:rFonts w:ascii="Calibri" w:hAnsi="Calibri" w:cs="Calibri"/>
          <w:b/>
          <w:bCs/>
          <w:color w:val="000000"/>
        </w:rPr>
        <w:t>100%</w:t>
      </w:r>
    </w:p>
    <w:p w:rsidR="00381015" w:rsidRPr="0034542C" w:rsidRDefault="00381015" w:rsidP="00381015">
      <w:pPr>
        <w:pStyle w:val="a3"/>
        <w:spacing w:before="0" w:beforeAutospacing="0" w:after="0" w:afterAutospacing="0" w:line="276" w:lineRule="auto"/>
        <w:rPr>
          <w:rFonts w:ascii="Calibri" w:hAnsi="Calibri" w:cs="Calibri"/>
          <w:color w:val="000000"/>
        </w:rPr>
      </w:pPr>
      <w:r w:rsidRPr="0034542C">
        <w:rPr>
          <w:rFonts w:ascii="Calibri" w:hAnsi="Calibri" w:cs="Calibri"/>
          <w:color w:val="000000"/>
        </w:rPr>
        <w:t> </w:t>
      </w:r>
    </w:p>
    <w:p w:rsidR="004300EB" w:rsidRDefault="004300EB" w:rsidP="00FF3B95">
      <w:pPr>
        <w:suppressAutoHyphens/>
        <w:bidi w:val="0"/>
        <w:spacing w:after="0" w:line="240" w:lineRule="auto"/>
        <w:rPr>
          <w:rFonts w:ascii="Calibri" w:hAnsi="Calibri" w:cs="Calibri"/>
          <w:sz w:val="24"/>
          <w:szCs w:val="24"/>
        </w:rPr>
      </w:pPr>
      <w:r w:rsidRPr="004300EB">
        <w:rPr>
          <w:rFonts w:ascii="Calibri" w:hAnsi="Calibri" w:cs="Calibri"/>
          <w:sz w:val="24"/>
          <w:szCs w:val="24"/>
        </w:rPr>
        <w:t xml:space="preserve">Regular and punctual attendance at all scheduled classes is expected </w:t>
      </w:r>
      <w:r>
        <w:rPr>
          <w:rFonts w:ascii="Calibri" w:hAnsi="Calibri" w:cs="Calibri"/>
          <w:sz w:val="24"/>
          <w:szCs w:val="24"/>
        </w:rPr>
        <w:t>from</w:t>
      </w:r>
      <w:r w:rsidR="00FF3B95">
        <w:rPr>
          <w:rFonts w:ascii="Calibri" w:hAnsi="Calibri" w:cs="Calibri"/>
          <w:sz w:val="24"/>
          <w:szCs w:val="24"/>
        </w:rPr>
        <w:t xml:space="preserve"> all students. Students may be denied entry to the final exam if they miss more than 25% of classes. </w:t>
      </w:r>
    </w:p>
    <w:p w:rsidR="00FF3B95" w:rsidRDefault="00FF3B95" w:rsidP="00FF3B95">
      <w:pPr>
        <w:suppressAutoHyphens/>
        <w:bidi w:val="0"/>
        <w:spacing w:after="0" w:line="240" w:lineRule="auto"/>
        <w:rPr>
          <w:rFonts w:ascii="Calibri" w:hAnsi="Calibri" w:cs="Calibri"/>
          <w:sz w:val="24"/>
          <w:szCs w:val="24"/>
        </w:rPr>
      </w:pPr>
    </w:p>
    <w:p w:rsidR="00FF3B95" w:rsidRPr="004300EB" w:rsidRDefault="00FF3B95" w:rsidP="00FF3B95">
      <w:pPr>
        <w:suppressAutoHyphens/>
        <w:bidi w:val="0"/>
        <w:spacing w:after="0" w:line="240" w:lineRule="auto"/>
        <w:rPr>
          <w:rFonts w:ascii="Calibri" w:hAnsi="Calibri" w:cs="Calibri"/>
          <w:sz w:val="24"/>
          <w:szCs w:val="24"/>
        </w:rPr>
      </w:pPr>
    </w:p>
    <w:sectPr w:rsidR="00FF3B95" w:rsidRPr="004300EB" w:rsidSect="00D172B4">
      <w:footerReference w:type="default" r:id="rId11"/>
      <w:pgSz w:w="11907" w:h="16839" w:code="9"/>
      <w:pgMar w:top="980" w:right="478" w:bottom="478" w:left="48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C21" w:rsidRDefault="005C5C21" w:rsidP="00381015">
      <w:pPr>
        <w:spacing w:after="0" w:line="240" w:lineRule="auto"/>
      </w:pPr>
      <w:r>
        <w:separator/>
      </w:r>
    </w:p>
  </w:endnote>
  <w:endnote w:type="continuationSeparator" w:id="0">
    <w:p w:rsidR="005C5C21" w:rsidRDefault="005C5C21" w:rsidP="00381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342306"/>
      <w:docPartObj>
        <w:docPartGallery w:val="Page Numbers (Bottom of Page)"/>
        <w:docPartUnique/>
      </w:docPartObj>
    </w:sdtPr>
    <w:sdtEndPr>
      <w:rPr>
        <w:noProof/>
      </w:rPr>
    </w:sdtEndPr>
    <w:sdtContent>
      <w:p w:rsidR="000E4DA8" w:rsidRDefault="000E4DA8" w:rsidP="000E4DA8">
        <w:pPr>
          <w:pStyle w:val="aa"/>
          <w:tabs>
            <w:tab w:val="left" w:pos="5534"/>
            <w:tab w:val="center" w:pos="5641"/>
            <w:tab w:val="left" w:pos="6451"/>
          </w:tabs>
          <w:bidi w:val="0"/>
        </w:pPr>
        <w:r>
          <w:rPr>
            <w:rtl/>
          </w:rPr>
          <w:tab/>
        </w:r>
        <w:r>
          <w:rPr>
            <w:rtl/>
          </w:rPr>
          <w:tab/>
        </w:r>
        <w:r>
          <w:t xml:space="preserve">[ </w:t>
        </w:r>
        <w:r w:rsidR="0086331E">
          <w:fldChar w:fldCharType="begin"/>
        </w:r>
        <w:r>
          <w:instrText xml:space="preserve"> PAGE   \* MERGEFORMAT </w:instrText>
        </w:r>
        <w:r w:rsidR="0086331E">
          <w:fldChar w:fldCharType="separate"/>
        </w:r>
        <w:r w:rsidR="00A86BCF">
          <w:rPr>
            <w:noProof/>
          </w:rPr>
          <w:t>1</w:t>
        </w:r>
        <w:r w:rsidR="0086331E">
          <w:rPr>
            <w:noProof/>
          </w:rPr>
          <w:fldChar w:fldCharType="end"/>
        </w:r>
        <w:r>
          <w:rPr>
            <w:noProof/>
          </w:rPr>
          <w:t xml:space="preserve"> / 3]</w:t>
        </w:r>
      </w:p>
    </w:sdtContent>
  </w:sdt>
  <w:p w:rsidR="00B52E4F" w:rsidRDefault="00B52E4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C21" w:rsidRDefault="005C5C21" w:rsidP="00381015">
      <w:pPr>
        <w:spacing w:after="0" w:line="240" w:lineRule="auto"/>
      </w:pPr>
      <w:r>
        <w:separator/>
      </w:r>
    </w:p>
  </w:footnote>
  <w:footnote w:type="continuationSeparator" w:id="0">
    <w:p w:rsidR="005C5C21" w:rsidRDefault="005C5C21" w:rsidP="003810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5D49"/>
    <w:multiLevelType w:val="hybridMultilevel"/>
    <w:tmpl w:val="1C80BCA2"/>
    <w:lvl w:ilvl="0" w:tplc="7812EDB6">
      <w:start w:val="1"/>
      <w:numFmt w:val="decimal"/>
      <w:lvlText w:val="%1."/>
      <w:lvlJc w:val="left"/>
      <w:pPr>
        <w:tabs>
          <w:tab w:val="num" w:pos="446"/>
        </w:tabs>
        <w:ind w:left="446" w:hanging="360"/>
      </w:pPr>
      <w:rPr>
        <w:rFonts w:hint="default"/>
        <w:color w:val="000000"/>
      </w:rPr>
    </w:lvl>
    <w:lvl w:ilvl="1" w:tplc="04090019" w:tentative="1">
      <w:start w:val="1"/>
      <w:numFmt w:val="lowerLetter"/>
      <w:lvlText w:val="%2."/>
      <w:lvlJc w:val="left"/>
      <w:pPr>
        <w:tabs>
          <w:tab w:val="num" w:pos="1166"/>
        </w:tabs>
        <w:ind w:left="1166" w:hanging="360"/>
      </w:pPr>
    </w:lvl>
    <w:lvl w:ilvl="2" w:tplc="0409001B" w:tentative="1">
      <w:start w:val="1"/>
      <w:numFmt w:val="lowerRoman"/>
      <w:lvlText w:val="%3."/>
      <w:lvlJc w:val="right"/>
      <w:pPr>
        <w:tabs>
          <w:tab w:val="num" w:pos="1886"/>
        </w:tabs>
        <w:ind w:left="1886" w:hanging="180"/>
      </w:pPr>
    </w:lvl>
    <w:lvl w:ilvl="3" w:tplc="0409000F" w:tentative="1">
      <w:start w:val="1"/>
      <w:numFmt w:val="decimal"/>
      <w:lvlText w:val="%4."/>
      <w:lvlJc w:val="left"/>
      <w:pPr>
        <w:tabs>
          <w:tab w:val="num" w:pos="2606"/>
        </w:tabs>
        <w:ind w:left="2606" w:hanging="360"/>
      </w:pPr>
    </w:lvl>
    <w:lvl w:ilvl="4" w:tplc="04090019" w:tentative="1">
      <w:start w:val="1"/>
      <w:numFmt w:val="lowerLetter"/>
      <w:lvlText w:val="%5."/>
      <w:lvlJc w:val="left"/>
      <w:pPr>
        <w:tabs>
          <w:tab w:val="num" w:pos="3326"/>
        </w:tabs>
        <w:ind w:left="3326" w:hanging="360"/>
      </w:pPr>
    </w:lvl>
    <w:lvl w:ilvl="5" w:tplc="0409001B" w:tentative="1">
      <w:start w:val="1"/>
      <w:numFmt w:val="lowerRoman"/>
      <w:lvlText w:val="%6."/>
      <w:lvlJc w:val="right"/>
      <w:pPr>
        <w:tabs>
          <w:tab w:val="num" w:pos="4046"/>
        </w:tabs>
        <w:ind w:left="4046" w:hanging="180"/>
      </w:pPr>
    </w:lvl>
    <w:lvl w:ilvl="6" w:tplc="0409000F" w:tentative="1">
      <w:start w:val="1"/>
      <w:numFmt w:val="decimal"/>
      <w:lvlText w:val="%7."/>
      <w:lvlJc w:val="left"/>
      <w:pPr>
        <w:tabs>
          <w:tab w:val="num" w:pos="4766"/>
        </w:tabs>
        <w:ind w:left="4766" w:hanging="360"/>
      </w:pPr>
    </w:lvl>
    <w:lvl w:ilvl="7" w:tplc="04090019" w:tentative="1">
      <w:start w:val="1"/>
      <w:numFmt w:val="lowerLetter"/>
      <w:lvlText w:val="%8."/>
      <w:lvlJc w:val="left"/>
      <w:pPr>
        <w:tabs>
          <w:tab w:val="num" w:pos="5486"/>
        </w:tabs>
        <w:ind w:left="5486" w:hanging="360"/>
      </w:pPr>
    </w:lvl>
    <w:lvl w:ilvl="8" w:tplc="0409001B" w:tentative="1">
      <w:start w:val="1"/>
      <w:numFmt w:val="lowerRoman"/>
      <w:lvlText w:val="%9."/>
      <w:lvlJc w:val="right"/>
      <w:pPr>
        <w:tabs>
          <w:tab w:val="num" w:pos="6206"/>
        </w:tabs>
        <w:ind w:left="6206" w:hanging="180"/>
      </w:pPr>
    </w:lvl>
  </w:abstractNum>
  <w:abstractNum w:abstractNumId="1">
    <w:nsid w:val="0DED63B3"/>
    <w:multiLevelType w:val="hybridMultilevel"/>
    <w:tmpl w:val="90AA53DE"/>
    <w:lvl w:ilvl="0" w:tplc="D1703112">
      <w:start w:val="1"/>
      <w:numFmt w:val="bullet"/>
      <w:lvlText w:val=""/>
      <w:lvlJc w:val="left"/>
      <w:pPr>
        <w:ind w:left="720" w:hanging="360"/>
      </w:pPr>
      <w:rPr>
        <w:rFonts w:ascii="Wingdings" w:hAnsi="Wingdings" w:cs="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75A4A"/>
    <w:multiLevelType w:val="hybridMultilevel"/>
    <w:tmpl w:val="25AE0458"/>
    <w:lvl w:ilvl="0" w:tplc="D1703112">
      <w:start w:val="1"/>
      <w:numFmt w:val="bullet"/>
      <w:lvlText w:val=""/>
      <w:lvlJc w:val="left"/>
      <w:pPr>
        <w:ind w:left="360" w:hanging="360"/>
      </w:pPr>
      <w:rPr>
        <w:rFonts w:ascii="Wingdings" w:hAnsi="Wingdings" w:cs="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55368D"/>
    <w:multiLevelType w:val="hybridMultilevel"/>
    <w:tmpl w:val="C952F44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A9A3B32"/>
    <w:multiLevelType w:val="hybridMultilevel"/>
    <w:tmpl w:val="89B44130"/>
    <w:lvl w:ilvl="0" w:tplc="D1703112">
      <w:start w:val="1"/>
      <w:numFmt w:val="bullet"/>
      <w:lvlText w:val=""/>
      <w:lvlJc w:val="left"/>
      <w:pPr>
        <w:ind w:left="806" w:hanging="360"/>
      </w:pPr>
      <w:rPr>
        <w:rFonts w:ascii="Wingdings" w:hAnsi="Wingdings" w:cs="Wingdings" w:hint="default"/>
        <w:sz w:val="24"/>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5">
    <w:nsid w:val="22305254"/>
    <w:multiLevelType w:val="hybridMultilevel"/>
    <w:tmpl w:val="42AC2BC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D0E24F2"/>
    <w:multiLevelType w:val="hybridMultilevel"/>
    <w:tmpl w:val="0ECAA4D4"/>
    <w:lvl w:ilvl="0" w:tplc="D1703112">
      <w:start w:val="1"/>
      <w:numFmt w:val="bullet"/>
      <w:lvlText w:val=""/>
      <w:lvlJc w:val="left"/>
      <w:pPr>
        <w:ind w:left="720" w:hanging="360"/>
      </w:pPr>
      <w:rPr>
        <w:rFonts w:ascii="Wingdings" w:hAnsi="Wingdings" w:cs="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C42F0A"/>
    <w:multiLevelType w:val="hybridMultilevel"/>
    <w:tmpl w:val="90B019D4"/>
    <w:lvl w:ilvl="0" w:tplc="D1703112">
      <w:start w:val="1"/>
      <w:numFmt w:val="bullet"/>
      <w:lvlText w:val=""/>
      <w:lvlJc w:val="left"/>
      <w:pPr>
        <w:ind w:left="720" w:hanging="360"/>
      </w:pPr>
      <w:rPr>
        <w:rFonts w:ascii="Wingdings" w:hAnsi="Wingdings" w:cs="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1437A6"/>
    <w:multiLevelType w:val="hybridMultilevel"/>
    <w:tmpl w:val="32D6B5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02F13FF"/>
    <w:multiLevelType w:val="hybridMultilevel"/>
    <w:tmpl w:val="ADA8A70C"/>
    <w:lvl w:ilvl="0" w:tplc="D1703112">
      <w:start w:val="1"/>
      <w:numFmt w:val="bullet"/>
      <w:lvlText w:val=""/>
      <w:lvlJc w:val="left"/>
      <w:pPr>
        <w:ind w:left="360" w:hanging="360"/>
      </w:pPr>
      <w:rPr>
        <w:rFonts w:ascii="Wingdings" w:hAnsi="Wingdings" w:cs="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0A4250E"/>
    <w:multiLevelType w:val="hybridMultilevel"/>
    <w:tmpl w:val="A22A9C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99624D"/>
    <w:multiLevelType w:val="hybridMultilevel"/>
    <w:tmpl w:val="02E8C5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117B47"/>
    <w:multiLevelType w:val="hybridMultilevel"/>
    <w:tmpl w:val="28D494D8"/>
    <w:lvl w:ilvl="0" w:tplc="D1703112">
      <w:start w:val="1"/>
      <w:numFmt w:val="bullet"/>
      <w:lvlText w:val=""/>
      <w:lvlJc w:val="left"/>
      <w:pPr>
        <w:ind w:left="720" w:hanging="360"/>
      </w:pPr>
      <w:rPr>
        <w:rFonts w:ascii="Wingdings" w:hAnsi="Wingdings" w:cs="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AB288E"/>
    <w:multiLevelType w:val="hybridMultilevel"/>
    <w:tmpl w:val="03AA023A"/>
    <w:lvl w:ilvl="0" w:tplc="0409000F">
      <w:start w:val="1"/>
      <w:numFmt w:val="decimal"/>
      <w:lvlText w:val="%1."/>
      <w:lvlJc w:val="left"/>
      <w:pPr>
        <w:tabs>
          <w:tab w:val="num" w:pos="446"/>
        </w:tabs>
        <w:ind w:left="446" w:hanging="360"/>
      </w:pPr>
    </w:lvl>
    <w:lvl w:ilvl="1" w:tplc="04090019" w:tentative="1">
      <w:start w:val="1"/>
      <w:numFmt w:val="lowerLetter"/>
      <w:lvlText w:val="%2."/>
      <w:lvlJc w:val="left"/>
      <w:pPr>
        <w:tabs>
          <w:tab w:val="num" w:pos="1166"/>
        </w:tabs>
        <w:ind w:left="1166" w:hanging="360"/>
      </w:pPr>
    </w:lvl>
    <w:lvl w:ilvl="2" w:tplc="0409001B" w:tentative="1">
      <w:start w:val="1"/>
      <w:numFmt w:val="lowerRoman"/>
      <w:lvlText w:val="%3."/>
      <w:lvlJc w:val="right"/>
      <w:pPr>
        <w:tabs>
          <w:tab w:val="num" w:pos="1886"/>
        </w:tabs>
        <w:ind w:left="1886" w:hanging="180"/>
      </w:pPr>
    </w:lvl>
    <w:lvl w:ilvl="3" w:tplc="0409000F" w:tentative="1">
      <w:start w:val="1"/>
      <w:numFmt w:val="decimal"/>
      <w:lvlText w:val="%4."/>
      <w:lvlJc w:val="left"/>
      <w:pPr>
        <w:tabs>
          <w:tab w:val="num" w:pos="2606"/>
        </w:tabs>
        <w:ind w:left="2606" w:hanging="360"/>
      </w:pPr>
    </w:lvl>
    <w:lvl w:ilvl="4" w:tplc="04090019" w:tentative="1">
      <w:start w:val="1"/>
      <w:numFmt w:val="lowerLetter"/>
      <w:lvlText w:val="%5."/>
      <w:lvlJc w:val="left"/>
      <w:pPr>
        <w:tabs>
          <w:tab w:val="num" w:pos="3326"/>
        </w:tabs>
        <w:ind w:left="3326" w:hanging="360"/>
      </w:pPr>
    </w:lvl>
    <w:lvl w:ilvl="5" w:tplc="0409001B" w:tentative="1">
      <w:start w:val="1"/>
      <w:numFmt w:val="lowerRoman"/>
      <w:lvlText w:val="%6."/>
      <w:lvlJc w:val="right"/>
      <w:pPr>
        <w:tabs>
          <w:tab w:val="num" w:pos="4046"/>
        </w:tabs>
        <w:ind w:left="4046" w:hanging="180"/>
      </w:pPr>
    </w:lvl>
    <w:lvl w:ilvl="6" w:tplc="0409000F" w:tentative="1">
      <w:start w:val="1"/>
      <w:numFmt w:val="decimal"/>
      <w:lvlText w:val="%7."/>
      <w:lvlJc w:val="left"/>
      <w:pPr>
        <w:tabs>
          <w:tab w:val="num" w:pos="4766"/>
        </w:tabs>
        <w:ind w:left="4766" w:hanging="360"/>
      </w:pPr>
    </w:lvl>
    <w:lvl w:ilvl="7" w:tplc="04090019" w:tentative="1">
      <w:start w:val="1"/>
      <w:numFmt w:val="lowerLetter"/>
      <w:lvlText w:val="%8."/>
      <w:lvlJc w:val="left"/>
      <w:pPr>
        <w:tabs>
          <w:tab w:val="num" w:pos="5486"/>
        </w:tabs>
        <w:ind w:left="5486" w:hanging="360"/>
      </w:pPr>
    </w:lvl>
    <w:lvl w:ilvl="8" w:tplc="0409001B" w:tentative="1">
      <w:start w:val="1"/>
      <w:numFmt w:val="lowerRoman"/>
      <w:lvlText w:val="%9."/>
      <w:lvlJc w:val="right"/>
      <w:pPr>
        <w:tabs>
          <w:tab w:val="num" w:pos="6206"/>
        </w:tabs>
        <w:ind w:left="6206" w:hanging="180"/>
      </w:pPr>
    </w:lvl>
  </w:abstractNum>
  <w:abstractNum w:abstractNumId="14">
    <w:nsid w:val="6D856981"/>
    <w:multiLevelType w:val="hybridMultilevel"/>
    <w:tmpl w:val="82685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B90FF2"/>
    <w:multiLevelType w:val="hybridMultilevel"/>
    <w:tmpl w:val="DFB23A08"/>
    <w:lvl w:ilvl="0" w:tplc="991AE196">
      <w:start w:val="70"/>
      <w:numFmt w:val="bullet"/>
      <w:lvlText w:val=""/>
      <w:lvlJc w:val="left"/>
      <w:pPr>
        <w:tabs>
          <w:tab w:val="num" w:pos="398"/>
        </w:tabs>
        <w:ind w:left="398" w:hanging="360"/>
      </w:pPr>
      <w:rPr>
        <w:rFonts w:ascii="Symbol" w:eastAsia="Times New Roman" w:hAnsi="Symbol" w:cs="Times New Roman" w:hint="default"/>
      </w:rPr>
    </w:lvl>
    <w:lvl w:ilvl="1" w:tplc="04090003" w:tentative="1">
      <w:start w:val="1"/>
      <w:numFmt w:val="bullet"/>
      <w:lvlText w:val="o"/>
      <w:lvlJc w:val="left"/>
      <w:pPr>
        <w:tabs>
          <w:tab w:val="num" w:pos="1118"/>
        </w:tabs>
        <w:ind w:left="1118" w:hanging="360"/>
      </w:pPr>
      <w:rPr>
        <w:rFonts w:ascii="Courier New" w:hAnsi="Courier New" w:hint="default"/>
      </w:rPr>
    </w:lvl>
    <w:lvl w:ilvl="2" w:tplc="04090005" w:tentative="1">
      <w:start w:val="1"/>
      <w:numFmt w:val="bullet"/>
      <w:lvlText w:val=""/>
      <w:lvlJc w:val="left"/>
      <w:pPr>
        <w:tabs>
          <w:tab w:val="num" w:pos="1838"/>
        </w:tabs>
        <w:ind w:left="1838" w:hanging="360"/>
      </w:pPr>
      <w:rPr>
        <w:rFonts w:ascii="Wingdings" w:hAnsi="Wingdings" w:hint="default"/>
      </w:rPr>
    </w:lvl>
    <w:lvl w:ilvl="3" w:tplc="04090001" w:tentative="1">
      <w:start w:val="1"/>
      <w:numFmt w:val="bullet"/>
      <w:lvlText w:val=""/>
      <w:lvlJc w:val="left"/>
      <w:pPr>
        <w:tabs>
          <w:tab w:val="num" w:pos="2558"/>
        </w:tabs>
        <w:ind w:left="2558" w:hanging="360"/>
      </w:pPr>
      <w:rPr>
        <w:rFonts w:ascii="Symbol" w:hAnsi="Symbol" w:hint="default"/>
      </w:rPr>
    </w:lvl>
    <w:lvl w:ilvl="4" w:tplc="04090003" w:tentative="1">
      <w:start w:val="1"/>
      <w:numFmt w:val="bullet"/>
      <w:lvlText w:val="o"/>
      <w:lvlJc w:val="left"/>
      <w:pPr>
        <w:tabs>
          <w:tab w:val="num" w:pos="3278"/>
        </w:tabs>
        <w:ind w:left="3278" w:hanging="360"/>
      </w:pPr>
      <w:rPr>
        <w:rFonts w:ascii="Courier New" w:hAnsi="Courier New" w:hint="default"/>
      </w:rPr>
    </w:lvl>
    <w:lvl w:ilvl="5" w:tplc="04090005" w:tentative="1">
      <w:start w:val="1"/>
      <w:numFmt w:val="bullet"/>
      <w:lvlText w:val=""/>
      <w:lvlJc w:val="left"/>
      <w:pPr>
        <w:tabs>
          <w:tab w:val="num" w:pos="3998"/>
        </w:tabs>
        <w:ind w:left="3998" w:hanging="360"/>
      </w:pPr>
      <w:rPr>
        <w:rFonts w:ascii="Wingdings" w:hAnsi="Wingdings" w:hint="default"/>
      </w:rPr>
    </w:lvl>
    <w:lvl w:ilvl="6" w:tplc="04090001" w:tentative="1">
      <w:start w:val="1"/>
      <w:numFmt w:val="bullet"/>
      <w:lvlText w:val=""/>
      <w:lvlJc w:val="left"/>
      <w:pPr>
        <w:tabs>
          <w:tab w:val="num" w:pos="4718"/>
        </w:tabs>
        <w:ind w:left="4718" w:hanging="360"/>
      </w:pPr>
      <w:rPr>
        <w:rFonts w:ascii="Symbol" w:hAnsi="Symbol" w:hint="default"/>
      </w:rPr>
    </w:lvl>
    <w:lvl w:ilvl="7" w:tplc="04090003" w:tentative="1">
      <w:start w:val="1"/>
      <w:numFmt w:val="bullet"/>
      <w:lvlText w:val="o"/>
      <w:lvlJc w:val="left"/>
      <w:pPr>
        <w:tabs>
          <w:tab w:val="num" w:pos="5438"/>
        </w:tabs>
        <w:ind w:left="5438" w:hanging="360"/>
      </w:pPr>
      <w:rPr>
        <w:rFonts w:ascii="Courier New" w:hAnsi="Courier New" w:hint="default"/>
      </w:rPr>
    </w:lvl>
    <w:lvl w:ilvl="8" w:tplc="04090005" w:tentative="1">
      <w:start w:val="1"/>
      <w:numFmt w:val="bullet"/>
      <w:lvlText w:val=""/>
      <w:lvlJc w:val="left"/>
      <w:pPr>
        <w:tabs>
          <w:tab w:val="num" w:pos="6158"/>
        </w:tabs>
        <w:ind w:left="6158" w:hanging="360"/>
      </w:pPr>
      <w:rPr>
        <w:rFonts w:ascii="Wingdings" w:hAnsi="Wingdings" w:hint="default"/>
      </w:rPr>
    </w:lvl>
  </w:abstractNum>
  <w:num w:numId="1">
    <w:abstractNumId w:val="1"/>
  </w:num>
  <w:num w:numId="2">
    <w:abstractNumId w:val="13"/>
  </w:num>
  <w:num w:numId="3">
    <w:abstractNumId w:val="0"/>
  </w:num>
  <w:num w:numId="4">
    <w:abstractNumId w:val="15"/>
  </w:num>
  <w:num w:numId="5">
    <w:abstractNumId w:val="3"/>
  </w:num>
  <w:num w:numId="6">
    <w:abstractNumId w:val="4"/>
  </w:num>
  <w:num w:numId="7">
    <w:abstractNumId w:val="12"/>
  </w:num>
  <w:num w:numId="8">
    <w:abstractNumId w:val="6"/>
  </w:num>
  <w:num w:numId="9">
    <w:abstractNumId w:val="7"/>
  </w:num>
  <w:num w:numId="10">
    <w:abstractNumId w:val="2"/>
  </w:num>
  <w:num w:numId="11">
    <w:abstractNumId w:val="9"/>
  </w:num>
  <w:num w:numId="12">
    <w:abstractNumId w:val="10"/>
  </w:num>
  <w:num w:numId="13">
    <w:abstractNumId w:val="14"/>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C64"/>
    <w:rsid w:val="00003096"/>
    <w:rsid w:val="0000690B"/>
    <w:rsid w:val="00011713"/>
    <w:rsid w:val="00032F7C"/>
    <w:rsid w:val="0003329A"/>
    <w:rsid w:val="000530F7"/>
    <w:rsid w:val="00084698"/>
    <w:rsid w:val="0008471D"/>
    <w:rsid w:val="000D4B97"/>
    <w:rsid w:val="000D5A67"/>
    <w:rsid w:val="000E4DA8"/>
    <w:rsid w:val="000F40B6"/>
    <w:rsid w:val="000F5728"/>
    <w:rsid w:val="00105238"/>
    <w:rsid w:val="001053A5"/>
    <w:rsid w:val="001477CF"/>
    <w:rsid w:val="00194AE0"/>
    <w:rsid w:val="001A0C64"/>
    <w:rsid w:val="001D0BD2"/>
    <w:rsid w:val="002025E6"/>
    <w:rsid w:val="00224B66"/>
    <w:rsid w:val="0022561F"/>
    <w:rsid w:val="00232BAC"/>
    <w:rsid w:val="0024334C"/>
    <w:rsid w:val="00284126"/>
    <w:rsid w:val="00284E1E"/>
    <w:rsid w:val="00294C59"/>
    <w:rsid w:val="002C345F"/>
    <w:rsid w:val="002C6481"/>
    <w:rsid w:val="003263D2"/>
    <w:rsid w:val="0034542C"/>
    <w:rsid w:val="00381015"/>
    <w:rsid w:val="003A05B6"/>
    <w:rsid w:val="003C0BBB"/>
    <w:rsid w:val="003F4783"/>
    <w:rsid w:val="003F68FB"/>
    <w:rsid w:val="004300EB"/>
    <w:rsid w:val="00471034"/>
    <w:rsid w:val="00492576"/>
    <w:rsid w:val="004B1AB3"/>
    <w:rsid w:val="004B78B0"/>
    <w:rsid w:val="004E1AA0"/>
    <w:rsid w:val="0050799D"/>
    <w:rsid w:val="00530054"/>
    <w:rsid w:val="005574C5"/>
    <w:rsid w:val="00564806"/>
    <w:rsid w:val="00574C48"/>
    <w:rsid w:val="0058084F"/>
    <w:rsid w:val="005C5C21"/>
    <w:rsid w:val="005D4B15"/>
    <w:rsid w:val="005E3379"/>
    <w:rsid w:val="005F0DE5"/>
    <w:rsid w:val="00601E07"/>
    <w:rsid w:val="0060379E"/>
    <w:rsid w:val="0064178A"/>
    <w:rsid w:val="00674407"/>
    <w:rsid w:val="00676553"/>
    <w:rsid w:val="00685C5C"/>
    <w:rsid w:val="00693E49"/>
    <w:rsid w:val="006C1FC9"/>
    <w:rsid w:val="006E560D"/>
    <w:rsid w:val="0073163D"/>
    <w:rsid w:val="0073454B"/>
    <w:rsid w:val="007354BC"/>
    <w:rsid w:val="007610DE"/>
    <w:rsid w:val="00784F20"/>
    <w:rsid w:val="00790BA7"/>
    <w:rsid w:val="007B26A9"/>
    <w:rsid w:val="007B45C8"/>
    <w:rsid w:val="007C597A"/>
    <w:rsid w:val="007F100D"/>
    <w:rsid w:val="007F2805"/>
    <w:rsid w:val="00803100"/>
    <w:rsid w:val="0083089C"/>
    <w:rsid w:val="0084530B"/>
    <w:rsid w:val="00856D7A"/>
    <w:rsid w:val="0086331E"/>
    <w:rsid w:val="008816FD"/>
    <w:rsid w:val="008A316F"/>
    <w:rsid w:val="008A7051"/>
    <w:rsid w:val="00937D00"/>
    <w:rsid w:val="0095754B"/>
    <w:rsid w:val="00967AA1"/>
    <w:rsid w:val="00971520"/>
    <w:rsid w:val="009716A3"/>
    <w:rsid w:val="009A4537"/>
    <w:rsid w:val="009A699F"/>
    <w:rsid w:val="009B395E"/>
    <w:rsid w:val="009C2D46"/>
    <w:rsid w:val="009D3940"/>
    <w:rsid w:val="009E3470"/>
    <w:rsid w:val="009F58FA"/>
    <w:rsid w:val="00A0187F"/>
    <w:rsid w:val="00A150A4"/>
    <w:rsid w:val="00A86BCF"/>
    <w:rsid w:val="00A96507"/>
    <w:rsid w:val="00AA704B"/>
    <w:rsid w:val="00AB0602"/>
    <w:rsid w:val="00AD2E01"/>
    <w:rsid w:val="00AE0420"/>
    <w:rsid w:val="00AE332A"/>
    <w:rsid w:val="00AE5BB7"/>
    <w:rsid w:val="00B10F0F"/>
    <w:rsid w:val="00B41029"/>
    <w:rsid w:val="00B41A93"/>
    <w:rsid w:val="00B52E4F"/>
    <w:rsid w:val="00B54197"/>
    <w:rsid w:val="00B6472B"/>
    <w:rsid w:val="00B84B76"/>
    <w:rsid w:val="00BB201A"/>
    <w:rsid w:val="00BF4E57"/>
    <w:rsid w:val="00C026E7"/>
    <w:rsid w:val="00C23C80"/>
    <w:rsid w:val="00C6758F"/>
    <w:rsid w:val="00C70442"/>
    <w:rsid w:val="00C8482F"/>
    <w:rsid w:val="00C87F0E"/>
    <w:rsid w:val="00CD3503"/>
    <w:rsid w:val="00CE1400"/>
    <w:rsid w:val="00CE4D2A"/>
    <w:rsid w:val="00CF2106"/>
    <w:rsid w:val="00CF2E94"/>
    <w:rsid w:val="00D172B4"/>
    <w:rsid w:val="00D26140"/>
    <w:rsid w:val="00D263B2"/>
    <w:rsid w:val="00D52404"/>
    <w:rsid w:val="00D574A6"/>
    <w:rsid w:val="00D60F6B"/>
    <w:rsid w:val="00D719DE"/>
    <w:rsid w:val="00DA7102"/>
    <w:rsid w:val="00DC23AD"/>
    <w:rsid w:val="00E2356B"/>
    <w:rsid w:val="00E35A55"/>
    <w:rsid w:val="00E66186"/>
    <w:rsid w:val="00E866DD"/>
    <w:rsid w:val="00E87A33"/>
    <w:rsid w:val="00EA0CBE"/>
    <w:rsid w:val="00EB286D"/>
    <w:rsid w:val="00EB79F8"/>
    <w:rsid w:val="00EF67E7"/>
    <w:rsid w:val="00F53098"/>
    <w:rsid w:val="00FE4AC1"/>
    <w:rsid w:val="00FF05ED"/>
    <w:rsid w:val="00FF3B95"/>
    <w:rsid w:val="00FF40C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0F7"/>
    <w:pPr>
      <w:bidi/>
    </w:pPr>
    <w:rPr>
      <w:lang w:bidi="ar-JO"/>
    </w:rPr>
  </w:style>
  <w:style w:type="paragraph" w:styleId="2">
    <w:name w:val="heading 2"/>
    <w:basedOn w:val="a"/>
    <w:next w:val="a"/>
    <w:link w:val="2Char"/>
    <w:uiPriority w:val="9"/>
    <w:semiHidden/>
    <w:unhideWhenUsed/>
    <w:qFormat/>
    <w:rsid w:val="00B410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Char"/>
    <w:qFormat/>
    <w:rsid w:val="009C2D46"/>
    <w:pPr>
      <w:keepNext/>
      <w:tabs>
        <w:tab w:val="left" w:pos="-720"/>
      </w:tabs>
      <w:suppressAutoHyphens/>
      <w:bidi w:val="0"/>
      <w:spacing w:after="0" w:line="240" w:lineRule="auto"/>
      <w:outlineLvl w:val="5"/>
    </w:pPr>
    <w:rPr>
      <w:rFonts w:ascii="Times New Roman" w:eastAsia="Times New Roman" w:hAnsi="Times New Roman" w:cs="Times New Roman"/>
      <w:b/>
      <w:bCs/>
      <w:spacing w:val="-3"/>
      <w:sz w:val="24"/>
      <w:szCs w:val="24"/>
      <w:lang w:bidi="ar-SA"/>
    </w:rPr>
  </w:style>
  <w:style w:type="paragraph" w:styleId="7">
    <w:name w:val="heading 7"/>
    <w:basedOn w:val="a"/>
    <w:next w:val="a"/>
    <w:link w:val="7Char"/>
    <w:qFormat/>
    <w:rsid w:val="009C2D46"/>
    <w:pPr>
      <w:keepNext/>
      <w:tabs>
        <w:tab w:val="left" w:pos="-720"/>
      </w:tabs>
      <w:suppressAutoHyphens/>
      <w:bidi w:val="0"/>
      <w:spacing w:after="0" w:line="240" w:lineRule="auto"/>
      <w:jc w:val="both"/>
      <w:outlineLvl w:val="6"/>
    </w:pPr>
    <w:rPr>
      <w:rFonts w:ascii="Times New Roman" w:eastAsia="Times New Roman" w:hAnsi="Times New Roman" w:cs="Times New Roman"/>
      <w:b/>
      <w:bCs/>
      <w:spacing w:val="-3"/>
      <w:szCs w:val="24"/>
      <w:lang w:bidi="ar-SA"/>
    </w:rPr>
  </w:style>
  <w:style w:type="paragraph" w:styleId="9">
    <w:name w:val="heading 9"/>
    <w:basedOn w:val="a"/>
    <w:next w:val="a"/>
    <w:link w:val="9Char"/>
    <w:qFormat/>
    <w:rsid w:val="009C2D46"/>
    <w:pPr>
      <w:keepNext/>
      <w:shd w:val="clear" w:color="auto" w:fill="FFFFFF"/>
      <w:bidi w:val="0"/>
      <w:spacing w:before="226" w:after="0" w:line="240" w:lineRule="exact"/>
      <w:ind w:left="266"/>
      <w:outlineLvl w:val="8"/>
    </w:pPr>
    <w:rPr>
      <w:rFonts w:ascii="Times New Roman" w:eastAsia="Times New Roman" w:hAnsi="Times New Roman" w:cs="Times New Roman"/>
      <w:b/>
      <w:bCs/>
      <w:color w:val="000000"/>
      <w:sz w:val="24"/>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A0C64"/>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yiv1804862592yshortcuts">
    <w:name w:val="yiv1804862592yshortcuts"/>
    <w:basedOn w:val="a0"/>
    <w:rsid w:val="001A0C64"/>
  </w:style>
  <w:style w:type="character" w:customStyle="1" w:styleId="yshortcuts">
    <w:name w:val="yshortcuts"/>
    <w:basedOn w:val="a0"/>
    <w:rsid w:val="001A0C64"/>
  </w:style>
  <w:style w:type="paragraph" w:styleId="a4">
    <w:name w:val="Document Map"/>
    <w:basedOn w:val="a"/>
    <w:link w:val="Char"/>
    <w:uiPriority w:val="99"/>
    <w:semiHidden/>
    <w:unhideWhenUsed/>
    <w:rsid w:val="00B41029"/>
    <w:pPr>
      <w:spacing w:after="0" w:line="240" w:lineRule="auto"/>
    </w:pPr>
    <w:rPr>
      <w:rFonts w:ascii="Tahoma" w:hAnsi="Tahoma" w:cs="Tahoma"/>
      <w:sz w:val="16"/>
      <w:szCs w:val="16"/>
    </w:rPr>
  </w:style>
  <w:style w:type="character" w:customStyle="1" w:styleId="Char">
    <w:name w:val="مخطط المستند Char"/>
    <w:basedOn w:val="a0"/>
    <w:link w:val="a4"/>
    <w:uiPriority w:val="99"/>
    <w:semiHidden/>
    <w:rsid w:val="00B41029"/>
    <w:rPr>
      <w:rFonts w:ascii="Tahoma" w:hAnsi="Tahoma" w:cs="Tahoma"/>
      <w:sz w:val="16"/>
      <w:szCs w:val="16"/>
      <w:lang w:bidi="ar-JO"/>
    </w:rPr>
  </w:style>
  <w:style w:type="character" w:customStyle="1" w:styleId="2Char">
    <w:name w:val="عنوان 2 Char"/>
    <w:basedOn w:val="a0"/>
    <w:link w:val="2"/>
    <w:uiPriority w:val="9"/>
    <w:semiHidden/>
    <w:rsid w:val="00B41029"/>
    <w:rPr>
      <w:rFonts w:asciiTheme="majorHAnsi" w:eastAsiaTheme="majorEastAsia" w:hAnsiTheme="majorHAnsi" w:cstheme="majorBidi"/>
      <w:b/>
      <w:bCs/>
      <w:color w:val="4F81BD" w:themeColor="accent1"/>
      <w:sz w:val="26"/>
      <w:szCs w:val="26"/>
      <w:lang w:bidi="ar-JO"/>
    </w:rPr>
  </w:style>
  <w:style w:type="paragraph" w:customStyle="1" w:styleId="Default">
    <w:name w:val="Default"/>
    <w:rsid w:val="00AB0602"/>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6Char">
    <w:name w:val="عنوان 6 Char"/>
    <w:basedOn w:val="a0"/>
    <w:link w:val="6"/>
    <w:rsid w:val="009C2D46"/>
    <w:rPr>
      <w:rFonts w:ascii="Times New Roman" w:eastAsia="Times New Roman" w:hAnsi="Times New Roman" w:cs="Times New Roman"/>
      <w:b/>
      <w:bCs/>
      <w:spacing w:val="-3"/>
      <w:sz w:val="24"/>
      <w:szCs w:val="24"/>
    </w:rPr>
  </w:style>
  <w:style w:type="character" w:customStyle="1" w:styleId="7Char">
    <w:name w:val="عنوان 7 Char"/>
    <w:basedOn w:val="a0"/>
    <w:link w:val="7"/>
    <w:rsid w:val="009C2D46"/>
    <w:rPr>
      <w:rFonts w:ascii="Times New Roman" w:eastAsia="Times New Roman" w:hAnsi="Times New Roman" w:cs="Times New Roman"/>
      <w:b/>
      <w:bCs/>
      <w:spacing w:val="-3"/>
      <w:szCs w:val="24"/>
    </w:rPr>
  </w:style>
  <w:style w:type="character" w:customStyle="1" w:styleId="9Char">
    <w:name w:val="عنوان 9 Char"/>
    <w:basedOn w:val="a0"/>
    <w:link w:val="9"/>
    <w:rsid w:val="009C2D46"/>
    <w:rPr>
      <w:rFonts w:ascii="Times New Roman" w:eastAsia="Times New Roman" w:hAnsi="Times New Roman" w:cs="Times New Roman"/>
      <w:b/>
      <w:bCs/>
      <w:color w:val="000000"/>
      <w:sz w:val="24"/>
      <w:szCs w:val="26"/>
      <w:shd w:val="clear" w:color="auto" w:fill="FFFFFF"/>
    </w:rPr>
  </w:style>
  <w:style w:type="paragraph" w:styleId="3">
    <w:name w:val="Body Text 3"/>
    <w:basedOn w:val="a"/>
    <w:link w:val="3Char"/>
    <w:rsid w:val="009C2D46"/>
    <w:pPr>
      <w:bidi w:val="0"/>
      <w:spacing w:after="120" w:line="240" w:lineRule="auto"/>
    </w:pPr>
    <w:rPr>
      <w:rFonts w:ascii="Times New Roman" w:eastAsia="Times New Roman" w:hAnsi="Times New Roman" w:cs="Times New Roman"/>
      <w:sz w:val="16"/>
      <w:szCs w:val="16"/>
      <w:lang w:bidi="ar-SA"/>
    </w:rPr>
  </w:style>
  <w:style w:type="character" w:customStyle="1" w:styleId="3Char">
    <w:name w:val="نص أساسي 3 Char"/>
    <w:basedOn w:val="a0"/>
    <w:link w:val="3"/>
    <w:rsid w:val="009C2D46"/>
    <w:rPr>
      <w:rFonts w:ascii="Times New Roman" w:eastAsia="Times New Roman" w:hAnsi="Times New Roman" w:cs="Times New Roman"/>
      <w:sz w:val="16"/>
      <w:szCs w:val="16"/>
    </w:rPr>
  </w:style>
  <w:style w:type="paragraph" w:styleId="20">
    <w:name w:val="Body Text 2"/>
    <w:basedOn w:val="a"/>
    <w:link w:val="2Char0"/>
    <w:rsid w:val="009C2D46"/>
    <w:pPr>
      <w:bidi w:val="0"/>
      <w:spacing w:after="120" w:line="480" w:lineRule="auto"/>
    </w:pPr>
    <w:rPr>
      <w:rFonts w:ascii="Times New Roman" w:eastAsia="Times New Roman" w:hAnsi="Times New Roman" w:cs="Times New Roman"/>
      <w:sz w:val="24"/>
      <w:szCs w:val="24"/>
      <w:lang w:bidi="ar-SA"/>
    </w:rPr>
  </w:style>
  <w:style w:type="character" w:customStyle="1" w:styleId="2Char0">
    <w:name w:val="نص أساسي 2 Char"/>
    <w:basedOn w:val="a0"/>
    <w:link w:val="20"/>
    <w:rsid w:val="009C2D46"/>
    <w:rPr>
      <w:rFonts w:ascii="Times New Roman" w:eastAsia="Times New Roman" w:hAnsi="Times New Roman" w:cs="Times New Roman"/>
      <w:sz w:val="24"/>
      <w:szCs w:val="24"/>
    </w:rPr>
  </w:style>
  <w:style w:type="paragraph" w:styleId="a5">
    <w:name w:val="List Paragraph"/>
    <w:basedOn w:val="a"/>
    <w:uiPriority w:val="34"/>
    <w:qFormat/>
    <w:rsid w:val="009C2D46"/>
    <w:pPr>
      <w:ind w:left="720"/>
      <w:contextualSpacing/>
    </w:pPr>
  </w:style>
  <w:style w:type="character" w:styleId="Hyperlink">
    <w:name w:val="Hyperlink"/>
    <w:basedOn w:val="a0"/>
    <w:rsid w:val="009C2D46"/>
    <w:rPr>
      <w:color w:val="0000FF"/>
      <w:u w:val="single"/>
    </w:rPr>
  </w:style>
  <w:style w:type="paragraph" w:styleId="a6">
    <w:name w:val="Body Text Indent"/>
    <w:basedOn w:val="a"/>
    <w:link w:val="Char0"/>
    <w:rsid w:val="009C2D46"/>
    <w:pPr>
      <w:bidi w:val="0"/>
      <w:spacing w:after="120" w:line="240" w:lineRule="auto"/>
      <w:ind w:left="360"/>
    </w:pPr>
    <w:rPr>
      <w:rFonts w:ascii="Times New Roman" w:eastAsia="Times New Roman" w:hAnsi="Times New Roman" w:cs="Times New Roman"/>
      <w:sz w:val="24"/>
      <w:szCs w:val="24"/>
      <w:lang w:bidi="ar-SA"/>
    </w:rPr>
  </w:style>
  <w:style w:type="character" w:customStyle="1" w:styleId="Char0">
    <w:name w:val="نص أساسي بمسافة بادئة Char"/>
    <w:basedOn w:val="a0"/>
    <w:link w:val="a6"/>
    <w:rsid w:val="009C2D46"/>
    <w:rPr>
      <w:rFonts w:ascii="Times New Roman" w:eastAsia="Times New Roman" w:hAnsi="Times New Roman" w:cs="Times New Roman"/>
      <w:sz w:val="24"/>
      <w:szCs w:val="24"/>
    </w:rPr>
  </w:style>
  <w:style w:type="paragraph" w:styleId="a7">
    <w:name w:val="Body Text"/>
    <w:basedOn w:val="a"/>
    <w:link w:val="Char1"/>
    <w:rsid w:val="009C2D46"/>
    <w:pPr>
      <w:bidi w:val="0"/>
      <w:spacing w:after="120" w:line="240" w:lineRule="auto"/>
    </w:pPr>
    <w:rPr>
      <w:rFonts w:ascii="Times New Roman" w:eastAsia="Times New Roman" w:hAnsi="Times New Roman" w:cs="Times New Roman"/>
      <w:sz w:val="24"/>
      <w:szCs w:val="24"/>
      <w:lang w:bidi="ar-SA"/>
    </w:rPr>
  </w:style>
  <w:style w:type="character" w:customStyle="1" w:styleId="Char1">
    <w:name w:val="نص أساسي Char"/>
    <w:basedOn w:val="a0"/>
    <w:link w:val="a7"/>
    <w:rsid w:val="009C2D46"/>
    <w:rPr>
      <w:rFonts w:ascii="Times New Roman" w:eastAsia="Times New Roman" w:hAnsi="Times New Roman" w:cs="Times New Roman"/>
      <w:sz w:val="24"/>
      <w:szCs w:val="24"/>
    </w:rPr>
  </w:style>
  <w:style w:type="paragraph" w:customStyle="1" w:styleId="Normal5">
    <w:name w:val="Normal+5"/>
    <w:basedOn w:val="a"/>
    <w:next w:val="a"/>
    <w:rsid w:val="009C2D46"/>
    <w:pPr>
      <w:autoSpaceDE w:val="0"/>
      <w:autoSpaceDN w:val="0"/>
      <w:bidi w:val="0"/>
      <w:adjustRightInd w:val="0"/>
      <w:spacing w:after="0" w:line="240" w:lineRule="auto"/>
    </w:pPr>
    <w:rPr>
      <w:rFonts w:ascii="Times New Roman" w:eastAsia="Times New Roman" w:hAnsi="Times New Roman" w:cs="Times New Roman"/>
      <w:sz w:val="24"/>
      <w:szCs w:val="24"/>
      <w:lang w:bidi="ar-SA"/>
    </w:rPr>
  </w:style>
  <w:style w:type="paragraph" w:styleId="a8">
    <w:name w:val="Balloon Text"/>
    <w:basedOn w:val="a"/>
    <w:link w:val="Char2"/>
    <w:uiPriority w:val="99"/>
    <w:semiHidden/>
    <w:unhideWhenUsed/>
    <w:rsid w:val="0034542C"/>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4542C"/>
    <w:rPr>
      <w:rFonts w:ascii="Tahoma" w:hAnsi="Tahoma" w:cs="Tahoma"/>
      <w:sz w:val="16"/>
      <w:szCs w:val="16"/>
      <w:lang w:bidi="ar-JO"/>
    </w:rPr>
  </w:style>
  <w:style w:type="paragraph" w:styleId="a9">
    <w:name w:val="header"/>
    <w:basedOn w:val="a"/>
    <w:link w:val="Char3"/>
    <w:uiPriority w:val="99"/>
    <w:unhideWhenUsed/>
    <w:rsid w:val="0034542C"/>
    <w:pPr>
      <w:tabs>
        <w:tab w:val="center" w:pos="4320"/>
        <w:tab w:val="right" w:pos="8640"/>
      </w:tabs>
      <w:bidi w:val="0"/>
      <w:spacing w:after="0" w:line="240" w:lineRule="auto"/>
    </w:pPr>
    <w:rPr>
      <w:rFonts w:ascii="Calibri" w:eastAsia="Calibri" w:hAnsi="Calibri" w:cs="Arial"/>
      <w:lang w:bidi="ar-SA"/>
    </w:rPr>
  </w:style>
  <w:style w:type="character" w:customStyle="1" w:styleId="Char3">
    <w:name w:val="رأس الصفحة Char"/>
    <w:basedOn w:val="a0"/>
    <w:link w:val="a9"/>
    <w:uiPriority w:val="99"/>
    <w:rsid w:val="0034542C"/>
    <w:rPr>
      <w:rFonts w:ascii="Calibri" w:eastAsia="Calibri" w:hAnsi="Calibri" w:cs="Arial"/>
    </w:rPr>
  </w:style>
  <w:style w:type="paragraph" w:styleId="aa">
    <w:name w:val="footer"/>
    <w:basedOn w:val="a"/>
    <w:link w:val="Char4"/>
    <w:uiPriority w:val="99"/>
    <w:unhideWhenUsed/>
    <w:rsid w:val="00381015"/>
    <w:pPr>
      <w:tabs>
        <w:tab w:val="center" w:pos="4153"/>
        <w:tab w:val="right" w:pos="8306"/>
      </w:tabs>
      <w:spacing w:after="0" w:line="240" w:lineRule="auto"/>
    </w:pPr>
  </w:style>
  <w:style w:type="character" w:customStyle="1" w:styleId="Char4">
    <w:name w:val="تذييل الصفحة Char"/>
    <w:basedOn w:val="a0"/>
    <w:link w:val="aa"/>
    <w:uiPriority w:val="99"/>
    <w:rsid w:val="00381015"/>
    <w:rPr>
      <w:lang w:bidi="ar-JO"/>
    </w:rPr>
  </w:style>
  <w:style w:type="character" w:customStyle="1" w:styleId="apple-converted-space">
    <w:name w:val="apple-converted-space"/>
    <w:basedOn w:val="a0"/>
    <w:rsid w:val="00C675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0F7"/>
    <w:pPr>
      <w:bidi/>
    </w:pPr>
    <w:rPr>
      <w:lang w:bidi="ar-JO"/>
    </w:rPr>
  </w:style>
  <w:style w:type="paragraph" w:styleId="2">
    <w:name w:val="heading 2"/>
    <w:basedOn w:val="a"/>
    <w:next w:val="a"/>
    <w:link w:val="2Char"/>
    <w:uiPriority w:val="9"/>
    <w:semiHidden/>
    <w:unhideWhenUsed/>
    <w:qFormat/>
    <w:rsid w:val="00B410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Char"/>
    <w:qFormat/>
    <w:rsid w:val="009C2D46"/>
    <w:pPr>
      <w:keepNext/>
      <w:tabs>
        <w:tab w:val="left" w:pos="-720"/>
      </w:tabs>
      <w:suppressAutoHyphens/>
      <w:bidi w:val="0"/>
      <w:spacing w:after="0" w:line="240" w:lineRule="auto"/>
      <w:outlineLvl w:val="5"/>
    </w:pPr>
    <w:rPr>
      <w:rFonts w:ascii="Times New Roman" w:eastAsia="Times New Roman" w:hAnsi="Times New Roman" w:cs="Times New Roman"/>
      <w:b/>
      <w:bCs/>
      <w:spacing w:val="-3"/>
      <w:sz w:val="24"/>
      <w:szCs w:val="24"/>
      <w:lang w:bidi="ar-SA"/>
    </w:rPr>
  </w:style>
  <w:style w:type="paragraph" w:styleId="7">
    <w:name w:val="heading 7"/>
    <w:basedOn w:val="a"/>
    <w:next w:val="a"/>
    <w:link w:val="7Char"/>
    <w:qFormat/>
    <w:rsid w:val="009C2D46"/>
    <w:pPr>
      <w:keepNext/>
      <w:tabs>
        <w:tab w:val="left" w:pos="-720"/>
      </w:tabs>
      <w:suppressAutoHyphens/>
      <w:bidi w:val="0"/>
      <w:spacing w:after="0" w:line="240" w:lineRule="auto"/>
      <w:jc w:val="both"/>
      <w:outlineLvl w:val="6"/>
    </w:pPr>
    <w:rPr>
      <w:rFonts w:ascii="Times New Roman" w:eastAsia="Times New Roman" w:hAnsi="Times New Roman" w:cs="Times New Roman"/>
      <w:b/>
      <w:bCs/>
      <w:spacing w:val="-3"/>
      <w:szCs w:val="24"/>
      <w:lang w:bidi="ar-SA"/>
    </w:rPr>
  </w:style>
  <w:style w:type="paragraph" w:styleId="9">
    <w:name w:val="heading 9"/>
    <w:basedOn w:val="a"/>
    <w:next w:val="a"/>
    <w:link w:val="9Char"/>
    <w:qFormat/>
    <w:rsid w:val="009C2D46"/>
    <w:pPr>
      <w:keepNext/>
      <w:shd w:val="clear" w:color="auto" w:fill="FFFFFF"/>
      <w:bidi w:val="0"/>
      <w:spacing w:before="226" w:after="0" w:line="240" w:lineRule="exact"/>
      <w:ind w:left="266"/>
      <w:outlineLvl w:val="8"/>
    </w:pPr>
    <w:rPr>
      <w:rFonts w:ascii="Times New Roman" w:eastAsia="Times New Roman" w:hAnsi="Times New Roman" w:cs="Times New Roman"/>
      <w:b/>
      <w:bCs/>
      <w:color w:val="000000"/>
      <w:sz w:val="24"/>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A0C64"/>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yiv1804862592yshortcuts">
    <w:name w:val="yiv1804862592yshortcuts"/>
    <w:basedOn w:val="a0"/>
    <w:rsid w:val="001A0C64"/>
  </w:style>
  <w:style w:type="character" w:customStyle="1" w:styleId="yshortcuts">
    <w:name w:val="yshortcuts"/>
    <w:basedOn w:val="a0"/>
    <w:rsid w:val="001A0C64"/>
  </w:style>
  <w:style w:type="paragraph" w:styleId="a4">
    <w:name w:val="Document Map"/>
    <w:basedOn w:val="a"/>
    <w:link w:val="Char"/>
    <w:uiPriority w:val="99"/>
    <w:semiHidden/>
    <w:unhideWhenUsed/>
    <w:rsid w:val="00B41029"/>
    <w:pPr>
      <w:spacing w:after="0" w:line="240" w:lineRule="auto"/>
    </w:pPr>
    <w:rPr>
      <w:rFonts w:ascii="Tahoma" w:hAnsi="Tahoma" w:cs="Tahoma"/>
      <w:sz w:val="16"/>
      <w:szCs w:val="16"/>
    </w:rPr>
  </w:style>
  <w:style w:type="character" w:customStyle="1" w:styleId="Char">
    <w:name w:val="مخطط المستند Char"/>
    <w:basedOn w:val="a0"/>
    <w:link w:val="a4"/>
    <w:uiPriority w:val="99"/>
    <w:semiHidden/>
    <w:rsid w:val="00B41029"/>
    <w:rPr>
      <w:rFonts w:ascii="Tahoma" w:hAnsi="Tahoma" w:cs="Tahoma"/>
      <w:sz w:val="16"/>
      <w:szCs w:val="16"/>
      <w:lang w:bidi="ar-JO"/>
    </w:rPr>
  </w:style>
  <w:style w:type="character" w:customStyle="1" w:styleId="2Char">
    <w:name w:val="عنوان 2 Char"/>
    <w:basedOn w:val="a0"/>
    <w:link w:val="2"/>
    <w:uiPriority w:val="9"/>
    <w:semiHidden/>
    <w:rsid w:val="00B41029"/>
    <w:rPr>
      <w:rFonts w:asciiTheme="majorHAnsi" w:eastAsiaTheme="majorEastAsia" w:hAnsiTheme="majorHAnsi" w:cstheme="majorBidi"/>
      <w:b/>
      <w:bCs/>
      <w:color w:val="4F81BD" w:themeColor="accent1"/>
      <w:sz w:val="26"/>
      <w:szCs w:val="26"/>
      <w:lang w:bidi="ar-JO"/>
    </w:rPr>
  </w:style>
  <w:style w:type="paragraph" w:customStyle="1" w:styleId="Default">
    <w:name w:val="Default"/>
    <w:rsid w:val="00AB0602"/>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6Char">
    <w:name w:val="عنوان 6 Char"/>
    <w:basedOn w:val="a0"/>
    <w:link w:val="6"/>
    <w:rsid w:val="009C2D46"/>
    <w:rPr>
      <w:rFonts w:ascii="Times New Roman" w:eastAsia="Times New Roman" w:hAnsi="Times New Roman" w:cs="Times New Roman"/>
      <w:b/>
      <w:bCs/>
      <w:spacing w:val="-3"/>
      <w:sz w:val="24"/>
      <w:szCs w:val="24"/>
    </w:rPr>
  </w:style>
  <w:style w:type="character" w:customStyle="1" w:styleId="7Char">
    <w:name w:val="عنوان 7 Char"/>
    <w:basedOn w:val="a0"/>
    <w:link w:val="7"/>
    <w:rsid w:val="009C2D46"/>
    <w:rPr>
      <w:rFonts w:ascii="Times New Roman" w:eastAsia="Times New Roman" w:hAnsi="Times New Roman" w:cs="Times New Roman"/>
      <w:b/>
      <w:bCs/>
      <w:spacing w:val="-3"/>
      <w:szCs w:val="24"/>
    </w:rPr>
  </w:style>
  <w:style w:type="character" w:customStyle="1" w:styleId="9Char">
    <w:name w:val="عنوان 9 Char"/>
    <w:basedOn w:val="a0"/>
    <w:link w:val="9"/>
    <w:rsid w:val="009C2D46"/>
    <w:rPr>
      <w:rFonts w:ascii="Times New Roman" w:eastAsia="Times New Roman" w:hAnsi="Times New Roman" w:cs="Times New Roman"/>
      <w:b/>
      <w:bCs/>
      <w:color w:val="000000"/>
      <w:sz w:val="24"/>
      <w:szCs w:val="26"/>
      <w:shd w:val="clear" w:color="auto" w:fill="FFFFFF"/>
    </w:rPr>
  </w:style>
  <w:style w:type="paragraph" w:styleId="3">
    <w:name w:val="Body Text 3"/>
    <w:basedOn w:val="a"/>
    <w:link w:val="3Char"/>
    <w:rsid w:val="009C2D46"/>
    <w:pPr>
      <w:bidi w:val="0"/>
      <w:spacing w:after="120" w:line="240" w:lineRule="auto"/>
    </w:pPr>
    <w:rPr>
      <w:rFonts w:ascii="Times New Roman" w:eastAsia="Times New Roman" w:hAnsi="Times New Roman" w:cs="Times New Roman"/>
      <w:sz w:val="16"/>
      <w:szCs w:val="16"/>
      <w:lang w:bidi="ar-SA"/>
    </w:rPr>
  </w:style>
  <w:style w:type="character" w:customStyle="1" w:styleId="3Char">
    <w:name w:val="نص أساسي 3 Char"/>
    <w:basedOn w:val="a0"/>
    <w:link w:val="3"/>
    <w:rsid w:val="009C2D46"/>
    <w:rPr>
      <w:rFonts w:ascii="Times New Roman" w:eastAsia="Times New Roman" w:hAnsi="Times New Roman" w:cs="Times New Roman"/>
      <w:sz w:val="16"/>
      <w:szCs w:val="16"/>
    </w:rPr>
  </w:style>
  <w:style w:type="paragraph" w:styleId="20">
    <w:name w:val="Body Text 2"/>
    <w:basedOn w:val="a"/>
    <w:link w:val="2Char0"/>
    <w:rsid w:val="009C2D46"/>
    <w:pPr>
      <w:bidi w:val="0"/>
      <w:spacing w:after="120" w:line="480" w:lineRule="auto"/>
    </w:pPr>
    <w:rPr>
      <w:rFonts w:ascii="Times New Roman" w:eastAsia="Times New Roman" w:hAnsi="Times New Roman" w:cs="Times New Roman"/>
      <w:sz w:val="24"/>
      <w:szCs w:val="24"/>
      <w:lang w:bidi="ar-SA"/>
    </w:rPr>
  </w:style>
  <w:style w:type="character" w:customStyle="1" w:styleId="2Char0">
    <w:name w:val="نص أساسي 2 Char"/>
    <w:basedOn w:val="a0"/>
    <w:link w:val="20"/>
    <w:rsid w:val="009C2D46"/>
    <w:rPr>
      <w:rFonts w:ascii="Times New Roman" w:eastAsia="Times New Roman" w:hAnsi="Times New Roman" w:cs="Times New Roman"/>
      <w:sz w:val="24"/>
      <w:szCs w:val="24"/>
    </w:rPr>
  </w:style>
  <w:style w:type="paragraph" w:styleId="a5">
    <w:name w:val="List Paragraph"/>
    <w:basedOn w:val="a"/>
    <w:uiPriority w:val="34"/>
    <w:qFormat/>
    <w:rsid w:val="009C2D46"/>
    <w:pPr>
      <w:ind w:left="720"/>
      <w:contextualSpacing/>
    </w:pPr>
  </w:style>
  <w:style w:type="character" w:styleId="Hyperlink">
    <w:name w:val="Hyperlink"/>
    <w:basedOn w:val="a0"/>
    <w:rsid w:val="009C2D46"/>
    <w:rPr>
      <w:color w:val="0000FF"/>
      <w:u w:val="single"/>
    </w:rPr>
  </w:style>
  <w:style w:type="paragraph" w:styleId="a6">
    <w:name w:val="Body Text Indent"/>
    <w:basedOn w:val="a"/>
    <w:link w:val="Char0"/>
    <w:rsid w:val="009C2D46"/>
    <w:pPr>
      <w:bidi w:val="0"/>
      <w:spacing w:after="120" w:line="240" w:lineRule="auto"/>
      <w:ind w:left="360"/>
    </w:pPr>
    <w:rPr>
      <w:rFonts w:ascii="Times New Roman" w:eastAsia="Times New Roman" w:hAnsi="Times New Roman" w:cs="Times New Roman"/>
      <w:sz w:val="24"/>
      <w:szCs w:val="24"/>
      <w:lang w:bidi="ar-SA"/>
    </w:rPr>
  </w:style>
  <w:style w:type="character" w:customStyle="1" w:styleId="Char0">
    <w:name w:val="نص أساسي بمسافة بادئة Char"/>
    <w:basedOn w:val="a0"/>
    <w:link w:val="a6"/>
    <w:rsid w:val="009C2D46"/>
    <w:rPr>
      <w:rFonts w:ascii="Times New Roman" w:eastAsia="Times New Roman" w:hAnsi="Times New Roman" w:cs="Times New Roman"/>
      <w:sz w:val="24"/>
      <w:szCs w:val="24"/>
    </w:rPr>
  </w:style>
  <w:style w:type="paragraph" w:styleId="a7">
    <w:name w:val="Body Text"/>
    <w:basedOn w:val="a"/>
    <w:link w:val="Char1"/>
    <w:rsid w:val="009C2D46"/>
    <w:pPr>
      <w:bidi w:val="0"/>
      <w:spacing w:after="120" w:line="240" w:lineRule="auto"/>
    </w:pPr>
    <w:rPr>
      <w:rFonts w:ascii="Times New Roman" w:eastAsia="Times New Roman" w:hAnsi="Times New Roman" w:cs="Times New Roman"/>
      <w:sz w:val="24"/>
      <w:szCs w:val="24"/>
      <w:lang w:bidi="ar-SA"/>
    </w:rPr>
  </w:style>
  <w:style w:type="character" w:customStyle="1" w:styleId="Char1">
    <w:name w:val="نص أساسي Char"/>
    <w:basedOn w:val="a0"/>
    <w:link w:val="a7"/>
    <w:rsid w:val="009C2D46"/>
    <w:rPr>
      <w:rFonts w:ascii="Times New Roman" w:eastAsia="Times New Roman" w:hAnsi="Times New Roman" w:cs="Times New Roman"/>
      <w:sz w:val="24"/>
      <w:szCs w:val="24"/>
    </w:rPr>
  </w:style>
  <w:style w:type="paragraph" w:customStyle="1" w:styleId="Normal5">
    <w:name w:val="Normal+5"/>
    <w:basedOn w:val="a"/>
    <w:next w:val="a"/>
    <w:rsid w:val="009C2D46"/>
    <w:pPr>
      <w:autoSpaceDE w:val="0"/>
      <w:autoSpaceDN w:val="0"/>
      <w:bidi w:val="0"/>
      <w:adjustRightInd w:val="0"/>
      <w:spacing w:after="0" w:line="240" w:lineRule="auto"/>
    </w:pPr>
    <w:rPr>
      <w:rFonts w:ascii="Times New Roman" w:eastAsia="Times New Roman" w:hAnsi="Times New Roman" w:cs="Times New Roman"/>
      <w:sz w:val="24"/>
      <w:szCs w:val="24"/>
      <w:lang w:bidi="ar-SA"/>
    </w:rPr>
  </w:style>
  <w:style w:type="paragraph" w:styleId="a8">
    <w:name w:val="Balloon Text"/>
    <w:basedOn w:val="a"/>
    <w:link w:val="Char2"/>
    <w:uiPriority w:val="99"/>
    <w:semiHidden/>
    <w:unhideWhenUsed/>
    <w:rsid w:val="0034542C"/>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4542C"/>
    <w:rPr>
      <w:rFonts w:ascii="Tahoma" w:hAnsi="Tahoma" w:cs="Tahoma"/>
      <w:sz w:val="16"/>
      <w:szCs w:val="16"/>
      <w:lang w:bidi="ar-JO"/>
    </w:rPr>
  </w:style>
  <w:style w:type="paragraph" w:styleId="a9">
    <w:name w:val="header"/>
    <w:basedOn w:val="a"/>
    <w:link w:val="Char3"/>
    <w:uiPriority w:val="99"/>
    <w:unhideWhenUsed/>
    <w:rsid w:val="0034542C"/>
    <w:pPr>
      <w:tabs>
        <w:tab w:val="center" w:pos="4320"/>
        <w:tab w:val="right" w:pos="8640"/>
      </w:tabs>
      <w:bidi w:val="0"/>
      <w:spacing w:after="0" w:line="240" w:lineRule="auto"/>
    </w:pPr>
    <w:rPr>
      <w:rFonts w:ascii="Calibri" w:eastAsia="Calibri" w:hAnsi="Calibri" w:cs="Arial"/>
      <w:lang w:bidi="ar-SA"/>
    </w:rPr>
  </w:style>
  <w:style w:type="character" w:customStyle="1" w:styleId="Char3">
    <w:name w:val="رأس الصفحة Char"/>
    <w:basedOn w:val="a0"/>
    <w:link w:val="a9"/>
    <w:uiPriority w:val="99"/>
    <w:rsid w:val="0034542C"/>
    <w:rPr>
      <w:rFonts w:ascii="Calibri" w:eastAsia="Calibri" w:hAnsi="Calibri" w:cs="Arial"/>
    </w:rPr>
  </w:style>
  <w:style w:type="paragraph" w:styleId="aa">
    <w:name w:val="footer"/>
    <w:basedOn w:val="a"/>
    <w:link w:val="Char4"/>
    <w:uiPriority w:val="99"/>
    <w:unhideWhenUsed/>
    <w:rsid w:val="00381015"/>
    <w:pPr>
      <w:tabs>
        <w:tab w:val="center" w:pos="4153"/>
        <w:tab w:val="right" w:pos="8306"/>
      </w:tabs>
      <w:spacing w:after="0" w:line="240" w:lineRule="auto"/>
    </w:pPr>
  </w:style>
  <w:style w:type="character" w:customStyle="1" w:styleId="Char4">
    <w:name w:val="تذييل الصفحة Char"/>
    <w:basedOn w:val="a0"/>
    <w:link w:val="aa"/>
    <w:uiPriority w:val="99"/>
    <w:rsid w:val="00381015"/>
    <w:rPr>
      <w:lang w:bidi="ar-JO"/>
    </w:rPr>
  </w:style>
  <w:style w:type="character" w:customStyle="1" w:styleId="apple-converted-space">
    <w:name w:val="apple-converted-space"/>
    <w:basedOn w:val="a0"/>
    <w:rsid w:val="00C67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17958">
      <w:bodyDiv w:val="1"/>
      <w:marLeft w:val="0"/>
      <w:marRight w:val="0"/>
      <w:marTop w:val="0"/>
      <w:marBottom w:val="0"/>
      <w:divBdr>
        <w:top w:val="none" w:sz="0" w:space="0" w:color="auto"/>
        <w:left w:val="none" w:sz="0" w:space="0" w:color="auto"/>
        <w:bottom w:val="none" w:sz="0" w:space="0" w:color="auto"/>
        <w:right w:val="none" w:sz="0" w:space="0" w:color="auto"/>
      </w:divBdr>
      <w:divsChild>
        <w:div w:id="1744714313">
          <w:marLeft w:val="0"/>
          <w:marRight w:val="0"/>
          <w:marTop w:val="0"/>
          <w:marBottom w:val="0"/>
          <w:divBdr>
            <w:top w:val="none" w:sz="0" w:space="0" w:color="auto"/>
            <w:left w:val="none" w:sz="0" w:space="0" w:color="auto"/>
            <w:bottom w:val="none" w:sz="0" w:space="0" w:color="auto"/>
            <w:right w:val="none" w:sz="0" w:space="0" w:color="auto"/>
          </w:divBdr>
          <w:divsChild>
            <w:div w:id="364451881">
              <w:marLeft w:val="0"/>
              <w:marRight w:val="0"/>
              <w:marTop w:val="0"/>
              <w:marBottom w:val="0"/>
              <w:divBdr>
                <w:top w:val="none" w:sz="0" w:space="0" w:color="auto"/>
                <w:left w:val="none" w:sz="0" w:space="0" w:color="auto"/>
                <w:bottom w:val="none" w:sz="0" w:space="0" w:color="auto"/>
                <w:right w:val="none" w:sz="0" w:space="0" w:color="auto"/>
              </w:divBdr>
              <w:divsChild>
                <w:div w:id="256597583">
                  <w:marLeft w:val="0"/>
                  <w:marRight w:val="0"/>
                  <w:marTop w:val="0"/>
                  <w:marBottom w:val="0"/>
                  <w:divBdr>
                    <w:top w:val="none" w:sz="0" w:space="0" w:color="auto"/>
                    <w:left w:val="none" w:sz="0" w:space="0" w:color="auto"/>
                    <w:bottom w:val="none" w:sz="0" w:space="0" w:color="auto"/>
                    <w:right w:val="none" w:sz="0" w:space="0" w:color="auto"/>
                  </w:divBdr>
                  <w:divsChild>
                    <w:div w:id="1796754704">
                      <w:marLeft w:val="0"/>
                      <w:marRight w:val="0"/>
                      <w:marTop w:val="0"/>
                      <w:marBottom w:val="0"/>
                      <w:divBdr>
                        <w:top w:val="none" w:sz="0" w:space="0" w:color="auto"/>
                        <w:left w:val="none" w:sz="0" w:space="0" w:color="auto"/>
                        <w:bottom w:val="none" w:sz="0" w:space="0" w:color="auto"/>
                        <w:right w:val="none" w:sz="0" w:space="0" w:color="auto"/>
                      </w:divBdr>
                      <w:divsChild>
                        <w:div w:id="1506436306">
                          <w:marLeft w:val="0"/>
                          <w:marRight w:val="0"/>
                          <w:marTop w:val="0"/>
                          <w:marBottom w:val="0"/>
                          <w:divBdr>
                            <w:top w:val="none" w:sz="0" w:space="0" w:color="auto"/>
                            <w:left w:val="none" w:sz="0" w:space="0" w:color="auto"/>
                            <w:bottom w:val="none" w:sz="0" w:space="0" w:color="auto"/>
                            <w:right w:val="none" w:sz="0" w:space="0" w:color="auto"/>
                          </w:divBdr>
                          <w:divsChild>
                            <w:div w:id="970399705">
                              <w:marLeft w:val="0"/>
                              <w:marRight w:val="0"/>
                              <w:marTop w:val="0"/>
                              <w:marBottom w:val="0"/>
                              <w:divBdr>
                                <w:top w:val="none" w:sz="0" w:space="0" w:color="auto"/>
                                <w:left w:val="none" w:sz="0" w:space="0" w:color="auto"/>
                                <w:bottom w:val="none" w:sz="0" w:space="0" w:color="auto"/>
                                <w:right w:val="none" w:sz="0" w:space="0" w:color="auto"/>
                              </w:divBdr>
                              <w:divsChild>
                                <w:div w:id="792407321">
                                  <w:marLeft w:val="0"/>
                                  <w:marRight w:val="0"/>
                                  <w:marTop w:val="0"/>
                                  <w:marBottom w:val="0"/>
                                  <w:divBdr>
                                    <w:top w:val="none" w:sz="0" w:space="0" w:color="auto"/>
                                    <w:left w:val="none" w:sz="0" w:space="0" w:color="auto"/>
                                    <w:bottom w:val="none" w:sz="0" w:space="0" w:color="auto"/>
                                    <w:right w:val="none" w:sz="0" w:space="0" w:color="auto"/>
                                  </w:divBdr>
                                  <w:divsChild>
                                    <w:div w:id="1911116153">
                                      <w:marLeft w:val="0"/>
                                      <w:marRight w:val="0"/>
                                      <w:marTop w:val="0"/>
                                      <w:marBottom w:val="0"/>
                                      <w:divBdr>
                                        <w:top w:val="none" w:sz="0" w:space="0" w:color="auto"/>
                                        <w:left w:val="none" w:sz="0" w:space="0" w:color="auto"/>
                                        <w:bottom w:val="none" w:sz="0" w:space="0" w:color="auto"/>
                                        <w:right w:val="none" w:sz="0" w:space="0" w:color="auto"/>
                                      </w:divBdr>
                                      <w:divsChild>
                                        <w:div w:id="2048218881">
                                          <w:marLeft w:val="0"/>
                                          <w:marRight w:val="0"/>
                                          <w:marTop w:val="0"/>
                                          <w:marBottom w:val="0"/>
                                          <w:divBdr>
                                            <w:top w:val="none" w:sz="0" w:space="0" w:color="auto"/>
                                            <w:left w:val="none" w:sz="0" w:space="0" w:color="auto"/>
                                            <w:bottom w:val="none" w:sz="0" w:space="0" w:color="auto"/>
                                            <w:right w:val="none" w:sz="0" w:space="0" w:color="auto"/>
                                          </w:divBdr>
                                          <w:divsChild>
                                            <w:div w:id="887687769">
                                              <w:marLeft w:val="0"/>
                                              <w:marRight w:val="0"/>
                                              <w:marTop w:val="0"/>
                                              <w:marBottom w:val="0"/>
                                              <w:divBdr>
                                                <w:top w:val="none" w:sz="0" w:space="0" w:color="auto"/>
                                                <w:left w:val="none" w:sz="0" w:space="0" w:color="auto"/>
                                                <w:bottom w:val="none" w:sz="0" w:space="0" w:color="auto"/>
                                                <w:right w:val="none" w:sz="0" w:space="0" w:color="auto"/>
                                              </w:divBdr>
                                              <w:divsChild>
                                                <w:div w:id="177347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9948782">
      <w:bodyDiv w:val="1"/>
      <w:marLeft w:val="0"/>
      <w:marRight w:val="0"/>
      <w:marTop w:val="0"/>
      <w:marBottom w:val="0"/>
      <w:divBdr>
        <w:top w:val="none" w:sz="0" w:space="0" w:color="auto"/>
        <w:left w:val="none" w:sz="0" w:space="0" w:color="auto"/>
        <w:bottom w:val="none" w:sz="0" w:space="0" w:color="auto"/>
        <w:right w:val="none" w:sz="0" w:space="0" w:color="auto"/>
      </w:divBdr>
      <w:divsChild>
        <w:div w:id="2113163573">
          <w:marLeft w:val="0"/>
          <w:marRight w:val="0"/>
          <w:marTop w:val="0"/>
          <w:marBottom w:val="0"/>
          <w:divBdr>
            <w:top w:val="none" w:sz="0" w:space="0" w:color="auto"/>
            <w:left w:val="none" w:sz="0" w:space="0" w:color="auto"/>
            <w:bottom w:val="none" w:sz="0" w:space="0" w:color="auto"/>
            <w:right w:val="none" w:sz="0" w:space="0" w:color="auto"/>
          </w:divBdr>
          <w:divsChild>
            <w:div w:id="374700944">
              <w:marLeft w:val="0"/>
              <w:marRight w:val="0"/>
              <w:marTop w:val="0"/>
              <w:marBottom w:val="0"/>
              <w:divBdr>
                <w:top w:val="none" w:sz="0" w:space="0" w:color="auto"/>
                <w:left w:val="none" w:sz="0" w:space="0" w:color="auto"/>
                <w:bottom w:val="none" w:sz="0" w:space="0" w:color="auto"/>
                <w:right w:val="none" w:sz="0" w:space="0" w:color="auto"/>
              </w:divBdr>
              <w:divsChild>
                <w:div w:id="1976719603">
                  <w:marLeft w:val="0"/>
                  <w:marRight w:val="0"/>
                  <w:marTop w:val="0"/>
                  <w:marBottom w:val="0"/>
                  <w:divBdr>
                    <w:top w:val="none" w:sz="0" w:space="0" w:color="auto"/>
                    <w:left w:val="none" w:sz="0" w:space="0" w:color="auto"/>
                    <w:bottom w:val="none" w:sz="0" w:space="0" w:color="auto"/>
                    <w:right w:val="none" w:sz="0" w:space="0" w:color="auto"/>
                  </w:divBdr>
                  <w:divsChild>
                    <w:div w:id="1698391080">
                      <w:marLeft w:val="0"/>
                      <w:marRight w:val="0"/>
                      <w:marTop w:val="0"/>
                      <w:marBottom w:val="0"/>
                      <w:divBdr>
                        <w:top w:val="none" w:sz="0" w:space="0" w:color="auto"/>
                        <w:left w:val="none" w:sz="0" w:space="0" w:color="auto"/>
                        <w:bottom w:val="none" w:sz="0" w:space="0" w:color="auto"/>
                        <w:right w:val="none" w:sz="0" w:space="0" w:color="auto"/>
                      </w:divBdr>
                      <w:divsChild>
                        <w:div w:id="1643272584">
                          <w:marLeft w:val="0"/>
                          <w:marRight w:val="0"/>
                          <w:marTop w:val="0"/>
                          <w:marBottom w:val="0"/>
                          <w:divBdr>
                            <w:top w:val="none" w:sz="0" w:space="0" w:color="auto"/>
                            <w:left w:val="none" w:sz="0" w:space="0" w:color="auto"/>
                            <w:bottom w:val="none" w:sz="0" w:space="0" w:color="auto"/>
                            <w:right w:val="none" w:sz="0" w:space="0" w:color="auto"/>
                          </w:divBdr>
                          <w:divsChild>
                            <w:div w:id="1551919180">
                              <w:marLeft w:val="0"/>
                              <w:marRight w:val="0"/>
                              <w:marTop w:val="0"/>
                              <w:marBottom w:val="0"/>
                              <w:divBdr>
                                <w:top w:val="none" w:sz="0" w:space="0" w:color="auto"/>
                                <w:left w:val="none" w:sz="0" w:space="0" w:color="auto"/>
                                <w:bottom w:val="none" w:sz="0" w:space="0" w:color="auto"/>
                                <w:right w:val="none" w:sz="0" w:space="0" w:color="auto"/>
                              </w:divBdr>
                              <w:divsChild>
                                <w:div w:id="1035932372">
                                  <w:marLeft w:val="0"/>
                                  <w:marRight w:val="0"/>
                                  <w:marTop w:val="0"/>
                                  <w:marBottom w:val="0"/>
                                  <w:divBdr>
                                    <w:top w:val="none" w:sz="0" w:space="0" w:color="auto"/>
                                    <w:left w:val="none" w:sz="0" w:space="0" w:color="auto"/>
                                    <w:bottom w:val="none" w:sz="0" w:space="0" w:color="auto"/>
                                    <w:right w:val="none" w:sz="0" w:space="0" w:color="auto"/>
                                  </w:divBdr>
                                  <w:divsChild>
                                    <w:div w:id="1566913368">
                                      <w:marLeft w:val="0"/>
                                      <w:marRight w:val="0"/>
                                      <w:marTop w:val="0"/>
                                      <w:marBottom w:val="0"/>
                                      <w:divBdr>
                                        <w:top w:val="none" w:sz="0" w:space="0" w:color="auto"/>
                                        <w:left w:val="none" w:sz="0" w:space="0" w:color="auto"/>
                                        <w:bottom w:val="none" w:sz="0" w:space="0" w:color="auto"/>
                                        <w:right w:val="none" w:sz="0" w:space="0" w:color="auto"/>
                                      </w:divBdr>
                                      <w:divsChild>
                                        <w:div w:id="2007704951">
                                          <w:marLeft w:val="0"/>
                                          <w:marRight w:val="0"/>
                                          <w:marTop w:val="0"/>
                                          <w:marBottom w:val="0"/>
                                          <w:divBdr>
                                            <w:top w:val="none" w:sz="0" w:space="0" w:color="auto"/>
                                            <w:left w:val="none" w:sz="0" w:space="0" w:color="auto"/>
                                            <w:bottom w:val="none" w:sz="0" w:space="0" w:color="auto"/>
                                            <w:right w:val="none" w:sz="0" w:space="0" w:color="auto"/>
                                          </w:divBdr>
                                          <w:divsChild>
                                            <w:div w:id="87312042">
                                              <w:marLeft w:val="0"/>
                                              <w:marRight w:val="0"/>
                                              <w:marTop w:val="0"/>
                                              <w:marBottom w:val="0"/>
                                              <w:divBdr>
                                                <w:top w:val="none" w:sz="0" w:space="0" w:color="auto"/>
                                                <w:left w:val="none" w:sz="0" w:space="0" w:color="auto"/>
                                                <w:bottom w:val="none" w:sz="0" w:space="0" w:color="auto"/>
                                                <w:right w:val="none" w:sz="0" w:space="0" w:color="auto"/>
                                              </w:divBdr>
                                              <w:divsChild>
                                                <w:div w:id="10931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8408163">
      <w:bodyDiv w:val="1"/>
      <w:marLeft w:val="0"/>
      <w:marRight w:val="0"/>
      <w:marTop w:val="0"/>
      <w:marBottom w:val="0"/>
      <w:divBdr>
        <w:top w:val="none" w:sz="0" w:space="0" w:color="auto"/>
        <w:left w:val="none" w:sz="0" w:space="0" w:color="auto"/>
        <w:bottom w:val="none" w:sz="0" w:space="0" w:color="auto"/>
        <w:right w:val="none" w:sz="0" w:space="0" w:color="auto"/>
      </w:divBdr>
      <w:divsChild>
        <w:div w:id="507720562">
          <w:marLeft w:val="0"/>
          <w:marRight w:val="0"/>
          <w:marTop w:val="0"/>
          <w:marBottom w:val="0"/>
          <w:divBdr>
            <w:top w:val="none" w:sz="0" w:space="0" w:color="auto"/>
            <w:left w:val="none" w:sz="0" w:space="0" w:color="auto"/>
            <w:bottom w:val="none" w:sz="0" w:space="0" w:color="auto"/>
            <w:right w:val="none" w:sz="0" w:space="0" w:color="auto"/>
          </w:divBdr>
          <w:divsChild>
            <w:div w:id="767307546">
              <w:marLeft w:val="0"/>
              <w:marRight w:val="0"/>
              <w:marTop w:val="0"/>
              <w:marBottom w:val="0"/>
              <w:divBdr>
                <w:top w:val="none" w:sz="0" w:space="0" w:color="auto"/>
                <w:left w:val="none" w:sz="0" w:space="0" w:color="auto"/>
                <w:bottom w:val="none" w:sz="0" w:space="0" w:color="auto"/>
                <w:right w:val="none" w:sz="0" w:space="0" w:color="auto"/>
              </w:divBdr>
              <w:divsChild>
                <w:div w:id="366880205">
                  <w:marLeft w:val="0"/>
                  <w:marRight w:val="0"/>
                  <w:marTop w:val="0"/>
                  <w:marBottom w:val="0"/>
                  <w:divBdr>
                    <w:top w:val="none" w:sz="0" w:space="0" w:color="auto"/>
                    <w:left w:val="none" w:sz="0" w:space="0" w:color="auto"/>
                    <w:bottom w:val="none" w:sz="0" w:space="0" w:color="auto"/>
                    <w:right w:val="none" w:sz="0" w:space="0" w:color="auto"/>
                  </w:divBdr>
                  <w:divsChild>
                    <w:div w:id="1968470612">
                      <w:marLeft w:val="0"/>
                      <w:marRight w:val="0"/>
                      <w:marTop w:val="0"/>
                      <w:marBottom w:val="0"/>
                      <w:divBdr>
                        <w:top w:val="none" w:sz="0" w:space="0" w:color="auto"/>
                        <w:left w:val="none" w:sz="0" w:space="0" w:color="auto"/>
                        <w:bottom w:val="none" w:sz="0" w:space="0" w:color="auto"/>
                        <w:right w:val="none" w:sz="0" w:space="0" w:color="auto"/>
                      </w:divBdr>
                      <w:divsChild>
                        <w:div w:id="15469388">
                          <w:marLeft w:val="0"/>
                          <w:marRight w:val="0"/>
                          <w:marTop w:val="0"/>
                          <w:marBottom w:val="0"/>
                          <w:divBdr>
                            <w:top w:val="none" w:sz="0" w:space="0" w:color="auto"/>
                            <w:left w:val="none" w:sz="0" w:space="0" w:color="auto"/>
                            <w:bottom w:val="none" w:sz="0" w:space="0" w:color="auto"/>
                            <w:right w:val="none" w:sz="0" w:space="0" w:color="auto"/>
                          </w:divBdr>
                          <w:divsChild>
                            <w:div w:id="273027877">
                              <w:marLeft w:val="0"/>
                              <w:marRight w:val="0"/>
                              <w:marTop w:val="0"/>
                              <w:marBottom w:val="0"/>
                              <w:divBdr>
                                <w:top w:val="none" w:sz="0" w:space="0" w:color="auto"/>
                                <w:left w:val="none" w:sz="0" w:space="0" w:color="auto"/>
                                <w:bottom w:val="none" w:sz="0" w:space="0" w:color="auto"/>
                                <w:right w:val="none" w:sz="0" w:space="0" w:color="auto"/>
                              </w:divBdr>
                              <w:divsChild>
                                <w:div w:id="2062748643">
                                  <w:marLeft w:val="0"/>
                                  <w:marRight w:val="0"/>
                                  <w:marTop w:val="0"/>
                                  <w:marBottom w:val="0"/>
                                  <w:divBdr>
                                    <w:top w:val="none" w:sz="0" w:space="0" w:color="auto"/>
                                    <w:left w:val="none" w:sz="0" w:space="0" w:color="auto"/>
                                    <w:bottom w:val="none" w:sz="0" w:space="0" w:color="auto"/>
                                    <w:right w:val="none" w:sz="0" w:space="0" w:color="auto"/>
                                  </w:divBdr>
                                  <w:divsChild>
                                    <w:div w:id="1825511472">
                                      <w:marLeft w:val="0"/>
                                      <w:marRight w:val="0"/>
                                      <w:marTop w:val="0"/>
                                      <w:marBottom w:val="0"/>
                                      <w:divBdr>
                                        <w:top w:val="none" w:sz="0" w:space="0" w:color="auto"/>
                                        <w:left w:val="none" w:sz="0" w:space="0" w:color="auto"/>
                                        <w:bottom w:val="none" w:sz="0" w:space="0" w:color="auto"/>
                                        <w:right w:val="none" w:sz="0" w:space="0" w:color="auto"/>
                                      </w:divBdr>
                                      <w:divsChild>
                                        <w:div w:id="294876191">
                                          <w:marLeft w:val="0"/>
                                          <w:marRight w:val="0"/>
                                          <w:marTop w:val="0"/>
                                          <w:marBottom w:val="0"/>
                                          <w:divBdr>
                                            <w:top w:val="none" w:sz="0" w:space="0" w:color="auto"/>
                                            <w:left w:val="none" w:sz="0" w:space="0" w:color="auto"/>
                                            <w:bottom w:val="none" w:sz="0" w:space="0" w:color="auto"/>
                                            <w:right w:val="none" w:sz="0" w:space="0" w:color="auto"/>
                                          </w:divBdr>
                                          <w:divsChild>
                                            <w:div w:id="1487552243">
                                              <w:marLeft w:val="0"/>
                                              <w:marRight w:val="0"/>
                                              <w:marTop w:val="0"/>
                                              <w:marBottom w:val="0"/>
                                              <w:divBdr>
                                                <w:top w:val="none" w:sz="0" w:space="0" w:color="auto"/>
                                                <w:left w:val="none" w:sz="0" w:space="0" w:color="auto"/>
                                                <w:bottom w:val="none" w:sz="0" w:space="0" w:color="auto"/>
                                                <w:right w:val="none" w:sz="0" w:space="0" w:color="auto"/>
                                              </w:divBdr>
                                              <w:divsChild>
                                                <w:div w:id="83769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1044412">
      <w:bodyDiv w:val="1"/>
      <w:marLeft w:val="0"/>
      <w:marRight w:val="0"/>
      <w:marTop w:val="0"/>
      <w:marBottom w:val="0"/>
      <w:divBdr>
        <w:top w:val="none" w:sz="0" w:space="0" w:color="auto"/>
        <w:left w:val="none" w:sz="0" w:space="0" w:color="auto"/>
        <w:bottom w:val="none" w:sz="0" w:space="0" w:color="auto"/>
        <w:right w:val="none" w:sz="0" w:space="0" w:color="auto"/>
      </w:divBdr>
      <w:divsChild>
        <w:div w:id="1670517682">
          <w:marLeft w:val="0"/>
          <w:marRight w:val="0"/>
          <w:marTop w:val="0"/>
          <w:marBottom w:val="0"/>
          <w:divBdr>
            <w:top w:val="none" w:sz="0" w:space="0" w:color="auto"/>
            <w:left w:val="none" w:sz="0" w:space="0" w:color="auto"/>
            <w:bottom w:val="none" w:sz="0" w:space="0" w:color="auto"/>
            <w:right w:val="none" w:sz="0" w:space="0" w:color="auto"/>
          </w:divBdr>
          <w:divsChild>
            <w:div w:id="1685859577">
              <w:marLeft w:val="0"/>
              <w:marRight w:val="0"/>
              <w:marTop w:val="0"/>
              <w:marBottom w:val="0"/>
              <w:divBdr>
                <w:top w:val="none" w:sz="0" w:space="0" w:color="auto"/>
                <w:left w:val="none" w:sz="0" w:space="0" w:color="auto"/>
                <w:bottom w:val="none" w:sz="0" w:space="0" w:color="auto"/>
                <w:right w:val="none" w:sz="0" w:space="0" w:color="auto"/>
              </w:divBdr>
              <w:divsChild>
                <w:div w:id="1300302798">
                  <w:marLeft w:val="0"/>
                  <w:marRight w:val="0"/>
                  <w:marTop w:val="0"/>
                  <w:marBottom w:val="0"/>
                  <w:divBdr>
                    <w:top w:val="none" w:sz="0" w:space="0" w:color="auto"/>
                    <w:left w:val="none" w:sz="0" w:space="0" w:color="auto"/>
                    <w:bottom w:val="none" w:sz="0" w:space="0" w:color="auto"/>
                    <w:right w:val="none" w:sz="0" w:space="0" w:color="auto"/>
                  </w:divBdr>
                  <w:divsChild>
                    <w:div w:id="1839928974">
                      <w:marLeft w:val="0"/>
                      <w:marRight w:val="0"/>
                      <w:marTop w:val="0"/>
                      <w:marBottom w:val="0"/>
                      <w:divBdr>
                        <w:top w:val="none" w:sz="0" w:space="0" w:color="auto"/>
                        <w:left w:val="none" w:sz="0" w:space="0" w:color="auto"/>
                        <w:bottom w:val="none" w:sz="0" w:space="0" w:color="auto"/>
                        <w:right w:val="none" w:sz="0" w:space="0" w:color="auto"/>
                      </w:divBdr>
                      <w:divsChild>
                        <w:div w:id="570388447">
                          <w:marLeft w:val="0"/>
                          <w:marRight w:val="0"/>
                          <w:marTop w:val="0"/>
                          <w:marBottom w:val="0"/>
                          <w:divBdr>
                            <w:top w:val="none" w:sz="0" w:space="0" w:color="auto"/>
                            <w:left w:val="none" w:sz="0" w:space="0" w:color="auto"/>
                            <w:bottom w:val="none" w:sz="0" w:space="0" w:color="auto"/>
                            <w:right w:val="none" w:sz="0" w:space="0" w:color="auto"/>
                          </w:divBdr>
                          <w:divsChild>
                            <w:div w:id="1036541576">
                              <w:marLeft w:val="0"/>
                              <w:marRight w:val="0"/>
                              <w:marTop w:val="0"/>
                              <w:marBottom w:val="0"/>
                              <w:divBdr>
                                <w:top w:val="none" w:sz="0" w:space="0" w:color="auto"/>
                                <w:left w:val="none" w:sz="0" w:space="0" w:color="auto"/>
                                <w:bottom w:val="none" w:sz="0" w:space="0" w:color="auto"/>
                                <w:right w:val="none" w:sz="0" w:space="0" w:color="auto"/>
                              </w:divBdr>
                              <w:divsChild>
                                <w:div w:id="1254123662">
                                  <w:marLeft w:val="0"/>
                                  <w:marRight w:val="0"/>
                                  <w:marTop w:val="0"/>
                                  <w:marBottom w:val="0"/>
                                  <w:divBdr>
                                    <w:top w:val="none" w:sz="0" w:space="0" w:color="auto"/>
                                    <w:left w:val="none" w:sz="0" w:space="0" w:color="auto"/>
                                    <w:bottom w:val="none" w:sz="0" w:space="0" w:color="auto"/>
                                    <w:right w:val="none" w:sz="0" w:space="0" w:color="auto"/>
                                  </w:divBdr>
                                  <w:divsChild>
                                    <w:div w:id="621963006">
                                      <w:marLeft w:val="0"/>
                                      <w:marRight w:val="0"/>
                                      <w:marTop w:val="0"/>
                                      <w:marBottom w:val="0"/>
                                      <w:divBdr>
                                        <w:top w:val="none" w:sz="0" w:space="0" w:color="auto"/>
                                        <w:left w:val="none" w:sz="0" w:space="0" w:color="auto"/>
                                        <w:bottom w:val="none" w:sz="0" w:space="0" w:color="auto"/>
                                        <w:right w:val="none" w:sz="0" w:space="0" w:color="auto"/>
                                      </w:divBdr>
                                      <w:divsChild>
                                        <w:div w:id="1393649986">
                                          <w:marLeft w:val="0"/>
                                          <w:marRight w:val="0"/>
                                          <w:marTop w:val="0"/>
                                          <w:marBottom w:val="0"/>
                                          <w:divBdr>
                                            <w:top w:val="none" w:sz="0" w:space="0" w:color="auto"/>
                                            <w:left w:val="none" w:sz="0" w:space="0" w:color="auto"/>
                                            <w:bottom w:val="none" w:sz="0" w:space="0" w:color="auto"/>
                                            <w:right w:val="none" w:sz="0" w:space="0" w:color="auto"/>
                                          </w:divBdr>
                                          <w:divsChild>
                                            <w:div w:id="1684554292">
                                              <w:marLeft w:val="0"/>
                                              <w:marRight w:val="0"/>
                                              <w:marTop w:val="0"/>
                                              <w:marBottom w:val="0"/>
                                              <w:divBdr>
                                                <w:top w:val="none" w:sz="0" w:space="0" w:color="auto"/>
                                                <w:left w:val="none" w:sz="0" w:space="0" w:color="auto"/>
                                                <w:bottom w:val="none" w:sz="0" w:space="0" w:color="auto"/>
                                                <w:right w:val="none" w:sz="0" w:space="0" w:color="auto"/>
                                              </w:divBdr>
                                              <w:divsChild>
                                                <w:div w:id="193797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4929451">
      <w:bodyDiv w:val="1"/>
      <w:marLeft w:val="0"/>
      <w:marRight w:val="0"/>
      <w:marTop w:val="0"/>
      <w:marBottom w:val="0"/>
      <w:divBdr>
        <w:top w:val="none" w:sz="0" w:space="0" w:color="auto"/>
        <w:left w:val="none" w:sz="0" w:space="0" w:color="auto"/>
        <w:bottom w:val="none" w:sz="0" w:space="0" w:color="auto"/>
        <w:right w:val="none" w:sz="0" w:space="0" w:color="auto"/>
      </w:divBdr>
      <w:divsChild>
        <w:div w:id="664430777">
          <w:marLeft w:val="0"/>
          <w:marRight w:val="0"/>
          <w:marTop w:val="0"/>
          <w:marBottom w:val="0"/>
          <w:divBdr>
            <w:top w:val="none" w:sz="0" w:space="0" w:color="auto"/>
            <w:left w:val="none" w:sz="0" w:space="0" w:color="auto"/>
            <w:bottom w:val="none" w:sz="0" w:space="0" w:color="auto"/>
            <w:right w:val="none" w:sz="0" w:space="0" w:color="auto"/>
          </w:divBdr>
          <w:divsChild>
            <w:div w:id="1909146943">
              <w:marLeft w:val="0"/>
              <w:marRight w:val="0"/>
              <w:marTop w:val="0"/>
              <w:marBottom w:val="0"/>
              <w:divBdr>
                <w:top w:val="none" w:sz="0" w:space="0" w:color="auto"/>
                <w:left w:val="none" w:sz="0" w:space="0" w:color="auto"/>
                <w:bottom w:val="none" w:sz="0" w:space="0" w:color="auto"/>
                <w:right w:val="none" w:sz="0" w:space="0" w:color="auto"/>
              </w:divBdr>
              <w:divsChild>
                <w:div w:id="2068988632">
                  <w:marLeft w:val="0"/>
                  <w:marRight w:val="0"/>
                  <w:marTop w:val="0"/>
                  <w:marBottom w:val="0"/>
                  <w:divBdr>
                    <w:top w:val="none" w:sz="0" w:space="0" w:color="auto"/>
                    <w:left w:val="none" w:sz="0" w:space="0" w:color="auto"/>
                    <w:bottom w:val="none" w:sz="0" w:space="0" w:color="auto"/>
                    <w:right w:val="none" w:sz="0" w:space="0" w:color="auto"/>
                  </w:divBdr>
                  <w:divsChild>
                    <w:div w:id="1320889977">
                      <w:marLeft w:val="0"/>
                      <w:marRight w:val="0"/>
                      <w:marTop w:val="0"/>
                      <w:marBottom w:val="0"/>
                      <w:divBdr>
                        <w:top w:val="none" w:sz="0" w:space="0" w:color="auto"/>
                        <w:left w:val="none" w:sz="0" w:space="0" w:color="auto"/>
                        <w:bottom w:val="none" w:sz="0" w:space="0" w:color="auto"/>
                        <w:right w:val="none" w:sz="0" w:space="0" w:color="auto"/>
                      </w:divBdr>
                      <w:divsChild>
                        <w:div w:id="492649878">
                          <w:marLeft w:val="0"/>
                          <w:marRight w:val="0"/>
                          <w:marTop w:val="0"/>
                          <w:marBottom w:val="0"/>
                          <w:divBdr>
                            <w:top w:val="none" w:sz="0" w:space="0" w:color="auto"/>
                            <w:left w:val="none" w:sz="0" w:space="0" w:color="auto"/>
                            <w:bottom w:val="none" w:sz="0" w:space="0" w:color="auto"/>
                            <w:right w:val="none" w:sz="0" w:space="0" w:color="auto"/>
                          </w:divBdr>
                          <w:divsChild>
                            <w:div w:id="199629550">
                              <w:marLeft w:val="0"/>
                              <w:marRight w:val="0"/>
                              <w:marTop w:val="0"/>
                              <w:marBottom w:val="0"/>
                              <w:divBdr>
                                <w:top w:val="none" w:sz="0" w:space="0" w:color="auto"/>
                                <w:left w:val="none" w:sz="0" w:space="0" w:color="auto"/>
                                <w:bottom w:val="none" w:sz="0" w:space="0" w:color="auto"/>
                                <w:right w:val="none" w:sz="0" w:space="0" w:color="auto"/>
                              </w:divBdr>
                              <w:divsChild>
                                <w:div w:id="1242834984">
                                  <w:marLeft w:val="0"/>
                                  <w:marRight w:val="0"/>
                                  <w:marTop w:val="0"/>
                                  <w:marBottom w:val="0"/>
                                  <w:divBdr>
                                    <w:top w:val="none" w:sz="0" w:space="0" w:color="auto"/>
                                    <w:left w:val="none" w:sz="0" w:space="0" w:color="auto"/>
                                    <w:bottom w:val="none" w:sz="0" w:space="0" w:color="auto"/>
                                    <w:right w:val="none" w:sz="0" w:space="0" w:color="auto"/>
                                  </w:divBdr>
                                  <w:divsChild>
                                    <w:div w:id="136148725">
                                      <w:marLeft w:val="0"/>
                                      <w:marRight w:val="0"/>
                                      <w:marTop w:val="0"/>
                                      <w:marBottom w:val="0"/>
                                      <w:divBdr>
                                        <w:top w:val="none" w:sz="0" w:space="0" w:color="auto"/>
                                        <w:left w:val="none" w:sz="0" w:space="0" w:color="auto"/>
                                        <w:bottom w:val="none" w:sz="0" w:space="0" w:color="auto"/>
                                        <w:right w:val="none" w:sz="0" w:space="0" w:color="auto"/>
                                      </w:divBdr>
                                      <w:divsChild>
                                        <w:div w:id="1815637327">
                                          <w:marLeft w:val="0"/>
                                          <w:marRight w:val="0"/>
                                          <w:marTop w:val="0"/>
                                          <w:marBottom w:val="0"/>
                                          <w:divBdr>
                                            <w:top w:val="none" w:sz="0" w:space="0" w:color="auto"/>
                                            <w:left w:val="none" w:sz="0" w:space="0" w:color="auto"/>
                                            <w:bottom w:val="none" w:sz="0" w:space="0" w:color="auto"/>
                                            <w:right w:val="none" w:sz="0" w:space="0" w:color="auto"/>
                                          </w:divBdr>
                                          <w:divsChild>
                                            <w:div w:id="794493805">
                                              <w:marLeft w:val="0"/>
                                              <w:marRight w:val="0"/>
                                              <w:marTop w:val="0"/>
                                              <w:marBottom w:val="0"/>
                                              <w:divBdr>
                                                <w:top w:val="none" w:sz="0" w:space="0" w:color="auto"/>
                                                <w:left w:val="none" w:sz="0" w:space="0" w:color="auto"/>
                                                <w:bottom w:val="none" w:sz="0" w:space="0" w:color="auto"/>
                                                <w:right w:val="none" w:sz="0" w:space="0" w:color="auto"/>
                                              </w:divBdr>
                                              <w:divsChild>
                                                <w:div w:id="157164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1456499">
      <w:bodyDiv w:val="1"/>
      <w:marLeft w:val="0"/>
      <w:marRight w:val="0"/>
      <w:marTop w:val="0"/>
      <w:marBottom w:val="0"/>
      <w:divBdr>
        <w:top w:val="none" w:sz="0" w:space="0" w:color="auto"/>
        <w:left w:val="none" w:sz="0" w:space="0" w:color="auto"/>
        <w:bottom w:val="none" w:sz="0" w:space="0" w:color="auto"/>
        <w:right w:val="none" w:sz="0" w:space="0" w:color="auto"/>
      </w:divBdr>
      <w:divsChild>
        <w:div w:id="33117488">
          <w:marLeft w:val="0"/>
          <w:marRight w:val="0"/>
          <w:marTop w:val="0"/>
          <w:marBottom w:val="0"/>
          <w:divBdr>
            <w:top w:val="none" w:sz="0" w:space="0" w:color="auto"/>
            <w:left w:val="none" w:sz="0" w:space="0" w:color="auto"/>
            <w:bottom w:val="none" w:sz="0" w:space="0" w:color="auto"/>
            <w:right w:val="none" w:sz="0" w:space="0" w:color="auto"/>
          </w:divBdr>
          <w:divsChild>
            <w:div w:id="1340886775">
              <w:marLeft w:val="0"/>
              <w:marRight w:val="0"/>
              <w:marTop w:val="0"/>
              <w:marBottom w:val="0"/>
              <w:divBdr>
                <w:top w:val="none" w:sz="0" w:space="0" w:color="auto"/>
                <w:left w:val="none" w:sz="0" w:space="0" w:color="auto"/>
                <w:bottom w:val="none" w:sz="0" w:space="0" w:color="auto"/>
                <w:right w:val="none" w:sz="0" w:space="0" w:color="auto"/>
              </w:divBdr>
              <w:divsChild>
                <w:div w:id="8412555">
                  <w:marLeft w:val="0"/>
                  <w:marRight w:val="0"/>
                  <w:marTop w:val="0"/>
                  <w:marBottom w:val="0"/>
                  <w:divBdr>
                    <w:top w:val="none" w:sz="0" w:space="0" w:color="auto"/>
                    <w:left w:val="none" w:sz="0" w:space="0" w:color="auto"/>
                    <w:bottom w:val="none" w:sz="0" w:space="0" w:color="auto"/>
                    <w:right w:val="none" w:sz="0" w:space="0" w:color="auto"/>
                  </w:divBdr>
                  <w:divsChild>
                    <w:div w:id="1629317327">
                      <w:marLeft w:val="0"/>
                      <w:marRight w:val="0"/>
                      <w:marTop w:val="0"/>
                      <w:marBottom w:val="0"/>
                      <w:divBdr>
                        <w:top w:val="none" w:sz="0" w:space="0" w:color="auto"/>
                        <w:left w:val="none" w:sz="0" w:space="0" w:color="auto"/>
                        <w:bottom w:val="none" w:sz="0" w:space="0" w:color="auto"/>
                        <w:right w:val="none" w:sz="0" w:space="0" w:color="auto"/>
                      </w:divBdr>
                      <w:divsChild>
                        <w:div w:id="630013178">
                          <w:marLeft w:val="0"/>
                          <w:marRight w:val="0"/>
                          <w:marTop w:val="0"/>
                          <w:marBottom w:val="0"/>
                          <w:divBdr>
                            <w:top w:val="none" w:sz="0" w:space="0" w:color="auto"/>
                            <w:left w:val="none" w:sz="0" w:space="0" w:color="auto"/>
                            <w:bottom w:val="none" w:sz="0" w:space="0" w:color="auto"/>
                            <w:right w:val="none" w:sz="0" w:space="0" w:color="auto"/>
                          </w:divBdr>
                          <w:divsChild>
                            <w:div w:id="708843379">
                              <w:marLeft w:val="0"/>
                              <w:marRight w:val="0"/>
                              <w:marTop w:val="0"/>
                              <w:marBottom w:val="0"/>
                              <w:divBdr>
                                <w:top w:val="none" w:sz="0" w:space="0" w:color="auto"/>
                                <w:left w:val="none" w:sz="0" w:space="0" w:color="auto"/>
                                <w:bottom w:val="none" w:sz="0" w:space="0" w:color="auto"/>
                                <w:right w:val="none" w:sz="0" w:space="0" w:color="auto"/>
                              </w:divBdr>
                              <w:divsChild>
                                <w:div w:id="646669156">
                                  <w:marLeft w:val="0"/>
                                  <w:marRight w:val="0"/>
                                  <w:marTop w:val="0"/>
                                  <w:marBottom w:val="0"/>
                                  <w:divBdr>
                                    <w:top w:val="none" w:sz="0" w:space="0" w:color="auto"/>
                                    <w:left w:val="none" w:sz="0" w:space="0" w:color="auto"/>
                                    <w:bottom w:val="none" w:sz="0" w:space="0" w:color="auto"/>
                                    <w:right w:val="none" w:sz="0" w:space="0" w:color="auto"/>
                                  </w:divBdr>
                                  <w:divsChild>
                                    <w:div w:id="552543709">
                                      <w:marLeft w:val="0"/>
                                      <w:marRight w:val="0"/>
                                      <w:marTop w:val="0"/>
                                      <w:marBottom w:val="0"/>
                                      <w:divBdr>
                                        <w:top w:val="none" w:sz="0" w:space="0" w:color="auto"/>
                                        <w:left w:val="none" w:sz="0" w:space="0" w:color="auto"/>
                                        <w:bottom w:val="none" w:sz="0" w:space="0" w:color="auto"/>
                                        <w:right w:val="none" w:sz="0" w:space="0" w:color="auto"/>
                                      </w:divBdr>
                                      <w:divsChild>
                                        <w:div w:id="1349334197">
                                          <w:marLeft w:val="0"/>
                                          <w:marRight w:val="0"/>
                                          <w:marTop w:val="0"/>
                                          <w:marBottom w:val="0"/>
                                          <w:divBdr>
                                            <w:top w:val="none" w:sz="0" w:space="0" w:color="auto"/>
                                            <w:left w:val="none" w:sz="0" w:space="0" w:color="auto"/>
                                            <w:bottom w:val="none" w:sz="0" w:space="0" w:color="auto"/>
                                            <w:right w:val="none" w:sz="0" w:space="0" w:color="auto"/>
                                          </w:divBdr>
                                          <w:divsChild>
                                            <w:div w:id="1831170702">
                                              <w:marLeft w:val="0"/>
                                              <w:marRight w:val="0"/>
                                              <w:marTop w:val="0"/>
                                              <w:marBottom w:val="0"/>
                                              <w:divBdr>
                                                <w:top w:val="none" w:sz="0" w:space="0" w:color="auto"/>
                                                <w:left w:val="none" w:sz="0" w:space="0" w:color="auto"/>
                                                <w:bottom w:val="none" w:sz="0" w:space="0" w:color="auto"/>
                                                <w:right w:val="none" w:sz="0" w:space="0" w:color="auto"/>
                                              </w:divBdr>
                                              <w:divsChild>
                                                <w:div w:id="22919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3518191">
      <w:bodyDiv w:val="1"/>
      <w:marLeft w:val="0"/>
      <w:marRight w:val="0"/>
      <w:marTop w:val="0"/>
      <w:marBottom w:val="0"/>
      <w:divBdr>
        <w:top w:val="none" w:sz="0" w:space="0" w:color="auto"/>
        <w:left w:val="none" w:sz="0" w:space="0" w:color="auto"/>
        <w:bottom w:val="none" w:sz="0" w:space="0" w:color="auto"/>
        <w:right w:val="none" w:sz="0" w:space="0" w:color="auto"/>
      </w:divBdr>
      <w:divsChild>
        <w:div w:id="879704874">
          <w:marLeft w:val="0"/>
          <w:marRight w:val="0"/>
          <w:marTop w:val="0"/>
          <w:marBottom w:val="0"/>
          <w:divBdr>
            <w:top w:val="none" w:sz="0" w:space="0" w:color="auto"/>
            <w:left w:val="none" w:sz="0" w:space="0" w:color="auto"/>
            <w:bottom w:val="none" w:sz="0" w:space="0" w:color="auto"/>
            <w:right w:val="none" w:sz="0" w:space="0" w:color="auto"/>
          </w:divBdr>
          <w:divsChild>
            <w:div w:id="623737629">
              <w:marLeft w:val="0"/>
              <w:marRight w:val="0"/>
              <w:marTop w:val="0"/>
              <w:marBottom w:val="0"/>
              <w:divBdr>
                <w:top w:val="none" w:sz="0" w:space="0" w:color="auto"/>
                <w:left w:val="none" w:sz="0" w:space="0" w:color="auto"/>
                <w:bottom w:val="none" w:sz="0" w:space="0" w:color="auto"/>
                <w:right w:val="none" w:sz="0" w:space="0" w:color="auto"/>
              </w:divBdr>
              <w:divsChild>
                <w:div w:id="1346399027">
                  <w:marLeft w:val="0"/>
                  <w:marRight w:val="0"/>
                  <w:marTop w:val="0"/>
                  <w:marBottom w:val="0"/>
                  <w:divBdr>
                    <w:top w:val="none" w:sz="0" w:space="0" w:color="auto"/>
                    <w:left w:val="none" w:sz="0" w:space="0" w:color="auto"/>
                    <w:bottom w:val="none" w:sz="0" w:space="0" w:color="auto"/>
                    <w:right w:val="none" w:sz="0" w:space="0" w:color="auto"/>
                  </w:divBdr>
                  <w:divsChild>
                    <w:div w:id="1306858656">
                      <w:marLeft w:val="0"/>
                      <w:marRight w:val="0"/>
                      <w:marTop w:val="0"/>
                      <w:marBottom w:val="0"/>
                      <w:divBdr>
                        <w:top w:val="none" w:sz="0" w:space="0" w:color="auto"/>
                        <w:left w:val="none" w:sz="0" w:space="0" w:color="auto"/>
                        <w:bottom w:val="none" w:sz="0" w:space="0" w:color="auto"/>
                        <w:right w:val="none" w:sz="0" w:space="0" w:color="auto"/>
                      </w:divBdr>
                      <w:divsChild>
                        <w:div w:id="1724063208">
                          <w:marLeft w:val="0"/>
                          <w:marRight w:val="0"/>
                          <w:marTop w:val="0"/>
                          <w:marBottom w:val="0"/>
                          <w:divBdr>
                            <w:top w:val="none" w:sz="0" w:space="0" w:color="auto"/>
                            <w:left w:val="none" w:sz="0" w:space="0" w:color="auto"/>
                            <w:bottom w:val="none" w:sz="0" w:space="0" w:color="auto"/>
                            <w:right w:val="none" w:sz="0" w:space="0" w:color="auto"/>
                          </w:divBdr>
                          <w:divsChild>
                            <w:div w:id="828904469">
                              <w:marLeft w:val="0"/>
                              <w:marRight w:val="0"/>
                              <w:marTop w:val="0"/>
                              <w:marBottom w:val="0"/>
                              <w:divBdr>
                                <w:top w:val="none" w:sz="0" w:space="0" w:color="auto"/>
                                <w:left w:val="none" w:sz="0" w:space="0" w:color="auto"/>
                                <w:bottom w:val="none" w:sz="0" w:space="0" w:color="auto"/>
                                <w:right w:val="none" w:sz="0" w:space="0" w:color="auto"/>
                              </w:divBdr>
                              <w:divsChild>
                                <w:div w:id="1860855833">
                                  <w:marLeft w:val="0"/>
                                  <w:marRight w:val="0"/>
                                  <w:marTop w:val="240"/>
                                  <w:marBottom w:val="240"/>
                                  <w:divBdr>
                                    <w:top w:val="none" w:sz="0" w:space="0" w:color="auto"/>
                                    <w:left w:val="none" w:sz="0" w:space="0" w:color="auto"/>
                                    <w:bottom w:val="none" w:sz="0" w:space="0" w:color="auto"/>
                                    <w:right w:val="none" w:sz="0" w:space="0" w:color="auto"/>
                                  </w:divBdr>
                                  <w:divsChild>
                                    <w:div w:id="1377972690">
                                      <w:marLeft w:val="0"/>
                                      <w:marRight w:val="0"/>
                                      <w:marTop w:val="0"/>
                                      <w:marBottom w:val="0"/>
                                      <w:divBdr>
                                        <w:top w:val="none" w:sz="0" w:space="0" w:color="auto"/>
                                        <w:left w:val="none" w:sz="0" w:space="0" w:color="auto"/>
                                        <w:bottom w:val="none" w:sz="0" w:space="0" w:color="auto"/>
                                        <w:right w:val="none" w:sz="0" w:space="0" w:color="auto"/>
                                      </w:divBdr>
                                      <w:divsChild>
                                        <w:div w:id="1078942628">
                                          <w:marLeft w:val="0"/>
                                          <w:marRight w:val="0"/>
                                          <w:marTop w:val="0"/>
                                          <w:marBottom w:val="0"/>
                                          <w:divBdr>
                                            <w:top w:val="none" w:sz="0" w:space="0" w:color="auto"/>
                                            <w:left w:val="none" w:sz="0" w:space="0" w:color="auto"/>
                                            <w:bottom w:val="none" w:sz="0" w:space="0" w:color="auto"/>
                                            <w:right w:val="none" w:sz="0" w:space="0" w:color="auto"/>
                                          </w:divBdr>
                                          <w:divsChild>
                                            <w:div w:id="6163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6053979">
      <w:bodyDiv w:val="1"/>
      <w:marLeft w:val="0"/>
      <w:marRight w:val="0"/>
      <w:marTop w:val="0"/>
      <w:marBottom w:val="0"/>
      <w:divBdr>
        <w:top w:val="none" w:sz="0" w:space="0" w:color="auto"/>
        <w:left w:val="none" w:sz="0" w:space="0" w:color="auto"/>
        <w:bottom w:val="none" w:sz="0" w:space="0" w:color="auto"/>
        <w:right w:val="none" w:sz="0" w:space="0" w:color="auto"/>
      </w:divBdr>
      <w:divsChild>
        <w:div w:id="231544222">
          <w:marLeft w:val="0"/>
          <w:marRight w:val="0"/>
          <w:marTop w:val="0"/>
          <w:marBottom w:val="0"/>
          <w:divBdr>
            <w:top w:val="none" w:sz="0" w:space="0" w:color="auto"/>
            <w:left w:val="none" w:sz="0" w:space="0" w:color="auto"/>
            <w:bottom w:val="none" w:sz="0" w:space="0" w:color="auto"/>
            <w:right w:val="none" w:sz="0" w:space="0" w:color="auto"/>
          </w:divBdr>
          <w:divsChild>
            <w:div w:id="1794052104">
              <w:marLeft w:val="0"/>
              <w:marRight w:val="0"/>
              <w:marTop w:val="0"/>
              <w:marBottom w:val="0"/>
              <w:divBdr>
                <w:top w:val="none" w:sz="0" w:space="0" w:color="auto"/>
                <w:left w:val="none" w:sz="0" w:space="0" w:color="auto"/>
                <w:bottom w:val="none" w:sz="0" w:space="0" w:color="auto"/>
                <w:right w:val="none" w:sz="0" w:space="0" w:color="auto"/>
              </w:divBdr>
              <w:divsChild>
                <w:div w:id="1677686862">
                  <w:marLeft w:val="0"/>
                  <w:marRight w:val="0"/>
                  <w:marTop w:val="0"/>
                  <w:marBottom w:val="0"/>
                  <w:divBdr>
                    <w:top w:val="none" w:sz="0" w:space="0" w:color="auto"/>
                    <w:left w:val="none" w:sz="0" w:space="0" w:color="auto"/>
                    <w:bottom w:val="none" w:sz="0" w:space="0" w:color="auto"/>
                    <w:right w:val="none" w:sz="0" w:space="0" w:color="auto"/>
                  </w:divBdr>
                  <w:divsChild>
                    <w:div w:id="688680660">
                      <w:marLeft w:val="0"/>
                      <w:marRight w:val="0"/>
                      <w:marTop w:val="0"/>
                      <w:marBottom w:val="0"/>
                      <w:divBdr>
                        <w:top w:val="none" w:sz="0" w:space="0" w:color="auto"/>
                        <w:left w:val="none" w:sz="0" w:space="0" w:color="auto"/>
                        <w:bottom w:val="none" w:sz="0" w:space="0" w:color="auto"/>
                        <w:right w:val="none" w:sz="0" w:space="0" w:color="auto"/>
                      </w:divBdr>
                      <w:divsChild>
                        <w:div w:id="962226101">
                          <w:marLeft w:val="0"/>
                          <w:marRight w:val="0"/>
                          <w:marTop w:val="0"/>
                          <w:marBottom w:val="0"/>
                          <w:divBdr>
                            <w:top w:val="none" w:sz="0" w:space="0" w:color="auto"/>
                            <w:left w:val="none" w:sz="0" w:space="0" w:color="auto"/>
                            <w:bottom w:val="none" w:sz="0" w:space="0" w:color="auto"/>
                            <w:right w:val="none" w:sz="0" w:space="0" w:color="auto"/>
                          </w:divBdr>
                          <w:divsChild>
                            <w:div w:id="36667222">
                              <w:marLeft w:val="0"/>
                              <w:marRight w:val="0"/>
                              <w:marTop w:val="0"/>
                              <w:marBottom w:val="0"/>
                              <w:divBdr>
                                <w:top w:val="none" w:sz="0" w:space="0" w:color="auto"/>
                                <w:left w:val="none" w:sz="0" w:space="0" w:color="auto"/>
                                <w:bottom w:val="none" w:sz="0" w:space="0" w:color="auto"/>
                                <w:right w:val="none" w:sz="0" w:space="0" w:color="auto"/>
                              </w:divBdr>
                              <w:divsChild>
                                <w:div w:id="1986928839">
                                  <w:marLeft w:val="0"/>
                                  <w:marRight w:val="0"/>
                                  <w:marTop w:val="0"/>
                                  <w:marBottom w:val="0"/>
                                  <w:divBdr>
                                    <w:top w:val="none" w:sz="0" w:space="0" w:color="auto"/>
                                    <w:left w:val="none" w:sz="0" w:space="0" w:color="auto"/>
                                    <w:bottom w:val="none" w:sz="0" w:space="0" w:color="auto"/>
                                    <w:right w:val="none" w:sz="0" w:space="0" w:color="auto"/>
                                  </w:divBdr>
                                  <w:divsChild>
                                    <w:div w:id="1460611945">
                                      <w:marLeft w:val="0"/>
                                      <w:marRight w:val="0"/>
                                      <w:marTop w:val="0"/>
                                      <w:marBottom w:val="0"/>
                                      <w:divBdr>
                                        <w:top w:val="none" w:sz="0" w:space="0" w:color="auto"/>
                                        <w:left w:val="none" w:sz="0" w:space="0" w:color="auto"/>
                                        <w:bottom w:val="none" w:sz="0" w:space="0" w:color="auto"/>
                                        <w:right w:val="none" w:sz="0" w:space="0" w:color="auto"/>
                                      </w:divBdr>
                                      <w:divsChild>
                                        <w:div w:id="1118141584">
                                          <w:marLeft w:val="0"/>
                                          <w:marRight w:val="0"/>
                                          <w:marTop w:val="0"/>
                                          <w:marBottom w:val="0"/>
                                          <w:divBdr>
                                            <w:top w:val="none" w:sz="0" w:space="0" w:color="auto"/>
                                            <w:left w:val="none" w:sz="0" w:space="0" w:color="auto"/>
                                            <w:bottom w:val="none" w:sz="0" w:space="0" w:color="auto"/>
                                            <w:right w:val="none" w:sz="0" w:space="0" w:color="auto"/>
                                          </w:divBdr>
                                          <w:divsChild>
                                            <w:div w:id="162822337">
                                              <w:marLeft w:val="0"/>
                                              <w:marRight w:val="0"/>
                                              <w:marTop w:val="0"/>
                                              <w:marBottom w:val="0"/>
                                              <w:divBdr>
                                                <w:top w:val="none" w:sz="0" w:space="0" w:color="auto"/>
                                                <w:left w:val="none" w:sz="0" w:space="0" w:color="auto"/>
                                                <w:bottom w:val="none" w:sz="0" w:space="0" w:color="auto"/>
                                                <w:right w:val="none" w:sz="0" w:space="0" w:color="auto"/>
                                              </w:divBdr>
                                              <w:divsChild>
                                                <w:div w:id="606350813">
                                                  <w:marLeft w:val="0"/>
                                                  <w:marRight w:val="0"/>
                                                  <w:marTop w:val="0"/>
                                                  <w:marBottom w:val="0"/>
                                                  <w:divBdr>
                                                    <w:top w:val="none" w:sz="0" w:space="0" w:color="auto"/>
                                                    <w:left w:val="none" w:sz="0" w:space="0" w:color="auto"/>
                                                    <w:bottom w:val="none" w:sz="0" w:space="0" w:color="auto"/>
                                                    <w:right w:val="none" w:sz="0" w:space="0" w:color="auto"/>
                                                  </w:divBdr>
                                                </w:div>
                                                <w:div w:id="347417313">
                                                  <w:marLeft w:val="0"/>
                                                  <w:marRight w:val="0"/>
                                                  <w:marTop w:val="0"/>
                                                  <w:marBottom w:val="0"/>
                                                  <w:divBdr>
                                                    <w:top w:val="none" w:sz="0" w:space="0" w:color="auto"/>
                                                    <w:left w:val="none" w:sz="0" w:space="0" w:color="auto"/>
                                                    <w:bottom w:val="none" w:sz="0" w:space="0" w:color="auto"/>
                                                    <w:right w:val="none" w:sz="0" w:space="0" w:color="auto"/>
                                                  </w:divBdr>
                                                </w:div>
                                                <w:div w:id="3975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0209890">
      <w:bodyDiv w:val="1"/>
      <w:marLeft w:val="0"/>
      <w:marRight w:val="0"/>
      <w:marTop w:val="0"/>
      <w:marBottom w:val="0"/>
      <w:divBdr>
        <w:top w:val="none" w:sz="0" w:space="0" w:color="auto"/>
        <w:left w:val="none" w:sz="0" w:space="0" w:color="auto"/>
        <w:bottom w:val="none" w:sz="0" w:space="0" w:color="auto"/>
        <w:right w:val="none" w:sz="0" w:space="0" w:color="auto"/>
      </w:divBdr>
      <w:divsChild>
        <w:div w:id="513154676">
          <w:marLeft w:val="0"/>
          <w:marRight w:val="0"/>
          <w:marTop w:val="0"/>
          <w:marBottom w:val="0"/>
          <w:divBdr>
            <w:top w:val="none" w:sz="0" w:space="0" w:color="auto"/>
            <w:left w:val="none" w:sz="0" w:space="0" w:color="auto"/>
            <w:bottom w:val="none" w:sz="0" w:space="0" w:color="auto"/>
            <w:right w:val="none" w:sz="0" w:space="0" w:color="auto"/>
          </w:divBdr>
          <w:divsChild>
            <w:div w:id="797649817">
              <w:marLeft w:val="0"/>
              <w:marRight w:val="0"/>
              <w:marTop w:val="0"/>
              <w:marBottom w:val="0"/>
              <w:divBdr>
                <w:top w:val="none" w:sz="0" w:space="0" w:color="auto"/>
                <w:left w:val="none" w:sz="0" w:space="0" w:color="auto"/>
                <w:bottom w:val="none" w:sz="0" w:space="0" w:color="auto"/>
                <w:right w:val="none" w:sz="0" w:space="0" w:color="auto"/>
              </w:divBdr>
              <w:divsChild>
                <w:div w:id="392122979">
                  <w:marLeft w:val="0"/>
                  <w:marRight w:val="0"/>
                  <w:marTop w:val="0"/>
                  <w:marBottom w:val="0"/>
                  <w:divBdr>
                    <w:top w:val="none" w:sz="0" w:space="0" w:color="auto"/>
                    <w:left w:val="none" w:sz="0" w:space="0" w:color="auto"/>
                    <w:bottom w:val="none" w:sz="0" w:space="0" w:color="auto"/>
                    <w:right w:val="none" w:sz="0" w:space="0" w:color="auto"/>
                  </w:divBdr>
                  <w:divsChild>
                    <w:div w:id="1392265251">
                      <w:marLeft w:val="0"/>
                      <w:marRight w:val="0"/>
                      <w:marTop w:val="0"/>
                      <w:marBottom w:val="0"/>
                      <w:divBdr>
                        <w:top w:val="none" w:sz="0" w:space="0" w:color="auto"/>
                        <w:left w:val="none" w:sz="0" w:space="0" w:color="auto"/>
                        <w:bottom w:val="none" w:sz="0" w:space="0" w:color="auto"/>
                        <w:right w:val="none" w:sz="0" w:space="0" w:color="auto"/>
                      </w:divBdr>
                      <w:divsChild>
                        <w:div w:id="657071418">
                          <w:marLeft w:val="0"/>
                          <w:marRight w:val="0"/>
                          <w:marTop w:val="0"/>
                          <w:marBottom w:val="0"/>
                          <w:divBdr>
                            <w:top w:val="none" w:sz="0" w:space="0" w:color="auto"/>
                            <w:left w:val="none" w:sz="0" w:space="0" w:color="auto"/>
                            <w:bottom w:val="none" w:sz="0" w:space="0" w:color="auto"/>
                            <w:right w:val="none" w:sz="0" w:space="0" w:color="auto"/>
                          </w:divBdr>
                          <w:divsChild>
                            <w:div w:id="2037270507">
                              <w:marLeft w:val="0"/>
                              <w:marRight w:val="0"/>
                              <w:marTop w:val="0"/>
                              <w:marBottom w:val="0"/>
                              <w:divBdr>
                                <w:top w:val="none" w:sz="0" w:space="0" w:color="auto"/>
                                <w:left w:val="none" w:sz="0" w:space="0" w:color="auto"/>
                                <w:bottom w:val="none" w:sz="0" w:space="0" w:color="auto"/>
                                <w:right w:val="none" w:sz="0" w:space="0" w:color="auto"/>
                              </w:divBdr>
                              <w:divsChild>
                                <w:div w:id="859780750">
                                  <w:marLeft w:val="0"/>
                                  <w:marRight w:val="0"/>
                                  <w:marTop w:val="0"/>
                                  <w:marBottom w:val="0"/>
                                  <w:divBdr>
                                    <w:top w:val="none" w:sz="0" w:space="0" w:color="auto"/>
                                    <w:left w:val="none" w:sz="0" w:space="0" w:color="auto"/>
                                    <w:bottom w:val="none" w:sz="0" w:space="0" w:color="auto"/>
                                    <w:right w:val="none" w:sz="0" w:space="0" w:color="auto"/>
                                  </w:divBdr>
                                  <w:divsChild>
                                    <w:div w:id="392966796">
                                      <w:marLeft w:val="0"/>
                                      <w:marRight w:val="0"/>
                                      <w:marTop w:val="0"/>
                                      <w:marBottom w:val="0"/>
                                      <w:divBdr>
                                        <w:top w:val="none" w:sz="0" w:space="0" w:color="auto"/>
                                        <w:left w:val="none" w:sz="0" w:space="0" w:color="auto"/>
                                        <w:bottom w:val="none" w:sz="0" w:space="0" w:color="auto"/>
                                        <w:right w:val="none" w:sz="0" w:space="0" w:color="auto"/>
                                      </w:divBdr>
                                      <w:divsChild>
                                        <w:div w:id="1382247809">
                                          <w:marLeft w:val="0"/>
                                          <w:marRight w:val="0"/>
                                          <w:marTop w:val="0"/>
                                          <w:marBottom w:val="0"/>
                                          <w:divBdr>
                                            <w:top w:val="none" w:sz="0" w:space="0" w:color="auto"/>
                                            <w:left w:val="none" w:sz="0" w:space="0" w:color="auto"/>
                                            <w:bottom w:val="none" w:sz="0" w:space="0" w:color="auto"/>
                                            <w:right w:val="none" w:sz="0" w:space="0" w:color="auto"/>
                                          </w:divBdr>
                                          <w:divsChild>
                                            <w:div w:id="87700489">
                                              <w:marLeft w:val="0"/>
                                              <w:marRight w:val="0"/>
                                              <w:marTop w:val="0"/>
                                              <w:marBottom w:val="0"/>
                                              <w:divBdr>
                                                <w:top w:val="none" w:sz="0" w:space="0" w:color="auto"/>
                                                <w:left w:val="none" w:sz="0" w:space="0" w:color="auto"/>
                                                <w:bottom w:val="none" w:sz="0" w:space="0" w:color="auto"/>
                                                <w:right w:val="none" w:sz="0" w:space="0" w:color="auto"/>
                                              </w:divBdr>
                                              <w:divsChild>
                                                <w:div w:id="59501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7876376">
      <w:bodyDiv w:val="1"/>
      <w:marLeft w:val="0"/>
      <w:marRight w:val="0"/>
      <w:marTop w:val="0"/>
      <w:marBottom w:val="0"/>
      <w:divBdr>
        <w:top w:val="none" w:sz="0" w:space="0" w:color="auto"/>
        <w:left w:val="none" w:sz="0" w:space="0" w:color="auto"/>
        <w:bottom w:val="none" w:sz="0" w:space="0" w:color="auto"/>
        <w:right w:val="none" w:sz="0" w:space="0" w:color="auto"/>
      </w:divBdr>
      <w:divsChild>
        <w:div w:id="1237016015">
          <w:marLeft w:val="0"/>
          <w:marRight w:val="0"/>
          <w:marTop w:val="0"/>
          <w:marBottom w:val="0"/>
          <w:divBdr>
            <w:top w:val="none" w:sz="0" w:space="0" w:color="auto"/>
            <w:left w:val="none" w:sz="0" w:space="0" w:color="auto"/>
            <w:bottom w:val="none" w:sz="0" w:space="0" w:color="auto"/>
            <w:right w:val="none" w:sz="0" w:space="0" w:color="auto"/>
          </w:divBdr>
          <w:divsChild>
            <w:div w:id="957638365">
              <w:marLeft w:val="0"/>
              <w:marRight w:val="0"/>
              <w:marTop w:val="0"/>
              <w:marBottom w:val="0"/>
              <w:divBdr>
                <w:top w:val="none" w:sz="0" w:space="0" w:color="auto"/>
                <w:left w:val="none" w:sz="0" w:space="0" w:color="auto"/>
                <w:bottom w:val="none" w:sz="0" w:space="0" w:color="auto"/>
                <w:right w:val="none" w:sz="0" w:space="0" w:color="auto"/>
              </w:divBdr>
              <w:divsChild>
                <w:div w:id="760876888">
                  <w:marLeft w:val="0"/>
                  <w:marRight w:val="0"/>
                  <w:marTop w:val="0"/>
                  <w:marBottom w:val="0"/>
                  <w:divBdr>
                    <w:top w:val="none" w:sz="0" w:space="0" w:color="auto"/>
                    <w:left w:val="none" w:sz="0" w:space="0" w:color="auto"/>
                    <w:bottom w:val="none" w:sz="0" w:space="0" w:color="auto"/>
                    <w:right w:val="none" w:sz="0" w:space="0" w:color="auto"/>
                  </w:divBdr>
                  <w:divsChild>
                    <w:div w:id="743913717">
                      <w:marLeft w:val="0"/>
                      <w:marRight w:val="0"/>
                      <w:marTop w:val="0"/>
                      <w:marBottom w:val="0"/>
                      <w:divBdr>
                        <w:top w:val="none" w:sz="0" w:space="0" w:color="auto"/>
                        <w:left w:val="none" w:sz="0" w:space="0" w:color="auto"/>
                        <w:bottom w:val="none" w:sz="0" w:space="0" w:color="auto"/>
                        <w:right w:val="none" w:sz="0" w:space="0" w:color="auto"/>
                      </w:divBdr>
                      <w:divsChild>
                        <w:div w:id="1039823688">
                          <w:marLeft w:val="0"/>
                          <w:marRight w:val="0"/>
                          <w:marTop w:val="0"/>
                          <w:marBottom w:val="0"/>
                          <w:divBdr>
                            <w:top w:val="none" w:sz="0" w:space="0" w:color="auto"/>
                            <w:left w:val="none" w:sz="0" w:space="0" w:color="auto"/>
                            <w:bottom w:val="none" w:sz="0" w:space="0" w:color="auto"/>
                            <w:right w:val="none" w:sz="0" w:space="0" w:color="auto"/>
                          </w:divBdr>
                          <w:divsChild>
                            <w:div w:id="2036810912">
                              <w:marLeft w:val="0"/>
                              <w:marRight w:val="0"/>
                              <w:marTop w:val="0"/>
                              <w:marBottom w:val="0"/>
                              <w:divBdr>
                                <w:top w:val="none" w:sz="0" w:space="0" w:color="auto"/>
                                <w:left w:val="none" w:sz="0" w:space="0" w:color="auto"/>
                                <w:bottom w:val="none" w:sz="0" w:space="0" w:color="auto"/>
                                <w:right w:val="none" w:sz="0" w:space="0" w:color="auto"/>
                              </w:divBdr>
                              <w:divsChild>
                                <w:div w:id="1178735520">
                                  <w:marLeft w:val="0"/>
                                  <w:marRight w:val="0"/>
                                  <w:marTop w:val="0"/>
                                  <w:marBottom w:val="0"/>
                                  <w:divBdr>
                                    <w:top w:val="none" w:sz="0" w:space="0" w:color="auto"/>
                                    <w:left w:val="none" w:sz="0" w:space="0" w:color="auto"/>
                                    <w:bottom w:val="none" w:sz="0" w:space="0" w:color="auto"/>
                                    <w:right w:val="none" w:sz="0" w:space="0" w:color="auto"/>
                                  </w:divBdr>
                                  <w:divsChild>
                                    <w:div w:id="2101413063">
                                      <w:marLeft w:val="0"/>
                                      <w:marRight w:val="0"/>
                                      <w:marTop w:val="0"/>
                                      <w:marBottom w:val="0"/>
                                      <w:divBdr>
                                        <w:top w:val="none" w:sz="0" w:space="0" w:color="auto"/>
                                        <w:left w:val="none" w:sz="0" w:space="0" w:color="auto"/>
                                        <w:bottom w:val="none" w:sz="0" w:space="0" w:color="auto"/>
                                        <w:right w:val="none" w:sz="0" w:space="0" w:color="auto"/>
                                      </w:divBdr>
                                      <w:divsChild>
                                        <w:div w:id="57704083">
                                          <w:marLeft w:val="0"/>
                                          <w:marRight w:val="0"/>
                                          <w:marTop w:val="0"/>
                                          <w:marBottom w:val="0"/>
                                          <w:divBdr>
                                            <w:top w:val="none" w:sz="0" w:space="0" w:color="auto"/>
                                            <w:left w:val="none" w:sz="0" w:space="0" w:color="auto"/>
                                            <w:bottom w:val="none" w:sz="0" w:space="0" w:color="auto"/>
                                            <w:right w:val="none" w:sz="0" w:space="0" w:color="auto"/>
                                          </w:divBdr>
                                          <w:divsChild>
                                            <w:div w:id="463356619">
                                              <w:marLeft w:val="0"/>
                                              <w:marRight w:val="0"/>
                                              <w:marTop w:val="0"/>
                                              <w:marBottom w:val="0"/>
                                              <w:divBdr>
                                                <w:top w:val="none" w:sz="0" w:space="0" w:color="auto"/>
                                                <w:left w:val="none" w:sz="0" w:space="0" w:color="auto"/>
                                                <w:bottom w:val="none" w:sz="0" w:space="0" w:color="auto"/>
                                                <w:right w:val="none" w:sz="0" w:space="0" w:color="auto"/>
                                              </w:divBdr>
                                              <w:divsChild>
                                                <w:div w:id="18949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2163295">
      <w:bodyDiv w:val="1"/>
      <w:marLeft w:val="0"/>
      <w:marRight w:val="0"/>
      <w:marTop w:val="0"/>
      <w:marBottom w:val="0"/>
      <w:divBdr>
        <w:top w:val="none" w:sz="0" w:space="0" w:color="auto"/>
        <w:left w:val="none" w:sz="0" w:space="0" w:color="auto"/>
        <w:bottom w:val="none" w:sz="0" w:space="0" w:color="auto"/>
        <w:right w:val="none" w:sz="0" w:space="0" w:color="auto"/>
      </w:divBdr>
      <w:divsChild>
        <w:div w:id="1242569479">
          <w:marLeft w:val="0"/>
          <w:marRight w:val="0"/>
          <w:marTop w:val="0"/>
          <w:marBottom w:val="0"/>
          <w:divBdr>
            <w:top w:val="none" w:sz="0" w:space="0" w:color="auto"/>
            <w:left w:val="none" w:sz="0" w:space="0" w:color="auto"/>
            <w:bottom w:val="none" w:sz="0" w:space="0" w:color="auto"/>
            <w:right w:val="none" w:sz="0" w:space="0" w:color="auto"/>
          </w:divBdr>
          <w:divsChild>
            <w:div w:id="1284071186">
              <w:marLeft w:val="0"/>
              <w:marRight w:val="0"/>
              <w:marTop w:val="0"/>
              <w:marBottom w:val="0"/>
              <w:divBdr>
                <w:top w:val="none" w:sz="0" w:space="0" w:color="auto"/>
                <w:left w:val="none" w:sz="0" w:space="0" w:color="auto"/>
                <w:bottom w:val="none" w:sz="0" w:space="0" w:color="auto"/>
                <w:right w:val="none" w:sz="0" w:space="0" w:color="auto"/>
              </w:divBdr>
              <w:divsChild>
                <w:div w:id="1018895954">
                  <w:marLeft w:val="0"/>
                  <w:marRight w:val="0"/>
                  <w:marTop w:val="0"/>
                  <w:marBottom w:val="0"/>
                  <w:divBdr>
                    <w:top w:val="none" w:sz="0" w:space="0" w:color="auto"/>
                    <w:left w:val="none" w:sz="0" w:space="0" w:color="auto"/>
                    <w:bottom w:val="none" w:sz="0" w:space="0" w:color="auto"/>
                    <w:right w:val="none" w:sz="0" w:space="0" w:color="auto"/>
                  </w:divBdr>
                  <w:divsChild>
                    <w:div w:id="1356613358">
                      <w:marLeft w:val="0"/>
                      <w:marRight w:val="0"/>
                      <w:marTop w:val="0"/>
                      <w:marBottom w:val="0"/>
                      <w:divBdr>
                        <w:top w:val="none" w:sz="0" w:space="0" w:color="auto"/>
                        <w:left w:val="none" w:sz="0" w:space="0" w:color="auto"/>
                        <w:bottom w:val="none" w:sz="0" w:space="0" w:color="auto"/>
                        <w:right w:val="none" w:sz="0" w:space="0" w:color="auto"/>
                      </w:divBdr>
                      <w:divsChild>
                        <w:div w:id="1526601151">
                          <w:marLeft w:val="0"/>
                          <w:marRight w:val="0"/>
                          <w:marTop w:val="0"/>
                          <w:marBottom w:val="0"/>
                          <w:divBdr>
                            <w:top w:val="none" w:sz="0" w:space="0" w:color="auto"/>
                            <w:left w:val="none" w:sz="0" w:space="0" w:color="auto"/>
                            <w:bottom w:val="none" w:sz="0" w:space="0" w:color="auto"/>
                            <w:right w:val="none" w:sz="0" w:space="0" w:color="auto"/>
                          </w:divBdr>
                          <w:divsChild>
                            <w:div w:id="2135711856">
                              <w:marLeft w:val="0"/>
                              <w:marRight w:val="0"/>
                              <w:marTop w:val="0"/>
                              <w:marBottom w:val="0"/>
                              <w:divBdr>
                                <w:top w:val="none" w:sz="0" w:space="0" w:color="auto"/>
                                <w:left w:val="none" w:sz="0" w:space="0" w:color="auto"/>
                                <w:bottom w:val="none" w:sz="0" w:space="0" w:color="auto"/>
                                <w:right w:val="none" w:sz="0" w:space="0" w:color="auto"/>
                              </w:divBdr>
                              <w:divsChild>
                                <w:div w:id="309016286">
                                  <w:marLeft w:val="0"/>
                                  <w:marRight w:val="0"/>
                                  <w:marTop w:val="0"/>
                                  <w:marBottom w:val="0"/>
                                  <w:divBdr>
                                    <w:top w:val="none" w:sz="0" w:space="0" w:color="auto"/>
                                    <w:left w:val="none" w:sz="0" w:space="0" w:color="auto"/>
                                    <w:bottom w:val="none" w:sz="0" w:space="0" w:color="auto"/>
                                    <w:right w:val="none" w:sz="0" w:space="0" w:color="auto"/>
                                  </w:divBdr>
                                  <w:divsChild>
                                    <w:div w:id="2142573186">
                                      <w:marLeft w:val="0"/>
                                      <w:marRight w:val="0"/>
                                      <w:marTop w:val="0"/>
                                      <w:marBottom w:val="0"/>
                                      <w:divBdr>
                                        <w:top w:val="none" w:sz="0" w:space="0" w:color="auto"/>
                                        <w:left w:val="none" w:sz="0" w:space="0" w:color="auto"/>
                                        <w:bottom w:val="none" w:sz="0" w:space="0" w:color="auto"/>
                                        <w:right w:val="none" w:sz="0" w:space="0" w:color="auto"/>
                                      </w:divBdr>
                                      <w:divsChild>
                                        <w:div w:id="1981373480">
                                          <w:marLeft w:val="0"/>
                                          <w:marRight w:val="0"/>
                                          <w:marTop w:val="0"/>
                                          <w:marBottom w:val="0"/>
                                          <w:divBdr>
                                            <w:top w:val="none" w:sz="0" w:space="0" w:color="auto"/>
                                            <w:left w:val="none" w:sz="0" w:space="0" w:color="auto"/>
                                            <w:bottom w:val="none" w:sz="0" w:space="0" w:color="auto"/>
                                            <w:right w:val="none" w:sz="0" w:space="0" w:color="auto"/>
                                          </w:divBdr>
                                          <w:divsChild>
                                            <w:div w:id="1841846184">
                                              <w:marLeft w:val="0"/>
                                              <w:marRight w:val="0"/>
                                              <w:marTop w:val="0"/>
                                              <w:marBottom w:val="0"/>
                                              <w:divBdr>
                                                <w:top w:val="none" w:sz="0" w:space="0" w:color="auto"/>
                                                <w:left w:val="none" w:sz="0" w:space="0" w:color="auto"/>
                                                <w:bottom w:val="none" w:sz="0" w:space="0" w:color="auto"/>
                                                <w:right w:val="none" w:sz="0" w:space="0" w:color="auto"/>
                                              </w:divBdr>
                                              <w:divsChild>
                                                <w:div w:id="187750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1497368">
      <w:bodyDiv w:val="1"/>
      <w:marLeft w:val="0"/>
      <w:marRight w:val="0"/>
      <w:marTop w:val="0"/>
      <w:marBottom w:val="0"/>
      <w:divBdr>
        <w:top w:val="none" w:sz="0" w:space="0" w:color="auto"/>
        <w:left w:val="none" w:sz="0" w:space="0" w:color="auto"/>
        <w:bottom w:val="none" w:sz="0" w:space="0" w:color="auto"/>
        <w:right w:val="none" w:sz="0" w:space="0" w:color="auto"/>
      </w:divBdr>
      <w:divsChild>
        <w:div w:id="356659820">
          <w:marLeft w:val="0"/>
          <w:marRight w:val="0"/>
          <w:marTop w:val="0"/>
          <w:marBottom w:val="0"/>
          <w:divBdr>
            <w:top w:val="none" w:sz="0" w:space="0" w:color="auto"/>
            <w:left w:val="none" w:sz="0" w:space="0" w:color="auto"/>
            <w:bottom w:val="none" w:sz="0" w:space="0" w:color="auto"/>
            <w:right w:val="none" w:sz="0" w:space="0" w:color="auto"/>
          </w:divBdr>
          <w:divsChild>
            <w:div w:id="1961911724">
              <w:marLeft w:val="0"/>
              <w:marRight w:val="0"/>
              <w:marTop w:val="0"/>
              <w:marBottom w:val="0"/>
              <w:divBdr>
                <w:top w:val="none" w:sz="0" w:space="0" w:color="auto"/>
                <w:left w:val="none" w:sz="0" w:space="0" w:color="auto"/>
                <w:bottom w:val="none" w:sz="0" w:space="0" w:color="auto"/>
                <w:right w:val="none" w:sz="0" w:space="0" w:color="auto"/>
              </w:divBdr>
              <w:divsChild>
                <w:div w:id="1117411357">
                  <w:marLeft w:val="0"/>
                  <w:marRight w:val="0"/>
                  <w:marTop w:val="0"/>
                  <w:marBottom w:val="0"/>
                  <w:divBdr>
                    <w:top w:val="none" w:sz="0" w:space="0" w:color="auto"/>
                    <w:left w:val="none" w:sz="0" w:space="0" w:color="auto"/>
                    <w:bottom w:val="none" w:sz="0" w:space="0" w:color="auto"/>
                    <w:right w:val="none" w:sz="0" w:space="0" w:color="auto"/>
                  </w:divBdr>
                  <w:divsChild>
                    <w:div w:id="287932019">
                      <w:marLeft w:val="0"/>
                      <w:marRight w:val="0"/>
                      <w:marTop w:val="0"/>
                      <w:marBottom w:val="0"/>
                      <w:divBdr>
                        <w:top w:val="none" w:sz="0" w:space="0" w:color="auto"/>
                        <w:left w:val="none" w:sz="0" w:space="0" w:color="auto"/>
                        <w:bottom w:val="none" w:sz="0" w:space="0" w:color="auto"/>
                        <w:right w:val="none" w:sz="0" w:space="0" w:color="auto"/>
                      </w:divBdr>
                      <w:divsChild>
                        <w:div w:id="421487760">
                          <w:marLeft w:val="0"/>
                          <w:marRight w:val="0"/>
                          <w:marTop w:val="0"/>
                          <w:marBottom w:val="0"/>
                          <w:divBdr>
                            <w:top w:val="none" w:sz="0" w:space="0" w:color="auto"/>
                            <w:left w:val="none" w:sz="0" w:space="0" w:color="auto"/>
                            <w:bottom w:val="none" w:sz="0" w:space="0" w:color="auto"/>
                            <w:right w:val="none" w:sz="0" w:space="0" w:color="auto"/>
                          </w:divBdr>
                          <w:divsChild>
                            <w:div w:id="1436484879">
                              <w:marLeft w:val="0"/>
                              <w:marRight w:val="0"/>
                              <w:marTop w:val="0"/>
                              <w:marBottom w:val="0"/>
                              <w:divBdr>
                                <w:top w:val="none" w:sz="0" w:space="0" w:color="auto"/>
                                <w:left w:val="none" w:sz="0" w:space="0" w:color="auto"/>
                                <w:bottom w:val="none" w:sz="0" w:space="0" w:color="auto"/>
                                <w:right w:val="none" w:sz="0" w:space="0" w:color="auto"/>
                              </w:divBdr>
                              <w:divsChild>
                                <w:div w:id="876510589">
                                  <w:marLeft w:val="0"/>
                                  <w:marRight w:val="0"/>
                                  <w:marTop w:val="0"/>
                                  <w:marBottom w:val="0"/>
                                  <w:divBdr>
                                    <w:top w:val="none" w:sz="0" w:space="0" w:color="auto"/>
                                    <w:left w:val="none" w:sz="0" w:space="0" w:color="auto"/>
                                    <w:bottom w:val="none" w:sz="0" w:space="0" w:color="auto"/>
                                    <w:right w:val="none" w:sz="0" w:space="0" w:color="auto"/>
                                  </w:divBdr>
                                  <w:divsChild>
                                    <w:div w:id="1138689352">
                                      <w:marLeft w:val="0"/>
                                      <w:marRight w:val="0"/>
                                      <w:marTop w:val="0"/>
                                      <w:marBottom w:val="0"/>
                                      <w:divBdr>
                                        <w:top w:val="none" w:sz="0" w:space="0" w:color="auto"/>
                                        <w:left w:val="none" w:sz="0" w:space="0" w:color="auto"/>
                                        <w:bottom w:val="none" w:sz="0" w:space="0" w:color="auto"/>
                                        <w:right w:val="none" w:sz="0" w:space="0" w:color="auto"/>
                                      </w:divBdr>
                                      <w:divsChild>
                                        <w:div w:id="141890630">
                                          <w:marLeft w:val="0"/>
                                          <w:marRight w:val="0"/>
                                          <w:marTop w:val="0"/>
                                          <w:marBottom w:val="0"/>
                                          <w:divBdr>
                                            <w:top w:val="none" w:sz="0" w:space="0" w:color="auto"/>
                                            <w:left w:val="none" w:sz="0" w:space="0" w:color="auto"/>
                                            <w:bottom w:val="none" w:sz="0" w:space="0" w:color="auto"/>
                                            <w:right w:val="none" w:sz="0" w:space="0" w:color="auto"/>
                                          </w:divBdr>
                                          <w:divsChild>
                                            <w:div w:id="537471266">
                                              <w:marLeft w:val="0"/>
                                              <w:marRight w:val="0"/>
                                              <w:marTop w:val="0"/>
                                              <w:marBottom w:val="0"/>
                                              <w:divBdr>
                                                <w:top w:val="none" w:sz="0" w:space="0" w:color="auto"/>
                                                <w:left w:val="none" w:sz="0" w:space="0" w:color="auto"/>
                                                <w:bottom w:val="none" w:sz="0" w:space="0" w:color="auto"/>
                                                <w:right w:val="none" w:sz="0" w:space="0" w:color="auto"/>
                                              </w:divBdr>
                                              <w:divsChild>
                                                <w:div w:id="68840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08859">
      <w:bodyDiv w:val="1"/>
      <w:marLeft w:val="0"/>
      <w:marRight w:val="0"/>
      <w:marTop w:val="0"/>
      <w:marBottom w:val="0"/>
      <w:divBdr>
        <w:top w:val="none" w:sz="0" w:space="0" w:color="auto"/>
        <w:left w:val="none" w:sz="0" w:space="0" w:color="auto"/>
        <w:bottom w:val="none" w:sz="0" w:space="0" w:color="auto"/>
        <w:right w:val="none" w:sz="0" w:space="0" w:color="auto"/>
      </w:divBdr>
      <w:divsChild>
        <w:div w:id="1364667822">
          <w:marLeft w:val="0"/>
          <w:marRight w:val="0"/>
          <w:marTop w:val="0"/>
          <w:marBottom w:val="0"/>
          <w:divBdr>
            <w:top w:val="none" w:sz="0" w:space="0" w:color="auto"/>
            <w:left w:val="none" w:sz="0" w:space="0" w:color="auto"/>
            <w:bottom w:val="none" w:sz="0" w:space="0" w:color="auto"/>
            <w:right w:val="none" w:sz="0" w:space="0" w:color="auto"/>
          </w:divBdr>
          <w:divsChild>
            <w:div w:id="1728987333">
              <w:marLeft w:val="0"/>
              <w:marRight w:val="0"/>
              <w:marTop w:val="0"/>
              <w:marBottom w:val="0"/>
              <w:divBdr>
                <w:top w:val="none" w:sz="0" w:space="0" w:color="auto"/>
                <w:left w:val="none" w:sz="0" w:space="0" w:color="auto"/>
                <w:bottom w:val="none" w:sz="0" w:space="0" w:color="auto"/>
                <w:right w:val="none" w:sz="0" w:space="0" w:color="auto"/>
              </w:divBdr>
              <w:divsChild>
                <w:div w:id="1281844117">
                  <w:marLeft w:val="0"/>
                  <w:marRight w:val="0"/>
                  <w:marTop w:val="0"/>
                  <w:marBottom w:val="0"/>
                  <w:divBdr>
                    <w:top w:val="none" w:sz="0" w:space="0" w:color="auto"/>
                    <w:left w:val="none" w:sz="0" w:space="0" w:color="auto"/>
                    <w:bottom w:val="none" w:sz="0" w:space="0" w:color="auto"/>
                    <w:right w:val="none" w:sz="0" w:space="0" w:color="auto"/>
                  </w:divBdr>
                  <w:divsChild>
                    <w:div w:id="421874028">
                      <w:marLeft w:val="0"/>
                      <w:marRight w:val="0"/>
                      <w:marTop w:val="0"/>
                      <w:marBottom w:val="0"/>
                      <w:divBdr>
                        <w:top w:val="none" w:sz="0" w:space="0" w:color="auto"/>
                        <w:left w:val="none" w:sz="0" w:space="0" w:color="auto"/>
                        <w:bottom w:val="none" w:sz="0" w:space="0" w:color="auto"/>
                        <w:right w:val="none" w:sz="0" w:space="0" w:color="auto"/>
                      </w:divBdr>
                      <w:divsChild>
                        <w:div w:id="657809872">
                          <w:marLeft w:val="0"/>
                          <w:marRight w:val="0"/>
                          <w:marTop w:val="0"/>
                          <w:marBottom w:val="0"/>
                          <w:divBdr>
                            <w:top w:val="none" w:sz="0" w:space="0" w:color="auto"/>
                            <w:left w:val="none" w:sz="0" w:space="0" w:color="auto"/>
                            <w:bottom w:val="none" w:sz="0" w:space="0" w:color="auto"/>
                            <w:right w:val="none" w:sz="0" w:space="0" w:color="auto"/>
                          </w:divBdr>
                          <w:divsChild>
                            <w:div w:id="1740471336">
                              <w:marLeft w:val="0"/>
                              <w:marRight w:val="0"/>
                              <w:marTop w:val="0"/>
                              <w:marBottom w:val="0"/>
                              <w:divBdr>
                                <w:top w:val="none" w:sz="0" w:space="0" w:color="auto"/>
                                <w:left w:val="none" w:sz="0" w:space="0" w:color="auto"/>
                                <w:bottom w:val="none" w:sz="0" w:space="0" w:color="auto"/>
                                <w:right w:val="none" w:sz="0" w:space="0" w:color="auto"/>
                              </w:divBdr>
                              <w:divsChild>
                                <w:div w:id="615909619">
                                  <w:marLeft w:val="0"/>
                                  <w:marRight w:val="0"/>
                                  <w:marTop w:val="0"/>
                                  <w:marBottom w:val="0"/>
                                  <w:divBdr>
                                    <w:top w:val="none" w:sz="0" w:space="0" w:color="auto"/>
                                    <w:left w:val="none" w:sz="0" w:space="0" w:color="auto"/>
                                    <w:bottom w:val="none" w:sz="0" w:space="0" w:color="auto"/>
                                    <w:right w:val="none" w:sz="0" w:space="0" w:color="auto"/>
                                  </w:divBdr>
                                  <w:divsChild>
                                    <w:div w:id="956836184">
                                      <w:marLeft w:val="0"/>
                                      <w:marRight w:val="0"/>
                                      <w:marTop w:val="0"/>
                                      <w:marBottom w:val="0"/>
                                      <w:divBdr>
                                        <w:top w:val="none" w:sz="0" w:space="0" w:color="auto"/>
                                        <w:left w:val="none" w:sz="0" w:space="0" w:color="auto"/>
                                        <w:bottom w:val="none" w:sz="0" w:space="0" w:color="auto"/>
                                        <w:right w:val="none" w:sz="0" w:space="0" w:color="auto"/>
                                      </w:divBdr>
                                      <w:divsChild>
                                        <w:div w:id="224492791">
                                          <w:marLeft w:val="0"/>
                                          <w:marRight w:val="0"/>
                                          <w:marTop w:val="0"/>
                                          <w:marBottom w:val="0"/>
                                          <w:divBdr>
                                            <w:top w:val="none" w:sz="0" w:space="0" w:color="auto"/>
                                            <w:left w:val="none" w:sz="0" w:space="0" w:color="auto"/>
                                            <w:bottom w:val="none" w:sz="0" w:space="0" w:color="auto"/>
                                            <w:right w:val="none" w:sz="0" w:space="0" w:color="auto"/>
                                          </w:divBdr>
                                          <w:divsChild>
                                            <w:div w:id="1418016472">
                                              <w:marLeft w:val="0"/>
                                              <w:marRight w:val="0"/>
                                              <w:marTop w:val="0"/>
                                              <w:marBottom w:val="0"/>
                                              <w:divBdr>
                                                <w:top w:val="none" w:sz="0" w:space="0" w:color="auto"/>
                                                <w:left w:val="none" w:sz="0" w:space="0" w:color="auto"/>
                                                <w:bottom w:val="none" w:sz="0" w:space="0" w:color="auto"/>
                                                <w:right w:val="none" w:sz="0" w:space="0" w:color="auto"/>
                                              </w:divBdr>
                                              <w:divsChild>
                                                <w:div w:id="142857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9E0E1-7504-4672-B750-5087A17CB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4427</Characters>
  <Application>Microsoft Office Word</Application>
  <DocSecurity>0</DocSecurity>
  <Lines>36</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المستخدم</dc:creator>
  <cp:lastModifiedBy>المستخدم</cp:lastModifiedBy>
  <cp:revision>2</cp:revision>
  <cp:lastPrinted>2016-01-17T12:29:00Z</cp:lastPrinted>
  <dcterms:created xsi:type="dcterms:W3CDTF">2016-01-24T09:58:00Z</dcterms:created>
  <dcterms:modified xsi:type="dcterms:W3CDTF">2016-01-24T09:58:00Z</dcterms:modified>
</cp:coreProperties>
</file>