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53" w:rsidRDefault="006032D4" w:rsidP="00E4427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F4087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5450AC" wp14:editId="44A79640">
            <wp:simplePos x="0" y="0"/>
            <wp:positionH relativeFrom="column">
              <wp:posOffset>1371600</wp:posOffset>
            </wp:positionH>
            <wp:positionV relativeFrom="paragraph">
              <wp:posOffset>-22860</wp:posOffset>
            </wp:positionV>
            <wp:extent cx="904875" cy="1028700"/>
            <wp:effectExtent l="0" t="0" r="9525" b="0"/>
            <wp:wrapNone/>
            <wp:docPr id="2" name="صورة 1" descr="http://identity.ksu.edu.sa/sites/identity.ksu.edu.sa/files/imce_images/log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entity.ksu.edu.sa/sites/identity.ksu.edu.sa/files/imce_images/logo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76359" wp14:editId="7C3AF677">
                <wp:simplePos x="0" y="0"/>
                <wp:positionH relativeFrom="column">
                  <wp:posOffset>-1000125</wp:posOffset>
                </wp:positionH>
                <wp:positionV relativeFrom="paragraph">
                  <wp:posOffset>0</wp:posOffset>
                </wp:positionV>
                <wp:extent cx="1637665" cy="1208405"/>
                <wp:effectExtent l="0" t="0" r="635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653" w:rsidRPr="006032D4" w:rsidRDefault="00933653" w:rsidP="000B7108">
                            <w:pPr>
                              <w:spacing w:after="0" w:line="240" w:lineRule="auto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 xml:space="preserve">المقرر: </w:t>
                            </w:r>
                            <w:r w:rsidR="000B7108"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التصميم التعليمي 510</w:t>
                            </w: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 xml:space="preserve"> وسل</w:t>
                            </w:r>
                          </w:p>
                          <w:p w:rsidR="00933653" w:rsidRPr="006032D4" w:rsidRDefault="00933653" w:rsidP="00C036B8">
                            <w:pPr>
                              <w:spacing w:after="0" w:line="240" w:lineRule="auto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 xml:space="preserve">أستاذة المقرر: </w:t>
                            </w:r>
                            <w:r w:rsidR="00C036B8"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د. </w:t>
                            </w: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ندى جهاد الصالح</w:t>
                            </w:r>
                          </w:p>
                          <w:p w:rsidR="00C036B8" w:rsidRPr="006032D4" w:rsidRDefault="00C036B8" w:rsidP="00C036B8">
                            <w:pPr>
                              <w:spacing w:after="0" w:line="240" w:lineRule="auto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أستاذ مساعد في قسم تقنيات التعليم</w:t>
                            </w:r>
                          </w:p>
                          <w:p w:rsidR="006032D4" w:rsidRDefault="00886C2C" w:rsidP="000B7108">
                            <w:pPr>
                              <w:spacing w:after="0" w:line="240" w:lineRule="auto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التـاريـخ:</w:t>
                            </w:r>
                            <w:r w:rsidR="00933653"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0B7108"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933653" w:rsidRPr="006032D4" w:rsidRDefault="00933653" w:rsidP="000B7108">
                            <w:pPr>
                              <w:spacing w:after="0" w:line="240" w:lineRule="auto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 xml:space="preserve"> من العام 143</w:t>
                            </w:r>
                            <w:r w:rsidR="00C036B8"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-143</w:t>
                            </w:r>
                            <w:r w:rsidR="00C036B8"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:rsidR="00933653" w:rsidRPr="006032D4" w:rsidRDefault="00933653" w:rsidP="00F40874">
                            <w:pPr>
                              <w:spacing w:after="0" w:line="240" w:lineRule="auto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C7635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78.75pt;margin-top:0;width:128.9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CYggIAABI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" stroked="f">
                <v:textbox>
                  <w:txbxContent>
                    <w:p w:rsidR="00933653" w:rsidRPr="006032D4" w:rsidRDefault="00933653" w:rsidP="000B7108">
                      <w:pPr>
                        <w:spacing w:after="0" w:line="240" w:lineRule="auto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 xml:space="preserve">المقرر: </w:t>
                      </w:r>
                      <w:r w:rsidR="000B7108"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التصميم التعليمي 510</w:t>
                      </w: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 xml:space="preserve"> وسل</w:t>
                      </w:r>
                    </w:p>
                    <w:p w:rsidR="00933653" w:rsidRPr="006032D4" w:rsidRDefault="00933653" w:rsidP="00C036B8">
                      <w:pPr>
                        <w:spacing w:after="0" w:line="240" w:lineRule="auto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 xml:space="preserve">أستاذة المقرر: </w:t>
                      </w:r>
                      <w:r w:rsidR="00C036B8"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  <w:lang w:val="en-GB"/>
                        </w:rPr>
                        <w:t xml:space="preserve">د. </w:t>
                      </w: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ندى جهاد الصالح</w:t>
                      </w:r>
                    </w:p>
                    <w:p w:rsidR="00C036B8" w:rsidRPr="006032D4" w:rsidRDefault="00C036B8" w:rsidP="00C036B8">
                      <w:pPr>
                        <w:spacing w:after="0" w:line="240" w:lineRule="auto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أستاذ مساعد في قسم تقنيات التعليم</w:t>
                      </w:r>
                    </w:p>
                    <w:p w:rsidR="006032D4" w:rsidRDefault="00886C2C" w:rsidP="000B7108">
                      <w:pPr>
                        <w:spacing w:after="0" w:line="240" w:lineRule="auto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التـاريـخ:</w:t>
                      </w:r>
                      <w:r w:rsidR="00933653"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 xml:space="preserve"> الفصل الدراسي </w:t>
                      </w:r>
                      <w:r w:rsidR="000B7108"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الثاني</w:t>
                      </w:r>
                    </w:p>
                    <w:p w:rsidR="00933653" w:rsidRPr="006032D4" w:rsidRDefault="00933653" w:rsidP="000B7108">
                      <w:pPr>
                        <w:spacing w:after="0" w:line="240" w:lineRule="auto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 xml:space="preserve"> من العام 143</w:t>
                      </w:r>
                      <w:r w:rsidR="00C036B8"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8</w:t>
                      </w: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-143</w:t>
                      </w:r>
                      <w:r w:rsidR="00C036B8"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:rsidR="00933653" w:rsidRPr="006032D4" w:rsidRDefault="00933653" w:rsidP="00F40874">
                      <w:pPr>
                        <w:spacing w:after="0" w:line="240" w:lineRule="auto"/>
                        <w:rPr>
                          <w:rFonts w:ascii="Vivaldi" w:hAnsi="Vivaldi" w:cs="Traditional Arab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8D85E" wp14:editId="71B15AB9">
                <wp:simplePos x="0" y="0"/>
                <wp:positionH relativeFrom="column">
                  <wp:posOffset>4475728</wp:posOffset>
                </wp:positionH>
                <wp:positionV relativeFrom="paragraph">
                  <wp:posOffset>165</wp:posOffset>
                </wp:positionV>
                <wp:extent cx="1828800" cy="125730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653" w:rsidRPr="006032D4" w:rsidRDefault="00933653" w:rsidP="006032D4">
                            <w:pPr>
                              <w:spacing w:after="0" w:line="240" w:lineRule="auto"/>
                              <w:jc w:val="center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33653" w:rsidRPr="006032D4" w:rsidRDefault="00933653" w:rsidP="006032D4">
                            <w:pPr>
                              <w:spacing w:after="0" w:line="240" w:lineRule="auto"/>
                              <w:jc w:val="center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 xml:space="preserve">  جامعة الملك سعـود</w:t>
                            </w:r>
                          </w:p>
                          <w:p w:rsidR="00933653" w:rsidRPr="006032D4" w:rsidRDefault="00933653" w:rsidP="006032D4">
                            <w:pPr>
                              <w:spacing w:after="0" w:line="240" w:lineRule="auto"/>
                              <w:jc w:val="center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 xml:space="preserve"> كلية التربية</w:t>
                            </w:r>
                          </w:p>
                          <w:p w:rsidR="00933653" w:rsidRPr="006032D4" w:rsidRDefault="00933653" w:rsidP="006032D4">
                            <w:pPr>
                              <w:spacing w:after="0" w:line="240" w:lineRule="auto"/>
                              <w:jc w:val="center"/>
                              <w:rPr>
                                <w:rFonts w:ascii="Vivaldi" w:hAnsi="Vivaldi" w:cs="Traditional Arabic"/>
                                <w:sz w:val="24"/>
                                <w:szCs w:val="24"/>
                              </w:rPr>
                            </w:pPr>
                            <w:r w:rsidRPr="006032D4">
                              <w:rPr>
                                <w:rFonts w:ascii="Vivaldi" w:hAnsi="Vivaldi" w:cs="Traditional Arabic" w:hint="cs"/>
                                <w:sz w:val="24"/>
                                <w:szCs w:val="24"/>
                                <w:rtl/>
                              </w:rPr>
                              <w:t>قسم تقنيات التعليم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8D85E" id="Text Box 15" o:spid="_x0000_s1027" type="#_x0000_t202" style="position:absolute;left:0;text-align:left;margin-left:352.4pt;margin-top:0;width:2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" stroked="f">
                <v:textbox>
                  <w:txbxContent>
                    <w:p w:rsidR="00933653" w:rsidRPr="006032D4" w:rsidRDefault="00933653" w:rsidP="006032D4">
                      <w:pPr>
                        <w:spacing w:after="0" w:line="240" w:lineRule="auto"/>
                        <w:jc w:val="center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933653" w:rsidRPr="006032D4" w:rsidRDefault="00933653" w:rsidP="006032D4">
                      <w:pPr>
                        <w:spacing w:after="0" w:line="240" w:lineRule="auto"/>
                        <w:jc w:val="center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 xml:space="preserve">  جامعة الملك سعـود</w:t>
                      </w:r>
                    </w:p>
                    <w:p w:rsidR="00933653" w:rsidRPr="006032D4" w:rsidRDefault="00933653" w:rsidP="006032D4">
                      <w:pPr>
                        <w:spacing w:after="0" w:line="240" w:lineRule="auto"/>
                        <w:jc w:val="center"/>
                        <w:rPr>
                          <w:rFonts w:ascii="Vivaldi" w:hAnsi="Vivaldi" w:cs="Traditional Arabic"/>
                          <w:sz w:val="24"/>
                          <w:szCs w:val="24"/>
                          <w:rtl/>
                        </w:rPr>
                      </w:pP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 xml:space="preserve"> كلية التربية</w:t>
                      </w:r>
                    </w:p>
                    <w:p w:rsidR="00933653" w:rsidRPr="006032D4" w:rsidRDefault="00933653" w:rsidP="006032D4">
                      <w:pPr>
                        <w:spacing w:after="0" w:line="240" w:lineRule="auto"/>
                        <w:jc w:val="center"/>
                        <w:rPr>
                          <w:rFonts w:ascii="Vivaldi" w:hAnsi="Vivaldi" w:cs="Traditional Arabic"/>
                          <w:sz w:val="24"/>
                          <w:szCs w:val="24"/>
                        </w:rPr>
                      </w:pPr>
                      <w:r w:rsidRPr="006032D4">
                        <w:rPr>
                          <w:rFonts w:ascii="Vivaldi" w:hAnsi="Vivaldi" w:cs="Traditional Arabic" w:hint="cs"/>
                          <w:sz w:val="24"/>
                          <w:szCs w:val="24"/>
                          <w:rtl/>
                        </w:rPr>
                        <w:t>قسم تقنيات التعليم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3653" w:rsidRDefault="00933653" w:rsidP="003E0ABB">
      <w:pPr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</w:p>
    <w:p w:rsidR="003E0ABB" w:rsidRDefault="003E0ABB" w:rsidP="003E0ABB">
      <w:pPr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</w:p>
    <w:p w:rsidR="00CC2FAA" w:rsidRPr="006032D4" w:rsidRDefault="00407EA1" w:rsidP="00C26A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معايير</w:t>
      </w:r>
      <w:r w:rsidR="00026168" w:rsidRPr="006032D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تقييم </w:t>
      </w:r>
      <w:r w:rsidR="000B7108" w:rsidRPr="006032D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الواجب </w:t>
      </w:r>
      <w:r w:rsidR="00C26A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الثاني</w:t>
      </w:r>
    </w:p>
    <w:p w:rsidR="000B7108" w:rsidRPr="006032D4" w:rsidRDefault="000B7108" w:rsidP="00C26A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032D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التصميم التعليمي (مرحلة </w:t>
      </w:r>
      <w:r w:rsidR="00C26A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التصميم</w:t>
      </w:r>
      <w:r w:rsidRPr="006032D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</w:t>
      </w:r>
    </w:p>
    <w:p w:rsidR="00026168" w:rsidRPr="00BD54EE" w:rsidRDefault="00E44277" w:rsidP="00026168">
      <w:pPr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-215210</wp:posOffset>
                </wp:positionH>
                <wp:positionV relativeFrom="paragraph">
                  <wp:posOffset>101048</wp:posOffset>
                </wp:positionV>
                <wp:extent cx="704850" cy="492125"/>
                <wp:effectExtent l="13970" t="17780" r="1460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60D7E8" id="Rectangle 4" o:spid="_x0000_s1026" style="position:absolute;margin-left:-16.95pt;margin-top:7.95pt;width:55.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iq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" strokeweight="2pt"/>
            </w:pict>
          </mc:Fallback>
        </mc:AlternateContent>
      </w:r>
    </w:p>
    <w:p w:rsidR="00E44277" w:rsidRPr="006032D4" w:rsidRDefault="00BD54EE" w:rsidP="00933653">
      <w:pPr>
        <w:spacing w:after="0" w:line="240" w:lineRule="auto"/>
        <w:ind w:hanging="766"/>
        <w:rPr>
          <w:rFonts w:ascii="Traditional Arabic" w:hAnsi="Traditional Arabic" w:cs="Traditional Arabic"/>
          <w:sz w:val="28"/>
          <w:szCs w:val="28"/>
          <w:rtl/>
        </w:rPr>
      </w:pPr>
      <w:r w:rsidRPr="006032D4">
        <w:rPr>
          <w:rFonts w:ascii="Traditional Arabic" w:hAnsi="Traditional Arabic" w:cs="Traditional Arabic" w:hint="cs"/>
          <w:sz w:val="28"/>
          <w:szCs w:val="28"/>
          <w:rtl/>
        </w:rPr>
        <w:t xml:space="preserve">عنوان </w:t>
      </w:r>
      <w:r w:rsidR="00E44277" w:rsidRPr="006032D4">
        <w:rPr>
          <w:rFonts w:ascii="Traditional Arabic" w:hAnsi="Traditional Arabic" w:cs="Traditional Arabic" w:hint="cs"/>
          <w:sz w:val="28"/>
          <w:szCs w:val="28"/>
          <w:rtl/>
        </w:rPr>
        <w:t>الدرس</w:t>
      </w:r>
      <w:r w:rsidR="00026168" w:rsidRPr="006032D4">
        <w:rPr>
          <w:rFonts w:ascii="Traditional Arabic" w:hAnsi="Traditional Arabic" w:cs="Traditional Arabic"/>
          <w:sz w:val="28"/>
          <w:szCs w:val="28"/>
          <w:rtl/>
        </w:rPr>
        <w:t>:</w:t>
      </w:r>
      <w:r w:rsidR="003F4F8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86C2C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3F4F85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933653" w:rsidRPr="006032D4">
        <w:rPr>
          <w:rFonts w:ascii="Traditional Arabic" w:hAnsi="Traditional Arabic" w:cs="Traditional Arabic" w:hint="cs"/>
          <w:sz w:val="28"/>
          <w:szCs w:val="28"/>
          <w:rtl/>
        </w:rPr>
        <w:t xml:space="preserve">...............................................       </w:t>
      </w:r>
      <w:r w:rsidR="00E44277" w:rsidRPr="006032D4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3F4F8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886C2C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6032D4">
        <w:rPr>
          <w:rFonts w:ascii="Traditional Arabic" w:hAnsi="Traditional Arabic" w:cs="Traditional Arabic" w:hint="cs"/>
          <w:sz w:val="28"/>
          <w:szCs w:val="28"/>
          <w:rtl/>
        </w:rPr>
        <w:t xml:space="preserve">           </w:t>
      </w:r>
      <w:r w:rsidR="00E44277" w:rsidRPr="006032D4">
        <w:rPr>
          <w:rFonts w:ascii="Traditional Arabic" w:hAnsi="Traditional Arabic" w:cs="Traditional Arabic" w:hint="cs"/>
          <w:sz w:val="28"/>
          <w:szCs w:val="28"/>
          <w:rtl/>
        </w:rPr>
        <w:t xml:space="preserve">الدرجة النهائية: </w:t>
      </w:r>
    </w:p>
    <w:p w:rsidR="00026168" w:rsidRPr="006032D4" w:rsidRDefault="00BD54EE" w:rsidP="00933653">
      <w:pPr>
        <w:spacing w:after="0" w:line="240" w:lineRule="auto"/>
        <w:ind w:hanging="766"/>
        <w:rPr>
          <w:rFonts w:ascii="Traditional Arabic" w:hAnsi="Traditional Arabic" w:cs="Traditional Arabic"/>
          <w:sz w:val="28"/>
          <w:szCs w:val="28"/>
          <w:rtl/>
        </w:rPr>
      </w:pPr>
      <w:r w:rsidRPr="006032D4">
        <w:rPr>
          <w:rFonts w:ascii="Traditional Arabic" w:hAnsi="Traditional Arabic" w:cs="Traditional Arabic" w:hint="cs"/>
          <w:sz w:val="28"/>
          <w:szCs w:val="28"/>
          <w:rtl/>
        </w:rPr>
        <w:t xml:space="preserve">أسماء </w:t>
      </w:r>
      <w:r w:rsidR="000B7108" w:rsidRPr="006032D4">
        <w:rPr>
          <w:rFonts w:ascii="Traditional Arabic" w:hAnsi="Traditional Arabic" w:cs="Traditional Arabic" w:hint="cs"/>
          <w:sz w:val="28"/>
          <w:szCs w:val="28"/>
          <w:rtl/>
        </w:rPr>
        <w:t>أفراد المجموعة:</w:t>
      </w:r>
      <w:r w:rsidR="00933653" w:rsidRPr="006032D4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............................................</w:t>
      </w:r>
    </w:p>
    <w:p w:rsidR="00933653" w:rsidRPr="006032D4" w:rsidRDefault="00933653" w:rsidP="00E44277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032D4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0B7108" w:rsidRPr="006032D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6032D4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E44277" w:rsidRPr="003F4F85" w:rsidRDefault="00933653" w:rsidP="003F4F85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032D4">
        <w:rPr>
          <w:rFonts w:ascii="Traditional Arabic" w:hAnsi="Traditional Arabic" w:cs="Traditional Arabic" w:hint="cs"/>
          <w:sz w:val="28"/>
          <w:szCs w:val="28"/>
          <w:rtl/>
        </w:rPr>
        <w:t xml:space="preserve">       </w:t>
      </w:r>
      <w:r w:rsidR="006032D4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Pr="006032D4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...........................................</w:t>
      </w:r>
    </w:p>
    <w:tbl>
      <w:tblPr>
        <w:tblStyle w:val="a3"/>
        <w:tblpPr w:leftFromText="180" w:rightFromText="180" w:vertAnchor="text" w:horzAnchor="margin" w:tblpXSpec="center" w:tblpY="164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850"/>
        <w:gridCol w:w="3261"/>
      </w:tblGrid>
      <w:tr w:rsidR="00023700" w:rsidRPr="00933653" w:rsidTr="00410CF5">
        <w:trPr>
          <w:trHeight w:val="838"/>
        </w:trPr>
        <w:tc>
          <w:tcPr>
            <w:tcW w:w="4962" w:type="dxa"/>
            <w:vAlign w:val="center"/>
          </w:tcPr>
          <w:p w:rsidR="00023700" w:rsidRPr="00933653" w:rsidRDefault="003F4F85" w:rsidP="000237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المعيار</w:t>
            </w:r>
          </w:p>
        </w:tc>
        <w:tc>
          <w:tcPr>
            <w:tcW w:w="850" w:type="dxa"/>
            <w:vAlign w:val="center"/>
          </w:tcPr>
          <w:p w:rsidR="00023700" w:rsidRPr="00933653" w:rsidRDefault="00023700" w:rsidP="000237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3653">
              <w:rPr>
                <w:rFonts w:asciiTheme="majorBidi" w:hAnsiTheme="majorBidi" w:cstheme="majorBidi"/>
                <w:b/>
                <w:bCs/>
                <w:rtl/>
              </w:rPr>
              <w:t>متمكنة</w:t>
            </w:r>
          </w:p>
          <w:p w:rsidR="00023700" w:rsidRPr="00933653" w:rsidRDefault="001C377C" w:rsidP="000237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023700" w:rsidRPr="00933653" w:rsidRDefault="00023700" w:rsidP="000237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3653">
              <w:rPr>
                <w:rFonts w:asciiTheme="majorBidi" w:hAnsiTheme="majorBidi" w:cstheme="majorBidi"/>
                <w:b/>
                <w:bCs/>
                <w:rtl/>
              </w:rPr>
              <w:t>متطورة</w:t>
            </w:r>
          </w:p>
          <w:p w:rsidR="00023700" w:rsidRPr="00933653" w:rsidRDefault="001C377C" w:rsidP="000237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0.5</w:t>
            </w:r>
          </w:p>
        </w:tc>
        <w:tc>
          <w:tcPr>
            <w:tcW w:w="850" w:type="dxa"/>
            <w:vAlign w:val="center"/>
          </w:tcPr>
          <w:p w:rsidR="00023700" w:rsidRPr="00933653" w:rsidRDefault="00023700" w:rsidP="000237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3653">
              <w:rPr>
                <w:rFonts w:asciiTheme="majorBidi" w:hAnsiTheme="majorBidi" w:cstheme="majorBidi"/>
                <w:b/>
                <w:bCs/>
                <w:rtl/>
              </w:rPr>
              <w:t>مبتدئة</w:t>
            </w:r>
          </w:p>
          <w:p w:rsidR="00023700" w:rsidRPr="00933653" w:rsidRDefault="001C377C" w:rsidP="000237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صفر</w:t>
            </w:r>
          </w:p>
        </w:tc>
        <w:tc>
          <w:tcPr>
            <w:tcW w:w="3261" w:type="dxa"/>
            <w:vAlign w:val="center"/>
          </w:tcPr>
          <w:p w:rsidR="00023700" w:rsidRPr="00933653" w:rsidRDefault="00023700" w:rsidP="000237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ملاحظات</w:t>
            </w:r>
          </w:p>
        </w:tc>
      </w:tr>
      <w:tr w:rsidR="00023700" w:rsidRPr="00933653" w:rsidTr="003F4F85">
        <w:trPr>
          <w:trHeight w:val="563"/>
        </w:trPr>
        <w:tc>
          <w:tcPr>
            <w:tcW w:w="4962" w:type="dxa"/>
            <w:vAlign w:val="center"/>
          </w:tcPr>
          <w:p w:rsidR="00023700" w:rsidRPr="00410CF5" w:rsidRDefault="00A6161A" w:rsidP="005D20AC">
            <w:pPr>
              <w:pStyle w:val="a4"/>
              <w:numPr>
                <w:ilvl w:val="0"/>
                <w:numId w:val="17"/>
              </w:numPr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10CF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صاغت </w:t>
            </w:r>
            <w:r w:rsidR="005D20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هدف تربوي عام يقيس المأمول من المقرر</w:t>
            </w:r>
          </w:p>
        </w:tc>
        <w:tc>
          <w:tcPr>
            <w:tcW w:w="850" w:type="dxa"/>
          </w:tcPr>
          <w:p w:rsidR="00023700" w:rsidRPr="00933653" w:rsidRDefault="00023700" w:rsidP="00023700">
            <w:pPr>
              <w:pStyle w:val="a4"/>
              <w:bidi/>
              <w:ind w:left="215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023700" w:rsidRPr="00933653" w:rsidRDefault="00023700" w:rsidP="00023700">
            <w:pPr>
              <w:pStyle w:val="a4"/>
              <w:bidi/>
              <w:ind w:left="235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023700" w:rsidRPr="00933653" w:rsidRDefault="00023700" w:rsidP="00023700">
            <w:pPr>
              <w:pStyle w:val="a4"/>
              <w:bidi/>
              <w:ind w:left="231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023700" w:rsidRPr="00933653" w:rsidRDefault="00023700" w:rsidP="000237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23700" w:rsidRPr="00933653" w:rsidTr="003F4F85">
        <w:trPr>
          <w:trHeight w:val="557"/>
        </w:trPr>
        <w:tc>
          <w:tcPr>
            <w:tcW w:w="4962" w:type="dxa"/>
            <w:vAlign w:val="center"/>
          </w:tcPr>
          <w:p w:rsidR="00023700" w:rsidRPr="00410CF5" w:rsidRDefault="005D20AC" w:rsidP="00677CF9">
            <w:pPr>
              <w:pStyle w:val="a4"/>
              <w:numPr>
                <w:ilvl w:val="0"/>
                <w:numId w:val="17"/>
              </w:numPr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صاغت أهداف تعليمية تغطي كافة مفردات المقرر</w:t>
            </w:r>
          </w:p>
        </w:tc>
        <w:tc>
          <w:tcPr>
            <w:tcW w:w="850" w:type="dxa"/>
          </w:tcPr>
          <w:p w:rsidR="00023700" w:rsidRPr="00933653" w:rsidRDefault="00023700" w:rsidP="00023700">
            <w:pPr>
              <w:pStyle w:val="a4"/>
              <w:bidi/>
              <w:ind w:left="215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023700" w:rsidRPr="00933653" w:rsidRDefault="00023700" w:rsidP="00023700">
            <w:pPr>
              <w:pStyle w:val="a4"/>
              <w:bidi/>
              <w:ind w:left="235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023700" w:rsidRPr="00933653" w:rsidRDefault="00023700" w:rsidP="00023700">
            <w:pPr>
              <w:pStyle w:val="a4"/>
              <w:bidi/>
              <w:ind w:left="231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023700" w:rsidRPr="00933653" w:rsidRDefault="00023700" w:rsidP="000237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23700" w:rsidRPr="00933653" w:rsidTr="006032D4">
        <w:trPr>
          <w:trHeight w:val="700"/>
        </w:trPr>
        <w:tc>
          <w:tcPr>
            <w:tcW w:w="4962" w:type="dxa"/>
            <w:vAlign w:val="center"/>
          </w:tcPr>
          <w:p w:rsidR="00023700" w:rsidRPr="00410CF5" w:rsidRDefault="005D20AC" w:rsidP="00677CF9">
            <w:pPr>
              <w:pStyle w:val="a4"/>
              <w:numPr>
                <w:ilvl w:val="0"/>
                <w:numId w:val="17"/>
              </w:numPr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صاغت أهدف سلوكية تغطي محتوى كل وحدة دراسية</w:t>
            </w:r>
            <w:r w:rsidR="00704D6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بشكل صحيح</w:t>
            </w:r>
          </w:p>
        </w:tc>
        <w:tc>
          <w:tcPr>
            <w:tcW w:w="850" w:type="dxa"/>
          </w:tcPr>
          <w:p w:rsidR="00023700" w:rsidRPr="00933653" w:rsidRDefault="00023700" w:rsidP="00023700">
            <w:pPr>
              <w:pStyle w:val="a4"/>
              <w:bidi/>
              <w:ind w:left="215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023700" w:rsidRPr="00933653" w:rsidRDefault="00023700" w:rsidP="00023700">
            <w:pPr>
              <w:pStyle w:val="a4"/>
              <w:bidi/>
              <w:ind w:left="243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023700" w:rsidRPr="00933653" w:rsidRDefault="00023700" w:rsidP="00023700">
            <w:pPr>
              <w:pStyle w:val="a4"/>
              <w:bidi/>
              <w:ind w:left="299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023700" w:rsidRPr="00933653" w:rsidRDefault="00023700" w:rsidP="000237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04D69" w:rsidRPr="00933653" w:rsidTr="003F4F85">
        <w:trPr>
          <w:trHeight w:val="533"/>
        </w:trPr>
        <w:tc>
          <w:tcPr>
            <w:tcW w:w="4962" w:type="dxa"/>
            <w:vAlign w:val="center"/>
          </w:tcPr>
          <w:p w:rsidR="00704D69" w:rsidRPr="00410CF5" w:rsidRDefault="00704D69" w:rsidP="00704D69">
            <w:pPr>
              <w:pStyle w:val="a4"/>
              <w:numPr>
                <w:ilvl w:val="0"/>
                <w:numId w:val="17"/>
              </w:numPr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الأهداف تغطي مجالات معرفية ووجدانية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ومهارية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متنوعة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15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43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99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04D69" w:rsidRPr="00933653" w:rsidTr="003F4F85">
        <w:trPr>
          <w:trHeight w:val="569"/>
        </w:trPr>
        <w:tc>
          <w:tcPr>
            <w:tcW w:w="4962" w:type="dxa"/>
            <w:vAlign w:val="center"/>
          </w:tcPr>
          <w:p w:rsidR="00704D69" w:rsidRPr="00410CF5" w:rsidRDefault="00704D69" w:rsidP="00704D69">
            <w:pPr>
              <w:pStyle w:val="a4"/>
              <w:numPr>
                <w:ilvl w:val="0"/>
                <w:numId w:val="17"/>
              </w:numPr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نظمت المحتوى بطريقة منطقية 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15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43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99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04D69" w:rsidRPr="00933653" w:rsidTr="003F4F85">
        <w:trPr>
          <w:trHeight w:val="549"/>
        </w:trPr>
        <w:tc>
          <w:tcPr>
            <w:tcW w:w="4962" w:type="dxa"/>
            <w:vAlign w:val="center"/>
          </w:tcPr>
          <w:p w:rsidR="00704D69" w:rsidRPr="00410CF5" w:rsidRDefault="00704D69" w:rsidP="00704D69">
            <w:pPr>
              <w:pStyle w:val="a4"/>
              <w:numPr>
                <w:ilvl w:val="0"/>
                <w:numId w:val="17"/>
              </w:numPr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فسرت أسباب تنظيم المحتوى بطريقة مقنعة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tabs>
                <w:tab w:val="left" w:pos="188"/>
              </w:tabs>
              <w:bidi/>
              <w:ind w:left="279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3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317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04D69" w:rsidRPr="00933653" w:rsidTr="003F4F85">
        <w:trPr>
          <w:trHeight w:val="557"/>
        </w:trPr>
        <w:tc>
          <w:tcPr>
            <w:tcW w:w="4962" w:type="dxa"/>
            <w:vAlign w:val="center"/>
          </w:tcPr>
          <w:p w:rsidR="00704D69" w:rsidRPr="00410CF5" w:rsidRDefault="00704D69" w:rsidP="00704D69">
            <w:pPr>
              <w:pStyle w:val="a4"/>
              <w:numPr>
                <w:ilvl w:val="0"/>
                <w:numId w:val="17"/>
              </w:numPr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استخدمت استراتيجيات تدريس مناسبة لكل درس / وحدة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79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19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306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04D69" w:rsidRPr="00933653" w:rsidTr="003F4F85">
        <w:trPr>
          <w:trHeight w:val="565"/>
        </w:trPr>
        <w:tc>
          <w:tcPr>
            <w:tcW w:w="4962" w:type="dxa"/>
            <w:vAlign w:val="center"/>
          </w:tcPr>
          <w:p w:rsidR="00704D69" w:rsidRPr="00410CF5" w:rsidRDefault="00704D69" w:rsidP="00704D69">
            <w:pPr>
              <w:pStyle w:val="a4"/>
              <w:numPr>
                <w:ilvl w:val="0"/>
                <w:numId w:val="17"/>
              </w:numPr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نوعت في استخدام استراتيجيات التدريس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79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19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306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04D69" w:rsidRPr="00933653" w:rsidTr="003F4F85">
        <w:trPr>
          <w:trHeight w:val="545"/>
        </w:trPr>
        <w:tc>
          <w:tcPr>
            <w:tcW w:w="4962" w:type="dxa"/>
            <w:vAlign w:val="center"/>
          </w:tcPr>
          <w:p w:rsidR="00704D69" w:rsidRPr="00410CF5" w:rsidRDefault="00704D69" w:rsidP="00704D69">
            <w:pPr>
              <w:pStyle w:val="a4"/>
              <w:numPr>
                <w:ilvl w:val="0"/>
                <w:numId w:val="17"/>
              </w:numPr>
              <w:tabs>
                <w:tab w:val="right" w:pos="460"/>
              </w:tabs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تفسر وتبرر سبب اختيار الاستراتيجيات بطريقة منطقية ومقنعة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79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19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306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04D69" w:rsidRPr="00933653" w:rsidTr="003F4F85">
        <w:trPr>
          <w:trHeight w:val="552"/>
        </w:trPr>
        <w:tc>
          <w:tcPr>
            <w:tcW w:w="4962" w:type="dxa"/>
            <w:vAlign w:val="center"/>
          </w:tcPr>
          <w:p w:rsidR="00704D69" w:rsidRPr="00410CF5" w:rsidRDefault="00704D69" w:rsidP="00704D69">
            <w:pPr>
              <w:pStyle w:val="a4"/>
              <w:numPr>
                <w:ilvl w:val="0"/>
                <w:numId w:val="17"/>
              </w:numPr>
              <w:tabs>
                <w:tab w:val="right" w:pos="460"/>
              </w:tabs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تستخدم الوسيلة التعليمية الأنسب لكل درس/ وحدة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79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19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306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04D69" w:rsidRPr="00933653" w:rsidTr="003F4F85">
        <w:trPr>
          <w:trHeight w:val="560"/>
        </w:trPr>
        <w:tc>
          <w:tcPr>
            <w:tcW w:w="4962" w:type="dxa"/>
            <w:vAlign w:val="center"/>
          </w:tcPr>
          <w:p w:rsidR="00704D69" w:rsidRPr="00410CF5" w:rsidRDefault="00704D69" w:rsidP="00704D69">
            <w:pPr>
              <w:pStyle w:val="a4"/>
              <w:numPr>
                <w:ilvl w:val="0"/>
                <w:numId w:val="17"/>
              </w:numPr>
              <w:tabs>
                <w:tab w:val="right" w:pos="460"/>
              </w:tabs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تنوع في استخدام الوسائل بين ما هو تقليدي وما هو حديث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79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19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306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04D69" w:rsidRPr="00933653" w:rsidTr="003F4F85">
        <w:trPr>
          <w:trHeight w:val="568"/>
        </w:trPr>
        <w:tc>
          <w:tcPr>
            <w:tcW w:w="4962" w:type="dxa"/>
            <w:vAlign w:val="center"/>
          </w:tcPr>
          <w:p w:rsidR="00704D69" w:rsidRPr="00410CF5" w:rsidRDefault="00704D69" w:rsidP="00704D69">
            <w:pPr>
              <w:pStyle w:val="a4"/>
              <w:numPr>
                <w:ilvl w:val="0"/>
                <w:numId w:val="17"/>
              </w:numPr>
              <w:tabs>
                <w:tab w:val="right" w:pos="460"/>
              </w:tabs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تستخدم أساليب تقويم متنوعة تقيس مجالات التعلم المختلفة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79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03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306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04D69" w:rsidRPr="00933653" w:rsidTr="003F4F85">
        <w:trPr>
          <w:trHeight w:val="548"/>
        </w:trPr>
        <w:tc>
          <w:tcPr>
            <w:tcW w:w="4962" w:type="dxa"/>
            <w:vAlign w:val="center"/>
          </w:tcPr>
          <w:p w:rsidR="00704D69" w:rsidRPr="00410CF5" w:rsidRDefault="00704D69" w:rsidP="00704D69">
            <w:pPr>
              <w:pStyle w:val="a4"/>
              <w:numPr>
                <w:ilvl w:val="0"/>
                <w:numId w:val="17"/>
              </w:numPr>
              <w:tabs>
                <w:tab w:val="right" w:pos="460"/>
              </w:tabs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تقترح خطة مشروع لتقييم الطلاب بشكل بنائي خلال المقرر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79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03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306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04D69" w:rsidRPr="00933653" w:rsidTr="003F4F85">
        <w:trPr>
          <w:trHeight w:val="697"/>
        </w:trPr>
        <w:tc>
          <w:tcPr>
            <w:tcW w:w="4962" w:type="dxa"/>
            <w:vAlign w:val="center"/>
          </w:tcPr>
          <w:p w:rsidR="00704D69" w:rsidRPr="00410CF5" w:rsidRDefault="0051612F" w:rsidP="00704D69">
            <w:pPr>
              <w:pStyle w:val="a4"/>
              <w:numPr>
                <w:ilvl w:val="0"/>
                <w:numId w:val="17"/>
              </w:numPr>
              <w:tabs>
                <w:tab w:val="right" w:pos="460"/>
              </w:tabs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تستخدم أساليب تقويم قبلية ونهائية لكل وحده</w:t>
            </w:r>
            <w:r w:rsidR="00704D6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79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03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306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04D69" w:rsidRPr="00933653" w:rsidTr="003F4F85">
        <w:trPr>
          <w:trHeight w:val="539"/>
        </w:trPr>
        <w:tc>
          <w:tcPr>
            <w:tcW w:w="4962" w:type="dxa"/>
            <w:vAlign w:val="center"/>
          </w:tcPr>
          <w:p w:rsidR="00704D69" w:rsidRPr="00410CF5" w:rsidRDefault="00911595" w:rsidP="0051612F">
            <w:pPr>
              <w:pStyle w:val="a4"/>
              <w:numPr>
                <w:ilvl w:val="0"/>
                <w:numId w:val="17"/>
              </w:numPr>
              <w:bidi/>
              <w:ind w:left="318" w:hanging="31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تفسر </w:t>
            </w:r>
            <w:r w:rsidR="00704D6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بطريقة </w:t>
            </w:r>
            <w:r w:rsidR="005161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مقنعة أسال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</w:t>
            </w:r>
            <w:r w:rsidR="005161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 التقويم المعتمدة في المقرر</w:t>
            </w: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279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704D69" w:rsidRPr="00933653" w:rsidRDefault="00704D69" w:rsidP="00704D69">
            <w:pPr>
              <w:pStyle w:val="a4"/>
              <w:bidi/>
              <w:ind w:left="203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:rsidR="00704D69" w:rsidRPr="00933653" w:rsidRDefault="00704D69" w:rsidP="00704D69">
            <w:pPr>
              <w:pStyle w:val="a4"/>
              <w:bidi/>
              <w:ind w:left="306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:rsidR="00704D69" w:rsidRPr="00933653" w:rsidRDefault="00704D69" w:rsidP="00704D69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:rsidR="003E0ABB" w:rsidRDefault="003E0ABB" w:rsidP="003E0ABB">
      <w:pPr>
        <w:spacing w:after="0" w:line="240" w:lineRule="auto"/>
        <w:ind w:hanging="1050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473666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  <w:t>ملاحظة:</w:t>
      </w:r>
      <w:r w:rsidRPr="003E0ABB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الرجاء مراعاة ما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3E0ABB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يلي: </w:t>
      </w:r>
    </w:p>
    <w:p w:rsidR="00026168" w:rsidRPr="003E0ABB" w:rsidRDefault="003E0ABB" w:rsidP="003E0ABB">
      <w:p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E0ABB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-</w:t>
      </w:r>
      <w:r w:rsidR="003F4F85" w:rsidRPr="003E0ABB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3E0ABB">
        <w:rPr>
          <w:rFonts w:ascii="Traditional Arabic" w:hAnsi="Traditional Arabic" w:cs="Traditional Arabic"/>
          <w:b/>
          <w:bCs/>
          <w:sz w:val="24"/>
          <w:szCs w:val="24"/>
          <w:rtl/>
        </w:rPr>
        <w:t>استخدم</w:t>
      </w:r>
      <w:bookmarkStart w:id="0" w:name="_GoBack"/>
      <w:bookmarkEnd w:id="0"/>
      <w:r w:rsidRPr="003E0ABB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</w:t>
      </w:r>
      <w:r w:rsidRPr="003E0ABB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خط </w:t>
      </w:r>
      <w:r w:rsidRPr="003E0ABB">
        <w:rPr>
          <w:rFonts w:ascii="Traditional Arabic" w:hAnsi="Traditional Arabic" w:cs="Traditional Arabic"/>
          <w:b/>
          <w:bCs/>
          <w:sz w:val="24"/>
          <w:szCs w:val="24"/>
        </w:rPr>
        <w:t>14 Traditional Arabic</w:t>
      </w:r>
      <w:r w:rsidRPr="003E0ABB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ومسافة 1.15 بين السطور</w:t>
      </w:r>
    </w:p>
    <w:p w:rsidR="003E0ABB" w:rsidRPr="00026168" w:rsidRDefault="003E0ABB" w:rsidP="003E0ABB">
      <w:pPr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- </w:t>
      </w:r>
      <w:r w:rsidRPr="003E0ABB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راعي التنظيم العام والتدقيق اللغوي</w:t>
      </w:r>
    </w:p>
    <w:sectPr w:rsidR="003E0ABB" w:rsidRPr="00026168" w:rsidSect="00BD54EE">
      <w:pgSz w:w="11906" w:h="16838"/>
      <w:pgMar w:top="426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B27"/>
    <w:multiLevelType w:val="hybridMultilevel"/>
    <w:tmpl w:val="85DA6E32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A05"/>
    <w:multiLevelType w:val="hybridMultilevel"/>
    <w:tmpl w:val="15C237A8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0B32"/>
    <w:multiLevelType w:val="hybridMultilevel"/>
    <w:tmpl w:val="FE1C1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52E20"/>
    <w:multiLevelType w:val="hybridMultilevel"/>
    <w:tmpl w:val="65CA541C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F3E31"/>
    <w:multiLevelType w:val="hybridMultilevel"/>
    <w:tmpl w:val="E03C037C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51E52"/>
    <w:multiLevelType w:val="hybridMultilevel"/>
    <w:tmpl w:val="C35E84C6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3109C"/>
    <w:multiLevelType w:val="hybridMultilevel"/>
    <w:tmpl w:val="056C4FBC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401D1"/>
    <w:multiLevelType w:val="hybridMultilevel"/>
    <w:tmpl w:val="3544D764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E2158"/>
    <w:multiLevelType w:val="hybridMultilevel"/>
    <w:tmpl w:val="FEE09D36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B52AB"/>
    <w:multiLevelType w:val="hybridMultilevel"/>
    <w:tmpl w:val="10D2BD0E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5655F"/>
    <w:multiLevelType w:val="hybridMultilevel"/>
    <w:tmpl w:val="334085DA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F5E5C"/>
    <w:multiLevelType w:val="hybridMultilevel"/>
    <w:tmpl w:val="BB94B474"/>
    <w:lvl w:ilvl="0" w:tplc="33965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A0600"/>
    <w:multiLevelType w:val="hybridMultilevel"/>
    <w:tmpl w:val="C846AB7C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E1924"/>
    <w:multiLevelType w:val="hybridMultilevel"/>
    <w:tmpl w:val="45DA4EBA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B7F35"/>
    <w:multiLevelType w:val="hybridMultilevel"/>
    <w:tmpl w:val="44828AB8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C6D0E"/>
    <w:multiLevelType w:val="hybridMultilevel"/>
    <w:tmpl w:val="DBB65DA2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B5F5B"/>
    <w:multiLevelType w:val="hybridMultilevel"/>
    <w:tmpl w:val="BF04AE1A"/>
    <w:lvl w:ilvl="0" w:tplc="E1EA6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"/>
  </w:num>
  <w:num w:numId="13">
    <w:abstractNumId w:val="13"/>
  </w:num>
  <w:num w:numId="14">
    <w:abstractNumId w:val="12"/>
  </w:num>
  <w:num w:numId="15">
    <w:abstractNumId w:val="3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68"/>
    <w:rsid w:val="00023700"/>
    <w:rsid w:val="00026168"/>
    <w:rsid w:val="00053213"/>
    <w:rsid w:val="000B7108"/>
    <w:rsid w:val="000F7C37"/>
    <w:rsid w:val="00101C20"/>
    <w:rsid w:val="001C377C"/>
    <w:rsid w:val="001C38E3"/>
    <w:rsid w:val="002C4C5B"/>
    <w:rsid w:val="00333069"/>
    <w:rsid w:val="003E0ABB"/>
    <w:rsid w:val="003F2115"/>
    <w:rsid w:val="003F4F85"/>
    <w:rsid w:val="00407EA1"/>
    <w:rsid w:val="00410CF5"/>
    <w:rsid w:val="004208B0"/>
    <w:rsid w:val="00473666"/>
    <w:rsid w:val="0051612F"/>
    <w:rsid w:val="00586EC7"/>
    <w:rsid w:val="005D20AC"/>
    <w:rsid w:val="006032D4"/>
    <w:rsid w:val="00621D5D"/>
    <w:rsid w:val="00677CF9"/>
    <w:rsid w:val="006F6A2D"/>
    <w:rsid w:val="00704D69"/>
    <w:rsid w:val="00773CDC"/>
    <w:rsid w:val="007B7AAD"/>
    <w:rsid w:val="007D5366"/>
    <w:rsid w:val="007F1FBC"/>
    <w:rsid w:val="00886C2C"/>
    <w:rsid w:val="008E709E"/>
    <w:rsid w:val="008F531C"/>
    <w:rsid w:val="00911595"/>
    <w:rsid w:val="00933653"/>
    <w:rsid w:val="009468F6"/>
    <w:rsid w:val="0095626D"/>
    <w:rsid w:val="00A6161A"/>
    <w:rsid w:val="00BB6C79"/>
    <w:rsid w:val="00BD54EE"/>
    <w:rsid w:val="00C036B8"/>
    <w:rsid w:val="00C26A95"/>
    <w:rsid w:val="00CC2FAA"/>
    <w:rsid w:val="00D37987"/>
    <w:rsid w:val="00E44277"/>
    <w:rsid w:val="00E5116A"/>
    <w:rsid w:val="00F566D8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6D8"/>
    <w:pPr>
      <w:bidi w:val="0"/>
      <w:ind w:left="720"/>
      <w:contextualSpacing/>
    </w:pPr>
    <w:rPr>
      <w:rFonts w:eastAsiaTheme="minorHAnsi"/>
      <w:lang w:val="en-GB"/>
    </w:rPr>
  </w:style>
  <w:style w:type="paragraph" w:styleId="a5">
    <w:name w:val="Balloon Text"/>
    <w:basedOn w:val="a"/>
    <w:link w:val="Char"/>
    <w:uiPriority w:val="99"/>
    <w:semiHidden/>
    <w:unhideWhenUsed/>
    <w:rsid w:val="00FC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FC1D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6D8"/>
    <w:pPr>
      <w:bidi w:val="0"/>
      <w:ind w:left="720"/>
      <w:contextualSpacing/>
    </w:pPr>
    <w:rPr>
      <w:rFonts w:eastAsiaTheme="minorHAnsi"/>
      <w:lang w:val="en-GB"/>
    </w:rPr>
  </w:style>
  <w:style w:type="paragraph" w:styleId="a5">
    <w:name w:val="Balloon Text"/>
    <w:basedOn w:val="a"/>
    <w:link w:val="Char"/>
    <w:uiPriority w:val="99"/>
    <w:semiHidden/>
    <w:unhideWhenUsed/>
    <w:rsid w:val="00FC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FC1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Nada Gehad Saleh</cp:lastModifiedBy>
  <cp:revision>7</cp:revision>
  <cp:lastPrinted>2018-02-26T05:19:00Z</cp:lastPrinted>
  <dcterms:created xsi:type="dcterms:W3CDTF">2018-03-20T06:16:00Z</dcterms:created>
  <dcterms:modified xsi:type="dcterms:W3CDTF">2018-03-25T06:47:00Z</dcterms:modified>
</cp:coreProperties>
</file>