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0F96B" w14:textId="77777777" w:rsidR="000B344E" w:rsidRPr="000B344E" w:rsidRDefault="000B344E" w:rsidP="004638B8">
      <w:pPr>
        <w:spacing w:after="0" w:line="240" w:lineRule="auto"/>
        <w:jc w:val="center"/>
        <w:rPr>
          <w:rFonts w:ascii="Simplified Arabic" w:hAnsi="Simplified Arabic" w:cs="Simplified Arabic"/>
          <w:b/>
          <w:bCs/>
          <w:sz w:val="28"/>
          <w:szCs w:val="28"/>
          <w:rtl/>
        </w:rPr>
      </w:pPr>
      <w:r w:rsidRPr="000B344E">
        <w:rPr>
          <w:rFonts w:ascii="Simplified Arabic" w:hAnsi="Simplified Arabic" w:cs="Simplified Arabic" w:hint="cs"/>
          <w:b/>
          <w:bCs/>
          <w:sz w:val="28"/>
          <w:szCs w:val="28"/>
          <w:rtl/>
        </w:rPr>
        <w:t>تقلبات</w:t>
      </w:r>
      <w:r w:rsidRPr="000B344E">
        <w:rPr>
          <w:rFonts w:ascii="Simplified Arabic" w:hAnsi="Simplified Arabic" w:cs="Simplified Arabic"/>
          <w:b/>
          <w:bCs/>
          <w:sz w:val="28"/>
          <w:szCs w:val="28"/>
          <w:rtl/>
        </w:rPr>
        <w:t xml:space="preserve"> </w:t>
      </w:r>
      <w:r w:rsidRPr="000B344E">
        <w:rPr>
          <w:rFonts w:ascii="Simplified Arabic" w:hAnsi="Simplified Arabic" w:cs="Simplified Arabic" w:hint="cs"/>
          <w:b/>
          <w:bCs/>
          <w:sz w:val="28"/>
          <w:szCs w:val="28"/>
          <w:rtl/>
        </w:rPr>
        <w:t>سعر</w:t>
      </w:r>
      <w:r w:rsidRPr="000B344E">
        <w:rPr>
          <w:rFonts w:ascii="Simplified Arabic" w:hAnsi="Simplified Arabic" w:cs="Simplified Arabic"/>
          <w:b/>
          <w:bCs/>
          <w:sz w:val="28"/>
          <w:szCs w:val="28"/>
          <w:rtl/>
        </w:rPr>
        <w:t xml:space="preserve"> </w:t>
      </w:r>
      <w:r w:rsidRPr="000B344E">
        <w:rPr>
          <w:rFonts w:ascii="Simplified Arabic" w:hAnsi="Simplified Arabic" w:cs="Simplified Arabic" w:hint="cs"/>
          <w:b/>
          <w:bCs/>
          <w:sz w:val="28"/>
          <w:szCs w:val="28"/>
          <w:rtl/>
        </w:rPr>
        <w:t>العملة</w:t>
      </w:r>
      <w:r w:rsidRPr="000B344E">
        <w:rPr>
          <w:rFonts w:ascii="Simplified Arabic" w:hAnsi="Simplified Arabic" w:cs="Simplified Arabic"/>
          <w:b/>
          <w:bCs/>
          <w:sz w:val="28"/>
          <w:szCs w:val="28"/>
          <w:rtl/>
        </w:rPr>
        <w:t xml:space="preserve"> </w:t>
      </w:r>
      <w:r w:rsidRPr="000B344E">
        <w:rPr>
          <w:rFonts w:ascii="Simplified Arabic" w:hAnsi="Simplified Arabic" w:cs="Simplified Arabic" w:hint="cs"/>
          <w:b/>
          <w:bCs/>
          <w:sz w:val="28"/>
          <w:szCs w:val="28"/>
          <w:rtl/>
        </w:rPr>
        <w:t>في</w:t>
      </w:r>
      <w:r w:rsidRPr="000B344E">
        <w:rPr>
          <w:rFonts w:ascii="Simplified Arabic" w:hAnsi="Simplified Arabic" w:cs="Simplified Arabic"/>
          <w:b/>
          <w:bCs/>
          <w:sz w:val="28"/>
          <w:szCs w:val="28"/>
          <w:rtl/>
        </w:rPr>
        <w:t xml:space="preserve"> </w:t>
      </w:r>
      <w:r w:rsidRPr="000B344E">
        <w:rPr>
          <w:rFonts w:ascii="Simplified Arabic" w:hAnsi="Simplified Arabic" w:cs="Simplified Arabic" w:hint="cs"/>
          <w:b/>
          <w:bCs/>
          <w:sz w:val="28"/>
          <w:szCs w:val="28"/>
          <w:rtl/>
        </w:rPr>
        <w:t>الصين</w:t>
      </w:r>
      <w:r w:rsidRPr="000B344E">
        <w:rPr>
          <w:rFonts w:ascii="Simplified Arabic" w:hAnsi="Simplified Arabic" w:cs="Simplified Arabic"/>
          <w:b/>
          <w:bCs/>
          <w:sz w:val="28"/>
          <w:szCs w:val="28"/>
          <w:rtl/>
        </w:rPr>
        <w:t xml:space="preserve"> </w:t>
      </w:r>
      <w:r w:rsidRPr="000B344E">
        <w:rPr>
          <w:rFonts w:ascii="Simplified Arabic" w:hAnsi="Simplified Arabic" w:cs="Simplified Arabic" w:hint="cs"/>
          <w:b/>
          <w:bCs/>
          <w:sz w:val="28"/>
          <w:szCs w:val="28"/>
          <w:rtl/>
        </w:rPr>
        <w:t>وتأثيرها</w:t>
      </w:r>
      <w:r w:rsidRPr="000B344E">
        <w:rPr>
          <w:rFonts w:ascii="Simplified Arabic" w:hAnsi="Simplified Arabic" w:cs="Simplified Arabic"/>
          <w:b/>
          <w:bCs/>
          <w:sz w:val="28"/>
          <w:szCs w:val="28"/>
          <w:rtl/>
        </w:rPr>
        <w:t xml:space="preserve"> </w:t>
      </w:r>
      <w:r w:rsidRPr="000B344E">
        <w:rPr>
          <w:rFonts w:ascii="Simplified Arabic" w:hAnsi="Simplified Arabic" w:cs="Simplified Arabic" w:hint="cs"/>
          <w:b/>
          <w:bCs/>
          <w:sz w:val="28"/>
          <w:szCs w:val="28"/>
          <w:rtl/>
        </w:rPr>
        <w:t>على</w:t>
      </w:r>
      <w:r w:rsidRPr="000B344E">
        <w:rPr>
          <w:rFonts w:ascii="Simplified Arabic" w:hAnsi="Simplified Arabic" w:cs="Simplified Arabic"/>
          <w:b/>
          <w:bCs/>
          <w:sz w:val="28"/>
          <w:szCs w:val="28"/>
          <w:rtl/>
        </w:rPr>
        <w:t xml:space="preserve"> </w:t>
      </w:r>
      <w:r w:rsidRPr="000B344E">
        <w:rPr>
          <w:rFonts w:ascii="Simplified Arabic" w:hAnsi="Simplified Arabic" w:cs="Simplified Arabic" w:hint="cs"/>
          <w:b/>
          <w:bCs/>
          <w:sz w:val="28"/>
          <w:szCs w:val="28"/>
          <w:rtl/>
        </w:rPr>
        <w:t>التنمية</w:t>
      </w:r>
      <w:r w:rsidRPr="000B344E">
        <w:rPr>
          <w:rFonts w:ascii="Simplified Arabic" w:hAnsi="Simplified Arabic" w:cs="Simplified Arabic"/>
          <w:b/>
          <w:bCs/>
          <w:sz w:val="28"/>
          <w:szCs w:val="28"/>
          <w:rtl/>
        </w:rPr>
        <w:t xml:space="preserve"> </w:t>
      </w:r>
      <w:r w:rsidRPr="000B344E">
        <w:rPr>
          <w:rFonts w:ascii="Simplified Arabic" w:hAnsi="Simplified Arabic" w:cs="Simplified Arabic" w:hint="cs"/>
          <w:b/>
          <w:bCs/>
          <w:sz w:val="28"/>
          <w:szCs w:val="28"/>
          <w:rtl/>
        </w:rPr>
        <w:t>الصناعية</w:t>
      </w:r>
      <w:r w:rsidRPr="000B344E">
        <w:rPr>
          <w:rFonts w:ascii="Simplified Arabic" w:hAnsi="Simplified Arabic" w:cs="Simplified Arabic"/>
          <w:b/>
          <w:bCs/>
          <w:sz w:val="28"/>
          <w:szCs w:val="28"/>
          <w:rtl/>
        </w:rPr>
        <w:t xml:space="preserve"> </w:t>
      </w:r>
      <w:r w:rsidRPr="000B344E">
        <w:rPr>
          <w:rFonts w:ascii="Simplified Arabic" w:hAnsi="Simplified Arabic" w:cs="Simplified Arabic" w:hint="cs"/>
          <w:b/>
          <w:bCs/>
          <w:sz w:val="28"/>
          <w:szCs w:val="28"/>
          <w:rtl/>
        </w:rPr>
        <w:t>في</w:t>
      </w:r>
      <w:r w:rsidRPr="000B344E">
        <w:rPr>
          <w:rFonts w:ascii="Simplified Arabic" w:hAnsi="Simplified Arabic" w:cs="Simplified Arabic"/>
          <w:b/>
          <w:bCs/>
          <w:sz w:val="28"/>
          <w:szCs w:val="28"/>
          <w:rtl/>
        </w:rPr>
        <w:t xml:space="preserve"> </w:t>
      </w:r>
      <w:r w:rsidRPr="000B344E">
        <w:rPr>
          <w:rFonts w:ascii="Simplified Arabic" w:hAnsi="Simplified Arabic" w:cs="Simplified Arabic" w:hint="cs"/>
          <w:b/>
          <w:bCs/>
          <w:sz w:val="28"/>
          <w:szCs w:val="28"/>
          <w:rtl/>
        </w:rPr>
        <w:t>المملكة</w:t>
      </w:r>
      <w:r w:rsidRPr="000B344E">
        <w:rPr>
          <w:rFonts w:ascii="Simplified Arabic" w:hAnsi="Simplified Arabic" w:cs="Simplified Arabic"/>
          <w:b/>
          <w:bCs/>
          <w:sz w:val="28"/>
          <w:szCs w:val="28"/>
          <w:rtl/>
        </w:rPr>
        <w:t xml:space="preserve"> </w:t>
      </w:r>
      <w:r w:rsidRPr="000B344E">
        <w:rPr>
          <w:rFonts w:ascii="Simplified Arabic" w:hAnsi="Simplified Arabic" w:cs="Simplified Arabic" w:hint="cs"/>
          <w:b/>
          <w:bCs/>
          <w:sz w:val="28"/>
          <w:szCs w:val="28"/>
          <w:rtl/>
        </w:rPr>
        <w:t>العربية</w:t>
      </w:r>
      <w:r w:rsidRPr="000B344E">
        <w:rPr>
          <w:rFonts w:ascii="Simplified Arabic" w:hAnsi="Simplified Arabic" w:cs="Simplified Arabic"/>
          <w:b/>
          <w:bCs/>
          <w:sz w:val="28"/>
          <w:szCs w:val="28"/>
          <w:rtl/>
        </w:rPr>
        <w:t xml:space="preserve"> </w:t>
      </w:r>
      <w:r w:rsidRPr="000B344E">
        <w:rPr>
          <w:rFonts w:ascii="Simplified Arabic" w:hAnsi="Simplified Arabic" w:cs="Simplified Arabic" w:hint="cs"/>
          <w:b/>
          <w:bCs/>
          <w:sz w:val="28"/>
          <w:szCs w:val="28"/>
          <w:rtl/>
        </w:rPr>
        <w:t>السعودية</w:t>
      </w:r>
    </w:p>
    <w:p w14:paraId="7696C6E9" w14:textId="77777777" w:rsidR="00995685" w:rsidRDefault="00995685" w:rsidP="004638B8">
      <w:pPr>
        <w:spacing w:after="0" w:line="240" w:lineRule="auto"/>
        <w:rPr>
          <w:rFonts w:ascii="Simplified Arabic" w:hAnsi="Simplified Arabic" w:cs="Simplified Arabic"/>
          <w:b/>
          <w:bCs/>
          <w:sz w:val="24"/>
          <w:szCs w:val="24"/>
          <w:rtl/>
        </w:rPr>
      </w:pPr>
    </w:p>
    <w:p w14:paraId="126D7B74" w14:textId="3DAA5C8C" w:rsidR="000B344E" w:rsidRDefault="00995685" w:rsidP="004638B8">
      <w:pPr>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000B344E" w:rsidRPr="000B344E">
        <w:rPr>
          <w:rFonts w:ascii="Simplified Arabic" w:hAnsi="Simplified Arabic" w:cs="Simplified Arabic" w:hint="cs"/>
          <w:b/>
          <w:bCs/>
          <w:sz w:val="24"/>
          <w:szCs w:val="24"/>
          <w:rtl/>
        </w:rPr>
        <w:t>ساميه سالم المحمدي</w:t>
      </w:r>
      <w:r w:rsidR="000B344E" w:rsidRPr="000B344E">
        <w:rPr>
          <w:rFonts w:ascii="Simplified Arabic" w:hAnsi="Simplified Arabic" w:cs="Simplified Arabic"/>
          <w:b/>
          <w:bCs/>
          <w:sz w:val="24"/>
          <w:szCs w:val="24"/>
          <w:vertAlign w:val="superscript"/>
          <w:rtl/>
        </w:rPr>
        <w:footnoteReference w:id="1"/>
      </w:r>
      <w:r w:rsidR="000B344E" w:rsidRPr="000B344E">
        <w:rPr>
          <w:rFonts w:ascii="Simplified Arabic" w:hAnsi="Simplified Arabic" w:cs="Simplified Arabic" w:hint="cs"/>
          <w:b/>
          <w:bCs/>
          <w:sz w:val="24"/>
          <w:szCs w:val="24"/>
          <w:rtl/>
        </w:rPr>
        <w:t xml:space="preserve">                                                       د. نشوى مصطفى علي محمد</w:t>
      </w:r>
      <w:r w:rsidR="000B344E" w:rsidRPr="000B344E">
        <w:rPr>
          <w:rFonts w:ascii="Simplified Arabic" w:hAnsi="Simplified Arabic" w:cs="Simplified Arabic"/>
          <w:b/>
          <w:bCs/>
          <w:sz w:val="24"/>
          <w:szCs w:val="24"/>
          <w:vertAlign w:val="superscript"/>
          <w:rtl/>
        </w:rPr>
        <w:footnoteReference w:id="2"/>
      </w:r>
    </w:p>
    <w:p w14:paraId="29E418DC" w14:textId="77777777" w:rsidR="00B64FA8" w:rsidRPr="000B344E" w:rsidRDefault="00B64FA8" w:rsidP="004638B8">
      <w:pPr>
        <w:spacing w:after="0" w:line="240" w:lineRule="auto"/>
        <w:rPr>
          <w:rFonts w:ascii="Simplified Arabic" w:hAnsi="Simplified Arabic" w:cs="Simplified Arabic" w:hint="cs"/>
          <w:b/>
          <w:bCs/>
          <w:sz w:val="24"/>
          <w:szCs w:val="24"/>
          <w:rtl/>
        </w:rPr>
      </w:pPr>
    </w:p>
    <w:p w14:paraId="0D25D51B" w14:textId="77777777" w:rsidR="000B344E" w:rsidRPr="000B344E" w:rsidRDefault="000B344E" w:rsidP="004638B8">
      <w:pPr>
        <w:spacing w:after="0" w:line="240" w:lineRule="auto"/>
        <w:rPr>
          <w:rFonts w:ascii="Simplified Arabic" w:hAnsi="Simplified Arabic" w:cs="Simplified Arabic"/>
          <w:b/>
          <w:bCs/>
          <w:sz w:val="28"/>
          <w:szCs w:val="28"/>
          <w:rtl/>
        </w:rPr>
      </w:pPr>
      <w:r w:rsidRPr="000B344E">
        <w:rPr>
          <w:rFonts w:ascii="Simplified Arabic" w:hAnsi="Simplified Arabic" w:cs="Simplified Arabic" w:hint="cs"/>
          <w:b/>
          <w:bCs/>
          <w:sz w:val="28"/>
          <w:szCs w:val="28"/>
          <w:rtl/>
        </w:rPr>
        <w:t>الملخص:</w:t>
      </w:r>
    </w:p>
    <w:p w14:paraId="7F6D169D" w14:textId="77777777" w:rsidR="000B344E" w:rsidRPr="00B64FA8" w:rsidRDefault="000B344E" w:rsidP="000B34A9">
      <w:pPr>
        <w:snapToGrid w:val="0"/>
        <w:spacing w:after="0" w:line="240" w:lineRule="auto"/>
        <w:jc w:val="both"/>
        <w:rPr>
          <w:rFonts w:ascii="Simplified Arabic" w:hAnsi="Simplified Arabic" w:cs="Simplified Arabic"/>
          <w:sz w:val="28"/>
          <w:szCs w:val="28"/>
          <w:rtl/>
        </w:rPr>
      </w:pPr>
      <w:r w:rsidRPr="00B64FA8">
        <w:rPr>
          <w:rFonts w:ascii="Simplified Arabic" w:hAnsi="Simplified Arabic" w:cs="Simplified Arabic" w:hint="cs"/>
          <w:b/>
          <w:bCs/>
          <w:sz w:val="28"/>
          <w:szCs w:val="28"/>
          <w:rtl/>
        </w:rPr>
        <w:t xml:space="preserve">     </w:t>
      </w:r>
      <w:r w:rsidRPr="00B64FA8">
        <w:rPr>
          <w:rFonts w:ascii="Simplified Arabic" w:hAnsi="Simplified Arabic" w:cs="Simplified Arabic" w:hint="cs"/>
          <w:sz w:val="28"/>
          <w:szCs w:val="28"/>
          <w:rtl/>
        </w:rPr>
        <w:t>تميزت</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هذه</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الدراسة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بحداثة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البيانات والفترة المستخدمة،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حيث</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لم</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يسبق</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وجود</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دراسات</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سابقة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تناولت علاقة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تقلبات</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سعر</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صرف</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عملة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الصين</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وأثرهُ</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على</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التنمية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الصناعية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في</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المملكة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العربية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السعودية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خلال</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الفترة</w:t>
      </w:r>
      <w:r w:rsidRPr="00B64FA8">
        <w:rPr>
          <w:rFonts w:ascii="Simplified Arabic" w:hAnsi="Simplified Arabic" w:cs="Simplified Arabic"/>
          <w:sz w:val="28"/>
          <w:szCs w:val="28"/>
          <w:rtl/>
        </w:rPr>
        <w:t xml:space="preserve"> (1980</w:t>
      </w:r>
      <w:r w:rsidRPr="00B64FA8">
        <w:rPr>
          <w:rFonts w:ascii="Simplified Arabic" w:hAnsi="Simplified Arabic" w:cs="Simplified Arabic" w:hint="cs"/>
          <w:sz w:val="28"/>
          <w:szCs w:val="28"/>
          <w:rtl/>
        </w:rPr>
        <w:t>م</w:t>
      </w:r>
      <w:r w:rsidRPr="00B64FA8">
        <w:rPr>
          <w:rFonts w:ascii="Simplified Arabic" w:hAnsi="Simplified Arabic" w:cs="Simplified Arabic"/>
          <w:sz w:val="28"/>
          <w:szCs w:val="28"/>
          <w:rtl/>
        </w:rPr>
        <w:t>-2014</w:t>
      </w:r>
      <w:r w:rsidRPr="00B64FA8">
        <w:rPr>
          <w:rFonts w:ascii="Simplified Arabic" w:hAnsi="Simplified Arabic" w:cs="Simplified Arabic" w:hint="cs"/>
          <w:sz w:val="28"/>
          <w:szCs w:val="28"/>
          <w:rtl/>
        </w:rPr>
        <w:t>م</w:t>
      </w:r>
      <w:r w:rsidRPr="00B64FA8">
        <w:rPr>
          <w:rFonts w:ascii="Simplified Arabic" w:hAnsi="Simplified Arabic" w:cs="Simplified Arabic"/>
          <w:b/>
          <w:bCs/>
          <w:sz w:val="28"/>
          <w:szCs w:val="28"/>
          <w:rtl/>
        </w:rPr>
        <w:t>).</w:t>
      </w:r>
      <w:r w:rsidRPr="00B64FA8">
        <w:rPr>
          <w:rFonts w:ascii="Simplified Arabic" w:hAnsi="Simplified Arabic" w:cs="Simplified Arabic" w:hint="cs"/>
          <w:b/>
          <w:bCs/>
          <w:sz w:val="28"/>
          <w:szCs w:val="28"/>
          <w:rtl/>
        </w:rPr>
        <w:t xml:space="preserve"> و</w:t>
      </w:r>
      <w:r w:rsidRPr="00B64FA8">
        <w:rPr>
          <w:rFonts w:ascii="Simplified Arabic" w:hAnsi="Simplified Arabic" w:cs="Simplified Arabic" w:hint="cs"/>
          <w:sz w:val="28"/>
          <w:szCs w:val="28"/>
          <w:rtl/>
        </w:rPr>
        <w:t>اعتمدت الدراسة على الأسلوب الوصفي من خلال مجموعة من النظريات لدراسة العلاقة سعر الصرف والواردات ثم علاقة ال</w:t>
      </w:r>
      <w:r w:rsidR="00C27FEA" w:rsidRPr="00B64FA8">
        <w:rPr>
          <w:rFonts w:ascii="Simplified Arabic" w:hAnsi="Simplified Arabic" w:cs="Simplified Arabic" w:hint="cs"/>
          <w:sz w:val="28"/>
          <w:szCs w:val="28"/>
          <w:rtl/>
        </w:rPr>
        <w:t>واردات بالتنمية الصناعية، و</w:t>
      </w:r>
      <w:r w:rsidRPr="00B64FA8">
        <w:rPr>
          <w:rFonts w:ascii="Simplified Arabic" w:hAnsi="Simplified Arabic" w:cs="Simplified Arabic" w:hint="cs"/>
          <w:sz w:val="28"/>
          <w:szCs w:val="28"/>
          <w:rtl/>
        </w:rPr>
        <w:t>الأسلوب التحليلي الذي تناول مفهوم سعر الصرف وتطور انظمته ومحدداته وتقلبات قيمة العملة الصينية. بالإضافة الى مفهوم ومحددات التنمية الصناعية بالمملكة. كما</w:t>
      </w:r>
      <w:r w:rsidRPr="00B64FA8">
        <w:rPr>
          <w:rFonts w:hint="cs"/>
          <w:sz w:val="28"/>
          <w:szCs w:val="28"/>
          <w:rtl/>
        </w:rPr>
        <w:t xml:space="preserve"> </w:t>
      </w:r>
      <w:r w:rsidRPr="00B64FA8">
        <w:rPr>
          <w:rFonts w:ascii="Simplified Arabic" w:hAnsi="Simplified Arabic" w:cs="Simplified Arabic" w:hint="cs"/>
          <w:sz w:val="28"/>
          <w:szCs w:val="28"/>
          <w:rtl/>
        </w:rPr>
        <w:t>تم</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الاعتماد</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على</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الأسلوب القياسي</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من</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خلال</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صياغة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نموذج</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الانحدار</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الخطي</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المتعدد</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باستخدام</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طريقة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المربعات</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الصغرى</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على</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مرحلتين (</w:t>
      </w:r>
      <w:r w:rsidRPr="00B64FA8">
        <w:rPr>
          <w:rFonts w:ascii="Simplified Arabic" w:hAnsi="Simplified Arabic" w:cs="Simplified Arabic"/>
          <w:sz w:val="28"/>
          <w:szCs w:val="28"/>
        </w:rPr>
        <w:t>Two Stages Least Squares</w:t>
      </w:r>
      <w:r w:rsidRPr="00B64FA8">
        <w:rPr>
          <w:rFonts w:ascii="Simplified Arabic" w:hAnsi="Simplified Arabic" w:cs="Simplified Arabic" w:hint="cs"/>
          <w:sz w:val="28"/>
          <w:szCs w:val="28"/>
          <w:rtl/>
        </w:rPr>
        <w:t>)</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وتوصلت نتائج الدراسة إلى أن</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تقلبات</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سعر</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عملة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اليوان</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الصيني</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له</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أثر</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على</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التنمية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الصناعية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من خلال الواردات</w:t>
      </w:r>
      <w:r w:rsidR="00C27FEA" w:rsidRPr="00B64FA8">
        <w:rPr>
          <w:rFonts w:ascii="Simplified Arabic" w:hAnsi="Simplified Arabic" w:cs="Simplified Arabic" w:hint="cs"/>
          <w:sz w:val="28"/>
          <w:szCs w:val="28"/>
          <w:rtl/>
        </w:rPr>
        <w:t>،</w:t>
      </w:r>
      <w:r w:rsidRPr="00B64FA8">
        <w:rPr>
          <w:rFonts w:ascii="Simplified Arabic" w:hAnsi="Simplified Arabic" w:cs="Simplified Arabic" w:hint="cs"/>
          <w:sz w:val="28"/>
          <w:szCs w:val="28"/>
          <w:rtl/>
        </w:rPr>
        <w:t xml:space="preserve"> وعلى ذلك</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تم</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قبول</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فرضية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الدراسة.</w:t>
      </w:r>
    </w:p>
    <w:p w14:paraId="170992E1" w14:textId="3E1A1EDD" w:rsidR="000B344E" w:rsidRPr="00B64FA8" w:rsidRDefault="000B344E" w:rsidP="004638B8">
      <w:pPr>
        <w:spacing w:after="0" w:line="240" w:lineRule="auto"/>
        <w:jc w:val="both"/>
        <w:rPr>
          <w:rFonts w:ascii="Simplified Arabic" w:hAnsi="Simplified Arabic" w:cs="Simplified Arabic"/>
          <w:sz w:val="28"/>
          <w:szCs w:val="28"/>
          <w:rtl/>
        </w:rPr>
      </w:pPr>
      <w:r w:rsidRPr="00B64FA8">
        <w:rPr>
          <w:rFonts w:ascii="Simplified Arabic" w:hAnsi="Simplified Arabic" w:cs="Simplified Arabic" w:hint="cs"/>
          <w:b/>
          <w:bCs/>
          <w:sz w:val="28"/>
          <w:szCs w:val="28"/>
          <w:rtl/>
        </w:rPr>
        <w:t>الكلمات</w:t>
      </w:r>
      <w:r w:rsidRPr="00B64FA8">
        <w:rPr>
          <w:rFonts w:ascii="Simplified Arabic" w:hAnsi="Simplified Arabic" w:cs="Simplified Arabic"/>
          <w:b/>
          <w:bCs/>
          <w:sz w:val="28"/>
          <w:szCs w:val="28"/>
          <w:rtl/>
        </w:rPr>
        <w:t xml:space="preserve"> </w:t>
      </w:r>
      <w:r w:rsidRPr="00B64FA8">
        <w:rPr>
          <w:rFonts w:ascii="Simplified Arabic" w:hAnsi="Simplified Arabic" w:cs="Simplified Arabic" w:hint="cs"/>
          <w:b/>
          <w:bCs/>
          <w:sz w:val="28"/>
          <w:szCs w:val="28"/>
          <w:rtl/>
        </w:rPr>
        <w:t>الأساسية</w:t>
      </w:r>
      <w:r w:rsidRPr="00B64FA8">
        <w:rPr>
          <w:rFonts w:ascii="Simplified Arabic" w:hAnsi="Simplified Arabic" w:cs="Simplified Arabic"/>
          <w:b/>
          <w:bCs/>
          <w:sz w:val="28"/>
          <w:szCs w:val="28"/>
          <w:rtl/>
        </w:rPr>
        <w:t xml:space="preserve">: </w:t>
      </w:r>
      <w:r w:rsidRPr="00B64FA8">
        <w:rPr>
          <w:rFonts w:ascii="Simplified Arabic" w:hAnsi="Simplified Arabic" w:cs="Simplified Arabic" w:hint="cs"/>
          <w:sz w:val="28"/>
          <w:szCs w:val="28"/>
          <w:rtl/>
        </w:rPr>
        <w:t>سعر</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الصرف</w:t>
      </w:r>
      <w:r w:rsidRPr="00B64FA8">
        <w:rPr>
          <w:rFonts w:ascii="Simplified Arabic" w:hAnsi="Simplified Arabic" w:cs="Simplified Arabic"/>
          <w:sz w:val="28"/>
          <w:szCs w:val="28"/>
          <w:rtl/>
        </w:rPr>
        <w:t>-</w:t>
      </w:r>
      <w:proofErr w:type="spellStart"/>
      <w:r w:rsidRPr="00B64FA8">
        <w:rPr>
          <w:rFonts w:ascii="Simplified Arabic" w:hAnsi="Simplified Arabic" w:cs="Simplified Arabic" w:hint="cs"/>
          <w:sz w:val="28"/>
          <w:szCs w:val="28"/>
          <w:rtl/>
        </w:rPr>
        <w:t>اليوان</w:t>
      </w:r>
      <w:proofErr w:type="spellEnd"/>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الصيني</w:t>
      </w:r>
      <w:r w:rsidRPr="00B64FA8">
        <w:rPr>
          <w:rFonts w:ascii="Simplified Arabic" w:hAnsi="Simplified Arabic" w:cs="Simplified Arabic"/>
          <w:sz w:val="28"/>
          <w:szCs w:val="28"/>
          <w:rtl/>
        </w:rPr>
        <w:t>-</w:t>
      </w:r>
      <w:r w:rsidRPr="00B64FA8">
        <w:rPr>
          <w:rFonts w:ascii="Simplified Arabic" w:hAnsi="Simplified Arabic" w:cs="Simplified Arabic" w:hint="cs"/>
          <w:sz w:val="28"/>
          <w:szCs w:val="28"/>
          <w:rtl/>
        </w:rPr>
        <w:t>التنمية</w:t>
      </w:r>
      <w:r w:rsidRPr="00B64FA8">
        <w:rPr>
          <w:rFonts w:ascii="Simplified Arabic" w:hAnsi="Simplified Arabic" w:cs="Simplified Arabic"/>
          <w:sz w:val="28"/>
          <w:szCs w:val="28"/>
          <w:rtl/>
        </w:rPr>
        <w:t xml:space="preserve"> </w:t>
      </w:r>
      <w:r w:rsidRPr="00B64FA8">
        <w:rPr>
          <w:rFonts w:ascii="Simplified Arabic" w:hAnsi="Simplified Arabic" w:cs="Simplified Arabic" w:hint="cs"/>
          <w:sz w:val="28"/>
          <w:szCs w:val="28"/>
          <w:rtl/>
        </w:rPr>
        <w:t>الصناعية</w:t>
      </w:r>
      <w:r w:rsidRPr="00B64FA8">
        <w:rPr>
          <w:rFonts w:ascii="Simplified Arabic" w:hAnsi="Simplified Arabic" w:cs="Simplified Arabic"/>
          <w:sz w:val="28"/>
          <w:szCs w:val="28"/>
          <w:rtl/>
        </w:rPr>
        <w:t>-</w:t>
      </w:r>
      <w:r w:rsidRPr="00B64FA8">
        <w:rPr>
          <w:rFonts w:ascii="Simplified Arabic" w:hAnsi="Simplified Arabic" w:cs="Simplified Arabic" w:hint="cs"/>
          <w:sz w:val="28"/>
          <w:szCs w:val="28"/>
          <w:rtl/>
        </w:rPr>
        <w:t>الواردات</w:t>
      </w:r>
      <w:r w:rsidRPr="00B64FA8">
        <w:rPr>
          <w:rFonts w:ascii="Simplified Arabic" w:hAnsi="Simplified Arabic" w:cs="Simplified Arabic"/>
          <w:sz w:val="28"/>
          <w:szCs w:val="28"/>
          <w:rtl/>
        </w:rPr>
        <w:t>.</w:t>
      </w:r>
    </w:p>
    <w:p w14:paraId="65546F5E" w14:textId="77777777" w:rsidR="000B344E" w:rsidRPr="000B344E" w:rsidRDefault="000B344E" w:rsidP="004638B8">
      <w:pPr>
        <w:spacing w:after="0" w:line="240" w:lineRule="auto"/>
        <w:jc w:val="both"/>
        <w:rPr>
          <w:rFonts w:ascii="Simplified Arabic" w:hAnsi="Simplified Arabic" w:cs="Simplified Arabic"/>
          <w:sz w:val="24"/>
          <w:szCs w:val="24"/>
          <w:rtl/>
        </w:rPr>
      </w:pPr>
    </w:p>
    <w:p w14:paraId="73415ABD" w14:textId="4456E8B1" w:rsidR="000B344E" w:rsidRPr="00B64FA8" w:rsidRDefault="000B344E" w:rsidP="00B64FA8">
      <w:pPr>
        <w:bidi w:val="0"/>
        <w:spacing w:after="0" w:line="240" w:lineRule="auto"/>
        <w:jc w:val="center"/>
        <w:rPr>
          <w:rFonts w:ascii="Times New Roman" w:eastAsia="Times New Roman" w:hAnsi="Times New Roman" w:cs="Times New Roman"/>
          <w:b/>
          <w:sz w:val="28"/>
          <w:szCs w:val="28"/>
        </w:rPr>
      </w:pPr>
      <w:r w:rsidRPr="00B64FA8">
        <w:rPr>
          <w:rFonts w:ascii="Times New Roman" w:eastAsia="Times New Roman" w:hAnsi="Times New Roman" w:cs="Times New Roman"/>
          <w:b/>
          <w:sz w:val="28"/>
          <w:szCs w:val="28"/>
        </w:rPr>
        <w:t>The Impact of Currency Fluctuations in China and its I</w:t>
      </w:r>
      <w:r w:rsidR="00B64FA8">
        <w:rPr>
          <w:rFonts w:ascii="Times New Roman" w:eastAsia="Times New Roman" w:hAnsi="Times New Roman" w:cs="Times New Roman"/>
          <w:b/>
          <w:sz w:val="28"/>
          <w:szCs w:val="28"/>
        </w:rPr>
        <w:t>mpact on Industrial Development</w:t>
      </w:r>
      <w:r w:rsidR="00B64FA8">
        <w:rPr>
          <w:rFonts w:ascii="Times New Roman" w:eastAsia="Times New Roman" w:hAnsi="Times New Roman" w:cs="Times New Roman" w:hint="cs"/>
          <w:b/>
          <w:sz w:val="28"/>
          <w:szCs w:val="28"/>
          <w:rtl/>
        </w:rPr>
        <w:t xml:space="preserve"> </w:t>
      </w:r>
      <w:r w:rsidRPr="00B64FA8">
        <w:rPr>
          <w:rFonts w:ascii="Times New Roman" w:eastAsia="Times New Roman" w:hAnsi="Times New Roman" w:cs="Times New Roman"/>
          <w:b/>
          <w:sz w:val="28"/>
          <w:szCs w:val="28"/>
        </w:rPr>
        <w:t>in the Kingdom of Saudi Arabia</w:t>
      </w:r>
    </w:p>
    <w:p w14:paraId="2D42EC96" w14:textId="77777777" w:rsidR="000B344E" w:rsidRPr="003F27B4" w:rsidRDefault="000B344E" w:rsidP="004638B8">
      <w:pPr>
        <w:bidi w:val="0"/>
        <w:spacing w:after="0" w:line="240" w:lineRule="auto"/>
        <w:jc w:val="center"/>
        <w:rPr>
          <w:rFonts w:ascii="Times New Roman" w:eastAsia="Times New Roman" w:hAnsi="Times New Roman" w:cs="Times New Roman" w:hint="cs"/>
          <w:sz w:val="32"/>
          <w:szCs w:val="32"/>
          <w:rtl/>
        </w:rPr>
      </w:pPr>
      <w:bookmarkStart w:id="0" w:name="_GoBack"/>
      <w:bookmarkEnd w:id="0"/>
    </w:p>
    <w:p w14:paraId="7B7B0DEE" w14:textId="77777777" w:rsidR="000B344E" w:rsidRPr="003F27B4" w:rsidRDefault="000B344E" w:rsidP="004638B8">
      <w:pPr>
        <w:bidi w:val="0"/>
        <w:spacing w:after="0" w:line="240" w:lineRule="auto"/>
        <w:jc w:val="both"/>
        <w:rPr>
          <w:rFonts w:ascii="Times New Roman" w:eastAsia="Times New Roman" w:hAnsi="Times New Roman" w:cs="Times New Roman"/>
          <w:sz w:val="26"/>
          <w:szCs w:val="26"/>
          <w:rtl/>
        </w:rPr>
      </w:pPr>
      <w:r w:rsidRPr="003F27B4">
        <w:rPr>
          <w:rFonts w:ascii="Times New Roman" w:eastAsia="Times New Roman" w:hAnsi="Times New Roman" w:cs="Times New Roman"/>
          <w:sz w:val="26"/>
          <w:szCs w:val="26"/>
        </w:rPr>
        <w:t>Samiah Salem Almohammadi                     Dr. Nashwa Mostafa Ali Mohamed</w:t>
      </w:r>
    </w:p>
    <w:p w14:paraId="3AD262B1" w14:textId="77777777" w:rsidR="000B344E" w:rsidRPr="003F27B4" w:rsidRDefault="000B344E" w:rsidP="004638B8">
      <w:pPr>
        <w:spacing w:before="240" w:after="0" w:line="240" w:lineRule="auto"/>
        <w:jc w:val="right"/>
        <w:rPr>
          <w:rFonts w:ascii="Times New Roman" w:eastAsia="Times New Roman" w:hAnsi="Times New Roman" w:cs="Times New Roman"/>
          <w:b/>
          <w:bCs/>
          <w:sz w:val="28"/>
          <w:szCs w:val="28"/>
          <w:rtl/>
        </w:rPr>
      </w:pPr>
      <w:r w:rsidRPr="003F27B4">
        <w:rPr>
          <w:rFonts w:ascii="Times New Roman" w:eastAsia="Times New Roman" w:hAnsi="Times New Roman" w:cs="Times New Roman"/>
          <w:b/>
          <w:bCs/>
          <w:sz w:val="28"/>
          <w:szCs w:val="28"/>
        </w:rPr>
        <w:t>Abstract:</w:t>
      </w:r>
    </w:p>
    <w:p w14:paraId="3420E443" w14:textId="77777777" w:rsidR="000B344E" w:rsidRPr="003F27B4" w:rsidRDefault="000B344E" w:rsidP="008C2AC1">
      <w:pPr>
        <w:bidi w:val="0"/>
        <w:spacing w:after="0" w:line="360" w:lineRule="auto"/>
        <w:jc w:val="both"/>
        <w:rPr>
          <w:rFonts w:ascii="Times New Roman" w:eastAsia="Times New Roman" w:hAnsi="Times New Roman" w:cs="Times New Roman"/>
          <w:sz w:val="26"/>
          <w:szCs w:val="26"/>
        </w:rPr>
      </w:pPr>
      <w:r w:rsidRPr="003F27B4">
        <w:rPr>
          <w:rFonts w:ascii="Times New Roman" w:hAnsi="Times New Roman" w:cs="Times New Roman"/>
          <w:sz w:val="26"/>
          <w:szCs w:val="26"/>
        </w:rPr>
        <w:t xml:space="preserve">   </w:t>
      </w:r>
      <w:r w:rsidRPr="003F27B4">
        <w:rPr>
          <w:rFonts w:ascii="Times New Roman" w:eastAsia="Times New Roman" w:hAnsi="Times New Roman" w:cs="Times New Roman"/>
          <w:sz w:val="26"/>
          <w:szCs w:val="26"/>
        </w:rPr>
        <w:t>This study was characterized by the novelty of the data, investigat</w:t>
      </w:r>
      <w:r w:rsidR="00C27FEA" w:rsidRPr="003F27B4">
        <w:rPr>
          <w:rFonts w:ascii="Times New Roman" w:eastAsia="Times New Roman" w:hAnsi="Times New Roman" w:cs="Times New Roman"/>
          <w:sz w:val="26"/>
          <w:szCs w:val="26"/>
        </w:rPr>
        <w:t>ing</w:t>
      </w:r>
      <w:r w:rsidRPr="003F27B4">
        <w:rPr>
          <w:rFonts w:ascii="Times New Roman" w:eastAsia="Times New Roman" w:hAnsi="Times New Roman" w:cs="Times New Roman"/>
          <w:sz w:val="26"/>
          <w:szCs w:val="26"/>
        </w:rPr>
        <w:t xml:space="preserve"> </w:t>
      </w:r>
      <w:r w:rsidR="00C27FEA" w:rsidRPr="003F27B4">
        <w:rPr>
          <w:rFonts w:ascii="Times New Roman" w:eastAsia="Times New Roman" w:hAnsi="Times New Roman" w:cs="Times New Roman"/>
          <w:sz w:val="26"/>
          <w:szCs w:val="26"/>
        </w:rPr>
        <w:t>a</w:t>
      </w:r>
      <w:r w:rsidRPr="003F27B4">
        <w:rPr>
          <w:rFonts w:ascii="Times New Roman" w:eastAsia="Times New Roman" w:hAnsi="Times New Roman" w:cs="Times New Roman"/>
          <w:sz w:val="26"/>
          <w:szCs w:val="26"/>
        </w:rPr>
        <w:t xml:space="preserve"> relation</w:t>
      </w:r>
      <w:r w:rsidR="00C27FEA" w:rsidRPr="003F27B4">
        <w:rPr>
          <w:rFonts w:ascii="Times New Roman" w:eastAsia="Times New Roman" w:hAnsi="Times New Roman" w:cs="Times New Roman"/>
          <w:sz w:val="26"/>
          <w:szCs w:val="26"/>
        </w:rPr>
        <w:t>ship between</w:t>
      </w:r>
      <w:r w:rsidRPr="003F27B4">
        <w:rPr>
          <w:rFonts w:ascii="Times New Roman" w:eastAsia="Times New Roman" w:hAnsi="Times New Roman" w:cs="Times New Roman"/>
          <w:sz w:val="26"/>
          <w:szCs w:val="26"/>
        </w:rPr>
        <w:t xml:space="preserve"> the exchange rate of China's currency and industrial development in </w:t>
      </w:r>
      <w:r w:rsidR="00C27FEA" w:rsidRPr="003F27B4">
        <w:rPr>
          <w:rFonts w:ascii="Times New Roman" w:eastAsia="Times New Roman" w:hAnsi="Times New Roman" w:cs="Times New Roman"/>
          <w:sz w:val="26"/>
          <w:szCs w:val="26"/>
        </w:rPr>
        <w:t>through imports</w:t>
      </w:r>
      <w:r w:rsidRPr="003F27B4">
        <w:rPr>
          <w:rFonts w:ascii="Times New Roman" w:eastAsia="Times New Roman" w:hAnsi="Times New Roman" w:cs="Times New Roman"/>
          <w:sz w:val="26"/>
          <w:szCs w:val="26"/>
        </w:rPr>
        <w:t xml:space="preserve"> Saudi Arabia during the period (1980 -2014). The methodology r</w:t>
      </w:r>
      <w:r w:rsidR="00C27FEA" w:rsidRPr="003F27B4">
        <w:rPr>
          <w:rFonts w:ascii="Times New Roman" w:eastAsia="Times New Roman" w:hAnsi="Times New Roman" w:cs="Times New Roman"/>
          <w:sz w:val="26"/>
          <w:szCs w:val="26"/>
        </w:rPr>
        <w:t>elied on the descriptive method. as well as</w:t>
      </w:r>
      <w:r w:rsidRPr="003F27B4">
        <w:rPr>
          <w:rFonts w:ascii="Times New Roman" w:eastAsia="Times New Roman" w:hAnsi="Times New Roman" w:cs="Times New Roman"/>
          <w:sz w:val="26"/>
          <w:szCs w:val="26"/>
        </w:rPr>
        <w:t xml:space="preserve"> the analytical method, which clarify the concept of the exchange rate and the development of its systems and determinants </w:t>
      </w:r>
      <w:r w:rsidR="00C27FEA" w:rsidRPr="003F27B4">
        <w:rPr>
          <w:rFonts w:ascii="Times New Roman" w:eastAsia="Times New Roman" w:hAnsi="Times New Roman" w:cs="Times New Roman"/>
          <w:sz w:val="26"/>
          <w:szCs w:val="26"/>
        </w:rPr>
        <w:t>of</w:t>
      </w:r>
      <w:r w:rsidRPr="003F27B4">
        <w:rPr>
          <w:rFonts w:ascii="Times New Roman" w:eastAsia="Times New Roman" w:hAnsi="Times New Roman" w:cs="Times New Roman"/>
          <w:sz w:val="26"/>
          <w:szCs w:val="26"/>
        </w:rPr>
        <w:t xml:space="preserve"> fluctuations in the value of the Chinese currency</w:t>
      </w:r>
      <w:r w:rsidRPr="003F27B4">
        <w:rPr>
          <w:rFonts w:ascii="Times New Roman" w:hAnsi="Times New Roman" w:cs="Times New Roman"/>
          <w:sz w:val="26"/>
          <w:szCs w:val="26"/>
        </w:rPr>
        <w:t>.</w:t>
      </w:r>
      <w:r w:rsidRPr="003F27B4">
        <w:rPr>
          <w:rFonts w:ascii="Times New Roman" w:eastAsia="Times New Roman" w:hAnsi="Times New Roman" w:cs="Times New Roman"/>
          <w:sz w:val="26"/>
          <w:szCs w:val="26"/>
        </w:rPr>
        <w:t xml:space="preserve"> Also the econometric method through the formulation of multiple linear regression model</w:t>
      </w:r>
      <w:r w:rsidR="00C27FEA" w:rsidRPr="003F27B4">
        <w:rPr>
          <w:rFonts w:ascii="Times New Roman" w:eastAsia="Times New Roman" w:hAnsi="Times New Roman" w:cs="Times New Roman"/>
          <w:sz w:val="26"/>
          <w:szCs w:val="26"/>
        </w:rPr>
        <w:t xml:space="preserve"> estimated</w:t>
      </w:r>
      <w:r w:rsidRPr="003F27B4">
        <w:rPr>
          <w:rFonts w:ascii="Times New Roman" w:eastAsia="Times New Roman" w:hAnsi="Times New Roman" w:cs="Times New Roman"/>
          <w:sz w:val="26"/>
          <w:szCs w:val="26"/>
        </w:rPr>
        <w:t xml:space="preserve"> using (Two Stages Least Squares). Thus, it was concluded that the Chinese yuan currency fluctuations have an impact on the price of industrial development through imports, and accordingly the study hypothesis</w:t>
      </w:r>
      <w:r w:rsidRPr="003F27B4">
        <w:rPr>
          <w:rFonts w:ascii="Times New Roman" w:hAnsi="Times New Roman" w:cs="Times New Roman"/>
          <w:sz w:val="26"/>
          <w:szCs w:val="26"/>
        </w:rPr>
        <w:t xml:space="preserve"> </w:t>
      </w:r>
      <w:r w:rsidRPr="003F27B4">
        <w:rPr>
          <w:rFonts w:ascii="Times New Roman" w:eastAsia="Times New Roman" w:hAnsi="Times New Roman" w:cs="Times New Roman"/>
          <w:sz w:val="26"/>
          <w:szCs w:val="26"/>
        </w:rPr>
        <w:t>was accepted.</w:t>
      </w:r>
    </w:p>
    <w:p w14:paraId="36DEC32C" w14:textId="35D10082" w:rsidR="003F27B4" w:rsidRDefault="000B344E" w:rsidP="000B34A9">
      <w:pPr>
        <w:bidi w:val="0"/>
        <w:spacing w:after="0" w:line="360" w:lineRule="auto"/>
        <w:jc w:val="both"/>
        <w:rPr>
          <w:rFonts w:ascii="Times New Roman" w:eastAsia="Times New Roman" w:hAnsi="Times New Roman" w:cs="Times New Roman"/>
          <w:sz w:val="26"/>
          <w:szCs w:val="26"/>
        </w:rPr>
      </w:pPr>
      <w:proofErr w:type="gramStart"/>
      <w:r w:rsidRPr="003F27B4">
        <w:rPr>
          <w:rFonts w:ascii="Times New Roman" w:eastAsia="Times New Roman" w:hAnsi="Times New Roman" w:cs="Times New Roman"/>
          <w:sz w:val="26"/>
          <w:szCs w:val="26"/>
        </w:rPr>
        <w:t>.</w:t>
      </w:r>
      <w:r w:rsidRPr="003F27B4">
        <w:rPr>
          <w:rFonts w:ascii="Times New Roman" w:eastAsia="Times New Roman" w:hAnsi="Times New Roman" w:cs="Times New Roman"/>
          <w:b/>
          <w:bCs/>
          <w:sz w:val="26"/>
          <w:szCs w:val="26"/>
        </w:rPr>
        <w:t>Key</w:t>
      </w:r>
      <w:proofErr w:type="gramEnd"/>
      <w:r w:rsidRPr="003F27B4">
        <w:rPr>
          <w:rFonts w:ascii="Times New Roman" w:eastAsia="Times New Roman" w:hAnsi="Times New Roman" w:cs="Times New Roman"/>
          <w:b/>
          <w:bCs/>
          <w:sz w:val="26"/>
          <w:szCs w:val="26"/>
        </w:rPr>
        <w:t xml:space="preserve"> words</w:t>
      </w:r>
      <w:r w:rsidRPr="003F27B4">
        <w:rPr>
          <w:rFonts w:ascii="Times New Roman" w:eastAsia="Times New Roman" w:hAnsi="Times New Roman" w:cs="Times New Roman"/>
          <w:sz w:val="26"/>
          <w:szCs w:val="26"/>
        </w:rPr>
        <w:t xml:space="preserve">:  Exchange rate -Chinese yuan- Industrial development - </w:t>
      </w:r>
      <w:r w:rsidR="000B34A9">
        <w:rPr>
          <w:rFonts w:ascii="Times New Roman" w:eastAsia="Times New Roman" w:hAnsi="Times New Roman" w:cs="Times New Roman"/>
          <w:sz w:val="26"/>
          <w:szCs w:val="26"/>
        </w:rPr>
        <w:t>Imports.</w:t>
      </w:r>
    </w:p>
    <w:p w14:paraId="1AF23A37" w14:textId="77777777" w:rsidR="003F27B4" w:rsidRPr="003F27B4" w:rsidRDefault="003F27B4" w:rsidP="003F27B4">
      <w:pPr>
        <w:bidi w:val="0"/>
        <w:spacing w:after="0" w:line="360" w:lineRule="auto"/>
        <w:jc w:val="both"/>
        <w:rPr>
          <w:rFonts w:ascii="Times New Roman" w:eastAsia="Times New Roman" w:hAnsi="Times New Roman" w:cs="Times New Roman" w:hint="cs"/>
          <w:sz w:val="26"/>
          <w:szCs w:val="26"/>
          <w:rtl/>
        </w:rPr>
      </w:pPr>
    </w:p>
    <w:p w14:paraId="59B0118B" w14:textId="77777777" w:rsidR="0002065B" w:rsidRPr="003F27B4" w:rsidRDefault="00FA5C9B" w:rsidP="003F27B4">
      <w:pPr>
        <w:bidi w:val="0"/>
        <w:spacing w:after="0" w:line="240" w:lineRule="auto"/>
        <w:jc w:val="right"/>
        <w:rPr>
          <w:rFonts w:ascii="Simplified Arabic" w:hAnsi="Simplified Arabic" w:cs="Simplified Arabic"/>
          <w:b/>
          <w:bCs/>
          <w:sz w:val="28"/>
          <w:szCs w:val="28"/>
          <w:rtl/>
        </w:rPr>
      </w:pPr>
      <w:r w:rsidRPr="00FA5C9B">
        <w:rPr>
          <w:rFonts w:ascii="Simplified Arabic" w:hAnsi="Simplified Arabic" w:cs="Simplified Arabic"/>
          <w:b/>
          <w:bCs/>
          <w:sz w:val="28"/>
          <w:szCs w:val="28"/>
          <w:rtl/>
        </w:rPr>
        <w:lastRenderedPageBreak/>
        <w:t>مقدمة</w:t>
      </w:r>
      <w:r w:rsidR="003F27B4">
        <w:rPr>
          <w:rFonts w:ascii="Simplified Arabic" w:hAnsi="Simplified Arabic" w:cs="Simplified Arabic"/>
          <w:b/>
          <w:bCs/>
          <w:sz w:val="28"/>
          <w:szCs w:val="28"/>
          <w:rtl/>
        </w:rPr>
        <w:t>:</w:t>
      </w:r>
    </w:p>
    <w:p w14:paraId="529DD8DD"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تعتبر الصناعة من أهم القطاعات الاقتصادية في الدول المتقدمة، وكذلك الدول النامية التي تسعى للارتقاء في اقتصادها إلى مستوى الدول المتقدمة. فالصناعة تساهم في رفع معدل نمو الناتج القومي من خلال استيراد السلع الوسيطة والمدخلات الإنتاجية التي تساعد في تحقيق النمو الصناعي.</w:t>
      </w:r>
    </w:p>
    <w:p w14:paraId="0C95682F"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وتعد المشكلة الاقتصادية التي تواجه غالبية الدول النامية في رأي الكثير من الاقتصاديين هي التقلبات التي تحدث في سعر صرف العملة في الدولة المصدرة وذلك من زاويتين، من الزاوية الاولى عند ارتفاع </w:t>
      </w:r>
      <w:r w:rsidR="000B344E">
        <w:rPr>
          <w:rFonts w:ascii="Simplified Arabic" w:hAnsi="Simplified Arabic" w:cs="Simplified Arabic"/>
          <w:sz w:val="28"/>
          <w:szCs w:val="28"/>
          <w:rtl/>
        </w:rPr>
        <w:t xml:space="preserve">قيمة العملات الاجنبية يؤدي ذلك </w:t>
      </w:r>
      <w:r w:rsidR="000B344E">
        <w:rPr>
          <w:rFonts w:ascii="Simplified Arabic" w:hAnsi="Simplified Arabic" w:cs="Simplified Arabic" w:hint="cs"/>
          <w:sz w:val="28"/>
          <w:szCs w:val="28"/>
          <w:rtl/>
        </w:rPr>
        <w:t>إ</w:t>
      </w:r>
      <w:r w:rsidR="000B344E">
        <w:rPr>
          <w:rFonts w:ascii="Simplified Arabic" w:hAnsi="Simplified Arabic" w:cs="Simplified Arabic"/>
          <w:sz w:val="28"/>
          <w:szCs w:val="28"/>
          <w:rtl/>
        </w:rPr>
        <w:t>ل</w:t>
      </w:r>
      <w:r w:rsidR="000B344E">
        <w:rPr>
          <w:rFonts w:ascii="Simplified Arabic" w:hAnsi="Simplified Arabic" w:cs="Simplified Arabic" w:hint="cs"/>
          <w:sz w:val="28"/>
          <w:szCs w:val="28"/>
          <w:rtl/>
        </w:rPr>
        <w:t>ى</w:t>
      </w:r>
      <w:r w:rsidRPr="00FA5C9B">
        <w:rPr>
          <w:rFonts w:ascii="Simplified Arabic" w:hAnsi="Simplified Arabic" w:cs="Simplified Arabic"/>
          <w:sz w:val="28"/>
          <w:szCs w:val="28"/>
          <w:rtl/>
        </w:rPr>
        <w:t xml:space="preserve"> انخفاض قيمة العملة المحلية للدول النامية المستوردة، وبالتالي فان ذلك يؤدي الى التضخم، ويؤثر ذلك سلباً على تكلفة الواردات من هذه الدول، والتي تعتبر مكونا ًهاماً للصناعات المحلية فيها. أما من الزاوية الأخرى فأن انخفاض قيمة العملة في الدولة المصدرة يؤثر إيجابا في الدول المستوردة وذلك من خلال انخفاض تكلفة السلع المستوردة وهو ما ينعكس على تكلفة مستلزمات الإنتاج، وبالتالي على تكلفة الصناعة المحلية، ويسهم ذلك في النمو الصناعي لهذه الدول ومن ثم نمو الناتج القومي لها. </w:t>
      </w:r>
    </w:p>
    <w:p w14:paraId="5ACA9B01" w14:textId="77777777" w:rsidR="00FA5C9B" w:rsidRPr="00FA5C9B" w:rsidRDefault="00FA5C9B" w:rsidP="004638B8">
      <w:pPr>
        <w:spacing w:after="0" w:line="240" w:lineRule="auto"/>
        <w:jc w:val="both"/>
        <w:rPr>
          <w:rFonts w:ascii="Simplified Arabic" w:hAnsi="Simplified Arabic" w:cs="Simplified Arabic"/>
          <w:b/>
          <w:bCs/>
          <w:sz w:val="28"/>
          <w:szCs w:val="28"/>
          <w:rtl/>
        </w:rPr>
      </w:pPr>
      <w:r w:rsidRPr="00FA5C9B">
        <w:rPr>
          <w:rFonts w:ascii="Simplified Arabic" w:hAnsi="Simplified Arabic" w:cs="Simplified Arabic"/>
          <w:b/>
          <w:bCs/>
          <w:sz w:val="28"/>
          <w:szCs w:val="28"/>
          <w:rtl/>
        </w:rPr>
        <w:t>مشكلة البحث</w:t>
      </w:r>
    </w:p>
    <w:p w14:paraId="29A95D97"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تمر المملكة العربية السعودية بحالة من التطور في كافة القطاعات الصناعية وهذا يجعلها في حاجة إلى مد</w:t>
      </w:r>
      <w:r w:rsidR="000B344E">
        <w:rPr>
          <w:rFonts w:ascii="Simplified Arabic" w:hAnsi="Simplified Arabic" w:cs="Simplified Arabic"/>
          <w:sz w:val="28"/>
          <w:szCs w:val="28"/>
          <w:rtl/>
        </w:rPr>
        <w:t xml:space="preserve">خلات ومستلزمات انتاج لذا اتجهت </w:t>
      </w:r>
      <w:r w:rsidR="000B344E">
        <w:rPr>
          <w:rFonts w:ascii="Simplified Arabic" w:hAnsi="Simplified Arabic" w:cs="Simplified Arabic" w:hint="cs"/>
          <w:sz w:val="28"/>
          <w:szCs w:val="28"/>
          <w:rtl/>
        </w:rPr>
        <w:t>إ</w:t>
      </w:r>
      <w:r w:rsidRPr="00FA5C9B">
        <w:rPr>
          <w:rFonts w:ascii="Simplified Arabic" w:hAnsi="Simplified Arabic" w:cs="Simplified Arabic"/>
          <w:sz w:val="28"/>
          <w:szCs w:val="28"/>
          <w:rtl/>
        </w:rPr>
        <w:t xml:space="preserve">لى الدول التي تصدر لها تقنية الإنتاج بأسعار مناسبة وكان من ضمن هذه الدول دولة الصين والتي تعتبر شريك تجاري مهم لأن السعودية تعد أكبر دولة تصدر النفط للصين، في المقابل هناك تبادلات </w:t>
      </w:r>
      <w:r w:rsidRPr="00FA5C9B">
        <w:rPr>
          <w:rFonts w:ascii="Simplified Arabic" w:hAnsi="Simplified Arabic" w:cs="Simplified Arabic"/>
          <w:color w:val="444444"/>
          <w:sz w:val="28"/>
          <w:szCs w:val="28"/>
          <w:shd w:val="clear" w:color="auto" w:fill="FFFFFF"/>
          <w:rtl/>
        </w:rPr>
        <w:t>في مجال صناعة الاسمنت والاتصالات والبنية التحتية.</w:t>
      </w:r>
      <w:r w:rsidRPr="00FA5C9B">
        <w:rPr>
          <w:rFonts w:ascii="Simplified Arabic" w:hAnsi="Simplified Arabic" w:cs="Simplified Arabic"/>
          <w:sz w:val="28"/>
          <w:szCs w:val="28"/>
          <w:rtl/>
        </w:rPr>
        <w:t xml:space="preserve"> فقد بلغ أجمالي قيمة واردات المملكة للعام 2013 من الصين نحو 78,488مليون ريال، وكانت الصين تحتل المرتبة الثانية في الدول المصدرة لذلك العام بينما ارتفع حجم وارادت المملكة من الصين في عام 2014 مقارنة بعام 2013 وأصبح حوالي87,122 مليار ريال أي بزيادة قدرها 8634 مليون ريال وبذلك تصبح نسبة الزيادة في وارادت المملكة من الصين حوالي 11% من وارادت الصين. وقامت دولة الصين بخفض عملتها في الآونة الأخير من اجل تنمية صادراتها للخارج وحيث أن سعر عملة أليوان الصيني مقارنة بالدولار الامريكي في عام 2013 قد انخفضت </w:t>
      </w:r>
      <w:proofErr w:type="gramStart"/>
      <w:r w:rsidRPr="00FA5C9B">
        <w:rPr>
          <w:rFonts w:ascii="Simplified Arabic" w:hAnsi="Simplified Arabic" w:cs="Simplified Arabic"/>
          <w:sz w:val="28"/>
          <w:szCs w:val="28"/>
          <w:rtl/>
        </w:rPr>
        <w:t>بنسبة11</w:t>
      </w:r>
      <w:proofErr w:type="gramEnd"/>
      <w:r w:rsidRPr="00FA5C9B">
        <w:rPr>
          <w:rFonts w:ascii="Simplified Arabic" w:hAnsi="Simplified Arabic" w:cs="Simplified Arabic"/>
          <w:sz w:val="28"/>
          <w:szCs w:val="28"/>
          <w:rtl/>
        </w:rPr>
        <w:t>.65% مقارنة لعام 2014.</w:t>
      </w:r>
    </w:p>
    <w:p w14:paraId="617836BB"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وقد انعكس ذلك على زيادة انتاجية القطاع الصناعي لدى المملكة في عام 2014 زيادة كبيره بنسبة 9.26% مقارنة لعام 2013. وعلى الرغم من النمو الناتج الصناعي بشكل جيد حيث كان هذا الناتج في الصناعات التحويلة في عام 2013 يقدر 278071 مليون ريال مقارنة بمثيله في عام 2014 والمقدر </w:t>
      </w:r>
      <w:proofErr w:type="gramStart"/>
      <w:r w:rsidRPr="00FA5C9B">
        <w:rPr>
          <w:rFonts w:ascii="Simplified Arabic" w:hAnsi="Simplified Arabic" w:cs="Simplified Arabic"/>
          <w:sz w:val="28"/>
          <w:szCs w:val="28"/>
          <w:rtl/>
        </w:rPr>
        <w:t>ب303823</w:t>
      </w:r>
      <w:proofErr w:type="gramEnd"/>
      <w:r w:rsidRPr="00FA5C9B">
        <w:rPr>
          <w:rFonts w:ascii="Simplified Arabic" w:hAnsi="Simplified Arabic" w:cs="Simplified Arabic"/>
          <w:sz w:val="28"/>
          <w:szCs w:val="28"/>
          <w:rtl/>
        </w:rPr>
        <w:t xml:space="preserve"> مليون ريال الا انه مازال معدل استيراد السلع اعلى من معدل الناتج الصناعي في المملكة العربية السعودية.</w:t>
      </w:r>
    </w:p>
    <w:p w14:paraId="5BD88BB5"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وبناء على ذلك يمكن تلخيص المشكلة بسؤال وهو كالاتي: ما أثر انخفاض سعر عملة دولة الصين الشعبية على التنمية الصناعية في المملكة العربية السعودية؟</w:t>
      </w:r>
    </w:p>
    <w:p w14:paraId="1D748E8D" w14:textId="77777777" w:rsidR="00FA5C9B" w:rsidRPr="00FA5C9B" w:rsidRDefault="00FA5C9B" w:rsidP="004638B8">
      <w:pPr>
        <w:spacing w:after="0" w:line="240" w:lineRule="auto"/>
        <w:jc w:val="both"/>
        <w:rPr>
          <w:rFonts w:ascii="Simplified Arabic" w:hAnsi="Simplified Arabic" w:cs="Simplified Arabic"/>
          <w:b/>
          <w:bCs/>
          <w:sz w:val="28"/>
          <w:szCs w:val="28"/>
          <w:rtl/>
        </w:rPr>
      </w:pPr>
      <w:r w:rsidRPr="00FA5C9B">
        <w:rPr>
          <w:rFonts w:ascii="Simplified Arabic" w:hAnsi="Simplified Arabic" w:cs="Simplified Arabic"/>
          <w:b/>
          <w:bCs/>
          <w:sz w:val="28"/>
          <w:szCs w:val="28"/>
          <w:rtl/>
        </w:rPr>
        <w:t>الفرضية</w:t>
      </w:r>
    </w:p>
    <w:p w14:paraId="1B8D6B00"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تتلخص فرضية الدراسة فيما يلي:</w:t>
      </w:r>
    </w:p>
    <w:p w14:paraId="1B4EA62F"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"يستجيب مستوى التنمية الصناعية في المملكة </w:t>
      </w:r>
      <w:r w:rsidR="000B344E">
        <w:rPr>
          <w:rFonts w:ascii="Simplified Arabic" w:hAnsi="Simplified Arabic" w:cs="Simplified Arabic"/>
          <w:sz w:val="28"/>
          <w:szCs w:val="28"/>
          <w:rtl/>
        </w:rPr>
        <w:t xml:space="preserve">العربية السعودية عكسياً مع سعر </w:t>
      </w:r>
      <w:proofErr w:type="spellStart"/>
      <w:r w:rsidR="000B344E">
        <w:rPr>
          <w:rFonts w:ascii="Simplified Arabic" w:hAnsi="Simplified Arabic" w:cs="Simplified Arabic" w:hint="cs"/>
          <w:sz w:val="28"/>
          <w:szCs w:val="28"/>
          <w:rtl/>
        </w:rPr>
        <w:t>ا</w:t>
      </w:r>
      <w:r w:rsidRPr="00FA5C9B">
        <w:rPr>
          <w:rFonts w:ascii="Simplified Arabic" w:hAnsi="Simplified Arabic" w:cs="Simplified Arabic"/>
          <w:sz w:val="28"/>
          <w:szCs w:val="28"/>
          <w:rtl/>
        </w:rPr>
        <w:t>ليوان</w:t>
      </w:r>
      <w:proofErr w:type="spellEnd"/>
      <w:r w:rsidRPr="00FA5C9B">
        <w:rPr>
          <w:rFonts w:ascii="Simplified Arabic" w:hAnsi="Simplified Arabic" w:cs="Simplified Arabic"/>
          <w:sz w:val="28"/>
          <w:szCs w:val="28"/>
          <w:rtl/>
        </w:rPr>
        <w:t xml:space="preserve"> الصيني".</w:t>
      </w:r>
    </w:p>
    <w:p w14:paraId="334A21FB" w14:textId="77777777" w:rsidR="00FA5C9B" w:rsidRPr="00FA5C9B" w:rsidRDefault="00FA5C9B" w:rsidP="004638B8">
      <w:pPr>
        <w:spacing w:after="0" w:line="240" w:lineRule="auto"/>
        <w:jc w:val="both"/>
        <w:rPr>
          <w:rFonts w:ascii="Simplified Arabic" w:hAnsi="Simplified Arabic" w:cs="Simplified Arabic"/>
          <w:b/>
          <w:bCs/>
          <w:sz w:val="28"/>
          <w:szCs w:val="28"/>
          <w:rtl/>
        </w:rPr>
      </w:pPr>
      <w:r w:rsidRPr="00FA5C9B">
        <w:rPr>
          <w:rFonts w:ascii="Simplified Arabic" w:hAnsi="Simplified Arabic" w:cs="Simplified Arabic"/>
          <w:b/>
          <w:bCs/>
          <w:sz w:val="28"/>
          <w:szCs w:val="28"/>
          <w:rtl/>
        </w:rPr>
        <w:t>هدف الدراسة</w:t>
      </w:r>
    </w:p>
    <w:p w14:paraId="3E0669E8"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تهدف ال</w:t>
      </w:r>
      <w:r w:rsidR="000B344E">
        <w:rPr>
          <w:rFonts w:ascii="Simplified Arabic" w:hAnsi="Simplified Arabic" w:cs="Simplified Arabic"/>
          <w:sz w:val="28"/>
          <w:szCs w:val="28"/>
          <w:rtl/>
        </w:rPr>
        <w:t xml:space="preserve">دراسة </w:t>
      </w:r>
      <w:r w:rsidR="000B344E">
        <w:rPr>
          <w:rFonts w:ascii="Simplified Arabic" w:hAnsi="Simplified Arabic" w:cs="Simplified Arabic" w:hint="cs"/>
          <w:sz w:val="28"/>
          <w:szCs w:val="28"/>
          <w:rtl/>
        </w:rPr>
        <w:t>إ</w:t>
      </w:r>
      <w:r w:rsidRPr="00FA5C9B">
        <w:rPr>
          <w:rFonts w:ascii="Simplified Arabic" w:hAnsi="Simplified Arabic" w:cs="Simplified Arabic"/>
          <w:sz w:val="28"/>
          <w:szCs w:val="28"/>
          <w:rtl/>
        </w:rPr>
        <w:t xml:space="preserve">لى توضيح أثر تقلبات أسعار الصرف على التنمية الصناعية في المملكة العربية السعودية من خلال توضيح أهم المفاهيم لسعر الصرف بوصفه احد محددات النمو الصناعي وقياس تأثير انخفاض أسعار العملات الأجنبية على إقامة المشروعات الإنتاجية سواء زراعياً أو صناعياً من خلال بناء نموذج قياسي يساعد على توضيح هذه العلاقة للوصل لنتائج قد تسهم في مساعدة صانعي السياسة ومتخذي القرار في مدى استغلال الموارد المالية المتاحة من </w:t>
      </w:r>
      <w:r w:rsidRPr="00FA5C9B">
        <w:rPr>
          <w:rFonts w:ascii="Simplified Arabic" w:hAnsi="Simplified Arabic" w:cs="Simplified Arabic"/>
          <w:sz w:val="28"/>
          <w:szCs w:val="28"/>
          <w:rtl/>
        </w:rPr>
        <w:lastRenderedPageBreak/>
        <w:t>عوائد قطاع البترول لتوفير التجهيزات الأساسية اللازمة لخدمة المشروعات الإنتاجية لتقليل الاعتماد على الواردات من الخارج.</w:t>
      </w:r>
    </w:p>
    <w:p w14:paraId="1719CD50" w14:textId="77777777" w:rsidR="00FA5C9B" w:rsidRPr="00FA5C9B" w:rsidRDefault="00FA5C9B" w:rsidP="004638B8">
      <w:pPr>
        <w:spacing w:after="0" w:line="240" w:lineRule="auto"/>
        <w:jc w:val="both"/>
        <w:rPr>
          <w:rFonts w:ascii="Simplified Arabic" w:hAnsi="Simplified Arabic" w:cs="Simplified Arabic"/>
          <w:b/>
          <w:bCs/>
          <w:sz w:val="28"/>
          <w:szCs w:val="28"/>
          <w:rtl/>
        </w:rPr>
      </w:pPr>
      <w:r w:rsidRPr="00FA5C9B">
        <w:rPr>
          <w:rFonts w:ascii="Simplified Arabic" w:hAnsi="Simplified Arabic" w:cs="Simplified Arabic"/>
          <w:b/>
          <w:bCs/>
          <w:sz w:val="28"/>
          <w:szCs w:val="28"/>
          <w:rtl/>
        </w:rPr>
        <w:t>أهمية الدراسة</w:t>
      </w:r>
    </w:p>
    <w:p w14:paraId="53E63C58"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b/>
          <w:bCs/>
          <w:sz w:val="28"/>
          <w:szCs w:val="28"/>
          <w:rtl/>
        </w:rPr>
        <w:t xml:space="preserve">     </w:t>
      </w:r>
      <w:r w:rsidRPr="00FA5C9B">
        <w:rPr>
          <w:rFonts w:ascii="Simplified Arabic" w:hAnsi="Simplified Arabic" w:cs="Simplified Arabic"/>
          <w:sz w:val="28"/>
          <w:szCs w:val="28"/>
          <w:rtl/>
        </w:rPr>
        <w:t>تتميز الدراسة الحالية مقارنة بالدراسات السابقة بأنها تسلط الضوء على تغيرات أسعار الصرف الحقيقة في الصين على النمو الصناعي في المملكة العربية السعودية بينما ركزت الدراسات السابقة على تأثير أسعار الصرف على النمو الاقتصادي بشكل عام. وكما ركزت الدراسة الحالية في انها تطبق على علاقة المملكة العربية السعودية بدولة الصين في حين طبقت الدراسات السابقة على دول عديدة مختلفة. كما تميزت هذه الدراسة عن باقي الدراسات السابقة بانها تركزت في فترة زمنية حديثة.</w:t>
      </w:r>
    </w:p>
    <w:p w14:paraId="42A5E458" w14:textId="77777777" w:rsidR="00FA5C9B" w:rsidRPr="00FA5C9B" w:rsidRDefault="00FA5C9B" w:rsidP="004638B8">
      <w:pPr>
        <w:spacing w:after="0" w:line="240" w:lineRule="auto"/>
        <w:jc w:val="both"/>
        <w:rPr>
          <w:rFonts w:ascii="Simplified Arabic" w:hAnsi="Simplified Arabic" w:cs="Simplified Arabic"/>
          <w:b/>
          <w:bCs/>
          <w:sz w:val="28"/>
          <w:szCs w:val="28"/>
          <w:rtl/>
        </w:rPr>
      </w:pPr>
      <w:r w:rsidRPr="00FA5C9B">
        <w:rPr>
          <w:rFonts w:ascii="Simplified Arabic" w:hAnsi="Simplified Arabic" w:cs="Simplified Arabic"/>
          <w:b/>
          <w:bCs/>
          <w:sz w:val="28"/>
          <w:szCs w:val="28"/>
          <w:rtl/>
        </w:rPr>
        <w:t>المنهجية</w:t>
      </w:r>
    </w:p>
    <w:p w14:paraId="7135DEC7" w14:textId="77777777" w:rsidR="00C27FEA" w:rsidRDefault="00FA5C9B" w:rsidP="0036377B">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b/>
          <w:bCs/>
          <w:sz w:val="28"/>
          <w:szCs w:val="28"/>
          <w:rtl/>
        </w:rPr>
        <w:t xml:space="preserve">     </w:t>
      </w:r>
      <w:r w:rsidRPr="00FA5C9B">
        <w:rPr>
          <w:rFonts w:ascii="Simplified Arabic" w:hAnsi="Simplified Arabic" w:cs="Simplified Arabic"/>
          <w:sz w:val="28"/>
          <w:szCs w:val="28"/>
          <w:rtl/>
        </w:rPr>
        <w:t>تعتمد منهجية الدراسة على الأسلوب الوصفي التحليلي في وصف الظاهرة من خلال شرح مفاهيم الخاصة لسعر الصرف على المحددات الاقتصادية والنمو الصناعي. كما تعتمد الدراسة على الأسلوب القياسي لتحديد أثر تقلبات سعر الصرف على التنمية الصناعية في المملكة العربية السعودية.</w:t>
      </w:r>
    </w:p>
    <w:p w14:paraId="3AB07E31" w14:textId="77777777" w:rsidR="0036377B" w:rsidRDefault="0036377B" w:rsidP="0036377B">
      <w:pPr>
        <w:spacing w:after="0" w:line="240" w:lineRule="auto"/>
        <w:jc w:val="both"/>
        <w:rPr>
          <w:rFonts w:ascii="Simplified Arabic" w:hAnsi="Simplified Arabic" w:cs="Simplified Arabic"/>
          <w:sz w:val="28"/>
          <w:szCs w:val="28"/>
          <w:rtl/>
        </w:rPr>
      </w:pPr>
    </w:p>
    <w:p w14:paraId="1FE5E80F" w14:textId="77777777" w:rsidR="0036377B" w:rsidRPr="00FA5C9B" w:rsidRDefault="0036377B" w:rsidP="0036377B">
      <w:pPr>
        <w:spacing w:after="0" w:line="240" w:lineRule="auto"/>
        <w:jc w:val="both"/>
        <w:rPr>
          <w:rFonts w:ascii="Simplified Arabic" w:hAnsi="Simplified Arabic" w:cs="Simplified Arabic"/>
          <w:sz w:val="28"/>
          <w:szCs w:val="28"/>
          <w:rtl/>
        </w:rPr>
      </w:pPr>
    </w:p>
    <w:p w14:paraId="52043B26" w14:textId="77777777" w:rsidR="00FA5C9B" w:rsidRPr="00FA5C9B" w:rsidRDefault="00FA5C9B" w:rsidP="004638B8">
      <w:pPr>
        <w:spacing w:after="0" w:line="240" w:lineRule="auto"/>
        <w:jc w:val="both"/>
        <w:rPr>
          <w:rFonts w:ascii="Simplified Arabic" w:hAnsi="Simplified Arabic" w:cs="Simplified Arabic"/>
          <w:b/>
          <w:bCs/>
          <w:sz w:val="28"/>
          <w:szCs w:val="28"/>
          <w:rtl/>
        </w:rPr>
      </w:pPr>
      <w:r w:rsidRPr="00FA5C9B">
        <w:rPr>
          <w:rFonts w:ascii="Simplified Arabic" w:hAnsi="Simplified Arabic" w:cs="Simplified Arabic"/>
          <w:b/>
          <w:bCs/>
          <w:sz w:val="28"/>
          <w:szCs w:val="28"/>
          <w:rtl/>
        </w:rPr>
        <w:t>نطاق البحث</w:t>
      </w:r>
    </w:p>
    <w:p w14:paraId="075E0763"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b/>
          <w:bCs/>
          <w:sz w:val="28"/>
          <w:szCs w:val="28"/>
          <w:rtl/>
        </w:rPr>
        <w:t xml:space="preserve">     </w:t>
      </w:r>
      <w:r w:rsidRPr="00FA5C9B">
        <w:rPr>
          <w:rFonts w:ascii="Simplified Arabic" w:hAnsi="Simplified Arabic" w:cs="Simplified Arabic"/>
          <w:sz w:val="28"/>
          <w:szCs w:val="28"/>
          <w:rtl/>
        </w:rPr>
        <w:t>تطبق هذه الدراسة في المملكة العربية السعودية وذلك لقلة الدراسات التي تناولت تقلبات سعر الصرف في الصين على التنمية الصناعية بالمملكة العربية السعودية نظرت لما تميزت به المملكة في الآونة الأخيرة من تطور في صناعتها التحويلية وتنوعها ودعم الدولة لها وتم استخدامها في فترة زمنية حديثة (1980-2014) وفقاً لما يتوفر من البيانات.</w:t>
      </w:r>
    </w:p>
    <w:p w14:paraId="3D4E07A1" w14:textId="77777777" w:rsidR="00FA5C9B" w:rsidRPr="00FA5C9B" w:rsidRDefault="00FA5C9B" w:rsidP="004638B8">
      <w:pPr>
        <w:spacing w:after="0" w:line="240" w:lineRule="auto"/>
        <w:jc w:val="both"/>
        <w:rPr>
          <w:rFonts w:ascii="Simplified Arabic" w:hAnsi="Simplified Arabic" w:cs="Simplified Arabic"/>
          <w:b/>
          <w:bCs/>
          <w:sz w:val="28"/>
          <w:szCs w:val="28"/>
          <w:rtl/>
        </w:rPr>
      </w:pPr>
      <w:r w:rsidRPr="00FA5C9B">
        <w:rPr>
          <w:rFonts w:ascii="Simplified Arabic" w:hAnsi="Simplified Arabic" w:cs="Simplified Arabic"/>
          <w:b/>
          <w:bCs/>
          <w:sz w:val="28"/>
          <w:szCs w:val="28"/>
          <w:rtl/>
        </w:rPr>
        <w:t>خطة الدراسة</w:t>
      </w:r>
    </w:p>
    <w:p w14:paraId="75877AD6"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b/>
          <w:bCs/>
          <w:sz w:val="28"/>
          <w:szCs w:val="28"/>
          <w:rtl/>
        </w:rPr>
        <w:t xml:space="preserve">     </w:t>
      </w:r>
      <w:r w:rsidR="000B344E">
        <w:rPr>
          <w:rFonts w:ascii="Simplified Arabic" w:hAnsi="Simplified Arabic" w:cs="Simplified Arabic"/>
          <w:sz w:val="28"/>
          <w:szCs w:val="28"/>
          <w:rtl/>
        </w:rPr>
        <w:t xml:space="preserve">تقسم الدراسة الحالية </w:t>
      </w:r>
      <w:r w:rsidR="000B344E">
        <w:rPr>
          <w:rFonts w:ascii="Simplified Arabic" w:hAnsi="Simplified Arabic" w:cs="Simplified Arabic" w:hint="cs"/>
          <w:sz w:val="28"/>
          <w:szCs w:val="28"/>
          <w:rtl/>
        </w:rPr>
        <w:t>إ</w:t>
      </w:r>
      <w:r w:rsidRPr="00FA5C9B">
        <w:rPr>
          <w:rFonts w:ascii="Simplified Arabic" w:hAnsi="Simplified Arabic" w:cs="Simplified Arabic"/>
          <w:sz w:val="28"/>
          <w:szCs w:val="28"/>
          <w:rtl/>
        </w:rPr>
        <w:t>لى عدة أجزاء: يمثل الجزء الأول في عرض النظريات والدراسات السابقة في حين يتطرق الجزء الثاني أطار تحليلي للعلاقة بين المتغيرات في الدولة محل التطبيق ويقيس الجزء الثالث العلاقة في المتغيرات من خلال صياغة النموذج القياسي وأخيراً تختم الدراسة بالنتائج والتوصيات.</w:t>
      </w:r>
    </w:p>
    <w:p w14:paraId="69804B4A" w14:textId="77777777" w:rsidR="00FA5C9B" w:rsidRPr="00FA5C9B" w:rsidRDefault="00FA5C9B" w:rsidP="004638B8">
      <w:pPr>
        <w:spacing w:before="240" w:after="0" w:line="240" w:lineRule="auto"/>
        <w:jc w:val="both"/>
        <w:rPr>
          <w:rFonts w:ascii="Simplified Arabic" w:eastAsia="Calibri" w:hAnsi="Simplified Arabic" w:cs="Simplified Arabic"/>
          <w:b/>
          <w:bCs/>
          <w:sz w:val="28"/>
          <w:szCs w:val="28"/>
        </w:rPr>
      </w:pPr>
      <w:r w:rsidRPr="00C27FEA">
        <w:rPr>
          <w:rFonts w:ascii="Simplified Arabic" w:eastAsia="Calibri" w:hAnsi="Simplified Arabic" w:cs="Simplified Arabic"/>
          <w:b/>
          <w:bCs/>
          <w:sz w:val="32"/>
          <w:szCs w:val="32"/>
          <w:rtl/>
        </w:rPr>
        <w:t>أولاً: الإطار النظري</w:t>
      </w:r>
      <w:r w:rsidRPr="00FA5C9B">
        <w:rPr>
          <w:rFonts w:ascii="Simplified Arabic" w:eastAsia="Calibri" w:hAnsi="Simplified Arabic" w:cs="Simplified Arabic"/>
          <w:b/>
          <w:bCs/>
          <w:sz w:val="28"/>
          <w:szCs w:val="28"/>
          <w:rtl/>
        </w:rPr>
        <w:t>:</w:t>
      </w:r>
    </w:p>
    <w:p w14:paraId="79D55748"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b/>
          <w:bCs/>
          <w:sz w:val="28"/>
          <w:szCs w:val="28"/>
          <w:rtl/>
        </w:rPr>
        <w:t xml:space="preserve">     </w:t>
      </w:r>
      <w:r w:rsidRPr="00FA5C9B">
        <w:rPr>
          <w:rFonts w:ascii="Simplified Arabic" w:hAnsi="Simplified Arabic" w:cs="Simplified Arabic"/>
          <w:sz w:val="28"/>
          <w:szCs w:val="28"/>
          <w:rtl/>
        </w:rPr>
        <w:t>ينقسم الإطار النظري إلى التأصيل النظري، ومفهوم سعر الصرف، وأنظمته ومحدداته، وكذلك مفهوم التنمية الصناعية ومحدداتها.</w:t>
      </w:r>
    </w:p>
    <w:p w14:paraId="08825999" w14:textId="77777777" w:rsidR="00FA5C9B" w:rsidRPr="00FA5C9B" w:rsidRDefault="00FA5C9B" w:rsidP="004638B8">
      <w:pPr>
        <w:spacing w:after="0" w:line="240" w:lineRule="auto"/>
        <w:jc w:val="both"/>
        <w:rPr>
          <w:rFonts w:ascii="Simplified Arabic" w:hAnsi="Simplified Arabic" w:cs="Simplified Arabic"/>
          <w:b/>
          <w:bCs/>
          <w:sz w:val="28"/>
          <w:szCs w:val="28"/>
          <w:rtl/>
        </w:rPr>
      </w:pPr>
      <w:r w:rsidRPr="00FA5C9B">
        <w:rPr>
          <w:rFonts w:ascii="Simplified Arabic" w:hAnsi="Simplified Arabic" w:cs="Simplified Arabic"/>
          <w:b/>
          <w:bCs/>
          <w:sz w:val="28"/>
          <w:szCs w:val="28"/>
          <w:rtl/>
        </w:rPr>
        <w:t>1/1 التأصيل النظري والدراسات السابقة:</w:t>
      </w:r>
    </w:p>
    <w:p w14:paraId="0BB4008D"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لم تتناول النظريات بشكل مباشر أثر تقلبات سعر الصرف على التنمية الصناعية، حيث تنقسم هذه العلاقة الى علاقتين مباشرتين وهي علاقة سعر الصرف بالواردات من ناحية، وعلاقة الواردات بالتنمية الصناعية من ناحية أخرى. وفيما يلي سيتم عرض: أولا النظريات التي تتناول تقلبات سعر الصرف. ثانياً النظريات التي تتولى العلاقة الأولى وهي العلاقة بين سعر الصرف بالواردات. وأخيرا النظريات التي توضح أثر الواردات على التنمية الصناعية. أما فيما يخص الدراسات التط</w:t>
      </w:r>
      <w:r w:rsidR="00C75DF4">
        <w:rPr>
          <w:rFonts w:ascii="Simplified Arabic" w:hAnsi="Simplified Arabic" w:cs="Simplified Arabic"/>
          <w:sz w:val="28"/>
          <w:szCs w:val="28"/>
          <w:rtl/>
        </w:rPr>
        <w:t xml:space="preserve">بيقية فقد تطرقت </w:t>
      </w:r>
      <w:r w:rsidR="00C75DF4">
        <w:rPr>
          <w:rFonts w:ascii="Simplified Arabic" w:hAnsi="Simplified Arabic" w:cs="Simplified Arabic" w:hint="cs"/>
          <w:sz w:val="28"/>
          <w:szCs w:val="28"/>
          <w:rtl/>
        </w:rPr>
        <w:t>إ</w:t>
      </w:r>
      <w:r w:rsidRPr="00FA5C9B">
        <w:rPr>
          <w:rFonts w:ascii="Simplified Arabic" w:hAnsi="Simplified Arabic" w:cs="Simplified Arabic"/>
          <w:sz w:val="28"/>
          <w:szCs w:val="28"/>
          <w:rtl/>
        </w:rPr>
        <w:t>لى العلاقة المباشرة بين تقلبات أسعار الصرف والتجارة والنمو الصناعي.</w:t>
      </w:r>
    </w:p>
    <w:p w14:paraId="1385DD05"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تعد نظرية تعادل القوة الشرائية وهي من النظريات المحددة لتقلبات سعر الصرف، والتي وضع أسسها العالم الاقتصادي السويدي كريستيان كاسل عام 1914م. حيث يرى "أن سعر أي عملة يتحدد وفقاً للقوة الشرائية بالأسعار النسبية لها في السوق المحلية مقارنة بقوتها الشرائية الخارجية"</w:t>
      </w:r>
      <w:r w:rsidRPr="00FA5C9B">
        <w:rPr>
          <w:rFonts w:ascii="Simplified Arabic" w:hAnsi="Simplified Arabic" w:cs="Simplified Arabic"/>
          <w:sz w:val="28"/>
          <w:szCs w:val="28"/>
          <w:rtl/>
        </w:rPr>
        <w:fldChar w:fldCharType="begin"/>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 &lt;EndNote&gt;&lt;Cite&gt;&lt;Author</w:instrText>
      </w:r>
      <w:r w:rsidRPr="00FA5C9B">
        <w:rPr>
          <w:rFonts w:ascii="Simplified Arabic" w:hAnsi="Simplified Arabic" w:cs="Simplified Arabic"/>
          <w:sz w:val="28"/>
          <w:szCs w:val="28"/>
          <w:rtl/>
        </w:rPr>
        <w:instrText>&gt;نعمة&lt;/</w:instrText>
      </w:r>
      <w:r w:rsidRPr="00FA5C9B">
        <w:rPr>
          <w:rFonts w:ascii="Simplified Arabic" w:hAnsi="Simplified Arabic" w:cs="Simplified Arabic"/>
          <w:sz w:val="28"/>
          <w:szCs w:val="28"/>
        </w:rPr>
        <w:instrText>Author&gt;&lt;Year&gt;2011&lt;/Year&gt;&lt;RecNum&gt;2&lt;/RecNum&gt;&lt;DisplayText</w:instrText>
      </w:r>
      <w:r w:rsidRPr="00FA5C9B">
        <w:rPr>
          <w:rFonts w:ascii="Simplified Arabic" w:hAnsi="Simplified Arabic" w:cs="Simplified Arabic"/>
          <w:sz w:val="28"/>
          <w:szCs w:val="28"/>
          <w:rtl/>
        </w:rPr>
        <w:instrText>&gt;(نعمة 2011)&lt;/</w:instrText>
      </w:r>
      <w:r w:rsidRPr="00FA5C9B">
        <w:rPr>
          <w:rFonts w:ascii="Simplified Arabic" w:hAnsi="Simplified Arabic" w:cs="Simplified Arabic"/>
          <w:sz w:val="28"/>
          <w:szCs w:val="28"/>
        </w:rPr>
        <w:instrText>DisplayText&gt;&lt;record&gt;&lt;rec-number&gt;2&lt;/rec-number&gt;&lt;foreign-keys&gt;&lt;key app="EN" db-id="09e92aadd29xxiesd28xe2apvxdd2azev9rr" timestamp="1445483091"&gt;2</w:instrText>
      </w:r>
      <w:r w:rsidRPr="00FA5C9B">
        <w:rPr>
          <w:rFonts w:ascii="Simplified Arabic" w:hAnsi="Simplified Arabic" w:cs="Simplified Arabic"/>
          <w:sz w:val="28"/>
          <w:szCs w:val="28"/>
          <w:rtl/>
        </w:rPr>
        <w:instrText>&lt;/</w:instrText>
      </w:r>
      <w:r w:rsidRPr="00FA5C9B">
        <w:rPr>
          <w:rFonts w:ascii="Simplified Arabic" w:hAnsi="Simplified Arabic" w:cs="Simplified Arabic"/>
          <w:sz w:val="28"/>
          <w:szCs w:val="28"/>
        </w:rPr>
        <w:instrText>key&gt;&lt;/foreign-keys&gt;&lt;ref-type name="Book"&gt;6&lt;/ref-type&gt;&lt;contributors&gt;&lt;authors&gt;&lt;author&gt;&lt;style face="normal" font="default" charset="178" size="100%</w:instrText>
      </w:r>
      <w:r w:rsidRPr="00FA5C9B">
        <w:rPr>
          <w:rFonts w:ascii="Simplified Arabic" w:hAnsi="Simplified Arabic" w:cs="Simplified Arabic"/>
          <w:sz w:val="28"/>
          <w:szCs w:val="28"/>
          <w:rtl/>
        </w:rPr>
        <w:instrText>"&gt;سمير فخري نعمة&lt;/</w:instrText>
      </w:r>
      <w:r w:rsidRPr="00FA5C9B">
        <w:rPr>
          <w:rFonts w:ascii="Simplified Arabic" w:hAnsi="Simplified Arabic" w:cs="Simplified Arabic"/>
          <w:sz w:val="28"/>
          <w:szCs w:val="28"/>
        </w:rPr>
        <w:instrText>style&gt;&lt;/author&gt;&lt;/authors&gt;&lt;/contributors&gt;&lt;titles&gt;&lt;title&gt;&lt;style face="normal" font="default</w:instrText>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charset="178" size="100%</w:instrText>
      </w:r>
      <w:r w:rsidRPr="00FA5C9B">
        <w:rPr>
          <w:rFonts w:ascii="Simplified Arabic" w:hAnsi="Simplified Arabic" w:cs="Simplified Arabic"/>
          <w:sz w:val="28"/>
          <w:szCs w:val="28"/>
          <w:rtl/>
        </w:rPr>
        <w:instrText>"&gt;العلاقة التبادلية بين سعر الصرف وسعر الفائدة وانعاكسها على ميزان المدفوعات&lt;/</w:instrText>
      </w:r>
      <w:r w:rsidRPr="00FA5C9B">
        <w:rPr>
          <w:rFonts w:ascii="Simplified Arabic" w:hAnsi="Simplified Arabic" w:cs="Simplified Arabic"/>
          <w:sz w:val="28"/>
          <w:szCs w:val="28"/>
        </w:rPr>
        <w:instrText>style&gt;&lt;/title&gt;&lt;/titles&gt;&lt;dates&gt;&lt;year&gt;&lt;style face="normal" font="default" charset="178" size="100%"&gt;2011&lt;/style&gt;&lt;/year&gt;&lt;/dates&gt;&lt;pub-location&gt;&lt;style face="normal" font="default" charset="178" size="100%</w:instrText>
      </w:r>
      <w:r w:rsidRPr="00FA5C9B">
        <w:rPr>
          <w:rFonts w:ascii="Simplified Arabic" w:hAnsi="Simplified Arabic" w:cs="Simplified Arabic"/>
          <w:sz w:val="28"/>
          <w:szCs w:val="28"/>
          <w:rtl/>
        </w:rPr>
        <w:instrText>"&gt;دار اليازوري العلمية للنشر والتوزيع&lt;/</w:instrText>
      </w:r>
      <w:r w:rsidRPr="00FA5C9B">
        <w:rPr>
          <w:rFonts w:ascii="Simplified Arabic" w:hAnsi="Simplified Arabic" w:cs="Simplified Arabic"/>
          <w:sz w:val="28"/>
          <w:szCs w:val="28"/>
        </w:rPr>
        <w:instrText>style&gt;&lt;/pub-location&gt;&lt;urls&gt;&lt;/urls&gt;&lt;/record&gt;&lt;/Cite&gt;&lt;/EndNote</w:instrText>
      </w:r>
      <w:r w:rsidRPr="00FA5C9B">
        <w:rPr>
          <w:rFonts w:ascii="Simplified Arabic" w:hAnsi="Simplified Arabic" w:cs="Simplified Arabic"/>
          <w:sz w:val="28"/>
          <w:szCs w:val="28"/>
          <w:rtl/>
        </w:rPr>
        <w:instrText>&gt;</w:instrText>
      </w:r>
      <w:r w:rsidRPr="00FA5C9B">
        <w:rPr>
          <w:rFonts w:ascii="Simplified Arabic" w:hAnsi="Simplified Arabic" w:cs="Simplified Arabic"/>
          <w:sz w:val="28"/>
          <w:szCs w:val="28"/>
          <w:rtl/>
        </w:rPr>
        <w:fldChar w:fldCharType="separate"/>
      </w:r>
      <w:r w:rsidRPr="00FA5C9B">
        <w:rPr>
          <w:rFonts w:ascii="Simplified Arabic" w:hAnsi="Simplified Arabic" w:cs="Simplified Arabic"/>
          <w:sz w:val="28"/>
          <w:szCs w:val="28"/>
          <w:rtl/>
        </w:rPr>
        <w:t>(نعمة 2011)</w:t>
      </w:r>
      <w:r w:rsidRPr="00FA5C9B">
        <w:rPr>
          <w:rFonts w:ascii="Simplified Arabic" w:hAnsi="Simplified Arabic" w:cs="Simplified Arabic"/>
          <w:sz w:val="28"/>
          <w:szCs w:val="28"/>
          <w:rtl/>
        </w:rPr>
        <w:fldChar w:fldCharType="end"/>
      </w:r>
      <w:r w:rsidRPr="00FA5C9B">
        <w:rPr>
          <w:rFonts w:ascii="Simplified Arabic" w:hAnsi="Simplified Arabic" w:cs="Simplified Arabic"/>
          <w:sz w:val="28"/>
          <w:szCs w:val="28"/>
          <w:rtl/>
        </w:rPr>
        <w:t xml:space="preserve">. وكذلك يرى كاسل "ان سعر الصرف للعملة المحلية مقابل العملات الأخرى يميل </w:t>
      </w:r>
      <w:r w:rsidR="00C75DF4">
        <w:rPr>
          <w:rFonts w:ascii="Simplified Arabic" w:hAnsi="Simplified Arabic" w:cs="Simplified Arabic" w:hint="cs"/>
          <w:sz w:val="28"/>
          <w:szCs w:val="28"/>
          <w:rtl/>
        </w:rPr>
        <w:t>إلى</w:t>
      </w:r>
      <w:r w:rsidRPr="00FA5C9B">
        <w:rPr>
          <w:rFonts w:ascii="Simplified Arabic" w:hAnsi="Simplified Arabic" w:cs="Simplified Arabic"/>
          <w:sz w:val="28"/>
          <w:szCs w:val="28"/>
          <w:rtl/>
        </w:rPr>
        <w:t xml:space="preserve"> الهبوط بنفس النسبة التي يرتفع بها مستوى الأسعار" (</w:t>
      </w:r>
      <w:proofErr w:type="spellStart"/>
      <w:r w:rsidRPr="00FA5C9B">
        <w:rPr>
          <w:rFonts w:ascii="Simplified Arabic" w:hAnsi="Simplified Arabic" w:cs="Simplified Arabic"/>
          <w:sz w:val="28"/>
          <w:szCs w:val="28"/>
          <w:rtl/>
        </w:rPr>
        <w:t>الغالبي</w:t>
      </w:r>
      <w:proofErr w:type="spellEnd"/>
      <w:r w:rsidRPr="00FA5C9B">
        <w:rPr>
          <w:rFonts w:ascii="Simplified Arabic" w:hAnsi="Simplified Arabic" w:cs="Simplified Arabic"/>
          <w:sz w:val="28"/>
          <w:szCs w:val="28"/>
          <w:rtl/>
        </w:rPr>
        <w:t xml:space="preserve"> ص68).</w:t>
      </w:r>
    </w:p>
    <w:p w14:paraId="117CBA59"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lastRenderedPageBreak/>
        <w:t xml:space="preserve">     وفيما يتعلق في النظريات التي تتولى العلاقة الأولى وهي العلاقة بين سعر الصرف بالواردات،</w:t>
      </w:r>
      <w:r w:rsidR="009C2F3B">
        <w:rPr>
          <w:rFonts w:ascii="Simplified Arabic" w:hAnsi="Simplified Arabic" w:cs="Simplified Arabic" w:hint="cs"/>
          <w:sz w:val="28"/>
          <w:szCs w:val="28"/>
          <w:rtl/>
        </w:rPr>
        <w:t xml:space="preserve"> جاءت</w:t>
      </w:r>
      <w:r w:rsidRPr="00FA5C9B">
        <w:rPr>
          <w:rFonts w:ascii="Simplified Arabic" w:hAnsi="Simplified Arabic" w:cs="Simplified Arabic"/>
          <w:sz w:val="28"/>
          <w:szCs w:val="28"/>
          <w:rtl/>
        </w:rPr>
        <w:t xml:space="preserve"> نظرية التوازن التلقائي</w:t>
      </w:r>
      <w:r w:rsidR="009C2F3B">
        <w:rPr>
          <w:rFonts w:ascii="Simplified Arabic" w:hAnsi="Simplified Arabic" w:cs="Simplified Arabic"/>
          <w:sz w:val="28"/>
          <w:szCs w:val="28"/>
          <w:rtl/>
        </w:rPr>
        <w:t xml:space="preserve"> </w:t>
      </w:r>
      <w:r w:rsidR="009C2F3B">
        <w:rPr>
          <w:rFonts w:ascii="Simplified Arabic" w:hAnsi="Simplified Arabic" w:cs="Simplified Arabic" w:hint="cs"/>
          <w:sz w:val="28"/>
          <w:szCs w:val="28"/>
          <w:rtl/>
        </w:rPr>
        <w:t>ل</w:t>
      </w:r>
      <w:r w:rsidRPr="00FA5C9B">
        <w:rPr>
          <w:rFonts w:ascii="Simplified Arabic" w:hAnsi="Simplified Arabic" w:cs="Simplified Arabic"/>
          <w:sz w:val="28"/>
          <w:szCs w:val="28"/>
          <w:rtl/>
        </w:rPr>
        <w:t xml:space="preserve">دافيد هيوم </w:t>
      </w:r>
      <w:r w:rsidR="009C2F3B">
        <w:rPr>
          <w:rFonts w:ascii="Simplified Arabic" w:hAnsi="Simplified Arabic" w:cs="Simplified Arabic" w:hint="cs"/>
          <w:sz w:val="28"/>
          <w:szCs w:val="28"/>
          <w:rtl/>
        </w:rPr>
        <w:t xml:space="preserve">والتي </w:t>
      </w:r>
      <w:r w:rsidRPr="00FA5C9B">
        <w:rPr>
          <w:rFonts w:ascii="Simplified Arabic" w:hAnsi="Simplified Arabic" w:cs="Simplified Arabic"/>
          <w:sz w:val="28"/>
          <w:szCs w:val="28"/>
          <w:rtl/>
        </w:rPr>
        <w:t>وتتلخص نظرية هيوم في أن المعدن النف</w:t>
      </w:r>
      <w:r w:rsidR="009C2F3B">
        <w:rPr>
          <w:rFonts w:ascii="Simplified Arabic" w:hAnsi="Simplified Arabic" w:cs="Simplified Arabic"/>
          <w:sz w:val="28"/>
          <w:szCs w:val="28"/>
          <w:rtl/>
        </w:rPr>
        <w:t>يس يتوزع على البلاد الداخل</w:t>
      </w:r>
      <w:r w:rsidRPr="00FA5C9B">
        <w:rPr>
          <w:rFonts w:ascii="Simplified Arabic" w:hAnsi="Simplified Arabic" w:cs="Simplified Arabic"/>
          <w:sz w:val="28"/>
          <w:szCs w:val="28"/>
          <w:rtl/>
        </w:rPr>
        <w:t>ة في علاقات تجارية دون الحاجة إلى تدخل من قبل الدولة</w:t>
      </w:r>
      <w:r w:rsidR="009C2F3B">
        <w:rPr>
          <w:rFonts w:ascii="Simplified Arabic" w:hAnsi="Simplified Arabic" w:cs="Simplified Arabic" w:hint="cs"/>
          <w:sz w:val="28"/>
          <w:szCs w:val="28"/>
          <w:rtl/>
        </w:rPr>
        <w:t>.</w:t>
      </w:r>
      <w:r w:rsidRPr="00FA5C9B">
        <w:rPr>
          <w:rFonts w:ascii="Simplified Arabic" w:hAnsi="Simplified Arabic" w:cs="Simplified Arabic"/>
          <w:sz w:val="28"/>
          <w:szCs w:val="28"/>
          <w:rtl/>
        </w:rPr>
        <w:t xml:space="preserve"> فإذا زاد ما لدى الدولة من المعدن النفيس على القدر الذي يتناسب مع نشاطها </w:t>
      </w:r>
      <w:proofErr w:type="gramStart"/>
      <w:r w:rsidRPr="00FA5C9B">
        <w:rPr>
          <w:rFonts w:ascii="Simplified Arabic" w:hAnsi="Simplified Arabic" w:cs="Simplified Arabic"/>
          <w:sz w:val="28"/>
          <w:szCs w:val="28"/>
          <w:rtl/>
        </w:rPr>
        <w:t>الاقتصادي,</w:t>
      </w:r>
      <w:proofErr w:type="gramEnd"/>
      <w:r w:rsidRPr="00FA5C9B">
        <w:rPr>
          <w:rFonts w:ascii="Simplified Arabic" w:hAnsi="Simplified Arabic" w:cs="Simplified Arabic"/>
          <w:sz w:val="28"/>
          <w:szCs w:val="28"/>
          <w:rtl/>
        </w:rPr>
        <w:t xml:space="preserve"> فإن أسعار السلع في تلك الدولة </w:t>
      </w:r>
      <w:r w:rsidR="009C2F3B">
        <w:rPr>
          <w:rFonts w:ascii="Simplified Arabic" w:hAnsi="Simplified Arabic" w:cs="Simplified Arabic" w:hint="cs"/>
          <w:sz w:val="28"/>
          <w:szCs w:val="28"/>
          <w:rtl/>
        </w:rPr>
        <w:t>تنخفض</w:t>
      </w:r>
      <w:r w:rsidRPr="00FA5C9B">
        <w:rPr>
          <w:rFonts w:ascii="Simplified Arabic" w:hAnsi="Simplified Arabic" w:cs="Simplified Arabic"/>
          <w:sz w:val="28"/>
          <w:szCs w:val="28"/>
          <w:rtl/>
        </w:rPr>
        <w:t xml:space="preserve"> بالنسب</w:t>
      </w:r>
      <w:r w:rsidR="009C2F3B">
        <w:rPr>
          <w:rFonts w:ascii="Simplified Arabic" w:hAnsi="Simplified Arabic" w:cs="Simplified Arabic"/>
          <w:sz w:val="28"/>
          <w:szCs w:val="28"/>
          <w:rtl/>
        </w:rPr>
        <w:t>ة لأسعار السلع في البلاد الأخرى</w:t>
      </w:r>
      <w:r w:rsidR="009C2F3B">
        <w:rPr>
          <w:rFonts w:ascii="Simplified Arabic" w:hAnsi="Simplified Arabic" w:cs="Simplified Arabic" w:hint="cs"/>
          <w:sz w:val="28"/>
          <w:szCs w:val="28"/>
          <w:rtl/>
        </w:rPr>
        <w:t xml:space="preserve">، </w:t>
      </w:r>
      <w:r w:rsidRPr="00FA5C9B">
        <w:rPr>
          <w:rFonts w:ascii="Simplified Arabic" w:hAnsi="Simplified Arabic" w:cs="Simplified Arabic"/>
          <w:sz w:val="28"/>
          <w:szCs w:val="28"/>
          <w:rtl/>
        </w:rPr>
        <w:t xml:space="preserve">مما يؤدي إلى زيادة صادراتها ونقص وارداتها وفي النهاية يتحقق الفائض في الميزان التجاري مما يؤدي إلى تدفق الذهب </w:t>
      </w:r>
      <w:r w:rsidR="009C2F3B">
        <w:rPr>
          <w:rFonts w:ascii="Simplified Arabic" w:hAnsi="Simplified Arabic" w:cs="Simplified Arabic" w:hint="cs"/>
          <w:sz w:val="28"/>
          <w:szCs w:val="28"/>
          <w:rtl/>
        </w:rPr>
        <w:t>إليها</w:t>
      </w:r>
      <w:r w:rsidRPr="00FA5C9B">
        <w:rPr>
          <w:rFonts w:ascii="Simplified Arabic" w:hAnsi="Simplified Arabic" w:cs="Simplified Arabic"/>
          <w:sz w:val="28"/>
          <w:szCs w:val="28"/>
          <w:rtl/>
        </w:rPr>
        <w:t xml:space="preserve"> من العالم الخارجي. </w:t>
      </w:r>
      <w:r w:rsidR="0059288B">
        <w:rPr>
          <w:rFonts w:ascii="Simplified Arabic" w:hAnsi="Simplified Arabic" w:cs="Simplified Arabic" w:hint="cs"/>
          <w:sz w:val="28"/>
          <w:szCs w:val="28"/>
          <w:rtl/>
        </w:rPr>
        <w:t>ف</w:t>
      </w:r>
      <w:r w:rsidR="009C2F3B">
        <w:rPr>
          <w:rFonts w:ascii="Simplified Arabic" w:hAnsi="Simplified Arabic" w:cs="Simplified Arabic" w:hint="cs"/>
          <w:sz w:val="28"/>
          <w:szCs w:val="28"/>
          <w:rtl/>
        </w:rPr>
        <w:t>ع</w:t>
      </w:r>
      <w:r w:rsidR="0059288B">
        <w:rPr>
          <w:rFonts w:ascii="Simplified Arabic" w:hAnsi="Simplified Arabic" w:cs="Simplified Arabic" w:hint="cs"/>
          <w:sz w:val="28"/>
          <w:szCs w:val="28"/>
          <w:rtl/>
        </w:rPr>
        <w:t xml:space="preserve">ند </w:t>
      </w:r>
      <w:r w:rsidR="009C2F3B">
        <w:rPr>
          <w:rFonts w:ascii="Simplified Arabic" w:hAnsi="Simplified Arabic" w:cs="Simplified Arabic" w:hint="cs"/>
          <w:sz w:val="28"/>
          <w:szCs w:val="28"/>
          <w:rtl/>
        </w:rPr>
        <w:t>انخفاض قيمة العملة</w:t>
      </w:r>
      <w:r w:rsidR="0059288B">
        <w:rPr>
          <w:rFonts w:ascii="Simplified Arabic" w:hAnsi="Simplified Arabic" w:cs="Simplified Arabic" w:hint="cs"/>
          <w:sz w:val="28"/>
          <w:szCs w:val="28"/>
          <w:rtl/>
        </w:rPr>
        <w:t xml:space="preserve"> في الدولة يؤدي ذلك الى انخفاض في اسعار السلع، وبالتالي يزداد الطلب على صادرتها ويقل الطلب على الواردات وذلك بسبب ارتفاع اسعار السلع </w:t>
      </w:r>
      <w:r w:rsidR="00EA63EE">
        <w:rPr>
          <w:rFonts w:ascii="Simplified Arabic" w:hAnsi="Simplified Arabic" w:cs="Simplified Arabic" w:hint="cs"/>
          <w:sz w:val="28"/>
          <w:szCs w:val="28"/>
          <w:rtl/>
        </w:rPr>
        <w:t xml:space="preserve">المستوردة </w:t>
      </w:r>
      <w:r w:rsidR="0059288B">
        <w:rPr>
          <w:rFonts w:ascii="Simplified Arabic" w:hAnsi="Simplified Arabic" w:cs="Simplified Arabic" w:hint="cs"/>
          <w:sz w:val="28"/>
          <w:szCs w:val="28"/>
          <w:rtl/>
        </w:rPr>
        <w:t xml:space="preserve">في الدولة الاخرى. </w:t>
      </w:r>
    </w:p>
    <w:p w14:paraId="79059E47"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وفيما يتعلق بالنظريات التي توضح أثر الواردات على التنمية الصناعية، جاءت نظرية الميزة النسبية لديفيد ريكاردو 1817م، والتي تنص في مضمونها على "انه في ظل ظروف حرية التجارة، فإن كل دولة ستتخصص في انتاج السلع التي تستطيع انتاجها بتكاليف أرخص نسبيا"، أي السلع التي تتمتع فيها بميزة نسبية. كما ستقوم باستيراد السلع التي تتمتع دول أخرى بميزة نسبية في إنتاجها. حيث تقوم الدول بتفضيل الاعتماد على المكونات المستوردة للصناعات المحلية، مستندة في ذلك على مبدأ الميزة النسبية في التخصص والتبادل الدولي.</w:t>
      </w:r>
    </w:p>
    <w:p w14:paraId="6796019A"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وجاءت عدة دراسات تطبيقية لتحليل العلاقات المذكورة انفاً، ومنها د</w:t>
      </w:r>
      <w:r w:rsidR="00C75DF4">
        <w:rPr>
          <w:rFonts w:ascii="Simplified Arabic" w:hAnsi="Simplified Arabic" w:cs="Simplified Arabic"/>
          <w:sz w:val="28"/>
          <w:szCs w:val="28"/>
          <w:rtl/>
        </w:rPr>
        <w:t>راسة</w:t>
      </w:r>
      <w:r w:rsidR="009C2F3B">
        <w:rPr>
          <w:rFonts w:ascii="Simplified Arabic" w:hAnsi="Simplified Arabic" w:cs="Simplified Arabic" w:hint="cs"/>
          <w:sz w:val="28"/>
          <w:szCs w:val="28"/>
          <w:rtl/>
        </w:rPr>
        <w:t xml:space="preserve"> نايف و</w:t>
      </w:r>
      <w:r w:rsidR="00C75DF4">
        <w:rPr>
          <w:rFonts w:ascii="Simplified Arabic" w:hAnsi="Simplified Arabic" w:cs="Simplified Arabic"/>
          <w:sz w:val="28"/>
          <w:szCs w:val="28"/>
          <w:rtl/>
        </w:rPr>
        <w:t xml:space="preserve">فرحان (2008)، والتي تطرقت </w:t>
      </w:r>
      <w:r w:rsidR="00C75DF4">
        <w:rPr>
          <w:rFonts w:ascii="Simplified Arabic" w:hAnsi="Simplified Arabic" w:cs="Simplified Arabic" w:hint="cs"/>
          <w:sz w:val="28"/>
          <w:szCs w:val="28"/>
          <w:rtl/>
        </w:rPr>
        <w:t>إ</w:t>
      </w:r>
      <w:r w:rsidRPr="00FA5C9B">
        <w:rPr>
          <w:rFonts w:ascii="Simplified Arabic" w:hAnsi="Simplified Arabic" w:cs="Simplified Arabic"/>
          <w:sz w:val="28"/>
          <w:szCs w:val="28"/>
          <w:rtl/>
        </w:rPr>
        <w:t>لى العلاقة ما بين تقلبات سعر الصرف وأثرها في التنمية الاقتصادية، متفقة في نتائجها مع ما ورد في نظرية تعادل القوة الشرائية. من انه توجد علاقة بين تقلبات سعر الصرف والتجارة بالتطبيق على الدول ذوات هيكل الإنتاج والتجارة المتنوعين، في حين لم تثبت صحة هذه العلاقة، بالتطبيق على مجموعة الدول ذوات هيكل الإنتاج والتجارة الأقل.</w:t>
      </w:r>
    </w:p>
    <w:p w14:paraId="00C85BDF"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واتفقت دراسة طه (2008) والتي تناولت العلاقة بين تقلبات سعر الصرف والتجارة الخارجية مع ما ورد في نظرية التوازن التلقائي، حيث ان ارتفاع اسعار</w:t>
      </w:r>
      <w:r w:rsidR="00C75DF4">
        <w:rPr>
          <w:rFonts w:ascii="Simplified Arabic" w:hAnsi="Simplified Arabic" w:cs="Simplified Arabic"/>
          <w:sz w:val="28"/>
          <w:szCs w:val="28"/>
          <w:rtl/>
        </w:rPr>
        <w:t xml:space="preserve"> الواردات بالعملة المحلية يؤدي </w:t>
      </w:r>
      <w:r w:rsidR="00C75DF4">
        <w:rPr>
          <w:rFonts w:ascii="Simplified Arabic" w:hAnsi="Simplified Arabic" w:cs="Simplified Arabic" w:hint="cs"/>
          <w:sz w:val="28"/>
          <w:szCs w:val="28"/>
          <w:rtl/>
        </w:rPr>
        <w:t>إ</w:t>
      </w:r>
      <w:r w:rsidRPr="00FA5C9B">
        <w:rPr>
          <w:rFonts w:ascii="Simplified Arabic" w:hAnsi="Simplified Arabic" w:cs="Simplified Arabic"/>
          <w:sz w:val="28"/>
          <w:szCs w:val="28"/>
          <w:rtl/>
        </w:rPr>
        <w:t>لى انخفاض الطلب ع</w:t>
      </w:r>
      <w:r w:rsidR="00C75DF4">
        <w:rPr>
          <w:rFonts w:ascii="Simplified Arabic" w:hAnsi="Simplified Arabic" w:cs="Simplified Arabic"/>
          <w:sz w:val="28"/>
          <w:szCs w:val="28"/>
          <w:rtl/>
        </w:rPr>
        <w:t xml:space="preserve">ليها، وعدم ثبات سعر الصرف يؤدي </w:t>
      </w:r>
      <w:r w:rsidR="00C75DF4">
        <w:rPr>
          <w:rFonts w:ascii="Simplified Arabic" w:hAnsi="Simplified Arabic" w:cs="Simplified Arabic" w:hint="cs"/>
          <w:sz w:val="28"/>
          <w:szCs w:val="28"/>
          <w:rtl/>
        </w:rPr>
        <w:t>إ</w:t>
      </w:r>
      <w:r w:rsidRPr="00FA5C9B">
        <w:rPr>
          <w:rFonts w:ascii="Simplified Arabic" w:hAnsi="Simplified Arabic" w:cs="Simplified Arabic"/>
          <w:sz w:val="28"/>
          <w:szCs w:val="28"/>
          <w:rtl/>
        </w:rPr>
        <w:t>لى نتائج سالبة على الاقتصاد القومي.</w:t>
      </w:r>
    </w:p>
    <w:p w14:paraId="21793535"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وقد اتفقت دراسة نجيب والنعمة (2012) والتي تطرقت الى العلاقة بين الواردات والنمو الصناعي مع ما ذكر في نظرية الميزة النسبية، في أنه على كل دولة أن تتخصص في السلع التي تتمتع بإنتاجها بميزة </w:t>
      </w:r>
      <w:r w:rsidR="00EA63EE">
        <w:rPr>
          <w:rFonts w:ascii="Simplified Arabic" w:hAnsi="Simplified Arabic" w:cs="Simplified Arabic"/>
          <w:sz w:val="28"/>
          <w:szCs w:val="28"/>
          <w:rtl/>
        </w:rPr>
        <w:t xml:space="preserve">نسبية بالمقارنة بالدول الأخرى. </w:t>
      </w:r>
    </w:p>
    <w:p w14:paraId="41FAF8C3" w14:textId="77777777" w:rsidR="00FA5C9B" w:rsidRPr="00FA5C9B" w:rsidRDefault="00FA5C9B" w:rsidP="004638B8">
      <w:pPr>
        <w:spacing w:after="0" w:line="240" w:lineRule="auto"/>
        <w:jc w:val="both"/>
        <w:rPr>
          <w:rFonts w:ascii="Simplified Arabic" w:hAnsi="Simplified Arabic" w:cs="Simplified Arabic"/>
          <w:b/>
          <w:bCs/>
          <w:sz w:val="28"/>
          <w:szCs w:val="28"/>
          <w:rtl/>
        </w:rPr>
      </w:pPr>
      <w:r w:rsidRPr="00FA5C9B">
        <w:rPr>
          <w:rFonts w:ascii="Simplified Arabic" w:hAnsi="Simplified Arabic" w:cs="Simplified Arabic"/>
          <w:b/>
          <w:bCs/>
          <w:sz w:val="28"/>
          <w:szCs w:val="28"/>
          <w:rtl/>
        </w:rPr>
        <w:t>1/2 مفهوم سعر الصرف:</w:t>
      </w:r>
    </w:p>
    <w:p w14:paraId="54263342"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يعد سعر الصرف أداة ربط الاقتصاد المحلي بالاقتصاد العالمي من خلال معرفة التكاليف</w:t>
      </w:r>
      <w:r w:rsidR="00C75DF4">
        <w:rPr>
          <w:rFonts w:ascii="Simplified Arabic" w:hAnsi="Simplified Arabic" w:cs="Simplified Arabic"/>
          <w:sz w:val="28"/>
          <w:szCs w:val="28"/>
          <w:rtl/>
        </w:rPr>
        <w:t xml:space="preserve"> والاسعار الدولية. ويمكن النظر </w:t>
      </w:r>
      <w:r w:rsidR="00C75DF4">
        <w:rPr>
          <w:rFonts w:ascii="Simplified Arabic" w:hAnsi="Simplified Arabic" w:cs="Simplified Arabic" w:hint="cs"/>
          <w:sz w:val="28"/>
          <w:szCs w:val="28"/>
          <w:rtl/>
        </w:rPr>
        <w:t>إ</w:t>
      </w:r>
      <w:r w:rsidRPr="00FA5C9B">
        <w:rPr>
          <w:rFonts w:ascii="Simplified Arabic" w:hAnsi="Simplified Arabic" w:cs="Simplified Arabic"/>
          <w:sz w:val="28"/>
          <w:szCs w:val="28"/>
          <w:rtl/>
        </w:rPr>
        <w:t>لى سعر الصرف من زاويتين: فمن الزاوية الأولى يعرف سعر الصرف بأنه "عدد الوحدات من العملة المحلي التي تتم مبادلتها بوحدة واحدة من العملة الأجنبي". ومن الزاوية الثانية: ينظر لسعر الصرف على انه "عدد من الوحدات بالعملة الأجنبية التي تدفع ثمناً للحصول على وحدة واحدة من العملة المحلية "</w:t>
      </w:r>
      <w:r w:rsidRPr="00FA5C9B">
        <w:rPr>
          <w:rFonts w:ascii="Simplified Arabic" w:hAnsi="Simplified Arabic" w:cs="Simplified Arabic"/>
          <w:sz w:val="28"/>
          <w:szCs w:val="28"/>
          <w:rtl/>
        </w:rPr>
        <w:fldChar w:fldCharType="begin"/>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 &lt;EndNote&gt;&lt;Cite&gt;&lt;Author</w:instrText>
      </w:r>
      <w:r w:rsidRPr="00FA5C9B">
        <w:rPr>
          <w:rFonts w:ascii="Simplified Arabic" w:hAnsi="Simplified Arabic" w:cs="Simplified Arabic"/>
          <w:sz w:val="28"/>
          <w:szCs w:val="28"/>
          <w:rtl/>
        </w:rPr>
        <w:instrText>&gt;نعمة&lt;/</w:instrText>
      </w:r>
      <w:r w:rsidRPr="00FA5C9B">
        <w:rPr>
          <w:rFonts w:ascii="Simplified Arabic" w:hAnsi="Simplified Arabic" w:cs="Simplified Arabic"/>
          <w:sz w:val="28"/>
          <w:szCs w:val="28"/>
        </w:rPr>
        <w:instrText>Author&gt;&lt;Year&gt;2011&lt;/Year&gt;&lt;RecNum&gt;2&lt;/RecNum&gt;&lt;DisplayText</w:instrText>
      </w:r>
      <w:r w:rsidRPr="00FA5C9B">
        <w:rPr>
          <w:rFonts w:ascii="Simplified Arabic" w:hAnsi="Simplified Arabic" w:cs="Simplified Arabic"/>
          <w:sz w:val="28"/>
          <w:szCs w:val="28"/>
          <w:rtl/>
        </w:rPr>
        <w:instrText>&gt;(نعمة 2011)&lt;/</w:instrText>
      </w:r>
      <w:r w:rsidRPr="00FA5C9B">
        <w:rPr>
          <w:rFonts w:ascii="Simplified Arabic" w:hAnsi="Simplified Arabic" w:cs="Simplified Arabic"/>
          <w:sz w:val="28"/>
          <w:szCs w:val="28"/>
        </w:rPr>
        <w:instrText>DisplayText&gt;&lt;record&gt;&lt;rec-number&gt;2&lt;/rec-number&gt;&lt;foreign-keys&gt;&lt;key app="EN" db-id="09e92aadd29xxiesd28xe2apvxdd2azev9rr" timestamp="1445483091"&gt;2</w:instrText>
      </w:r>
      <w:r w:rsidRPr="00FA5C9B">
        <w:rPr>
          <w:rFonts w:ascii="Simplified Arabic" w:hAnsi="Simplified Arabic" w:cs="Simplified Arabic"/>
          <w:sz w:val="28"/>
          <w:szCs w:val="28"/>
          <w:rtl/>
        </w:rPr>
        <w:instrText>&lt;/</w:instrText>
      </w:r>
      <w:r w:rsidRPr="00FA5C9B">
        <w:rPr>
          <w:rFonts w:ascii="Simplified Arabic" w:hAnsi="Simplified Arabic" w:cs="Simplified Arabic"/>
          <w:sz w:val="28"/>
          <w:szCs w:val="28"/>
        </w:rPr>
        <w:instrText>key&gt;&lt;/foreign-keys&gt;&lt;ref-type name="Book"&gt;6&lt;/ref-type&gt;&lt;contributors&gt;&lt;authors&gt;&lt;author&gt;&lt;style face="normal" font="default" charset="178" size="100%</w:instrText>
      </w:r>
      <w:r w:rsidRPr="00FA5C9B">
        <w:rPr>
          <w:rFonts w:ascii="Simplified Arabic" w:hAnsi="Simplified Arabic" w:cs="Simplified Arabic"/>
          <w:sz w:val="28"/>
          <w:szCs w:val="28"/>
          <w:rtl/>
        </w:rPr>
        <w:instrText>"&gt;سمير فخري نعمة&lt;/</w:instrText>
      </w:r>
      <w:r w:rsidRPr="00FA5C9B">
        <w:rPr>
          <w:rFonts w:ascii="Simplified Arabic" w:hAnsi="Simplified Arabic" w:cs="Simplified Arabic"/>
          <w:sz w:val="28"/>
          <w:szCs w:val="28"/>
        </w:rPr>
        <w:instrText>style&gt;&lt;/author&gt;&lt;/authors&gt;&lt;/contributors&gt;&lt;titles&gt;&lt;title&gt;&lt;style face="normal" font="default</w:instrText>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charset="178" size="100%</w:instrText>
      </w:r>
      <w:r w:rsidRPr="00FA5C9B">
        <w:rPr>
          <w:rFonts w:ascii="Simplified Arabic" w:hAnsi="Simplified Arabic" w:cs="Simplified Arabic"/>
          <w:sz w:val="28"/>
          <w:szCs w:val="28"/>
          <w:rtl/>
        </w:rPr>
        <w:instrText>"&gt;العلاقة التبادلية بين سعر الصرف وسعر الفائدة وانعاكسها على ميزان المدفوعات&lt;/</w:instrText>
      </w:r>
      <w:r w:rsidRPr="00FA5C9B">
        <w:rPr>
          <w:rFonts w:ascii="Simplified Arabic" w:hAnsi="Simplified Arabic" w:cs="Simplified Arabic"/>
          <w:sz w:val="28"/>
          <w:szCs w:val="28"/>
        </w:rPr>
        <w:instrText>style&gt;&lt;/title&gt;&lt;/titles&gt;&lt;dates&gt;&lt;year&gt;&lt;style face="normal" font="default" charset="178" size="100%"&gt;2011&lt;/style&gt;&lt;/year&gt;&lt;/dates&gt;&lt;pub-location&gt;&lt;style face="normal" font="default" charset="178" size="100%</w:instrText>
      </w:r>
      <w:r w:rsidRPr="00FA5C9B">
        <w:rPr>
          <w:rFonts w:ascii="Simplified Arabic" w:hAnsi="Simplified Arabic" w:cs="Simplified Arabic"/>
          <w:sz w:val="28"/>
          <w:szCs w:val="28"/>
          <w:rtl/>
        </w:rPr>
        <w:instrText>"&gt;دار اليازوري العلمية للنشر والتوزيع&lt;/</w:instrText>
      </w:r>
      <w:r w:rsidRPr="00FA5C9B">
        <w:rPr>
          <w:rFonts w:ascii="Simplified Arabic" w:hAnsi="Simplified Arabic" w:cs="Simplified Arabic"/>
          <w:sz w:val="28"/>
          <w:szCs w:val="28"/>
        </w:rPr>
        <w:instrText>style&gt;&lt;/pub-location&gt;&lt;urls&gt;&lt;/urls&gt;&lt;/record&gt;&lt;/Cite&gt;&lt;/EndNote</w:instrText>
      </w:r>
      <w:r w:rsidRPr="00FA5C9B">
        <w:rPr>
          <w:rFonts w:ascii="Simplified Arabic" w:hAnsi="Simplified Arabic" w:cs="Simplified Arabic"/>
          <w:sz w:val="28"/>
          <w:szCs w:val="28"/>
          <w:rtl/>
        </w:rPr>
        <w:instrText>&gt;</w:instrText>
      </w:r>
      <w:r w:rsidRPr="00FA5C9B">
        <w:rPr>
          <w:rFonts w:ascii="Simplified Arabic" w:hAnsi="Simplified Arabic" w:cs="Simplified Arabic"/>
          <w:sz w:val="28"/>
          <w:szCs w:val="28"/>
          <w:rtl/>
        </w:rPr>
        <w:fldChar w:fldCharType="separate"/>
      </w:r>
      <w:r w:rsidRPr="00FA5C9B">
        <w:rPr>
          <w:rFonts w:ascii="Simplified Arabic" w:hAnsi="Simplified Arabic" w:cs="Simplified Arabic"/>
          <w:sz w:val="28"/>
          <w:szCs w:val="28"/>
          <w:rtl/>
        </w:rPr>
        <w:t>(نعمة 2011)</w:t>
      </w:r>
      <w:r w:rsidRPr="00FA5C9B">
        <w:rPr>
          <w:rFonts w:ascii="Simplified Arabic" w:hAnsi="Simplified Arabic" w:cs="Simplified Arabic"/>
          <w:sz w:val="28"/>
          <w:szCs w:val="28"/>
          <w:rtl/>
        </w:rPr>
        <w:fldChar w:fldCharType="end"/>
      </w:r>
      <w:r w:rsidRPr="00FA5C9B">
        <w:rPr>
          <w:rFonts w:ascii="Simplified Arabic" w:hAnsi="Simplified Arabic" w:cs="Simplified Arabic"/>
          <w:sz w:val="28"/>
          <w:szCs w:val="28"/>
          <w:rtl/>
        </w:rPr>
        <w:t>. وعرف سعر الصرف بأنه "عدد وحدات العملة الأجنبية التي يمكن ان نحصل عليها مقابل وحدة واحدة من العملة المحلية او عدد وحدات العملة المحلية مقابل وحده واحدة من العملة الأجنبية "</w:t>
      </w:r>
      <w:r w:rsidRPr="00FA5C9B">
        <w:rPr>
          <w:rFonts w:ascii="Simplified Arabic" w:hAnsi="Simplified Arabic" w:cs="Simplified Arabic"/>
          <w:sz w:val="28"/>
          <w:szCs w:val="28"/>
          <w:rtl/>
        </w:rPr>
        <w:fldChar w:fldCharType="begin"/>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 &lt;EndNote&gt;&lt;Cite&gt;&lt;Author</w:instrText>
      </w:r>
      <w:r w:rsidRPr="00FA5C9B">
        <w:rPr>
          <w:rFonts w:ascii="Simplified Arabic" w:hAnsi="Simplified Arabic" w:cs="Simplified Arabic"/>
          <w:sz w:val="28"/>
          <w:szCs w:val="28"/>
          <w:rtl/>
        </w:rPr>
        <w:instrText>&gt;الحبيب&lt;/</w:instrText>
      </w:r>
      <w:r w:rsidRPr="00FA5C9B">
        <w:rPr>
          <w:rFonts w:ascii="Simplified Arabic" w:hAnsi="Simplified Arabic" w:cs="Simplified Arabic"/>
          <w:sz w:val="28"/>
          <w:szCs w:val="28"/>
        </w:rPr>
        <w:instrText>Author&gt;&lt;Year&gt;2000&lt;/Year&gt;&lt;RecNum&gt;7&lt;/RecNum&gt;&lt;DisplayText</w:instrText>
      </w:r>
      <w:r w:rsidRPr="00FA5C9B">
        <w:rPr>
          <w:rFonts w:ascii="Simplified Arabic" w:hAnsi="Simplified Arabic" w:cs="Simplified Arabic"/>
          <w:sz w:val="28"/>
          <w:szCs w:val="28"/>
          <w:rtl/>
        </w:rPr>
        <w:instrText>&gt;(الحبيب 2000)&lt;/</w:instrText>
      </w:r>
      <w:r w:rsidRPr="00FA5C9B">
        <w:rPr>
          <w:rFonts w:ascii="Simplified Arabic" w:hAnsi="Simplified Arabic" w:cs="Simplified Arabic"/>
          <w:sz w:val="28"/>
          <w:szCs w:val="28"/>
        </w:rPr>
        <w:instrText>DisplayText&gt;&lt;record&gt;&lt;rec-number&gt;7&lt;/rec-number&gt;&lt;foreign-keys&gt;&lt;key app="EN" db-id="09e92aadd29xxiesd28xe2apvxdd2azev9rr" timestamp="144548384</w:instrText>
      </w:r>
      <w:r w:rsidRPr="00FA5C9B">
        <w:rPr>
          <w:rFonts w:ascii="Simplified Arabic" w:hAnsi="Simplified Arabic" w:cs="Simplified Arabic"/>
          <w:sz w:val="28"/>
          <w:szCs w:val="28"/>
          <w:rtl/>
        </w:rPr>
        <w:instrText>5"&gt;7&lt;/</w:instrText>
      </w:r>
      <w:r w:rsidRPr="00FA5C9B">
        <w:rPr>
          <w:rFonts w:ascii="Simplified Arabic" w:hAnsi="Simplified Arabic" w:cs="Simplified Arabic"/>
          <w:sz w:val="28"/>
          <w:szCs w:val="28"/>
        </w:rPr>
        <w:instrText>key&gt;&lt;/foreign-keys&gt;&lt;ref-type name="Book"&gt;6&lt;/ref-type&gt;&lt;contributors&gt;&lt;authors&gt;&lt;author&gt;&lt;style face="normal" font="default" charset="178" size="100%</w:instrText>
      </w:r>
      <w:r w:rsidRPr="00FA5C9B">
        <w:rPr>
          <w:rFonts w:ascii="Simplified Arabic" w:hAnsi="Simplified Arabic" w:cs="Simplified Arabic"/>
          <w:sz w:val="28"/>
          <w:szCs w:val="28"/>
          <w:rtl/>
        </w:rPr>
        <w:instrText>"&gt;فايز ابراهيم الحبيب&lt;/</w:instrText>
      </w:r>
      <w:r w:rsidRPr="00FA5C9B">
        <w:rPr>
          <w:rFonts w:ascii="Simplified Arabic" w:hAnsi="Simplified Arabic" w:cs="Simplified Arabic"/>
          <w:sz w:val="28"/>
          <w:szCs w:val="28"/>
        </w:rPr>
        <w:instrText>style&gt;&lt;/author&gt;&lt;/authors&gt;&lt;/contributors&gt;&lt;titles&gt;&lt;title&gt;&lt;style face="normal" font</w:instrText>
      </w:r>
      <w:r w:rsidRPr="00FA5C9B">
        <w:rPr>
          <w:rFonts w:ascii="Simplified Arabic" w:hAnsi="Simplified Arabic" w:cs="Simplified Arabic"/>
          <w:sz w:val="28"/>
          <w:szCs w:val="28"/>
          <w:rtl/>
        </w:rPr>
        <w:instrText>="</w:instrText>
      </w:r>
      <w:r w:rsidRPr="00FA5C9B">
        <w:rPr>
          <w:rFonts w:ascii="Simplified Arabic" w:hAnsi="Simplified Arabic" w:cs="Simplified Arabic"/>
          <w:sz w:val="28"/>
          <w:szCs w:val="28"/>
        </w:rPr>
        <w:instrText>default" charset="178" size="100%</w:instrText>
      </w:r>
      <w:r w:rsidRPr="00FA5C9B">
        <w:rPr>
          <w:rFonts w:ascii="Simplified Arabic" w:hAnsi="Simplified Arabic" w:cs="Simplified Arabic"/>
          <w:sz w:val="28"/>
          <w:szCs w:val="28"/>
          <w:rtl/>
        </w:rPr>
        <w:instrText>"&gt;مبادئ الاقتصاد الكلي&lt;/</w:instrText>
      </w:r>
      <w:r w:rsidRPr="00FA5C9B">
        <w:rPr>
          <w:rFonts w:ascii="Simplified Arabic" w:hAnsi="Simplified Arabic" w:cs="Simplified Arabic"/>
          <w:sz w:val="28"/>
          <w:szCs w:val="28"/>
        </w:rPr>
        <w:instrText>style&gt;&lt;/title&gt;&lt;/titles&gt;&lt;dates&gt;&lt;year&gt;&lt;style face="normal" font="default" charset="178" size="100%"&gt;2000&lt;/style&gt;&lt;/year&gt;&lt;/dates&gt;&lt;pub-location&gt;&lt;style face="normal" font="default" charset="178" size="100</w:instrText>
      </w:r>
      <w:r w:rsidRPr="00FA5C9B">
        <w:rPr>
          <w:rFonts w:ascii="Simplified Arabic" w:hAnsi="Simplified Arabic" w:cs="Simplified Arabic"/>
          <w:sz w:val="28"/>
          <w:szCs w:val="28"/>
          <w:rtl/>
        </w:rPr>
        <w:instrText>%"&gt;مكتبة الملك فهد الوطنية&lt;/</w:instrText>
      </w:r>
      <w:r w:rsidRPr="00FA5C9B">
        <w:rPr>
          <w:rFonts w:ascii="Simplified Arabic" w:hAnsi="Simplified Arabic" w:cs="Simplified Arabic"/>
          <w:sz w:val="28"/>
          <w:szCs w:val="28"/>
        </w:rPr>
        <w:instrText>style&gt;&lt;/pub-location&gt;&lt;urls&gt;&lt;/urls&gt;&lt;/record&gt;&lt;/Cite&gt;&lt;/EndNote</w:instrText>
      </w:r>
      <w:r w:rsidRPr="00FA5C9B">
        <w:rPr>
          <w:rFonts w:ascii="Simplified Arabic" w:hAnsi="Simplified Arabic" w:cs="Simplified Arabic"/>
          <w:sz w:val="28"/>
          <w:szCs w:val="28"/>
          <w:rtl/>
        </w:rPr>
        <w:instrText>&gt;</w:instrText>
      </w:r>
      <w:r w:rsidRPr="00FA5C9B">
        <w:rPr>
          <w:rFonts w:ascii="Simplified Arabic" w:hAnsi="Simplified Arabic" w:cs="Simplified Arabic"/>
          <w:sz w:val="28"/>
          <w:szCs w:val="28"/>
          <w:rtl/>
        </w:rPr>
        <w:fldChar w:fldCharType="separate"/>
      </w:r>
      <w:r w:rsidRPr="00FA5C9B">
        <w:rPr>
          <w:rFonts w:ascii="Simplified Arabic" w:hAnsi="Simplified Arabic" w:cs="Simplified Arabic"/>
          <w:sz w:val="28"/>
          <w:szCs w:val="28"/>
          <w:rtl/>
        </w:rPr>
        <w:t>(الحبيب 2000)</w:t>
      </w:r>
      <w:r w:rsidRPr="00FA5C9B">
        <w:rPr>
          <w:rFonts w:ascii="Simplified Arabic" w:hAnsi="Simplified Arabic" w:cs="Simplified Arabic"/>
          <w:sz w:val="28"/>
          <w:szCs w:val="28"/>
          <w:rtl/>
        </w:rPr>
        <w:fldChar w:fldCharType="end"/>
      </w:r>
      <w:r w:rsidRPr="00FA5C9B">
        <w:rPr>
          <w:rFonts w:ascii="Simplified Arabic" w:hAnsi="Simplified Arabic" w:cs="Simplified Arabic"/>
          <w:sz w:val="28"/>
          <w:szCs w:val="28"/>
          <w:rtl/>
        </w:rPr>
        <w:t>.</w:t>
      </w:r>
    </w:p>
    <w:p w14:paraId="58894809"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ويمكن التميز بين ثلاثة أنواع من سعر الصرف وهي سعر الصرف الاسمي، وسعر الصرف الحقيقي، وسعر الصرف الفعلي (الفعال). </w:t>
      </w:r>
    </w:p>
    <w:p w14:paraId="259D720A"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يعبر سعر الصرف الإسمي وهو "النسبة بين عملة إحدى البلدان التي يمكن تبادلها بقيمة عملة بلد آخر، ويتم تحديده تبعا لقوى الطلب والعرض على العملة في سوق الصرف في لحظة زمنية ما". وينقسم سعر الصرف الإسمي إلى سعر الصرف الرسمي، وسعر الصرف الموازي، وفيما يتعلق في سعر الصرف الرسمي فهو السعر المعمول به في التبادلات التجارية الرسمية، وبالنسبة لسعر الصرف الموازي فهو السعر المعمول به في الأسواق الموازية وهذا يعني إمكانية </w:t>
      </w:r>
      <w:r w:rsidRPr="00FA5C9B">
        <w:rPr>
          <w:rFonts w:ascii="Simplified Arabic" w:hAnsi="Simplified Arabic" w:cs="Simplified Arabic"/>
          <w:sz w:val="28"/>
          <w:szCs w:val="28"/>
          <w:rtl/>
        </w:rPr>
        <w:lastRenderedPageBreak/>
        <w:t xml:space="preserve">وجود أكثر من سعر صرف اسمي في نفس الوقت لنفس العملة في نفس البلد </w:t>
      </w:r>
      <w:r w:rsidRPr="00FA5C9B">
        <w:rPr>
          <w:rFonts w:ascii="Simplified Arabic" w:hAnsi="Simplified Arabic" w:cs="Simplified Arabic"/>
          <w:sz w:val="28"/>
          <w:szCs w:val="28"/>
          <w:rtl/>
        </w:rPr>
        <w:fldChar w:fldCharType="begin">
          <w:fldData xml:space="preserve">PEVuZE5vdGU+PENpdGU+PEF1dGhvcj7Yp9mE2LrYp9mE2KjZijwvQXV0aG9yPjxZZWFyPjIwMTE8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</w:fldData>
        </w:fldChar>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w:instrText>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tl/>
        </w:rPr>
        <w:fldChar w:fldCharType="begin">
          <w:fldData xml:space="preserve">PEVuZE5vdGU+PENpdGU+PEF1dGhvcj7Yp9mE2LrYp9mE2KjZijwvQXV0aG9yPjxZZWFyPjIwMTE8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</w:fldData>
        </w:fldChar>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EN.CITE.DATA</w:instrText>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tl/>
        </w:rPr>
      </w:r>
      <w:r w:rsidRPr="00FA5C9B">
        <w:rPr>
          <w:rFonts w:ascii="Simplified Arabic" w:hAnsi="Simplified Arabic" w:cs="Simplified Arabic"/>
          <w:sz w:val="28"/>
          <w:szCs w:val="28"/>
          <w:rtl/>
        </w:rPr>
        <w:fldChar w:fldCharType="end"/>
      </w:r>
      <w:r w:rsidRPr="00FA5C9B">
        <w:rPr>
          <w:rFonts w:ascii="Simplified Arabic" w:hAnsi="Simplified Arabic" w:cs="Simplified Arabic"/>
          <w:sz w:val="28"/>
          <w:szCs w:val="28"/>
          <w:rtl/>
        </w:rPr>
      </w:r>
      <w:r w:rsidRPr="00FA5C9B">
        <w:rPr>
          <w:rFonts w:ascii="Simplified Arabic" w:hAnsi="Simplified Arabic" w:cs="Simplified Arabic"/>
          <w:sz w:val="28"/>
          <w:szCs w:val="28"/>
          <w:rtl/>
        </w:rPr>
        <w:fldChar w:fldCharType="separate"/>
      </w:r>
      <w:r w:rsidRPr="00FA5C9B">
        <w:rPr>
          <w:rFonts w:ascii="Simplified Arabic" w:hAnsi="Simplified Arabic" w:cs="Simplified Arabic"/>
          <w:sz w:val="28"/>
          <w:szCs w:val="28"/>
          <w:rtl/>
        </w:rPr>
        <w:t>(الغالبي 2011, خضر 2012)</w:t>
      </w:r>
      <w:r w:rsidRPr="00FA5C9B">
        <w:rPr>
          <w:rFonts w:ascii="Simplified Arabic" w:hAnsi="Simplified Arabic" w:cs="Simplified Arabic"/>
          <w:sz w:val="28"/>
          <w:szCs w:val="28"/>
          <w:rtl/>
        </w:rPr>
        <w:fldChar w:fldCharType="end"/>
      </w:r>
      <w:r w:rsidRPr="00FA5C9B">
        <w:rPr>
          <w:rFonts w:ascii="Simplified Arabic" w:hAnsi="Simplified Arabic" w:cs="Simplified Arabic"/>
          <w:sz w:val="28"/>
          <w:szCs w:val="28"/>
          <w:rtl/>
        </w:rPr>
        <w:t>.</w:t>
      </w:r>
    </w:p>
    <w:p w14:paraId="242CAB46"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ويعبر سعر الصرف الحقيقي عن "عدد الوحدات من السلع الأجنبية اللازمة لشراء وحدة واحدة من السلع المحلية، وبالتالي هو مؤشر يقيس القدرة على المنافسة"</w:t>
      </w:r>
      <w:r w:rsidRPr="00FA5C9B">
        <w:rPr>
          <w:rFonts w:ascii="Simplified Arabic" w:hAnsi="Simplified Arabic" w:cs="Simplified Arabic"/>
          <w:sz w:val="28"/>
          <w:szCs w:val="28"/>
          <w:rtl/>
        </w:rPr>
        <w:fldChar w:fldCharType="begin">
          <w:fldData xml:space="preserve">PEVuZE5vdGU+PENpdGU+PEF1dGhvcj7Yp9mE2LrYp9mE2KjZijwvQXV0aG9yPjxZZWFyPjIwMTE8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</w:fldData>
        </w:fldChar>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w:instrText>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tl/>
        </w:rPr>
        <w:fldChar w:fldCharType="begin">
          <w:fldData xml:space="preserve">PEVuZE5vdGU+PENpdGU+PEF1dGhvcj7Yp9mE2LrYp9mE2KjZijwvQXV0aG9yPjxZZWFyPjIwMTE8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</w:fldData>
        </w:fldChar>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EN.CITE.DATA</w:instrText>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tl/>
        </w:rPr>
      </w:r>
      <w:r w:rsidRPr="00FA5C9B">
        <w:rPr>
          <w:rFonts w:ascii="Simplified Arabic" w:hAnsi="Simplified Arabic" w:cs="Simplified Arabic"/>
          <w:sz w:val="28"/>
          <w:szCs w:val="28"/>
          <w:rtl/>
        </w:rPr>
        <w:fldChar w:fldCharType="end"/>
      </w:r>
      <w:r w:rsidRPr="00FA5C9B">
        <w:rPr>
          <w:rFonts w:ascii="Simplified Arabic" w:hAnsi="Simplified Arabic" w:cs="Simplified Arabic"/>
          <w:sz w:val="28"/>
          <w:szCs w:val="28"/>
          <w:rtl/>
        </w:rPr>
      </w:r>
      <w:r w:rsidRPr="00FA5C9B">
        <w:rPr>
          <w:rFonts w:ascii="Simplified Arabic" w:hAnsi="Simplified Arabic" w:cs="Simplified Arabic"/>
          <w:sz w:val="28"/>
          <w:szCs w:val="28"/>
          <w:rtl/>
        </w:rPr>
        <w:fldChar w:fldCharType="separate"/>
      </w:r>
      <w:r w:rsidRPr="00FA5C9B">
        <w:rPr>
          <w:rFonts w:ascii="Simplified Arabic" w:hAnsi="Simplified Arabic" w:cs="Simplified Arabic"/>
          <w:sz w:val="28"/>
          <w:szCs w:val="28"/>
          <w:rtl/>
        </w:rPr>
        <w:t>(الغالبي 2011, خضر 2012)</w:t>
      </w:r>
      <w:r w:rsidRPr="00FA5C9B">
        <w:rPr>
          <w:rFonts w:ascii="Simplified Arabic" w:hAnsi="Simplified Arabic" w:cs="Simplified Arabic"/>
          <w:sz w:val="28"/>
          <w:szCs w:val="28"/>
          <w:rtl/>
        </w:rPr>
        <w:fldChar w:fldCharType="end"/>
      </w:r>
      <w:r w:rsidRPr="00FA5C9B">
        <w:rPr>
          <w:rFonts w:ascii="Simplified Arabic" w:hAnsi="Simplified Arabic" w:cs="Simplified Arabic"/>
          <w:sz w:val="28"/>
          <w:szCs w:val="28"/>
          <w:rtl/>
        </w:rPr>
        <w:t>.</w:t>
      </w:r>
    </w:p>
    <w:p w14:paraId="60B35466"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ويعبر سعر الصرف الفعلي(الفعال) عن "المؤشر الذي يقيس متوسط التغير في سعر صرف عملة ما بالنسبة لعدة عملات أخرى في فترة زمنية ما"، وبالتالي مؤشر سعر الصرف الفعلي يساوي متوسط عدة أسعار صرف ثنائية، وهو يدل على مدى تحسن أو تطور عملة بلد ما بالنسبة لمجموعة من العملات الأجنبية </w:t>
      </w:r>
      <w:r w:rsidRPr="00FA5C9B">
        <w:rPr>
          <w:rFonts w:ascii="Simplified Arabic" w:hAnsi="Simplified Arabic" w:cs="Simplified Arabic"/>
          <w:sz w:val="28"/>
          <w:szCs w:val="28"/>
          <w:rtl/>
        </w:rPr>
        <w:fldChar w:fldCharType="begin">
          <w:fldData xml:space="preserve">PEVuZE5vdGU+PENpdGU+PEF1dGhvcj7Yp9mE2LrYp9mE2KjZijwvQXV0aG9yPjxZZWFyPjIwMTE8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</w:fldData>
        </w:fldChar>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w:instrText>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tl/>
        </w:rPr>
        <w:fldChar w:fldCharType="begin">
          <w:fldData xml:space="preserve">PEVuZE5vdGU+PENpdGU+PEF1dGhvcj7Yp9mE2LrYp9mE2KjZijwvQXV0aG9yPjxZZWFyPjIwMTE8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</w:fldData>
        </w:fldChar>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EN.CITE.DATA</w:instrText>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tl/>
        </w:rPr>
      </w:r>
      <w:r w:rsidRPr="00FA5C9B">
        <w:rPr>
          <w:rFonts w:ascii="Simplified Arabic" w:hAnsi="Simplified Arabic" w:cs="Simplified Arabic"/>
          <w:sz w:val="28"/>
          <w:szCs w:val="28"/>
          <w:rtl/>
        </w:rPr>
        <w:fldChar w:fldCharType="end"/>
      </w:r>
      <w:r w:rsidRPr="00FA5C9B">
        <w:rPr>
          <w:rFonts w:ascii="Simplified Arabic" w:hAnsi="Simplified Arabic" w:cs="Simplified Arabic"/>
          <w:sz w:val="28"/>
          <w:szCs w:val="28"/>
          <w:rtl/>
        </w:rPr>
      </w:r>
      <w:r w:rsidRPr="00FA5C9B">
        <w:rPr>
          <w:rFonts w:ascii="Simplified Arabic" w:hAnsi="Simplified Arabic" w:cs="Simplified Arabic"/>
          <w:sz w:val="28"/>
          <w:szCs w:val="28"/>
          <w:rtl/>
        </w:rPr>
        <w:fldChar w:fldCharType="separate"/>
      </w:r>
      <w:r w:rsidRPr="00FA5C9B">
        <w:rPr>
          <w:rFonts w:ascii="Simplified Arabic" w:hAnsi="Simplified Arabic" w:cs="Simplified Arabic"/>
          <w:sz w:val="28"/>
          <w:szCs w:val="28"/>
          <w:rtl/>
        </w:rPr>
        <w:t>(الغالبي 2011, خضر 2012)</w:t>
      </w:r>
      <w:r w:rsidRPr="00FA5C9B">
        <w:rPr>
          <w:rFonts w:ascii="Simplified Arabic" w:hAnsi="Simplified Arabic" w:cs="Simplified Arabic"/>
          <w:sz w:val="28"/>
          <w:szCs w:val="28"/>
          <w:rtl/>
        </w:rPr>
        <w:fldChar w:fldCharType="end"/>
      </w:r>
      <w:r w:rsidRPr="00FA5C9B">
        <w:rPr>
          <w:rFonts w:ascii="Simplified Arabic" w:hAnsi="Simplified Arabic" w:cs="Simplified Arabic"/>
          <w:sz w:val="28"/>
          <w:szCs w:val="28"/>
          <w:rtl/>
        </w:rPr>
        <w:t>.</w:t>
      </w:r>
    </w:p>
    <w:p w14:paraId="5AB9C131" w14:textId="77777777" w:rsidR="00FA5C9B" w:rsidRPr="00FA5C9B" w:rsidRDefault="00FA5C9B" w:rsidP="004638B8">
      <w:pPr>
        <w:spacing w:after="0" w:line="240" w:lineRule="auto"/>
        <w:jc w:val="both"/>
        <w:rPr>
          <w:rFonts w:ascii="Simplified Arabic" w:hAnsi="Simplified Arabic" w:cs="Simplified Arabic"/>
          <w:b/>
          <w:bCs/>
          <w:sz w:val="28"/>
          <w:szCs w:val="28"/>
          <w:rtl/>
        </w:rPr>
      </w:pPr>
      <w:r w:rsidRPr="00FA5C9B">
        <w:rPr>
          <w:rFonts w:ascii="Simplified Arabic" w:hAnsi="Simplified Arabic" w:cs="Simplified Arabic"/>
          <w:b/>
          <w:bCs/>
          <w:sz w:val="28"/>
          <w:szCs w:val="28"/>
          <w:rtl/>
        </w:rPr>
        <w:t>1/2/1 أنظمة سعر الصرف:</w:t>
      </w:r>
    </w:p>
    <w:p w14:paraId="23356379"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يقصد بنظام الصرف "مجموعة القواعد التي تحدد دور المتعاملين في سوق الصرف الأجنبي". حيث يتضمن النظام النقدي الدولي نوعين من نظم الصرف وهما نظام سعر الصرف الثابت، ونظام سعر الصرف المرن </w:t>
      </w:r>
      <w:r w:rsidRPr="00FA5C9B">
        <w:rPr>
          <w:rFonts w:ascii="Simplified Arabic" w:hAnsi="Simplified Arabic" w:cs="Simplified Arabic"/>
          <w:sz w:val="28"/>
          <w:szCs w:val="28"/>
          <w:rtl/>
        </w:rPr>
        <w:fldChar w:fldCharType="begin"/>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 &lt;EndNote&gt;&lt;Cite&gt;&lt;Author</w:instrText>
      </w:r>
      <w:r w:rsidRPr="00FA5C9B">
        <w:rPr>
          <w:rFonts w:ascii="Simplified Arabic" w:hAnsi="Simplified Arabic" w:cs="Simplified Arabic"/>
          <w:sz w:val="28"/>
          <w:szCs w:val="28"/>
          <w:rtl/>
        </w:rPr>
        <w:instrText>&gt;النعيمي&lt;/</w:instrText>
      </w:r>
      <w:r w:rsidRPr="00FA5C9B">
        <w:rPr>
          <w:rFonts w:ascii="Simplified Arabic" w:hAnsi="Simplified Arabic" w:cs="Simplified Arabic"/>
          <w:sz w:val="28"/>
          <w:szCs w:val="28"/>
        </w:rPr>
        <w:instrText>Author&gt;&lt;Year&gt;2012&lt;/Year&gt;&lt;RecNum&gt;3&lt;/RecNum&gt;&lt;DisplayText</w:instrText>
      </w:r>
      <w:r w:rsidRPr="00FA5C9B">
        <w:rPr>
          <w:rFonts w:ascii="Simplified Arabic" w:hAnsi="Simplified Arabic" w:cs="Simplified Arabic"/>
          <w:sz w:val="28"/>
          <w:szCs w:val="28"/>
          <w:rtl/>
        </w:rPr>
        <w:instrText>&gt;(نعمة 2011, النعيمي 2012)&lt;/</w:instrText>
      </w:r>
      <w:r w:rsidRPr="00FA5C9B">
        <w:rPr>
          <w:rFonts w:ascii="Simplified Arabic" w:hAnsi="Simplified Arabic" w:cs="Simplified Arabic"/>
          <w:sz w:val="28"/>
          <w:szCs w:val="28"/>
        </w:rPr>
        <w:instrText>DisplayText&gt;&lt;record&gt;&lt;rec-number&gt;3&lt;/rec-number&gt;&lt;foreign-keys&gt;&lt;key app="EN" db-id="09e92aadd29xxiesd28xe2apvxdd2azev9rr" timestamp="1445483246"&gt;3&lt;/key&gt;&lt;/foreign-keys&gt;&lt;ref-type name="Book"&gt;6&lt;/ref-type&gt;&lt;contributors&gt;&lt;authors&gt;&lt;author&gt;&lt;style face="normal" font="default" charset="178" size="100%</w:instrText>
      </w:r>
      <w:r w:rsidRPr="00FA5C9B">
        <w:rPr>
          <w:rFonts w:ascii="Simplified Arabic" w:hAnsi="Simplified Arabic" w:cs="Simplified Arabic"/>
          <w:sz w:val="28"/>
          <w:szCs w:val="28"/>
          <w:rtl/>
        </w:rPr>
        <w:instrText>"&gt;عدنان تايه النعيمي&lt;/</w:instrText>
      </w:r>
      <w:r w:rsidRPr="00FA5C9B">
        <w:rPr>
          <w:rFonts w:ascii="Simplified Arabic" w:hAnsi="Simplified Arabic" w:cs="Simplified Arabic"/>
          <w:sz w:val="28"/>
          <w:szCs w:val="28"/>
        </w:rPr>
        <w:instrText>style&gt;&lt;/author&gt;&lt;/authors&gt;&lt;/contributors&gt;&lt;titles&gt;&lt;title&gt;&lt;style face="normal" font="default" charset="178" size="100%</w:instrText>
      </w:r>
      <w:r w:rsidRPr="00FA5C9B">
        <w:rPr>
          <w:rFonts w:ascii="Simplified Arabic" w:hAnsi="Simplified Arabic" w:cs="Simplified Arabic"/>
          <w:sz w:val="28"/>
          <w:szCs w:val="28"/>
          <w:rtl/>
        </w:rPr>
        <w:instrText>"&gt;إدارة العملات الأجنبية&lt;/</w:instrText>
      </w:r>
      <w:r w:rsidRPr="00FA5C9B">
        <w:rPr>
          <w:rFonts w:ascii="Simplified Arabic" w:hAnsi="Simplified Arabic" w:cs="Simplified Arabic"/>
          <w:sz w:val="28"/>
          <w:szCs w:val="28"/>
        </w:rPr>
        <w:instrText>style&gt;&lt;/title&gt;&lt;/titles&gt;&lt;dates&gt;&lt;year&gt;&lt;style face="normal" font="default" charset="178" size="100%"&gt;2012&lt;/style&gt;&lt;/year&gt;&lt;/dates&gt;&lt;pub-location&gt;&lt;style face="normal" font="default" charset</w:instrText>
      </w:r>
      <w:r w:rsidRPr="00FA5C9B">
        <w:rPr>
          <w:rFonts w:ascii="Simplified Arabic" w:hAnsi="Simplified Arabic" w:cs="Simplified Arabic"/>
          <w:sz w:val="28"/>
          <w:szCs w:val="28"/>
          <w:rtl/>
        </w:rPr>
        <w:instrText xml:space="preserve">="178" </w:instrText>
      </w:r>
      <w:r w:rsidRPr="00FA5C9B">
        <w:rPr>
          <w:rFonts w:ascii="Simplified Arabic" w:hAnsi="Simplified Arabic" w:cs="Simplified Arabic"/>
          <w:sz w:val="28"/>
          <w:szCs w:val="28"/>
        </w:rPr>
        <w:instrText>size="100%</w:instrText>
      </w:r>
      <w:r w:rsidRPr="00FA5C9B">
        <w:rPr>
          <w:rFonts w:ascii="Simplified Arabic" w:hAnsi="Simplified Arabic" w:cs="Simplified Arabic"/>
          <w:sz w:val="28"/>
          <w:szCs w:val="28"/>
          <w:rtl/>
        </w:rPr>
        <w:instrText>"&gt;دار المسيرة للنشر والتوزيع والطباعة&lt;/</w:instrText>
      </w:r>
      <w:r w:rsidRPr="00FA5C9B">
        <w:rPr>
          <w:rFonts w:ascii="Simplified Arabic" w:hAnsi="Simplified Arabic" w:cs="Simplified Arabic"/>
          <w:sz w:val="28"/>
          <w:szCs w:val="28"/>
        </w:rPr>
        <w:instrText>style&gt;&lt;/pub-location&gt;&lt;urls&gt;&lt;/urls&gt;&lt;/record&gt;&lt;/Cite&gt;&lt;Cite&gt;&lt;Author</w:instrText>
      </w:r>
      <w:r w:rsidRPr="00FA5C9B">
        <w:rPr>
          <w:rFonts w:ascii="Simplified Arabic" w:hAnsi="Simplified Arabic" w:cs="Simplified Arabic"/>
          <w:sz w:val="28"/>
          <w:szCs w:val="28"/>
          <w:rtl/>
        </w:rPr>
        <w:instrText>&gt;نعمة&lt;/</w:instrText>
      </w:r>
      <w:r w:rsidRPr="00FA5C9B">
        <w:rPr>
          <w:rFonts w:ascii="Simplified Arabic" w:hAnsi="Simplified Arabic" w:cs="Simplified Arabic"/>
          <w:sz w:val="28"/>
          <w:szCs w:val="28"/>
        </w:rPr>
        <w:instrText>Author&gt;&lt;Year&gt;2011&lt;/Year&gt;&lt;RecNum&gt;2&lt;/RecNum&gt;&lt;record&gt;&lt;rec-number&gt;2&lt;/rec-number&gt;&lt;foreign-keys&gt;&lt;key app="EN" db-id="09e92aadd29xxiesd28xe2apvxdd2azev9rr" timestamp="1445483091"&gt;2&lt;/key&gt;&lt;/foreign-keys&gt;&lt;ref-type name="Book"&gt;6&lt;/ref-type&gt;&lt;contributors&gt;&lt;authors&gt;&lt;author&gt;&lt;style face="normal" font="default" charset="178" size="100%</w:instrText>
      </w:r>
      <w:r w:rsidRPr="00FA5C9B">
        <w:rPr>
          <w:rFonts w:ascii="Simplified Arabic" w:hAnsi="Simplified Arabic" w:cs="Simplified Arabic"/>
          <w:sz w:val="28"/>
          <w:szCs w:val="28"/>
          <w:rtl/>
        </w:rPr>
        <w:instrText>"&gt;سمير فخري نعمة&lt;/</w:instrText>
      </w:r>
      <w:r w:rsidRPr="00FA5C9B">
        <w:rPr>
          <w:rFonts w:ascii="Simplified Arabic" w:hAnsi="Simplified Arabic" w:cs="Simplified Arabic"/>
          <w:sz w:val="28"/>
          <w:szCs w:val="28"/>
        </w:rPr>
        <w:instrText>style&gt;&lt;/author&gt;&lt;/authors&gt;&lt;/contributors&gt;&lt;titles</w:instrText>
      </w:r>
      <w:r w:rsidRPr="00FA5C9B">
        <w:rPr>
          <w:rFonts w:ascii="Simplified Arabic" w:hAnsi="Simplified Arabic" w:cs="Simplified Arabic"/>
          <w:sz w:val="28"/>
          <w:szCs w:val="28"/>
          <w:rtl/>
        </w:rPr>
        <w:instrText>&gt;&lt;</w:instrText>
      </w:r>
      <w:r w:rsidRPr="00FA5C9B">
        <w:rPr>
          <w:rFonts w:ascii="Simplified Arabic" w:hAnsi="Simplified Arabic" w:cs="Simplified Arabic"/>
          <w:sz w:val="28"/>
          <w:szCs w:val="28"/>
        </w:rPr>
        <w:instrText>title&gt;&lt;style face="normal" font="default" charset="178" size="100%</w:instrText>
      </w:r>
      <w:r w:rsidRPr="00FA5C9B">
        <w:rPr>
          <w:rFonts w:ascii="Simplified Arabic" w:hAnsi="Simplified Arabic" w:cs="Simplified Arabic"/>
          <w:sz w:val="28"/>
          <w:szCs w:val="28"/>
          <w:rtl/>
        </w:rPr>
        <w:instrText>"&gt;العلاقة التبادلية بين سعر الصرف وسعر الفائدة وانعاكسها على ميزان المدفوعات&lt;/</w:instrText>
      </w:r>
      <w:r w:rsidRPr="00FA5C9B">
        <w:rPr>
          <w:rFonts w:ascii="Simplified Arabic" w:hAnsi="Simplified Arabic" w:cs="Simplified Arabic"/>
          <w:sz w:val="28"/>
          <w:szCs w:val="28"/>
        </w:rPr>
        <w:instrText>style&gt;&lt;/title&gt;&lt;/titles&gt;&lt;dates&gt;&lt;year&gt;&lt;style face="normal" font="default" charset="178" size="100%"&gt;2011&lt;/style</w:instrText>
      </w:r>
      <w:r w:rsidRPr="00FA5C9B">
        <w:rPr>
          <w:rFonts w:ascii="Simplified Arabic" w:hAnsi="Simplified Arabic" w:cs="Simplified Arabic"/>
          <w:sz w:val="28"/>
          <w:szCs w:val="28"/>
          <w:rtl/>
        </w:rPr>
        <w:instrText>&gt;&lt;/</w:instrText>
      </w:r>
      <w:r w:rsidRPr="00FA5C9B">
        <w:rPr>
          <w:rFonts w:ascii="Simplified Arabic" w:hAnsi="Simplified Arabic" w:cs="Simplified Arabic"/>
          <w:sz w:val="28"/>
          <w:szCs w:val="28"/>
        </w:rPr>
        <w:instrText>year&gt;&lt;/dates&gt;&lt;pub-location&gt;&lt;style face="normal" font="default" charset="178" size="100%</w:instrText>
      </w:r>
      <w:r w:rsidRPr="00FA5C9B">
        <w:rPr>
          <w:rFonts w:ascii="Simplified Arabic" w:hAnsi="Simplified Arabic" w:cs="Simplified Arabic"/>
          <w:sz w:val="28"/>
          <w:szCs w:val="28"/>
          <w:rtl/>
        </w:rPr>
        <w:instrText>"&gt;دار اليازوري العلمية للنشر والتوزيع&lt;/</w:instrText>
      </w:r>
      <w:r w:rsidRPr="00FA5C9B">
        <w:rPr>
          <w:rFonts w:ascii="Simplified Arabic" w:hAnsi="Simplified Arabic" w:cs="Simplified Arabic"/>
          <w:sz w:val="28"/>
          <w:szCs w:val="28"/>
        </w:rPr>
        <w:instrText>style&gt;&lt;/pub-location&gt;&lt;urls&gt;&lt;/urls&gt;&lt;/record&gt;&lt;/Cite&gt;&lt;/EndNote</w:instrText>
      </w:r>
      <w:r w:rsidRPr="00FA5C9B">
        <w:rPr>
          <w:rFonts w:ascii="Simplified Arabic" w:hAnsi="Simplified Arabic" w:cs="Simplified Arabic"/>
          <w:sz w:val="28"/>
          <w:szCs w:val="28"/>
          <w:rtl/>
        </w:rPr>
        <w:instrText>&gt;</w:instrText>
      </w:r>
      <w:r w:rsidRPr="00FA5C9B">
        <w:rPr>
          <w:rFonts w:ascii="Simplified Arabic" w:hAnsi="Simplified Arabic" w:cs="Simplified Arabic"/>
          <w:sz w:val="28"/>
          <w:szCs w:val="28"/>
          <w:rtl/>
        </w:rPr>
        <w:fldChar w:fldCharType="separate"/>
      </w:r>
      <w:r w:rsidRPr="00FA5C9B">
        <w:rPr>
          <w:rFonts w:ascii="Simplified Arabic" w:hAnsi="Simplified Arabic" w:cs="Simplified Arabic"/>
          <w:sz w:val="28"/>
          <w:szCs w:val="28"/>
          <w:rtl/>
        </w:rPr>
        <w:t>(نعمة 2011, النعيمي 2012)</w:t>
      </w:r>
      <w:r w:rsidRPr="00FA5C9B">
        <w:rPr>
          <w:rFonts w:ascii="Simplified Arabic" w:hAnsi="Simplified Arabic" w:cs="Simplified Arabic"/>
          <w:sz w:val="28"/>
          <w:szCs w:val="28"/>
          <w:rtl/>
        </w:rPr>
        <w:fldChar w:fldCharType="end"/>
      </w:r>
      <w:r w:rsidRPr="00FA5C9B">
        <w:rPr>
          <w:rFonts w:ascii="Simplified Arabic" w:hAnsi="Simplified Arabic" w:cs="Simplified Arabic"/>
          <w:sz w:val="28"/>
          <w:szCs w:val="28"/>
          <w:rtl/>
        </w:rPr>
        <w:t>.</w:t>
      </w:r>
    </w:p>
    <w:p w14:paraId="5235D74C" w14:textId="77777777" w:rsidR="00FA5C9B" w:rsidRPr="00FA5C9B" w:rsidRDefault="00FA5C9B" w:rsidP="004638B8">
      <w:pPr>
        <w:spacing w:after="0" w:line="240" w:lineRule="auto"/>
        <w:jc w:val="both"/>
        <w:rPr>
          <w:rFonts w:ascii="Simplified Arabic" w:hAnsi="Simplified Arabic" w:cs="Simplified Arabic"/>
          <w:sz w:val="28"/>
          <w:szCs w:val="28"/>
        </w:rPr>
      </w:pPr>
      <w:r w:rsidRPr="00FA5C9B">
        <w:rPr>
          <w:rFonts w:ascii="Simplified Arabic" w:hAnsi="Simplified Arabic" w:cs="Simplified Arabic"/>
          <w:sz w:val="28"/>
          <w:szCs w:val="28"/>
          <w:rtl/>
        </w:rPr>
        <w:t xml:space="preserve">     فنظام سعر الصرف الثابت يتم فيه تثبيت سعر صرف العملة إلى عملة واحدة، او سلة عملات. حيث تتميز العملة الواحدة بمواصفات معينة كالقوة والاستقرار. وقد يتم اختيار سلة عملات من عملات الشركاء التجاريين الأساسيين، أو من العملات المكونة لوحدة حقوق السحب الخاصة</w:t>
      </w:r>
      <w:r w:rsidRPr="00FA5C9B">
        <w:rPr>
          <w:rFonts w:ascii="Simplified Arabic" w:hAnsi="Simplified Arabic" w:cs="Simplified Arabic"/>
          <w:sz w:val="28"/>
          <w:szCs w:val="28"/>
          <w:vertAlign w:val="superscript"/>
          <w:rtl/>
        </w:rPr>
        <w:footnoteReference w:id="3"/>
      </w:r>
      <w:r w:rsidRPr="00FA5C9B">
        <w:rPr>
          <w:rFonts w:ascii="Simplified Arabic" w:hAnsi="Simplified Arabic" w:cs="Simplified Arabic"/>
          <w:sz w:val="28"/>
          <w:szCs w:val="28"/>
          <w:rtl/>
        </w:rPr>
        <w:t xml:space="preserve">. وتتضمن الأسباب التي تدفع الدولة لاعتماد سعر صرف ثابت تخفيض المخاطر المرتبطة بتقلبات أسعار الصرف والتي تؤثر بدورها على القرارات الاقتصادية الخاصة بالإنتاج والاستثمار والتجارة الخارجية </w:t>
      </w:r>
      <w:r w:rsidRPr="00FA5C9B">
        <w:rPr>
          <w:rFonts w:ascii="Simplified Arabic" w:hAnsi="Simplified Arabic" w:cs="Simplified Arabic"/>
          <w:sz w:val="28"/>
          <w:szCs w:val="28"/>
          <w:rtl/>
        </w:rPr>
        <w:fldChar w:fldCharType="begin">
          <w:fldData xml:space="preserve">PEVuZE5vdGU+PENpdGU+PEF1dGhvcj7Yrti22LE8L0F1dGhvcj48WWVhcj4yMDEyPC9ZZWFyPjxS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</w:fldData>
        </w:fldChar>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w:instrText>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tl/>
        </w:rPr>
        <w:fldChar w:fldCharType="begin">
          <w:fldData xml:space="preserve">PEVuZE5vdGU+PENpdGU+PEF1dGhvcj7Yrti22LE8L0F1dGhvcj48WWVhcj4yMDEyPC9ZZWFyPjxS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</w:fldData>
        </w:fldChar>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EN.CITE.DATA</w:instrText>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tl/>
        </w:rPr>
      </w:r>
      <w:r w:rsidRPr="00FA5C9B">
        <w:rPr>
          <w:rFonts w:ascii="Simplified Arabic" w:hAnsi="Simplified Arabic" w:cs="Simplified Arabic"/>
          <w:sz w:val="28"/>
          <w:szCs w:val="28"/>
          <w:rtl/>
        </w:rPr>
        <w:fldChar w:fldCharType="end"/>
      </w:r>
      <w:r w:rsidRPr="00FA5C9B">
        <w:rPr>
          <w:rFonts w:ascii="Simplified Arabic" w:hAnsi="Simplified Arabic" w:cs="Simplified Arabic"/>
          <w:sz w:val="28"/>
          <w:szCs w:val="28"/>
          <w:rtl/>
        </w:rPr>
      </w:r>
      <w:r w:rsidRPr="00FA5C9B">
        <w:rPr>
          <w:rFonts w:ascii="Simplified Arabic" w:hAnsi="Simplified Arabic" w:cs="Simplified Arabic"/>
          <w:sz w:val="28"/>
          <w:szCs w:val="28"/>
          <w:rtl/>
        </w:rPr>
        <w:fldChar w:fldCharType="separate"/>
      </w:r>
      <w:r w:rsidRPr="00FA5C9B">
        <w:rPr>
          <w:rFonts w:ascii="Simplified Arabic" w:hAnsi="Simplified Arabic" w:cs="Simplified Arabic"/>
          <w:sz w:val="28"/>
          <w:szCs w:val="28"/>
          <w:rtl/>
        </w:rPr>
        <w:t>(طه 2008, خضر 2012)</w:t>
      </w:r>
      <w:r w:rsidRPr="00FA5C9B">
        <w:rPr>
          <w:rFonts w:ascii="Simplified Arabic" w:hAnsi="Simplified Arabic" w:cs="Simplified Arabic"/>
          <w:sz w:val="28"/>
          <w:szCs w:val="28"/>
          <w:rtl/>
        </w:rPr>
        <w:fldChar w:fldCharType="end"/>
      </w:r>
      <w:r w:rsidRPr="00FA5C9B">
        <w:rPr>
          <w:rFonts w:ascii="Simplified Arabic" w:hAnsi="Simplified Arabic" w:cs="Simplified Arabic"/>
          <w:sz w:val="28"/>
          <w:szCs w:val="28"/>
          <w:rtl/>
        </w:rPr>
        <w:t xml:space="preserve">. </w:t>
      </w:r>
    </w:p>
    <w:p w14:paraId="76915D3E" w14:textId="77777777" w:rsidR="00FA5C9B" w:rsidRPr="00FA5C9B" w:rsidRDefault="00FA5C9B" w:rsidP="004638B8">
      <w:pPr>
        <w:spacing w:after="0" w:line="240" w:lineRule="auto"/>
        <w:jc w:val="both"/>
        <w:rPr>
          <w:rFonts w:ascii="Simplified Arabic" w:hAnsi="Simplified Arabic" w:cs="Simplified Arabic"/>
          <w:sz w:val="28"/>
          <w:szCs w:val="28"/>
        </w:rPr>
      </w:pPr>
      <w:r w:rsidRPr="00FA5C9B">
        <w:rPr>
          <w:rFonts w:ascii="Simplified Arabic" w:hAnsi="Simplified Arabic" w:cs="Simplified Arabic"/>
          <w:sz w:val="28"/>
          <w:szCs w:val="28"/>
          <w:rtl/>
        </w:rPr>
        <w:t xml:space="preserve">     اما فيما يتعلق بنظام الصرف المرن، فيتحدد فيه سعر الصرف بناء على التوازن بين قوى العرض والطلب في النقد الأجنبي. ويتميز هذه النظام وقابليته تعديل سعر الصرف فيه. وقد تتبع الدولة نوعين من النظام المرن وهما نظام مرن المدار، او نظام مرن الحر. حيث يتميز نظام مرن المدار بتعديل الدولة لأسعار صرفها على أساس مستوى الاحتياطي لديها من العملات الأجنبية والذهب في ميزان المدفوعات. وقد يتم اختيار النظام المرن الحر حيث يسمح لقيمة العملات أن تتغير حسب السوق. وكذلك يسمح بإلغاء القيود التي تفرض على سعر الصرف، وبالتالي يتيح للدول اعداد السياسة الملائمة والتي تدفع بأسعار الصرف ان تتكيف مع الأوضاع السائدة</w:t>
      </w:r>
      <w:r w:rsidRPr="00FA5C9B">
        <w:rPr>
          <w:rFonts w:ascii="Simplified Arabic" w:hAnsi="Simplified Arabic" w:cs="Simplified Arabic"/>
          <w:sz w:val="28"/>
          <w:szCs w:val="28"/>
          <w:rtl/>
        </w:rPr>
        <w:fldChar w:fldCharType="begin"/>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 &lt;EndNote&gt;&lt;Cite&gt;&lt;Author</w:instrText>
      </w:r>
      <w:r w:rsidRPr="00FA5C9B">
        <w:rPr>
          <w:rFonts w:ascii="Simplified Arabic" w:hAnsi="Simplified Arabic" w:cs="Simplified Arabic"/>
          <w:sz w:val="28"/>
          <w:szCs w:val="28"/>
          <w:rtl/>
        </w:rPr>
        <w:instrText>&gt;الغالبي&lt;/</w:instrText>
      </w:r>
      <w:r w:rsidRPr="00FA5C9B">
        <w:rPr>
          <w:rFonts w:ascii="Simplified Arabic" w:hAnsi="Simplified Arabic" w:cs="Simplified Arabic"/>
          <w:sz w:val="28"/>
          <w:szCs w:val="28"/>
        </w:rPr>
        <w:instrText>Author&gt;&lt;Year&gt;2011&lt;/Year&gt;&lt;RecNum&gt;5&lt;/RecNum&gt;&lt;DisplayText</w:instrText>
      </w:r>
      <w:r w:rsidRPr="00FA5C9B">
        <w:rPr>
          <w:rFonts w:ascii="Simplified Arabic" w:hAnsi="Simplified Arabic" w:cs="Simplified Arabic"/>
          <w:sz w:val="28"/>
          <w:szCs w:val="28"/>
          <w:rtl/>
        </w:rPr>
        <w:instrText>&gt;(طه 2008, الغالبي 2011)&lt;/</w:instrText>
      </w:r>
      <w:r w:rsidRPr="00FA5C9B">
        <w:rPr>
          <w:rFonts w:ascii="Simplified Arabic" w:hAnsi="Simplified Arabic" w:cs="Simplified Arabic"/>
          <w:sz w:val="28"/>
          <w:szCs w:val="28"/>
        </w:rPr>
        <w:instrText>DisplayText&gt;&lt;record&gt;&lt;rec-number&gt;5&lt;/rec-number&gt;&lt;foreign-keys&gt;&lt;key app="EN" db-id="09e92aadd29xxiesd28xe2apvxdd2azev9rr" timestamp</w:instrText>
      </w:r>
      <w:r w:rsidRPr="00FA5C9B">
        <w:rPr>
          <w:rFonts w:ascii="Simplified Arabic" w:hAnsi="Simplified Arabic" w:cs="Simplified Arabic"/>
          <w:sz w:val="28"/>
          <w:szCs w:val="28"/>
          <w:rtl/>
        </w:rPr>
        <w:instrText>="1445483595"&gt;5&lt;/</w:instrText>
      </w:r>
      <w:r w:rsidRPr="00FA5C9B">
        <w:rPr>
          <w:rFonts w:ascii="Simplified Arabic" w:hAnsi="Simplified Arabic" w:cs="Simplified Arabic"/>
          <w:sz w:val="28"/>
          <w:szCs w:val="28"/>
        </w:rPr>
        <w:instrText>key&gt;&lt;/foreign-keys&gt;&lt;ref-type name="Book"&gt;6&lt;/ref-type&gt;&lt;contributors&gt;&lt;authors&gt;&lt;author&gt;&lt;style face="normal" font="default" charset="178" size="100%</w:instrText>
      </w:r>
      <w:r w:rsidRPr="00FA5C9B">
        <w:rPr>
          <w:rFonts w:ascii="Simplified Arabic" w:hAnsi="Simplified Arabic" w:cs="Simplified Arabic"/>
          <w:sz w:val="28"/>
          <w:szCs w:val="28"/>
          <w:rtl/>
        </w:rPr>
        <w:instrText>"&gt;عبدالحسين جليل عبدالحسين الغالبي&lt;/</w:instrText>
      </w:r>
      <w:r w:rsidRPr="00FA5C9B">
        <w:rPr>
          <w:rFonts w:ascii="Simplified Arabic" w:hAnsi="Simplified Arabic" w:cs="Simplified Arabic"/>
          <w:sz w:val="28"/>
          <w:szCs w:val="28"/>
        </w:rPr>
        <w:instrText>style&gt;&lt;/author&gt;&lt;/authors&gt;&lt;/contributors&gt;&lt;titles&gt;&lt;title&gt;&lt;style face="normal" font="default" charset="178" size="100%</w:instrText>
      </w:r>
      <w:r w:rsidRPr="00FA5C9B">
        <w:rPr>
          <w:rFonts w:ascii="Simplified Arabic" w:hAnsi="Simplified Arabic" w:cs="Simplified Arabic"/>
          <w:sz w:val="28"/>
          <w:szCs w:val="28"/>
          <w:rtl/>
        </w:rPr>
        <w:instrText>"&gt;سعر الصرف وإدارته في ظل الصدمات الاقتصادية(نظريات وتطبيقات)&lt;/</w:instrText>
      </w:r>
      <w:r w:rsidRPr="00FA5C9B">
        <w:rPr>
          <w:rFonts w:ascii="Simplified Arabic" w:hAnsi="Simplified Arabic" w:cs="Simplified Arabic"/>
          <w:sz w:val="28"/>
          <w:szCs w:val="28"/>
        </w:rPr>
        <w:instrText>style&gt;&lt;/title&gt;&lt;/titles&gt;&lt;dates&gt;&lt;year&gt;&lt;style face="normal" font="default" charset="178" size="100%"&gt;2011&lt;/style&gt;&lt;/year&gt;&lt;/dates&gt;&lt;pub-location&gt;&lt;style face="normal" font="default" charset="178" size="100%</w:instrText>
      </w:r>
      <w:r w:rsidRPr="00FA5C9B">
        <w:rPr>
          <w:rFonts w:ascii="Simplified Arabic" w:hAnsi="Simplified Arabic" w:cs="Simplified Arabic"/>
          <w:sz w:val="28"/>
          <w:szCs w:val="28"/>
          <w:rtl/>
        </w:rPr>
        <w:instrText>"&gt;دار صفاء للنشر والتوزيع&lt;/</w:instrText>
      </w:r>
      <w:r w:rsidRPr="00FA5C9B">
        <w:rPr>
          <w:rFonts w:ascii="Simplified Arabic" w:hAnsi="Simplified Arabic" w:cs="Simplified Arabic"/>
          <w:sz w:val="28"/>
          <w:szCs w:val="28"/>
        </w:rPr>
        <w:instrText>style&gt;&lt;/pub-location&gt;&lt;urls&gt;&lt;/urls&gt;&lt;/record&gt;&lt;/Cite&gt;&lt;Cite&gt;&lt;Author</w:instrText>
      </w:r>
      <w:r w:rsidRPr="00FA5C9B">
        <w:rPr>
          <w:rFonts w:ascii="Simplified Arabic" w:hAnsi="Simplified Arabic" w:cs="Simplified Arabic"/>
          <w:sz w:val="28"/>
          <w:szCs w:val="28"/>
          <w:rtl/>
        </w:rPr>
        <w:instrText>&gt;طه&lt;/</w:instrText>
      </w:r>
      <w:r w:rsidRPr="00FA5C9B">
        <w:rPr>
          <w:rFonts w:ascii="Simplified Arabic" w:hAnsi="Simplified Arabic" w:cs="Simplified Arabic"/>
          <w:sz w:val="28"/>
          <w:szCs w:val="28"/>
        </w:rPr>
        <w:instrText>Author&gt;&lt;Year&gt;2008&lt;/Year&gt;&lt;RecNum&gt;11&lt;/RecNum&gt;&lt;record&gt;&lt;rec-number&gt;11&lt;/rec-number&gt;&lt;foreign-keys&gt;&lt;key</w:instrText>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app="EN" db-id="09e92aadd29xxiesd28xe2apvxdd2azev9rr" timestamp="1445485670"&gt;11&lt;/key&gt;&lt;/foreign-keys&gt;&lt;ref-type name="Thesis"&gt;32&lt;/ref-type&gt;&lt;contributors&gt;&lt;authors&gt;&lt;author&gt;&lt;style face="normal" font="default" charset="178" size="100%</w:instrText>
      </w:r>
      <w:r w:rsidRPr="00FA5C9B">
        <w:rPr>
          <w:rFonts w:ascii="Simplified Arabic" w:hAnsi="Simplified Arabic" w:cs="Simplified Arabic"/>
          <w:sz w:val="28"/>
          <w:szCs w:val="28"/>
          <w:rtl/>
        </w:rPr>
        <w:instrText>"&gt;ناجي عيسى مرغني طه&lt;/</w:instrText>
      </w:r>
      <w:r w:rsidRPr="00FA5C9B">
        <w:rPr>
          <w:rFonts w:ascii="Simplified Arabic" w:hAnsi="Simplified Arabic" w:cs="Simplified Arabic"/>
          <w:sz w:val="28"/>
          <w:szCs w:val="28"/>
        </w:rPr>
        <w:instrText>style&gt;&lt;/author&gt;&lt;/authors&gt;&lt;/contributors&gt;&lt;titles&gt;&lt;title&gt;&lt;style face="normal" font="default" charset="178" size="100%</w:instrText>
      </w:r>
      <w:r w:rsidRPr="00FA5C9B">
        <w:rPr>
          <w:rFonts w:ascii="Simplified Arabic" w:hAnsi="Simplified Arabic" w:cs="Simplified Arabic"/>
          <w:sz w:val="28"/>
          <w:szCs w:val="28"/>
          <w:rtl/>
        </w:rPr>
        <w:instrText>"&gt;أثر التغيير في سعر الصرف على التجارة الخارجية في السودان في الفترة من (1979-2004)&lt;/</w:instrText>
      </w:r>
      <w:r w:rsidRPr="00FA5C9B">
        <w:rPr>
          <w:rFonts w:ascii="Simplified Arabic" w:hAnsi="Simplified Arabic" w:cs="Simplified Arabic"/>
          <w:sz w:val="28"/>
          <w:szCs w:val="28"/>
        </w:rPr>
        <w:instrText>style&gt;&lt;/title&gt;&lt;/titles&gt;&lt;volume&gt;MR.S Thesis&lt;/volume&gt;&lt;dates</w:instrText>
      </w:r>
      <w:r w:rsidRPr="00FA5C9B">
        <w:rPr>
          <w:rFonts w:ascii="Simplified Arabic" w:hAnsi="Simplified Arabic" w:cs="Simplified Arabic"/>
          <w:sz w:val="28"/>
          <w:szCs w:val="28"/>
          <w:rtl/>
        </w:rPr>
        <w:instrText>&gt;&lt;</w:instrText>
      </w:r>
      <w:r w:rsidRPr="00FA5C9B">
        <w:rPr>
          <w:rFonts w:ascii="Simplified Arabic" w:hAnsi="Simplified Arabic" w:cs="Simplified Arabic"/>
          <w:sz w:val="28"/>
          <w:szCs w:val="28"/>
        </w:rPr>
        <w:instrText>year&gt;&lt;style face="normal" font="default" charset="178" size="100%"&gt;2008&lt;/style&gt;&lt;/year&gt;&lt;/dates&gt;&lt;publisher&gt;&lt;style face="normal" font="default" charset="178" size="100%</w:instrText>
      </w:r>
      <w:r w:rsidRPr="00FA5C9B">
        <w:rPr>
          <w:rFonts w:ascii="Simplified Arabic" w:hAnsi="Simplified Arabic" w:cs="Simplified Arabic"/>
          <w:sz w:val="28"/>
          <w:szCs w:val="28"/>
          <w:rtl/>
        </w:rPr>
        <w:instrText>"&gt;جامعة أم درمان الأسلامية&lt;/</w:instrText>
      </w:r>
      <w:r w:rsidRPr="00FA5C9B">
        <w:rPr>
          <w:rFonts w:ascii="Simplified Arabic" w:hAnsi="Simplified Arabic" w:cs="Simplified Arabic"/>
          <w:sz w:val="28"/>
          <w:szCs w:val="28"/>
        </w:rPr>
        <w:instrText>style&gt;&lt;/publisher&gt;&lt;urls&gt;&lt;/urls&gt;&lt;/record&gt;&lt;/Cite&gt;&lt;/EndNote</w:instrText>
      </w:r>
      <w:r w:rsidRPr="00FA5C9B">
        <w:rPr>
          <w:rFonts w:ascii="Simplified Arabic" w:hAnsi="Simplified Arabic" w:cs="Simplified Arabic"/>
          <w:sz w:val="28"/>
          <w:szCs w:val="28"/>
          <w:rtl/>
        </w:rPr>
        <w:instrText>&gt;</w:instrText>
      </w:r>
      <w:r w:rsidRPr="00FA5C9B">
        <w:rPr>
          <w:rFonts w:ascii="Simplified Arabic" w:hAnsi="Simplified Arabic" w:cs="Simplified Arabic"/>
          <w:sz w:val="28"/>
          <w:szCs w:val="28"/>
          <w:rtl/>
        </w:rPr>
        <w:fldChar w:fldCharType="separate"/>
      </w:r>
      <w:r w:rsidRPr="00FA5C9B">
        <w:rPr>
          <w:rFonts w:ascii="Simplified Arabic" w:hAnsi="Simplified Arabic" w:cs="Simplified Arabic"/>
          <w:sz w:val="28"/>
          <w:szCs w:val="28"/>
          <w:rtl/>
        </w:rPr>
        <w:t>(طه 2008, الغالبي 2011)</w:t>
      </w:r>
      <w:r w:rsidRPr="00FA5C9B">
        <w:rPr>
          <w:rFonts w:ascii="Simplified Arabic" w:hAnsi="Simplified Arabic" w:cs="Simplified Arabic"/>
          <w:sz w:val="28"/>
          <w:szCs w:val="28"/>
          <w:rtl/>
        </w:rPr>
        <w:fldChar w:fldCharType="end"/>
      </w:r>
      <w:r w:rsidR="00EA63EE">
        <w:rPr>
          <w:rFonts w:ascii="Simplified Arabic" w:hAnsi="Simplified Arabic" w:cs="Simplified Arabic"/>
          <w:sz w:val="28"/>
          <w:szCs w:val="28"/>
          <w:rtl/>
        </w:rPr>
        <w:t>.</w:t>
      </w:r>
    </w:p>
    <w:p w14:paraId="41B2FD2C" w14:textId="77777777" w:rsidR="00FA5C9B" w:rsidRPr="00FA5C9B" w:rsidRDefault="00FA5C9B" w:rsidP="004638B8">
      <w:pPr>
        <w:spacing w:after="0" w:line="240" w:lineRule="auto"/>
        <w:jc w:val="both"/>
        <w:rPr>
          <w:rFonts w:ascii="Simplified Arabic" w:hAnsi="Simplified Arabic" w:cs="Simplified Arabic"/>
          <w:b/>
          <w:bCs/>
          <w:sz w:val="28"/>
          <w:szCs w:val="28"/>
          <w:rtl/>
        </w:rPr>
      </w:pPr>
      <w:r w:rsidRPr="00FA5C9B">
        <w:rPr>
          <w:rFonts w:ascii="Simplified Arabic" w:hAnsi="Simplified Arabic" w:cs="Simplified Arabic"/>
          <w:b/>
          <w:bCs/>
          <w:sz w:val="28"/>
          <w:szCs w:val="28"/>
          <w:rtl/>
        </w:rPr>
        <w:t>1/2/2 محددات سعر الصرف:</w:t>
      </w:r>
    </w:p>
    <w:p w14:paraId="0AA75F53"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تحددت أسعار صرف العملات سابقا بالعلاقة بين المحتوى الذهبي للعملة بالمقارنة مع العملات الاجنبية، وبعد انقطاع العلاقة بين النقود الورقية والذهب لم يعد للمحتوى الذهبي للعملة أي دور في تحديد سعر صرفها بالعملات الأجنبية، حيث أصبح سعر صرف العملة يتحدد من خلال ظروف العرض والطلب عليها واللذان بدورهما يتأثران بمحددات كثيرة منها التضخم، أسعار الفائدة، الدخل، والرقابة الحكومية.</w:t>
      </w:r>
    </w:p>
    <w:p w14:paraId="52009A90"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وفيما يتعلق بعلاقة سعر الصرف بالتضخم ان هناك علاقة طردية بين سعر الصرف الأجنبي والمستوى العام للأسعار، فاذا ارتفع سعر الصرف الأجنبي سيؤدي ذلك إلى انخفاض سعر صرف العملة المحلية، والذي يتبعه انخفاض قدرتها الشرائية مما يؤدي ذلك الى حدوث ارتفاع عام بالأسعار مؤدياً ذلك لحدوث التضخم</w:t>
      </w:r>
      <w:r w:rsidRPr="00FA5C9B">
        <w:rPr>
          <w:rFonts w:ascii="Simplified Arabic" w:hAnsi="Simplified Arabic" w:cs="Simplified Arabic"/>
          <w:sz w:val="28"/>
          <w:szCs w:val="28"/>
          <w:rtl/>
        </w:rPr>
        <w:fldChar w:fldCharType="begin"/>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 &lt;EndNote&gt;&lt;Cite&gt;&lt;Author</w:instrText>
      </w:r>
      <w:r w:rsidRPr="00FA5C9B">
        <w:rPr>
          <w:rFonts w:ascii="Simplified Arabic" w:hAnsi="Simplified Arabic" w:cs="Simplified Arabic"/>
          <w:sz w:val="28"/>
          <w:szCs w:val="28"/>
          <w:rtl/>
        </w:rPr>
        <w:instrText>&gt;الغالبي&lt;/</w:instrText>
      </w:r>
      <w:r w:rsidRPr="00FA5C9B">
        <w:rPr>
          <w:rFonts w:ascii="Simplified Arabic" w:hAnsi="Simplified Arabic" w:cs="Simplified Arabic"/>
          <w:sz w:val="28"/>
          <w:szCs w:val="28"/>
        </w:rPr>
        <w:instrText>Author&gt;&lt;Year&gt;2011&lt;/Year&gt;&lt;RecNum&gt;3&lt;/RecNum&gt;&lt;DisplayText</w:instrText>
      </w:r>
      <w:r w:rsidRPr="00FA5C9B">
        <w:rPr>
          <w:rFonts w:ascii="Simplified Arabic" w:hAnsi="Simplified Arabic" w:cs="Simplified Arabic"/>
          <w:sz w:val="28"/>
          <w:szCs w:val="28"/>
          <w:rtl/>
        </w:rPr>
        <w:instrText>&gt;(الغالبي 2011, النعيمي 2012)&lt;/</w:instrText>
      </w:r>
      <w:r w:rsidRPr="00FA5C9B">
        <w:rPr>
          <w:rFonts w:ascii="Simplified Arabic" w:hAnsi="Simplified Arabic" w:cs="Simplified Arabic"/>
          <w:sz w:val="28"/>
          <w:szCs w:val="28"/>
        </w:rPr>
        <w:instrText>DisplayText&gt;&lt;record&gt;&lt;rec-number&gt;3&lt;/rec-number&gt;&lt;foreign-keys&gt;&lt;key app="EN" db-id="vxdpsaxt6aprttetaz6ptxs7rawrszs5ss9r" timestamp="1448667002"&gt;3&lt;/key&gt;&lt;/foreign-keys&gt;&lt;ref-type name="Book"&gt;6&lt;/ref-type&gt;&lt;contributors&gt;&lt;authors&gt;&lt;author&gt;&lt;style face="normal" font="default" charset="178" size="100%</w:instrText>
      </w:r>
      <w:r w:rsidRPr="00FA5C9B">
        <w:rPr>
          <w:rFonts w:ascii="Simplified Arabic" w:hAnsi="Simplified Arabic" w:cs="Simplified Arabic"/>
          <w:sz w:val="28"/>
          <w:szCs w:val="28"/>
          <w:rtl/>
        </w:rPr>
        <w:instrText>"&gt;عبدالحسين جليل عبدالحسين الغالبي&lt;/</w:instrText>
      </w:r>
      <w:r w:rsidRPr="00FA5C9B">
        <w:rPr>
          <w:rFonts w:ascii="Simplified Arabic" w:hAnsi="Simplified Arabic" w:cs="Simplified Arabic"/>
          <w:sz w:val="28"/>
          <w:szCs w:val="28"/>
        </w:rPr>
        <w:instrText>style&gt;&lt;/author&gt;&lt;/authors&gt;&lt;/contributors&gt;&lt;titles&gt;&lt;title&gt;&lt;style face="normal" font="default" charset="178" size="100%</w:instrText>
      </w:r>
      <w:r w:rsidRPr="00FA5C9B">
        <w:rPr>
          <w:rFonts w:ascii="Simplified Arabic" w:hAnsi="Simplified Arabic" w:cs="Simplified Arabic"/>
          <w:sz w:val="28"/>
          <w:szCs w:val="28"/>
          <w:rtl/>
        </w:rPr>
        <w:instrText>"&gt;سعر الصرف وإدارته في ظل الصدمات الاقتصادية(نظريات وتطبيقات)&lt;/</w:instrText>
      </w:r>
      <w:r w:rsidRPr="00FA5C9B">
        <w:rPr>
          <w:rFonts w:ascii="Simplified Arabic" w:hAnsi="Simplified Arabic" w:cs="Simplified Arabic"/>
          <w:sz w:val="28"/>
          <w:szCs w:val="28"/>
        </w:rPr>
        <w:instrText>style&gt;&lt;/title&gt;&lt;/titles&gt;&lt;dates&gt;&lt;year&gt;&lt;style face="normal" font="default" charset="178" size="100%"&gt;2011&lt;/style&gt;&lt;/year&gt;&lt;/dates&gt;&lt;pub</w:instrText>
      </w:r>
      <w:r w:rsidRPr="00FA5C9B">
        <w:rPr>
          <w:rFonts w:ascii="Simplified Arabic" w:hAnsi="Simplified Arabic" w:cs="Simplified Arabic"/>
          <w:sz w:val="28"/>
          <w:szCs w:val="28"/>
          <w:rtl/>
        </w:rPr>
        <w:instrText>-</w:instrText>
      </w:r>
      <w:r w:rsidRPr="00FA5C9B">
        <w:rPr>
          <w:rFonts w:ascii="Simplified Arabic" w:hAnsi="Simplified Arabic" w:cs="Simplified Arabic"/>
          <w:sz w:val="28"/>
          <w:szCs w:val="28"/>
        </w:rPr>
        <w:instrText>location&gt;&lt;style face="normal" font="default" charset="178" size="100%</w:instrText>
      </w:r>
      <w:r w:rsidRPr="00FA5C9B">
        <w:rPr>
          <w:rFonts w:ascii="Simplified Arabic" w:hAnsi="Simplified Arabic" w:cs="Simplified Arabic"/>
          <w:sz w:val="28"/>
          <w:szCs w:val="28"/>
          <w:rtl/>
        </w:rPr>
        <w:instrText>"&gt;دار صفاء للنشر والتوزيع&lt;/</w:instrText>
      </w:r>
      <w:r w:rsidRPr="00FA5C9B">
        <w:rPr>
          <w:rFonts w:ascii="Simplified Arabic" w:hAnsi="Simplified Arabic" w:cs="Simplified Arabic"/>
          <w:sz w:val="28"/>
          <w:szCs w:val="28"/>
        </w:rPr>
        <w:instrText>style&gt;&lt;/pub-location&gt;&lt;urls&gt;&lt;/urls&gt;&lt;/record&gt;&lt;/Cite&gt;&lt;Cite&gt;&lt;Author</w:instrText>
      </w:r>
      <w:r w:rsidRPr="00FA5C9B">
        <w:rPr>
          <w:rFonts w:ascii="Simplified Arabic" w:hAnsi="Simplified Arabic" w:cs="Simplified Arabic"/>
          <w:sz w:val="28"/>
          <w:szCs w:val="28"/>
          <w:rtl/>
        </w:rPr>
        <w:instrText>&gt;النعيمي&lt;/</w:instrText>
      </w:r>
      <w:r w:rsidRPr="00FA5C9B">
        <w:rPr>
          <w:rFonts w:ascii="Simplified Arabic" w:hAnsi="Simplified Arabic" w:cs="Simplified Arabic"/>
          <w:sz w:val="28"/>
          <w:szCs w:val="28"/>
        </w:rPr>
        <w:instrText>Author&gt;&lt;Year&gt;2012&lt;/Year&gt;&lt;RecNum&gt;5&lt;/RecNum&gt;&lt;record&gt;&lt;rec-number&gt;5&lt;/rec-number&gt;&lt;foreign-keys&gt;&lt;key app="EN" db-id="vxdpsaxt6aprttetaz6ptxs7rawrszs5ss9r" timestamp="1448667002"&gt;5&lt;/key&gt;&lt;/foreign-keys&gt;&lt;ref-type name="Book"&gt;6&lt;/ref-type&gt;&lt;contributors&gt;&lt;authors&gt;&lt;author&gt;&lt;style face="normal" font="default" charset="178" size="100%</w:instrText>
      </w:r>
      <w:r w:rsidRPr="00FA5C9B">
        <w:rPr>
          <w:rFonts w:ascii="Simplified Arabic" w:hAnsi="Simplified Arabic" w:cs="Simplified Arabic"/>
          <w:sz w:val="28"/>
          <w:szCs w:val="28"/>
          <w:rtl/>
        </w:rPr>
        <w:instrText>"&gt;عدنان تايه النعيمي&lt;/</w:instrText>
      </w:r>
      <w:r w:rsidRPr="00FA5C9B">
        <w:rPr>
          <w:rFonts w:ascii="Simplified Arabic" w:hAnsi="Simplified Arabic" w:cs="Simplified Arabic"/>
          <w:sz w:val="28"/>
          <w:szCs w:val="28"/>
        </w:rPr>
        <w:instrText>style&gt;&lt;/author&gt;&lt;/authors&gt;&lt;/contributors&gt;&lt;titles&gt;&lt;title&gt;&lt;style face="normal" font="default" charset="178" size="100%</w:instrText>
      </w:r>
      <w:r w:rsidRPr="00FA5C9B">
        <w:rPr>
          <w:rFonts w:ascii="Simplified Arabic" w:hAnsi="Simplified Arabic" w:cs="Simplified Arabic"/>
          <w:sz w:val="28"/>
          <w:szCs w:val="28"/>
          <w:rtl/>
        </w:rPr>
        <w:instrText>"&gt;إدارة العملات الأجنبية&lt;/</w:instrText>
      </w:r>
      <w:r w:rsidRPr="00FA5C9B">
        <w:rPr>
          <w:rFonts w:ascii="Simplified Arabic" w:hAnsi="Simplified Arabic" w:cs="Simplified Arabic"/>
          <w:sz w:val="28"/>
          <w:szCs w:val="28"/>
        </w:rPr>
        <w:instrText>style&gt;&lt;/title&gt;&lt;/titles&gt;&lt;dates&gt;&lt;year&gt;&lt;style face="normal" font="default" charset="178" size="100%"&gt;2012&lt;/style&gt;&lt;/year&gt;&lt;/dates&gt;&lt;pub-location&gt;&lt;style face="normal" font="default" charset="178" size="100%</w:instrText>
      </w:r>
      <w:r w:rsidRPr="00FA5C9B">
        <w:rPr>
          <w:rFonts w:ascii="Simplified Arabic" w:hAnsi="Simplified Arabic" w:cs="Simplified Arabic"/>
          <w:sz w:val="28"/>
          <w:szCs w:val="28"/>
          <w:rtl/>
        </w:rPr>
        <w:instrText>"&gt;دار المسيرة للنشر والتوزيع والطباعة&lt;/</w:instrText>
      </w:r>
      <w:r w:rsidRPr="00FA5C9B">
        <w:rPr>
          <w:rFonts w:ascii="Simplified Arabic" w:hAnsi="Simplified Arabic" w:cs="Simplified Arabic"/>
          <w:sz w:val="28"/>
          <w:szCs w:val="28"/>
        </w:rPr>
        <w:instrText>style&gt;&lt;/pub-location&gt;&lt;urls&gt;&lt;/urls&gt;&lt;/record&gt;&lt;/Cite&gt;&lt;/EndNote</w:instrText>
      </w:r>
      <w:r w:rsidRPr="00FA5C9B">
        <w:rPr>
          <w:rFonts w:ascii="Simplified Arabic" w:hAnsi="Simplified Arabic" w:cs="Simplified Arabic"/>
          <w:sz w:val="28"/>
          <w:szCs w:val="28"/>
          <w:rtl/>
        </w:rPr>
        <w:instrText>&gt;</w:instrText>
      </w:r>
      <w:r w:rsidRPr="00FA5C9B">
        <w:rPr>
          <w:rFonts w:ascii="Simplified Arabic" w:hAnsi="Simplified Arabic" w:cs="Simplified Arabic"/>
          <w:sz w:val="28"/>
          <w:szCs w:val="28"/>
          <w:rtl/>
        </w:rPr>
        <w:fldChar w:fldCharType="separate"/>
      </w:r>
      <w:r w:rsidRPr="00FA5C9B">
        <w:rPr>
          <w:rFonts w:ascii="Simplified Arabic" w:hAnsi="Simplified Arabic" w:cs="Simplified Arabic"/>
          <w:noProof/>
          <w:sz w:val="28"/>
          <w:szCs w:val="28"/>
          <w:rtl/>
        </w:rPr>
        <w:t>(الغالبي 2011, النعيمي 2012)</w:t>
      </w:r>
      <w:r w:rsidRPr="00FA5C9B">
        <w:rPr>
          <w:rFonts w:ascii="Simplified Arabic" w:hAnsi="Simplified Arabic" w:cs="Simplified Arabic"/>
          <w:sz w:val="28"/>
          <w:szCs w:val="28"/>
          <w:rtl/>
        </w:rPr>
        <w:fldChar w:fldCharType="end"/>
      </w:r>
      <w:r w:rsidRPr="00FA5C9B">
        <w:rPr>
          <w:rFonts w:ascii="Simplified Arabic" w:hAnsi="Simplified Arabic" w:cs="Simplified Arabic"/>
          <w:sz w:val="28"/>
          <w:szCs w:val="28"/>
          <w:rtl/>
        </w:rPr>
        <w:t xml:space="preserve"> </w:t>
      </w:r>
    </w:p>
    <w:p w14:paraId="7C3674FA"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اما من ناحية العلاقة بين سعر الصرف وسعر الفائدة توجد علاقة عكسية بينهما، حيث </w:t>
      </w:r>
      <w:proofErr w:type="gramStart"/>
      <w:r w:rsidRPr="00FA5C9B">
        <w:rPr>
          <w:rFonts w:ascii="Simplified Arabic" w:hAnsi="Simplified Arabic" w:cs="Simplified Arabic"/>
          <w:sz w:val="28"/>
          <w:szCs w:val="28"/>
          <w:rtl/>
        </w:rPr>
        <w:t>اذا</w:t>
      </w:r>
      <w:proofErr w:type="gramEnd"/>
      <w:r w:rsidRPr="00FA5C9B">
        <w:rPr>
          <w:rFonts w:ascii="Simplified Arabic" w:hAnsi="Simplified Arabic" w:cs="Simplified Arabic"/>
          <w:sz w:val="28"/>
          <w:szCs w:val="28"/>
          <w:rtl/>
        </w:rPr>
        <w:t xml:space="preserve"> انخفض سعر الفائدة يؤدي ذلك إلى الزيادة في الطلب على العملة المحلية لاستثمارها في المشروعات والاستفادة منها في خلق فرص استثمارية، وهذا يساعد في تنشيط الاقتصاد المحلي </w:t>
      </w:r>
      <w:r w:rsidRPr="00FA5C9B">
        <w:rPr>
          <w:rFonts w:ascii="Simplified Arabic" w:hAnsi="Simplified Arabic" w:cs="Simplified Arabic"/>
          <w:sz w:val="28"/>
          <w:szCs w:val="28"/>
          <w:rtl/>
        </w:rPr>
        <w:lastRenderedPageBreak/>
        <w:t>مما يؤدي ذلك الى تحسين العملة المحلية مقابل العملات الأجنبية. والعكس صحيح، فعند ارتفاع سعر الفائدة سينخفض الطلب على العملة المحلية وتقل فرص الاستثمار، وهذا بدوره يؤثر على النشاط الاقتصادي المحلي بالانخفاض، فتنخفض قيمة العملة المحلية مقابل العملات الأجنبية</w:t>
      </w:r>
      <w:r w:rsidRPr="00FA5C9B">
        <w:rPr>
          <w:rFonts w:ascii="Simplified Arabic" w:hAnsi="Simplified Arabic" w:cs="Simplified Arabic"/>
          <w:sz w:val="28"/>
          <w:szCs w:val="28"/>
          <w:rtl/>
        </w:rPr>
        <w:fldChar w:fldCharType="begin"/>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 &lt;EndNote&gt;&lt;Cite&gt;&lt;Author</w:instrText>
      </w:r>
      <w:r w:rsidRPr="00FA5C9B">
        <w:rPr>
          <w:rFonts w:ascii="Simplified Arabic" w:hAnsi="Simplified Arabic" w:cs="Simplified Arabic"/>
          <w:sz w:val="28"/>
          <w:szCs w:val="28"/>
          <w:rtl/>
        </w:rPr>
        <w:instrText>&gt;النعيمي&lt;/</w:instrText>
      </w:r>
      <w:r w:rsidRPr="00FA5C9B">
        <w:rPr>
          <w:rFonts w:ascii="Simplified Arabic" w:hAnsi="Simplified Arabic" w:cs="Simplified Arabic"/>
          <w:sz w:val="28"/>
          <w:szCs w:val="28"/>
        </w:rPr>
        <w:instrText>Author&gt;&lt;Year&gt;2012&lt;/Year&gt;&lt;RecNum&gt;3&lt;/RecNum&gt;&lt;DisplayText</w:instrText>
      </w:r>
      <w:r w:rsidRPr="00FA5C9B">
        <w:rPr>
          <w:rFonts w:ascii="Simplified Arabic" w:hAnsi="Simplified Arabic" w:cs="Simplified Arabic"/>
          <w:sz w:val="28"/>
          <w:szCs w:val="28"/>
          <w:rtl/>
        </w:rPr>
        <w:instrText>&gt;(النعيمي 2012, خضر 2012)&lt;/</w:instrText>
      </w:r>
      <w:r w:rsidRPr="00FA5C9B">
        <w:rPr>
          <w:rFonts w:ascii="Simplified Arabic" w:hAnsi="Simplified Arabic" w:cs="Simplified Arabic"/>
          <w:sz w:val="28"/>
          <w:szCs w:val="28"/>
        </w:rPr>
        <w:instrText>DisplayText&gt;&lt;record&gt;&lt;rec-number&gt;3&lt;/rec-number&gt;&lt;foreign-keys&gt;&lt;key app="EN" db-id="09e92aadd29xxiesd28xe2apvxdd2azev9rr" timestamp="1445483246"&gt;3&lt;/key&gt;&lt;/foreign-keys&gt;&lt;ref-type name="Book"&gt;6&lt;/ref-type&gt;&lt;contributors&gt;&lt;authors&gt;&lt;author&gt;&lt;style face="normal" font="default" charset="178" size="100%</w:instrText>
      </w:r>
      <w:r w:rsidRPr="00FA5C9B">
        <w:rPr>
          <w:rFonts w:ascii="Simplified Arabic" w:hAnsi="Simplified Arabic" w:cs="Simplified Arabic"/>
          <w:sz w:val="28"/>
          <w:szCs w:val="28"/>
          <w:rtl/>
        </w:rPr>
        <w:instrText>"&gt;عدنان تايه النعيمي&lt;/</w:instrText>
      </w:r>
      <w:r w:rsidRPr="00FA5C9B">
        <w:rPr>
          <w:rFonts w:ascii="Simplified Arabic" w:hAnsi="Simplified Arabic" w:cs="Simplified Arabic"/>
          <w:sz w:val="28"/>
          <w:szCs w:val="28"/>
        </w:rPr>
        <w:instrText>style&gt;&lt;/author&gt;&lt;/authors&gt;&lt;/contributors&gt;&lt;titles&gt;&lt;title&gt;&lt;style face="normal" font="default" charset="178" size="100%</w:instrText>
      </w:r>
      <w:r w:rsidRPr="00FA5C9B">
        <w:rPr>
          <w:rFonts w:ascii="Simplified Arabic" w:hAnsi="Simplified Arabic" w:cs="Simplified Arabic"/>
          <w:sz w:val="28"/>
          <w:szCs w:val="28"/>
          <w:rtl/>
        </w:rPr>
        <w:instrText>"&gt;إدارة العملات الأجنبية&lt;/</w:instrText>
      </w:r>
      <w:r w:rsidRPr="00FA5C9B">
        <w:rPr>
          <w:rFonts w:ascii="Simplified Arabic" w:hAnsi="Simplified Arabic" w:cs="Simplified Arabic"/>
          <w:sz w:val="28"/>
          <w:szCs w:val="28"/>
        </w:rPr>
        <w:instrText>style&gt;&lt;/title&gt;&lt;/titles&gt;&lt;dates&gt;&lt;year&gt;&lt;style face="normal" font="default" charset="178" size="100%"&gt;2012&lt;/style&gt;&lt;/year&gt;&lt;/dates&gt;&lt;pub-location&gt;&lt;style face="normal" font="default" charset="1</w:instrText>
      </w:r>
      <w:r w:rsidRPr="00FA5C9B">
        <w:rPr>
          <w:rFonts w:ascii="Simplified Arabic" w:hAnsi="Simplified Arabic" w:cs="Simplified Arabic"/>
          <w:sz w:val="28"/>
          <w:szCs w:val="28"/>
          <w:rtl/>
        </w:rPr>
        <w:instrText xml:space="preserve">78" </w:instrText>
      </w:r>
      <w:r w:rsidRPr="00FA5C9B">
        <w:rPr>
          <w:rFonts w:ascii="Simplified Arabic" w:hAnsi="Simplified Arabic" w:cs="Simplified Arabic"/>
          <w:sz w:val="28"/>
          <w:szCs w:val="28"/>
        </w:rPr>
        <w:instrText>size="100%</w:instrText>
      </w:r>
      <w:r w:rsidRPr="00FA5C9B">
        <w:rPr>
          <w:rFonts w:ascii="Simplified Arabic" w:hAnsi="Simplified Arabic" w:cs="Simplified Arabic"/>
          <w:sz w:val="28"/>
          <w:szCs w:val="28"/>
          <w:rtl/>
        </w:rPr>
        <w:instrText>"&gt;دار المسيرة للنشر والتوزيع والطباعة&lt;/</w:instrText>
      </w:r>
      <w:r w:rsidRPr="00FA5C9B">
        <w:rPr>
          <w:rFonts w:ascii="Simplified Arabic" w:hAnsi="Simplified Arabic" w:cs="Simplified Arabic"/>
          <w:sz w:val="28"/>
          <w:szCs w:val="28"/>
        </w:rPr>
        <w:instrText>style&gt;&lt;/pub-location&gt;&lt;urls&gt;&lt;/urls&gt;&lt;/record&gt;&lt;/Cite&gt;&lt;Cite&gt;&lt;Author</w:instrText>
      </w:r>
      <w:r w:rsidRPr="00FA5C9B">
        <w:rPr>
          <w:rFonts w:ascii="Simplified Arabic" w:hAnsi="Simplified Arabic" w:cs="Simplified Arabic"/>
          <w:sz w:val="28"/>
          <w:szCs w:val="28"/>
          <w:rtl/>
        </w:rPr>
        <w:instrText>&gt;خضر&lt;/</w:instrText>
      </w:r>
      <w:r w:rsidRPr="00FA5C9B">
        <w:rPr>
          <w:rFonts w:ascii="Simplified Arabic" w:hAnsi="Simplified Arabic" w:cs="Simplified Arabic"/>
          <w:sz w:val="28"/>
          <w:szCs w:val="28"/>
        </w:rPr>
        <w:instrText>Author&gt;&lt;Year&gt;2012&lt;/Year&gt;&lt;RecNum&gt;4&lt;/RecNum&gt;&lt;record&gt;&lt;rec-number&gt;4&lt;/rec-number&gt;&lt;foreign-keys&gt;&lt;key app="EN" db-id="vxdpsaxt6aprttetaz6ptxs7rawrszs5ss9r" timestamp="1448667002"&gt;4&lt;/key&gt;&lt;/foreign-keys&gt;&lt;ref-type name="Thesis"&gt;32&lt;/ref-type&gt;&lt;contributors&gt;&lt;authors&gt;&lt;author&gt;&lt;style face="normal" font="default" charset="178" size="100%</w:instrText>
      </w:r>
      <w:r w:rsidRPr="00FA5C9B">
        <w:rPr>
          <w:rFonts w:ascii="Simplified Arabic" w:hAnsi="Simplified Arabic" w:cs="Simplified Arabic"/>
          <w:sz w:val="28"/>
          <w:szCs w:val="28"/>
          <w:rtl/>
        </w:rPr>
        <w:instrText>"&gt;زاهر عبدالحليم خضر&lt;/</w:instrText>
      </w:r>
      <w:r w:rsidRPr="00FA5C9B">
        <w:rPr>
          <w:rFonts w:ascii="Simplified Arabic" w:hAnsi="Simplified Arabic" w:cs="Simplified Arabic"/>
          <w:sz w:val="28"/>
          <w:szCs w:val="28"/>
        </w:rPr>
        <w:instrText>style&gt;&lt;/author&gt;&lt;/authors&gt;&lt;/contributors&gt;&lt;titles&gt;&lt;title&gt;&lt;style face="normal" font="default" charset="178" size="100%</w:instrText>
      </w:r>
      <w:r w:rsidRPr="00FA5C9B">
        <w:rPr>
          <w:rFonts w:ascii="Simplified Arabic" w:hAnsi="Simplified Arabic" w:cs="Simplified Arabic"/>
          <w:sz w:val="28"/>
          <w:szCs w:val="28"/>
          <w:rtl/>
        </w:rPr>
        <w:instrText>"&gt;تأثير سعر الصرف على المؤشرات الكلية للاقتصاد الفلسطيني&lt;/</w:instrText>
      </w:r>
      <w:r w:rsidRPr="00FA5C9B">
        <w:rPr>
          <w:rFonts w:ascii="Simplified Arabic" w:hAnsi="Simplified Arabic" w:cs="Simplified Arabic"/>
          <w:sz w:val="28"/>
          <w:szCs w:val="28"/>
        </w:rPr>
        <w:instrText>style&gt;&lt;/title&gt;&lt;secondary-title&gt;&lt;style face="normal" font="default" charset="178" size="100%</w:instrText>
      </w:r>
      <w:r w:rsidRPr="00FA5C9B">
        <w:rPr>
          <w:rFonts w:ascii="Simplified Arabic" w:hAnsi="Simplified Arabic" w:cs="Simplified Arabic"/>
          <w:sz w:val="28"/>
          <w:szCs w:val="28"/>
          <w:rtl/>
        </w:rPr>
        <w:instrText>"&gt;دراسات سابقة علمية&lt;/</w:instrText>
      </w:r>
      <w:r w:rsidRPr="00FA5C9B">
        <w:rPr>
          <w:rFonts w:ascii="Simplified Arabic" w:hAnsi="Simplified Arabic" w:cs="Simplified Arabic"/>
          <w:sz w:val="28"/>
          <w:szCs w:val="28"/>
        </w:rPr>
        <w:instrText>style&gt;&lt;/secondary-title&gt;&lt;/titles&gt;&lt;volume&gt;MR.S Thesis&lt;/volume&gt;&lt;dates&gt;&lt;year&gt;&lt;style face="normal" font="default" charset="178" size="100%"&gt;2012&lt;/style&gt;&lt;/year&gt;&lt;/dates&gt;&lt;publisher&gt;&lt;style face="normal" font="default" charset="178" size="100%</w:instrText>
      </w:r>
      <w:r w:rsidRPr="00FA5C9B">
        <w:rPr>
          <w:rFonts w:ascii="Simplified Arabic" w:hAnsi="Simplified Arabic" w:cs="Simplified Arabic"/>
          <w:sz w:val="28"/>
          <w:szCs w:val="28"/>
          <w:rtl/>
        </w:rPr>
        <w:instrText>"&gt;جامعة الازهر&lt;/</w:instrText>
      </w:r>
      <w:r w:rsidRPr="00FA5C9B">
        <w:rPr>
          <w:rFonts w:ascii="Simplified Arabic" w:hAnsi="Simplified Arabic" w:cs="Simplified Arabic"/>
          <w:sz w:val="28"/>
          <w:szCs w:val="28"/>
        </w:rPr>
        <w:instrText>style&gt;&lt;/publisher</w:instrText>
      </w:r>
      <w:r w:rsidRPr="00FA5C9B">
        <w:rPr>
          <w:rFonts w:ascii="Simplified Arabic" w:hAnsi="Simplified Arabic" w:cs="Simplified Arabic"/>
          <w:sz w:val="28"/>
          <w:szCs w:val="28"/>
          <w:rtl/>
        </w:rPr>
        <w:instrText>&gt;&lt;</w:instrText>
      </w:r>
      <w:r w:rsidRPr="00FA5C9B">
        <w:rPr>
          <w:rFonts w:ascii="Simplified Arabic" w:hAnsi="Simplified Arabic" w:cs="Simplified Arabic"/>
          <w:sz w:val="28"/>
          <w:szCs w:val="28"/>
        </w:rPr>
        <w:instrText>urls&gt;&lt;/urls&gt;&lt;/record&gt;&lt;/Cite&gt;&lt;/EndNote</w:instrText>
      </w:r>
      <w:r w:rsidRPr="00FA5C9B">
        <w:rPr>
          <w:rFonts w:ascii="Simplified Arabic" w:hAnsi="Simplified Arabic" w:cs="Simplified Arabic"/>
          <w:sz w:val="28"/>
          <w:szCs w:val="28"/>
          <w:rtl/>
        </w:rPr>
        <w:instrText>&gt;</w:instrText>
      </w:r>
      <w:r w:rsidRPr="00FA5C9B">
        <w:rPr>
          <w:rFonts w:ascii="Simplified Arabic" w:hAnsi="Simplified Arabic" w:cs="Simplified Arabic"/>
          <w:sz w:val="28"/>
          <w:szCs w:val="28"/>
          <w:rtl/>
        </w:rPr>
        <w:fldChar w:fldCharType="separate"/>
      </w:r>
      <w:r w:rsidRPr="00FA5C9B">
        <w:rPr>
          <w:rFonts w:ascii="Simplified Arabic" w:hAnsi="Simplified Arabic" w:cs="Simplified Arabic"/>
          <w:noProof/>
          <w:sz w:val="28"/>
          <w:szCs w:val="28"/>
          <w:rtl/>
        </w:rPr>
        <w:t>(النعيمي 2012, خضر 2012)</w:t>
      </w:r>
      <w:r w:rsidRPr="00FA5C9B">
        <w:rPr>
          <w:rFonts w:ascii="Simplified Arabic" w:hAnsi="Simplified Arabic" w:cs="Simplified Arabic"/>
          <w:sz w:val="28"/>
          <w:szCs w:val="28"/>
          <w:rtl/>
        </w:rPr>
        <w:fldChar w:fldCharType="end"/>
      </w:r>
    </w:p>
    <w:p w14:paraId="5032A5E3"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ومن ناحية العلاقة بين سعر الصرف والدخل، توجد علاقة عكسية بينهما. فاذا زاد الدخل يؤدي ذلك الى زيادة في الانفاق الاستهلاكي وذلك عن طريق الزيادة في الانفاق على الواردات. اذاً فان الزيادة في النشاط الاقتصادي يؤدي إلى زيادة في الطلب على الواردات وبالتالي سوف يزيد الطلب على العملة الأجنبية لكي يمول الطلب على الواردات وهذا بدوره سوف يقلل من الطلب على العملة المحلية ويخفض من سعر صرفها مقابل العملة الأجنبية والعكس صحيح </w:t>
      </w:r>
      <w:r w:rsidRPr="00FA5C9B">
        <w:rPr>
          <w:rFonts w:ascii="Simplified Arabic" w:hAnsi="Simplified Arabic" w:cs="Simplified Arabic"/>
          <w:sz w:val="28"/>
          <w:szCs w:val="28"/>
          <w:rtl/>
        </w:rPr>
        <w:fldChar w:fldCharType="begin"/>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 &lt;EndNote&gt;&lt;Cite&gt;&lt;Author</w:instrText>
      </w:r>
      <w:r w:rsidRPr="00FA5C9B">
        <w:rPr>
          <w:rFonts w:ascii="Simplified Arabic" w:hAnsi="Simplified Arabic" w:cs="Simplified Arabic"/>
          <w:sz w:val="28"/>
          <w:szCs w:val="28"/>
          <w:rtl/>
        </w:rPr>
        <w:instrText>&gt;خضر&lt;/</w:instrText>
      </w:r>
      <w:r w:rsidRPr="00FA5C9B">
        <w:rPr>
          <w:rFonts w:ascii="Simplified Arabic" w:hAnsi="Simplified Arabic" w:cs="Simplified Arabic"/>
          <w:sz w:val="28"/>
          <w:szCs w:val="28"/>
        </w:rPr>
        <w:instrText>Author&gt;&lt;Year&gt;2012&lt;/Year&gt;&lt;RecNum&gt;13&lt;/RecNum&gt;&lt;DisplayText</w:instrText>
      </w:r>
      <w:r w:rsidRPr="00FA5C9B">
        <w:rPr>
          <w:rFonts w:ascii="Simplified Arabic" w:hAnsi="Simplified Arabic" w:cs="Simplified Arabic"/>
          <w:sz w:val="28"/>
          <w:szCs w:val="28"/>
          <w:rtl/>
        </w:rPr>
        <w:instrText>&gt;(خضر 2012)&lt;/</w:instrText>
      </w:r>
      <w:r w:rsidRPr="00FA5C9B">
        <w:rPr>
          <w:rFonts w:ascii="Simplified Arabic" w:hAnsi="Simplified Arabic" w:cs="Simplified Arabic"/>
          <w:sz w:val="28"/>
          <w:szCs w:val="28"/>
        </w:rPr>
        <w:instrText>DisplayText&gt;&lt;record&gt;&lt;rec-number&gt;13&lt;/rec-number&gt;&lt;foreign-keys&gt;&lt;key app="EN" db-id="09e92aadd29xxiesd28xe2apvxdd2azev9rr" timestamp="1445486260"&gt;1</w:instrText>
      </w:r>
      <w:r w:rsidRPr="00FA5C9B">
        <w:rPr>
          <w:rFonts w:ascii="Simplified Arabic" w:hAnsi="Simplified Arabic" w:cs="Simplified Arabic"/>
          <w:sz w:val="28"/>
          <w:szCs w:val="28"/>
          <w:rtl/>
        </w:rPr>
        <w:instrText>3&lt;/</w:instrText>
      </w:r>
      <w:r w:rsidRPr="00FA5C9B">
        <w:rPr>
          <w:rFonts w:ascii="Simplified Arabic" w:hAnsi="Simplified Arabic" w:cs="Simplified Arabic"/>
          <w:sz w:val="28"/>
          <w:szCs w:val="28"/>
        </w:rPr>
        <w:instrText>key&gt;&lt;/foreign-keys&gt;&lt;ref-type name="Thesis"&gt;32&lt;/ref-type&gt;&lt;contributors&gt;&lt;authors&gt;&lt;author&gt;&lt;style face="normal" font="default" charset="178" size="100%</w:instrText>
      </w:r>
      <w:r w:rsidRPr="00FA5C9B">
        <w:rPr>
          <w:rFonts w:ascii="Simplified Arabic" w:hAnsi="Simplified Arabic" w:cs="Simplified Arabic"/>
          <w:sz w:val="28"/>
          <w:szCs w:val="28"/>
          <w:rtl/>
        </w:rPr>
        <w:instrText>"&gt;زاهر عبدالحليم خضر&lt;/</w:instrText>
      </w:r>
      <w:r w:rsidRPr="00FA5C9B">
        <w:rPr>
          <w:rFonts w:ascii="Simplified Arabic" w:hAnsi="Simplified Arabic" w:cs="Simplified Arabic"/>
          <w:sz w:val="28"/>
          <w:szCs w:val="28"/>
        </w:rPr>
        <w:instrText>style&gt;&lt;/author&gt;&lt;/authors&gt;&lt;/contributors&gt;&lt;titles&gt;&lt;title&gt;&lt;style face="normal" font="default" charset="178" size="100%</w:instrText>
      </w:r>
      <w:r w:rsidRPr="00FA5C9B">
        <w:rPr>
          <w:rFonts w:ascii="Simplified Arabic" w:hAnsi="Simplified Arabic" w:cs="Simplified Arabic"/>
          <w:sz w:val="28"/>
          <w:szCs w:val="28"/>
          <w:rtl/>
        </w:rPr>
        <w:instrText>"&gt;تأثير سعر الصرف على المؤشرات الكلية للاقتصاد الفلسطيني&lt;/</w:instrText>
      </w:r>
      <w:r w:rsidRPr="00FA5C9B">
        <w:rPr>
          <w:rFonts w:ascii="Simplified Arabic" w:hAnsi="Simplified Arabic" w:cs="Simplified Arabic"/>
          <w:sz w:val="28"/>
          <w:szCs w:val="28"/>
        </w:rPr>
        <w:instrText>style&gt;&lt;/title&gt;&lt;secondary-title&gt;&lt;style face="normal" font="default" charset="178" size="100%</w:instrText>
      </w:r>
      <w:r w:rsidRPr="00FA5C9B">
        <w:rPr>
          <w:rFonts w:ascii="Simplified Arabic" w:hAnsi="Simplified Arabic" w:cs="Simplified Arabic"/>
          <w:sz w:val="28"/>
          <w:szCs w:val="28"/>
          <w:rtl/>
        </w:rPr>
        <w:instrText>"&gt;دراسات سابقة علمية&lt;/</w:instrText>
      </w:r>
      <w:r w:rsidRPr="00FA5C9B">
        <w:rPr>
          <w:rFonts w:ascii="Simplified Arabic" w:hAnsi="Simplified Arabic" w:cs="Simplified Arabic"/>
          <w:sz w:val="28"/>
          <w:szCs w:val="28"/>
        </w:rPr>
        <w:instrText>style&gt;&lt;/secondary-title&gt;&lt;/titles&gt;&lt;volume&gt;MR.S Thesis</w:instrText>
      </w:r>
      <w:r w:rsidRPr="00FA5C9B">
        <w:rPr>
          <w:rFonts w:ascii="Simplified Arabic" w:hAnsi="Simplified Arabic" w:cs="Simplified Arabic"/>
          <w:sz w:val="28"/>
          <w:szCs w:val="28"/>
          <w:rtl/>
        </w:rPr>
        <w:instrText>&lt;/</w:instrText>
      </w:r>
      <w:r w:rsidRPr="00FA5C9B">
        <w:rPr>
          <w:rFonts w:ascii="Simplified Arabic" w:hAnsi="Simplified Arabic" w:cs="Simplified Arabic"/>
          <w:sz w:val="28"/>
          <w:szCs w:val="28"/>
        </w:rPr>
        <w:instrText>volume&gt;&lt;dates&gt;&lt;year&gt;&lt;style face="normal" font="default" charset="178" size="100%"&gt;2012&lt;/style&gt;&lt;/year&gt;&lt;/dates&gt;&lt;publisher&gt;&lt;style face="normal" font="default" charset="178" size="100%</w:instrText>
      </w:r>
      <w:r w:rsidRPr="00FA5C9B">
        <w:rPr>
          <w:rFonts w:ascii="Simplified Arabic" w:hAnsi="Simplified Arabic" w:cs="Simplified Arabic"/>
          <w:sz w:val="28"/>
          <w:szCs w:val="28"/>
          <w:rtl/>
        </w:rPr>
        <w:instrText>"&gt;جامعة الازهر&lt;/</w:instrText>
      </w:r>
      <w:r w:rsidRPr="00FA5C9B">
        <w:rPr>
          <w:rFonts w:ascii="Simplified Arabic" w:hAnsi="Simplified Arabic" w:cs="Simplified Arabic"/>
          <w:sz w:val="28"/>
          <w:szCs w:val="28"/>
        </w:rPr>
        <w:instrText>style&gt;&lt;/publisher&gt;&lt;urls&gt;&lt;/urls&gt;&lt;/record&gt;&lt;/Cite&gt;&lt;/EndNote</w:instrText>
      </w:r>
      <w:r w:rsidRPr="00FA5C9B">
        <w:rPr>
          <w:rFonts w:ascii="Simplified Arabic" w:hAnsi="Simplified Arabic" w:cs="Simplified Arabic"/>
          <w:sz w:val="28"/>
          <w:szCs w:val="28"/>
          <w:rtl/>
        </w:rPr>
        <w:instrText>&gt;</w:instrText>
      </w:r>
      <w:r w:rsidRPr="00FA5C9B">
        <w:rPr>
          <w:rFonts w:ascii="Simplified Arabic" w:hAnsi="Simplified Arabic" w:cs="Simplified Arabic"/>
          <w:sz w:val="28"/>
          <w:szCs w:val="28"/>
          <w:rtl/>
        </w:rPr>
        <w:fldChar w:fldCharType="separate"/>
      </w:r>
      <w:r w:rsidRPr="00FA5C9B">
        <w:rPr>
          <w:rFonts w:ascii="Simplified Arabic" w:hAnsi="Simplified Arabic" w:cs="Simplified Arabic"/>
          <w:sz w:val="28"/>
          <w:szCs w:val="28"/>
          <w:rtl/>
        </w:rPr>
        <w:t>(خضر 2012)</w:t>
      </w:r>
      <w:r w:rsidRPr="00FA5C9B">
        <w:rPr>
          <w:rFonts w:ascii="Simplified Arabic" w:hAnsi="Simplified Arabic" w:cs="Simplified Arabic"/>
          <w:sz w:val="28"/>
          <w:szCs w:val="28"/>
          <w:rtl/>
        </w:rPr>
        <w:fldChar w:fldCharType="end"/>
      </w:r>
      <w:r w:rsidRPr="00FA5C9B">
        <w:rPr>
          <w:rFonts w:ascii="Simplified Arabic" w:hAnsi="Simplified Arabic" w:cs="Simplified Arabic"/>
          <w:sz w:val="28"/>
          <w:szCs w:val="28"/>
          <w:rtl/>
        </w:rPr>
        <w:t xml:space="preserve">.                       </w:t>
      </w:r>
    </w:p>
    <w:p w14:paraId="4212D419"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وأخيرا علاقة سعر الصرف والرقابة الحكومية، حيث تقوم الرقابة الحكومية بالحفاظ على استقرار سعر الصرف للعملة المحلية، والحد من الواردات الغير ضرورية، وكذلك الحد من خروج الأموال الأجنبية خارج السوق المحلي، وأيضا لحماية الاقتصاد الوطني من أي تقلبات او مؤثرات خارجية</w:t>
      </w:r>
      <w:r w:rsidRPr="00FA5C9B">
        <w:rPr>
          <w:rFonts w:ascii="Simplified Arabic" w:hAnsi="Simplified Arabic" w:cs="Simplified Arabic"/>
          <w:sz w:val="28"/>
          <w:szCs w:val="28"/>
          <w:rtl/>
        </w:rPr>
        <w:fldChar w:fldCharType="begin"/>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 &lt;EndNote&gt;&lt;Cite&gt;&lt;Author</w:instrText>
      </w:r>
      <w:r w:rsidRPr="00FA5C9B">
        <w:rPr>
          <w:rFonts w:ascii="Simplified Arabic" w:hAnsi="Simplified Arabic" w:cs="Simplified Arabic"/>
          <w:sz w:val="28"/>
          <w:szCs w:val="28"/>
          <w:rtl/>
        </w:rPr>
        <w:instrText>&gt;عبدالسلام&lt;/</w:instrText>
      </w:r>
      <w:r w:rsidRPr="00FA5C9B">
        <w:rPr>
          <w:rFonts w:ascii="Simplified Arabic" w:hAnsi="Simplified Arabic" w:cs="Simplified Arabic"/>
          <w:sz w:val="28"/>
          <w:szCs w:val="28"/>
        </w:rPr>
        <w:instrText>Author&gt;&lt;Year&gt;2007&lt;/Year&gt;&lt;RecNum&gt;4&lt;/RecNum&gt;&lt;DisplayText</w:instrText>
      </w:r>
      <w:r w:rsidRPr="00FA5C9B">
        <w:rPr>
          <w:rFonts w:ascii="Simplified Arabic" w:hAnsi="Simplified Arabic" w:cs="Simplified Arabic"/>
          <w:sz w:val="28"/>
          <w:szCs w:val="28"/>
          <w:rtl/>
        </w:rPr>
        <w:instrText>&gt;(عبدالسلام 2007)&lt;/</w:instrText>
      </w:r>
      <w:r w:rsidRPr="00FA5C9B">
        <w:rPr>
          <w:rFonts w:ascii="Simplified Arabic" w:hAnsi="Simplified Arabic" w:cs="Simplified Arabic"/>
          <w:sz w:val="28"/>
          <w:szCs w:val="28"/>
        </w:rPr>
        <w:instrText>DisplayText&gt;&lt;record&gt;&lt;rec-number&gt;4&lt;/rec-number&gt;&lt;foreign-keys&gt;&lt;key app="EN" db-id="09e92aadd29xxiesd28xe2apvxdd2azev9rr" timestamp="144</w:instrText>
      </w:r>
      <w:r w:rsidRPr="00FA5C9B">
        <w:rPr>
          <w:rFonts w:ascii="Simplified Arabic" w:hAnsi="Simplified Arabic" w:cs="Simplified Arabic"/>
          <w:sz w:val="28"/>
          <w:szCs w:val="28"/>
          <w:rtl/>
        </w:rPr>
        <w:instrText>5483388"&gt;4&lt;/</w:instrText>
      </w:r>
      <w:r w:rsidRPr="00FA5C9B">
        <w:rPr>
          <w:rFonts w:ascii="Simplified Arabic" w:hAnsi="Simplified Arabic" w:cs="Simplified Arabic"/>
          <w:sz w:val="28"/>
          <w:szCs w:val="28"/>
        </w:rPr>
        <w:instrText>key&gt;&lt;/foreign-keys&gt;&lt;ref-type name="Book"&gt;6&lt;/ref-type&gt;&lt;contributors&gt;&lt;authors&gt;&lt;author&gt;&lt;style face="normal" font="default" charset="178" size="100%</w:instrText>
      </w:r>
      <w:r w:rsidRPr="00FA5C9B">
        <w:rPr>
          <w:rFonts w:ascii="Simplified Arabic" w:hAnsi="Simplified Arabic" w:cs="Simplified Arabic"/>
          <w:sz w:val="28"/>
          <w:szCs w:val="28"/>
          <w:rtl/>
        </w:rPr>
        <w:instrText>"&gt;رضا عبدالسلام&lt;/</w:instrText>
      </w:r>
      <w:r w:rsidRPr="00FA5C9B">
        <w:rPr>
          <w:rFonts w:ascii="Simplified Arabic" w:hAnsi="Simplified Arabic" w:cs="Simplified Arabic"/>
          <w:sz w:val="28"/>
          <w:szCs w:val="28"/>
        </w:rPr>
        <w:instrText>style&gt;&lt;/author&gt;&lt;/authors&gt;&lt;/contributors&gt;&lt;titles&gt;&lt;title&gt;&lt;style face="normal" font</w:instrText>
      </w:r>
      <w:r w:rsidRPr="00FA5C9B">
        <w:rPr>
          <w:rFonts w:ascii="Simplified Arabic" w:hAnsi="Simplified Arabic" w:cs="Simplified Arabic"/>
          <w:sz w:val="28"/>
          <w:szCs w:val="28"/>
          <w:rtl/>
        </w:rPr>
        <w:instrText>="</w:instrText>
      </w:r>
      <w:r w:rsidRPr="00FA5C9B">
        <w:rPr>
          <w:rFonts w:ascii="Simplified Arabic" w:hAnsi="Simplified Arabic" w:cs="Simplified Arabic"/>
          <w:sz w:val="28"/>
          <w:szCs w:val="28"/>
        </w:rPr>
        <w:instrText>default" charset="178" size="100%</w:instrText>
      </w:r>
      <w:r w:rsidRPr="00FA5C9B">
        <w:rPr>
          <w:rFonts w:ascii="Simplified Arabic" w:hAnsi="Simplified Arabic" w:cs="Simplified Arabic"/>
          <w:sz w:val="28"/>
          <w:szCs w:val="28"/>
          <w:rtl/>
        </w:rPr>
        <w:instrText>"&gt;العلاقات الاقتصادية الدولية بين النظرية والتطبيق&lt;/</w:instrText>
      </w:r>
      <w:r w:rsidRPr="00FA5C9B">
        <w:rPr>
          <w:rFonts w:ascii="Simplified Arabic" w:hAnsi="Simplified Arabic" w:cs="Simplified Arabic"/>
          <w:sz w:val="28"/>
          <w:szCs w:val="28"/>
        </w:rPr>
        <w:instrText>style&gt;&lt;/title&gt;&lt;/titles&gt;&lt;dates&gt;&lt;year&gt;&lt;style face="normal" font="default" charset="178" size="100%"&gt;2007&lt;/style&gt;&lt;/year&gt;&lt;/dates&gt;&lt;pub-location&gt;&lt;style face="normal" font="default" charset="178" size="100%</w:instrText>
      </w:r>
      <w:r w:rsidRPr="00FA5C9B">
        <w:rPr>
          <w:rFonts w:ascii="Simplified Arabic" w:hAnsi="Simplified Arabic" w:cs="Simplified Arabic"/>
          <w:sz w:val="28"/>
          <w:szCs w:val="28"/>
          <w:rtl/>
        </w:rPr>
        <w:instrText>"&gt;المكتبة العصرية للنشر&lt;/</w:instrText>
      </w:r>
      <w:r w:rsidRPr="00FA5C9B">
        <w:rPr>
          <w:rFonts w:ascii="Simplified Arabic" w:hAnsi="Simplified Arabic" w:cs="Simplified Arabic"/>
          <w:sz w:val="28"/>
          <w:szCs w:val="28"/>
        </w:rPr>
        <w:instrText>style&gt;&lt;/pub-location&gt;&lt;urls&gt;&lt;/urls&gt;&lt;/record&gt;&lt;/Cite&gt;&lt;/EndNote</w:instrText>
      </w:r>
      <w:r w:rsidRPr="00FA5C9B">
        <w:rPr>
          <w:rFonts w:ascii="Simplified Arabic" w:hAnsi="Simplified Arabic" w:cs="Simplified Arabic"/>
          <w:sz w:val="28"/>
          <w:szCs w:val="28"/>
          <w:rtl/>
        </w:rPr>
        <w:instrText>&gt;</w:instrText>
      </w:r>
      <w:r w:rsidRPr="00FA5C9B">
        <w:rPr>
          <w:rFonts w:ascii="Simplified Arabic" w:hAnsi="Simplified Arabic" w:cs="Simplified Arabic"/>
          <w:sz w:val="28"/>
          <w:szCs w:val="28"/>
          <w:rtl/>
        </w:rPr>
        <w:fldChar w:fldCharType="separate"/>
      </w:r>
      <w:r w:rsidRPr="00FA5C9B">
        <w:rPr>
          <w:rFonts w:ascii="Simplified Arabic" w:hAnsi="Simplified Arabic" w:cs="Simplified Arabic"/>
          <w:sz w:val="28"/>
          <w:szCs w:val="28"/>
          <w:rtl/>
        </w:rPr>
        <w:t>(عبدالسلام 2007)</w:t>
      </w:r>
      <w:r w:rsidRPr="00FA5C9B">
        <w:rPr>
          <w:rFonts w:ascii="Simplified Arabic" w:hAnsi="Simplified Arabic" w:cs="Simplified Arabic"/>
          <w:sz w:val="28"/>
          <w:szCs w:val="28"/>
          <w:rtl/>
        </w:rPr>
        <w:fldChar w:fldCharType="end"/>
      </w:r>
      <w:r w:rsidR="00EA63EE">
        <w:rPr>
          <w:rFonts w:ascii="Simplified Arabic" w:hAnsi="Simplified Arabic" w:cs="Simplified Arabic"/>
          <w:sz w:val="28"/>
          <w:szCs w:val="28"/>
          <w:rtl/>
        </w:rPr>
        <w:t xml:space="preserve">. </w:t>
      </w:r>
    </w:p>
    <w:p w14:paraId="675FACBB" w14:textId="77777777" w:rsidR="00FA5C9B" w:rsidRPr="00FA5C9B" w:rsidRDefault="00FA5C9B" w:rsidP="004638B8">
      <w:pPr>
        <w:spacing w:after="0" w:line="240" w:lineRule="auto"/>
        <w:jc w:val="both"/>
        <w:rPr>
          <w:rFonts w:ascii="Simplified Arabic" w:hAnsi="Simplified Arabic" w:cs="Simplified Arabic"/>
          <w:b/>
          <w:bCs/>
          <w:sz w:val="28"/>
          <w:szCs w:val="28"/>
          <w:rtl/>
        </w:rPr>
      </w:pPr>
      <w:r w:rsidRPr="00FA5C9B">
        <w:rPr>
          <w:rFonts w:ascii="Simplified Arabic" w:hAnsi="Simplified Arabic" w:cs="Simplified Arabic"/>
          <w:b/>
          <w:bCs/>
          <w:sz w:val="28"/>
          <w:szCs w:val="28"/>
          <w:rtl/>
        </w:rPr>
        <w:t>1/3 مفهوم التنمية الصناعية:</w:t>
      </w:r>
    </w:p>
    <w:p w14:paraId="5C72601E"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 xml:space="preserve">     تحظى التنمية الصناعية في الوقت الحالي على الاهتمام البالغ من قبل الدول المتقدمة والدول النامية على حداً سواء. حيث أن النمو في بعض الدول النامية ينعكس أثره على الدول المتقدمة، وذلك عن طريق مشاريع التنموية والتي تعتمد في تكوينها على التقنية الحديثة التي تمتلكها الدول المتقدمة صناعياً.</w:t>
      </w:r>
    </w:p>
    <w:p w14:paraId="2ADE451A" w14:textId="77777777" w:rsidR="00FA5C9B" w:rsidRPr="00FA5C9B" w:rsidRDefault="00FA5C9B" w:rsidP="004638B8">
      <w:pPr>
        <w:spacing w:after="0" w:line="240" w:lineRule="auto"/>
        <w:jc w:val="both"/>
        <w:rPr>
          <w:rFonts w:ascii="Simplified Arabic" w:hAnsi="Simplified Arabic" w:cs="Simplified Arabic"/>
          <w:sz w:val="28"/>
          <w:szCs w:val="28"/>
          <w:rtl/>
        </w:rPr>
      </w:pPr>
      <w:r w:rsidRPr="00FA5C9B">
        <w:rPr>
          <w:rFonts w:ascii="Simplified Arabic" w:hAnsi="Simplified Arabic" w:cs="Simplified Arabic"/>
          <w:sz w:val="28"/>
          <w:szCs w:val="28"/>
          <w:rtl/>
        </w:rPr>
        <w:t>ويمكن تعريف التنمية الصناعية بأنها "تلك الاستراتيجية التي ترتبط بالاستراتيجية العامة للتنمية الاقتصادية والاجتماعية باعتبارها عملية حيوية ومستمرة"</w:t>
      </w:r>
      <w:r w:rsidRPr="00FA5C9B">
        <w:rPr>
          <w:rFonts w:ascii="Simplified Arabic" w:hAnsi="Simplified Arabic" w:cs="Simplified Arabic"/>
          <w:sz w:val="28"/>
          <w:szCs w:val="28"/>
          <w:rtl/>
        </w:rPr>
        <w:fldChar w:fldCharType="begin"/>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 &lt;EndNote&gt;&lt;Cite&gt;&lt;Author</w:instrText>
      </w:r>
      <w:r w:rsidRPr="00FA5C9B">
        <w:rPr>
          <w:rFonts w:ascii="Simplified Arabic" w:hAnsi="Simplified Arabic" w:cs="Simplified Arabic"/>
          <w:sz w:val="28"/>
          <w:szCs w:val="28"/>
          <w:rtl/>
        </w:rPr>
        <w:instrText>&gt;العاضي&lt;/</w:instrText>
      </w:r>
      <w:r w:rsidRPr="00FA5C9B">
        <w:rPr>
          <w:rFonts w:ascii="Simplified Arabic" w:hAnsi="Simplified Arabic" w:cs="Simplified Arabic"/>
          <w:sz w:val="28"/>
          <w:szCs w:val="28"/>
        </w:rPr>
        <w:instrText>Author&gt;&lt;Year&gt;1998&lt;/Year&gt;&lt;RecNum&gt;12&lt;/RecNum&gt;&lt;DisplayText</w:instrText>
      </w:r>
      <w:r w:rsidRPr="00FA5C9B">
        <w:rPr>
          <w:rFonts w:ascii="Simplified Arabic" w:hAnsi="Simplified Arabic" w:cs="Simplified Arabic"/>
          <w:sz w:val="28"/>
          <w:szCs w:val="28"/>
          <w:rtl/>
        </w:rPr>
        <w:instrText>&gt;(العاضي 1998)&lt;/</w:instrText>
      </w:r>
      <w:r w:rsidRPr="00FA5C9B">
        <w:rPr>
          <w:rFonts w:ascii="Simplified Arabic" w:hAnsi="Simplified Arabic" w:cs="Simplified Arabic"/>
          <w:sz w:val="28"/>
          <w:szCs w:val="28"/>
        </w:rPr>
        <w:instrText>DisplayText&gt;&lt;record&gt;&lt;rec-number&gt;12&lt;/rec-number&gt;&lt;foreign-keys&gt;&lt;key app="EN" db-id="09e92aadd29xxiesd28xe2apvxdd2azev9rr" timestamp="1445485</w:instrText>
      </w:r>
      <w:r w:rsidRPr="00FA5C9B">
        <w:rPr>
          <w:rFonts w:ascii="Simplified Arabic" w:hAnsi="Simplified Arabic" w:cs="Simplified Arabic"/>
          <w:sz w:val="28"/>
          <w:szCs w:val="28"/>
          <w:rtl/>
        </w:rPr>
        <w:instrText>875"&gt;12&lt;/</w:instrText>
      </w:r>
      <w:r w:rsidRPr="00FA5C9B">
        <w:rPr>
          <w:rFonts w:ascii="Simplified Arabic" w:hAnsi="Simplified Arabic" w:cs="Simplified Arabic"/>
          <w:sz w:val="28"/>
          <w:szCs w:val="28"/>
        </w:rPr>
        <w:instrText>key&gt;&lt;/foreign-keys&gt;&lt;ref-type name="Thesis"&gt;32&lt;/ref-type&gt;&lt;contributors&gt;&lt;authors&gt;&lt;author&gt;&lt;style face="normal" font="default" charset="178" size="100%</w:instrText>
      </w:r>
      <w:r w:rsidRPr="00FA5C9B">
        <w:rPr>
          <w:rFonts w:ascii="Simplified Arabic" w:hAnsi="Simplified Arabic" w:cs="Simplified Arabic"/>
          <w:sz w:val="28"/>
          <w:szCs w:val="28"/>
          <w:rtl/>
        </w:rPr>
        <w:instrText>"&gt;عبدالله محمد ناصر العاضي&lt;/</w:instrText>
      </w:r>
      <w:r w:rsidRPr="00FA5C9B">
        <w:rPr>
          <w:rFonts w:ascii="Simplified Arabic" w:hAnsi="Simplified Arabic" w:cs="Simplified Arabic"/>
          <w:sz w:val="28"/>
          <w:szCs w:val="28"/>
        </w:rPr>
        <w:instrText>style&gt;&lt;/author&gt;&lt;/authors&gt;&lt;/contributors&gt;&lt;titles&gt;&lt;title&gt;&lt;style face="normal" font="default" charset="178" size="100%</w:instrText>
      </w:r>
      <w:r w:rsidRPr="00FA5C9B">
        <w:rPr>
          <w:rFonts w:ascii="Simplified Arabic" w:hAnsi="Simplified Arabic" w:cs="Simplified Arabic"/>
          <w:sz w:val="28"/>
          <w:szCs w:val="28"/>
          <w:rtl/>
        </w:rPr>
        <w:instrText>"&gt;التنمية الصناعية في اليمن&lt;/</w:instrText>
      </w:r>
      <w:r w:rsidRPr="00FA5C9B">
        <w:rPr>
          <w:rFonts w:ascii="Simplified Arabic" w:hAnsi="Simplified Arabic" w:cs="Simplified Arabic"/>
          <w:sz w:val="28"/>
          <w:szCs w:val="28"/>
        </w:rPr>
        <w:instrText>style&gt;&lt;/title&gt;&lt;/titles&gt;&lt;volume&gt;MR.S Thesis&lt;/volume&gt;&lt;dates&gt;&lt;year&gt;&lt;style face="normal" font="default" charset="178" size="100%"&gt;1998&lt;/style&gt;&lt;/year&gt;&lt;/dates&gt;&lt;publisher&gt;&lt;style face="normal" font="default" charset="178" size="100%</w:instrText>
      </w:r>
      <w:r w:rsidRPr="00FA5C9B">
        <w:rPr>
          <w:rFonts w:ascii="Simplified Arabic" w:hAnsi="Simplified Arabic" w:cs="Simplified Arabic"/>
          <w:sz w:val="28"/>
          <w:szCs w:val="28"/>
          <w:rtl/>
        </w:rPr>
        <w:instrText>"&gt;جامعة اليرموك&lt;/</w:instrText>
      </w:r>
      <w:r w:rsidRPr="00FA5C9B">
        <w:rPr>
          <w:rFonts w:ascii="Simplified Arabic" w:hAnsi="Simplified Arabic" w:cs="Simplified Arabic"/>
          <w:sz w:val="28"/>
          <w:szCs w:val="28"/>
        </w:rPr>
        <w:instrText>style&gt;&lt;/publisher&gt;&lt;urls&gt;&lt;/urls&gt;&lt;/record&gt;&lt;/Cite&gt;&lt;/EndNote</w:instrText>
      </w:r>
      <w:r w:rsidRPr="00FA5C9B">
        <w:rPr>
          <w:rFonts w:ascii="Simplified Arabic" w:hAnsi="Simplified Arabic" w:cs="Simplified Arabic"/>
          <w:sz w:val="28"/>
          <w:szCs w:val="28"/>
          <w:rtl/>
        </w:rPr>
        <w:instrText>&gt;</w:instrText>
      </w:r>
      <w:r w:rsidRPr="00FA5C9B">
        <w:rPr>
          <w:rFonts w:ascii="Simplified Arabic" w:hAnsi="Simplified Arabic" w:cs="Simplified Arabic"/>
          <w:sz w:val="28"/>
          <w:szCs w:val="28"/>
          <w:rtl/>
        </w:rPr>
        <w:fldChar w:fldCharType="separate"/>
      </w:r>
      <w:r w:rsidRPr="00FA5C9B">
        <w:rPr>
          <w:rFonts w:ascii="Simplified Arabic" w:hAnsi="Simplified Arabic" w:cs="Simplified Arabic"/>
          <w:sz w:val="28"/>
          <w:szCs w:val="28"/>
          <w:rtl/>
        </w:rPr>
        <w:t>(العاضي 1998)</w:t>
      </w:r>
      <w:r w:rsidRPr="00FA5C9B">
        <w:rPr>
          <w:rFonts w:ascii="Simplified Arabic" w:hAnsi="Simplified Arabic" w:cs="Simplified Arabic"/>
          <w:sz w:val="28"/>
          <w:szCs w:val="28"/>
          <w:rtl/>
        </w:rPr>
        <w:fldChar w:fldCharType="end"/>
      </w:r>
      <w:r w:rsidRPr="00FA5C9B">
        <w:rPr>
          <w:rFonts w:ascii="Simplified Arabic" w:hAnsi="Simplified Arabic" w:cs="Simplified Arabic"/>
          <w:sz w:val="28"/>
          <w:szCs w:val="28"/>
          <w:rtl/>
        </w:rPr>
        <w:t>. وفي مفهوم اخر للتنمية الصناعية "بأنه الزيادة الحاصلة في حجم الناتج الصناعي بالقيمة المضافة، وبزيادة تطور القطاع الصناعي كماً ونوعاً وبكل معطياته، وذلك من خلال تدفقات رؤوس الأموال الصناعية او زيادة استخدام التكنولوجيا الحديثة في الآلات والمعدات في داخل الوحدات الصناعية"</w:t>
      </w:r>
      <w:r w:rsidRPr="00FA5C9B">
        <w:rPr>
          <w:rFonts w:ascii="Simplified Arabic" w:hAnsi="Simplified Arabic" w:cs="Simplified Arabic"/>
          <w:sz w:val="28"/>
          <w:szCs w:val="28"/>
          <w:rtl/>
        </w:rPr>
        <w:fldChar w:fldCharType="begin"/>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 &lt;EndNote&gt;&lt;Cite&gt;&lt;Author</w:instrText>
      </w:r>
      <w:r w:rsidRPr="00FA5C9B">
        <w:rPr>
          <w:rFonts w:ascii="Simplified Arabic" w:hAnsi="Simplified Arabic" w:cs="Simplified Arabic"/>
          <w:sz w:val="28"/>
          <w:szCs w:val="28"/>
          <w:rtl/>
        </w:rPr>
        <w:instrText>&gt;العاضي&lt;/</w:instrText>
      </w:r>
      <w:r w:rsidRPr="00FA5C9B">
        <w:rPr>
          <w:rFonts w:ascii="Simplified Arabic" w:hAnsi="Simplified Arabic" w:cs="Simplified Arabic"/>
          <w:sz w:val="28"/>
          <w:szCs w:val="28"/>
        </w:rPr>
        <w:instrText>Author&gt;&lt;Year&gt;1998&lt;/Year&gt;&lt;RecNum&gt;12&lt;/RecNum&gt;&lt;DisplayText</w:instrText>
      </w:r>
      <w:r w:rsidRPr="00FA5C9B">
        <w:rPr>
          <w:rFonts w:ascii="Simplified Arabic" w:hAnsi="Simplified Arabic" w:cs="Simplified Arabic"/>
          <w:sz w:val="28"/>
          <w:szCs w:val="28"/>
          <w:rtl/>
        </w:rPr>
        <w:instrText>&gt;(العاضي 1998)&lt;/</w:instrText>
      </w:r>
      <w:r w:rsidRPr="00FA5C9B">
        <w:rPr>
          <w:rFonts w:ascii="Simplified Arabic" w:hAnsi="Simplified Arabic" w:cs="Simplified Arabic"/>
          <w:sz w:val="28"/>
          <w:szCs w:val="28"/>
        </w:rPr>
        <w:instrText>DisplayText&gt;&lt;record&gt;&lt;rec-number&gt;12&lt;/rec-number&gt;&lt;foreign-keys&gt;&lt;key app="EN" db-id="09e92aadd29xxiesd28xe2apvxdd2azev9rr" timestamp="1445485</w:instrText>
      </w:r>
      <w:r w:rsidRPr="00FA5C9B">
        <w:rPr>
          <w:rFonts w:ascii="Simplified Arabic" w:hAnsi="Simplified Arabic" w:cs="Simplified Arabic"/>
          <w:sz w:val="28"/>
          <w:szCs w:val="28"/>
          <w:rtl/>
        </w:rPr>
        <w:instrText>875"&gt;12&lt;/</w:instrText>
      </w:r>
      <w:r w:rsidRPr="00FA5C9B">
        <w:rPr>
          <w:rFonts w:ascii="Simplified Arabic" w:hAnsi="Simplified Arabic" w:cs="Simplified Arabic"/>
          <w:sz w:val="28"/>
          <w:szCs w:val="28"/>
        </w:rPr>
        <w:instrText>key&gt;&lt;/foreign-keys&gt;&lt;ref-type name="Thesis"&gt;32&lt;/ref-type&gt;&lt;contributors&gt;&lt;authors&gt;&lt;author&gt;&lt;style face="normal" font="default" charset="178" size="100%</w:instrText>
      </w:r>
      <w:r w:rsidRPr="00FA5C9B">
        <w:rPr>
          <w:rFonts w:ascii="Simplified Arabic" w:hAnsi="Simplified Arabic" w:cs="Simplified Arabic"/>
          <w:sz w:val="28"/>
          <w:szCs w:val="28"/>
          <w:rtl/>
        </w:rPr>
        <w:instrText>"&gt;عبدالله محمد ناصر العاضي&lt;/</w:instrText>
      </w:r>
      <w:r w:rsidRPr="00FA5C9B">
        <w:rPr>
          <w:rFonts w:ascii="Simplified Arabic" w:hAnsi="Simplified Arabic" w:cs="Simplified Arabic"/>
          <w:sz w:val="28"/>
          <w:szCs w:val="28"/>
        </w:rPr>
        <w:instrText>style&gt;&lt;/author&gt;&lt;/authors&gt;&lt;/contributors&gt;&lt;titles&gt;&lt;title&gt;&lt;style face="normal" font="default" charset="178" size="100%</w:instrText>
      </w:r>
      <w:r w:rsidRPr="00FA5C9B">
        <w:rPr>
          <w:rFonts w:ascii="Simplified Arabic" w:hAnsi="Simplified Arabic" w:cs="Simplified Arabic"/>
          <w:sz w:val="28"/>
          <w:szCs w:val="28"/>
          <w:rtl/>
        </w:rPr>
        <w:instrText>"&gt;التنمية الصناعية في اليمن&lt;/</w:instrText>
      </w:r>
      <w:r w:rsidRPr="00FA5C9B">
        <w:rPr>
          <w:rFonts w:ascii="Simplified Arabic" w:hAnsi="Simplified Arabic" w:cs="Simplified Arabic"/>
          <w:sz w:val="28"/>
          <w:szCs w:val="28"/>
        </w:rPr>
        <w:instrText>style&gt;&lt;/title&gt;&lt;/titles&gt;&lt;volume&gt;MR.S Thesis&lt;/volume&gt;&lt;dates&gt;&lt;year&gt;&lt;style face="normal" font="default" charset="178" size="100%"&gt;1998&lt;/style&gt;&lt;/year&gt;&lt;/dates&gt;&lt;publisher&gt;&lt;style face="normal" font="default" charset="178" size="100%</w:instrText>
      </w:r>
      <w:r w:rsidRPr="00FA5C9B">
        <w:rPr>
          <w:rFonts w:ascii="Simplified Arabic" w:hAnsi="Simplified Arabic" w:cs="Simplified Arabic"/>
          <w:sz w:val="28"/>
          <w:szCs w:val="28"/>
          <w:rtl/>
        </w:rPr>
        <w:instrText>"&gt;جامعة اليرموك&lt;/</w:instrText>
      </w:r>
      <w:r w:rsidRPr="00FA5C9B">
        <w:rPr>
          <w:rFonts w:ascii="Simplified Arabic" w:hAnsi="Simplified Arabic" w:cs="Simplified Arabic"/>
          <w:sz w:val="28"/>
          <w:szCs w:val="28"/>
        </w:rPr>
        <w:instrText>style&gt;&lt;/publisher&gt;&lt;urls&gt;&lt;/urls&gt;&lt;/record&gt;&lt;/Cite&gt;&lt;/EndNote</w:instrText>
      </w:r>
      <w:r w:rsidRPr="00FA5C9B">
        <w:rPr>
          <w:rFonts w:ascii="Simplified Arabic" w:hAnsi="Simplified Arabic" w:cs="Simplified Arabic"/>
          <w:sz w:val="28"/>
          <w:szCs w:val="28"/>
          <w:rtl/>
        </w:rPr>
        <w:instrText>&gt;</w:instrText>
      </w:r>
      <w:r w:rsidRPr="00FA5C9B">
        <w:rPr>
          <w:rFonts w:ascii="Simplified Arabic" w:hAnsi="Simplified Arabic" w:cs="Simplified Arabic"/>
          <w:sz w:val="28"/>
          <w:szCs w:val="28"/>
          <w:rtl/>
        </w:rPr>
        <w:fldChar w:fldCharType="separate"/>
      </w:r>
      <w:r w:rsidRPr="00FA5C9B">
        <w:rPr>
          <w:rFonts w:ascii="Simplified Arabic" w:hAnsi="Simplified Arabic" w:cs="Simplified Arabic"/>
          <w:sz w:val="28"/>
          <w:szCs w:val="28"/>
          <w:rtl/>
        </w:rPr>
        <w:t>(العاضي 1998)</w:t>
      </w:r>
      <w:r w:rsidRPr="00FA5C9B">
        <w:rPr>
          <w:rFonts w:ascii="Simplified Arabic" w:hAnsi="Simplified Arabic" w:cs="Simplified Arabic"/>
          <w:sz w:val="28"/>
          <w:szCs w:val="28"/>
          <w:rtl/>
        </w:rPr>
        <w:fldChar w:fldCharType="end"/>
      </w:r>
      <w:r w:rsidRPr="00FA5C9B">
        <w:rPr>
          <w:rFonts w:ascii="Simplified Arabic" w:hAnsi="Simplified Arabic" w:cs="Simplified Arabic"/>
          <w:sz w:val="28"/>
          <w:szCs w:val="28"/>
          <w:rtl/>
        </w:rPr>
        <w:t>. وكذلك يمكن القول بأن عملية التنمية الصناعية تعتمد على الصناعة والتصنيع، اذ تعبر الصناعة عن المنشآت الصناعية، بينما يعبر التصنيع عن عملية الاستخدام الأمثل للموارد البشرية والطبيعية في المجالات الإنتاجية المختلفة من اجل تطوير البنية الاقتصادية</w:t>
      </w:r>
      <w:r w:rsidRPr="00FA5C9B">
        <w:rPr>
          <w:rFonts w:ascii="Simplified Arabic" w:hAnsi="Simplified Arabic" w:cs="Simplified Arabic"/>
          <w:sz w:val="28"/>
          <w:szCs w:val="28"/>
          <w:rtl/>
        </w:rPr>
        <w:fldChar w:fldCharType="begin"/>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 &lt;EndNote&gt;&lt;Cite&gt;&lt;Author</w:instrText>
      </w:r>
      <w:r w:rsidRPr="00FA5C9B">
        <w:rPr>
          <w:rFonts w:ascii="Simplified Arabic" w:hAnsi="Simplified Arabic" w:cs="Simplified Arabic"/>
          <w:sz w:val="28"/>
          <w:szCs w:val="28"/>
          <w:rtl/>
        </w:rPr>
        <w:instrText>&gt;العاضي&lt;/</w:instrText>
      </w:r>
      <w:r w:rsidRPr="00FA5C9B">
        <w:rPr>
          <w:rFonts w:ascii="Simplified Arabic" w:hAnsi="Simplified Arabic" w:cs="Simplified Arabic"/>
          <w:sz w:val="28"/>
          <w:szCs w:val="28"/>
        </w:rPr>
        <w:instrText>Author&gt;&lt;Year&gt;1998&lt;/Year&gt;&lt;RecNum&gt;12&lt;/RecNum&gt;&lt;DisplayText</w:instrText>
      </w:r>
      <w:r w:rsidRPr="00FA5C9B">
        <w:rPr>
          <w:rFonts w:ascii="Simplified Arabic" w:hAnsi="Simplified Arabic" w:cs="Simplified Arabic"/>
          <w:sz w:val="28"/>
          <w:szCs w:val="28"/>
          <w:rtl/>
        </w:rPr>
        <w:instrText>&gt;(العاضي 1998)&lt;/</w:instrText>
      </w:r>
      <w:r w:rsidRPr="00FA5C9B">
        <w:rPr>
          <w:rFonts w:ascii="Simplified Arabic" w:hAnsi="Simplified Arabic" w:cs="Simplified Arabic"/>
          <w:sz w:val="28"/>
          <w:szCs w:val="28"/>
        </w:rPr>
        <w:instrText>DisplayText&gt;&lt;record&gt;&lt;rec-number&gt;12&lt;/rec-number&gt;&lt;foreign-keys&gt;&lt;key app="EN" db-id="09e92aadd29xxiesd28xe2apvxdd2azev9rr" timestamp="1445485</w:instrText>
      </w:r>
      <w:r w:rsidRPr="00FA5C9B">
        <w:rPr>
          <w:rFonts w:ascii="Simplified Arabic" w:hAnsi="Simplified Arabic" w:cs="Simplified Arabic"/>
          <w:sz w:val="28"/>
          <w:szCs w:val="28"/>
          <w:rtl/>
        </w:rPr>
        <w:instrText>875"&gt;12&lt;/</w:instrText>
      </w:r>
      <w:r w:rsidRPr="00FA5C9B">
        <w:rPr>
          <w:rFonts w:ascii="Simplified Arabic" w:hAnsi="Simplified Arabic" w:cs="Simplified Arabic"/>
          <w:sz w:val="28"/>
          <w:szCs w:val="28"/>
        </w:rPr>
        <w:instrText>key&gt;&lt;/foreign-keys&gt;&lt;ref-type name="Thesis"&gt;32&lt;/ref-type&gt;&lt;contributors&gt;&lt;authors&gt;&lt;author&gt;&lt;style face="normal" font="default" charset="178" size="100%</w:instrText>
      </w:r>
      <w:r w:rsidRPr="00FA5C9B">
        <w:rPr>
          <w:rFonts w:ascii="Simplified Arabic" w:hAnsi="Simplified Arabic" w:cs="Simplified Arabic"/>
          <w:sz w:val="28"/>
          <w:szCs w:val="28"/>
          <w:rtl/>
        </w:rPr>
        <w:instrText>"&gt;عبدالله محمد ناصر العاضي&lt;/</w:instrText>
      </w:r>
      <w:r w:rsidRPr="00FA5C9B">
        <w:rPr>
          <w:rFonts w:ascii="Simplified Arabic" w:hAnsi="Simplified Arabic" w:cs="Simplified Arabic"/>
          <w:sz w:val="28"/>
          <w:szCs w:val="28"/>
        </w:rPr>
        <w:instrText>style&gt;&lt;/author&gt;&lt;/authors&gt;&lt;/contributors&gt;&lt;titles&gt;&lt;title&gt;&lt;style face="normal" font="default" charset="178" size="100%</w:instrText>
      </w:r>
      <w:r w:rsidRPr="00FA5C9B">
        <w:rPr>
          <w:rFonts w:ascii="Simplified Arabic" w:hAnsi="Simplified Arabic" w:cs="Simplified Arabic"/>
          <w:sz w:val="28"/>
          <w:szCs w:val="28"/>
          <w:rtl/>
        </w:rPr>
        <w:instrText>"&gt;التنمية الصناعية في اليمن&lt;/</w:instrText>
      </w:r>
      <w:r w:rsidRPr="00FA5C9B">
        <w:rPr>
          <w:rFonts w:ascii="Simplified Arabic" w:hAnsi="Simplified Arabic" w:cs="Simplified Arabic"/>
          <w:sz w:val="28"/>
          <w:szCs w:val="28"/>
        </w:rPr>
        <w:instrText>style&gt;&lt;/title&gt;&lt;/titles&gt;&lt;volume&gt;MR.S Thesis&lt;/volume&gt;&lt;dates&gt;&lt;year&gt;&lt;style face="normal" font="default" charset="178" size="100%"&gt;1998&lt;/style&gt;&lt;/year&gt;&lt;/dates&gt;&lt;publisher&gt;&lt;style face="normal" font="default" charset="178" size="100%</w:instrText>
      </w:r>
      <w:r w:rsidRPr="00FA5C9B">
        <w:rPr>
          <w:rFonts w:ascii="Simplified Arabic" w:hAnsi="Simplified Arabic" w:cs="Simplified Arabic"/>
          <w:sz w:val="28"/>
          <w:szCs w:val="28"/>
          <w:rtl/>
        </w:rPr>
        <w:instrText>"&gt;جامعة اليرموك&lt;/</w:instrText>
      </w:r>
      <w:r w:rsidRPr="00FA5C9B">
        <w:rPr>
          <w:rFonts w:ascii="Simplified Arabic" w:hAnsi="Simplified Arabic" w:cs="Simplified Arabic"/>
          <w:sz w:val="28"/>
          <w:szCs w:val="28"/>
        </w:rPr>
        <w:instrText>style&gt;&lt;/publisher&gt;&lt;urls&gt;&lt;/urls&gt;&lt;/record&gt;&lt;/Cite&gt;&lt;/EndNote</w:instrText>
      </w:r>
      <w:r w:rsidRPr="00FA5C9B">
        <w:rPr>
          <w:rFonts w:ascii="Simplified Arabic" w:hAnsi="Simplified Arabic" w:cs="Simplified Arabic"/>
          <w:sz w:val="28"/>
          <w:szCs w:val="28"/>
          <w:rtl/>
        </w:rPr>
        <w:instrText>&gt;</w:instrText>
      </w:r>
      <w:r w:rsidRPr="00FA5C9B">
        <w:rPr>
          <w:rFonts w:ascii="Simplified Arabic" w:hAnsi="Simplified Arabic" w:cs="Simplified Arabic"/>
          <w:sz w:val="28"/>
          <w:szCs w:val="28"/>
          <w:rtl/>
        </w:rPr>
        <w:fldChar w:fldCharType="separate"/>
      </w:r>
      <w:r w:rsidRPr="00FA5C9B">
        <w:rPr>
          <w:rFonts w:ascii="Simplified Arabic" w:hAnsi="Simplified Arabic" w:cs="Simplified Arabic"/>
          <w:sz w:val="28"/>
          <w:szCs w:val="28"/>
          <w:rtl/>
        </w:rPr>
        <w:t>(العاضي 1998)</w:t>
      </w:r>
      <w:r w:rsidRPr="00FA5C9B">
        <w:rPr>
          <w:rFonts w:ascii="Simplified Arabic" w:hAnsi="Simplified Arabic" w:cs="Simplified Arabic"/>
          <w:sz w:val="28"/>
          <w:szCs w:val="28"/>
          <w:rtl/>
        </w:rPr>
        <w:fldChar w:fldCharType="end"/>
      </w:r>
      <w:r w:rsidR="00EA63EE">
        <w:rPr>
          <w:rFonts w:ascii="Simplified Arabic" w:hAnsi="Simplified Arabic" w:cs="Simplified Arabic"/>
          <w:sz w:val="28"/>
          <w:szCs w:val="28"/>
          <w:rtl/>
        </w:rPr>
        <w:t>.</w:t>
      </w:r>
    </w:p>
    <w:p w14:paraId="2C0DC6FF" w14:textId="77777777" w:rsidR="00FA5C9B" w:rsidRPr="00FA5C9B" w:rsidRDefault="00FA5C9B" w:rsidP="004638B8">
      <w:pPr>
        <w:spacing w:after="0" w:line="240" w:lineRule="auto"/>
        <w:jc w:val="both"/>
        <w:rPr>
          <w:rFonts w:ascii="Simplified Arabic" w:hAnsi="Simplified Arabic" w:cs="Simplified Arabic"/>
          <w:b/>
          <w:bCs/>
          <w:sz w:val="28"/>
          <w:szCs w:val="28"/>
          <w:rtl/>
        </w:rPr>
      </w:pPr>
      <w:r w:rsidRPr="00FA5C9B">
        <w:rPr>
          <w:rFonts w:ascii="Simplified Arabic" w:hAnsi="Simplified Arabic" w:cs="Simplified Arabic"/>
          <w:b/>
          <w:bCs/>
          <w:sz w:val="28"/>
          <w:szCs w:val="28"/>
          <w:rtl/>
        </w:rPr>
        <w:t>1/4 اهم محددات التنمية الصناعية:</w:t>
      </w:r>
    </w:p>
    <w:p w14:paraId="2797E23B" w14:textId="77777777" w:rsidR="004C41DB" w:rsidRPr="004C41DB" w:rsidRDefault="00FA5C9B" w:rsidP="004638B8">
      <w:pPr>
        <w:spacing w:after="0" w:line="240" w:lineRule="auto"/>
        <w:jc w:val="both"/>
        <w:rPr>
          <w:rFonts w:ascii="Simplified Arabic" w:hAnsi="Simplified Arabic" w:cs="Simplified Arabic"/>
          <w:sz w:val="28"/>
          <w:szCs w:val="28"/>
        </w:rPr>
      </w:pPr>
      <w:r w:rsidRPr="00FA5C9B">
        <w:rPr>
          <w:rFonts w:ascii="Simplified Arabic" w:hAnsi="Simplified Arabic" w:cs="Simplified Arabic"/>
          <w:sz w:val="28"/>
          <w:szCs w:val="28"/>
          <w:rtl/>
        </w:rPr>
        <w:t xml:space="preserve">     يؤثر في التنمية الصناعية عديد من المحددات، من أهمها القدرة التنافسية،</w:t>
      </w:r>
      <w:r w:rsidR="004C41DB">
        <w:rPr>
          <w:rFonts w:ascii="Simplified Arabic" w:hAnsi="Simplified Arabic" w:cs="Simplified Arabic" w:hint="cs"/>
          <w:sz w:val="28"/>
          <w:szCs w:val="28"/>
          <w:rtl/>
        </w:rPr>
        <w:t xml:space="preserve"> </w:t>
      </w:r>
      <w:r w:rsidR="0070649B">
        <w:rPr>
          <w:rFonts w:ascii="Simplified Arabic" w:hAnsi="Simplified Arabic" w:cs="Simplified Arabic" w:hint="cs"/>
          <w:sz w:val="28"/>
          <w:szCs w:val="28"/>
          <w:rtl/>
        </w:rPr>
        <w:t>و</w:t>
      </w:r>
      <w:r w:rsidR="00291461">
        <w:rPr>
          <w:rFonts w:ascii="Simplified Arabic" w:hAnsi="Simplified Arabic" w:cs="Simplified Arabic" w:hint="cs"/>
          <w:sz w:val="28"/>
          <w:szCs w:val="28"/>
          <w:rtl/>
        </w:rPr>
        <w:t>التقنية</w:t>
      </w:r>
      <w:r w:rsidR="004C41DB">
        <w:rPr>
          <w:rFonts w:ascii="Simplified Arabic" w:hAnsi="Simplified Arabic" w:cs="Simplified Arabic" w:hint="cs"/>
          <w:sz w:val="28"/>
          <w:szCs w:val="28"/>
          <w:rtl/>
        </w:rPr>
        <w:t xml:space="preserve">، </w:t>
      </w:r>
      <w:r w:rsidR="0070649B">
        <w:rPr>
          <w:rFonts w:ascii="Simplified Arabic" w:hAnsi="Simplified Arabic" w:cs="Simplified Arabic" w:hint="cs"/>
          <w:sz w:val="28"/>
          <w:szCs w:val="28"/>
          <w:rtl/>
        </w:rPr>
        <w:t>و</w:t>
      </w:r>
      <w:r w:rsidR="007A2602">
        <w:rPr>
          <w:rFonts w:ascii="Simplified Arabic" w:hAnsi="Simplified Arabic" w:cs="Simplified Arabic" w:hint="cs"/>
          <w:sz w:val="28"/>
          <w:szCs w:val="28"/>
          <w:rtl/>
        </w:rPr>
        <w:t>قدرات القوى العاملة الصناعية.</w:t>
      </w:r>
      <w:r w:rsidR="00EA63EE">
        <w:rPr>
          <w:rFonts w:ascii="Simplified Arabic" w:hAnsi="Simplified Arabic" w:cs="Simplified Arabic" w:hint="cs"/>
          <w:sz w:val="28"/>
          <w:szCs w:val="28"/>
          <w:rtl/>
        </w:rPr>
        <w:t xml:space="preserve"> </w:t>
      </w:r>
      <w:r w:rsidRPr="00FA5C9B">
        <w:rPr>
          <w:rFonts w:ascii="Simplified Arabic" w:hAnsi="Simplified Arabic" w:cs="Simplified Arabic"/>
          <w:sz w:val="28"/>
          <w:szCs w:val="28"/>
          <w:rtl/>
        </w:rPr>
        <w:t>وتعد القدرة التنافسية للمنتجات المحلية من اهم محددات التنمية الصناعية، والتي تتحدد بدورها من خلال البحث عن أسواق عالمية للواردات الصناعية سواء كانت خامات او سلع وسيطه تتميز بميزة نسبية في التكلفة، والذي ينعكس بدوره على تكلفة المدخلات الإنتاجية وبالتالي على تكلفة المنتجات المحلية المصنعة والتي ستتميز بميزة نسبية في انخفاض تكلفتها، مما سيمنح المنتج المحلي القدرة التنافسية في الأسواق العالمية ويزيد الطلب عليه والذي يحقق دفع وزيادة التنمية الصناعية</w:t>
      </w:r>
      <w:r w:rsidRPr="00FA5C9B">
        <w:rPr>
          <w:rFonts w:ascii="Simplified Arabic" w:hAnsi="Simplified Arabic" w:cs="Simplified Arabic"/>
          <w:sz w:val="28"/>
          <w:szCs w:val="28"/>
          <w:rtl/>
        </w:rPr>
        <w:fldChar w:fldCharType="begin"/>
      </w:r>
      <w:r w:rsidRPr="00FA5C9B">
        <w:rPr>
          <w:rFonts w:ascii="Simplified Arabic" w:hAnsi="Simplified Arabic" w:cs="Simplified Arabic"/>
          <w:sz w:val="28"/>
          <w:szCs w:val="28"/>
          <w:rtl/>
        </w:rPr>
        <w:instrText xml:space="preserve"> </w:instrText>
      </w:r>
      <w:r w:rsidRPr="00FA5C9B">
        <w:rPr>
          <w:rFonts w:ascii="Simplified Arabic" w:hAnsi="Simplified Arabic" w:cs="Simplified Arabic"/>
          <w:sz w:val="28"/>
          <w:szCs w:val="28"/>
        </w:rPr>
        <w:instrText>ADDIN EN.CITE &lt;EndNote&gt;&lt;Cite&gt;&lt;Author</w:instrText>
      </w:r>
      <w:r w:rsidRPr="00FA5C9B">
        <w:rPr>
          <w:rFonts w:ascii="Simplified Arabic" w:hAnsi="Simplified Arabic" w:cs="Simplified Arabic"/>
          <w:sz w:val="28"/>
          <w:szCs w:val="28"/>
          <w:rtl/>
        </w:rPr>
        <w:instrText>&gt;نجيب&lt;/</w:instrText>
      </w:r>
      <w:r w:rsidRPr="00FA5C9B">
        <w:rPr>
          <w:rFonts w:ascii="Simplified Arabic" w:hAnsi="Simplified Arabic" w:cs="Simplified Arabic"/>
          <w:sz w:val="28"/>
          <w:szCs w:val="28"/>
        </w:rPr>
        <w:instrText>Author&gt;&lt;Year&gt;2013&lt;/Year&gt;&lt;RecNum&gt;16&lt;/RecNum&gt;&lt;DisplayText</w:instrText>
      </w:r>
      <w:r w:rsidRPr="00FA5C9B">
        <w:rPr>
          <w:rFonts w:ascii="Simplified Arabic" w:hAnsi="Simplified Arabic" w:cs="Simplified Arabic"/>
          <w:sz w:val="28"/>
          <w:szCs w:val="28"/>
          <w:rtl/>
        </w:rPr>
        <w:instrText>&gt;(نجيب 2013)&lt;/</w:instrText>
      </w:r>
      <w:r w:rsidRPr="00FA5C9B">
        <w:rPr>
          <w:rFonts w:ascii="Simplified Arabic" w:hAnsi="Simplified Arabic" w:cs="Simplified Arabic"/>
          <w:sz w:val="28"/>
          <w:szCs w:val="28"/>
        </w:rPr>
        <w:instrText>DisplayText&gt;&lt;record&gt;&lt;rec-number&gt;16&lt;/rec-number&gt;&lt;foreign-keys&gt;&lt;key app="EN" db-id="09e92aadd29xxiesd28xe2apvxdd2azev9rr" timestamp="1445491520</w:instrText>
      </w:r>
      <w:r w:rsidRPr="00FA5C9B">
        <w:rPr>
          <w:rFonts w:ascii="Simplified Arabic" w:hAnsi="Simplified Arabic" w:cs="Simplified Arabic"/>
          <w:sz w:val="28"/>
          <w:szCs w:val="28"/>
          <w:rtl/>
        </w:rPr>
        <w:instrText>"&gt;16&lt;/</w:instrText>
      </w:r>
      <w:r w:rsidRPr="00FA5C9B">
        <w:rPr>
          <w:rFonts w:ascii="Simplified Arabic" w:hAnsi="Simplified Arabic" w:cs="Simplified Arabic"/>
          <w:sz w:val="28"/>
          <w:szCs w:val="28"/>
        </w:rPr>
        <w:instrText>key&gt;&lt;/foreign-keys&gt;&lt;ref-type name="Journal Article"&gt;17&lt;/ref-type&gt;&lt;contributors&gt;&lt;authors&gt;&lt;author&gt;&lt;style face="normal" font="default" charset="178" size="100%</w:instrText>
      </w:r>
      <w:r w:rsidRPr="00FA5C9B">
        <w:rPr>
          <w:rFonts w:ascii="Simplified Arabic" w:hAnsi="Simplified Arabic" w:cs="Simplified Arabic"/>
          <w:sz w:val="28"/>
          <w:szCs w:val="28"/>
          <w:rtl/>
        </w:rPr>
        <w:instrText>"&gt;سمير فخري نعمة؛ شيماء محمد نجيب&lt;/</w:instrText>
      </w:r>
      <w:r w:rsidRPr="00FA5C9B">
        <w:rPr>
          <w:rFonts w:ascii="Simplified Arabic" w:hAnsi="Simplified Arabic" w:cs="Simplified Arabic"/>
          <w:sz w:val="28"/>
          <w:szCs w:val="28"/>
        </w:rPr>
        <w:instrText>style&gt;&lt;/author&gt;&lt;/authors&gt;&lt;/contributors&gt;&lt;titles&gt;&lt;title&gt;&lt;style face="normal" font="default" charset="178" size="100%</w:instrText>
      </w:r>
      <w:r w:rsidRPr="00FA5C9B">
        <w:rPr>
          <w:rFonts w:ascii="Simplified Arabic" w:hAnsi="Simplified Arabic" w:cs="Simplified Arabic"/>
          <w:sz w:val="28"/>
          <w:szCs w:val="28"/>
          <w:rtl/>
        </w:rPr>
        <w:instrText>"&gt;أثر تغيرات اسعار الصرف في النمو الصناعي دراسة قياسية لدول جنوب وشرق اسيا على وفق التصنيف الصناعي لفتره(1990-2005)&lt;/</w:instrText>
      </w:r>
      <w:r w:rsidRPr="00FA5C9B">
        <w:rPr>
          <w:rFonts w:ascii="Simplified Arabic" w:hAnsi="Simplified Arabic" w:cs="Simplified Arabic"/>
          <w:sz w:val="28"/>
          <w:szCs w:val="28"/>
        </w:rPr>
        <w:instrText>style&gt;&lt;/title&gt;&lt;secondary-title&gt;&lt;style face="normal" font="default" charset="178" size="100%</w:instrText>
      </w:r>
      <w:r w:rsidRPr="00FA5C9B">
        <w:rPr>
          <w:rFonts w:ascii="Simplified Arabic" w:hAnsi="Simplified Arabic" w:cs="Simplified Arabic"/>
          <w:sz w:val="28"/>
          <w:szCs w:val="28"/>
          <w:rtl/>
        </w:rPr>
        <w:instrText>"&gt;مجلة&lt;/</w:instrText>
      </w:r>
      <w:r w:rsidRPr="00FA5C9B">
        <w:rPr>
          <w:rFonts w:ascii="Simplified Arabic" w:hAnsi="Simplified Arabic" w:cs="Simplified Arabic"/>
          <w:sz w:val="28"/>
          <w:szCs w:val="28"/>
        </w:rPr>
        <w:instrText>style&gt;&lt;style face="normal" font="default" size="100%"&gt; &lt;/style&gt;&lt;style face="normal" font="default" charset="178" size="100%</w:instrText>
      </w:r>
      <w:r w:rsidRPr="00FA5C9B">
        <w:rPr>
          <w:rFonts w:ascii="Simplified Arabic" w:hAnsi="Simplified Arabic" w:cs="Simplified Arabic"/>
          <w:sz w:val="28"/>
          <w:szCs w:val="28"/>
          <w:rtl/>
        </w:rPr>
        <w:instrText>"&gt;الرافدين&lt;/</w:instrText>
      </w:r>
      <w:r w:rsidRPr="00FA5C9B">
        <w:rPr>
          <w:rFonts w:ascii="Simplified Arabic" w:hAnsi="Simplified Arabic" w:cs="Simplified Arabic"/>
          <w:sz w:val="28"/>
          <w:szCs w:val="28"/>
        </w:rPr>
        <w:instrText>style&gt;&lt;/secondary-title&gt;&lt;/titles&gt;&lt;periodical&gt;&lt;full-title</w:instrText>
      </w:r>
      <w:r w:rsidRPr="00FA5C9B">
        <w:rPr>
          <w:rFonts w:ascii="Simplified Arabic" w:hAnsi="Simplified Arabic" w:cs="Simplified Arabic"/>
          <w:sz w:val="28"/>
          <w:szCs w:val="28"/>
          <w:rtl/>
        </w:rPr>
        <w:instrText>&gt;مجلة الرافدين&lt;/</w:instrText>
      </w:r>
      <w:r w:rsidRPr="00FA5C9B">
        <w:rPr>
          <w:rFonts w:ascii="Simplified Arabic" w:hAnsi="Simplified Arabic" w:cs="Simplified Arabic"/>
          <w:sz w:val="28"/>
          <w:szCs w:val="28"/>
        </w:rPr>
        <w:instrText>full-title&gt;&lt;/periodical&gt;&lt;volume</w:instrText>
      </w:r>
      <w:r w:rsidRPr="00FA5C9B">
        <w:rPr>
          <w:rFonts w:ascii="Simplified Arabic" w:hAnsi="Simplified Arabic" w:cs="Simplified Arabic"/>
          <w:sz w:val="28"/>
          <w:szCs w:val="28"/>
          <w:rtl/>
        </w:rPr>
        <w:instrText>&gt;&lt;</w:instrText>
      </w:r>
      <w:r w:rsidRPr="00FA5C9B">
        <w:rPr>
          <w:rFonts w:ascii="Simplified Arabic" w:hAnsi="Simplified Arabic" w:cs="Simplified Arabic"/>
          <w:sz w:val="28"/>
          <w:szCs w:val="28"/>
        </w:rPr>
        <w:instrText>style face="normal" font="default" charset="178" size="100%"&gt;35&lt;/style&gt;&lt;/volume&gt;&lt;number&gt;&lt;style face="normal" font="default" charset="178" size="100%"&gt;113&lt;/style&gt;&lt;/number&gt;&lt;dates&gt;&lt;year&gt;&lt;style face="normal" font="default" charset="178" size="100%"&gt;2013&lt;/style&gt;&lt;/year&gt;&lt;/dates&gt;&lt;urls&gt;&lt;/urls&gt;&lt;/record&gt;&lt;/Cite&gt;&lt;/EndNote</w:instrText>
      </w:r>
      <w:r w:rsidRPr="00FA5C9B">
        <w:rPr>
          <w:rFonts w:ascii="Simplified Arabic" w:hAnsi="Simplified Arabic" w:cs="Simplified Arabic"/>
          <w:sz w:val="28"/>
          <w:szCs w:val="28"/>
          <w:rtl/>
        </w:rPr>
        <w:instrText>&gt;</w:instrText>
      </w:r>
      <w:r w:rsidRPr="00FA5C9B">
        <w:rPr>
          <w:rFonts w:ascii="Simplified Arabic" w:hAnsi="Simplified Arabic" w:cs="Simplified Arabic"/>
          <w:sz w:val="28"/>
          <w:szCs w:val="28"/>
          <w:rtl/>
        </w:rPr>
        <w:fldChar w:fldCharType="separate"/>
      </w:r>
      <w:r w:rsidRPr="00FA5C9B">
        <w:rPr>
          <w:rFonts w:ascii="Simplified Arabic" w:hAnsi="Simplified Arabic" w:cs="Simplified Arabic"/>
          <w:sz w:val="28"/>
          <w:szCs w:val="28"/>
          <w:rtl/>
        </w:rPr>
        <w:t>(نجيب 2013)</w:t>
      </w:r>
      <w:r w:rsidRPr="00FA5C9B">
        <w:rPr>
          <w:rFonts w:ascii="Simplified Arabic" w:hAnsi="Simplified Arabic" w:cs="Simplified Arabic"/>
          <w:sz w:val="28"/>
          <w:szCs w:val="28"/>
          <w:rtl/>
        </w:rPr>
        <w:fldChar w:fldCharType="end"/>
      </w:r>
      <w:r w:rsidR="004C41DB">
        <w:rPr>
          <w:rFonts w:ascii="Simplified Arabic" w:hAnsi="Simplified Arabic" w:cs="Simplified Arabic" w:hint="cs"/>
          <w:sz w:val="28"/>
          <w:szCs w:val="28"/>
          <w:rtl/>
        </w:rPr>
        <w:t>.</w:t>
      </w:r>
    </w:p>
    <w:p w14:paraId="08CEB0C0" w14:textId="77777777" w:rsidR="00EA63EE" w:rsidRDefault="004C41DB" w:rsidP="004638B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4C41DB">
        <w:rPr>
          <w:rFonts w:ascii="Simplified Arabic" w:hAnsi="Simplified Arabic" w:cs="Simplified Arabic"/>
          <w:sz w:val="28"/>
          <w:szCs w:val="28"/>
          <w:rtl/>
        </w:rPr>
        <w:t xml:space="preserve">تحتل التقنية دوراً </w:t>
      </w:r>
      <w:r>
        <w:rPr>
          <w:rFonts w:ascii="Simplified Arabic" w:hAnsi="Simplified Arabic" w:cs="Simplified Arabic" w:hint="cs"/>
          <w:sz w:val="28"/>
          <w:szCs w:val="28"/>
          <w:rtl/>
        </w:rPr>
        <w:t>مهماً</w:t>
      </w:r>
      <w:r w:rsidRPr="004C41DB">
        <w:rPr>
          <w:rFonts w:ascii="Simplified Arabic" w:hAnsi="Simplified Arabic" w:cs="Simplified Arabic"/>
          <w:sz w:val="28"/>
          <w:szCs w:val="28"/>
          <w:rtl/>
        </w:rPr>
        <w:t xml:space="preserve"> في زيادة الإنتاجية، </w:t>
      </w:r>
      <w:r>
        <w:rPr>
          <w:rFonts w:ascii="Simplified Arabic" w:hAnsi="Simplified Arabic" w:cs="Simplified Arabic" w:hint="cs"/>
          <w:sz w:val="28"/>
          <w:szCs w:val="28"/>
          <w:rtl/>
        </w:rPr>
        <w:t xml:space="preserve">وهذا بدوره </w:t>
      </w:r>
      <w:r w:rsidRPr="004C41DB">
        <w:rPr>
          <w:rFonts w:ascii="Simplified Arabic" w:hAnsi="Simplified Arabic" w:cs="Simplified Arabic"/>
          <w:sz w:val="28"/>
          <w:szCs w:val="28"/>
          <w:rtl/>
        </w:rPr>
        <w:t>ينعكس بصورة مباشرة على المق</w:t>
      </w:r>
      <w:r>
        <w:rPr>
          <w:rFonts w:ascii="Simplified Arabic" w:hAnsi="Simplified Arabic" w:cs="Simplified Arabic"/>
          <w:sz w:val="28"/>
          <w:szCs w:val="28"/>
          <w:rtl/>
        </w:rPr>
        <w:t>درة التنافسية للمنتجات الصناعية</w:t>
      </w:r>
      <w:r w:rsidRPr="004C41DB">
        <w:rPr>
          <w:rFonts w:ascii="Simplified Arabic" w:hAnsi="Simplified Arabic" w:cs="Simplified Arabic"/>
          <w:sz w:val="28"/>
          <w:szCs w:val="28"/>
          <w:rtl/>
        </w:rPr>
        <w:t xml:space="preserve">. </w:t>
      </w:r>
      <w:r>
        <w:rPr>
          <w:rFonts w:ascii="Simplified Arabic" w:hAnsi="Simplified Arabic" w:cs="Simplified Arabic" w:hint="cs"/>
          <w:sz w:val="28"/>
          <w:szCs w:val="28"/>
          <w:rtl/>
        </w:rPr>
        <w:t>لذلك فإن</w:t>
      </w:r>
      <w:r w:rsidRPr="004C41DB">
        <w:rPr>
          <w:rFonts w:ascii="Simplified Arabic" w:hAnsi="Simplified Arabic" w:cs="Simplified Arabic"/>
          <w:sz w:val="28"/>
          <w:szCs w:val="28"/>
          <w:rtl/>
        </w:rPr>
        <w:t xml:space="preserve"> بناء قاعدة تقنية </w:t>
      </w:r>
      <w:r>
        <w:rPr>
          <w:rFonts w:ascii="Simplified Arabic" w:hAnsi="Simplified Arabic" w:cs="Simplified Arabic" w:hint="cs"/>
          <w:sz w:val="28"/>
          <w:szCs w:val="28"/>
          <w:rtl/>
        </w:rPr>
        <w:t>قوية</w:t>
      </w:r>
      <w:r w:rsidRPr="004C41DB">
        <w:rPr>
          <w:rFonts w:ascii="Simplified Arabic" w:hAnsi="Simplified Arabic" w:cs="Simplified Arabic"/>
          <w:sz w:val="28"/>
          <w:szCs w:val="28"/>
          <w:rtl/>
        </w:rPr>
        <w:t xml:space="preserve"> يعد</w:t>
      </w:r>
      <w:r>
        <w:rPr>
          <w:rFonts w:ascii="Simplified Arabic" w:hAnsi="Simplified Arabic" w:cs="Simplified Arabic" w:hint="cs"/>
          <w:sz w:val="28"/>
          <w:szCs w:val="28"/>
          <w:rtl/>
        </w:rPr>
        <w:t xml:space="preserve"> من</w:t>
      </w:r>
      <w:r w:rsidRPr="004C41DB">
        <w:rPr>
          <w:rFonts w:ascii="Simplified Arabic" w:hAnsi="Simplified Arabic" w:cs="Simplified Arabic"/>
          <w:sz w:val="28"/>
          <w:szCs w:val="28"/>
          <w:rtl/>
        </w:rPr>
        <w:t xml:space="preserve"> أ</w:t>
      </w:r>
      <w:r>
        <w:rPr>
          <w:rFonts w:ascii="Simplified Arabic" w:hAnsi="Simplified Arabic" w:cs="Simplified Arabic" w:hint="cs"/>
          <w:sz w:val="28"/>
          <w:szCs w:val="28"/>
          <w:rtl/>
        </w:rPr>
        <w:t>هم</w:t>
      </w:r>
      <w:r w:rsidRPr="004C41DB">
        <w:rPr>
          <w:rFonts w:ascii="Simplified Arabic" w:hAnsi="Simplified Arabic" w:cs="Simplified Arabic"/>
          <w:sz w:val="28"/>
          <w:szCs w:val="28"/>
          <w:rtl/>
        </w:rPr>
        <w:t xml:space="preserve"> </w:t>
      </w:r>
      <w:r>
        <w:rPr>
          <w:rFonts w:ascii="Simplified Arabic" w:hAnsi="Simplified Arabic" w:cs="Simplified Arabic" w:hint="cs"/>
          <w:sz w:val="28"/>
          <w:szCs w:val="28"/>
          <w:rtl/>
        </w:rPr>
        <w:t>محددات</w:t>
      </w:r>
      <w:r w:rsidRPr="004C41DB">
        <w:rPr>
          <w:rFonts w:ascii="Simplified Arabic" w:hAnsi="Simplified Arabic" w:cs="Simplified Arabic"/>
          <w:sz w:val="28"/>
          <w:szCs w:val="28"/>
          <w:rtl/>
        </w:rPr>
        <w:t xml:space="preserve"> </w:t>
      </w:r>
      <w:r>
        <w:rPr>
          <w:rFonts w:ascii="Simplified Arabic" w:hAnsi="Simplified Arabic" w:cs="Simplified Arabic" w:hint="cs"/>
          <w:sz w:val="28"/>
          <w:szCs w:val="28"/>
          <w:rtl/>
        </w:rPr>
        <w:t>التنمية</w:t>
      </w:r>
      <w:r w:rsidRPr="004C41DB">
        <w:rPr>
          <w:rFonts w:ascii="Simplified Arabic" w:hAnsi="Simplified Arabic" w:cs="Simplified Arabic"/>
          <w:sz w:val="28"/>
          <w:szCs w:val="28"/>
          <w:rtl/>
        </w:rPr>
        <w:t xml:space="preserve"> الصناعي</w:t>
      </w:r>
      <w:r>
        <w:rPr>
          <w:rFonts w:ascii="Simplified Arabic" w:hAnsi="Simplified Arabic" w:cs="Simplified Arabic" w:hint="cs"/>
          <w:sz w:val="28"/>
          <w:szCs w:val="28"/>
          <w:rtl/>
        </w:rPr>
        <w:t>ة</w:t>
      </w:r>
      <w:r w:rsidR="00EA63EE">
        <w:rPr>
          <w:rFonts w:ascii="Simplified Arabic" w:hAnsi="Simplified Arabic" w:cs="Simplified Arabic" w:hint="cs"/>
          <w:sz w:val="28"/>
          <w:szCs w:val="28"/>
          <w:rtl/>
        </w:rPr>
        <w:t>.</w:t>
      </w:r>
      <w:r w:rsidR="000E0DCF">
        <w:rPr>
          <w:rFonts w:ascii="Simplified Arabic" w:hAnsi="Simplified Arabic" w:cs="Simplified Arabic"/>
          <w:b/>
          <w:bCs/>
          <w:sz w:val="28"/>
          <w:szCs w:val="28"/>
          <w:rtl/>
        </w:rPr>
        <w:t xml:space="preserve"> </w:t>
      </w:r>
      <w:r w:rsidR="000E0DCF" w:rsidRPr="000E0DCF">
        <w:rPr>
          <w:rFonts w:ascii="Simplified Arabic" w:hAnsi="Simplified Arabic" w:cs="Simplified Arabic" w:hint="cs"/>
          <w:sz w:val="28"/>
          <w:szCs w:val="28"/>
          <w:rtl/>
        </w:rPr>
        <w:t xml:space="preserve">وتعتبر </w:t>
      </w:r>
      <w:r w:rsidR="000E0DCF" w:rsidRPr="000E0DCF">
        <w:rPr>
          <w:rFonts w:ascii="Simplified Arabic" w:hAnsi="Simplified Arabic" w:cs="Simplified Arabic"/>
          <w:sz w:val="28"/>
          <w:szCs w:val="28"/>
          <w:rtl/>
        </w:rPr>
        <w:t>قدرات القوى العامل</w:t>
      </w:r>
      <w:r w:rsidR="000E0DCF" w:rsidRPr="000E0DCF">
        <w:rPr>
          <w:rFonts w:ascii="Simplified Arabic" w:hAnsi="Simplified Arabic" w:cs="Simplified Arabic" w:hint="cs"/>
          <w:sz w:val="28"/>
          <w:szCs w:val="28"/>
          <w:rtl/>
        </w:rPr>
        <w:t>ة</w:t>
      </w:r>
      <w:r w:rsidR="000E0DCF" w:rsidRPr="000E0DCF">
        <w:rPr>
          <w:rFonts w:ascii="Simplified Arabic" w:hAnsi="Simplified Arabic" w:cs="Simplified Arabic"/>
          <w:sz w:val="28"/>
          <w:szCs w:val="28"/>
        </w:rPr>
        <w:t> </w:t>
      </w:r>
      <w:r w:rsidR="000E0DCF" w:rsidRPr="000E0DCF">
        <w:rPr>
          <w:rFonts w:ascii="Simplified Arabic" w:hAnsi="Simplified Arabic" w:cs="Simplified Arabic"/>
          <w:sz w:val="28"/>
          <w:szCs w:val="28"/>
          <w:rtl/>
        </w:rPr>
        <w:t>الصناعية من</w:t>
      </w:r>
      <w:r w:rsidR="000E0DCF">
        <w:rPr>
          <w:rFonts w:ascii="Simplified Arabic" w:hAnsi="Simplified Arabic" w:cs="Simplified Arabic" w:hint="cs"/>
          <w:sz w:val="28"/>
          <w:szCs w:val="28"/>
          <w:rtl/>
        </w:rPr>
        <w:t xml:space="preserve"> المحددات</w:t>
      </w:r>
      <w:r w:rsidR="000E0DCF" w:rsidRPr="000E0DCF">
        <w:rPr>
          <w:rFonts w:ascii="Simplified Arabic" w:hAnsi="Simplified Arabic" w:cs="Simplified Arabic"/>
          <w:sz w:val="28"/>
          <w:szCs w:val="28"/>
          <w:rtl/>
        </w:rPr>
        <w:t xml:space="preserve"> </w:t>
      </w:r>
      <w:r w:rsidR="000E0DCF">
        <w:rPr>
          <w:rFonts w:ascii="Simplified Arabic" w:hAnsi="Simplified Arabic" w:cs="Simplified Arabic" w:hint="cs"/>
          <w:sz w:val="28"/>
          <w:szCs w:val="28"/>
          <w:rtl/>
        </w:rPr>
        <w:t>الهامة</w:t>
      </w:r>
      <w:r w:rsidR="000E0DCF" w:rsidRPr="000E0DCF">
        <w:rPr>
          <w:rFonts w:ascii="Simplified Arabic" w:hAnsi="Simplified Arabic" w:cs="Simplified Arabic"/>
          <w:sz w:val="28"/>
          <w:szCs w:val="28"/>
          <w:rtl/>
        </w:rPr>
        <w:t xml:space="preserve"> ف</w:t>
      </w:r>
      <w:r w:rsidR="000E0DCF">
        <w:rPr>
          <w:rFonts w:ascii="Simplified Arabic" w:hAnsi="Simplified Arabic" w:cs="Simplified Arabic"/>
          <w:sz w:val="28"/>
          <w:szCs w:val="28"/>
          <w:rtl/>
        </w:rPr>
        <w:t>ي إطار تطور التنمية الصناعية وا</w:t>
      </w:r>
      <w:r w:rsidR="000E0DCF">
        <w:rPr>
          <w:rFonts w:ascii="Simplified Arabic" w:hAnsi="Simplified Arabic" w:cs="Simplified Arabic" w:hint="cs"/>
          <w:sz w:val="28"/>
          <w:szCs w:val="28"/>
          <w:rtl/>
        </w:rPr>
        <w:t>ل</w:t>
      </w:r>
      <w:r w:rsidR="000E0DCF" w:rsidRPr="000E0DCF">
        <w:rPr>
          <w:rFonts w:ascii="Simplified Arabic" w:hAnsi="Simplified Arabic" w:cs="Simplified Arabic"/>
          <w:sz w:val="28"/>
          <w:szCs w:val="28"/>
          <w:rtl/>
        </w:rPr>
        <w:t xml:space="preserve">قدرة التنافسية </w:t>
      </w:r>
      <w:r w:rsidR="000E0DCF">
        <w:rPr>
          <w:rFonts w:ascii="Simplified Arabic" w:hAnsi="Simplified Arabic" w:cs="Simplified Arabic"/>
          <w:sz w:val="28"/>
          <w:szCs w:val="28"/>
          <w:rtl/>
        </w:rPr>
        <w:t xml:space="preserve">للصناعات. </w:t>
      </w:r>
      <w:r>
        <w:rPr>
          <w:rFonts w:ascii="Simplified Arabic" w:hAnsi="Simplified Arabic" w:cs="Simplified Arabic" w:hint="cs"/>
          <w:sz w:val="28"/>
          <w:szCs w:val="28"/>
          <w:rtl/>
        </w:rPr>
        <w:t>ول</w:t>
      </w:r>
      <w:r w:rsidR="000E0DCF">
        <w:rPr>
          <w:rFonts w:ascii="Simplified Arabic" w:hAnsi="Simplified Arabic" w:cs="Simplified Arabic"/>
          <w:sz w:val="28"/>
          <w:szCs w:val="28"/>
          <w:rtl/>
        </w:rPr>
        <w:t>تطوير قدرات القوى العاملة</w:t>
      </w:r>
      <w:r w:rsidR="000E0DC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لابد من ال</w:t>
      </w:r>
      <w:r w:rsidRPr="000E0DCF">
        <w:rPr>
          <w:rFonts w:ascii="Simplified Arabic" w:hAnsi="Simplified Arabic" w:cs="Simplified Arabic" w:hint="cs"/>
          <w:sz w:val="28"/>
          <w:szCs w:val="28"/>
          <w:rtl/>
        </w:rPr>
        <w:t>تركيز</w:t>
      </w:r>
      <w:r>
        <w:rPr>
          <w:rFonts w:ascii="Simplified Arabic" w:hAnsi="Simplified Arabic" w:cs="Simplified Arabic" w:hint="cs"/>
          <w:sz w:val="28"/>
          <w:szCs w:val="28"/>
          <w:rtl/>
        </w:rPr>
        <w:t xml:space="preserve"> في</w:t>
      </w:r>
      <w:r w:rsidR="000E0DCF" w:rsidRPr="000E0DCF">
        <w:rPr>
          <w:rFonts w:ascii="Simplified Arabic" w:hAnsi="Simplified Arabic" w:cs="Simplified Arabic"/>
          <w:sz w:val="28"/>
          <w:szCs w:val="28"/>
          <w:rtl/>
        </w:rPr>
        <w:t xml:space="preserve"> نوعية التعليم والتدريب الفني والمهني بحيث تتناسب مخرجات هذه المؤسسات مع احتياجات ال</w:t>
      </w:r>
      <w:r>
        <w:rPr>
          <w:rFonts w:ascii="Simplified Arabic" w:hAnsi="Simplified Arabic" w:cs="Simplified Arabic"/>
          <w:sz w:val="28"/>
          <w:szCs w:val="28"/>
          <w:rtl/>
        </w:rPr>
        <w:t>شركات الصناعية في مختلف التخصصا</w:t>
      </w:r>
      <w:r w:rsidR="007A2602">
        <w:rPr>
          <w:rFonts w:ascii="Simplified Arabic" w:hAnsi="Simplified Arabic" w:cs="Simplified Arabic" w:hint="cs"/>
          <w:sz w:val="28"/>
          <w:szCs w:val="28"/>
          <w:rtl/>
        </w:rPr>
        <w:t>ت</w:t>
      </w:r>
      <w:r w:rsidR="007A2602" w:rsidRPr="007A2602">
        <w:rPr>
          <w:rFonts w:ascii="Simplified Arabic" w:hAnsi="Simplified Arabic" w:cs="Simplified Arabic"/>
          <w:sz w:val="28"/>
          <w:szCs w:val="28"/>
          <w:rtl/>
        </w:rPr>
        <w:fldChar w:fldCharType="begin"/>
      </w:r>
      <w:r w:rsidR="007A2602" w:rsidRPr="007A2602">
        <w:rPr>
          <w:rFonts w:ascii="Simplified Arabic" w:hAnsi="Simplified Arabic" w:cs="Simplified Arabic"/>
          <w:sz w:val="28"/>
          <w:szCs w:val="28"/>
          <w:rtl/>
        </w:rPr>
        <w:instrText xml:space="preserve"> </w:instrText>
      </w:r>
      <w:r w:rsidR="007A2602" w:rsidRPr="007A2602">
        <w:rPr>
          <w:rFonts w:ascii="Simplified Arabic" w:hAnsi="Simplified Arabic" w:cs="Simplified Arabic"/>
          <w:sz w:val="28"/>
          <w:szCs w:val="28"/>
        </w:rPr>
        <w:instrText>ADDIN EN.CITE &lt;EndNote&gt;&lt;Cite&gt;&lt;Author</w:instrText>
      </w:r>
      <w:r w:rsidR="007A2602" w:rsidRPr="007A2602">
        <w:rPr>
          <w:rFonts w:ascii="Simplified Arabic" w:hAnsi="Simplified Arabic" w:cs="Simplified Arabic"/>
          <w:sz w:val="28"/>
          <w:szCs w:val="28"/>
          <w:rtl/>
        </w:rPr>
        <w:instrText>&gt;</w:instrText>
      </w:r>
      <w:r w:rsidR="007A2602" w:rsidRPr="007A2602">
        <w:rPr>
          <w:rFonts w:ascii="Simplified Arabic" w:hAnsi="Simplified Arabic" w:cs="Simplified Arabic" w:hint="cs"/>
          <w:sz w:val="28"/>
          <w:szCs w:val="28"/>
          <w:rtl/>
        </w:rPr>
        <w:instrText>العاضي</w:instrText>
      </w:r>
      <w:r w:rsidR="007A2602" w:rsidRPr="007A2602">
        <w:rPr>
          <w:rFonts w:ascii="Simplified Arabic" w:hAnsi="Simplified Arabic" w:cs="Simplified Arabic"/>
          <w:sz w:val="28"/>
          <w:szCs w:val="28"/>
          <w:rtl/>
        </w:rPr>
        <w:instrText>&lt;/</w:instrText>
      </w:r>
      <w:r w:rsidR="007A2602" w:rsidRPr="007A2602">
        <w:rPr>
          <w:rFonts w:ascii="Simplified Arabic" w:hAnsi="Simplified Arabic" w:cs="Simplified Arabic"/>
          <w:sz w:val="28"/>
          <w:szCs w:val="28"/>
        </w:rPr>
        <w:instrText>Author&gt;&lt;Year&gt;1998&lt;/Year&gt;&lt;RecNum&gt;12&lt;/RecNum&gt;&lt;DisplayText</w:instrText>
      </w:r>
      <w:r w:rsidR="007A2602" w:rsidRPr="007A2602">
        <w:rPr>
          <w:rFonts w:ascii="Simplified Arabic" w:hAnsi="Simplified Arabic" w:cs="Simplified Arabic"/>
          <w:sz w:val="28"/>
          <w:szCs w:val="28"/>
          <w:rtl/>
        </w:rPr>
        <w:instrText>&gt;(</w:instrText>
      </w:r>
      <w:r w:rsidR="007A2602" w:rsidRPr="007A2602">
        <w:rPr>
          <w:rFonts w:ascii="Simplified Arabic" w:hAnsi="Simplified Arabic" w:cs="Simplified Arabic" w:hint="cs"/>
          <w:sz w:val="28"/>
          <w:szCs w:val="28"/>
          <w:rtl/>
        </w:rPr>
        <w:instrText>العاضي</w:instrText>
      </w:r>
      <w:r w:rsidR="007A2602" w:rsidRPr="007A2602">
        <w:rPr>
          <w:rFonts w:ascii="Simplified Arabic" w:hAnsi="Simplified Arabic" w:cs="Simplified Arabic"/>
          <w:sz w:val="28"/>
          <w:szCs w:val="28"/>
          <w:rtl/>
        </w:rPr>
        <w:instrText xml:space="preserve"> 1998)&lt;/</w:instrText>
      </w:r>
      <w:r w:rsidR="007A2602" w:rsidRPr="007A2602">
        <w:rPr>
          <w:rFonts w:ascii="Simplified Arabic" w:hAnsi="Simplified Arabic" w:cs="Simplified Arabic"/>
          <w:sz w:val="28"/>
          <w:szCs w:val="28"/>
        </w:rPr>
        <w:instrText>DisplayText&gt;&lt;record&gt;&lt;rec-number&gt;12&lt;/rec-number&gt;&lt;foreign-keys&gt;&lt;key app="EN" db-id="09e92aadd29xxiesd28xe2apvxdd2azev9rr" timestamp="1445485</w:instrText>
      </w:r>
      <w:r w:rsidR="007A2602" w:rsidRPr="007A2602">
        <w:rPr>
          <w:rFonts w:ascii="Simplified Arabic" w:hAnsi="Simplified Arabic" w:cs="Simplified Arabic"/>
          <w:sz w:val="28"/>
          <w:szCs w:val="28"/>
          <w:rtl/>
        </w:rPr>
        <w:instrText>875"&gt;12&lt;/</w:instrText>
      </w:r>
      <w:r w:rsidR="007A2602" w:rsidRPr="007A2602">
        <w:rPr>
          <w:rFonts w:ascii="Simplified Arabic" w:hAnsi="Simplified Arabic" w:cs="Simplified Arabic"/>
          <w:sz w:val="28"/>
          <w:szCs w:val="28"/>
        </w:rPr>
        <w:instrText>key&gt;&lt;/foreign-keys&gt;&lt;ref-type name="Thesis"&gt;32&lt;/ref-type&gt;&lt;contributors&gt;&lt;authors&gt;&lt;author&gt;&lt;style face="normal" font="default" charset="178" size="100%</w:instrText>
      </w:r>
      <w:r w:rsidR="007A2602" w:rsidRPr="007A2602">
        <w:rPr>
          <w:rFonts w:ascii="Simplified Arabic" w:hAnsi="Simplified Arabic" w:cs="Simplified Arabic"/>
          <w:sz w:val="28"/>
          <w:szCs w:val="28"/>
          <w:rtl/>
        </w:rPr>
        <w:instrText>"&gt;</w:instrText>
      </w:r>
      <w:r w:rsidR="007A2602" w:rsidRPr="007A2602">
        <w:rPr>
          <w:rFonts w:ascii="Simplified Arabic" w:hAnsi="Simplified Arabic" w:cs="Simplified Arabic" w:hint="cs"/>
          <w:sz w:val="28"/>
          <w:szCs w:val="28"/>
          <w:rtl/>
        </w:rPr>
        <w:instrText>عبدالله</w:instrText>
      </w:r>
      <w:r w:rsidR="007A2602" w:rsidRPr="007A2602">
        <w:rPr>
          <w:rFonts w:ascii="Simplified Arabic" w:hAnsi="Simplified Arabic" w:cs="Simplified Arabic"/>
          <w:sz w:val="28"/>
          <w:szCs w:val="28"/>
          <w:rtl/>
        </w:rPr>
        <w:instrText xml:space="preserve"> </w:instrText>
      </w:r>
      <w:r w:rsidR="007A2602" w:rsidRPr="007A2602">
        <w:rPr>
          <w:rFonts w:ascii="Simplified Arabic" w:hAnsi="Simplified Arabic" w:cs="Simplified Arabic" w:hint="cs"/>
          <w:sz w:val="28"/>
          <w:szCs w:val="28"/>
          <w:rtl/>
        </w:rPr>
        <w:instrText>محمد</w:instrText>
      </w:r>
      <w:r w:rsidR="007A2602" w:rsidRPr="007A2602">
        <w:rPr>
          <w:rFonts w:ascii="Simplified Arabic" w:hAnsi="Simplified Arabic" w:cs="Simplified Arabic"/>
          <w:sz w:val="28"/>
          <w:szCs w:val="28"/>
          <w:rtl/>
        </w:rPr>
        <w:instrText xml:space="preserve"> </w:instrText>
      </w:r>
      <w:r w:rsidR="007A2602" w:rsidRPr="007A2602">
        <w:rPr>
          <w:rFonts w:ascii="Simplified Arabic" w:hAnsi="Simplified Arabic" w:cs="Simplified Arabic" w:hint="cs"/>
          <w:sz w:val="28"/>
          <w:szCs w:val="28"/>
          <w:rtl/>
        </w:rPr>
        <w:instrText>ناصر</w:instrText>
      </w:r>
      <w:r w:rsidR="007A2602" w:rsidRPr="007A2602">
        <w:rPr>
          <w:rFonts w:ascii="Simplified Arabic" w:hAnsi="Simplified Arabic" w:cs="Simplified Arabic"/>
          <w:sz w:val="28"/>
          <w:szCs w:val="28"/>
          <w:rtl/>
        </w:rPr>
        <w:instrText xml:space="preserve"> </w:instrText>
      </w:r>
      <w:r w:rsidR="007A2602" w:rsidRPr="007A2602">
        <w:rPr>
          <w:rFonts w:ascii="Simplified Arabic" w:hAnsi="Simplified Arabic" w:cs="Simplified Arabic" w:hint="cs"/>
          <w:sz w:val="28"/>
          <w:szCs w:val="28"/>
          <w:rtl/>
        </w:rPr>
        <w:instrText>العاضي</w:instrText>
      </w:r>
      <w:r w:rsidR="007A2602" w:rsidRPr="007A2602">
        <w:rPr>
          <w:rFonts w:ascii="Simplified Arabic" w:hAnsi="Simplified Arabic" w:cs="Simplified Arabic"/>
          <w:sz w:val="28"/>
          <w:szCs w:val="28"/>
          <w:rtl/>
        </w:rPr>
        <w:instrText>&lt;/</w:instrText>
      </w:r>
      <w:r w:rsidR="007A2602" w:rsidRPr="007A2602">
        <w:rPr>
          <w:rFonts w:ascii="Simplified Arabic" w:hAnsi="Simplified Arabic" w:cs="Simplified Arabic"/>
          <w:sz w:val="28"/>
          <w:szCs w:val="28"/>
        </w:rPr>
        <w:instrText>style&gt;&lt;/author&gt;&lt;/authors&gt;&lt;/contributors&gt;&lt;titles&gt;&lt;title&gt;&lt;style face="normal" font="default" charset="178" size="100%</w:instrText>
      </w:r>
      <w:r w:rsidR="007A2602" w:rsidRPr="007A2602">
        <w:rPr>
          <w:rFonts w:ascii="Simplified Arabic" w:hAnsi="Simplified Arabic" w:cs="Simplified Arabic"/>
          <w:sz w:val="28"/>
          <w:szCs w:val="28"/>
          <w:rtl/>
        </w:rPr>
        <w:instrText>"&gt;</w:instrText>
      </w:r>
      <w:r w:rsidR="007A2602" w:rsidRPr="007A2602">
        <w:rPr>
          <w:rFonts w:ascii="Simplified Arabic" w:hAnsi="Simplified Arabic" w:cs="Simplified Arabic" w:hint="cs"/>
          <w:sz w:val="28"/>
          <w:szCs w:val="28"/>
          <w:rtl/>
        </w:rPr>
        <w:instrText>التنمية</w:instrText>
      </w:r>
      <w:r w:rsidR="007A2602" w:rsidRPr="007A2602">
        <w:rPr>
          <w:rFonts w:ascii="Simplified Arabic" w:hAnsi="Simplified Arabic" w:cs="Simplified Arabic"/>
          <w:sz w:val="28"/>
          <w:szCs w:val="28"/>
          <w:rtl/>
        </w:rPr>
        <w:instrText xml:space="preserve"> </w:instrText>
      </w:r>
      <w:r w:rsidR="007A2602" w:rsidRPr="007A2602">
        <w:rPr>
          <w:rFonts w:ascii="Simplified Arabic" w:hAnsi="Simplified Arabic" w:cs="Simplified Arabic" w:hint="cs"/>
          <w:sz w:val="28"/>
          <w:szCs w:val="28"/>
          <w:rtl/>
        </w:rPr>
        <w:instrText>الصناعية</w:instrText>
      </w:r>
      <w:r w:rsidR="007A2602" w:rsidRPr="007A2602">
        <w:rPr>
          <w:rFonts w:ascii="Simplified Arabic" w:hAnsi="Simplified Arabic" w:cs="Simplified Arabic"/>
          <w:sz w:val="28"/>
          <w:szCs w:val="28"/>
          <w:rtl/>
        </w:rPr>
        <w:instrText xml:space="preserve"> </w:instrText>
      </w:r>
      <w:r w:rsidR="007A2602" w:rsidRPr="007A2602">
        <w:rPr>
          <w:rFonts w:ascii="Simplified Arabic" w:hAnsi="Simplified Arabic" w:cs="Simplified Arabic" w:hint="cs"/>
          <w:sz w:val="28"/>
          <w:szCs w:val="28"/>
          <w:rtl/>
        </w:rPr>
        <w:instrText>في</w:instrText>
      </w:r>
      <w:r w:rsidR="007A2602" w:rsidRPr="007A2602">
        <w:rPr>
          <w:rFonts w:ascii="Simplified Arabic" w:hAnsi="Simplified Arabic" w:cs="Simplified Arabic"/>
          <w:sz w:val="28"/>
          <w:szCs w:val="28"/>
          <w:rtl/>
        </w:rPr>
        <w:instrText xml:space="preserve"> </w:instrText>
      </w:r>
      <w:r w:rsidR="007A2602" w:rsidRPr="007A2602">
        <w:rPr>
          <w:rFonts w:ascii="Simplified Arabic" w:hAnsi="Simplified Arabic" w:cs="Simplified Arabic" w:hint="cs"/>
          <w:sz w:val="28"/>
          <w:szCs w:val="28"/>
          <w:rtl/>
        </w:rPr>
        <w:instrText>اليمن</w:instrText>
      </w:r>
      <w:r w:rsidR="007A2602" w:rsidRPr="007A2602">
        <w:rPr>
          <w:rFonts w:ascii="Simplified Arabic" w:hAnsi="Simplified Arabic" w:cs="Simplified Arabic"/>
          <w:sz w:val="28"/>
          <w:szCs w:val="28"/>
          <w:rtl/>
        </w:rPr>
        <w:instrText>&lt;/</w:instrText>
      </w:r>
      <w:r w:rsidR="007A2602" w:rsidRPr="007A2602">
        <w:rPr>
          <w:rFonts w:ascii="Simplified Arabic" w:hAnsi="Simplified Arabic" w:cs="Simplified Arabic"/>
          <w:sz w:val="28"/>
          <w:szCs w:val="28"/>
        </w:rPr>
        <w:instrText>style&gt;&lt;/title&gt;&lt;/titles&gt;&lt;volume&gt;MR.S Thesis&lt;/volume&gt;&lt;dates&gt;&lt;year&gt;&lt;style face="normal" font="default" charset="178" size="100%"&gt;1998&lt;/style&gt;&lt;/year&gt;&lt;/dates&gt;&lt;publisher&gt;&lt;style face="normal" font="default" charset="178" size="100%</w:instrText>
      </w:r>
      <w:r w:rsidR="007A2602" w:rsidRPr="007A2602">
        <w:rPr>
          <w:rFonts w:ascii="Simplified Arabic" w:hAnsi="Simplified Arabic" w:cs="Simplified Arabic"/>
          <w:sz w:val="28"/>
          <w:szCs w:val="28"/>
          <w:rtl/>
        </w:rPr>
        <w:instrText>"&gt;</w:instrText>
      </w:r>
      <w:r w:rsidR="007A2602" w:rsidRPr="007A2602">
        <w:rPr>
          <w:rFonts w:ascii="Simplified Arabic" w:hAnsi="Simplified Arabic" w:cs="Simplified Arabic" w:hint="cs"/>
          <w:sz w:val="28"/>
          <w:szCs w:val="28"/>
          <w:rtl/>
        </w:rPr>
        <w:instrText>جامعة</w:instrText>
      </w:r>
      <w:r w:rsidR="007A2602" w:rsidRPr="007A2602">
        <w:rPr>
          <w:rFonts w:ascii="Simplified Arabic" w:hAnsi="Simplified Arabic" w:cs="Simplified Arabic"/>
          <w:sz w:val="28"/>
          <w:szCs w:val="28"/>
          <w:rtl/>
        </w:rPr>
        <w:instrText xml:space="preserve"> </w:instrText>
      </w:r>
      <w:r w:rsidR="007A2602" w:rsidRPr="007A2602">
        <w:rPr>
          <w:rFonts w:ascii="Simplified Arabic" w:hAnsi="Simplified Arabic" w:cs="Simplified Arabic" w:hint="cs"/>
          <w:sz w:val="28"/>
          <w:szCs w:val="28"/>
          <w:rtl/>
        </w:rPr>
        <w:instrText>اليرموك</w:instrText>
      </w:r>
      <w:r w:rsidR="007A2602" w:rsidRPr="007A2602">
        <w:rPr>
          <w:rFonts w:ascii="Simplified Arabic" w:hAnsi="Simplified Arabic" w:cs="Simplified Arabic"/>
          <w:sz w:val="28"/>
          <w:szCs w:val="28"/>
          <w:rtl/>
        </w:rPr>
        <w:instrText>&lt;/</w:instrText>
      </w:r>
      <w:r w:rsidR="007A2602" w:rsidRPr="007A2602">
        <w:rPr>
          <w:rFonts w:ascii="Simplified Arabic" w:hAnsi="Simplified Arabic" w:cs="Simplified Arabic"/>
          <w:sz w:val="28"/>
          <w:szCs w:val="28"/>
        </w:rPr>
        <w:instrText>style&gt;&lt;/publisher&gt;&lt;urls&gt;&lt;/urls&gt;&lt;/record&gt;&lt;/Cite&gt;&lt;/EndNote</w:instrText>
      </w:r>
      <w:r w:rsidR="007A2602" w:rsidRPr="007A2602">
        <w:rPr>
          <w:rFonts w:ascii="Simplified Arabic" w:hAnsi="Simplified Arabic" w:cs="Simplified Arabic"/>
          <w:sz w:val="28"/>
          <w:szCs w:val="28"/>
          <w:rtl/>
        </w:rPr>
        <w:instrText>&gt;</w:instrText>
      </w:r>
      <w:r w:rsidR="007A2602" w:rsidRPr="007A2602">
        <w:rPr>
          <w:rFonts w:ascii="Simplified Arabic" w:hAnsi="Simplified Arabic" w:cs="Simplified Arabic"/>
          <w:sz w:val="28"/>
          <w:szCs w:val="28"/>
          <w:rtl/>
        </w:rPr>
        <w:fldChar w:fldCharType="separate"/>
      </w:r>
      <w:r w:rsidR="007A2602" w:rsidRPr="007A2602">
        <w:rPr>
          <w:rFonts w:ascii="Simplified Arabic" w:hAnsi="Simplified Arabic" w:cs="Simplified Arabic"/>
          <w:sz w:val="28"/>
          <w:szCs w:val="28"/>
          <w:rtl/>
        </w:rPr>
        <w:t>(</w:t>
      </w:r>
      <w:r w:rsidR="007A2602" w:rsidRPr="007A2602">
        <w:rPr>
          <w:rFonts w:ascii="Simplified Arabic" w:hAnsi="Simplified Arabic" w:cs="Simplified Arabic" w:hint="cs"/>
          <w:sz w:val="28"/>
          <w:szCs w:val="28"/>
          <w:rtl/>
        </w:rPr>
        <w:t>العاضي</w:t>
      </w:r>
      <w:r w:rsidR="007A2602" w:rsidRPr="007A2602">
        <w:rPr>
          <w:rFonts w:ascii="Simplified Arabic" w:hAnsi="Simplified Arabic" w:cs="Simplified Arabic"/>
          <w:sz w:val="28"/>
          <w:szCs w:val="28"/>
          <w:rtl/>
        </w:rPr>
        <w:t xml:space="preserve"> 1998)</w:t>
      </w:r>
      <w:r w:rsidR="007A2602" w:rsidRPr="007A2602">
        <w:rPr>
          <w:rFonts w:ascii="Simplified Arabic" w:hAnsi="Simplified Arabic" w:cs="Simplified Arabic"/>
          <w:sz w:val="28"/>
          <w:szCs w:val="28"/>
          <w:rtl/>
        </w:rPr>
        <w:fldChar w:fldCharType="end"/>
      </w:r>
      <w:r w:rsidR="007A2602">
        <w:rPr>
          <w:rFonts w:ascii="Simplified Arabic" w:hAnsi="Simplified Arabic" w:cs="Simplified Arabic" w:hint="cs"/>
          <w:sz w:val="28"/>
          <w:szCs w:val="28"/>
          <w:rtl/>
        </w:rPr>
        <w:t>.</w:t>
      </w:r>
    </w:p>
    <w:p w14:paraId="7C5F7BE1" w14:textId="77777777" w:rsidR="007A2602" w:rsidRPr="0002065B" w:rsidRDefault="007A2602" w:rsidP="004638B8">
      <w:pPr>
        <w:spacing w:after="0" w:line="240" w:lineRule="auto"/>
        <w:jc w:val="both"/>
        <w:rPr>
          <w:rFonts w:ascii="Simplified Arabic" w:hAnsi="Simplified Arabic" w:cs="Simplified Arabic"/>
          <w:sz w:val="32"/>
          <w:szCs w:val="32"/>
          <w:rtl/>
        </w:rPr>
      </w:pPr>
      <w:r w:rsidRPr="0002065B">
        <w:rPr>
          <w:rFonts w:ascii="Simplified Arabic" w:hAnsi="Simplified Arabic" w:cs="Simplified Arabic" w:hint="cs"/>
          <w:b/>
          <w:bCs/>
          <w:sz w:val="32"/>
          <w:szCs w:val="32"/>
          <w:rtl/>
        </w:rPr>
        <w:t>ثانياً الإطار التحليلي:</w:t>
      </w:r>
    </w:p>
    <w:p w14:paraId="76206789" w14:textId="77777777" w:rsidR="007A2602" w:rsidRPr="007A2602" w:rsidRDefault="007A2602" w:rsidP="004638B8">
      <w:pPr>
        <w:spacing w:after="0" w:line="240" w:lineRule="auto"/>
        <w:jc w:val="both"/>
        <w:rPr>
          <w:rFonts w:ascii="Simplified Arabic" w:hAnsi="Simplified Arabic" w:cs="Simplified Arabic"/>
          <w:sz w:val="28"/>
          <w:szCs w:val="28"/>
          <w:rtl/>
        </w:rPr>
      </w:pPr>
      <w:r w:rsidRPr="007A2602">
        <w:rPr>
          <w:rFonts w:ascii="Simplified Arabic" w:hAnsi="Simplified Arabic" w:cs="Simplified Arabic" w:hint="cs"/>
          <w:sz w:val="28"/>
          <w:szCs w:val="28"/>
          <w:rtl/>
        </w:rPr>
        <w:lastRenderedPageBreak/>
        <w:t xml:space="preserve">     تعتبر</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الصين</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الآن</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احدى</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القوى</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الاقتصادية</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الكبرى</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في</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العالم،</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حيث</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شهد</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الاقتصاد</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الصيني</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نمواً</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كبيراً</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سواء</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على</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مستوى</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الإنتاج،</w:t>
      </w:r>
      <w:r w:rsidRPr="007A2602">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A2602">
        <w:rPr>
          <w:rFonts w:ascii="Simplified Arabic" w:hAnsi="Simplified Arabic" w:cs="Simplified Arabic" w:hint="cs"/>
          <w:sz w:val="28"/>
          <w:szCs w:val="28"/>
          <w:rtl/>
        </w:rPr>
        <w:t>و</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التجارة</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الخارجية،</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والاستثمار،</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مما</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يجعل</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عملة</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الصين</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وهي</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اليوان</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في</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موضع</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اهتمام</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العالم،</w:t>
      </w:r>
      <w:r w:rsidRPr="007A2602">
        <w:rPr>
          <w:rFonts w:ascii="Simplified Arabic" w:hAnsi="Simplified Arabic" w:cs="Simplified Arabic"/>
          <w:sz w:val="28"/>
          <w:szCs w:val="28"/>
          <w:rtl/>
        </w:rPr>
        <w:t xml:space="preserve"> </w:t>
      </w:r>
      <w:r w:rsidR="00EA63EE">
        <w:rPr>
          <w:rFonts w:ascii="Simplified Arabic" w:hAnsi="Simplified Arabic" w:cs="Simplified Arabic" w:hint="cs"/>
          <w:sz w:val="28"/>
          <w:szCs w:val="28"/>
          <w:rtl/>
        </w:rPr>
        <w:t xml:space="preserve">حيث يعد </w:t>
      </w:r>
      <w:proofErr w:type="spellStart"/>
      <w:r w:rsidR="00EA63EE">
        <w:rPr>
          <w:rFonts w:ascii="Simplified Arabic" w:hAnsi="Simplified Arabic" w:cs="Simplified Arabic" w:hint="cs"/>
          <w:sz w:val="28"/>
          <w:szCs w:val="28"/>
          <w:rtl/>
        </w:rPr>
        <w:t>اليوان</w:t>
      </w:r>
      <w:proofErr w:type="spellEnd"/>
      <w:r w:rsidR="00EA63EE">
        <w:rPr>
          <w:rFonts w:ascii="Simplified Arabic" w:hAnsi="Simplified Arabic" w:cs="Simplified Arabic" w:hint="cs"/>
          <w:sz w:val="28"/>
          <w:szCs w:val="28"/>
          <w:rtl/>
        </w:rPr>
        <w:t xml:space="preserve"> الصيني، أول عملة من الدول الناشئة تتمكن من الدخول إلى سلة حقوق السحب الخاصة، وهذا ما يعكس تغير</w:t>
      </w:r>
      <w:r w:rsidR="0002065B">
        <w:rPr>
          <w:rFonts w:ascii="Simplified Arabic" w:hAnsi="Simplified Arabic" w:cs="Simplified Arabic" w:hint="cs"/>
          <w:sz w:val="28"/>
          <w:szCs w:val="28"/>
          <w:rtl/>
        </w:rPr>
        <w:t xml:space="preserve"> في</w:t>
      </w:r>
      <w:r w:rsidR="00EA63EE">
        <w:rPr>
          <w:rFonts w:ascii="Simplified Arabic" w:hAnsi="Simplified Arabic" w:cs="Simplified Arabic" w:hint="cs"/>
          <w:sz w:val="28"/>
          <w:szCs w:val="28"/>
          <w:rtl/>
        </w:rPr>
        <w:t xml:space="preserve"> البنية الاقتصادية الدولية.</w:t>
      </w:r>
      <w:r w:rsidRPr="007A2602">
        <w:rPr>
          <w:rFonts w:ascii="Simplified Arabic" w:hAnsi="Simplified Arabic" w:cs="Simplified Arabic" w:hint="cs"/>
          <w:sz w:val="28"/>
          <w:szCs w:val="28"/>
          <w:rtl/>
        </w:rPr>
        <w:t xml:space="preserve"> وقد كان</w:t>
      </w:r>
      <w:r w:rsidR="0002065B">
        <w:rPr>
          <w:rFonts w:ascii="Simplified Arabic" w:hAnsi="Simplified Arabic" w:cs="Simplified Arabic" w:hint="cs"/>
          <w:sz w:val="28"/>
          <w:szCs w:val="28"/>
          <w:rtl/>
        </w:rPr>
        <w:t xml:space="preserve"> له ا</w:t>
      </w:r>
      <w:r w:rsidRPr="007A2602">
        <w:rPr>
          <w:rFonts w:ascii="Simplified Arabic" w:hAnsi="Simplified Arabic" w:cs="Simplified Arabic" w:hint="cs"/>
          <w:sz w:val="28"/>
          <w:szCs w:val="28"/>
          <w:rtl/>
        </w:rPr>
        <w:t>لدور الفعال التي تلعبه التجارة الخارجية في معظم الدول النامية، من اجل دفع التنمية الاقتصادية لهذه الدول</w:t>
      </w:r>
      <w:r>
        <w:rPr>
          <w:rFonts w:ascii="Simplified Arabic" w:hAnsi="Simplified Arabic" w:cs="Simplified Arabic" w:hint="cs"/>
          <w:sz w:val="28"/>
          <w:szCs w:val="28"/>
          <w:rtl/>
        </w:rPr>
        <w:t>،</w:t>
      </w:r>
      <w:r w:rsidRPr="007A2602">
        <w:rPr>
          <w:rFonts w:ascii="Simplified Arabic" w:hAnsi="Simplified Arabic" w:cs="Simplified Arabic" w:hint="cs"/>
          <w:sz w:val="28"/>
          <w:szCs w:val="28"/>
          <w:rtl/>
        </w:rPr>
        <w:t xml:space="preserve"> الأثر على المملكة العربية السعودية في اهتم</w:t>
      </w:r>
      <w:r>
        <w:rPr>
          <w:rFonts w:ascii="Simplified Arabic" w:hAnsi="Simplified Arabic" w:cs="Simplified Arabic" w:hint="cs"/>
          <w:sz w:val="28"/>
          <w:szCs w:val="28"/>
          <w:rtl/>
        </w:rPr>
        <w:t>امها بالأسواق العالمية لواردتها</w:t>
      </w:r>
      <w:r w:rsidRPr="007A2602">
        <w:rPr>
          <w:rFonts w:ascii="Simplified Arabic" w:hAnsi="Simplified Arabic" w:cs="Simplified Arabic" w:hint="cs"/>
          <w:sz w:val="28"/>
          <w:szCs w:val="28"/>
          <w:rtl/>
        </w:rPr>
        <w:t>، وذلك لما له من أثر على الاقتصاد المحلي، من حيث رفع مستويات المعيشة، وزيادة الرخاء الاقتصادي، ودفع عجلة التنمية الصناعية.</w:t>
      </w:r>
    </w:p>
    <w:p w14:paraId="5430FC43" w14:textId="77777777" w:rsidR="00252858" w:rsidRPr="00252858" w:rsidRDefault="007A2602" w:rsidP="007D2B43">
      <w:pPr>
        <w:spacing w:after="0" w:line="240" w:lineRule="auto"/>
        <w:jc w:val="both"/>
        <w:rPr>
          <w:rFonts w:ascii="Simplified Arabic" w:hAnsi="Simplified Arabic" w:cs="Simplified Arabic"/>
          <w:sz w:val="28"/>
          <w:szCs w:val="28"/>
          <w:rtl/>
        </w:rPr>
      </w:pPr>
      <w:r w:rsidRPr="007A260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ويت</w:t>
      </w:r>
      <w:r w:rsidR="00CD1970">
        <w:rPr>
          <w:rFonts w:ascii="Simplified Arabic" w:hAnsi="Simplified Arabic" w:cs="Simplified Arabic" w:hint="cs"/>
          <w:sz w:val="28"/>
          <w:szCs w:val="28"/>
          <w:rtl/>
        </w:rPr>
        <w:t>م الت</w:t>
      </w:r>
      <w:r>
        <w:rPr>
          <w:rFonts w:ascii="Simplified Arabic" w:hAnsi="Simplified Arabic" w:cs="Simplified Arabic" w:hint="cs"/>
          <w:sz w:val="28"/>
          <w:szCs w:val="28"/>
          <w:rtl/>
        </w:rPr>
        <w:t xml:space="preserve">ناول </w:t>
      </w:r>
      <w:r w:rsidR="0002065B">
        <w:rPr>
          <w:rFonts w:ascii="Simplified Arabic" w:hAnsi="Simplified Arabic" w:cs="Simplified Arabic" w:hint="cs"/>
          <w:sz w:val="28"/>
          <w:szCs w:val="28"/>
          <w:rtl/>
        </w:rPr>
        <w:t>في هذا الإ</w:t>
      </w:r>
      <w:r w:rsidR="00CD1970">
        <w:rPr>
          <w:rFonts w:ascii="Simplified Arabic" w:hAnsi="Simplified Arabic" w:cs="Simplified Arabic" w:hint="cs"/>
          <w:sz w:val="28"/>
          <w:szCs w:val="28"/>
          <w:rtl/>
        </w:rPr>
        <w:t>طار</w:t>
      </w:r>
      <w:r w:rsidR="007D2B43">
        <w:rPr>
          <w:rFonts w:ascii="Simplified Arabic" w:hAnsi="Simplified Arabic" w:cs="Simplified Arabic" w:hint="cs"/>
          <w:sz w:val="28"/>
          <w:szCs w:val="28"/>
          <w:rtl/>
        </w:rPr>
        <w:t xml:space="preserve"> تطور نظام سعر الصرف في الصين وتقلباته</w:t>
      </w:r>
      <w:r w:rsidRPr="007A2602">
        <w:rPr>
          <w:rFonts w:ascii="Simplified Arabic" w:hAnsi="Simplified Arabic" w:cs="Simplified Arabic" w:hint="cs"/>
          <w:sz w:val="28"/>
          <w:szCs w:val="28"/>
          <w:rtl/>
        </w:rPr>
        <w:t>، وتتطرق ا</w:t>
      </w:r>
      <w:r>
        <w:rPr>
          <w:rFonts w:ascii="Simplified Arabic" w:hAnsi="Simplified Arabic" w:cs="Simplified Arabic" w:hint="cs"/>
          <w:sz w:val="28"/>
          <w:szCs w:val="28"/>
          <w:rtl/>
        </w:rPr>
        <w:t>لدراسة</w:t>
      </w:r>
      <w:r w:rsidRPr="007A2602">
        <w:rPr>
          <w:rFonts w:ascii="Simplified Arabic" w:hAnsi="Simplified Arabic" w:cs="Simplified Arabic" w:hint="cs"/>
          <w:sz w:val="28"/>
          <w:szCs w:val="28"/>
          <w:rtl/>
        </w:rPr>
        <w:t xml:space="preserve"> ايضاً</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الى تطور</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حجم</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الواردات</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وهيكلها</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بالمملكة</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العربية</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السعودية،</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وتطور</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حجم</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الواردات</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من</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الصين،</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وعلاقة</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سعر</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الواردات</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بتقلبات</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سعر</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صرف</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اليوان</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الصيني،</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واخير</w:t>
      </w:r>
      <w:r>
        <w:rPr>
          <w:rFonts w:ascii="Simplified Arabic" w:hAnsi="Simplified Arabic" w:cs="Simplified Arabic" w:hint="cs"/>
          <w:sz w:val="28"/>
          <w:szCs w:val="28"/>
          <w:rtl/>
        </w:rPr>
        <w:t>ا</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وضع</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التنمية</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الصناعية</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في</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المملكة</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العربية</w:t>
      </w:r>
      <w:r w:rsidRPr="007A2602">
        <w:rPr>
          <w:rFonts w:ascii="Simplified Arabic" w:hAnsi="Simplified Arabic" w:cs="Simplified Arabic"/>
          <w:sz w:val="28"/>
          <w:szCs w:val="28"/>
          <w:rtl/>
        </w:rPr>
        <w:t xml:space="preserve"> </w:t>
      </w:r>
      <w:r w:rsidRPr="007A2602">
        <w:rPr>
          <w:rFonts w:ascii="Simplified Arabic" w:hAnsi="Simplified Arabic" w:cs="Simplified Arabic" w:hint="cs"/>
          <w:sz w:val="28"/>
          <w:szCs w:val="28"/>
          <w:rtl/>
        </w:rPr>
        <w:t>السعودية</w:t>
      </w:r>
      <w:r w:rsidRPr="007A2602">
        <w:rPr>
          <w:rFonts w:ascii="Simplified Arabic" w:hAnsi="Simplified Arabic" w:cs="Simplified Arabic"/>
          <w:sz w:val="28"/>
          <w:szCs w:val="28"/>
          <w:rtl/>
        </w:rPr>
        <w:t>.</w:t>
      </w:r>
    </w:p>
    <w:p w14:paraId="764A7C2A" w14:textId="77777777" w:rsidR="00252858" w:rsidRPr="00252858" w:rsidRDefault="00252858" w:rsidP="004638B8">
      <w:pPr>
        <w:spacing w:after="0" w:line="240" w:lineRule="auto"/>
        <w:jc w:val="both"/>
        <w:rPr>
          <w:rFonts w:ascii="Simplified Arabic" w:hAnsi="Simplified Arabic" w:cs="Simplified Arabic"/>
          <w:b/>
          <w:bCs/>
          <w:sz w:val="28"/>
          <w:szCs w:val="28"/>
          <w:rtl/>
        </w:rPr>
      </w:pPr>
      <w:r w:rsidRPr="00252858">
        <w:rPr>
          <w:rFonts w:ascii="Simplified Arabic" w:hAnsi="Simplified Arabic" w:cs="Simplified Arabic" w:hint="cs"/>
          <w:b/>
          <w:bCs/>
          <w:sz w:val="28"/>
          <w:szCs w:val="28"/>
          <w:rtl/>
        </w:rPr>
        <w:t>2/1 تطور نظام سعر الصرف في الصين</w:t>
      </w:r>
      <w:r w:rsidR="00150B17">
        <w:rPr>
          <w:rStyle w:val="FootnoteReference"/>
          <w:rFonts w:ascii="Simplified Arabic" w:hAnsi="Simplified Arabic" w:cs="Simplified Arabic"/>
          <w:b/>
          <w:bCs/>
          <w:sz w:val="28"/>
          <w:szCs w:val="28"/>
          <w:rtl/>
        </w:rPr>
        <w:footnoteReference w:id="4"/>
      </w:r>
      <w:r w:rsidR="00EA63EE">
        <w:rPr>
          <w:rFonts w:ascii="Simplified Arabic" w:hAnsi="Simplified Arabic" w:cs="Simplified Arabic" w:hint="cs"/>
          <w:b/>
          <w:bCs/>
          <w:sz w:val="28"/>
          <w:szCs w:val="28"/>
          <w:rtl/>
        </w:rPr>
        <w:t xml:space="preserve"> وتقلباته</w:t>
      </w:r>
      <w:r w:rsidRPr="00252858">
        <w:rPr>
          <w:rFonts w:ascii="Simplified Arabic" w:hAnsi="Simplified Arabic" w:cs="Simplified Arabic" w:hint="cs"/>
          <w:b/>
          <w:bCs/>
          <w:sz w:val="28"/>
          <w:szCs w:val="28"/>
          <w:rtl/>
        </w:rPr>
        <w:t>:</w:t>
      </w:r>
    </w:p>
    <w:p w14:paraId="228A51B1" w14:textId="77777777" w:rsidR="00252858" w:rsidRPr="00252858" w:rsidRDefault="00252858" w:rsidP="004638B8">
      <w:pPr>
        <w:spacing w:after="0" w:line="240" w:lineRule="auto"/>
        <w:jc w:val="both"/>
        <w:rPr>
          <w:rFonts w:ascii="Simplified Arabic" w:hAnsi="Simplified Arabic" w:cs="Simplified Arabic"/>
          <w:sz w:val="28"/>
          <w:szCs w:val="28"/>
          <w:rtl/>
        </w:rPr>
      </w:pPr>
      <w:r w:rsidRPr="00252858">
        <w:rPr>
          <w:rFonts w:ascii="Simplified Arabic" w:hAnsi="Simplified Arabic" w:cs="Simplified Arabic" w:hint="cs"/>
          <w:sz w:val="28"/>
          <w:szCs w:val="28"/>
          <w:rtl/>
        </w:rPr>
        <w:t xml:space="preserve">     تعددت نظم سعر الصرف في الصين</w:t>
      </w:r>
      <w:r>
        <w:rPr>
          <w:rFonts w:ascii="Simplified Arabic" w:hAnsi="Simplified Arabic" w:cs="Simplified Arabic" w:hint="cs"/>
          <w:sz w:val="28"/>
          <w:szCs w:val="28"/>
          <w:rtl/>
        </w:rPr>
        <w:t>،</w:t>
      </w:r>
      <w:r w:rsidRPr="00252858">
        <w:rPr>
          <w:rFonts w:ascii="Simplified Arabic" w:hAnsi="Simplified Arabic" w:cs="Simplified Arabic" w:hint="cs"/>
          <w:sz w:val="28"/>
          <w:szCs w:val="28"/>
          <w:rtl/>
        </w:rPr>
        <w:t xml:space="preserve"> حيث كان في البداية سعر اليوان مرتبطاً بقيمة الدولار</w:t>
      </w:r>
      <w:r>
        <w:rPr>
          <w:rFonts w:ascii="Simplified Arabic" w:hAnsi="Simplified Arabic" w:cs="Simplified Arabic" w:hint="cs"/>
          <w:sz w:val="28"/>
          <w:szCs w:val="28"/>
          <w:rtl/>
        </w:rPr>
        <w:t>،</w:t>
      </w:r>
      <w:r w:rsidRPr="00252858">
        <w:rPr>
          <w:rFonts w:ascii="Simplified Arabic" w:hAnsi="Simplified Arabic" w:cs="Simplified Arabic" w:hint="cs"/>
          <w:sz w:val="28"/>
          <w:szCs w:val="28"/>
          <w:rtl/>
        </w:rPr>
        <w:t xml:space="preserve"> والذي كان يستند على قاعدة الذهب</w:t>
      </w:r>
      <w:r>
        <w:rPr>
          <w:rFonts w:ascii="Simplified Arabic" w:hAnsi="Simplified Arabic" w:cs="Simplified Arabic" w:hint="cs"/>
          <w:sz w:val="28"/>
          <w:szCs w:val="28"/>
          <w:rtl/>
        </w:rPr>
        <w:t>، ثم توجه إلى سعر صرف مزدوج.</w:t>
      </w:r>
      <w:r w:rsidRPr="00252858">
        <w:rPr>
          <w:rFonts w:ascii="Simplified Arabic" w:hAnsi="Simplified Arabic" w:cs="Simplified Arabic" w:hint="cs"/>
          <w:sz w:val="28"/>
          <w:szCs w:val="28"/>
          <w:rtl/>
        </w:rPr>
        <w:t xml:space="preserve"> بعد ذلك تحول الى سعر الصرف الثابت، ثم أصبح بعد ذلك سعر الصرف مرنً</w:t>
      </w:r>
      <w:r>
        <w:rPr>
          <w:rFonts w:ascii="Simplified Arabic" w:hAnsi="Simplified Arabic" w:cs="Simplified Arabic" w:hint="cs"/>
          <w:sz w:val="28"/>
          <w:szCs w:val="28"/>
          <w:rtl/>
        </w:rPr>
        <w:t>،</w:t>
      </w:r>
      <w:r w:rsidRPr="00252858">
        <w:rPr>
          <w:rFonts w:ascii="Simplified Arabic" w:hAnsi="Simplified Arabic" w:cs="Simplified Arabic" w:hint="cs"/>
          <w:sz w:val="28"/>
          <w:szCs w:val="28"/>
          <w:rtl/>
        </w:rPr>
        <w:t xml:space="preserve"> وأخيرا استقر على سعر الصرف </w:t>
      </w:r>
      <w:proofErr w:type="gramStart"/>
      <w:r w:rsidRPr="00252858">
        <w:rPr>
          <w:rFonts w:ascii="Simplified Arabic" w:hAnsi="Simplified Arabic" w:cs="Simplified Arabic" w:hint="cs"/>
          <w:sz w:val="28"/>
          <w:szCs w:val="28"/>
          <w:rtl/>
        </w:rPr>
        <w:t>المدار(</w:t>
      </w:r>
      <w:proofErr w:type="gramEnd"/>
      <w:r w:rsidRPr="00252858">
        <w:rPr>
          <w:rFonts w:ascii="Simplified Arabic" w:hAnsi="Simplified Arabic" w:cs="Simplified Arabic" w:hint="cs"/>
          <w:sz w:val="28"/>
          <w:szCs w:val="28"/>
          <w:rtl/>
        </w:rPr>
        <w:t>عبده، 2010,</w:t>
      </w:r>
      <w:r w:rsidRPr="00252858">
        <w:rPr>
          <w:rFonts w:ascii="Simplified Arabic" w:hAnsi="Simplified Arabic" w:cs="Simplified Arabic"/>
          <w:sz w:val="28"/>
          <w:szCs w:val="28"/>
          <w:rtl/>
        </w:rPr>
        <w:t xml:space="preserve"> ابراهيم 2010)</w:t>
      </w:r>
      <w:r w:rsidRPr="00252858">
        <w:rPr>
          <w:rFonts w:ascii="Simplified Arabic" w:hAnsi="Simplified Arabic" w:cs="Simplified Arabic" w:hint="cs"/>
          <w:sz w:val="28"/>
          <w:szCs w:val="28"/>
          <w:rtl/>
        </w:rPr>
        <w:t>.</w:t>
      </w:r>
      <w:r w:rsidRPr="00252858">
        <w:rPr>
          <w:rFonts w:ascii="Simplified Arabic" w:hAnsi="Simplified Arabic" w:cs="Simplified Arabic"/>
          <w:sz w:val="28"/>
          <w:szCs w:val="28"/>
          <w:rtl/>
        </w:rPr>
        <w:t xml:space="preserve"> </w:t>
      </w:r>
    </w:p>
    <w:p w14:paraId="2F6CC5A6" w14:textId="77777777" w:rsidR="00252858" w:rsidRPr="00252858" w:rsidRDefault="00252858" w:rsidP="004638B8">
      <w:pPr>
        <w:spacing w:after="0" w:line="240" w:lineRule="auto"/>
        <w:jc w:val="both"/>
        <w:rPr>
          <w:rFonts w:ascii="Simplified Arabic" w:hAnsi="Simplified Arabic" w:cs="Simplified Arabic"/>
          <w:sz w:val="28"/>
          <w:szCs w:val="28"/>
          <w:rtl/>
        </w:rPr>
      </w:pPr>
      <w:r w:rsidRPr="00252858">
        <w:rPr>
          <w:rFonts w:ascii="Simplified Arabic" w:hAnsi="Simplified Arabic" w:cs="Simplified Arabic" w:hint="cs"/>
          <w:sz w:val="28"/>
          <w:szCs w:val="28"/>
          <w:rtl/>
        </w:rPr>
        <w:t xml:space="preserve">     ففي عام 1971م حيث قام الرئيس الأمريكي نيكسون بإنهاء إمكانية تحويل الدولار دولياً الى ذهب مما أدى الى تحول النظام النقدي العالمي </w:t>
      </w:r>
      <w:r>
        <w:rPr>
          <w:rFonts w:ascii="Simplified Arabic" w:hAnsi="Simplified Arabic" w:cs="Simplified Arabic" w:hint="cs"/>
          <w:sz w:val="28"/>
          <w:szCs w:val="28"/>
          <w:rtl/>
        </w:rPr>
        <w:t>من استبدال الذهب بالدولار إ</w:t>
      </w:r>
      <w:r w:rsidRPr="00252858">
        <w:rPr>
          <w:rFonts w:ascii="Simplified Arabic" w:hAnsi="Simplified Arabic" w:cs="Simplified Arabic" w:hint="cs"/>
          <w:sz w:val="28"/>
          <w:szCs w:val="28"/>
          <w:rtl/>
        </w:rPr>
        <w:t>لى استخدام الدولار كعملة أساسية في معاملاته</w:t>
      </w:r>
      <w:r>
        <w:rPr>
          <w:rFonts w:ascii="Simplified Arabic" w:hAnsi="Simplified Arabic" w:cs="Simplified Arabic" w:hint="cs"/>
          <w:sz w:val="28"/>
          <w:szCs w:val="28"/>
          <w:rtl/>
        </w:rPr>
        <w:t>.  وقامت الصين آن ذاك بإقامة نظام ل</w:t>
      </w:r>
      <w:r w:rsidRPr="00252858">
        <w:rPr>
          <w:rFonts w:ascii="Simplified Arabic" w:hAnsi="Simplified Arabic" w:cs="Simplified Arabic" w:hint="cs"/>
          <w:sz w:val="28"/>
          <w:szCs w:val="28"/>
          <w:rtl/>
        </w:rPr>
        <w:t>رقابة على الصرف الأجنبي الذي تم بمقتضاه إيداع النقد الأجنبي الذي تملكه كل الجهات في الصين لدى البنك الشعب</w:t>
      </w:r>
      <w:r>
        <w:rPr>
          <w:rFonts w:ascii="Simplified Arabic" w:hAnsi="Simplified Arabic" w:cs="Simplified Arabic" w:hint="cs"/>
          <w:sz w:val="28"/>
          <w:szCs w:val="28"/>
          <w:rtl/>
        </w:rPr>
        <w:t>ي</w:t>
      </w:r>
      <w:r w:rsidRPr="00252858">
        <w:rPr>
          <w:rFonts w:ascii="Simplified Arabic" w:hAnsi="Simplified Arabic" w:cs="Simplified Arabic" w:hint="cs"/>
          <w:sz w:val="28"/>
          <w:szCs w:val="28"/>
          <w:rtl/>
        </w:rPr>
        <w:t xml:space="preserve"> الصيني والذي أصبح الجهة الوحيدة المصرح لها بالتعامل في النقد الأجنبي (</w:t>
      </w:r>
      <w:r w:rsidRPr="00252858">
        <w:rPr>
          <w:rFonts w:ascii="Simplified Arabic" w:hAnsi="Simplified Arabic" w:cs="Simplified Arabic"/>
          <w:sz w:val="28"/>
          <w:szCs w:val="28"/>
          <w:rtl/>
        </w:rPr>
        <w:t xml:space="preserve">ابراهيم 2010, عبده 2010) </w:t>
      </w:r>
    </w:p>
    <w:p w14:paraId="7AE73CAE" w14:textId="77777777" w:rsidR="00252858" w:rsidRDefault="00252858" w:rsidP="004638B8">
      <w:pPr>
        <w:spacing w:after="0" w:line="240" w:lineRule="auto"/>
        <w:jc w:val="both"/>
        <w:rPr>
          <w:rFonts w:ascii="Simplified Arabic" w:hAnsi="Simplified Arabic" w:cs="Simplified Arabic"/>
          <w:sz w:val="28"/>
          <w:szCs w:val="28"/>
          <w:rtl/>
        </w:rPr>
      </w:pPr>
      <w:r w:rsidRPr="00252858">
        <w:rPr>
          <w:rFonts w:ascii="Simplified Arabic" w:hAnsi="Simplified Arabic" w:cs="Simplified Arabic" w:hint="cs"/>
          <w:sz w:val="28"/>
          <w:szCs w:val="28"/>
          <w:rtl/>
        </w:rPr>
        <w:t xml:space="preserve">     وفي عام 1980م بدأت الصين مرحلة الإصلاح الاقتصادي، ومنذ بداية هذا العام اتخذت الصين نظام سعر الصرف المزدوج من خلال سعرين للصرف، الأول هو سعر الصرف الثابت والمعلن من الدولة حيث كان ال</w:t>
      </w:r>
      <w:r>
        <w:rPr>
          <w:rFonts w:ascii="Simplified Arabic" w:hAnsi="Simplified Arabic" w:cs="Simplified Arabic" w:hint="cs"/>
          <w:sz w:val="28"/>
          <w:szCs w:val="28"/>
          <w:rtl/>
        </w:rPr>
        <w:t>سعر الرسمي للدولار هو 1.49 يوان.</w:t>
      </w:r>
      <w:r w:rsidRPr="00252858">
        <w:rPr>
          <w:rFonts w:ascii="Simplified Arabic" w:hAnsi="Simplified Arabic" w:cs="Simplified Arabic" w:hint="cs"/>
          <w:sz w:val="28"/>
          <w:szCs w:val="28"/>
          <w:rtl/>
        </w:rPr>
        <w:t xml:space="preserve"> وكان هذا السعر الثابت مراقب من قبل البنك المركزي الصيني ويتم ضبطه من قبل البنك. والثاني هو السعر المستخدم لتسوية المعاملات بين الأطراف المسموح لهم بالتعامل في النقد الأجنبي مثل المصدرين </w:t>
      </w:r>
      <w:r>
        <w:rPr>
          <w:rFonts w:ascii="Simplified Arabic" w:hAnsi="Simplified Arabic" w:cs="Simplified Arabic" w:hint="cs"/>
          <w:sz w:val="28"/>
          <w:szCs w:val="28"/>
          <w:rtl/>
        </w:rPr>
        <w:t>حيث كان الدولار يساوي 2.28 يوان،</w:t>
      </w:r>
      <w:r w:rsidRPr="00252858">
        <w:rPr>
          <w:rFonts w:ascii="Simplified Arabic" w:hAnsi="Simplified Arabic" w:cs="Simplified Arabic" w:hint="cs"/>
          <w:sz w:val="28"/>
          <w:szCs w:val="28"/>
          <w:rtl/>
        </w:rPr>
        <w:t xml:space="preserve"> وكان هذا السعر هو السعر السوقي لليوان والذي كان يتحدد وفقاً لقوى العرض والطلب</w:t>
      </w:r>
      <w:r>
        <w:rPr>
          <w:rFonts w:ascii="Simplified Arabic" w:hAnsi="Simplified Arabic" w:cs="Simplified Arabic" w:hint="cs"/>
          <w:sz w:val="28"/>
          <w:szCs w:val="28"/>
          <w:rtl/>
        </w:rPr>
        <w:t>.</w:t>
      </w:r>
      <w:r w:rsidRPr="00252858">
        <w:rPr>
          <w:rFonts w:ascii="Simplified Arabic" w:hAnsi="Simplified Arabic" w:cs="Simplified Arabic" w:hint="cs"/>
          <w:sz w:val="28"/>
          <w:szCs w:val="28"/>
          <w:rtl/>
        </w:rPr>
        <w:t xml:space="preserve"> وكان لهذا النظام المزدوج أثره على تنشيط الصادرات الصينية</w:t>
      </w:r>
      <w:r w:rsidR="001F38AD">
        <w:rPr>
          <w:rFonts w:ascii="Simplified Arabic" w:hAnsi="Simplified Arabic" w:cs="Simplified Arabic" w:hint="cs"/>
          <w:sz w:val="28"/>
          <w:szCs w:val="28"/>
          <w:rtl/>
        </w:rPr>
        <w:t>، حيث يزيد من القدرة التنافسية للسلع الصينية في الأسواق العالمية</w:t>
      </w:r>
      <w:r w:rsidRPr="00252858">
        <w:rPr>
          <w:rFonts w:ascii="Simplified Arabic" w:hAnsi="Simplified Arabic" w:cs="Simplified Arabic" w:hint="cs"/>
          <w:sz w:val="28"/>
          <w:szCs w:val="28"/>
          <w:rtl/>
        </w:rPr>
        <w:t xml:space="preserve"> وتحقيقها للأرباح</w:t>
      </w:r>
      <w:r>
        <w:rPr>
          <w:rFonts w:ascii="Simplified Arabic" w:hAnsi="Simplified Arabic" w:cs="Simplified Arabic" w:hint="cs"/>
          <w:sz w:val="28"/>
          <w:szCs w:val="28"/>
          <w:rtl/>
        </w:rPr>
        <w:t>؛</w:t>
      </w:r>
      <w:r w:rsidRPr="00252858">
        <w:rPr>
          <w:rFonts w:ascii="Simplified Arabic" w:hAnsi="Simplified Arabic" w:cs="Simplified Arabic" w:hint="cs"/>
          <w:sz w:val="28"/>
          <w:szCs w:val="28"/>
          <w:rtl/>
        </w:rPr>
        <w:t xml:space="preserve"> </w:t>
      </w:r>
      <w:r w:rsidR="001F38AD">
        <w:rPr>
          <w:rFonts w:ascii="Simplified Arabic" w:hAnsi="Simplified Arabic" w:cs="Simplified Arabic" w:hint="cs"/>
          <w:sz w:val="28"/>
          <w:szCs w:val="28"/>
          <w:rtl/>
        </w:rPr>
        <w:t>وبالتالي يؤدي ذلك الى</w:t>
      </w:r>
      <w:r w:rsidRPr="00252858">
        <w:rPr>
          <w:rFonts w:ascii="Simplified Arabic" w:hAnsi="Simplified Arabic" w:cs="Simplified Arabic" w:hint="cs"/>
          <w:sz w:val="28"/>
          <w:szCs w:val="28"/>
          <w:rtl/>
        </w:rPr>
        <w:t xml:space="preserve"> زيادة النشاط الاقتصادي</w:t>
      </w:r>
      <w:r w:rsidR="001F38AD">
        <w:rPr>
          <w:rFonts w:ascii="Simplified Arabic" w:hAnsi="Simplified Arabic" w:cs="Simplified Arabic" w:hint="cs"/>
          <w:sz w:val="28"/>
          <w:szCs w:val="28"/>
          <w:rtl/>
        </w:rPr>
        <w:t>،</w:t>
      </w:r>
      <w:r w:rsidRPr="00252858">
        <w:rPr>
          <w:rFonts w:ascii="Simplified Arabic" w:hAnsi="Simplified Arabic" w:cs="Simplified Arabic" w:hint="cs"/>
          <w:sz w:val="28"/>
          <w:szCs w:val="28"/>
          <w:rtl/>
        </w:rPr>
        <w:t xml:space="preserve"> كذلك </w:t>
      </w:r>
      <w:r w:rsidR="001F38AD">
        <w:rPr>
          <w:rFonts w:ascii="Simplified Arabic" w:hAnsi="Simplified Arabic" w:cs="Simplified Arabic" w:hint="cs"/>
          <w:sz w:val="28"/>
          <w:szCs w:val="28"/>
          <w:rtl/>
        </w:rPr>
        <w:t xml:space="preserve">ساهم هذا </w:t>
      </w:r>
      <w:r w:rsidRPr="00252858">
        <w:rPr>
          <w:rFonts w:ascii="Simplified Arabic" w:hAnsi="Simplified Arabic" w:cs="Simplified Arabic" w:hint="cs"/>
          <w:sz w:val="28"/>
          <w:szCs w:val="28"/>
          <w:rtl/>
        </w:rPr>
        <w:t xml:space="preserve">النظام في نمو الناتج المحلي الإجمالي في الصين عام 1980م </w:t>
      </w:r>
      <w:r>
        <w:rPr>
          <w:rFonts w:ascii="Simplified Arabic" w:hAnsi="Simplified Arabic" w:cs="Simplified Arabic" w:hint="cs"/>
          <w:sz w:val="28"/>
          <w:szCs w:val="28"/>
          <w:rtl/>
        </w:rPr>
        <w:t>و</w:t>
      </w:r>
      <w:r w:rsidRPr="00252858">
        <w:rPr>
          <w:rFonts w:ascii="Simplified Arabic" w:hAnsi="Simplified Arabic" w:cs="Simplified Arabic" w:hint="cs"/>
          <w:sz w:val="28"/>
          <w:szCs w:val="28"/>
          <w:rtl/>
        </w:rPr>
        <w:t>جذب الاستثمارات الأجنبية الداخلة وتطور الصادرات السلعية والخدمية</w:t>
      </w:r>
      <w:r w:rsidR="00A91648">
        <w:rPr>
          <w:rFonts w:ascii="Simplified Arabic" w:hAnsi="Simplified Arabic" w:cs="Simplified Arabic" w:hint="cs"/>
          <w:sz w:val="28"/>
          <w:szCs w:val="28"/>
          <w:rtl/>
        </w:rPr>
        <w:t xml:space="preserve"> </w:t>
      </w:r>
      <w:r w:rsidRPr="00252858">
        <w:rPr>
          <w:rFonts w:ascii="Simplified Arabic" w:hAnsi="Simplified Arabic" w:cs="Simplified Arabic" w:hint="cs"/>
          <w:sz w:val="28"/>
          <w:szCs w:val="28"/>
          <w:rtl/>
        </w:rPr>
        <w:t>(</w:t>
      </w:r>
      <w:r w:rsidRPr="00252858">
        <w:rPr>
          <w:rFonts w:ascii="Simplified Arabic" w:hAnsi="Simplified Arabic" w:cs="Simplified Arabic"/>
          <w:sz w:val="28"/>
          <w:szCs w:val="28"/>
          <w:rtl/>
        </w:rPr>
        <w:t>ابراهيم 2010, عبده 2010)</w:t>
      </w:r>
      <w:r w:rsidRPr="00252858">
        <w:rPr>
          <w:rFonts w:ascii="Simplified Arabic" w:hAnsi="Simplified Arabic" w:cs="Simplified Arabic" w:hint="cs"/>
          <w:sz w:val="28"/>
          <w:szCs w:val="28"/>
          <w:rtl/>
        </w:rPr>
        <w:t>.</w:t>
      </w:r>
      <w:r w:rsidRPr="00252858">
        <w:rPr>
          <w:rFonts w:ascii="Simplified Arabic" w:hAnsi="Simplified Arabic" w:cs="Simplified Arabic"/>
          <w:sz w:val="28"/>
          <w:szCs w:val="28"/>
          <w:rtl/>
        </w:rPr>
        <w:t xml:space="preserve"> </w:t>
      </w:r>
    </w:p>
    <w:p w14:paraId="140FD513" w14:textId="77777777" w:rsidR="001E4E46" w:rsidRDefault="001F38AD" w:rsidP="0036377B">
      <w:pPr>
        <w:spacing w:line="240" w:lineRule="auto"/>
        <w:jc w:val="both"/>
        <w:rPr>
          <w:rFonts w:ascii="Simplified Arabic" w:hAnsi="Simplified Arabic" w:cs="Simplified Arabic"/>
          <w:sz w:val="28"/>
          <w:szCs w:val="28"/>
          <w:rtl/>
        </w:rPr>
      </w:pPr>
      <w:r w:rsidRPr="001F38AD">
        <w:rPr>
          <w:rFonts w:ascii="Simplified Arabic" w:hAnsi="Simplified Arabic" w:cs="Simplified Arabic" w:hint="cs"/>
          <w:sz w:val="28"/>
          <w:szCs w:val="28"/>
          <w:rtl/>
        </w:rPr>
        <w:t xml:space="preserve">    وكان هناك </w:t>
      </w:r>
      <w:r>
        <w:rPr>
          <w:rFonts w:ascii="Simplified Arabic" w:hAnsi="Simplified Arabic" w:cs="Simplified Arabic" w:hint="cs"/>
          <w:sz w:val="28"/>
          <w:szCs w:val="28"/>
          <w:rtl/>
        </w:rPr>
        <w:t>عدد من الأسباب التي أدت بالصين إ</w:t>
      </w:r>
      <w:r w:rsidRPr="001F38AD">
        <w:rPr>
          <w:rFonts w:ascii="Simplified Arabic" w:hAnsi="Simplified Arabic" w:cs="Simplified Arabic" w:hint="cs"/>
          <w:sz w:val="28"/>
          <w:szCs w:val="28"/>
          <w:rtl/>
        </w:rPr>
        <w:t>لى التخلي عن سعر الصرف المزدوج وذلك في عام 1985م والعودة الى سعر الصرف الثابت</w:t>
      </w:r>
      <w:r>
        <w:rPr>
          <w:rFonts w:ascii="Simplified Arabic" w:hAnsi="Simplified Arabic" w:cs="Simplified Arabic" w:hint="cs"/>
          <w:sz w:val="28"/>
          <w:szCs w:val="28"/>
          <w:rtl/>
        </w:rPr>
        <w:t>.</w:t>
      </w:r>
      <w:r w:rsidRPr="001F38AD">
        <w:rPr>
          <w:rFonts w:ascii="Simplified Arabic" w:hAnsi="Simplified Arabic" w:cs="Simplified Arabic" w:hint="cs"/>
          <w:sz w:val="28"/>
          <w:szCs w:val="28"/>
          <w:rtl/>
        </w:rPr>
        <w:t xml:space="preserve"> وكان من ضمن هذه الاسباب الارتفاع المستمر لقيمة الدول</w:t>
      </w:r>
      <w:r>
        <w:rPr>
          <w:rFonts w:ascii="Simplified Arabic" w:hAnsi="Simplified Arabic" w:cs="Simplified Arabic" w:hint="cs"/>
          <w:sz w:val="28"/>
          <w:szCs w:val="28"/>
          <w:rtl/>
        </w:rPr>
        <w:t>ار أ</w:t>
      </w:r>
      <w:r w:rsidRPr="001F38AD">
        <w:rPr>
          <w:rFonts w:ascii="Simplified Arabic" w:hAnsi="Simplified Arabic" w:cs="Simplified Arabic" w:hint="cs"/>
          <w:sz w:val="28"/>
          <w:szCs w:val="28"/>
          <w:rtl/>
        </w:rPr>
        <w:t>مام الليوان، بالإضافة الى الضغوط التي كانت تواجه الصين من قبل صندوق النقد الدولي، واعتراض الولايات المتحدة الامريكية والتي كانت أكبر شريك تجاري لها في ذلك الوقت</w:t>
      </w:r>
      <w:r w:rsidR="001E4E46">
        <w:rPr>
          <w:rFonts w:ascii="Simplified Arabic" w:hAnsi="Simplified Arabic" w:cs="Simplified Arabic" w:hint="cs"/>
          <w:sz w:val="28"/>
          <w:szCs w:val="28"/>
          <w:rtl/>
        </w:rPr>
        <w:t xml:space="preserve"> في تخفيض عملة الصين؛ لأن ذلك يضر بالمصالح الاقتصادية الامريكية، وبالتالي</w:t>
      </w:r>
      <w:r w:rsidRPr="001F38AD">
        <w:rPr>
          <w:rFonts w:ascii="Simplified Arabic" w:hAnsi="Simplified Arabic" w:cs="Simplified Arabic" w:hint="cs"/>
          <w:sz w:val="28"/>
          <w:szCs w:val="28"/>
          <w:rtl/>
        </w:rPr>
        <w:t xml:space="preserve"> أدى ذلك الى تخلي الصين عن نظام الصرف المزدوج.</w:t>
      </w:r>
    </w:p>
    <w:p w14:paraId="3E6E091A" w14:textId="77777777" w:rsidR="001E4E46" w:rsidRPr="001E4E46" w:rsidRDefault="001E4E46" w:rsidP="004638B8">
      <w:pPr>
        <w:spacing w:after="0" w:line="240" w:lineRule="auto"/>
        <w:jc w:val="center"/>
        <w:rPr>
          <w:rFonts w:ascii="Simplified Arabic" w:hAnsi="Simplified Arabic" w:cs="Simplified Arabic"/>
          <w:b/>
          <w:bCs/>
          <w:sz w:val="24"/>
          <w:szCs w:val="24"/>
          <w:rtl/>
        </w:rPr>
      </w:pPr>
      <w:r w:rsidRPr="00EA63EE">
        <w:rPr>
          <w:rFonts w:ascii="Simplified Arabic" w:hAnsi="Simplified Arabic" w:cs="Simplified Arabic" w:hint="cs"/>
          <w:b/>
          <w:bCs/>
          <w:sz w:val="24"/>
          <w:szCs w:val="24"/>
          <w:rtl/>
        </w:rPr>
        <w:t>شكل</w:t>
      </w:r>
      <w:r w:rsidRPr="00EA63EE">
        <w:rPr>
          <w:rFonts w:ascii="Simplified Arabic" w:hAnsi="Simplified Arabic" w:cs="Simplified Arabic"/>
          <w:b/>
          <w:bCs/>
          <w:sz w:val="24"/>
          <w:szCs w:val="24"/>
          <w:rtl/>
        </w:rPr>
        <w:t xml:space="preserve"> (1)</w:t>
      </w:r>
      <w:r w:rsidRPr="00EA63EE">
        <w:rPr>
          <w:rFonts w:ascii="Simplified Arabic" w:hAnsi="Simplified Arabic" w:cs="Simplified Arabic" w:hint="cs"/>
          <w:b/>
          <w:bCs/>
          <w:sz w:val="24"/>
          <w:szCs w:val="24"/>
          <w:rtl/>
        </w:rPr>
        <w:t xml:space="preserve"> تقلبات</w:t>
      </w:r>
      <w:r w:rsidRPr="00EA63EE">
        <w:rPr>
          <w:rFonts w:ascii="Simplified Arabic" w:hAnsi="Simplified Arabic" w:cs="Simplified Arabic"/>
          <w:b/>
          <w:bCs/>
          <w:sz w:val="24"/>
          <w:szCs w:val="24"/>
          <w:rtl/>
        </w:rPr>
        <w:t xml:space="preserve"> </w:t>
      </w:r>
      <w:r w:rsidRPr="00EA63EE">
        <w:rPr>
          <w:rFonts w:ascii="Simplified Arabic" w:hAnsi="Simplified Arabic" w:cs="Simplified Arabic" w:hint="cs"/>
          <w:b/>
          <w:bCs/>
          <w:sz w:val="24"/>
          <w:szCs w:val="24"/>
          <w:rtl/>
        </w:rPr>
        <w:t>سعر</w:t>
      </w:r>
      <w:r w:rsidRPr="00EA63EE">
        <w:rPr>
          <w:rFonts w:ascii="Simplified Arabic" w:hAnsi="Simplified Arabic" w:cs="Simplified Arabic"/>
          <w:b/>
          <w:bCs/>
          <w:sz w:val="24"/>
          <w:szCs w:val="24"/>
          <w:rtl/>
        </w:rPr>
        <w:t xml:space="preserve"> </w:t>
      </w:r>
      <w:r w:rsidRPr="00EA63EE">
        <w:rPr>
          <w:rFonts w:ascii="Simplified Arabic" w:hAnsi="Simplified Arabic" w:cs="Simplified Arabic" w:hint="cs"/>
          <w:b/>
          <w:bCs/>
          <w:sz w:val="24"/>
          <w:szCs w:val="24"/>
          <w:rtl/>
        </w:rPr>
        <w:t>الصرف</w:t>
      </w:r>
      <w:r w:rsidRPr="00EA63EE">
        <w:rPr>
          <w:rFonts w:ascii="Simplified Arabic" w:hAnsi="Simplified Arabic" w:cs="Simplified Arabic"/>
          <w:b/>
          <w:bCs/>
          <w:sz w:val="24"/>
          <w:szCs w:val="24"/>
          <w:rtl/>
        </w:rPr>
        <w:t xml:space="preserve"> </w:t>
      </w:r>
      <w:r w:rsidRPr="00EA63EE">
        <w:rPr>
          <w:rFonts w:ascii="Simplified Arabic" w:hAnsi="Simplified Arabic" w:cs="Simplified Arabic" w:hint="cs"/>
          <w:b/>
          <w:bCs/>
          <w:sz w:val="24"/>
          <w:szCs w:val="24"/>
          <w:rtl/>
        </w:rPr>
        <w:t>في</w:t>
      </w:r>
      <w:r w:rsidRPr="00EA63EE">
        <w:rPr>
          <w:rFonts w:ascii="Simplified Arabic" w:hAnsi="Simplified Arabic" w:cs="Simplified Arabic"/>
          <w:b/>
          <w:bCs/>
          <w:sz w:val="24"/>
          <w:szCs w:val="24"/>
          <w:rtl/>
        </w:rPr>
        <w:t xml:space="preserve"> </w:t>
      </w:r>
      <w:r w:rsidR="00150B17" w:rsidRPr="00EA63EE">
        <w:rPr>
          <w:rFonts w:ascii="Simplified Arabic" w:hAnsi="Simplified Arabic" w:cs="Simplified Arabic" w:hint="cs"/>
          <w:b/>
          <w:bCs/>
          <w:sz w:val="24"/>
          <w:szCs w:val="24"/>
          <w:rtl/>
        </w:rPr>
        <w:t>الصين خلا</w:t>
      </w:r>
      <w:r w:rsidR="00EA63EE">
        <w:rPr>
          <w:rFonts w:ascii="Simplified Arabic" w:hAnsi="Simplified Arabic" w:cs="Simplified Arabic" w:hint="cs"/>
          <w:b/>
          <w:bCs/>
          <w:sz w:val="24"/>
          <w:szCs w:val="24"/>
          <w:rtl/>
        </w:rPr>
        <w:t xml:space="preserve">ل </w:t>
      </w:r>
      <w:proofErr w:type="gramStart"/>
      <w:r w:rsidR="00EA63EE">
        <w:rPr>
          <w:rFonts w:ascii="Simplified Arabic" w:hAnsi="Simplified Arabic" w:cs="Simplified Arabic" w:hint="cs"/>
          <w:b/>
          <w:bCs/>
          <w:sz w:val="24"/>
          <w:szCs w:val="24"/>
          <w:rtl/>
        </w:rPr>
        <w:t>الفترة(</w:t>
      </w:r>
      <w:proofErr w:type="gramEnd"/>
      <w:r w:rsidR="00EA63EE">
        <w:rPr>
          <w:rFonts w:ascii="Simplified Arabic" w:hAnsi="Simplified Arabic" w:cs="Simplified Arabic" w:hint="cs"/>
          <w:b/>
          <w:bCs/>
          <w:sz w:val="24"/>
          <w:szCs w:val="24"/>
          <w:rtl/>
        </w:rPr>
        <w:t>1980-2014)</w:t>
      </w:r>
      <w:r w:rsidR="00EA63EE">
        <w:rPr>
          <w:rFonts w:ascii="Simplified Arabic" w:hAnsi="Simplified Arabic" w:cs="Simplified Arabic" w:hint="cs"/>
          <w:sz w:val="24"/>
          <w:szCs w:val="24"/>
          <w:rtl/>
        </w:rPr>
        <w:t xml:space="preserve"> </w:t>
      </w:r>
      <w:r w:rsidR="00FD1DA4">
        <w:rPr>
          <w:rFonts w:ascii="Simplified Arabic" w:hAnsi="Simplified Arabic" w:cs="Simplified Arabic" w:hint="cs"/>
          <w:sz w:val="24"/>
          <w:szCs w:val="24"/>
          <w:rtl/>
        </w:rPr>
        <w:t xml:space="preserve">          </w:t>
      </w:r>
      <w:r w:rsidRPr="001E4E46">
        <w:rPr>
          <w:rFonts w:ascii="Simplified Arabic" w:hAnsi="Simplified Arabic" w:cs="Simplified Arabic" w:hint="cs"/>
          <w:sz w:val="24"/>
          <w:szCs w:val="24"/>
          <w:rtl/>
        </w:rPr>
        <w:t xml:space="preserve"> </w:t>
      </w:r>
      <w:r w:rsidRPr="00EA63EE">
        <w:rPr>
          <w:rFonts w:ascii="Simplified Arabic" w:hAnsi="Simplified Arabic" w:cs="Simplified Arabic" w:hint="cs"/>
          <w:sz w:val="20"/>
          <w:szCs w:val="20"/>
          <w:rtl/>
        </w:rPr>
        <w:t>يوان/ دولار</w:t>
      </w:r>
    </w:p>
    <w:p w14:paraId="1E600410" w14:textId="77777777" w:rsidR="00150B17" w:rsidRDefault="001E4E46" w:rsidP="004638B8">
      <w:pPr>
        <w:spacing w:after="0" w:line="240" w:lineRule="auto"/>
        <w:jc w:val="center"/>
        <w:rPr>
          <w:rFonts w:ascii="Simplified Arabic" w:hAnsi="Simplified Arabic" w:cs="Simplified Arabic"/>
          <w:sz w:val="28"/>
          <w:szCs w:val="28"/>
          <w:rtl/>
        </w:rPr>
      </w:pPr>
      <w:r>
        <w:rPr>
          <w:rFonts w:ascii="Simplified Arabic" w:hAnsi="Simplified Arabic" w:cs="Simplified Arabic"/>
          <w:noProof/>
          <w:sz w:val="28"/>
          <w:szCs w:val="28"/>
          <w:lang w:eastAsia="ko-KR"/>
        </w:rPr>
        <w:lastRenderedPageBreak/>
        <w:drawing>
          <wp:inline distT="0" distB="0" distL="0" distR="0" wp14:anchorId="0C4542EA" wp14:editId="5824CA2C">
            <wp:extent cx="4619625" cy="16002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0843" cy="1604086"/>
                    </a:xfrm>
                    <a:prstGeom prst="rect">
                      <a:avLst/>
                    </a:prstGeom>
                    <a:noFill/>
                  </pic:spPr>
                </pic:pic>
              </a:graphicData>
            </a:graphic>
          </wp:inline>
        </w:drawing>
      </w:r>
    </w:p>
    <w:p w14:paraId="64889694" w14:textId="77777777" w:rsidR="00150B17" w:rsidRDefault="0036377B" w:rsidP="0036377B">
      <w:pPr>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50B17">
        <w:rPr>
          <w:rFonts w:ascii="Simplified Arabic" w:hAnsi="Simplified Arabic" w:cs="Simplified Arabic" w:hint="cs"/>
          <w:sz w:val="28"/>
          <w:szCs w:val="28"/>
          <w:rtl/>
        </w:rPr>
        <w:t xml:space="preserve"> </w:t>
      </w:r>
      <w:r w:rsidR="00150B17" w:rsidRPr="00D43DBA">
        <w:rPr>
          <w:rFonts w:ascii="Simplified Arabic" w:hAnsi="Simplified Arabic" w:cs="Simplified Arabic" w:hint="cs"/>
          <w:b/>
          <w:bCs/>
          <w:sz w:val="24"/>
          <w:szCs w:val="24"/>
          <w:rtl/>
        </w:rPr>
        <w:t>المصدر:</w:t>
      </w:r>
      <w:r w:rsidR="00150B17" w:rsidRPr="00D43DBA">
        <w:rPr>
          <w:rFonts w:ascii="Simplified Arabic" w:hAnsi="Simplified Arabic" w:cs="Simplified Arabic" w:hint="cs"/>
          <w:sz w:val="24"/>
          <w:szCs w:val="24"/>
          <w:rtl/>
        </w:rPr>
        <w:t xml:space="preserve"> أعد من قبل الباحثة</w:t>
      </w:r>
      <w:r w:rsidR="00150B17">
        <w:rPr>
          <w:rFonts w:ascii="Simplified Arabic" w:hAnsi="Simplified Arabic" w:cs="Simplified Arabic" w:hint="cs"/>
          <w:sz w:val="24"/>
          <w:szCs w:val="24"/>
          <w:rtl/>
        </w:rPr>
        <w:t xml:space="preserve">، </w:t>
      </w:r>
      <w:r w:rsidR="00150B17" w:rsidRPr="00D43DBA">
        <w:rPr>
          <w:rFonts w:ascii="Simplified Arabic" w:hAnsi="Simplified Arabic" w:cs="Simplified Arabic" w:hint="cs"/>
          <w:sz w:val="24"/>
          <w:szCs w:val="24"/>
          <w:rtl/>
        </w:rPr>
        <w:t xml:space="preserve">البنك الدولي، مؤشرات التنمية </w:t>
      </w:r>
      <w:r w:rsidR="00150B17">
        <w:rPr>
          <w:rFonts w:ascii="Simplified Arabic" w:hAnsi="Simplified Arabic" w:cs="Simplified Arabic" w:hint="cs"/>
          <w:sz w:val="24"/>
          <w:szCs w:val="24"/>
          <w:rtl/>
        </w:rPr>
        <w:t>العالمية</w:t>
      </w:r>
    </w:p>
    <w:p w14:paraId="67059184" w14:textId="77777777" w:rsidR="004B6092" w:rsidRDefault="001F38AD" w:rsidP="004638B8">
      <w:pPr>
        <w:spacing w:after="0" w:line="240" w:lineRule="auto"/>
        <w:jc w:val="both"/>
        <w:rPr>
          <w:rFonts w:ascii="Simplified Arabic" w:hAnsi="Simplified Arabic" w:cs="Simplified Arabic"/>
          <w:sz w:val="28"/>
          <w:szCs w:val="28"/>
          <w:rtl/>
        </w:rPr>
      </w:pPr>
      <w:r w:rsidRPr="001F38AD">
        <w:rPr>
          <w:rFonts w:ascii="Simplified Arabic" w:hAnsi="Simplified Arabic" w:cs="Simplified Arabic" w:hint="cs"/>
          <w:sz w:val="28"/>
          <w:szCs w:val="28"/>
          <w:rtl/>
        </w:rPr>
        <w:t xml:space="preserve"> </w:t>
      </w:r>
      <w:r w:rsidR="001E4E46">
        <w:rPr>
          <w:rFonts w:ascii="Simplified Arabic" w:hAnsi="Simplified Arabic" w:cs="Simplified Arabic" w:hint="cs"/>
          <w:sz w:val="28"/>
          <w:szCs w:val="28"/>
          <w:rtl/>
        </w:rPr>
        <w:t xml:space="preserve">     </w:t>
      </w:r>
      <w:r w:rsidR="001E4E46" w:rsidRPr="001E4E46">
        <w:rPr>
          <w:rFonts w:ascii="Simplified Arabic" w:hAnsi="Simplified Arabic" w:cs="Simplified Arabic" w:hint="cs"/>
          <w:sz w:val="28"/>
          <w:szCs w:val="28"/>
          <w:rtl/>
        </w:rPr>
        <w:t>ويلاحظ من</w:t>
      </w:r>
      <w:r w:rsidR="001E4E46" w:rsidRPr="001E4E46">
        <w:rPr>
          <w:rFonts w:ascii="Simplified Arabic" w:hAnsi="Simplified Arabic" w:cs="Simplified Arabic"/>
          <w:sz w:val="28"/>
          <w:szCs w:val="28"/>
          <w:rtl/>
        </w:rPr>
        <w:t xml:space="preserve"> </w:t>
      </w:r>
      <w:r w:rsidR="001E4E46" w:rsidRPr="001E4E46">
        <w:rPr>
          <w:rFonts w:ascii="Simplified Arabic" w:hAnsi="Simplified Arabic" w:cs="Simplified Arabic" w:hint="cs"/>
          <w:sz w:val="28"/>
          <w:szCs w:val="28"/>
          <w:rtl/>
        </w:rPr>
        <w:t>خلال</w:t>
      </w:r>
      <w:r w:rsidR="001E4E46" w:rsidRPr="001E4E46">
        <w:rPr>
          <w:rFonts w:ascii="Simplified Arabic" w:hAnsi="Simplified Arabic" w:cs="Simplified Arabic"/>
          <w:sz w:val="28"/>
          <w:szCs w:val="28"/>
          <w:rtl/>
        </w:rPr>
        <w:t xml:space="preserve"> </w:t>
      </w:r>
      <w:r w:rsidR="001E4E46" w:rsidRPr="001E4E46">
        <w:rPr>
          <w:rFonts w:ascii="Simplified Arabic" w:hAnsi="Simplified Arabic" w:cs="Simplified Arabic" w:hint="cs"/>
          <w:sz w:val="28"/>
          <w:szCs w:val="28"/>
          <w:rtl/>
        </w:rPr>
        <w:t>الشكل</w:t>
      </w:r>
      <w:r w:rsidR="001E4E46" w:rsidRPr="001E4E46">
        <w:rPr>
          <w:rFonts w:ascii="Simplified Arabic" w:hAnsi="Simplified Arabic" w:cs="Simplified Arabic"/>
          <w:sz w:val="28"/>
          <w:szCs w:val="28"/>
          <w:rtl/>
        </w:rPr>
        <w:t xml:space="preserve"> </w:t>
      </w:r>
      <w:r w:rsidR="001E4E46" w:rsidRPr="001E4E46">
        <w:rPr>
          <w:rFonts w:ascii="Simplified Arabic" w:hAnsi="Simplified Arabic" w:cs="Simplified Arabic" w:hint="cs"/>
          <w:sz w:val="28"/>
          <w:szCs w:val="28"/>
          <w:rtl/>
        </w:rPr>
        <w:t>السابق بأن</w:t>
      </w:r>
      <w:r w:rsidR="001E4E46" w:rsidRPr="001E4E46">
        <w:rPr>
          <w:rFonts w:ascii="Simplified Arabic" w:hAnsi="Simplified Arabic" w:cs="Simplified Arabic"/>
          <w:sz w:val="28"/>
          <w:szCs w:val="28"/>
          <w:rtl/>
        </w:rPr>
        <w:t xml:space="preserve"> </w:t>
      </w:r>
      <w:r w:rsidR="001E4E46" w:rsidRPr="001E4E46">
        <w:rPr>
          <w:rFonts w:ascii="Simplified Arabic" w:hAnsi="Simplified Arabic" w:cs="Simplified Arabic" w:hint="cs"/>
          <w:sz w:val="28"/>
          <w:szCs w:val="28"/>
          <w:rtl/>
        </w:rPr>
        <w:t xml:space="preserve">الصين قامت بتخفيض سعر عملتها ما بين عام 1986م الي 1994م حيث كانت قيمة اليوان </w:t>
      </w:r>
      <w:r w:rsidR="001E4E46" w:rsidRPr="001E4E46">
        <w:rPr>
          <w:rFonts w:ascii="Simplified Arabic" w:hAnsi="Simplified Arabic" w:cs="Simplified Arabic"/>
          <w:sz w:val="28"/>
          <w:szCs w:val="28"/>
          <w:rtl/>
        </w:rPr>
        <w:t>3.45</w:t>
      </w:r>
      <w:r w:rsidR="001E4E46" w:rsidRPr="001E4E46">
        <w:rPr>
          <w:rFonts w:ascii="Simplified Arabic" w:hAnsi="Simplified Arabic" w:cs="Simplified Arabic" w:hint="cs"/>
          <w:sz w:val="28"/>
          <w:szCs w:val="28"/>
          <w:rtl/>
        </w:rPr>
        <w:t>يوان</w:t>
      </w:r>
      <w:r w:rsidR="001E4E46" w:rsidRPr="001E4E46">
        <w:rPr>
          <w:rFonts w:ascii="Simplified Arabic" w:hAnsi="Simplified Arabic" w:cs="Simplified Arabic"/>
          <w:sz w:val="28"/>
          <w:szCs w:val="28"/>
          <w:rtl/>
        </w:rPr>
        <w:t xml:space="preserve"> </w:t>
      </w:r>
      <w:r w:rsidR="001E4E46" w:rsidRPr="001E4E46">
        <w:rPr>
          <w:rFonts w:ascii="Simplified Arabic" w:hAnsi="Simplified Arabic" w:cs="Simplified Arabic" w:hint="cs"/>
          <w:sz w:val="28"/>
          <w:szCs w:val="28"/>
          <w:rtl/>
        </w:rPr>
        <w:t>مقابل</w:t>
      </w:r>
      <w:r w:rsidR="001E4E46" w:rsidRPr="001E4E46">
        <w:rPr>
          <w:rFonts w:ascii="Simplified Arabic" w:hAnsi="Simplified Arabic" w:cs="Simplified Arabic"/>
          <w:sz w:val="28"/>
          <w:szCs w:val="28"/>
          <w:rtl/>
        </w:rPr>
        <w:t xml:space="preserve"> </w:t>
      </w:r>
      <w:r w:rsidR="00E1771F">
        <w:rPr>
          <w:rFonts w:ascii="Simplified Arabic" w:hAnsi="Simplified Arabic" w:cs="Simplified Arabic" w:hint="cs"/>
          <w:sz w:val="28"/>
          <w:szCs w:val="28"/>
          <w:rtl/>
        </w:rPr>
        <w:t>الدولار وأصبح</w:t>
      </w:r>
      <w:r w:rsidR="001E4E46" w:rsidRPr="001E4E46">
        <w:rPr>
          <w:rFonts w:ascii="Simplified Arabic" w:hAnsi="Simplified Arabic" w:cs="Simplified Arabic" w:hint="cs"/>
          <w:sz w:val="28"/>
          <w:szCs w:val="28"/>
          <w:rtl/>
        </w:rPr>
        <w:t xml:space="preserve"> بعد ذلك </w:t>
      </w:r>
      <w:r w:rsidR="001E4E46" w:rsidRPr="001E4E46">
        <w:rPr>
          <w:rFonts w:ascii="Simplified Arabic" w:hAnsi="Simplified Arabic" w:cs="Simplified Arabic"/>
          <w:sz w:val="28"/>
          <w:szCs w:val="28"/>
          <w:rtl/>
        </w:rPr>
        <w:t xml:space="preserve">8.61 </w:t>
      </w:r>
      <w:r w:rsidR="001E4E46" w:rsidRPr="001E4E46">
        <w:rPr>
          <w:rFonts w:ascii="Simplified Arabic" w:hAnsi="Simplified Arabic" w:cs="Simplified Arabic" w:hint="cs"/>
          <w:sz w:val="28"/>
          <w:szCs w:val="28"/>
          <w:rtl/>
        </w:rPr>
        <w:t>يوان</w:t>
      </w:r>
      <w:r w:rsidR="001E4E46" w:rsidRPr="001E4E46">
        <w:rPr>
          <w:rFonts w:ascii="Simplified Arabic" w:hAnsi="Simplified Arabic" w:cs="Simplified Arabic"/>
          <w:sz w:val="28"/>
          <w:szCs w:val="28"/>
          <w:rtl/>
        </w:rPr>
        <w:t xml:space="preserve"> </w:t>
      </w:r>
      <w:r w:rsidR="001E4E46" w:rsidRPr="001E4E46">
        <w:rPr>
          <w:rFonts w:ascii="Simplified Arabic" w:hAnsi="Simplified Arabic" w:cs="Simplified Arabic" w:hint="cs"/>
          <w:sz w:val="28"/>
          <w:szCs w:val="28"/>
          <w:rtl/>
        </w:rPr>
        <w:t>مقابل</w:t>
      </w:r>
      <w:r w:rsidR="001E4E46" w:rsidRPr="001E4E46">
        <w:rPr>
          <w:rFonts w:ascii="Simplified Arabic" w:hAnsi="Simplified Arabic" w:cs="Simplified Arabic"/>
          <w:sz w:val="28"/>
          <w:szCs w:val="28"/>
          <w:rtl/>
        </w:rPr>
        <w:t xml:space="preserve"> </w:t>
      </w:r>
      <w:r w:rsidR="001E4E46" w:rsidRPr="001E4E46">
        <w:rPr>
          <w:rFonts w:ascii="Simplified Arabic" w:hAnsi="Simplified Arabic" w:cs="Simplified Arabic" w:hint="cs"/>
          <w:sz w:val="28"/>
          <w:szCs w:val="28"/>
          <w:rtl/>
        </w:rPr>
        <w:t xml:space="preserve">الدولار وذلك بسبب تحفيز الصادرات الصينية ودعم معدلات التضخم وزيادة معدلات الإنتاج وزيادة توجه الأنظار نحو المنتجات والسلع الصينية نظراً لانخفاض قيمتها مقارنة بالسلع الأخرى (البنك الدولي، مؤشرات التنمية </w:t>
      </w:r>
      <w:r w:rsidR="001E4E46">
        <w:rPr>
          <w:rFonts w:ascii="Simplified Arabic" w:hAnsi="Simplified Arabic" w:cs="Simplified Arabic" w:hint="cs"/>
          <w:sz w:val="28"/>
          <w:szCs w:val="28"/>
          <w:rtl/>
        </w:rPr>
        <w:t>العالمية</w:t>
      </w:r>
      <w:r w:rsidR="001E4E46" w:rsidRPr="001E4E46">
        <w:rPr>
          <w:rFonts w:ascii="Simplified Arabic" w:hAnsi="Simplified Arabic" w:cs="Simplified Arabic" w:hint="cs"/>
          <w:sz w:val="28"/>
          <w:szCs w:val="28"/>
          <w:rtl/>
        </w:rPr>
        <w:t>).</w:t>
      </w:r>
      <w:r w:rsidRPr="001F38AD">
        <w:rPr>
          <w:rFonts w:ascii="Simplified Arabic" w:hAnsi="Simplified Arabic" w:cs="Simplified Arabic" w:hint="cs"/>
          <w:sz w:val="28"/>
          <w:szCs w:val="28"/>
          <w:rtl/>
        </w:rPr>
        <w:t>وبعد ذلك مرت العملة بمجموعة من التقلبات حتى عام 1997م والذي ارتفعت فيه قيمة الليوان الى 8,28 يوان مقابل الدولار تقريباً</w:t>
      </w:r>
      <w:r w:rsidR="004C0647">
        <w:rPr>
          <w:rFonts w:ascii="Simplified Arabic" w:hAnsi="Simplified Arabic" w:cs="Simplified Arabic" w:hint="cs"/>
          <w:sz w:val="28"/>
          <w:szCs w:val="28"/>
          <w:rtl/>
        </w:rPr>
        <w:t xml:space="preserve">؛ </w:t>
      </w:r>
      <w:r w:rsidR="004C0647" w:rsidRPr="004C0647">
        <w:rPr>
          <w:rFonts w:ascii="Simplified Arabic" w:hAnsi="Simplified Arabic" w:cs="Simplified Arabic" w:hint="cs"/>
          <w:sz w:val="28"/>
          <w:szCs w:val="28"/>
          <w:rtl/>
        </w:rPr>
        <w:t>وذلك لان الصين لم تتأثر بسبب الازمة المالية الاسيوية</w:t>
      </w:r>
      <w:r w:rsidR="004C0647" w:rsidRPr="004C0647">
        <w:rPr>
          <w:rFonts w:ascii="Simplified Arabic" w:hAnsi="Simplified Arabic" w:cs="Simplified Arabic"/>
          <w:sz w:val="28"/>
          <w:szCs w:val="28"/>
          <w:vertAlign w:val="superscript"/>
          <w:rtl/>
        </w:rPr>
        <w:footnoteReference w:id="5"/>
      </w:r>
      <w:r w:rsidR="004C0647" w:rsidRPr="004C0647">
        <w:rPr>
          <w:rFonts w:ascii="Simplified Arabic" w:hAnsi="Simplified Arabic" w:cs="Simplified Arabic" w:hint="cs"/>
          <w:sz w:val="28"/>
          <w:szCs w:val="28"/>
          <w:rtl/>
        </w:rPr>
        <w:t xml:space="preserve"> التي حدثت في عام 1997م ويرجع عدم تأثرها الى ان لديها استثمارات حقيقية </w:t>
      </w:r>
      <w:r w:rsidRPr="001F38AD">
        <w:rPr>
          <w:rFonts w:ascii="Simplified Arabic" w:hAnsi="Simplified Arabic" w:cs="Simplified Arabic" w:hint="cs"/>
          <w:sz w:val="28"/>
          <w:szCs w:val="28"/>
          <w:rtl/>
        </w:rPr>
        <w:t>(البنك الدولي، مؤشرات التنمية العالمية).</w:t>
      </w:r>
      <w:r w:rsidR="004E0028">
        <w:rPr>
          <w:rFonts w:ascii="Simplified Arabic" w:hAnsi="Simplified Arabic" w:cs="Simplified Arabic" w:hint="cs"/>
          <w:sz w:val="28"/>
          <w:szCs w:val="28"/>
          <w:rtl/>
        </w:rPr>
        <w:t xml:space="preserve"> </w:t>
      </w:r>
    </w:p>
    <w:p w14:paraId="5BAC686B" w14:textId="77777777" w:rsidR="004B6092" w:rsidRDefault="004B6092" w:rsidP="004638B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E0028" w:rsidRPr="004E0028">
        <w:rPr>
          <w:rFonts w:ascii="Simplified Arabic" w:hAnsi="Simplified Arabic" w:cs="Simplified Arabic" w:hint="cs"/>
          <w:sz w:val="28"/>
          <w:szCs w:val="28"/>
          <w:rtl/>
        </w:rPr>
        <w:t>وفي بداية اصلاح النظام النقدي للصين عام 2005م قامت بإصدار نظام جديد لصرف اليوان وهو نظام سعر الصرف المرن، والذي أنهى بدوره نظام سعر الصرف الثابت مقابل الدولار وأصبح قيمة اليوان في ذلك الوقت 8.19 يوان مقابل الدولار بدلاً من 8.28 يوان مقابل الدولار</w:t>
      </w:r>
      <w:r w:rsidR="004E0028">
        <w:rPr>
          <w:rFonts w:ascii="Simplified Arabic" w:hAnsi="Simplified Arabic" w:cs="Simplified Arabic" w:hint="cs"/>
          <w:sz w:val="28"/>
          <w:szCs w:val="28"/>
          <w:rtl/>
        </w:rPr>
        <w:t>؛ ويرجع سبب ذلك</w:t>
      </w:r>
      <w:r w:rsidR="004E0028" w:rsidRPr="004E0028">
        <w:rPr>
          <w:rFonts w:ascii="Simplified Arabic" w:hAnsi="Simplified Arabic" w:cs="Simplified Arabic" w:hint="cs"/>
          <w:sz w:val="28"/>
          <w:szCs w:val="28"/>
          <w:rtl/>
        </w:rPr>
        <w:t xml:space="preserve"> رغبة منها في التحرير التدريجي لقيمة اليوان بالربط الكامل بالدولار والاعتماد بدلا من ذلك على ربطه بسلة من العملات المتغيرة. ونتج عن ذلك تحسن في القوة الشرائية للعملة الصينية وزيادة اقبال الاستثمار الأجنبي لاستفادة من ارتفاع قيمة اليوان بالإضافة الى رفع معدل الاحتياطي النقدي الأجنبي</w:t>
      </w:r>
      <w:r w:rsidR="00150B17">
        <w:rPr>
          <w:rFonts w:ascii="Simplified Arabic" w:hAnsi="Simplified Arabic" w:cs="Simplified Arabic" w:hint="cs"/>
          <w:sz w:val="28"/>
          <w:szCs w:val="28"/>
          <w:rtl/>
        </w:rPr>
        <w:t>.</w:t>
      </w:r>
      <w:r w:rsidR="004E0028" w:rsidRPr="004E0028">
        <w:rPr>
          <w:rFonts w:ascii="Simplified Arabic" w:hAnsi="Simplified Arabic" w:cs="Simplified Arabic" w:hint="cs"/>
          <w:sz w:val="28"/>
          <w:szCs w:val="28"/>
          <w:rtl/>
        </w:rPr>
        <w:t xml:space="preserve"> وأعلن</w:t>
      </w:r>
      <w:r w:rsidR="00150B17">
        <w:rPr>
          <w:rFonts w:ascii="Simplified Arabic" w:hAnsi="Simplified Arabic" w:cs="Simplified Arabic" w:hint="cs"/>
          <w:sz w:val="28"/>
          <w:szCs w:val="28"/>
          <w:rtl/>
        </w:rPr>
        <w:t>ت الصين منذ ذلك الوقت ان قيمة ا</w:t>
      </w:r>
      <w:r w:rsidR="004E0028" w:rsidRPr="004E0028">
        <w:rPr>
          <w:rFonts w:ascii="Simplified Arabic" w:hAnsi="Simplified Arabic" w:cs="Simplified Arabic" w:hint="cs"/>
          <w:sz w:val="28"/>
          <w:szCs w:val="28"/>
          <w:rtl/>
        </w:rPr>
        <w:t>ليوان ستتحدد حسب سلة من العملات بدلاً من الارتباط بالدولار، و</w:t>
      </w:r>
      <w:r w:rsidR="004E0028">
        <w:rPr>
          <w:rFonts w:ascii="Simplified Arabic" w:hAnsi="Simplified Arabic" w:cs="Simplified Arabic" w:hint="cs"/>
          <w:sz w:val="28"/>
          <w:szCs w:val="28"/>
          <w:rtl/>
        </w:rPr>
        <w:t>قد أعلن البنك المركزي الصيني أ</w:t>
      </w:r>
      <w:r w:rsidR="004E0028" w:rsidRPr="004E0028">
        <w:rPr>
          <w:rFonts w:ascii="Simplified Arabic" w:hAnsi="Simplified Arabic" w:cs="Simplified Arabic" w:hint="cs"/>
          <w:sz w:val="28"/>
          <w:szCs w:val="28"/>
          <w:rtl/>
        </w:rPr>
        <w:t>ن سعر الصرف سوف يتم تحديده بناء على قوى العرض والطلب، وذلك من</w:t>
      </w:r>
      <w:r w:rsidR="004E0028" w:rsidRPr="004E0028">
        <w:rPr>
          <w:rFonts w:ascii="Simplified Arabic" w:hAnsi="Simplified Arabic" w:cs="Simplified Arabic"/>
          <w:sz w:val="28"/>
          <w:szCs w:val="28"/>
          <w:rtl/>
        </w:rPr>
        <w:t xml:space="preserve"> </w:t>
      </w:r>
      <w:r w:rsidR="004E0028" w:rsidRPr="004E0028">
        <w:rPr>
          <w:rFonts w:ascii="Simplified Arabic" w:hAnsi="Simplified Arabic" w:cs="Simplified Arabic" w:hint="cs"/>
          <w:sz w:val="28"/>
          <w:szCs w:val="28"/>
          <w:rtl/>
        </w:rPr>
        <w:t>أجل</w:t>
      </w:r>
      <w:r w:rsidR="004E0028" w:rsidRPr="004E0028">
        <w:rPr>
          <w:rFonts w:ascii="Simplified Arabic" w:hAnsi="Simplified Arabic" w:cs="Simplified Arabic"/>
          <w:sz w:val="28"/>
          <w:szCs w:val="28"/>
          <w:rtl/>
        </w:rPr>
        <w:t xml:space="preserve"> </w:t>
      </w:r>
      <w:r w:rsidR="004E0028" w:rsidRPr="004E0028">
        <w:rPr>
          <w:rFonts w:ascii="Simplified Arabic" w:hAnsi="Simplified Arabic" w:cs="Simplified Arabic" w:hint="cs"/>
          <w:sz w:val="28"/>
          <w:szCs w:val="28"/>
          <w:rtl/>
        </w:rPr>
        <w:t>التخفيف</w:t>
      </w:r>
      <w:r w:rsidR="004E0028" w:rsidRPr="004E0028">
        <w:rPr>
          <w:rFonts w:ascii="Simplified Arabic" w:hAnsi="Simplified Arabic" w:cs="Simplified Arabic"/>
          <w:sz w:val="28"/>
          <w:szCs w:val="28"/>
          <w:rtl/>
        </w:rPr>
        <w:t xml:space="preserve"> </w:t>
      </w:r>
      <w:r w:rsidR="004E0028" w:rsidRPr="004E0028">
        <w:rPr>
          <w:rFonts w:ascii="Simplified Arabic" w:hAnsi="Simplified Arabic" w:cs="Simplified Arabic" w:hint="cs"/>
          <w:sz w:val="28"/>
          <w:szCs w:val="28"/>
          <w:rtl/>
        </w:rPr>
        <w:t>من</w:t>
      </w:r>
      <w:r w:rsidR="004E0028" w:rsidRPr="004E0028">
        <w:rPr>
          <w:rFonts w:ascii="Simplified Arabic" w:hAnsi="Simplified Arabic" w:cs="Simplified Arabic"/>
          <w:sz w:val="28"/>
          <w:szCs w:val="28"/>
          <w:rtl/>
        </w:rPr>
        <w:t xml:space="preserve"> </w:t>
      </w:r>
      <w:r w:rsidR="004E0028" w:rsidRPr="004E0028">
        <w:rPr>
          <w:rFonts w:ascii="Simplified Arabic" w:hAnsi="Simplified Arabic" w:cs="Simplified Arabic" w:hint="cs"/>
          <w:sz w:val="28"/>
          <w:szCs w:val="28"/>
          <w:rtl/>
        </w:rPr>
        <w:t>حدة</w:t>
      </w:r>
      <w:r w:rsidR="004E0028" w:rsidRPr="004E0028">
        <w:rPr>
          <w:rFonts w:ascii="Simplified Arabic" w:hAnsi="Simplified Arabic" w:cs="Simplified Arabic"/>
          <w:sz w:val="28"/>
          <w:szCs w:val="28"/>
          <w:rtl/>
        </w:rPr>
        <w:t xml:space="preserve"> </w:t>
      </w:r>
      <w:r w:rsidR="004E0028" w:rsidRPr="004E0028">
        <w:rPr>
          <w:rFonts w:ascii="Simplified Arabic" w:hAnsi="Simplified Arabic" w:cs="Simplified Arabic" w:hint="cs"/>
          <w:sz w:val="28"/>
          <w:szCs w:val="28"/>
          <w:rtl/>
        </w:rPr>
        <w:t>تأثيرات</w:t>
      </w:r>
      <w:r w:rsidR="004E0028" w:rsidRPr="004E0028">
        <w:rPr>
          <w:rFonts w:ascii="Simplified Arabic" w:hAnsi="Simplified Arabic" w:cs="Simplified Arabic"/>
          <w:sz w:val="28"/>
          <w:szCs w:val="28"/>
          <w:rtl/>
        </w:rPr>
        <w:t xml:space="preserve"> </w:t>
      </w:r>
      <w:r w:rsidR="004E0028" w:rsidRPr="004E0028">
        <w:rPr>
          <w:rFonts w:ascii="Simplified Arabic" w:hAnsi="Simplified Arabic" w:cs="Simplified Arabic" w:hint="cs"/>
          <w:sz w:val="28"/>
          <w:szCs w:val="28"/>
          <w:rtl/>
        </w:rPr>
        <w:t>تباطؤ</w:t>
      </w:r>
      <w:r w:rsidR="004E0028" w:rsidRPr="004E0028">
        <w:rPr>
          <w:rFonts w:ascii="Simplified Arabic" w:hAnsi="Simplified Arabic" w:cs="Simplified Arabic"/>
          <w:sz w:val="28"/>
          <w:szCs w:val="28"/>
          <w:rtl/>
        </w:rPr>
        <w:t xml:space="preserve"> </w:t>
      </w:r>
      <w:r w:rsidR="004E0028" w:rsidRPr="004E0028">
        <w:rPr>
          <w:rFonts w:ascii="Simplified Arabic" w:hAnsi="Simplified Arabic" w:cs="Simplified Arabic" w:hint="cs"/>
          <w:sz w:val="28"/>
          <w:szCs w:val="28"/>
          <w:rtl/>
        </w:rPr>
        <w:t>الاقتصاد الصيني(عبده، 2010</w:t>
      </w:r>
      <w:r w:rsidR="004E0028" w:rsidRPr="004E0028">
        <w:rPr>
          <w:rFonts w:ascii="Simplified Arabic" w:hAnsi="Simplified Arabic" w:cs="Simplified Arabic"/>
          <w:sz w:val="28"/>
          <w:szCs w:val="28"/>
          <w:rtl/>
        </w:rPr>
        <w:fldChar w:fldCharType="begin"/>
      </w:r>
      <w:r w:rsidR="004E0028" w:rsidRPr="004E0028">
        <w:rPr>
          <w:rFonts w:ascii="Simplified Arabic" w:hAnsi="Simplified Arabic" w:cs="Simplified Arabic"/>
          <w:sz w:val="28"/>
          <w:szCs w:val="28"/>
          <w:rtl/>
        </w:rPr>
        <w:instrText xml:space="preserve"> </w:instrText>
      </w:r>
      <w:r w:rsidR="004E0028" w:rsidRPr="004E0028">
        <w:rPr>
          <w:rFonts w:ascii="Simplified Arabic" w:hAnsi="Simplified Arabic" w:cs="Simplified Arabic"/>
          <w:sz w:val="28"/>
          <w:szCs w:val="28"/>
        </w:rPr>
        <w:instrText>ADDIN EN.CITE &lt;EndNote&gt;&lt;Cite&gt;&lt;Author</w:instrText>
      </w:r>
      <w:r w:rsidR="004E0028" w:rsidRPr="004E0028">
        <w:rPr>
          <w:rFonts w:ascii="Simplified Arabic" w:hAnsi="Simplified Arabic" w:cs="Simplified Arabic"/>
          <w:sz w:val="28"/>
          <w:szCs w:val="28"/>
          <w:rtl/>
        </w:rPr>
        <w:instrText>&gt;الدولي&lt;/</w:instrText>
      </w:r>
      <w:r w:rsidR="004E0028" w:rsidRPr="004E0028">
        <w:rPr>
          <w:rFonts w:ascii="Simplified Arabic" w:hAnsi="Simplified Arabic" w:cs="Simplified Arabic"/>
          <w:sz w:val="28"/>
          <w:szCs w:val="28"/>
        </w:rPr>
        <w:instrText>Author&gt;&lt;Year&gt;2014&lt;/Year&gt;&lt;RecNum&gt;3&lt;/RecNum&gt;&lt;DisplayText</w:instrText>
      </w:r>
      <w:r w:rsidR="004E0028" w:rsidRPr="004E0028">
        <w:rPr>
          <w:rFonts w:ascii="Simplified Arabic" w:hAnsi="Simplified Arabic" w:cs="Simplified Arabic"/>
          <w:sz w:val="28"/>
          <w:szCs w:val="28"/>
          <w:rtl/>
        </w:rPr>
        <w:instrText>&gt;(الدولي 2014)&lt;/</w:instrText>
      </w:r>
      <w:r w:rsidR="004E0028" w:rsidRPr="004E0028">
        <w:rPr>
          <w:rFonts w:ascii="Simplified Arabic" w:hAnsi="Simplified Arabic" w:cs="Simplified Arabic"/>
          <w:sz w:val="28"/>
          <w:szCs w:val="28"/>
        </w:rPr>
        <w:instrText>DisplayText&gt;&lt;record&gt;&lt;rec-number&gt;3&lt;/rec-number&gt;&lt;foreign-keys&gt;&lt;key app="EN" db-id="zsepxw296as9taef0f35vfxlzswddt595922"&gt;3&lt;/key&gt;&lt;/foreign-keys&gt;&lt;ref-type name="Report"&gt;27&lt;/ref-type&gt;&lt;contributors&gt;&lt;authors&gt;&lt;author&gt;&lt;style face="normal" font="default" charset="178" size="100%</w:instrText>
      </w:r>
      <w:r w:rsidR="004E0028" w:rsidRPr="004E0028">
        <w:rPr>
          <w:rFonts w:ascii="Simplified Arabic" w:hAnsi="Simplified Arabic" w:cs="Simplified Arabic"/>
          <w:sz w:val="28"/>
          <w:szCs w:val="28"/>
          <w:rtl/>
        </w:rPr>
        <w:instrText>"&gt;البنك الدولي&lt;/</w:instrText>
      </w:r>
      <w:r w:rsidR="004E0028" w:rsidRPr="004E0028">
        <w:rPr>
          <w:rFonts w:ascii="Simplified Arabic" w:hAnsi="Simplified Arabic" w:cs="Simplified Arabic"/>
          <w:sz w:val="28"/>
          <w:szCs w:val="28"/>
        </w:rPr>
        <w:instrText>style&gt;&lt;/author&gt;&lt;/authors&gt;&lt;/contributors&gt;&lt;titles&gt;&lt;title&gt;&lt;style face="normal" font="default" charset="178" size</w:instrText>
      </w:r>
      <w:r w:rsidR="004E0028" w:rsidRPr="004E0028">
        <w:rPr>
          <w:rFonts w:ascii="Simplified Arabic" w:hAnsi="Simplified Arabic" w:cs="Simplified Arabic"/>
          <w:sz w:val="28"/>
          <w:szCs w:val="28"/>
          <w:rtl/>
        </w:rPr>
        <w:instrText>="100%"&gt;مؤشرات التنمية في الصين&lt;/</w:instrText>
      </w:r>
      <w:r w:rsidR="004E0028" w:rsidRPr="004E0028">
        <w:rPr>
          <w:rFonts w:ascii="Simplified Arabic" w:hAnsi="Simplified Arabic" w:cs="Simplified Arabic"/>
          <w:sz w:val="28"/>
          <w:szCs w:val="28"/>
        </w:rPr>
        <w:instrText>style&gt;&lt;/title&gt;&lt;/titles&gt;&lt;dates&gt;&lt;year&gt;&lt;style face="normal" font="default" charset="178" size="100%"&gt;2014&lt;/style&gt;&lt;/year&gt;&lt;/dates&gt;&lt;urls&gt;&lt;/urls&gt;&lt;/record&gt;&lt;/Cite&gt;&lt;/EndNote</w:instrText>
      </w:r>
      <w:r w:rsidR="004E0028" w:rsidRPr="004E0028">
        <w:rPr>
          <w:rFonts w:ascii="Simplified Arabic" w:hAnsi="Simplified Arabic" w:cs="Simplified Arabic"/>
          <w:sz w:val="28"/>
          <w:szCs w:val="28"/>
          <w:rtl/>
        </w:rPr>
        <w:instrText>&gt;</w:instrText>
      </w:r>
      <w:r w:rsidR="004E0028" w:rsidRPr="004E0028">
        <w:rPr>
          <w:rFonts w:ascii="Simplified Arabic" w:hAnsi="Simplified Arabic" w:cs="Simplified Arabic"/>
          <w:sz w:val="28"/>
          <w:szCs w:val="28"/>
          <w:rtl/>
        </w:rPr>
        <w:fldChar w:fldCharType="end"/>
      </w:r>
      <w:r w:rsidR="004E0028">
        <w:rPr>
          <w:rFonts w:ascii="Simplified Arabic" w:hAnsi="Simplified Arabic" w:cs="Simplified Arabic" w:hint="cs"/>
          <w:sz w:val="28"/>
          <w:szCs w:val="28"/>
          <w:rtl/>
        </w:rPr>
        <w:t>،</w:t>
      </w:r>
      <w:r w:rsidR="00150B17" w:rsidRPr="00150B17">
        <w:rPr>
          <w:rFonts w:ascii="Simplified Arabic" w:hAnsi="Simplified Arabic" w:cs="Simplified Arabic" w:hint="cs"/>
          <w:sz w:val="28"/>
          <w:szCs w:val="28"/>
          <w:rtl/>
        </w:rPr>
        <w:t xml:space="preserve"> البنك الدولي، مؤشرات التنمية العالمية)</w:t>
      </w:r>
      <w:r w:rsidR="0011756C">
        <w:rPr>
          <w:rFonts w:ascii="Simplified Arabic" w:hAnsi="Simplified Arabic" w:cs="Simplified Arabic" w:hint="cs"/>
          <w:sz w:val="28"/>
          <w:szCs w:val="28"/>
          <w:rtl/>
        </w:rPr>
        <w:t>.</w:t>
      </w:r>
    </w:p>
    <w:p w14:paraId="002EA731" w14:textId="77777777" w:rsidR="0011756C" w:rsidRPr="0011756C" w:rsidRDefault="0011756C" w:rsidP="004638B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ومنذ عام 2006م تحول سعر الصرف في الصين إ</w:t>
      </w:r>
      <w:r w:rsidRPr="0011756C">
        <w:rPr>
          <w:rFonts w:ascii="Simplified Arabic" w:hAnsi="Simplified Arabic" w:cs="Simplified Arabic" w:hint="cs"/>
          <w:sz w:val="28"/>
          <w:szCs w:val="28"/>
          <w:rtl/>
        </w:rPr>
        <w:t>لى نظام سعر صرف مدار، حيث يقوم بنك الصين الشعبي بتحديد سعر الصرف بشكل يو</w:t>
      </w:r>
      <w:r>
        <w:rPr>
          <w:rFonts w:ascii="Simplified Arabic" w:hAnsi="Simplified Arabic" w:cs="Simplified Arabic" w:hint="cs"/>
          <w:sz w:val="28"/>
          <w:szCs w:val="28"/>
          <w:rtl/>
        </w:rPr>
        <w:t>مي مقابل الدولار الأمريكي، على أ</w:t>
      </w:r>
      <w:r w:rsidRPr="0011756C">
        <w:rPr>
          <w:rFonts w:ascii="Simplified Arabic" w:hAnsi="Simplified Arabic" w:cs="Simplified Arabic" w:hint="cs"/>
          <w:sz w:val="28"/>
          <w:szCs w:val="28"/>
          <w:rtl/>
        </w:rPr>
        <w:t>لا تتخطى تحركات الليو</w:t>
      </w:r>
      <w:r>
        <w:rPr>
          <w:rFonts w:ascii="Simplified Arabic" w:hAnsi="Simplified Arabic" w:cs="Simplified Arabic" w:hint="cs"/>
          <w:sz w:val="28"/>
          <w:szCs w:val="28"/>
          <w:rtl/>
        </w:rPr>
        <w:t>ان مقابل الدولار نسبة 2% صعودا أ</w:t>
      </w:r>
      <w:r w:rsidRPr="0011756C">
        <w:rPr>
          <w:rFonts w:ascii="Simplified Arabic" w:hAnsi="Simplified Arabic" w:cs="Simplified Arabic" w:hint="cs"/>
          <w:sz w:val="28"/>
          <w:szCs w:val="28"/>
          <w:rtl/>
        </w:rPr>
        <w:t>و هبوطا خلال تداول اليوم الواحد، معتمداً على الأوضاع القائمة خلال كل يوم على حدة دون النظر الى الأوضاع السابقة، ولكنه أعلن مؤخرا بانه سيتم وضع تطورات الأسواق خل</w:t>
      </w:r>
      <w:r>
        <w:rPr>
          <w:rFonts w:ascii="Simplified Arabic" w:hAnsi="Simplified Arabic" w:cs="Simplified Arabic" w:hint="cs"/>
          <w:sz w:val="28"/>
          <w:szCs w:val="28"/>
          <w:rtl/>
        </w:rPr>
        <w:t xml:space="preserve">ال اليوم الأخير ضمن اعتباره </w:t>
      </w:r>
      <w:r w:rsidR="0002065B">
        <w:rPr>
          <w:rFonts w:ascii="Simplified Arabic" w:hAnsi="Simplified Arabic" w:cs="Simplified Arabic" w:hint="cs"/>
          <w:sz w:val="28"/>
          <w:szCs w:val="28"/>
          <w:rtl/>
        </w:rPr>
        <w:t>(</w:t>
      </w:r>
      <w:r w:rsidRPr="0011756C">
        <w:rPr>
          <w:rFonts w:ascii="Simplified Arabic" w:hAnsi="Simplified Arabic" w:cs="Simplified Arabic" w:hint="cs"/>
          <w:sz w:val="28"/>
          <w:szCs w:val="28"/>
          <w:rtl/>
        </w:rPr>
        <w:t>البنك الدولي، مؤشرات التنمية العالمية).</w:t>
      </w:r>
    </w:p>
    <w:p w14:paraId="18D0BFDF" w14:textId="77777777" w:rsidR="0011756C" w:rsidRPr="0011756C" w:rsidRDefault="0011756C" w:rsidP="004638B8">
      <w:pPr>
        <w:spacing w:after="0" w:line="240" w:lineRule="auto"/>
        <w:jc w:val="both"/>
        <w:rPr>
          <w:rFonts w:ascii="Simplified Arabic" w:hAnsi="Simplified Arabic" w:cs="Simplified Arabic"/>
          <w:sz w:val="28"/>
          <w:szCs w:val="28"/>
          <w:rtl/>
        </w:rPr>
      </w:pPr>
      <w:r w:rsidRPr="0011756C">
        <w:rPr>
          <w:rFonts w:ascii="Simplified Arabic" w:hAnsi="Simplified Arabic" w:cs="Simplified Arabic" w:hint="cs"/>
          <w:sz w:val="28"/>
          <w:szCs w:val="28"/>
          <w:rtl/>
        </w:rPr>
        <w:t xml:space="preserve">     ويرجع أسباب استخدام هذا الأسلوب لسعر الصرف هو تراجع الصادرات الصينية بنسبة 8.3%، وتراجع الواردات أيضا بنسبة 8.1%، ونظراً لضعف معدلات الطلب المحلي، وكذلك تراجع عمليات الشحن الى منطقة اليورو بنسبة 12.3%، بالإضافة الى تراجع الصادرات الى اليابان بنسبة 13%، وأيضا تراج</w:t>
      </w:r>
      <w:r>
        <w:rPr>
          <w:rFonts w:ascii="Simplified Arabic" w:hAnsi="Simplified Arabic" w:cs="Simplified Arabic" w:hint="cs"/>
          <w:sz w:val="28"/>
          <w:szCs w:val="28"/>
          <w:rtl/>
        </w:rPr>
        <w:t>ع</w:t>
      </w:r>
      <w:r w:rsidRPr="0011756C">
        <w:rPr>
          <w:rFonts w:ascii="Simplified Arabic" w:hAnsi="Simplified Arabic" w:cs="Simplified Arabic" w:hint="cs"/>
          <w:sz w:val="28"/>
          <w:szCs w:val="28"/>
          <w:rtl/>
        </w:rPr>
        <w:t xml:space="preserve"> الصادرات للولايات المتحدة الامريكية بنسبة 1.3%، وعلى هذا النحو تراجع الفائض في الميزان التجاري في الصين الى 43 مليار دولار</w:t>
      </w:r>
      <w:r>
        <w:rPr>
          <w:rFonts w:ascii="Simplified Arabic" w:hAnsi="Simplified Arabic" w:cs="Simplified Arabic" w:hint="cs"/>
          <w:sz w:val="28"/>
          <w:szCs w:val="28"/>
          <w:rtl/>
        </w:rPr>
        <w:t xml:space="preserve"> عام2015</w:t>
      </w:r>
      <w:r w:rsidRPr="0011756C">
        <w:rPr>
          <w:rFonts w:ascii="Simplified Arabic" w:hAnsi="Simplified Arabic" w:cs="Simplified Arabic" w:hint="cs"/>
          <w:sz w:val="28"/>
          <w:szCs w:val="28"/>
          <w:rtl/>
        </w:rPr>
        <w:t xml:space="preserve"> مقابل 46.5 مليار دولار</w:t>
      </w:r>
      <w:r>
        <w:rPr>
          <w:rFonts w:ascii="Simplified Arabic" w:hAnsi="Simplified Arabic" w:cs="Simplified Arabic" w:hint="cs"/>
          <w:sz w:val="28"/>
          <w:szCs w:val="28"/>
          <w:rtl/>
        </w:rPr>
        <w:t xml:space="preserve"> عام 2014</w:t>
      </w:r>
      <w:r w:rsidRPr="0011756C">
        <w:rPr>
          <w:rFonts w:ascii="Simplified Arabic" w:hAnsi="Simplified Arabic" w:cs="Simplified Arabic" w:hint="cs"/>
          <w:sz w:val="28"/>
          <w:szCs w:val="28"/>
          <w:rtl/>
        </w:rPr>
        <w:t>. كل هذه الأسباب كانت من الدو</w:t>
      </w:r>
      <w:r>
        <w:rPr>
          <w:rFonts w:ascii="Simplified Arabic" w:hAnsi="Simplified Arabic" w:cs="Simplified Arabic" w:hint="cs"/>
          <w:sz w:val="28"/>
          <w:szCs w:val="28"/>
          <w:rtl/>
        </w:rPr>
        <w:t>افع الرئيسية وراء أ</w:t>
      </w:r>
      <w:r w:rsidRPr="0011756C">
        <w:rPr>
          <w:rFonts w:ascii="Simplified Arabic" w:hAnsi="Simplified Arabic" w:cs="Simplified Arabic" w:hint="cs"/>
          <w:sz w:val="28"/>
          <w:szCs w:val="28"/>
          <w:rtl/>
        </w:rPr>
        <w:t xml:space="preserve">تخاذ بنك </w:t>
      </w:r>
      <w:r w:rsidRPr="0011756C">
        <w:rPr>
          <w:rFonts w:ascii="Simplified Arabic" w:hAnsi="Simplified Arabic" w:cs="Simplified Arabic" w:hint="cs"/>
          <w:sz w:val="28"/>
          <w:szCs w:val="28"/>
          <w:rtl/>
        </w:rPr>
        <w:lastRenderedPageBreak/>
        <w:t>الصين لقرارته في تحويل</w:t>
      </w:r>
      <w:r>
        <w:rPr>
          <w:rFonts w:ascii="Simplified Arabic" w:hAnsi="Simplified Arabic" w:cs="Simplified Arabic" w:hint="cs"/>
          <w:sz w:val="28"/>
          <w:szCs w:val="28"/>
          <w:rtl/>
        </w:rPr>
        <w:t xml:space="preserve"> نظام</w:t>
      </w:r>
      <w:r w:rsidRPr="0011756C">
        <w:rPr>
          <w:rFonts w:ascii="Simplified Arabic" w:hAnsi="Simplified Arabic" w:cs="Simplified Arabic" w:hint="cs"/>
          <w:sz w:val="28"/>
          <w:szCs w:val="28"/>
          <w:rtl/>
        </w:rPr>
        <w:t xml:space="preserve"> سعر الصرف الى السعر </w:t>
      </w:r>
      <w:proofErr w:type="gramStart"/>
      <w:r w:rsidRPr="0011756C">
        <w:rPr>
          <w:rFonts w:ascii="Simplified Arabic" w:hAnsi="Simplified Arabic" w:cs="Simplified Arabic" w:hint="cs"/>
          <w:sz w:val="28"/>
          <w:szCs w:val="28"/>
          <w:rtl/>
        </w:rPr>
        <w:t>المدار(</w:t>
      </w:r>
      <w:proofErr w:type="gramEnd"/>
      <w:r w:rsidRPr="0011756C">
        <w:rPr>
          <w:rFonts w:ascii="Simplified Arabic" w:hAnsi="Simplified Arabic" w:cs="Simplified Arabic" w:hint="cs"/>
          <w:sz w:val="28"/>
          <w:szCs w:val="28"/>
          <w:rtl/>
        </w:rPr>
        <w:t xml:space="preserve">البنك الدولي، مؤشرات التنمية العالمية). وبذلك تتضح ان تقلبات سعر الصرف كان لها الأثر الإيجابي على التجارة الخارجية للصين ومساهمة الصين في نمو الناتج المحلي العالمي حتى يتحقق الهدف الذي تسعى من </w:t>
      </w:r>
      <w:r>
        <w:rPr>
          <w:rFonts w:ascii="Simplified Arabic" w:hAnsi="Simplified Arabic" w:cs="Simplified Arabic" w:hint="cs"/>
          <w:sz w:val="28"/>
          <w:szCs w:val="28"/>
          <w:rtl/>
        </w:rPr>
        <w:t>اجله كقوى اقتصادية كبرى تتمتع با</w:t>
      </w:r>
      <w:r w:rsidRPr="0011756C">
        <w:rPr>
          <w:rFonts w:ascii="Simplified Arabic" w:hAnsi="Simplified Arabic" w:cs="Simplified Arabic" w:hint="cs"/>
          <w:sz w:val="28"/>
          <w:szCs w:val="28"/>
          <w:rtl/>
        </w:rPr>
        <w:t>قتصاد كبير يمكنه التأثير في النمو الاقتصادي العالمي، وأصبحت تؤثر على اقتصاديات الدول الأخرى عن طريق حركة التجارة والاستثمار الذي وصلت اليه.</w:t>
      </w:r>
    </w:p>
    <w:p w14:paraId="1B5D82EA" w14:textId="77777777" w:rsidR="00DF23FB" w:rsidRPr="00DF23FB" w:rsidRDefault="00DF23FB" w:rsidP="004638B8">
      <w:pPr>
        <w:spacing w:after="0" w:line="240" w:lineRule="auto"/>
        <w:jc w:val="both"/>
        <w:rPr>
          <w:rFonts w:ascii="Simplified Arabic" w:hAnsi="Simplified Arabic" w:cs="Simplified Arabic"/>
          <w:b/>
          <w:bCs/>
          <w:sz w:val="28"/>
          <w:szCs w:val="28"/>
          <w:rtl/>
        </w:rPr>
      </w:pPr>
      <w:r w:rsidRPr="00DF23FB">
        <w:rPr>
          <w:rFonts w:ascii="Simplified Arabic" w:hAnsi="Simplified Arabic" w:cs="Simplified Arabic" w:hint="cs"/>
          <w:b/>
          <w:bCs/>
          <w:sz w:val="28"/>
          <w:szCs w:val="28"/>
          <w:rtl/>
        </w:rPr>
        <w:t xml:space="preserve">2/3 تطور حجم الواردات وهيكلها في المملكة العربية السعودية: </w:t>
      </w:r>
    </w:p>
    <w:p w14:paraId="6D7415FD" w14:textId="77777777" w:rsidR="00DF23FB" w:rsidRDefault="00DF23FB" w:rsidP="004638B8">
      <w:pPr>
        <w:spacing w:after="0" w:line="240" w:lineRule="auto"/>
        <w:jc w:val="both"/>
        <w:rPr>
          <w:rFonts w:ascii="Simplified Arabic" w:hAnsi="Simplified Arabic" w:cs="Simplified Arabic"/>
          <w:sz w:val="28"/>
          <w:szCs w:val="28"/>
          <w:rtl/>
        </w:rPr>
      </w:pPr>
      <w:r w:rsidRPr="00DF23FB">
        <w:rPr>
          <w:rFonts w:ascii="Simplified Arabic" w:hAnsi="Simplified Arabic" w:cs="Simplified Arabic" w:hint="cs"/>
          <w:b/>
          <w:bCs/>
          <w:sz w:val="28"/>
          <w:szCs w:val="28"/>
          <w:rtl/>
        </w:rPr>
        <w:t xml:space="preserve">     </w:t>
      </w:r>
      <w:r w:rsidRPr="00DF23FB">
        <w:rPr>
          <w:rFonts w:ascii="Simplified Arabic" w:hAnsi="Simplified Arabic" w:cs="Simplified Arabic" w:hint="cs"/>
          <w:sz w:val="28"/>
          <w:szCs w:val="28"/>
          <w:rtl/>
        </w:rPr>
        <w:t>تعتمد المملكة العربية السعودية على القطاع الخارجي لتنفيذ سياستها في</w:t>
      </w:r>
      <w:r>
        <w:rPr>
          <w:rFonts w:ascii="Simplified Arabic" w:hAnsi="Simplified Arabic" w:cs="Simplified Arabic" w:hint="cs"/>
          <w:sz w:val="28"/>
          <w:szCs w:val="28"/>
          <w:rtl/>
        </w:rPr>
        <w:t xml:space="preserve"> الاقتصاد المفتوح التي تتبعه</w:t>
      </w:r>
      <w:r w:rsidRPr="00DF23FB">
        <w:rPr>
          <w:rFonts w:ascii="Simplified Arabic" w:hAnsi="Simplified Arabic" w:cs="Simplified Arabic" w:hint="cs"/>
          <w:sz w:val="28"/>
          <w:szCs w:val="28"/>
          <w:rtl/>
        </w:rPr>
        <w:t xml:space="preserve">، وذلك عن طريق استيرادها للسلع والخدمات الأجنبية </w:t>
      </w:r>
      <w:r w:rsidR="006F3458">
        <w:rPr>
          <w:rFonts w:ascii="Simplified Arabic" w:hAnsi="Simplified Arabic" w:cs="Simplified Arabic" w:hint="cs"/>
          <w:sz w:val="28"/>
          <w:szCs w:val="28"/>
          <w:rtl/>
        </w:rPr>
        <w:t>سواء</w:t>
      </w:r>
      <w:r w:rsidRPr="00DF23FB">
        <w:rPr>
          <w:rFonts w:ascii="Simplified Arabic" w:hAnsi="Simplified Arabic" w:cs="Simplified Arabic" w:hint="cs"/>
          <w:sz w:val="28"/>
          <w:szCs w:val="28"/>
          <w:rtl/>
        </w:rPr>
        <w:t xml:space="preserve"> استهلاكية، او سلعاً وسيطة، او سلعاً رأسمالية،</w:t>
      </w:r>
      <w:r w:rsidR="006F3458">
        <w:rPr>
          <w:rFonts w:ascii="Simplified Arabic" w:hAnsi="Simplified Arabic" w:cs="Simplified Arabic" w:hint="cs"/>
          <w:sz w:val="28"/>
          <w:szCs w:val="28"/>
          <w:rtl/>
        </w:rPr>
        <w:t xml:space="preserve"> وقد تم استخدام مجموعة مختارة من السنوات للمقارنة بين الواردات من خلال أنواع السلع،</w:t>
      </w:r>
      <w:r w:rsidRPr="00DF23FB">
        <w:rPr>
          <w:rFonts w:ascii="Simplified Arabic" w:hAnsi="Simplified Arabic" w:cs="Simplified Arabic" w:hint="cs"/>
          <w:sz w:val="28"/>
          <w:szCs w:val="28"/>
          <w:rtl/>
        </w:rPr>
        <w:t xml:space="preserve"> ويتضح</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ذلك</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من</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خلال</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الشكل</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التالي</w:t>
      </w:r>
      <w:r w:rsidR="006F3458">
        <w:rPr>
          <w:rFonts w:ascii="Simplified Arabic" w:hAnsi="Simplified Arabic" w:cs="Simplified Arabic" w:hint="cs"/>
          <w:sz w:val="28"/>
          <w:szCs w:val="28"/>
          <w:rtl/>
        </w:rPr>
        <w:t>.</w:t>
      </w:r>
    </w:p>
    <w:p w14:paraId="197C8C2A" w14:textId="77777777" w:rsidR="00DF23FB" w:rsidRPr="00DF23FB" w:rsidRDefault="00DF23FB" w:rsidP="004638B8">
      <w:pPr>
        <w:spacing w:after="0" w:line="240" w:lineRule="auto"/>
        <w:jc w:val="both"/>
        <w:rPr>
          <w:rFonts w:ascii="Simplified Arabic" w:hAnsi="Simplified Arabic" w:cs="Simplified Arabic"/>
          <w:sz w:val="28"/>
          <w:szCs w:val="28"/>
          <w:rtl/>
        </w:rPr>
      </w:pPr>
      <w:r w:rsidRPr="004638B8">
        <w:rPr>
          <w:rFonts w:ascii="Simplified Arabic" w:hAnsi="Simplified Arabic" w:cs="Simplified Arabic" w:hint="cs"/>
          <w:b/>
          <w:bCs/>
          <w:sz w:val="24"/>
          <w:szCs w:val="24"/>
          <w:rtl/>
        </w:rPr>
        <w:t xml:space="preserve">  شكل(2): واردات المملكة العربية السعودية حسب أنواع السلع خلال الفترة(2005-2014)</w:t>
      </w:r>
      <w:r w:rsidR="006F3458">
        <w:rPr>
          <w:rStyle w:val="FootnoteReference"/>
          <w:rFonts w:ascii="Simplified Arabic" w:hAnsi="Simplified Arabic" w:cs="Simplified Arabic"/>
          <w:sz w:val="28"/>
          <w:szCs w:val="28"/>
          <w:rtl/>
        </w:rPr>
        <w:footnoteReference w:id="6"/>
      </w:r>
      <w:r w:rsidR="004638B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4638B8">
        <w:rPr>
          <w:rFonts w:ascii="Simplified Arabic" w:hAnsi="Simplified Arabic" w:cs="Simplified Arabic" w:hint="cs"/>
          <w:sz w:val="20"/>
          <w:szCs w:val="20"/>
          <w:rtl/>
        </w:rPr>
        <w:t>مليون ريال</w:t>
      </w:r>
    </w:p>
    <w:p w14:paraId="5A19E778" w14:textId="77777777" w:rsidR="00DF23FB" w:rsidRPr="00DF23FB" w:rsidRDefault="00DF23FB" w:rsidP="004638B8">
      <w:pPr>
        <w:spacing w:after="0" w:line="240" w:lineRule="auto"/>
        <w:jc w:val="center"/>
        <w:rPr>
          <w:rFonts w:ascii="Simplified Arabic" w:hAnsi="Simplified Arabic" w:cs="Simplified Arabic"/>
          <w:sz w:val="28"/>
          <w:szCs w:val="28"/>
          <w:rtl/>
        </w:rPr>
      </w:pPr>
      <w:r w:rsidRPr="00DF23FB">
        <w:rPr>
          <w:rFonts w:ascii="Simplified Arabic" w:hAnsi="Simplified Arabic" w:cs="Simplified Arabic"/>
          <w:noProof/>
          <w:sz w:val="28"/>
          <w:szCs w:val="28"/>
          <w:lang w:eastAsia="ko-KR"/>
        </w:rPr>
        <w:drawing>
          <wp:inline distT="0" distB="0" distL="0" distR="0" wp14:anchorId="166CD88C" wp14:editId="68BC2F2D">
            <wp:extent cx="5088835" cy="2551360"/>
            <wp:effectExtent l="0" t="0" r="0" b="190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53" cy="2559692"/>
                    </a:xfrm>
                    <a:prstGeom prst="rect">
                      <a:avLst/>
                    </a:prstGeom>
                    <a:noFill/>
                  </pic:spPr>
                </pic:pic>
              </a:graphicData>
            </a:graphic>
          </wp:inline>
        </w:drawing>
      </w:r>
    </w:p>
    <w:p w14:paraId="2ED1D9FC" w14:textId="77777777" w:rsidR="00DF23FB" w:rsidRPr="00DF23FB" w:rsidRDefault="00DF23FB" w:rsidP="004638B8">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8"/>
          <w:szCs w:val="28"/>
          <w:rtl/>
        </w:rPr>
        <w:t xml:space="preserve">  </w:t>
      </w:r>
      <w:r w:rsidRPr="00DF23FB">
        <w:rPr>
          <w:rFonts w:ascii="Simplified Arabic" w:hAnsi="Simplified Arabic" w:cs="Simplified Arabic" w:hint="cs"/>
          <w:b/>
          <w:bCs/>
          <w:sz w:val="24"/>
          <w:szCs w:val="24"/>
          <w:rtl/>
        </w:rPr>
        <w:t>المصدر:</w:t>
      </w:r>
      <w:r w:rsidRPr="00DF23FB">
        <w:rPr>
          <w:rFonts w:ascii="Simplified Arabic" w:hAnsi="Simplified Arabic" w:cs="Simplified Arabic" w:hint="cs"/>
          <w:sz w:val="28"/>
          <w:szCs w:val="28"/>
          <w:rtl/>
        </w:rPr>
        <w:t xml:space="preserve"> </w:t>
      </w:r>
      <w:r w:rsidRPr="00DF23FB">
        <w:rPr>
          <w:rFonts w:ascii="Simplified Arabic" w:hAnsi="Simplified Arabic" w:cs="Simplified Arabic" w:hint="cs"/>
          <w:sz w:val="24"/>
          <w:szCs w:val="24"/>
          <w:rtl/>
        </w:rPr>
        <w:t>أعد من قبل الباحثة، مصلحة الإحصاءات العامة والمعلومات</w:t>
      </w:r>
      <w:r w:rsidR="006F3458">
        <w:rPr>
          <w:rFonts w:ascii="Simplified Arabic" w:hAnsi="Simplified Arabic" w:cs="Simplified Arabic" w:hint="cs"/>
          <w:sz w:val="24"/>
          <w:szCs w:val="24"/>
          <w:rtl/>
        </w:rPr>
        <w:t xml:space="preserve"> عام2014</w:t>
      </w:r>
      <w:r w:rsidRPr="00DF23FB">
        <w:rPr>
          <w:rFonts w:ascii="Simplified Arabic" w:hAnsi="Simplified Arabic" w:cs="Simplified Arabic" w:hint="cs"/>
          <w:sz w:val="24"/>
          <w:szCs w:val="24"/>
          <w:rtl/>
        </w:rPr>
        <w:t>، نشرة إحصاءات التجارة الخارجية</w:t>
      </w:r>
      <w:r w:rsidR="006F3458">
        <w:rPr>
          <w:rFonts w:ascii="Simplified Arabic" w:hAnsi="Simplified Arabic" w:cs="Simplified Arabic" w:hint="cs"/>
          <w:sz w:val="24"/>
          <w:szCs w:val="24"/>
          <w:rtl/>
        </w:rPr>
        <w:t>.</w:t>
      </w:r>
    </w:p>
    <w:p w14:paraId="43A467E5" w14:textId="77777777" w:rsidR="004638B8" w:rsidRPr="00A705F4" w:rsidRDefault="00DF23FB" w:rsidP="007D2B43">
      <w:pPr>
        <w:spacing w:after="0" w:line="240" w:lineRule="auto"/>
        <w:jc w:val="both"/>
        <w:rPr>
          <w:rFonts w:ascii="Simplified Arabic" w:hAnsi="Simplified Arabic" w:cs="Simplified Arabic"/>
          <w:sz w:val="28"/>
          <w:szCs w:val="28"/>
          <w:rtl/>
        </w:rPr>
      </w:pPr>
      <w:r w:rsidRPr="00DF23FB">
        <w:rPr>
          <w:rFonts w:ascii="Simplified Arabic" w:hAnsi="Simplified Arabic" w:cs="Simplified Arabic" w:hint="cs"/>
          <w:sz w:val="28"/>
          <w:szCs w:val="28"/>
          <w:rtl/>
        </w:rPr>
        <w:t xml:space="preserve">     </w:t>
      </w:r>
      <w:r w:rsidR="006F3458">
        <w:rPr>
          <w:rFonts w:ascii="Simplified Arabic" w:hAnsi="Simplified Arabic" w:cs="Simplified Arabic" w:hint="cs"/>
          <w:sz w:val="28"/>
          <w:szCs w:val="28"/>
          <w:rtl/>
        </w:rPr>
        <w:t>و</w:t>
      </w:r>
      <w:r w:rsidRPr="00DF23FB">
        <w:rPr>
          <w:rFonts w:ascii="Simplified Arabic" w:hAnsi="Simplified Arabic" w:cs="Simplified Arabic" w:hint="cs"/>
          <w:sz w:val="28"/>
          <w:szCs w:val="28"/>
          <w:rtl/>
        </w:rPr>
        <w:t>يلاحظ</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أن</w:t>
      </w:r>
      <w:r w:rsidRPr="00DF23FB">
        <w:rPr>
          <w:rFonts w:ascii="Simplified Arabic" w:hAnsi="Simplified Arabic" w:cs="Simplified Arabic"/>
          <w:sz w:val="28"/>
          <w:szCs w:val="28"/>
          <w:rtl/>
        </w:rPr>
        <w:t xml:space="preserve"> </w:t>
      </w:r>
      <w:r w:rsidR="00ED1216">
        <w:rPr>
          <w:rFonts w:ascii="Simplified Arabic" w:hAnsi="Simplified Arabic" w:cs="Simplified Arabic" w:hint="cs"/>
          <w:sz w:val="28"/>
          <w:szCs w:val="28"/>
          <w:rtl/>
        </w:rPr>
        <w:t>السلع</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الوسيطة</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تفردت</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بأعلى</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قيمة</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واردات</w:t>
      </w:r>
      <w:r w:rsidRPr="00DF23FB">
        <w:rPr>
          <w:rFonts w:ascii="Simplified Arabic" w:hAnsi="Simplified Arabic" w:cs="Simplified Arabic"/>
          <w:sz w:val="28"/>
          <w:szCs w:val="28"/>
          <w:rtl/>
        </w:rPr>
        <w:t xml:space="preserve"> </w:t>
      </w:r>
      <w:proofErr w:type="gramStart"/>
      <w:r w:rsidRPr="00DF23FB">
        <w:rPr>
          <w:rFonts w:ascii="Simplified Arabic" w:hAnsi="Simplified Arabic" w:cs="Simplified Arabic" w:hint="cs"/>
          <w:sz w:val="28"/>
          <w:szCs w:val="28"/>
          <w:rtl/>
        </w:rPr>
        <w:t>مقدارها</w:t>
      </w:r>
      <w:r w:rsidRPr="00DF23FB">
        <w:rPr>
          <w:rFonts w:ascii="Simplified Arabic" w:hAnsi="Simplified Arabic" w:cs="Simplified Arabic"/>
          <w:sz w:val="28"/>
          <w:szCs w:val="28"/>
          <w:rtl/>
        </w:rPr>
        <w:t>(</w:t>
      </w:r>
      <w:proofErr w:type="gramEnd"/>
      <w:r w:rsidRPr="00DF23FB">
        <w:rPr>
          <w:rFonts w:ascii="Simplified Arabic" w:hAnsi="Simplified Arabic" w:cs="Simplified Arabic" w:hint="cs"/>
          <w:sz w:val="28"/>
          <w:szCs w:val="28"/>
          <w:rtl/>
        </w:rPr>
        <w:t>274</w:t>
      </w:r>
      <w:r w:rsidR="006F3458">
        <w:rPr>
          <w:rFonts w:ascii="Simplified Arabic" w:hAnsi="Simplified Arabic" w:cs="Simplified Arabic" w:hint="cs"/>
          <w:sz w:val="28"/>
          <w:szCs w:val="28"/>
          <w:rtl/>
        </w:rPr>
        <w:t>,</w:t>
      </w:r>
      <w:r w:rsidRPr="00DF23FB">
        <w:rPr>
          <w:rFonts w:ascii="Simplified Arabic" w:hAnsi="Simplified Arabic" w:cs="Simplified Arabic" w:hint="cs"/>
          <w:sz w:val="28"/>
          <w:szCs w:val="28"/>
          <w:rtl/>
        </w:rPr>
        <w:t>055</w:t>
      </w:r>
      <w:r w:rsidRPr="00DF23FB">
        <w:rPr>
          <w:rFonts w:ascii="Simplified Arabic" w:hAnsi="Simplified Arabic" w:cs="Simplified Arabic"/>
          <w:sz w:val="28"/>
          <w:szCs w:val="28"/>
          <w:rtl/>
        </w:rPr>
        <w:t xml:space="preserve">) </w:t>
      </w:r>
      <w:r w:rsidR="006F3458">
        <w:rPr>
          <w:rFonts w:ascii="Simplified Arabic" w:hAnsi="Simplified Arabic" w:cs="Simplified Arabic" w:hint="cs"/>
          <w:sz w:val="28"/>
          <w:szCs w:val="28"/>
          <w:rtl/>
        </w:rPr>
        <w:t>مليار</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ريال من</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إجمالي</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قيمة</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الواردات،</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بارتفاع</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قدره</w:t>
      </w:r>
      <w:r w:rsidRPr="00DF23FB">
        <w:rPr>
          <w:rFonts w:ascii="Simplified Arabic" w:hAnsi="Simplified Arabic" w:cs="Simplified Arabic"/>
          <w:sz w:val="28"/>
          <w:szCs w:val="28"/>
          <w:rtl/>
        </w:rPr>
        <w:t>(</w:t>
      </w:r>
      <w:r w:rsidRPr="00DF23FB">
        <w:rPr>
          <w:rFonts w:ascii="Simplified Arabic" w:hAnsi="Simplified Arabic" w:cs="Simplified Arabic" w:hint="cs"/>
          <w:sz w:val="28"/>
          <w:szCs w:val="28"/>
          <w:rtl/>
        </w:rPr>
        <w:t>4501</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ملي</w:t>
      </w:r>
      <w:r w:rsidR="006F3458">
        <w:rPr>
          <w:rFonts w:ascii="Simplified Arabic" w:hAnsi="Simplified Arabic" w:cs="Simplified Arabic" w:hint="cs"/>
          <w:sz w:val="28"/>
          <w:szCs w:val="28"/>
          <w:rtl/>
        </w:rPr>
        <w:t>ون</w:t>
      </w:r>
      <w:r w:rsidRPr="00DF23FB">
        <w:rPr>
          <w:rFonts w:ascii="Simplified Arabic" w:hAnsi="Simplified Arabic" w:cs="Simplified Arabic" w:hint="cs"/>
          <w:sz w:val="28"/>
          <w:szCs w:val="28"/>
          <w:rtl/>
        </w:rPr>
        <w:t xml:space="preserve"> ريال</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عن</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العام</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السابق،</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تتبعها</w:t>
      </w:r>
      <w:r w:rsidRPr="00DF23FB">
        <w:rPr>
          <w:rFonts w:ascii="Simplified Arabic" w:hAnsi="Simplified Arabic" w:cs="Simplified Arabic"/>
          <w:sz w:val="28"/>
          <w:szCs w:val="28"/>
          <w:rtl/>
        </w:rPr>
        <w:t xml:space="preserve"> </w:t>
      </w:r>
      <w:r w:rsidR="00ED1216" w:rsidRPr="00ED1216">
        <w:rPr>
          <w:rFonts w:ascii="Simplified Arabic" w:hAnsi="Simplified Arabic" w:cs="Simplified Arabic" w:hint="cs"/>
          <w:sz w:val="28"/>
          <w:szCs w:val="28"/>
          <w:rtl/>
        </w:rPr>
        <w:t>السلع</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الاستهلاكية</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حيث</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بلغت</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قيمة</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واردات</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المملكة</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منها</w:t>
      </w:r>
      <w:r w:rsidRPr="00DF23FB">
        <w:rPr>
          <w:rFonts w:ascii="Simplified Arabic" w:hAnsi="Simplified Arabic" w:cs="Simplified Arabic"/>
          <w:sz w:val="28"/>
          <w:szCs w:val="28"/>
          <w:rtl/>
        </w:rPr>
        <w:t>(</w:t>
      </w:r>
      <w:r w:rsidRPr="00DF23FB">
        <w:rPr>
          <w:rFonts w:ascii="Simplified Arabic" w:hAnsi="Simplified Arabic" w:cs="Simplified Arabic" w:hint="cs"/>
          <w:sz w:val="28"/>
          <w:szCs w:val="28"/>
          <w:rtl/>
        </w:rPr>
        <w:t>219</w:t>
      </w:r>
      <w:r w:rsidR="006F3458">
        <w:rPr>
          <w:rFonts w:ascii="Simplified Arabic" w:hAnsi="Simplified Arabic" w:cs="Simplified Arabic" w:hint="cs"/>
          <w:sz w:val="28"/>
          <w:szCs w:val="28"/>
          <w:rtl/>
        </w:rPr>
        <w:t>,</w:t>
      </w:r>
      <w:r w:rsidRPr="00DF23FB">
        <w:rPr>
          <w:rFonts w:ascii="Simplified Arabic" w:hAnsi="Simplified Arabic" w:cs="Simplified Arabic" w:hint="cs"/>
          <w:sz w:val="28"/>
          <w:szCs w:val="28"/>
          <w:rtl/>
        </w:rPr>
        <w:t>665</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ملي</w:t>
      </w:r>
      <w:r w:rsidR="006F3458">
        <w:rPr>
          <w:rFonts w:ascii="Simplified Arabic" w:hAnsi="Simplified Arabic" w:cs="Simplified Arabic" w:hint="cs"/>
          <w:sz w:val="28"/>
          <w:szCs w:val="28"/>
          <w:rtl/>
        </w:rPr>
        <w:t>ار</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ريال من</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إجمالي</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قيمة</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الواردات</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بارتفاع</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قدره</w:t>
      </w:r>
      <w:r w:rsidRPr="00DF23FB">
        <w:rPr>
          <w:rFonts w:ascii="Simplified Arabic" w:hAnsi="Simplified Arabic" w:cs="Simplified Arabic"/>
          <w:sz w:val="28"/>
          <w:szCs w:val="28"/>
          <w:rtl/>
        </w:rPr>
        <w:t>(</w:t>
      </w:r>
      <w:r w:rsidRPr="00DF23FB">
        <w:rPr>
          <w:rFonts w:ascii="Simplified Arabic" w:hAnsi="Simplified Arabic" w:cs="Simplified Arabic" w:hint="cs"/>
          <w:sz w:val="28"/>
          <w:szCs w:val="28"/>
          <w:rtl/>
        </w:rPr>
        <w:t>12242</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مليون</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ريال</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عن</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العام</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السابق،</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وأخيرًا</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فقد</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احتلت</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قيمة</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واردات</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المملكة</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من</w:t>
      </w:r>
      <w:r w:rsidRPr="00DF23FB">
        <w:rPr>
          <w:rFonts w:ascii="Simplified Arabic" w:hAnsi="Simplified Arabic" w:cs="Simplified Arabic"/>
          <w:sz w:val="28"/>
          <w:szCs w:val="28"/>
          <w:rtl/>
        </w:rPr>
        <w:t xml:space="preserve"> </w:t>
      </w:r>
      <w:r w:rsidR="00ED1216" w:rsidRPr="00ED1216">
        <w:rPr>
          <w:rFonts w:ascii="Simplified Arabic" w:hAnsi="Simplified Arabic" w:cs="Simplified Arabic" w:hint="cs"/>
          <w:sz w:val="28"/>
          <w:szCs w:val="28"/>
          <w:rtl/>
        </w:rPr>
        <w:t>السلع</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الرأسمالية</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المرتبة</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الأخيرة</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حيث</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بلغت</w:t>
      </w:r>
      <w:r w:rsidRPr="00DF23FB">
        <w:rPr>
          <w:rFonts w:ascii="Simplified Arabic" w:hAnsi="Simplified Arabic" w:cs="Simplified Arabic"/>
          <w:sz w:val="28"/>
          <w:szCs w:val="28"/>
          <w:rtl/>
        </w:rPr>
        <w:t>(</w:t>
      </w:r>
      <w:r w:rsidRPr="00DF23FB">
        <w:rPr>
          <w:rFonts w:ascii="Simplified Arabic" w:hAnsi="Simplified Arabic" w:cs="Simplified Arabic" w:hint="cs"/>
          <w:sz w:val="28"/>
          <w:szCs w:val="28"/>
          <w:rtl/>
        </w:rPr>
        <w:t>158</w:t>
      </w:r>
      <w:r w:rsidR="006F3458">
        <w:rPr>
          <w:rFonts w:ascii="Simplified Arabic" w:hAnsi="Simplified Arabic" w:cs="Simplified Arabic" w:hint="cs"/>
          <w:sz w:val="28"/>
          <w:szCs w:val="28"/>
          <w:rtl/>
        </w:rPr>
        <w:t>,</w:t>
      </w:r>
      <w:r w:rsidRPr="00DF23FB">
        <w:rPr>
          <w:rFonts w:ascii="Simplified Arabic" w:hAnsi="Simplified Arabic" w:cs="Simplified Arabic" w:hint="cs"/>
          <w:sz w:val="28"/>
          <w:szCs w:val="28"/>
          <w:rtl/>
        </w:rPr>
        <w:t>155</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ملي</w:t>
      </w:r>
      <w:r w:rsidR="006F3458">
        <w:rPr>
          <w:rFonts w:ascii="Simplified Arabic" w:hAnsi="Simplified Arabic" w:cs="Simplified Arabic" w:hint="cs"/>
          <w:sz w:val="28"/>
          <w:szCs w:val="28"/>
          <w:rtl/>
        </w:rPr>
        <w:t>ار</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ريال</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بارتفاع</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قدره</w:t>
      </w:r>
      <w:r w:rsidRPr="00DF23FB">
        <w:rPr>
          <w:rFonts w:ascii="Simplified Arabic" w:hAnsi="Simplified Arabic" w:cs="Simplified Arabic"/>
          <w:sz w:val="28"/>
          <w:szCs w:val="28"/>
          <w:rtl/>
        </w:rPr>
        <w:t>(</w:t>
      </w:r>
      <w:r w:rsidRPr="00DF23FB">
        <w:rPr>
          <w:rFonts w:ascii="Simplified Arabic" w:hAnsi="Simplified Arabic" w:cs="Simplified Arabic" w:hint="cs"/>
          <w:sz w:val="28"/>
          <w:szCs w:val="28"/>
          <w:rtl/>
        </w:rPr>
        <w:t>4549</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مليون ريال</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عن</w:t>
      </w:r>
      <w:r w:rsidRPr="00DF23FB">
        <w:rPr>
          <w:rFonts w:ascii="Simplified Arabic" w:hAnsi="Simplified Arabic" w:cs="Simplified Arabic"/>
          <w:sz w:val="28"/>
          <w:szCs w:val="28"/>
          <w:rtl/>
        </w:rPr>
        <w:t xml:space="preserve"> </w:t>
      </w:r>
      <w:r w:rsidRPr="00DF23FB">
        <w:rPr>
          <w:rFonts w:ascii="Simplified Arabic" w:hAnsi="Simplified Arabic" w:cs="Simplified Arabic" w:hint="cs"/>
          <w:sz w:val="28"/>
          <w:szCs w:val="28"/>
          <w:rtl/>
        </w:rPr>
        <w:t>العام</w:t>
      </w:r>
      <w:r w:rsidRPr="00DF23FB">
        <w:rPr>
          <w:rFonts w:ascii="Simplified Arabic" w:hAnsi="Simplified Arabic" w:cs="Simplified Arabic"/>
          <w:sz w:val="28"/>
          <w:szCs w:val="28"/>
          <w:rtl/>
        </w:rPr>
        <w:t xml:space="preserve"> </w:t>
      </w:r>
      <w:r w:rsidR="00ED1216">
        <w:rPr>
          <w:rFonts w:ascii="Simplified Arabic" w:hAnsi="Simplified Arabic" w:cs="Simplified Arabic" w:hint="cs"/>
          <w:sz w:val="28"/>
          <w:szCs w:val="28"/>
          <w:rtl/>
        </w:rPr>
        <w:t>السابق.</w:t>
      </w:r>
      <w:r w:rsidRPr="00DF23FB">
        <w:rPr>
          <w:rFonts w:ascii="Simplified Arabic" w:hAnsi="Simplified Arabic" w:cs="Simplified Arabic" w:hint="cs"/>
          <w:sz w:val="28"/>
          <w:szCs w:val="28"/>
          <w:rtl/>
        </w:rPr>
        <w:t xml:space="preserve"> </w:t>
      </w:r>
      <w:r w:rsidR="00ED1216">
        <w:rPr>
          <w:rFonts w:ascii="Simplified Arabic" w:hAnsi="Simplified Arabic" w:cs="Simplified Arabic" w:hint="cs"/>
          <w:sz w:val="28"/>
          <w:szCs w:val="28"/>
          <w:rtl/>
        </w:rPr>
        <w:t xml:space="preserve">وبما أن الواردات من السلعة الوسيطة قد ارتفعت والتي تعتبر من المستلزمات الإنتاجية والمدخلات الصناعية، والذي يترتب علية زيادة في التنمية الصناعية، وكذلك ارتفاع الواردات من السلع الرأسمالية والتي تعتبر جزء منها من المستلزمات الإنتاجية، ويترتب على ذلك ايضاً تحفيز التنمية الصناعية. </w:t>
      </w:r>
      <w:r w:rsidRPr="00DF23FB">
        <w:rPr>
          <w:rFonts w:ascii="Simplified Arabic" w:hAnsi="Simplified Arabic" w:cs="Simplified Arabic" w:hint="cs"/>
          <w:sz w:val="28"/>
          <w:szCs w:val="28"/>
          <w:rtl/>
        </w:rPr>
        <w:t>وهذا يدل على اهتمام المملكة العربية السعودية بالتنمية الصناعية وزيادة التصنيع</w:t>
      </w:r>
      <w:r w:rsidR="00ED1216">
        <w:rPr>
          <w:rFonts w:ascii="Simplified Arabic" w:hAnsi="Simplified Arabic" w:cs="Simplified Arabic" w:hint="cs"/>
          <w:sz w:val="28"/>
          <w:szCs w:val="28"/>
          <w:rtl/>
        </w:rPr>
        <w:t xml:space="preserve"> </w:t>
      </w:r>
      <w:r w:rsidRPr="00DF23FB">
        <w:rPr>
          <w:rFonts w:ascii="Simplified Arabic" w:hAnsi="Simplified Arabic" w:cs="Simplified Arabic" w:hint="cs"/>
          <w:sz w:val="28"/>
          <w:szCs w:val="28"/>
          <w:rtl/>
        </w:rPr>
        <w:t>(م</w:t>
      </w:r>
      <w:r w:rsidR="004638B8">
        <w:rPr>
          <w:rFonts w:ascii="Simplified Arabic" w:hAnsi="Simplified Arabic" w:cs="Simplified Arabic" w:hint="cs"/>
          <w:sz w:val="28"/>
          <w:szCs w:val="28"/>
          <w:rtl/>
        </w:rPr>
        <w:t>ؤسسة النقد العربي السعودي،2014)</w:t>
      </w:r>
      <w:r w:rsidR="007D2B43">
        <w:rPr>
          <w:rFonts w:ascii="Simplified Arabic" w:hAnsi="Simplified Arabic" w:cs="Simplified Arabic" w:hint="cs"/>
          <w:sz w:val="28"/>
          <w:szCs w:val="28"/>
          <w:rtl/>
        </w:rPr>
        <w:t>.</w:t>
      </w:r>
      <w:r w:rsidR="004638B8">
        <w:rPr>
          <w:rFonts w:ascii="Simplified Arabic" w:hAnsi="Simplified Arabic" w:cs="Simplified Arabic" w:hint="cs"/>
          <w:sz w:val="28"/>
          <w:szCs w:val="28"/>
          <w:rtl/>
        </w:rPr>
        <w:t xml:space="preserve"> </w:t>
      </w:r>
      <w:r w:rsidR="007D2B43">
        <w:rPr>
          <w:rFonts w:ascii="Simplified Arabic" w:hAnsi="Simplified Arabic" w:cs="Simplified Arabic" w:hint="cs"/>
          <w:sz w:val="28"/>
          <w:szCs w:val="28"/>
          <w:rtl/>
        </w:rPr>
        <w:t xml:space="preserve">ويمكن التوضيح </w:t>
      </w:r>
      <w:r w:rsidR="0002065B">
        <w:rPr>
          <w:rFonts w:ascii="Simplified Arabic" w:hAnsi="Simplified Arabic" w:cs="Simplified Arabic" w:hint="cs"/>
          <w:sz w:val="28"/>
          <w:szCs w:val="28"/>
          <w:rtl/>
        </w:rPr>
        <w:t>ل</w:t>
      </w:r>
      <w:r w:rsidR="007D2B43">
        <w:rPr>
          <w:rFonts w:ascii="Simplified Arabic" w:hAnsi="Simplified Arabic" w:cs="Simplified Arabic" w:hint="cs"/>
          <w:sz w:val="28"/>
          <w:szCs w:val="28"/>
          <w:rtl/>
        </w:rPr>
        <w:t>أهم السلع المستوردة من خلال الجدول التالي:</w:t>
      </w:r>
    </w:p>
    <w:tbl>
      <w:tblPr>
        <w:tblStyle w:val="112"/>
        <w:tblpPr w:leftFromText="180" w:rightFromText="180" w:vertAnchor="text" w:horzAnchor="margin" w:tblpXSpec="center" w:tblpY="415"/>
        <w:bidiVisual/>
        <w:tblW w:w="8682" w:type="dxa"/>
        <w:tblLook w:val="04A0" w:firstRow="1" w:lastRow="0" w:firstColumn="1" w:lastColumn="0" w:noHBand="0" w:noVBand="1"/>
      </w:tblPr>
      <w:tblGrid>
        <w:gridCol w:w="2439"/>
        <w:gridCol w:w="2321"/>
        <w:gridCol w:w="1954"/>
        <w:gridCol w:w="1968"/>
      </w:tblGrid>
      <w:tr w:rsidR="004638B8" w:rsidRPr="004638B8" w14:paraId="0AF7F7C2" w14:textId="77777777" w:rsidTr="004638B8">
        <w:trPr>
          <w:cnfStyle w:val="100000000000" w:firstRow="1" w:lastRow="0" w:firstColumn="0" w:lastColumn="0" w:oddVBand="0" w:evenVBand="0" w:oddHBand="0"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2439" w:type="dxa"/>
            <w:vAlign w:val="center"/>
          </w:tcPr>
          <w:p w14:paraId="1532A3BF" w14:textId="77777777" w:rsidR="004638B8" w:rsidRPr="007D2B43" w:rsidRDefault="004638B8" w:rsidP="004638B8">
            <w:pPr>
              <w:jc w:val="center"/>
              <w:rPr>
                <w:rFonts w:ascii="Simplified Arabic" w:hAnsi="Simplified Arabic" w:cs="Simplified Arabic"/>
                <w:b w:val="0"/>
                <w:bCs w:val="0"/>
                <w:sz w:val="24"/>
                <w:szCs w:val="24"/>
                <w:rtl/>
              </w:rPr>
            </w:pPr>
            <w:r w:rsidRPr="007D2B43">
              <w:rPr>
                <w:rFonts w:ascii="Simplified Arabic" w:hAnsi="Simplified Arabic" w:cs="Simplified Arabic" w:hint="cs"/>
                <w:b w:val="0"/>
                <w:bCs w:val="0"/>
                <w:sz w:val="24"/>
                <w:szCs w:val="24"/>
                <w:rtl/>
              </w:rPr>
              <w:t>السلع المستوردة</w:t>
            </w:r>
          </w:p>
        </w:tc>
        <w:tc>
          <w:tcPr>
            <w:tcW w:w="2321" w:type="dxa"/>
            <w:vAlign w:val="center"/>
          </w:tcPr>
          <w:p w14:paraId="52C08AE9" w14:textId="77777777" w:rsidR="004638B8" w:rsidRPr="007D2B43" w:rsidRDefault="004638B8" w:rsidP="004638B8">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rPr>
            </w:pPr>
            <w:r w:rsidRPr="007D2B43">
              <w:rPr>
                <w:rFonts w:ascii="Simplified Arabic" w:hAnsi="Simplified Arabic" w:cs="Simplified Arabic" w:hint="cs"/>
                <w:b w:val="0"/>
                <w:bCs w:val="0"/>
                <w:sz w:val="24"/>
                <w:szCs w:val="24"/>
                <w:rtl/>
              </w:rPr>
              <w:t>القيمة (مليون ريال)</w:t>
            </w:r>
          </w:p>
        </w:tc>
        <w:tc>
          <w:tcPr>
            <w:tcW w:w="1954" w:type="dxa"/>
            <w:vAlign w:val="center"/>
          </w:tcPr>
          <w:p w14:paraId="3F9DF326" w14:textId="77777777" w:rsidR="004638B8" w:rsidRPr="00C0616F" w:rsidRDefault="004638B8" w:rsidP="004638B8">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rPr>
            </w:pPr>
            <w:r w:rsidRPr="00C0616F">
              <w:rPr>
                <w:rFonts w:ascii="Simplified Arabic" w:hAnsi="Simplified Arabic" w:cs="Simplified Arabic" w:hint="cs"/>
                <w:b w:val="0"/>
                <w:bCs w:val="0"/>
                <w:sz w:val="24"/>
                <w:szCs w:val="24"/>
                <w:rtl/>
              </w:rPr>
              <w:t>النصيب المئوي من اجمالي السلع المستوردة</w:t>
            </w:r>
          </w:p>
        </w:tc>
        <w:tc>
          <w:tcPr>
            <w:tcW w:w="1968" w:type="dxa"/>
            <w:vAlign w:val="center"/>
          </w:tcPr>
          <w:p w14:paraId="2985BEDD" w14:textId="77777777" w:rsidR="004638B8" w:rsidRPr="004638B8" w:rsidRDefault="004638B8" w:rsidP="004638B8">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C0616F">
              <w:rPr>
                <w:rFonts w:ascii="Simplified Arabic" w:hAnsi="Simplified Arabic" w:cs="Simplified Arabic" w:hint="cs"/>
                <w:b w:val="0"/>
                <w:bCs w:val="0"/>
                <w:sz w:val="24"/>
                <w:szCs w:val="24"/>
                <w:rtl/>
              </w:rPr>
              <w:t>نسبة التغير عن العام السابق(2013</w:t>
            </w:r>
            <w:r w:rsidRPr="004638B8">
              <w:rPr>
                <w:rFonts w:ascii="Simplified Arabic" w:hAnsi="Simplified Arabic" w:cs="Simplified Arabic" w:hint="cs"/>
                <w:sz w:val="24"/>
                <w:szCs w:val="24"/>
                <w:rtl/>
              </w:rPr>
              <w:t>)</w:t>
            </w:r>
          </w:p>
        </w:tc>
      </w:tr>
      <w:tr w:rsidR="004638B8" w:rsidRPr="004638B8" w14:paraId="735D8194" w14:textId="77777777" w:rsidTr="004638B8">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2439" w:type="dxa"/>
            <w:vAlign w:val="center"/>
          </w:tcPr>
          <w:p w14:paraId="65E88E4A" w14:textId="77777777" w:rsidR="004638B8" w:rsidRPr="00C0616F" w:rsidRDefault="004638B8" w:rsidP="004638B8">
            <w:pPr>
              <w:jc w:val="center"/>
              <w:rPr>
                <w:rFonts w:ascii="Simplified Arabic" w:hAnsi="Simplified Arabic" w:cs="Simplified Arabic"/>
                <w:b w:val="0"/>
                <w:bCs w:val="0"/>
                <w:sz w:val="24"/>
                <w:szCs w:val="24"/>
                <w:rtl/>
              </w:rPr>
            </w:pPr>
            <w:r w:rsidRPr="00C0616F">
              <w:rPr>
                <w:rFonts w:ascii="Simplified Arabic" w:hAnsi="Simplified Arabic" w:cs="Simplified Arabic" w:hint="cs"/>
                <w:b w:val="0"/>
                <w:bCs w:val="0"/>
                <w:sz w:val="24"/>
                <w:szCs w:val="24"/>
                <w:rtl/>
              </w:rPr>
              <w:lastRenderedPageBreak/>
              <w:t>آلات وأجهزة ومعدات كهربائية</w:t>
            </w:r>
          </w:p>
        </w:tc>
        <w:tc>
          <w:tcPr>
            <w:tcW w:w="2321" w:type="dxa"/>
            <w:vAlign w:val="center"/>
          </w:tcPr>
          <w:p w14:paraId="25A78B4B" w14:textId="77777777" w:rsidR="004638B8" w:rsidRPr="004638B8" w:rsidRDefault="004638B8" w:rsidP="004638B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171011</w:t>
            </w:r>
          </w:p>
        </w:tc>
        <w:tc>
          <w:tcPr>
            <w:tcW w:w="1954" w:type="dxa"/>
            <w:vAlign w:val="center"/>
          </w:tcPr>
          <w:p w14:paraId="279790FE" w14:textId="77777777" w:rsidR="004638B8" w:rsidRPr="004638B8" w:rsidRDefault="004638B8" w:rsidP="004638B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26.2</w:t>
            </w:r>
          </w:p>
        </w:tc>
        <w:tc>
          <w:tcPr>
            <w:tcW w:w="1968" w:type="dxa"/>
            <w:vAlign w:val="center"/>
          </w:tcPr>
          <w:p w14:paraId="7CA22474" w14:textId="77777777" w:rsidR="004638B8" w:rsidRPr="004638B8" w:rsidRDefault="004638B8" w:rsidP="004638B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3.5%</w:t>
            </w:r>
          </w:p>
        </w:tc>
      </w:tr>
      <w:tr w:rsidR="004638B8" w:rsidRPr="004638B8" w14:paraId="0B738004" w14:textId="77777777" w:rsidTr="004638B8">
        <w:trPr>
          <w:trHeight w:val="303"/>
        </w:trPr>
        <w:tc>
          <w:tcPr>
            <w:cnfStyle w:val="001000000000" w:firstRow="0" w:lastRow="0" w:firstColumn="1" w:lastColumn="0" w:oddVBand="0" w:evenVBand="0" w:oddHBand="0" w:evenHBand="0" w:firstRowFirstColumn="0" w:firstRowLastColumn="0" w:lastRowFirstColumn="0" w:lastRowLastColumn="0"/>
            <w:tcW w:w="2439" w:type="dxa"/>
            <w:vAlign w:val="center"/>
          </w:tcPr>
          <w:p w14:paraId="65410C51" w14:textId="77777777" w:rsidR="004638B8" w:rsidRPr="00C0616F" w:rsidRDefault="004638B8" w:rsidP="004638B8">
            <w:pPr>
              <w:jc w:val="center"/>
              <w:rPr>
                <w:rFonts w:ascii="Simplified Arabic" w:hAnsi="Simplified Arabic" w:cs="Simplified Arabic"/>
                <w:b w:val="0"/>
                <w:bCs w:val="0"/>
                <w:sz w:val="24"/>
                <w:szCs w:val="24"/>
                <w:rtl/>
              </w:rPr>
            </w:pPr>
            <w:r w:rsidRPr="00C0616F">
              <w:rPr>
                <w:rFonts w:ascii="Simplified Arabic" w:hAnsi="Simplified Arabic" w:cs="Simplified Arabic" w:hint="cs"/>
                <w:b w:val="0"/>
                <w:bCs w:val="0"/>
                <w:sz w:val="24"/>
                <w:szCs w:val="24"/>
                <w:rtl/>
              </w:rPr>
              <w:t>المواد الغذائية</w:t>
            </w:r>
          </w:p>
        </w:tc>
        <w:tc>
          <w:tcPr>
            <w:tcW w:w="2321" w:type="dxa"/>
            <w:vAlign w:val="center"/>
          </w:tcPr>
          <w:p w14:paraId="0B825B84" w14:textId="77777777" w:rsidR="004638B8" w:rsidRPr="004638B8" w:rsidRDefault="004638B8" w:rsidP="004638B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91626</w:t>
            </w:r>
          </w:p>
        </w:tc>
        <w:tc>
          <w:tcPr>
            <w:tcW w:w="1954" w:type="dxa"/>
            <w:vAlign w:val="center"/>
          </w:tcPr>
          <w:p w14:paraId="22FD937F" w14:textId="77777777" w:rsidR="004638B8" w:rsidRPr="004638B8" w:rsidRDefault="004638B8" w:rsidP="004638B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14.3</w:t>
            </w:r>
          </w:p>
        </w:tc>
        <w:tc>
          <w:tcPr>
            <w:tcW w:w="1968" w:type="dxa"/>
            <w:vAlign w:val="center"/>
          </w:tcPr>
          <w:p w14:paraId="75103FFB" w14:textId="77777777" w:rsidR="004638B8" w:rsidRPr="004638B8" w:rsidRDefault="004638B8" w:rsidP="004638B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1.4%</w:t>
            </w:r>
          </w:p>
        </w:tc>
      </w:tr>
      <w:tr w:rsidR="004638B8" w:rsidRPr="004638B8" w14:paraId="531EE4DD" w14:textId="77777777" w:rsidTr="004638B8">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439" w:type="dxa"/>
            <w:vAlign w:val="center"/>
          </w:tcPr>
          <w:p w14:paraId="6902C86E" w14:textId="77777777" w:rsidR="004638B8" w:rsidRPr="00C0616F" w:rsidRDefault="004638B8" w:rsidP="004638B8">
            <w:pPr>
              <w:jc w:val="center"/>
              <w:rPr>
                <w:rFonts w:ascii="Simplified Arabic" w:hAnsi="Simplified Arabic" w:cs="Simplified Arabic"/>
                <w:b w:val="0"/>
                <w:bCs w:val="0"/>
                <w:sz w:val="24"/>
                <w:szCs w:val="24"/>
                <w:rtl/>
              </w:rPr>
            </w:pPr>
            <w:r w:rsidRPr="00C0616F">
              <w:rPr>
                <w:rFonts w:ascii="Simplified Arabic" w:hAnsi="Simplified Arabic" w:cs="Simplified Arabic" w:hint="cs"/>
                <w:b w:val="0"/>
                <w:bCs w:val="0"/>
                <w:sz w:val="24"/>
                <w:szCs w:val="24"/>
                <w:rtl/>
              </w:rPr>
              <w:t>منتجات كيماوية ومعدنية</w:t>
            </w:r>
          </w:p>
        </w:tc>
        <w:tc>
          <w:tcPr>
            <w:tcW w:w="2321" w:type="dxa"/>
            <w:vAlign w:val="center"/>
          </w:tcPr>
          <w:p w14:paraId="2AD01FE5" w14:textId="77777777" w:rsidR="004638B8" w:rsidRPr="004638B8" w:rsidRDefault="004638B8" w:rsidP="004638B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sz w:val="24"/>
                <w:szCs w:val="24"/>
                <w:rtl/>
              </w:rPr>
              <w:t>58295</w:t>
            </w:r>
          </w:p>
        </w:tc>
        <w:tc>
          <w:tcPr>
            <w:tcW w:w="1954" w:type="dxa"/>
            <w:vAlign w:val="center"/>
          </w:tcPr>
          <w:p w14:paraId="0D64584E" w14:textId="77777777" w:rsidR="004638B8" w:rsidRPr="004638B8" w:rsidRDefault="004638B8" w:rsidP="004638B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8.9</w:t>
            </w:r>
          </w:p>
        </w:tc>
        <w:tc>
          <w:tcPr>
            <w:tcW w:w="1968" w:type="dxa"/>
            <w:vAlign w:val="center"/>
          </w:tcPr>
          <w:p w14:paraId="5D9C6015" w14:textId="77777777" w:rsidR="004638B8" w:rsidRPr="004638B8" w:rsidRDefault="004638B8" w:rsidP="004638B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10%</w:t>
            </w:r>
          </w:p>
        </w:tc>
      </w:tr>
      <w:tr w:rsidR="004638B8" w:rsidRPr="004638B8" w14:paraId="355FC85D" w14:textId="77777777" w:rsidTr="004638B8">
        <w:trPr>
          <w:trHeight w:val="293"/>
        </w:trPr>
        <w:tc>
          <w:tcPr>
            <w:cnfStyle w:val="001000000000" w:firstRow="0" w:lastRow="0" w:firstColumn="1" w:lastColumn="0" w:oddVBand="0" w:evenVBand="0" w:oddHBand="0" w:evenHBand="0" w:firstRowFirstColumn="0" w:firstRowLastColumn="0" w:lastRowFirstColumn="0" w:lastRowLastColumn="0"/>
            <w:tcW w:w="2439" w:type="dxa"/>
            <w:vAlign w:val="center"/>
          </w:tcPr>
          <w:p w14:paraId="633EC6F4" w14:textId="77777777" w:rsidR="004638B8" w:rsidRPr="00C0616F" w:rsidRDefault="004638B8" w:rsidP="004638B8">
            <w:pPr>
              <w:jc w:val="center"/>
              <w:rPr>
                <w:rFonts w:ascii="Simplified Arabic" w:hAnsi="Simplified Arabic" w:cs="Simplified Arabic"/>
                <w:b w:val="0"/>
                <w:bCs w:val="0"/>
                <w:sz w:val="24"/>
                <w:szCs w:val="24"/>
                <w:rtl/>
              </w:rPr>
            </w:pPr>
            <w:r w:rsidRPr="00C0616F">
              <w:rPr>
                <w:rFonts w:ascii="Simplified Arabic" w:hAnsi="Simplified Arabic" w:cs="Simplified Arabic" w:hint="cs"/>
                <w:b w:val="0"/>
                <w:bCs w:val="0"/>
                <w:sz w:val="24"/>
                <w:szCs w:val="24"/>
                <w:rtl/>
              </w:rPr>
              <w:t>منسوجات وملبوسات</w:t>
            </w:r>
          </w:p>
        </w:tc>
        <w:tc>
          <w:tcPr>
            <w:tcW w:w="2321" w:type="dxa"/>
            <w:vAlign w:val="center"/>
          </w:tcPr>
          <w:p w14:paraId="7A636238" w14:textId="77777777" w:rsidR="004638B8" w:rsidRPr="004638B8" w:rsidRDefault="004638B8" w:rsidP="004638B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sz w:val="24"/>
                <w:szCs w:val="24"/>
                <w:rtl/>
              </w:rPr>
              <w:t>20229</w:t>
            </w:r>
          </w:p>
        </w:tc>
        <w:tc>
          <w:tcPr>
            <w:tcW w:w="1954" w:type="dxa"/>
            <w:vAlign w:val="center"/>
          </w:tcPr>
          <w:p w14:paraId="51BBE78B" w14:textId="77777777" w:rsidR="004638B8" w:rsidRPr="004638B8" w:rsidRDefault="004638B8" w:rsidP="004638B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3.1</w:t>
            </w:r>
          </w:p>
        </w:tc>
        <w:tc>
          <w:tcPr>
            <w:tcW w:w="1968" w:type="dxa"/>
            <w:vAlign w:val="center"/>
          </w:tcPr>
          <w:p w14:paraId="30AE9A3C" w14:textId="77777777" w:rsidR="004638B8" w:rsidRPr="004638B8" w:rsidRDefault="004638B8" w:rsidP="004638B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7.1%</w:t>
            </w:r>
          </w:p>
        </w:tc>
      </w:tr>
      <w:tr w:rsidR="004638B8" w:rsidRPr="004638B8" w14:paraId="401CE37F" w14:textId="77777777" w:rsidTr="004638B8">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439" w:type="dxa"/>
            <w:vAlign w:val="center"/>
          </w:tcPr>
          <w:p w14:paraId="36966616" w14:textId="77777777" w:rsidR="004638B8" w:rsidRPr="00C0616F" w:rsidRDefault="004638B8" w:rsidP="004638B8">
            <w:pPr>
              <w:jc w:val="center"/>
              <w:rPr>
                <w:rFonts w:ascii="Simplified Arabic" w:hAnsi="Simplified Arabic" w:cs="Simplified Arabic"/>
                <w:b w:val="0"/>
                <w:bCs w:val="0"/>
                <w:sz w:val="24"/>
                <w:szCs w:val="24"/>
                <w:rtl/>
              </w:rPr>
            </w:pPr>
            <w:r w:rsidRPr="00C0616F">
              <w:rPr>
                <w:rFonts w:ascii="Simplified Arabic" w:hAnsi="Simplified Arabic" w:cs="Simplified Arabic" w:hint="cs"/>
                <w:b w:val="0"/>
                <w:bCs w:val="0"/>
                <w:sz w:val="24"/>
                <w:szCs w:val="24"/>
                <w:rtl/>
              </w:rPr>
              <w:t>معادن عادية ومصنوعاتها</w:t>
            </w:r>
          </w:p>
        </w:tc>
        <w:tc>
          <w:tcPr>
            <w:tcW w:w="2321" w:type="dxa"/>
            <w:vAlign w:val="center"/>
          </w:tcPr>
          <w:p w14:paraId="42D72CB7" w14:textId="77777777" w:rsidR="004638B8" w:rsidRPr="004638B8" w:rsidRDefault="004638B8" w:rsidP="004638B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sz w:val="24"/>
                <w:szCs w:val="24"/>
                <w:rtl/>
              </w:rPr>
              <w:t>79759</w:t>
            </w:r>
          </w:p>
        </w:tc>
        <w:tc>
          <w:tcPr>
            <w:tcW w:w="1954" w:type="dxa"/>
            <w:vAlign w:val="center"/>
          </w:tcPr>
          <w:p w14:paraId="53DB3056" w14:textId="77777777" w:rsidR="004638B8" w:rsidRPr="004638B8" w:rsidRDefault="004638B8" w:rsidP="004638B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12.2</w:t>
            </w:r>
          </w:p>
        </w:tc>
        <w:tc>
          <w:tcPr>
            <w:tcW w:w="1968" w:type="dxa"/>
            <w:vAlign w:val="center"/>
          </w:tcPr>
          <w:p w14:paraId="1ADA3480" w14:textId="77777777" w:rsidR="004638B8" w:rsidRPr="004638B8" w:rsidRDefault="004638B8" w:rsidP="004638B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2.1%</w:t>
            </w:r>
          </w:p>
        </w:tc>
      </w:tr>
      <w:tr w:rsidR="004638B8" w:rsidRPr="004638B8" w14:paraId="50B1CE96" w14:textId="77777777" w:rsidTr="004638B8">
        <w:trPr>
          <w:trHeight w:val="303"/>
        </w:trPr>
        <w:tc>
          <w:tcPr>
            <w:cnfStyle w:val="001000000000" w:firstRow="0" w:lastRow="0" w:firstColumn="1" w:lastColumn="0" w:oddVBand="0" w:evenVBand="0" w:oddHBand="0" w:evenHBand="0" w:firstRowFirstColumn="0" w:firstRowLastColumn="0" w:lastRowFirstColumn="0" w:lastRowLastColumn="0"/>
            <w:tcW w:w="2439" w:type="dxa"/>
            <w:vAlign w:val="center"/>
          </w:tcPr>
          <w:p w14:paraId="2F50668A" w14:textId="77777777" w:rsidR="004638B8" w:rsidRPr="00C0616F" w:rsidRDefault="004638B8" w:rsidP="004638B8">
            <w:pPr>
              <w:jc w:val="center"/>
              <w:rPr>
                <w:rFonts w:ascii="Simplified Arabic" w:hAnsi="Simplified Arabic" w:cs="Simplified Arabic"/>
                <w:b w:val="0"/>
                <w:bCs w:val="0"/>
                <w:sz w:val="24"/>
                <w:szCs w:val="24"/>
                <w:rtl/>
              </w:rPr>
            </w:pPr>
            <w:r w:rsidRPr="00C0616F">
              <w:rPr>
                <w:rFonts w:ascii="Simplified Arabic" w:hAnsi="Simplified Arabic" w:cs="Simplified Arabic" w:hint="cs"/>
                <w:b w:val="0"/>
                <w:bCs w:val="0"/>
                <w:sz w:val="24"/>
                <w:szCs w:val="24"/>
                <w:rtl/>
              </w:rPr>
              <w:t>أخشاب ومجوهرات</w:t>
            </w:r>
          </w:p>
        </w:tc>
        <w:tc>
          <w:tcPr>
            <w:tcW w:w="2321" w:type="dxa"/>
            <w:vAlign w:val="center"/>
          </w:tcPr>
          <w:p w14:paraId="3A7A8916" w14:textId="77777777" w:rsidR="004638B8" w:rsidRPr="004638B8" w:rsidRDefault="004638B8" w:rsidP="004638B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sz w:val="24"/>
                <w:szCs w:val="24"/>
                <w:rtl/>
              </w:rPr>
              <w:t>25131</w:t>
            </w:r>
          </w:p>
        </w:tc>
        <w:tc>
          <w:tcPr>
            <w:tcW w:w="1954" w:type="dxa"/>
            <w:vAlign w:val="center"/>
          </w:tcPr>
          <w:p w14:paraId="09E9D960" w14:textId="77777777" w:rsidR="004638B8" w:rsidRPr="004638B8" w:rsidRDefault="004638B8" w:rsidP="004638B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3.9</w:t>
            </w:r>
          </w:p>
        </w:tc>
        <w:tc>
          <w:tcPr>
            <w:tcW w:w="1968" w:type="dxa"/>
            <w:vAlign w:val="center"/>
          </w:tcPr>
          <w:p w14:paraId="6B44FD2E" w14:textId="77777777" w:rsidR="004638B8" w:rsidRPr="004638B8" w:rsidRDefault="004638B8" w:rsidP="004638B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0.9%</w:t>
            </w:r>
          </w:p>
        </w:tc>
      </w:tr>
      <w:tr w:rsidR="004638B8" w:rsidRPr="004638B8" w14:paraId="0FD3C8CC" w14:textId="77777777" w:rsidTr="004638B8">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439" w:type="dxa"/>
            <w:vAlign w:val="center"/>
          </w:tcPr>
          <w:p w14:paraId="504F3A84" w14:textId="77777777" w:rsidR="004638B8" w:rsidRPr="00C0616F" w:rsidRDefault="004638B8" w:rsidP="004638B8">
            <w:pPr>
              <w:jc w:val="center"/>
              <w:rPr>
                <w:rFonts w:ascii="Simplified Arabic" w:hAnsi="Simplified Arabic" w:cs="Simplified Arabic"/>
                <w:b w:val="0"/>
                <w:bCs w:val="0"/>
                <w:sz w:val="24"/>
                <w:szCs w:val="24"/>
                <w:rtl/>
              </w:rPr>
            </w:pPr>
            <w:r w:rsidRPr="00C0616F">
              <w:rPr>
                <w:rFonts w:ascii="Simplified Arabic" w:hAnsi="Simplified Arabic" w:cs="Simplified Arabic" w:hint="cs"/>
                <w:b w:val="0"/>
                <w:bCs w:val="0"/>
                <w:sz w:val="24"/>
                <w:szCs w:val="24"/>
                <w:rtl/>
              </w:rPr>
              <w:t>معدات نقل</w:t>
            </w:r>
          </w:p>
        </w:tc>
        <w:tc>
          <w:tcPr>
            <w:tcW w:w="2321" w:type="dxa"/>
            <w:vAlign w:val="center"/>
          </w:tcPr>
          <w:p w14:paraId="0A84B49F" w14:textId="77777777" w:rsidR="004638B8" w:rsidRPr="004638B8" w:rsidRDefault="004638B8" w:rsidP="004638B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sz w:val="24"/>
                <w:szCs w:val="24"/>
                <w:rtl/>
              </w:rPr>
              <w:t>108610</w:t>
            </w:r>
          </w:p>
        </w:tc>
        <w:tc>
          <w:tcPr>
            <w:tcW w:w="1954" w:type="dxa"/>
            <w:vAlign w:val="center"/>
          </w:tcPr>
          <w:p w14:paraId="2011E2FF" w14:textId="77777777" w:rsidR="004638B8" w:rsidRPr="004638B8" w:rsidRDefault="004638B8" w:rsidP="004638B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16.7</w:t>
            </w:r>
          </w:p>
        </w:tc>
        <w:tc>
          <w:tcPr>
            <w:tcW w:w="1968" w:type="dxa"/>
            <w:vAlign w:val="center"/>
          </w:tcPr>
          <w:p w14:paraId="693E230E" w14:textId="77777777" w:rsidR="004638B8" w:rsidRPr="004638B8" w:rsidRDefault="004638B8" w:rsidP="004638B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1%</w:t>
            </w:r>
          </w:p>
        </w:tc>
      </w:tr>
      <w:tr w:rsidR="004638B8" w:rsidRPr="004638B8" w14:paraId="25C3FEF2" w14:textId="77777777" w:rsidTr="004638B8">
        <w:trPr>
          <w:trHeight w:val="293"/>
        </w:trPr>
        <w:tc>
          <w:tcPr>
            <w:cnfStyle w:val="001000000000" w:firstRow="0" w:lastRow="0" w:firstColumn="1" w:lastColumn="0" w:oddVBand="0" w:evenVBand="0" w:oddHBand="0" w:evenHBand="0" w:firstRowFirstColumn="0" w:firstRowLastColumn="0" w:lastRowFirstColumn="0" w:lastRowLastColumn="0"/>
            <w:tcW w:w="2439" w:type="dxa"/>
            <w:vAlign w:val="center"/>
          </w:tcPr>
          <w:p w14:paraId="4ACB057D" w14:textId="77777777" w:rsidR="004638B8" w:rsidRPr="00C0616F" w:rsidRDefault="004638B8" w:rsidP="004638B8">
            <w:pPr>
              <w:jc w:val="center"/>
              <w:rPr>
                <w:rFonts w:ascii="Simplified Arabic" w:hAnsi="Simplified Arabic" w:cs="Simplified Arabic"/>
                <w:b w:val="0"/>
                <w:bCs w:val="0"/>
                <w:sz w:val="24"/>
                <w:szCs w:val="24"/>
                <w:rtl/>
              </w:rPr>
            </w:pPr>
            <w:r w:rsidRPr="00C0616F">
              <w:rPr>
                <w:rFonts w:ascii="Simplified Arabic" w:hAnsi="Simplified Arabic" w:cs="Simplified Arabic" w:hint="cs"/>
                <w:b w:val="0"/>
                <w:bCs w:val="0"/>
                <w:sz w:val="24"/>
                <w:szCs w:val="24"/>
                <w:rtl/>
              </w:rPr>
              <w:t>سلع اخرى</w:t>
            </w:r>
          </w:p>
        </w:tc>
        <w:tc>
          <w:tcPr>
            <w:tcW w:w="2321" w:type="dxa"/>
            <w:vAlign w:val="center"/>
          </w:tcPr>
          <w:p w14:paraId="699E5BE8" w14:textId="77777777" w:rsidR="004638B8" w:rsidRPr="004638B8" w:rsidRDefault="004638B8" w:rsidP="004638B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97215</w:t>
            </w:r>
          </w:p>
        </w:tc>
        <w:tc>
          <w:tcPr>
            <w:tcW w:w="1954" w:type="dxa"/>
            <w:vAlign w:val="center"/>
          </w:tcPr>
          <w:p w14:paraId="7B38C8C4" w14:textId="77777777" w:rsidR="004638B8" w:rsidRPr="004638B8" w:rsidRDefault="004638B8" w:rsidP="004638B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14,9</w:t>
            </w:r>
          </w:p>
        </w:tc>
        <w:tc>
          <w:tcPr>
            <w:tcW w:w="1968" w:type="dxa"/>
            <w:vAlign w:val="center"/>
          </w:tcPr>
          <w:p w14:paraId="4C7B0036" w14:textId="77777777" w:rsidR="004638B8" w:rsidRPr="004638B8" w:rsidRDefault="004638B8" w:rsidP="004638B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5%</w:t>
            </w:r>
          </w:p>
        </w:tc>
      </w:tr>
      <w:tr w:rsidR="004638B8" w:rsidRPr="004638B8" w14:paraId="61C7DF5F" w14:textId="77777777" w:rsidTr="004638B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439" w:type="dxa"/>
            <w:vAlign w:val="center"/>
          </w:tcPr>
          <w:p w14:paraId="6B184FE5" w14:textId="77777777" w:rsidR="004638B8" w:rsidRPr="00C0616F" w:rsidRDefault="004638B8" w:rsidP="004638B8">
            <w:pPr>
              <w:jc w:val="center"/>
              <w:rPr>
                <w:rFonts w:ascii="Simplified Arabic" w:hAnsi="Simplified Arabic" w:cs="Simplified Arabic"/>
                <w:b w:val="0"/>
                <w:bCs w:val="0"/>
                <w:sz w:val="24"/>
                <w:szCs w:val="24"/>
                <w:rtl/>
              </w:rPr>
            </w:pPr>
            <w:r w:rsidRPr="00C0616F">
              <w:rPr>
                <w:rFonts w:ascii="Simplified Arabic" w:hAnsi="Simplified Arabic" w:cs="Simplified Arabic" w:hint="cs"/>
                <w:b w:val="0"/>
                <w:bCs w:val="0"/>
                <w:sz w:val="24"/>
                <w:szCs w:val="24"/>
                <w:rtl/>
              </w:rPr>
              <w:t>المجموع</w:t>
            </w:r>
          </w:p>
        </w:tc>
        <w:tc>
          <w:tcPr>
            <w:tcW w:w="2321" w:type="dxa"/>
            <w:vAlign w:val="center"/>
          </w:tcPr>
          <w:p w14:paraId="1EBDF70F" w14:textId="77777777" w:rsidR="004638B8" w:rsidRPr="004638B8" w:rsidRDefault="004638B8" w:rsidP="004638B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651876</w:t>
            </w:r>
          </w:p>
        </w:tc>
        <w:tc>
          <w:tcPr>
            <w:tcW w:w="1954" w:type="dxa"/>
            <w:vAlign w:val="center"/>
          </w:tcPr>
          <w:p w14:paraId="78BBBF74" w14:textId="77777777" w:rsidR="004638B8" w:rsidRPr="004638B8" w:rsidRDefault="004638B8" w:rsidP="004638B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4638B8">
              <w:rPr>
                <w:rFonts w:ascii="Simplified Arabic" w:hAnsi="Simplified Arabic" w:cs="Simplified Arabic" w:hint="cs"/>
                <w:sz w:val="24"/>
                <w:szCs w:val="24"/>
                <w:rtl/>
              </w:rPr>
              <w:t>100</w:t>
            </w:r>
          </w:p>
        </w:tc>
        <w:tc>
          <w:tcPr>
            <w:tcW w:w="1968" w:type="dxa"/>
            <w:vAlign w:val="center"/>
          </w:tcPr>
          <w:p w14:paraId="55ACD082" w14:textId="77777777" w:rsidR="004638B8" w:rsidRPr="004638B8" w:rsidRDefault="004638B8" w:rsidP="004638B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p>
        </w:tc>
      </w:tr>
    </w:tbl>
    <w:p w14:paraId="4BD118AD" w14:textId="77777777" w:rsidR="007D2B43" w:rsidRDefault="00A705F4" w:rsidP="007D2B43">
      <w:pPr>
        <w:spacing w:after="0" w:line="240" w:lineRule="auto"/>
        <w:rPr>
          <w:rFonts w:ascii="Simplified Arabic" w:hAnsi="Simplified Arabic" w:cs="Simplified Arabic"/>
          <w:b/>
          <w:bCs/>
          <w:sz w:val="24"/>
          <w:szCs w:val="24"/>
          <w:rtl/>
        </w:rPr>
      </w:pPr>
      <w:r w:rsidRPr="00A705F4">
        <w:rPr>
          <w:rFonts w:ascii="Simplified Arabic" w:hAnsi="Simplified Arabic" w:cs="Simplified Arabic" w:hint="cs"/>
          <w:sz w:val="24"/>
          <w:szCs w:val="24"/>
          <w:rtl/>
        </w:rPr>
        <w:t xml:space="preserve">                </w:t>
      </w:r>
      <w:proofErr w:type="gramStart"/>
      <w:r w:rsidRPr="004638B8">
        <w:rPr>
          <w:rFonts w:ascii="Simplified Arabic" w:hAnsi="Simplified Arabic" w:cs="Simplified Arabic" w:hint="cs"/>
          <w:b/>
          <w:bCs/>
          <w:sz w:val="24"/>
          <w:szCs w:val="24"/>
          <w:rtl/>
        </w:rPr>
        <w:t>جدول(</w:t>
      </w:r>
      <w:proofErr w:type="gramEnd"/>
      <w:r w:rsidRPr="004638B8">
        <w:rPr>
          <w:rFonts w:ascii="Simplified Arabic" w:hAnsi="Simplified Arabic" w:cs="Simplified Arabic" w:hint="cs"/>
          <w:b/>
          <w:bCs/>
          <w:sz w:val="24"/>
          <w:szCs w:val="24"/>
          <w:rtl/>
        </w:rPr>
        <w:t>2): اهم السلع المستوردة للمملكة العربية السعودية لعام 2014م</w:t>
      </w:r>
    </w:p>
    <w:p w14:paraId="2FAC8488" w14:textId="77777777" w:rsidR="00A705F4" w:rsidRPr="007D2B43" w:rsidRDefault="0036377B" w:rsidP="0036377B">
      <w:pPr>
        <w:spacing w:after="0" w:line="240" w:lineRule="auto"/>
        <w:ind w:hanging="341"/>
        <w:rPr>
          <w:rFonts w:ascii="Simplified Arabic" w:hAnsi="Simplified Arabic" w:cs="Simplified Arabic"/>
          <w:b/>
          <w:bCs/>
          <w:sz w:val="24"/>
          <w:szCs w:val="24"/>
          <w:rtl/>
        </w:rPr>
      </w:pPr>
      <w:r>
        <w:rPr>
          <w:rFonts w:ascii="Simplified Arabic" w:hAnsi="Simplified Arabic" w:cs="Simplified Arabic" w:hint="cs"/>
          <w:sz w:val="28"/>
          <w:szCs w:val="28"/>
          <w:rtl/>
        </w:rPr>
        <w:t xml:space="preserve"> </w:t>
      </w:r>
      <w:r w:rsidR="00A705F4" w:rsidRPr="00A705F4">
        <w:rPr>
          <w:rFonts w:ascii="Simplified Arabic" w:hAnsi="Simplified Arabic" w:cs="Simplified Arabic" w:hint="cs"/>
          <w:sz w:val="28"/>
          <w:szCs w:val="28"/>
          <w:rtl/>
        </w:rPr>
        <w:t xml:space="preserve">المصدر: </w:t>
      </w:r>
      <w:r w:rsidR="00A705F4" w:rsidRPr="00A705F4">
        <w:rPr>
          <w:rFonts w:ascii="Simplified Arabic" w:hAnsi="Simplified Arabic" w:cs="Simplified Arabic" w:hint="cs"/>
          <w:sz w:val="24"/>
          <w:szCs w:val="24"/>
          <w:rtl/>
        </w:rPr>
        <w:t>مصلحة الإحصاءات العامة والمعلومات</w:t>
      </w:r>
      <w:r w:rsidR="00DF648F">
        <w:rPr>
          <w:rFonts w:ascii="Simplified Arabic" w:hAnsi="Simplified Arabic" w:cs="Simplified Arabic" w:hint="cs"/>
          <w:sz w:val="28"/>
          <w:szCs w:val="28"/>
          <w:rtl/>
        </w:rPr>
        <w:t xml:space="preserve"> </w:t>
      </w:r>
      <w:r w:rsidR="00DF648F" w:rsidRPr="00DF648F">
        <w:rPr>
          <w:rFonts w:ascii="Simplified Arabic" w:hAnsi="Simplified Arabic" w:cs="Simplified Arabic" w:hint="cs"/>
          <w:sz w:val="24"/>
          <w:szCs w:val="24"/>
          <w:rtl/>
        </w:rPr>
        <w:t>عام 2014</w:t>
      </w:r>
      <w:r w:rsidR="00A705F4" w:rsidRPr="00A705F4">
        <w:rPr>
          <w:rFonts w:ascii="Simplified Arabic" w:hAnsi="Simplified Arabic" w:cs="Simplified Arabic" w:hint="cs"/>
          <w:sz w:val="28"/>
          <w:szCs w:val="28"/>
          <w:rtl/>
        </w:rPr>
        <w:t>.</w:t>
      </w:r>
    </w:p>
    <w:p w14:paraId="08652D87" w14:textId="77777777" w:rsidR="00A705F4" w:rsidRDefault="00A705F4" w:rsidP="004638B8">
      <w:pPr>
        <w:spacing w:after="0" w:line="240" w:lineRule="auto"/>
        <w:jc w:val="both"/>
        <w:rPr>
          <w:rFonts w:ascii="Simplified Arabic" w:hAnsi="Simplified Arabic" w:cs="Simplified Arabic"/>
          <w:sz w:val="28"/>
          <w:szCs w:val="28"/>
          <w:rtl/>
        </w:rPr>
      </w:pPr>
      <w:r w:rsidRPr="00A705F4">
        <w:rPr>
          <w:rFonts w:ascii="Simplified Arabic" w:hAnsi="Simplified Arabic" w:cs="Simplified Arabic" w:hint="cs"/>
          <w:sz w:val="28"/>
          <w:szCs w:val="28"/>
          <w:rtl/>
        </w:rPr>
        <w:t xml:space="preserve">     </w:t>
      </w:r>
      <w:r w:rsidR="00252731">
        <w:rPr>
          <w:rFonts w:ascii="Simplified Arabic" w:hAnsi="Simplified Arabic" w:cs="Simplified Arabic" w:hint="cs"/>
          <w:sz w:val="28"/>
          <w:szCs w:val="28"/>
          <w:rtl/>
        </w:rPr>
        <w:t>و</w:t>
      </w:r>
      <w:r w:rsidRPr="00A705F4">
        <w:rPr>
          <w:rFonts w:ascii="Simplified Arabic" w:hAnsi="Simplified Arabic" w:cs="Simplified Arabic" w:hint="cs"/>
          <w:sz w:val="28"/>
          <w:szCs w:val="28"/>
          <w:rtl/>
        </w:rPr>
        <w:t>تشير هذه البيانات الى أبرز تصنيفات هيكل الواردات وهي كالتالي: واردات الآلات والأجهزة والمعدات الكهربائية (171</w:t>
      </w:r>
      <w:r w:rsidR="00252731">
        <w:rPr>
          <w:rFonts w:ascii="Simplified Arabic" w:hAnsi="Simplified Arabic" w:cs="Simplified Arabic" w:hint="cs"/>
          <w:sz w:val="28"/>
          <w:szCs w:val="28"/>
          <w:rtl/>
        </w:rPr>
        <w:t>,</w:t>
      </w:r>
      <w:r w:rsidRPr="00A705F4">
        <w:rPr>
          <w:rFonts w:ascii="Simplified Arabic" w:hAnsi="Simplified Arabic" w:cs="Simplified Arabic" w:hint="cs"/>
          <w:sz w:val="28"/>
          <w:szCs w:val="28"/>
          <w:rtl/>
        </w:rPr>
        <w:t>011) ملي</w:t>
      </w:r>
      <w:r w:rsidR="00252731">
        <w:rPr>
          <w:rFonts w:ascii="Simplified Arabic" w:hAnsi="Simplified Arabic" w:cs="Simplified Arabic" w:hint="cs"/>
          <w:sz w:val="28"/>
          <w:szCs w:val="28"/>
          <w:rtl/>
        </w:rPr>
        <w:t>ار</w:t>
      </w:r>
      <w:r w:rsidRPr="00A705F4">
        <w:rPr>
          <w:rFonts w:ascii="Simplified Arabic" w:hAnsi="Simplified Arabic" w:cs="Simplified Arabic" w:hint="cs"/>
          <w:sz w:val="28"/>
          <w:szCs w:val="28"/>
          <w:rtl/>
        </w:rPr>
        <w:t xml:space="preserve"> ريال احتلت المرتبة الأولى بنصيب مقداره 26.2% من اجمالي الواردات، بارتفاع نسبته 3.5% عن العام السابق. وجاءت واردات معدات النقل (108</w:t>
      </w:r>
      <w:r w:rsidR="00252731">
        <w:rPr>
          <w:rFonts w:ascii="Simplified Arabic" w:hAnsi="Simplified Arabic" w:cs="Simplified Arabic" w:hint="cs"/>
          <w:sz w:val="28"/>
          <w:szCs w:val="28"/>
          <w:rtl/>
        </w:rPr>
        <w:t>,</w:t>
      </w:r>
      <w:r w:rsidRPr="00A705F4">
        <w:rPr>
          <w:rFonts w:ascii="Simplified Arabic" w:hAnsi="Simplified Arabic" w:cs="Simplified Arabic" w:hint="cs"/>
          <w:sz w:val="28"/>
          <w:szCs w:val="28"/>
          <w:rtl/>
        </w:rPr>
        <w:t>610) ملي</w:t>
      </w:r>
      <w:r w:rsidR="00252731">
        <w:rPr>
          <w:rFonts w:ascii="Simplified Arabic" w:hAnsi="Simplified Arabic" w:cs="Simplified Arabic" w:hint="cs"/>
          <w:sz w:val="28"/>
          <w:szCs w:val="28"/>
          <w:rtl/>
        </w:rPr>
        <w:t>ار</w:t>
      </w:r>
      <w:r w:rsidRPr="00A705F4">
        <w:rPr>
          <w:rFonts w:ascii="Simplified Arabic" w:hAnsi="Simplified Arabic" w:cs="Simplified Arabic" w:hint="cs"/>
          <w:sz w:val="28"/>
          <w:szCs w:val="28"/>
          <w:rtl/>
        </w:rPr>
        <w:t xml:space="preserve"> ريال بالمرتبة الثانية بنسبة 16.7من اجمالي الواردات بارتفاع يقدر1%عن العام السابق. تليها واردات السلع الأخرى (972</w:t>
      </w:r>
      <w:r w:rsidR="00252731">
        <w:rPr>
          <w:rFonts w:ascii="Simplified Arabic" w:hAnsi="Simplified Arabic" w:cs="Simplified Arabic" w:hint="cs"/>
          <w:sz w:val="28"/>
          <w:szCs w:val="28"/>
          <w:rtl/>
        </w:rPr>
        <w:t>,</w:t>
      </w:r>
      <w:r w:rsidRPr="00A705F4">
        <w:rPr>
          <w:rFonts w:ascii="Simplified Arabic" w:hAnsi="Simplified Arabic" w:cs="Simplified Arabic" w:hint="cs"/>
          <w:sz w:val="28"/>
          <w:szCs w:val="28"/>
          <w:rtl/>
        </w:rPr>
        <w:t>15) ملي</w:t>
      </w:r>
      <w:r w:rsidR="00252731">
        <w:rPr>
          <w:rFonts w:ascii="Simplified Arabic" w:hAnsi="Simplified Arabic" w:cs="Simplified Arabic" w:hint="cs"/>
          <w:sz w:val="28"/>
          <w:szCs w:val="28"/>
          <w:rtl/>
        </w:rPr>
        <w:t>ار</w:t>
      </w:r>
      <w:r w:rsidRPr="00A705F4">
        <w:rPr>
          <w:rFonts w:ascii="Simplified Arabic" w:hAnsi="Simplified Arabic" w:cs="Simplified Arabic" w:hint="cs"/>
          <w:sz w:val="28"/>
          <w:szCs w:val="28"/>
          <w:rtl/>
        </w:rPr>
        <w:t xml:space="preserve"> ريال بنصيب مقداره 14.9% من اجمالي الواردات بارتفاع قدره 5% عن العام السابق (مؤسسة النقد العربي السعودي، التقرير السنوي).   </w:t>
      </w:r>
    </w:p>
    <w:p w14:paraId="2C903889" w14:textId="77777777" w:rsidR="007D2B43" w:rsidRPr="00ED1216" w:rsidRDefault="00ED1216" w:rsidP="0036377B">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D1216">
        <w:rPr>
          <w:rFonts w:ascii="Simplified Arabic" w:hAnsi="Simplified Arabic" w:cs="Simplified Arabic" w:hint="cs"/>
          <w:sz w:val="28"/>
          <w:szCs w:val="28"/>
          <w:rtl/>
        </w:rPr>
        <w:t>ولقد تطورت تجارة المملكة مع دول العالم خلال السنوات 2005-2014م، فقد تطور حجم التبادل التجاري معها ما بين (900) مليار ريال الى (2040) مليار ريال وذلك خلال تلك الفترة</w:t>
      </w:r>
      <w:r>
        <w:rPr>
          <w:rFonts w:ascii="Simplified Arabic" w:hAnsi="Simplified Arabic" w:cs="Simplified Arabic" w:hint="cs"/>
          <w:sz w:val="28"/>
          <w:szCs w:val="28"/>
          <w:rtl/>
        </w:rPr>
        <w:t>،</w:t>
      </w:r>
      <w:r w:rsidRPr="00ED1216">
        <w:rPr>
          <w:rFonts w:ascii="Simplified Arabic" w:hAnsi="Simplified Arabic" w:cs="Simplified Arabic" w:hint="cs"/>
          <w:sz w:val="28"/>
          <w:szCs w:val="28"/>
          <w:rtl/>
        </w:rPr>
        <w:t xml:space="preserve"> وقد بلغت اقل قيمة منها للواردات عام 2005 (223) مليار ريال بينما اعلى قيمة للواردات فيها حوالي (652) مليار ريال في عام 2014م</w:t>
      </w:r>
      <w:r>
        <w:rPr>
          <w:rFonts w:ascii="Simplified Arabic" w:hAnsi="Simplified Arabic" w:cs="Simplified Arabic" w:hint="cs"/>
          <w:sz w:val="28"/>
          <w:szCs w:val="28"/>
          <w:rtl/>
        </w:rPr>
        <w:t>،</w:t>
      </w:r>
      <w:r w:rsidRPr="00ED121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ED1216">
        <w:rPr>
          <w:rFonts w:ascii="Simplified Arabic" w:hAnsi="Simplified Arabic" w:cs="Simplified Arabic" w:hint="cs"/>
          <w:sz w:val="28"/>
          <w:szCs w:val="28"/>
          <w:rtl/>
        </w:rPr>
        <w:t xml:space="preserve">شهدت قيمة واردات المملكة العربية السعودية في السنوات الأخيرة تقلبات عديدة، ويوضح </w:t>
      </w:r>
      <w:r w:rsidR="00A705F4">
        <w:rPr>
          <w:rFonts w:ascii="Simplified Arabic" w:hAnsi="Simplified Arabic" w:cs="Simplified Arabic" w:hint="cs"/>
          <w:sz w:val="28"/>
          <w:szCs w:val="28"/>
          <w:rtl/>
        </w:rPr>
        <w:t>الشكل</w:t>
      </w:r>
      <w:r w:rsidRPr="00ED1216">
        <w:rPr>
          <w:rFonts w:ascii="Simplified Arabic" w:hAnsi="Simplified Arabic" w:cs="Simplified Arabic" w:hint="cs"/>
          <w:sz w:val="28"/>
          <w:szCs w:val="28"/>
          <w:rtl/>
        </w:rPr>
        <w:t xml:space="preserve"> (3) </w:t>
      </w:r>
      <w:r w:rsidR="00A705F4" w:rsidRPr="00A705F4">
        <w:rPr>
          <w:rFonts w:ascii="Simplified Arabic" w:hAnsi="Simplified Arabic" w:cs="Simplified Arabic" w:hint="cs"/>
          <w:sz w:val="28"/>
          <w:szCs w:val="28"/>
          <w:rtl/>
        </w:rPr>
        <w:t xml:space="preserve">التالي </w:t>
      </w:r>
      <w:r w:rsidRPr="00ED1216">
        <w:rPr>
          <w:rFonts w:ascii="Simplified Arabic" w:hAnsi="Simplified Arabic" w:cs="Simplified Arabic" w:hint="cs"/>
          <w:sz w:val="28"/>
          <w:szCs w:val="28"/>
          <w:rtl/>
        </w:rPr>
        <w:t xml:space="preserve">هذه التقلبات: </w:t>
      </w:r>
    </w:p>
    <w:p w14:paraId="33D5A4DB" w14:textId="77777777" w:rsidR="00ED1216" w:rsidRPr="00ED1216" w:rsidRDefault="00ED1216" w:rsidP="004638B8">
      <w:pPr>
        <w:spacing w:after="0" w:line="240" w:lineRule="auto"/>
        <w:jc w:val="both"/>
        <w:rPr>
          <w:rFonts w:ascii="Simplified Arabic" w:hAnsi="Simplified Arabic" w:cs="Simplified Arabic"/>
          <w:sz w:val="24"/>
          <w:szCs w:val="24"/>
          <w:rtl/>
        </w:rPr>
      </w:pPr>
      <w:r w:rsidRPr="007D2B43">
        <w:rPr>
          <w:rFonts w:ascii="Simplified Arabic" w:hAnsi="Simplified Arabic" w:cs="Simplified Arabic" w:hint="cs"/>
          <w:b/>
          <w:bCs/>
          <w:sz w:val="24"/>
          <w:szCs w:val="24"/>
          <w:rtl/>
        </w:rPr>
        <w:t xml:space="preserve">        </w:t>
      </w:r>
      <w:proofErr w:type="gramStart"/>
      <w:r w:rsidRPr="007D2B43">
        <w:rPr>
          <w:rFonts w:ascii="Simplified Arabic" w:hAnsi="Simplified Arabic" w:cs="Simplified Arabic" w:hint="cs"/>
          <w:b/>
          <w:bCs/>
          <w:sz w:val="24"/>
          <w:szCs w:val="24"/>
          <w:rtl/>
        </w:rPr>
        <w:t>شكل(</w:t>
      </w:r>
      <w:proofErr w:type="gramEnd"/>
      <w:r w:rsidRPr="007D2B43">
        <w:rPr>
          <w:rFonts w:ascii="Simplified Arabic" w:hAnsi="Simplified Arabic" w:cs="Simplified Arabic" w:hint="cs"/>
          <w:b/>
          <w:bCs/>
          <w:sz w:val="24"/>
          <w:szCs w:val="24"/>
          <w:rtl/>
        </w:rPr>
        <w:t xml:space="preserve">3): </w:t>
      </w:r>
      <w:r w:rsidR="00A705F4" w:rsidRPr="007D2B43">
        <w:rPr>
          <w:rFonts w:ascii="Simplified Arabic" w:hAnsi="Simplified Arabic" w:cs="Simplified Arabic" w:hint="cs"/>
          <w:b/>
          <w:bCs/>
          <w:sz w:val="24"/>
          <w:szCs w:val="24"/>
          <w:rtl/>
        </w:rPr>
        <w:t xml:space="preserve">قيمة </w:t>
      </w:r>
      <w:r w:rsidRPr="007D2B43">
        <w:rPr>
          <w:rFonts w:ascii="Simplified Arabic" w:hAnsi="Simplified Arabic" w:cs="Simplified Arabic" w:hint="cs"/>
          <w:b/>
          <w:bCs/>
          <w:sz w:val="24"/>
          <w:szCs w:val="24"/>
          <w:rtl/>
        </w:rPr>
        <w:t>واردات المملكة العربية السعودية خلال الفترة 2005-2014م</w:t>
      </w:r>
      <w:r w:rsidRPr="00ED1216">
        <w:rPr>
          <w:rFonts w:ascii="Simplified Arabic" w:hAnsi="Simplified Arabic" w:cs="Simplified Arabic" w:hint="cs"/>
          <w:sz w:val="24"/>
          <w:szCs w:val="24"/>
          <w:rtl/>
        </w:rPr>
        <w:t xml:space="preserve">        </w:t>
      </w:r>
      <w:r w:rsidRPr="007D2B43">
        <w:rPr>
          <w:rFonts w:ascii="Simplified Arabic" w:hAnsi="Simplified Arabic" w:cs="Simplified Arabic" w:hint="cs"/>
          <w:rtl/>
        </w:rPr>
        <w:t>مليون</w:t>
      </w:r>
      <w:r w:rsidRPr="007D2B43">
        <w:rPr>
          <w:rFonts w:ascii="Simplified Arabic" w:hAnsi="Simplified Arabic" w:cs="Simplified Arabic"/>
          <w:rtl/>
        </w:rPr>
        <w:t xml:space="preserve"> </w:t>
      </w:r>
      <w:r w:rsidRPr="007D2B43">
        <w:rPr>
          <w:rFonts w:ascii="Simplified Arabic" w:hAnsi="Simplified Arabic" w:cs="Simplified Arabic" w:hint="cs"/>
          <w:rtl/>
        </w:rPr>
        <w:t>ريال</w:t>
      </w:r>
    </w:p>
    <w:p w14:paraId="26222B2B" w14:textId="77777777" w:rsidR="00ED1216" w:rsidRPr="00ED1216" w:rsidRDefault="00ED1216" w:rsidP="004638B8">
      <w:pPr>
        <w:spacing w:after="0" w:line="240" w:lineRule="auto"/>
        <w:jc w:val="center"/>
        <w:rPr>
          <w:rFonts w:ascii="Simplified Arabic" w:hAnsi="Simplified Arabic" w:cs="Simplified Arabic"/>
          <w:sz w:val="28"/>
          <w:szCs w:val="28"/>
          <w:rtl/>
        </w:rPr>
      </w:pPr>
      <w:r w:rsidRPr="00ED1216">
        <w:rPr>
          <w:rFonts w:ascii="Simplified Arabic" w:hAnsi="Simplified Arabic" w:cs="Simplified Arabic"/>
          <w:noProof/>
          <w:sz w:val="28"/>
          <w:szCs w:val="28"/>
          <w:lang w:eastAsia="ko-KR"/>
        </w:rPr>
        <w:drawing>
          <wp:inline distT="0" distB="0" distL="0" distR="0" wp14:anchorId="166AB3A8" wp14:editId="167AF380">
            <wp:extent cx="4681830" cy="2814285"/>
            <wp:effectExtent l="0" t="0" r="5080" b="571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5485" cy="2828504"/>
                    </a:xfrm>
                    <a:prstGeom prst="rect">
                      <a:avLst/>
                    </a:prstGeom>
                    <a:noFill/>
                  </pic:spPr>
                </pic:pic>
              </a:graphicData>
            </a:graphic>
          </wp:inline>
        </w:drawing>
      </w:r>
    </w:p>
    <w:p w14:paraId="07DEE0A6" w14:textId="77777777" w:rsidR="00ED1216" w:rsidRPr="00ED1216" w:rsidRDefault="0036377B" w:rsidP="004638B8">
      <w:pPr>
        <w:spacing w:after="0" w:line="240" w:lineRule="auto"/>
        <w:jc w:val="both"/>
        <w:rPr>
          <w:rFonts w:ascii="Simplified Arabic" w:hAnsi="Simplified Arabic" w:cs="Simplified Arabic"/>
          <w:sz w:val="24"/>
          <w:szCs w:val="24"/>
          <w:rtl/>
        </w:rPr>
      </w:pPr>
      <w:r>
        <w:rPr>
          <w:rFonts w:ascii="Simplified Arabic" w:hAnsi="Simplified Arabic" w:cs="Simplified Arabic" w:hint="cs"/>
          <w:b/>
          <w:bCs/>
          <w:sz w:val="24"/>
          <w:szCs w:val="24"/>
          <w:rtl/>
        </w:rPr>
        <w:t xml:space="preserve">      </w:t>
      </w:r>
      <w:r w:rsidR="00ED1216" w:rsidRPr="00ED1216">
        <w:rPr>
          <w:rFonts w:ascii="Simplified Arabic" w:hAnsi="Simplified Arabic" w:cs="Simplified Arabic" w:hint="cs"/>
          <w:b/>
          <w:bCs/>
          <w:sz w:val="24"/>
          <w:szCs w:val="24"/>
          <w:rtl/>
        </w:rPr>
        <w:t>المصدر:</w:t>
      </w:r>
      <w:r w:rsidR="00ED1216" w:rsidRPr="00ED1216">
        <w:rPr>
          <w:rFonts w:ascii="Simplified Arabic" w:hAnsi="Simplified Arabic" w:cs="Simplified Arabic" w:hint="cs"/>
          <w:sz w:val="24"/>
          <w:szCs w:val="24"/>
          <w:rtl/>
        </w:rPr>
        <w:t xml:space="preserve"> اعد من قبل الباحثة، مصلحة الإحصاءات والمعلومات</w:t>
      </w:r>
      <w:r w:rsidR="00ED1216">
        <w:rPr>
          <w:rFonts w:ascii="Simplified Arabic" w:hAnsi="Simplified Arabic" w:cs="Simplified Arabic" w:hint="cs"/>
          <w:sz w:val="24"/>
          <w:szCs w:val="24"/>
          <w:rtl/>
        </w:rPr>
        <w:t xml:space="preserve"> عام 2014</w:t>
      </w:r>
      <w:r w:rsidR="00ED1216" w:rsidRPr="00ED1216">
        <w:rPr>
          <w:rFonts w:ascii="Simplified Arabic" w:hAnsi="Simplified Arabic" w:cs="Simplified Arabic" w:hint="cs"/>
          <w:sz w:val="24"/>
          <w:szCs w:val="24"/>
          <w:rtl/>
        </w:rPr>
        <w:t>، نشرة التجارة الخارجية</w:t>
      </w:r>
      <w:r w:rsidR="00A705F4">
        <w:rPr>
          <w:rFonts w:ascii="Simplified Arabic" w:hAnsi="Simplified Arabic" w:cs="Simplified Arabic" w:hint="cs"/>
          <w:sz w:val="24"/>
          <w:szCs w:val="24"/>
          <w:rtl/>
        </w:rPr>
        <w:t>.</w:t>
      </w:r>
    </w:p>
    <w:p w14:paraId="0C5CF37C" w14:textId="77777777" w:rsidR="00252731" w:rsidRPr="00252731" w:rsidRDefault="00A705F4" w:rsidP="004638B8">
      <w:pPr>
        <w:spacing w:after="0" w:line="240" w:lineRule="auto"/>
        <w:jc w:val="both"/>
        <w:rPr>
          <w:rFonts w:ascii="Simplified Arabic" w:hAnsi="Simplified Arabic" w:cs="Simplified Arabic"/>
          <w:sz w:val="28"/>
          <w:szCs w:val="28"/>
          <w:rtl/>
        </w:rPr>
      </w:pPr>
      <w:r w:rsidRPr="00A705F4">
        <w:rPr>
          <w:rFonts w:ascii="Simplified Arabic" w:hAnsi="Simplified Arabic" w:cs="Simplified Arabic" w:hint="cs"/>
          <w:sz w:val="28"/>
          <w:szCs w:val="28"/>
          <w:rtl/>
        </w:rPr>
        <w:lastRenderedPageBreak/>
        <w:t xml:space="preserve">يلاحظ من </w:t>
      </w:r>
      <w:r>
        <w:rPr>
          <w:rFonts w:ascii="Simplified Arabic" w:hAnsi="Simplified Arabic" w:cs="Simplified Arabic" w:hint="cs"/>
          <w:sz w:val="28"/>
          <w:szCs w:val="28"/>
          <w:rtl/>
        </w:rPr>
        <w:t>الشكل السابق</w:t>
      </w:r>
      <w:r w:rsidRPr="00A705F4">
        <w:rPr>
          <w:rFonts w:ascii="Simplified Arabic" w:hAnsi="Simplified Arabic" w:cs="Simplified Arabic" w:hint="cs"/>
          <w:sz w:val="28"/>
          <w:szCs w:val="28"/>
          <w:rtl/>
        </w:rPr>
        <w:t xml:space="preserve"> أن هناك تزايد في قيمة الواردات حتى عام 2008م بسبب ارتفاع أسعار النفط وكان له الأثر في وجود فائض في الميزان التجاري والذي تبعه زيادة الواردات. ثم انخفضت قيمة الواردات في عام 2009م بسبب تراجع</w:t>
      </w:r>
      <w:r>
        <w:rPr>
          <w:rFonts w:ascii="Simplified Arabic" w:hAnsi="Simplified Arabic" w:cs="Simplified Arabic" w:hint="cs"/>
          <w:sz w:val="28"/>
          <w:szCs w:val="28"/>
          <w:rtl/>
        </w:rPr>
        <w:t xml:space="preserve"> قيمة</w:t>
      </w:r>
      <w:r w:rsidRPr="00A705F4">
        <w:rPr>
          <w:rFonts w:ascii="Simplified Arabic" w:hAnsi="Simplified Arabic" w:cs="Simplified Arabic" w:hint="cs"/>
          <w:sz w:val="28"/>
          <w:szCs w:val="28"/>
          <w:rtl/>
        </w:rPr>
        <w:t xml:space="preserve"> الصادرات </w:t>
      </w:r>
      <w:r>
        <w:rPr>
          <w:rFonts w:ascii="Simplified Arabic" w:hAnsi="Simplified Arabic" w:cs="Simplified Arabic" w:hint="cs"/>
          <w:sz w:val="28"/>
          <w:szCs w:val="28"/>
          <w:rtl/>
        </w:rPr>
        <w:t xml:space="preserve">النفطية </w:t>
      </w:r>
      <w:r w:rsidRPr="00A705F4">
        <w:rPr>
          <w:rFonts w:ascii="Simplified Arabic" w:hAnsi="Simplified Arabic" w:cs="Simplified Arabic" w:hint="cs"/>
          <w:sz w:val="28"/>
          <w:szCs w:val="28"/>
          <w:rtl/>
        </w:rPr>
        <w:t>وكذلك الازمة الاقتصادية العالمية</w:t>
      </w:r>
      <w:r w:rsidRPr="00A705F4">
        <w:rPr>
          <w:rFonts w:ascii="Simplified Arabic" w:hAnsi="Simplified Arabic" w:cs="Simplified Arabic"/>
          <w:sz w:val="28"/>
          <w:szCs w:val="28"/>
          <w:vertAlign w:val="superscript"/>
          <w:rtl/>
        </w:rPr>
        <w:footnoteReference w:id="7"/>
      </w:r>
      <w:r w:rsidRPr="00A705F4">
        <w:rPr>
          <w:rFonts w:ascii="Simplified Arabic" w:hAnsi="Simplified Arabic" w:cs="Simplified Arabic" w:hint="cs"/>
          <w:sz w:val="28"/>
          <w:szCs w:val="28"/>
          <w:rtl/>
        </w:rPr>
        <w:t>. ثم عاود</w:t>
      </w:r>
      <w:r>
        <w:rPr>
          <w:rFonts w:ascii="Simplified Arabic" w:hAnsi="Simplified Arabic" w:cs="Simplified Arabic" w:hint="cs"/>
          <w:sz w:val="28"/>
          <w:szCs w:val="28"/>
          <w:rtl/>
        </w:rPr>
        <w:t>ت</w:t>
      </w:r>
      <w:r w:rsidRPr="00A705F4">
        <w:rPr>
          <w:rFonts w:ascii="Simplified Arabic" w:hAnsi="Simplified Arabic" w:cs="Simplified Arabic" w:hint="cs"/>
          <w:sz w:val="28"/>
          <w:szCs w:val="28"/>
          <w:rtl/>
        </w:rPr>
        <w:t xml:space="preserve"> بالارتفاع مرة أخرى حتى عام 2012م نظراً لزيادة الطلب</w:t>
      </w:r>
      <w:r>
        <w:rPr>
          <w:rFonts w:ascii="Simplified Arabic" w:hAnsi="Simplified Arabic" w:cs="Simplified Arabic" w:hint="cs"/>
          <w:sz w:val="28"/>
          <w:szCs w:val="28"/>
          <w:rtl/>
        </w:rPr>
        <w:t xml:space="preserve"> المحلي</w:t>
      </w:r>
      <w:r w:rsidRPr="00A705F4">
        <w:rPr>
          <w:rFonts w:ascii="Simplified Arabic" w:hAnsi="Simplified Arabic" w:cs="Simplified Arabic" w:hint="cs"/>
          <w:sz w:val="28"/>
          <w:szCs w:val="28"/>
          <w:rtl/>
        </w:rPr>
        <w:t xml:space="preserve"> على السلع </w:t>
      </w:r>
      <w:r>
        <w:rPr>
          <w:rFonts w:ascii="Simplified Arabic" w:hAnsi="Simplified Arabic" w:cs="Simplified Arabic" w:hint="cs"/>
          <w:sz w:val="28"/>
          <w:szCs w:val="28"/>
          <w:rtl/>
        </w:rPr>
        <w:t xml:space="preserve">الاستهلاكية، حيث تميزت هذه الفترة بارتفاع أسعار النفط، والذي صاحبة ارتفاع مستوى الدخل وتحقيق زيادة في مستوى المعيشة والرفاهية </w:t>
      </w:r>
      <w:proofErr w:type="spellStart"/>
      <w:r>
        <w:rPr>
          <w:rFonts w:ascii="Simplified Arabic" w:hAnsi="Simplified Arabic" w:cs="Simplified Arabic" w:hint="cs"/>
          <w:sz w:val="28"/>
          <w:szCs w:val="28"/>
          <w:rtl/>
        </w:rPr>
        <w:t>للاسر</w:t>
      </w:r>
      <w:proofErr w:type="spellEnd"/>
      <w:r>
        <w:rPr>
          <w:rFonts w:ascii="Simplified Arabic" w:hAnsi="Simplified Arabic" w:cs="Simplified Arabic" w:hint="cs"/>
          <w:sz w:val="28"/>
          <w:szCs w:val="28"/>
          <w:rtl/>
        </w:rPr>
        <w:t xml:space="preserve"> السعودية، مما حفز المجتمع السعودي الى زيادة الطلب على الواردات الاستهلاكية </w:t>
      </w:r>
      <w:r w:rsidRPr="00A705F4">
        <w:rPr>
          <w:rFonts w:ascii="Simplified Arabic" w:hAnsi="Simplified Arabic" w:cs="Simplified Arabic" w:hint="cs"/>
          <w:sz w:val="28"/>
          <w:szCs w:val="28"/>
          <w:rtl/>
        </w:rPr>
        <w:t xml:space="preserve">(مؤسسة النقد العربي السعودي، التقرير السنوي).  </w:t>
      </w:r>
    </w:p>
    <w:p w14:paraId="64F591D8" w14:textId="77777777" w:rsidR="00252731" w:rsidRPr="00252731" w:rsidRDefault="00252731" w:rsidP="004638B8">
      <w:pPr>
        <w:spacing w:after="0" w:line="240" w:lineRule="auto"/>
        <w:rPr>
          <w:rFonts w:ascii="Simplified Arabic" w:hAnsi="Simplified Arabic" w:cs="Simplified Arabic"/>
          <w:b/>
          <w:bCs/>
          <w:sz w:val="28"/>
          <w:szCs w:val="28"/>
          <w:rtl/>
        </w:rPr>
      </w:pPr>
      <w:r w:rsidRPr="00252731">
        <w:rPr>
          <w:rFonts w:ascii="Simplified Arabic" w:hAnsi="Simplified Arabic" w:cs="Simplified Arabic" w:hint="cs"/>
          <w:b/>
          <w:bCs/>
          <w:sz w:val="28"/>
          <w:szCs w:val="28"/>
          <w:rtl/>
        </w:rPr>
        <w:t>2/3/1 تطور حجم الواردات من الصين:</w:t>
      </w:r>
    </w:p>
    <w:p w14:paraId="3BE8F558" w14:textId="77777777" w:rsidR="00C0616F" w:rsidRPr="00252731" w:rsidRDefault="00252731" w:rsidP="0002065B">
      <w:pPr>
        <w:spacing w:after="0" w:line="240" w:lineRule="auto"/>
        <w:jc w:val="both"/>
        <w:rPr>
          <w:rFonts w:ascii="Simplified Arabic" w:hAnsi="Simplified Arabic" w:cs="Simplified Arabic"/>
          <w:sz w:val="28"/>
          <w:szCs w:val="28"/>
          <w:rtl/>
        </w:rPr>
      </w:pPr>
      <w:r w:rsidRPr="00252731">
        <w:rPr>
          <w:rFonts w:ascii="Simplified Arabic" w:hAnsi="Simplified Arabic" w:cs="Simplified Arabic" w:hint="cs"/>
          <w:sz w:val="28"/>
          <w:szCs w:val="28"/>
          <w:rtl/>
        </w:rPr>
        <w:t xml:space="preserve">     لقد استأثرت الصين بجانب كبير من قيمة واردات المملكة نظراً لانخفاض سعر الصرف اليوان مقارنة بالدولار، وبلغت قيمة الواردات من الصين في عام 2014م (871</w:t>
      </w:r>
      <w:r>
        <w:rPr>
          <w:rFonts w:ascii="Simplified Arabic" w:hAnsi="Simplified Arabic" w:cs="Simplified Arabic" w:hint="cs"/>
          <w:sz w:val="28"/>
          <w:szCs w:val="28"/>
          <w:rtl/>
        </w:rPr>
        <w:t>,</w:t>
      </w:r>
      <w:r w:rsidRPr="00252731">
        <w:rPr>
          <w:rFonts w:ascii="Simplified Arabic" w:hAnsi="Simplified Arabic" w:cs="Simplified Arabic" w:hint="cs"/>
          <w:sz w:val="28"/>
          <w:szCs w:val="28"/>
          <w:rtl/>
        </w:rPr>
        <w:t>22) ملي</w:t>
      </w:r>
      <w:r>
        <w:rPr>
          <w:rFonts w:ascii="Simplified Arabic" w:hAnsi="Simplified Arabic" w:cs="Simplified Arabic" w:hint="cs"/>
          <w:sz w:val="28"/>
          <w:szCs w:val="28"/>
          <w:rtl/>
        </w:rPr>
        <w:t>ار</w:t>
      </w:r>
      <w:r w:rsidRPr="00252731">
        <w:rPr>
          <w:rFonts w:ascii="Simplified Arabic" w:hAnsi="Simplified Arabic" w:cs="Simplified Arabic" w:hint="cs"/>
          <w:sz w:val="28"/>
          <w:szCs w:val="28"/>
          <w:rtl/>
        </w:rPr>
        <w:t xml:space="preserve"> ريال وتمثل هذه النسبة 13.4% من أجمالي قيمة واردات المملكة والبالغة (651</w:t>
      </w:r>
      <w:r>
        <w:rPr>
          <w:rFonts w:ascii="Simplified Arabic" w:hAnsi="Simplified Arabic" w:cs="Simplified Arabic" w:hint="cs"/>
          <w:sz w:val="28"/>
          <w:szCs w:val="28"/>
          <w:rtl/>
        </w:rPr>
        <w:t>,</w:t>
      </w:r>
      <w:r w:rsidRPr="00252731">
        <w:rPr>
          <w:rFonts w:ascii="Simplified Arabic" w:hAnsi="Simplified Arabic" w:cs="Simplified Arabic" w:hint="cs"/>
          <w:sz w:val="28"/>
          <w:szCs w:val="28"/>
          <w:rtl/>
        </w:rPr>
        <w:t>876) ملي</w:t>
      </w:r>
      <w:r>
        <w:rPr>
          <w:rFonts w:ascii="Simplified Arabic" w:hAnsi="Simplified Arabic" w:cs="Simplified Arabic" w:hint="cs"/>
          <w:sz w:val="28"/>
          <w:szCs w:val="28"/>
          <w:rtl/>
        </w:rPr>
        <w:t>ار</w:t>
      </w:r>
      <w:r w:rsidRPr="00252731">
        <w:rPr>
          <w:rFonts w:ascii="Simplified Arabic" w:hAnsi="Simplified Arabic" w:cs="Simplified Arabic" w:hint="cs"/>
          <w:sz w:val="28"/>
          <w:szCs w:val="28"/>
          <w:rtl/>
        </w:rPr>
        <w:t xml:space="preserve"> ريال عام 2014م. وبذلك تكون الصين قد احتلت المرتبة الأولى من بين الدول التي تستورد منها المملكة </w:t>
      </w:r>
      <w:r>
        <w:rPr>
          <w:rFonts w:ascii="Simplified Arabic" w:hAnsi="Simplified Arabic" w:cs="Simplified Arabic" w:hint="cs"/>
          <w:sz w:val="28"/>
          <w:szCs w:val="28"/>
          <w:rtl/>
        </w:rPr>
        <w:t xml:space="preserve">وفقاً لمصلحة الإحصاءات العامة والمعلومات عام 2014م، </w:t>
      </w:r>
      <w:r w:rsidRPr="00252731">
        <w:rPr>
          <w:rFonts w:ascii="Simplified Arabic" w:hAnsi="Simplified Arabic" w:cs="Simplified Arabic" w:hint="cs"/>
          <w:sz w:val="28"/>
          <w:szCs w:val="28"/>
          <w:rtl/>
        </w:rPr>
        <w:t>وكانت اهم السلع المستوردة وقيمتها موضحة بالجدول (3) التالي:</w:t>
      </w:r>
    </w:p>
    <w:p w14:paraId="7318FDB1" w14:textId="77777777" w:rsidR="00252731" w:rsidRPr="00562855" w:rsidRDefault="00252731" w:rsidP="004638B8">
      <w:pPr>
        <w:spacing w:after="0" w:line="240" w:lineRule="auto"/>
        <w:rPr>
          <w:rFonts w:ascii="Simplified Arabic" w:hAnsi="Simplified Arabic" w:cs="Simplified Arabic"/>
          <w:b/>
          <w:bCs/>
          <w:sz w:val="24"/>
          <w:szCs w:val="24"/>
          <w:rtl/>
        </w:rPr>
      </w:pPr>
      <w:r w:rsidRPr="00562855">
        <w:rPr>
          <w:rFonts w:ascii="Simplified Arabic" w:hAnsi="Simplified Arabic" w:cs="Simplified Arabic" w:hint="cs"/>
          <w:b/>
          <w:bCs/>
          <w:sz w:val="24"/>
          <w:szCs w:val="24"/>
          <w:rtl/>
        </w:rPr>
        <w:t xml:space="preserve">                             </w:t>
      </w:r>
      <w:proofErr w:type="gramStart"/>
      <w:r w:rsidRPr="00562855">
        <w:rPr>
          <w:rFonts w:ascii="Simplified Arabic" w:hAnsi="Simplified Arabic" w:cs="Simplified Arabic" w:hint="cs"/>
          <w:b/>
          <w:bCs/>
          <w:sz w:val="24"/>
          <w:szCs w:val="24"/>
          <w:rtl/>
        </w:rPr>
        <w:t>جدول(</w:t>
      </w:r>
      <w:proofErr w:type="gramEnd"/>
      <w:r w:rsidRPr="00562855">
        <w:rPr>
          <w:rFonts w:ascii="Simplified Arabic" w:hAnsi="Simplified Arabic" w:cs="Simplified Arabic" w:hint="cs"/>
          <w:b/>
          <w:bCs/>
          <w:sz w:val="24"/>
          <w:szCs w:val="24"/>
          <w:rtl/>
        </w:rPr>
        <w:t>3): أهم السلع المستوردة من الصين وقيمتها</w:t>
      </w:r>
      <w:r w:rsidR="00DF648F" w:rsidRPr="00562855">
        <w:rPr>
          <w:rFonts w:ascii="Simplified Arabic" w:hAnsi="Simplified Arabic" w:cs="Simplified Arabic" w:hint="cs"/>
          <w:b/>
          <w:bCs/>
          <w:sz w:val="24"/>
          <w:szCs w:val="24"/>
          <w:rtl/>
        </w:rPr>
        <w:t xml:space="preserve"> عام 2014م</w:t>
      </w:r>
    </w:p>
    <w:tbl>
      <w:tblPr>
        <w:tblStyle w:val="113"/>
        <w:bidiVisual/>
        <w:tblW w:w="8448" w:type="dxa"/>
        <w:jc w:val="center"/>
        <w:tblLook w:val="04A0" w:firstRow="1" w:lastRow="0" w:firstColumn="1" w:lastColumn="0" w:noHBand="0" w:noVBand="1"/>
      </w:tblPr>
      <w:tblGrid>
        <w:gridCol w:w="4224"/>
        <w:gridCol w:w="4224"/>
      </w:tblGrid>
      <w:tr w:rsidR="00252731" w:rsidRPr="007D2B43" w14:paraId="01913609" w14:textId="77777777" w:rsidTr="007D2B43">
        <w:trPr>
          <w:cnfStyle w:val="100000000000" w:firstRow="1" w:lastRow="0" w:firstColumn="0" w:lastColumn="0" w:oddVBand="0" w:evenVBand="0" w:oddHBand="0"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4224" w:type="dxa"/>
            <w:vAlign w:val="center"/>
          </w:tcPr>
          <w:p w14:paraId="20C96F81" w14:textId="77777777" w:rsidR="00252731" w:rsidRPr="007D2B43" w:rsidRDefault="00252731" w:rsidP="007D2B43">
            <w:pPr>
              <w:jc w:val="center"/>
              <w:rPr>
                <w:rFonts w:ascii="Simplified Arabic" w:hAnsi="Simplified Arabic" w:cs="Simplified Arabic"/>
                <w:b w:val="0"/>
                <w:bCs w:val="0"/>
                <w:sz w:val="24"/>
                <w:szCs w:val="24"/>
                <w:rtl/>
              </w:rPr>
            </w:pPr>
            <w:r w:rsidRPr="007D2B43">
              <w:rPr>
                <w:rFonts w:ascii="Simplified Arabic" w:hAnsi="Simplified Arabic" w:cs="Simplified Arabic" w:hint="cs"/>
                <w:b w:val="0"/>
                <w:bCs w:val="0"/>
                <w:sz w:val="24"/>
                <w:szCs w:val="24"/>
                <w:rtl/>
              </w:rPr>
              <w:t>أهم السلع المستوردة من الصين عام 2014</w:t>
            </w:r>
          </w:p>
        </w:tc>
        <w:tc>
          <w:tcPr>
            <w:tcW w:w="4224" w:type="dxa"/>
            <w:vAlign w:val="center"/>
          </w:tcPr>
          <w:p w14:paraId="6AC7799C" w14:textId="77777777" w:rsidR="00252731" w:rsidRPr="00C0616F" w:rsidRDefault="00252731" w:rsidP="007D2B43">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rPr>
            </w:pPr>
            <w:r w:rsidRPr="00C0616F">
              <w:rPr>
                <w:rFonts w:ascii="Simplified Arabic" w:hAnsi="Simplified Arabic" w:cs="Simplified Arabic" w:hint="cs"/>
                <w:b w:val="0"/>
                <w:bCs w:val="0"/>
                <w:sz w:val="24"/>
                <w:szCs w:val="24"/>
                <w:rtl/>
              </w:rPr>
              <w:t>القيمة (مليون ريال)</w:t>
            </w:r>
          </w:p>
        </w:tc>
      </w:tr>
      <w:tr w:rsidR="00252731" w:rsidRPr="007D2B43" w14:paraId="1396A20C" w14:textId="77777777" w:rsidTr="007D2B43">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4224" w:type="dxa"/>
            <w:vAlign w:val="center"/>
          </w:tcPr>
          <w:p w14:paraId="3AD29B29" w14:textId="77777777" w:rsidR="00252731" w:rsidRPr="007D2B43" w:rsidRDefault="00252731" w:rsidP="007D2B43">
            <w:pPr>
              <w:jc w:val="center"/>
              <w:rPr>
                <w:rFonts w:ascii="Simplified Arabic" w:hAnsi="Simplified Arabic" w:cs="Simplified Arabic"/>
                <w:b w:val="0"/>
                <w:bCs w:val="0"/>
                <w:sz w:val="24"/>
                <w:szCs w:val="24"/>
                <w:rtl/>
              </w:rPr>
            </w:pPr>
            <w:r w:rsidRPr="007D2B43">
              <w:rPr>
                <w:rFonts w:ascii="Simplified Arabic" w:hAnsi="Simplified Arabic" w:cs="Simplified Arabic" w:hint="cs"/>
                <w:b w:val="0"/>
                <w:bCs w:val="0"/>
                <w:sz w:val="24"/>
                <w:szCs w:val="24"/>
                <w:rtl/>
              </w:rPr>
              <w:t>أجهزة هاتف الجوال</w:t>
            </w:r>
          </w:p>
        </w:tc>
        <w:tc>
          <w:tcPr>
            <w:tcW w:w="4224" w:type="dxa"/>
            <w:vAlign w:val="center"/>
          </w:tcPr>
          <w:p w14:paraId="3C974DF6" w14:textId="77777777" w:rsidR="00252731" w:rsidRPr="0002065B" w:rsidRDefault="00252731" w:rsidP="007D2B43">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02065B">
              <w:rPr>
                <w:rFonts w:ascii="Simplified Arabic" w:hAnsi="Simplified Arabic" w:cs="Simplified Arabic" w:hint="cs"/>
                <w:sz w:val="24"/>
                <w:szCs w:val="24"/>
                <w:rtl/>
              </w:rPr>
              <w:t>10210</w:t>
            </w:r>
          </w:p>
        </w:tc>
      </w:tr>
      <w:tr w:rsidR="00252731" w:rsidRPr="007D2B43" w14:paraId="3A1FDE50" w14:textId="77777777" w:rsidTr="007D2B43">
        <w:trPr>
          <w:trHeight w:val="442"/>
          <w:jc w:val="center"/>
        </w:trPr>
        <w:tc>
          <w:tcPr>
            <w:cnfStyle w:val="001000000000" w:firstRow="0" w:lastRow="0" w:firstColumn="1" w:lastColumn="0" w:oddVBand="0" w:evenVBand="0" w:oddHBand="0" w:evenHBand="0" w:firstRowFirstColumn="0" w:firstRowLastColumn="0" w:lastRowFirstColumn="0" w:lastRowLastColumn="0"/>
            <w:tcW w:w="4224" w:type="dxa"/>
            <w:vAlign w:val="center"/>
          </w:tcPr>
          <w:p w14:paraId="14D36B5F" w14:textId="77777777" w:rsidR="00252731" w:rsidRPr="007D2B43" w:rsidRDefault="00252731" w:rsidP="007D2B43">
            <w:pPr>
              <w:jc w:val="center"/>
              <w:rPr>
                <w:rFonts w:ascii="Simplified Arabic" w:hAnsi="Simplified Arabic" w:cs="Simplified Arabic"/>
                <w:b w:val="0"/>
                <w:bCs w:val="0"/>
                <w:sz w:val="24"/>
                <w:szCs w:val="24"/>
                <w:rtl/>
              </w:rPr>
            </w:pPr>
            <w:r w:rsidRPr="007D2B43">
              <w:rPr>
                <w:rFonts w:ascii="Simplified Arabic" w:hAnsi="Simplified Arabic" w:cs="Simplified Arabic" w:hint="cs"/>
                <w:b w:val="0"/>
                <w:bCs w:val="0"/>
                <w:sz w:val="24"/>
                <w:szCs w:val="24"/>
                <w:rtl/>
              </w:rPr>
              <w:t>أجهزة حاسب والمحمول</w:t>
            </w:r>
          </w:p>
        </w:tc>
        <w:tc>
          <w:tcPr>
            <w:tcW w:w="4224" w:type="dxa"/>
            <w:vAlign w:val="center"/>
          </w:tcPr>
          <w:p w14:paraId="0DCADA28" w14:textId="77777777" w:rsidR="00252731" w:rsidRPr="0002065B" w:rsidRDefault="00252731" w:rsidP="007D2B43">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02065B">
              <w:rPr>
                <w:rFonts w:ascii="Simplified Arabic" w:hAnsi="Simplified Arabic" w:cs="Simplified Arabic" w:hint="cs"/>
                <w:sz w:val="24"/>
                <w:szCs w:val="24"/>
                <w:rtl/>
              </w:rPr>
              <w:t>3867</w:t>
            </w:r>
          </w:p>
        </w:tc>
      </w:tr>
      <w:tr w:rsidR="00252731" w:rsidRPr="007D2B43" w14:paraId="6DEC704D" w14:textId="77777777" w:rsidTr="007D2B43">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4224" w:type="dxa"/>
            <w:vAlign w:val="center"/>
          </w:tcPr>
          <w:p w14:paraId="73A07C39" w14:textId="77777777" w:rsidR="00252731" w:rsidRPr="007D2B43" w:rsidRDefault="00252731" w:rsidP="007D2B43">
            <w:pPr>
              <w:jc w:val="center"/>
              <w:rPr>
                <w:rFonts w:ascii="Simplified Arabic" w:hAnsi="Simplified Arabic" w:cs="Simplified Arabic"/>
                <w:b w:val="0"/>
                <w:bCs w:val="0"/>
                <w:sz w:val="24"/>
                <w:szCs w:val="24"/>
                <w:rtl/>
              </w:rPr>
            </w:pPr>
            <w:r w:rsidRPr="007D2B43">
              <w:rPr>
                <w:rFonts w:ascii="Simplified Arabic" w:hAnsi="Simplified Arabic" w:cs="Simplified Arabic" w:hint="cs"/>
                <w:b w:val="0"/>
                <w:bCs w:val="0"/>
                <w:sz w:val="24"/>
                <w:szCs w:val="24"/>
                <w:rtl/>
              </w:rPr>
              <w:t>الآلات لاستقبال وارسال الصوت او الصورة</w:t>
            </w:r>
          </w:p>
        </w:tc>
        <w:tc>
          <w:tcPr>
            <w:tcW w:w="4224" w:type="dxa"/>
            <w:vAlign w:val="center"/>
          </w:tcPr>
          <w:p w14:paraId="6ECA9CC0" w14:textId="77777777" w:rsidR="00252731" w:rsidRPr="0002065B" w:rsidRDefault="00252731" w:rsidP="007D2B43">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02065B">
              <w:rPr>
                <w:rFonts w:ascii="Simplified Arabic" w:hAnsi="Simplified Arabic" w:cs="Simplified Arabic" w:hint="cs"/>
                <w:sz w:val="24"/>
                <w:szCs w:val="24"/>
                <w:rtl/>
              </w:rPr>
              <w:t>2592</w:t>
            </w:r>
          </w:p>
        </w:tc>
      </w:tr>
      <w:tr w:rsidR="00252731" w:rsidRPr="007D2B43" w14:paraId="36A87AAB" w14:textId="77777777" w:rsidTr="007D2B43">
        <w:trPr>
          <w:trHeight w:val="442"/>
          <w:jc w:val="center"/>
        </w:trPr>
        <w:tc>
          <w:tcPr>
            <w:cnfStyle w:val="001000000000" w:firstRow="0" w:lastRow="0" w:firstColumn="1" w:lastColumn="0" w:oddVBand="0" w:evenVBand="0" w:oddHBand="0" w:evenHBand="0" w:firstRowFirstColumn="0" w:firstRowLastColumn="0" w:lastRowFirstColumn="0" w:lastRowLastColumn="0"/>
            <w:tcW w:w="4224" w:type="dxa"/>
            <w:vAlign w:val="center"/>
          </w:tcPr>
          <w:p w14:paraId="229D323C" w14:textId="77777777" w:rsidR="00252731" w:rsidRPr="007D2B43" w:rsidRDefault="00252731" w:rsidP="007D2B43">
            <w:pPr>
              <w:jc w:val="center"/>
              <w:rPr>
                <w:rFonts w:ascii="Simplified Arabic" w:hAnsi="Simplified Arabic" w:cs="Simplified Arabic"/>
                <w:b w:val="0"/>
                <w:bCs w:val="0"/>
                <w:sz w:val="24"/>
                <w:szCs w:val="24"/>
                <w:rtl/>
              </w:rPr>
            </w:pPr>
            <w:r w:rsidRPr="007D2B43">
              <w:rPr>
                <w:rFonts w:ascii="Simplified Arabic" w:hAnsi="Simplified Arabic" w:cs="Simplified Arabic" w:hint="cs"/>
                <w:b w:val="0"/>
                <w:bCs w:val="0"/>
                <w:sz w:val="24"/>
                <w:szCs w:val="24"/>
                <w:rtl/>
              </w:rPr>
              <w:t>أجهزة تكييف هواء</w:t>
            </w:r>
          </w:p>
        </w:tc>
        <w:tc>
          <w:tcPr>
            <w:tcW w:w="4224" w:type="dxa"/>
            <w:vAlign w:val="center"/>
          </w:tcPr>
          <w:p w14:paraId="039CEFCF" w14:textId="77777777" w:rsidR="00252731" w:rsidRPr="0002065B" w:rsidRDefault="00252731" w:rsidP="007D2B43">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02065B">
              <w:rPr>
                <w:rFonts w:ascii="Simplified Arabic" w:hAnsi="Simplified Arabic" w:cs="Simplified Arabic" w:hint="cs"/>
                <w:sz w:val="24"/>
                <w:szCs w:val="24"/>
                <w:rtl/>
              </w:rPr>
              <w:t>1539</w:t>
            </w:r>
          </w:p>
        </w:tc>
      </w:tr>
      <w:tr w:rsidR="00252731" w:rsidRPr="007D2B43" w14:paraId="63830019" w14:textId="77777777" w:rsidTr="007D2B43">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4224" w:type="dxa"/>
            <w:vAlign w:val="center"/>
          </w:tcPr>
          <w:p w14:paraId="7876BAE0" w14:textId="77777777" w:rsidR="00252731" w:rsidRPr="007D2B43" w:rsidRDefault="00252731" w:rsidP="007D2B43">
            <w:pPr>
              <w:jc w:val="center"/>
              <w:rPr>
                <w:rFonts w:ascii="Simplified Arabic" w:hAnsi="Simplified Arabic" w:cs="Simplified Arabic"/>
                <w:b w:val="0"/>
                <w:bCs w:val="0"/>
                <w:sz w:val="24"/>
                <w:szCs w:val="24"/>
                <w:rtl/>
              </w:rPr>
            </w:pPr>
            <w:r w:rsidRPr="007D2B43">
              <w:rPr>
                <w:rFonts w:ascii="Simplified Arabic" w:hAnsi="Simplified Arabic" w:cs="Simplified Arabic" w:hint="cs"/>
                <w:b w:val="0"/>
                <w:bCs w:val="0"/>
                <w:sz w:val="24"/>
                <w:szCs w:val="24"/>
                <w:rtl/>
              </w:rPr>
              <w:t>سيارات خاصة سعة محركها(3-1.5ليتر)</w:t>
            </w:r>
          </w:p>
        </w:tc>
        <w:tc>
          <w:tcPr>
            <w:tcW w:w="4224" w:type="dxa"/>
            <w:vAlign w:val="center"/>
          </w:tcPr>
          <w:p w14:paraId="7DEC0B86" w14:textId="77777777" w:rsidR="00252731" w:rsidRPr="0002065B" w:rsidRDefault="00252731" w:rsidP="007D2B43">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02065B">
              <w:rPr>
                <w:rFonts w:ascii="Simplified Arabic" w:hAnsi="Simplified Arabic" w:cs="Simplified Arabic" w:hint="cs"/>
                <w:sz w:val="24"/>
                <w:szCs w:val="24"/>
                <w:rtl/>
              </w:rPr>
              <w:t>1036</w:t>
            </w:r>
          </w:p>
        </w:tc>
      </w:tr>
    </w:tbl>
    <w:p w14:paraId="33A7B8FE" w14:textId="77777777" w:rsidR="00252731" w:rsidRDefault="00DF648F" w:rsidP="0036377B">
      <w:pPr>
        <w:spacing w:after="0" w:line="240" w:lineRule="auto"/>
        <w:ind w:hanging="58"/>
        <w:rPr>
          <w:rFonts w:ascii="Simplified Arabic" w:hAnsi="Simplified Arabic" w:cs="Simplified Arabic"/>
          <w:sz w:val="28"/>
          <w:szCs w:val="28"/>
          <w:rtl/>
        </w:rPr>
      </w:pPr>
      <w:r w:rsidRPr="00A705F4">
        <w:rPr>
          <w:rFonts w:ascii="Simplified Arabic" w:hAnsi="Simplified Arabic" w:cs="Simplified Arabic" w:hint="cs"/>
          <w:sz w:val="28"/>
          <w:szCs w:val="28"/>
          <w:rtl/>
        </w:rPr>
        <w:t xml:space="preserve">المصدر: </w:t>
      </w:r>
      <w:r w:rsidRPr="00A705F4">
        <w:rPr>
          <w:rFonts w:ascii="Simplified Arabic" w:hAnsi="Simplified Arabic" w:cs="Simplified Arabic" w:hint="cs"/>
          <w:sz w:val="24"/>
          <w:szCs w:val="24"/>
          <w:rtl/>
        </w:rPr>
        <w:t>مصلحة الإحصاءات العامة والمعلومات</w:t>
      </w:r>
      <w:r>
        <w:rPr>
          <w:rFonts w:ascii="Simplified Arabic" w:hAnsi="Simplified Arabic" w:cs="Simplified Arabic" w:hint="cs"/>
          <w:sz w:val="28"/>
          <w:szCs w:val="28"/>
          <w:rtl/>
        </w:rPr>
        <w:t xml:space="preserve"> </w:t>
      </w:r>
      <w:r w:rsidRPr="00DF648F">
        <w:rPr>
          <w:rFonts w:ascii="Simplified Arabic" w:hAnsi="Simplified Arabic" w:cs="Simplified Arabic" w:hint="cs"/>
          <w:sz w:val="24"/>
          <w:szCs w:val="24"/>
          <w:rtl/>
        </w:rPr>
        <w:t>عام 2014</w:t>
      </w:r>
      <w:r w:rsidRPr="00A705F4">
        <w:rPr>
          <w:rFonts w:ascii="Simplified Arabic" w:hAnsi="Simplified Arabic" w:cs="Simplified Arabic" w:hint="cs"/>
          <w:sz w:val="28"/>
          <w:szCs w:val="28"/>
          <w:rtl/>
        </w:rPr>
        <w:t>.</w:t>
      </w:r>
    </w:p>
    <w:p w14:paraId="4470B00E" w14:textId="77777777" w:rsidR="00DF648F" w:rsidRPr="00252731" w:rsidRDefault="00DF648F" w:rsidP="0056285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ويلاحظ من الجدول السابق أن أجهزة الهاتف الجوال تحتل المرتبة الأولى من السلع المستوردة من الصين، تليها أجهزة الحاسب المحمول، ثم الآلات لاستقبال وارسال الصرف وأجهزة التكييف الهواء، واخيراً السيارات.</w:t>
      </w:r>
    </w:p>
    <w:p w14:paraId="321EE360" w14:textId="77777777" w:rsidR="00862FF3" w:rsidRDefault="00252731" w:rsidP="00562855">
      <w:pPr>
        <w:spacing w:after="0" w:line="240" w:lineRule="auto"/>
        <w:jc w:val="both"/>
        <w:rPr>
          <w:rFonts w:ascii="Simplified Arabic" w:hAnsi="Simplified Arabic" w:cs="Simplified Arabic"/>
          <w:sz w:val="28"/>
          <w:szCs w:val="28"/>
          <w:rtl/>
        </w:rPr>
      </w:pPr>
      <w:r w:rsidRPr="00252731">
        <w:rPr>
          <w:rFonts w:ascii="Simplified Arabic" w:hAnsi="Simplified Arabic" w:cs="Simplified Arabic" w:hint="cs"/>
          <w:sz w:val="28"/>
          <w:szCs w:val="28"/>
          <w:rtl/>
        </w:rPr>
        <w:t xml:space="preserve">      ويشير </w:t>
      </w:r>
      <w:proofErr w:type="gramStart"/>
      <w:r w:rsidR="00DF648F">
        <w:rPr>
          <w:rFonts w:ascii="Simplified Arabic" w:hAnsi="Simplified Arabic" w:cs="Simplified Arabic" w:hint="cs"/>
          <w:sz w:val="28"/>
          <w:szCs w:val="28"/>
          <w:rtl/>
        </w:rPr>
        <w:t>شكل(</w:t>
      </w:r>
      <w:proofErr w:type="gramEnd"/>
      <w:r w:rsidR="00DF648F">
        <w:rPr>
          <w:rFonts w:ascii="Simplified Arabic" w:hAnsi="Simplified Arabic" w:cs="Simplified Arabic" w:hint="cs"/>
          <w:sz w:val="28"/>
          <w:szCs w:val="28"/>
          <w:rtl/>
        </w:rPr>
        <w:t>4)</w:t>
      </w:r>
      <w:r w:rsidRPr="00252731">
        <w:rPr>
          <w:rFonts w:ascii="Simplified Arabic" w:hAnsi="Simplified Arabic" w:cs="Simplified Arabic" w:hint="cs"/>
          <w:sz w:val="28"/>
          <w:szCs w:val="28"/>
          <w:rtl/>
        </w:rPr>
        <w:t xml:space="preserve"> التالي نسبة و</w:t>
      </w:r>
      <w:r w:rsidR="00DF648F">
        <w:rPr>
          <w:rFonts w:ascii="Simplified Arabic" w:hAnsi="Simplified Arabic" w:cs="Simplified Arabic" w:hint="cs"/>
          <w:sz w:val="28"/>
          <w:szCs w:val="28"/>
          <w:rtl/>
        </w:rPr>
        <w:t>اردات المملكة من الصين بالنسبة إ</w:t>
      </w:r>
      <w:r w:rsidRPr="00252731">
        <w:rPr>
          <w:rFonts w:ascii="Simplified Arabic" w:hAnsi="Simplified Arabic" w:cs="Simplified Arabic" w:hint="cs"/>
          <w:sz w:val="28"/>
          <w:szCs w:val="28"/>
          <w:rtl/>
        </w:rPr>
        <w:t xml:space="preserve">لى اجمالي الواردات بشكل عام، حيث يوضح تزايد الاعتماد على السلع الصينية </w:t>
      </w:r>
      <w:r w:rsidR="00DF648F">
        <w:rPr>
          <w:rFonts w:ascii="Simplified Arabic" w:hAnsi="Simplified Arabic" w:cs="Simplified Arabic" w:hint="cs"/>
          <w:sz w:val="28"/>
          <w:szCs w:val="28"/>
          <w:rtl/>
        </w:rPr>
        <w:t xml:space="preserve">من </w:t>
      </w:r>
      <w:r w:rsidRPr="00252731">
        <w:rPr>
          <w:rFonts w:ascii="Simplified Arabic" w:hAnsi="Simplified Arabic" w:cs="Simplified Arabic" w:hint="cs"/>
          <w:sz w:val="28"/>
          <w:szCs w:val="28"/>
          <w:rtl/>
        </w:rPr>
        <w:t xml:space="preserve">السلع الاستهلاكية العادية، ويرجع السبب الرئيسي لاعتماد المملكة على سوق السلع الصينية الى انخفاض عملة الصين اليوان بالنسبة للدولار، والذي كان له الاثر في مساعدة المملكة في الحصول على واردات </w:t>
      </w:r>
      <w:r w:rsidR="00DF648F">
        <w:rPr>
          <w:rFonts w:ascii="Simplified Arabic" w:hAnsi="Simplified Arabic" w:cs="Simplified Arabic" w:hint="cs"/>
          <w:sz w:val="28"/>
          <w:szCs w:val="28"/>
          <w:rtl/>
        </w:rPr>
        <w:t>تكلفة</w:t>
      </w:r>
      <w:r w:rsidRPr="00252731">
        <w:rPr>
          <w:rFonts w:ascii="Simplified Arabic" w:hAnsi="Simplified Arabic" w:cs="Simplified Arabic" w:hint="cs"/>
          <w:sz w:val="28"/>
          <w:szCs w:val="28"/>
          <w:rtl/>
        </w:rPr>
        <w:t xml:space="preserve"> نسبية</w:t>
      </w:r>
      <w:r w:rsidR="00DF648F">
        <w:rPr>
          <w:rFonts w:ascii="Simplified Arabic" w:hAnsi="Simplified Arabic" w:cs="Simplified Arabic" w:hint="cs"/>
          <w:sz w:val="28"/>
          <w:szCs w:val="28"/>
          <w:rtl/>
        </w:rPr>
        <w:t xml:space="preserve"> منخفضة.</w:t>
      </w:r>
      <w:r w:rsidRPr="00252731">
        <w:rPr>
          <w:rFonts w:ascii="Simplified Arabic" w:hAnsi="Simplified Arabic" w:cs="Simplified Arabic" w:hint="cs"/>
          <w:sz w:val="28"/>
          <w:szCs w:val="28"/>
          <w:rtl/>
        </w:rPr>
        <w:t xml:space="preserve"> ساهمت في تخفيض تكلفة الإنتاج بالمملكة، وهذا بدوره أدى الى تطور في التنمية الصناعية بالملكة العربية السعودية (مؤسسة النقد العربي السعودي، التقرير السنوي). </w:t>
      </w:r>
    </w:p>
    <w:p w14:paraId="6605AEFE" w14:textId="77777777" w:rsidR="00F357FC" w:rsidRPr="00562855" w:rsidRDefault="00F357FC" w:rsidP="004638B8">
      <w:pPr>
        <w:spacing w:after="0" w:line="240" w:lineRule="auto"/>
        <w:jc w:val="both"/>
        <w:rPr>
          <w:rFonts w:ascii="Simplified Arabic" w:hAnsi="Simplified Arabic" w:cs="Simplified Arabic"/>
          <w:sz w:val="20"/>
          <w:szCs w:val="20"/>
          <w:rtl/>
        </w:rPr>
      </w:pPr>
      <w:r w:rsidRPr="00F357FC">
        <w:rPr>
          <w:rFonts w:ascii="Simplified Arabic" w:hAnsi="Simplified Arabic" w:cs="Simplified Arabic" w:hint="cs"/>
          <w:b/>
          <w:bCs/>
          <w:sz w:val="24"/>
          <w:szCs w:val="24"/>
          <w:rtl/>
        </w:rPr>
        <w:t xml:space="preserve"> </w:t>
      </w:r>
      <w:r w:rsidR="00562855">
        <w:rPr>
          <w:rFonts w:ascii="Simplified Arabic" w:hAnsi="Simplified Arabic" w:cs="Simplified Arabic" w:hint="cs"/>
          <w:b/>
          <w:bCs/>
          <w:sz w:val="24"/>
          <w:szCs w:val="24"/>
          <w:rtl/>
        </w:rPr>
        <w:t xml:space="preserve">   </w:t>
      </w:r>
      <w:r w:rsidR="00010A5E">
        <w:rPr>
          <w:rFonts w:ascii="Simplified Arabic" w:hAnsi="Simplified Arabic" w:cs="Simplified Arabic" w:hint="cs"/>
          <w:b/>
          <w:bCs/>
          <w:sz w:val="24"/>
          <w:szCs w:val="24"/>
          <w:rtl/>
        </w:rPr>
        <w:t xml:space="preserve"> </w:t>
      </w:r>
      <w:proofErr w:type="gramStart"/>
      <w:r w:rsidRPr="00562855">
        <w:rPr>
          <w:rFonts w:ascii="Simplified Arabic" w:hAnsi="Simplified Arabic" w:cs="Simplified Arabic" w:hint="cs"/>
          <w:b/>
          <w:bCs/>
          <w:sz w:val="24"/>
          <w:szCs w:val="24"/>
          <w:rtl/>
        </w:rPr>
        <w:t>شكل(</w:t>
      </w:r>
      <w:proofErr w:type="gramEnd"/>
      <w:r w:rsidRPr="00562855">
        <w:rPr>
          <w:rFonts w:ascii="Simplified Arabic" w:hAnsi="Simplified Arabic" w:cs="Simplified Arabic" w:hint="cs"/>
          <w:b/>
          <w:bCs/>
          <w:sz w:val="24"/>
          <w:szCs w:val="24"/>
          <w:rtl/>
        </w:rPr>
        <w:t>4</w:t>
      </w:r>
      <w:r w:rsidRPr="00562855">
        <w:rPr>
          <w:rFonts w:ascii="Simplified Arabic" w:hAnsi="Simplified Arabic" w:cs="Simplified Arabic" w:hint="cs"/>
          <w:b/>
          <w:bCs/>
          <w:rtl/>
        </w:rPr>
        <w:t>): نسبة الواردات من الصين لإجمالي الواردات في السعودية في الفترة(2005-2014)</w:t>
      </w:r>
      <w:r w:rsidRPr="00F357FC">
        <w:rPr>
          <w:rFonts w:ascii="Simplified Arabic" w:hAnsi="Simplified Arabic" w:cs="Simplified Arabic" w:hint="cs"/>
          <w:rtl/>
        </w:rPr>
        <w:t xml:space="preserve">  </w:t>
      </w:r>
      <w:r w:rsidR="0002065B">
        <w:rPr>
          <w:rFonts w:ascii="Simplified Arabic" w:hAnsi="Simplified Arabic" w:cs="Simplified Arabic" w:hint="cs"/>
          <w:rtl/>
        </w:rPr>
        <w:t xml:space="preserve">    </w:t>
      </w:r>
      <w:r w:rsidR="00010A5E">
        <w:rPr>
          <w:rFonts w:ascii="Simplified Arabic" w:hAnsi="Simplified Arabic" w:cs="Simplified Arabic" w:hint="cs"/>
          <w:rtl/>
        </w:rPr>
        <w:t xml:space="preserve"> </w:t>
      </w:r>
      <w:r w:rsidRPr="00F357FC">
        <w:rPr>
          <w:rFonts w:ascii="Simplified Arabic" w:hAnsi="Simplified Arabic" w:cs="Simplified Arabic" w:hint="cs"/>
          <w:rtl/>
        </w:rPr>
        <w:t xml:space="preserve"> </w:t>
      </w:r>
      <w:r w:rsidRPr="00562855">
        <w:rPr>
          <w:rFonts w:ascii="Simplified Arabic" w:hAnsi="Simplified Arabic" w:cs="Simplified Arabic" w:hint="cs"/>
          <w:sz w:val="20"/>
          <w:szCs w:val="20"/>
          <w:rtl/>
        </w:rPr>
        <w:t xml:space="preserve">مليون ريال                                                     </w:t>
      </w:r>
    </w:p>
    <w:p w14:paraId="03172D4E" w14:textId="77777777" w:rsidR="00F357FC" w:rsidRPr="00F357FC" w:rsidRDefault="00F357FC" w:rsidP="004638B8">
      <w:pPr>
        <w:spacing w:after="0" w:line="240" w:lineRule="auto"/>
        <w:jc w:val="center"/>
        <w:rPr>
          <w:rFonts w:ascii="Simplified Arabic" w:hAnsi="Simplified Arabic" w:cs="Simplified Arabic"/>
          <w:sz w:val="28"/>
          <w:szCs w:val="28"/>
          <w:rtl/>
        </w:rPr>
      </w:pPr>
      <w:r>
        <w:rPr>
          <w:rFonts w:ascii="Simplified Arabic" w:hAnsi="Simplified Arabic" w:cs="Simplified Arabic"/>
          <w:noProof/>
          <w:sz w:val="28"/>
          <w:szCs w:val="28"/>
          <w:lang w:eastAsia="ko-KR"/>
        </w:rPr>
        <w:lastRenderedPageBreak/>
        <w:drawing>
          <wp:inline distT="0" distB="0" distL="0" distR="0" wp14:anchorId="05DC2336" wp14:editId="693F7A73">
            <wp:extent cx="5473946" cy="2662813"/>
            <wp:effectExtent l="0" t="0" r="0" b="444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9328" cy="2694618"/>
                    </a:xfrm>
                    <a:prstGeom prst="rect">
                      <a:avLst/>
                    </a:prstGeom>
                    <a:noFill/>
                  </pic:spPr>
                </pic:pic>
              </a:graphicData>
            </a:graphic>
          </wp:inline>
        </w:drawing>
      </w:r>
    </w:p>
    <w:p w14:paraId="2B31B372" w14:textId="77777777" w:rsidR="00562855" w:rsidRPr="00656C96" w:rsidRDefault="00F357FC" w:rsidP="0002065B">
      <w:pPr>
        <w:spacing w:after="0" w:line="240" w:lineRule="auto"/>
        <w:rPr>
          <w:rFonts w:ascii="Simplified Arabic" w:hAnsi="Simplified Arabic" w:cs="Simplified Arabic"/>
          <w:sz w:val="24"/>
          <w:szCs w:val="24"/>
          <w:rtl/>
        </w:rPr>
      </w:pPr>
      <w:r w:rsidRPr="00F357FC">
        <w:rPr>
          <w:rFonts w:ascii="Simplified Arabic" w:hAnsi="Simplified Arabic" w:cs="Simplified Arabic" w:hint="cs"/>
          <w:sz w:val="28"/>
          <w:szCs w:val="28"/>
          <w:rtl/>
        </w:rPr>
        <w:t xml:space="preserve">المصدر: </w:t>
      </w:r>
      <w:r w:rsidRPr="00F357FC">
        <w:rPr>
          <w:rFonts w:ascii="Simplified Arabic" w:hAnsi="Simplified Arabic" w:cs="Simplified Arabic" w:hint="cs"/>
          <w:sz w:val="24"/>
          <w:szCs w:val="24"/>
          <w:rtl/>
        </w:rPr>
        <w:t>اعد من قبل الباحثة، مصلحة الإحصاءات العامة والمعلومات</w:t>
      </w:r>
      <w:r>
        <w:rPr>
          <w:rFonts w:ascii="Simplified Arabic" w:hAnsi="Simplified Arabic" w:cs="Simplified Arabic" w:hint="cs"/>
          <w:sz w:val="24"/>
          <w:szCs w:val="24"/>
          <w:rtl/>
        </w:rPr>
        <w:t xml:space="preserve"> عام 2014</w:t>
      </w:r>
      <w:r w:rsidRPr="00F357FC">
        <w:rPr>
          <w:rFonts w:ascii="Simplified Arabic" w:hAnsi="Simplified Arabic" w:cs="Simplified Arabic" w:hint="cs"/>
          <w:sz w:val="24"/>
          <w:szCs w:val="24"/>
          <w:rtl/>
        </w:rPr>
        <w:t>، البنك الدولي</w:t>
      </w:r>
      <w:r>
        <w:rPr>
          <w:rFonts w:ascii="Simplified Arabic" w:hAnsi="Simplified Arabic" w:cs="Simplified Arabic" w:hint="cs"/>
          <w:sz w:val="24"/>
          <w:szCs w:val="24"/>
          <w:rtl/>
        </w:rPr>
        <w:t>.</w:t>
      </w:r>
    </w:p>
    <w:p w14:paraId="2CBDF967" w14:textId="77777777" w:rsidR="00656C96" w:rsidRPr="00656C96" w:rsidRDefault="00656C96" w:rsidP="004638B8">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Pr="00656C96">
        <w:rPr>
          <w:rFonts w:ascii="Simplified Arabic" w:hAnsi="Simplified Arabic" w:cs="Simplified Arabic" w:hint="cs"/>
          <w:b/>
          <w:bCs/>
          <w:sz w:val="28"/>
          <w:szCs w:val="28"/>
          <w:rtl/>
        </w:rPr>
        <w:t xml:space="preserve">/3/2 علاقة الواردات بتقلبات سعر الصرف في الصين: </w:t>
      </w:r>
    </w:p>
    <w:p w14:paraId="0F15BEDC" w14:textId="77777777" w:rsidR="00862FF3" w:rsidRDefault="00656C96" w:rsidP="00562855">
      <w:pPr>
        <w:spacing w:after="0" w:line="240" w:lineRule="auto"/>
        <w:jc w:val="both"/>
        <w:rPr>
          <w:rFonts w:ascii="Simplified Arabic" w:hAnsi="Simplified Arabic" w:cs="Simplified Arabic"/>
          <w:sz w:val="28"/>
          <w:szCs w:val="28"/>
          <w:rtl/>
        </w:rPr>
      </w:pPr>
      <w:r w:rsidRPr="00656C96">
        <w:rPr>
          <w:rFonts w:ascii="Simplified Arabic" w:hAnsi="Simplified Arabic" w:cs="Simplified Arabic" w:hint="cs"/>
          <w:b/>
          <w:bCs/>
          <w:sz w:val="28"/>
          <w:szCs w:val="28"/>
          <w:rtl/>
        </w:rPr>
        <w:t xml:space="preserve">     </w:t>
      </w:r>
      <w:r w:rsidRPr="00656C96">
        <w:rPr>
          <w:rFonts w:ascii="Simplified Arabic" w:hAnsi="Simplified Arabic" w:cs="Simplified Arabic" w:hint="cs"/>
          <w:sz w:val="28"/>
          <w:szCs w:val="28"/>
          <w:rtl/>
        </w:rPr>
        <w:t xml:space="preserve">تعتبر الصين شريك تجاري رئيسي للمملكة، لذا فأن انخفاض العملة الصينية سيخفض بطبيعة الحال تكلفة الاستيراد وهذا يعني انخفاض تكلفة الشراء من الصين. ونظراً لعدم توفر بيانات خاصة للواردات السعودية من الصين قبل عام 1984م، فقد تم ادراج الواردات من الصين عام 1984م طبقاً لمؤسسة النقد السعودي. </w:t>
      </w:r>
    </w:p>
    <w:p w14:paraId="5047BA9D" w14:textId="77777777" w:rsidR="00862FF3" w:rsidRPr="00562855" w:rsidRDefault="00656C96" w:rsidP="00562855">
      <w:pPr>
        <w:spacing w:after="0" w:line="240" w:lineRule="auto"/>
        <w:jc w:val="both"/>
        <w:rPr>
          <w:rFonts w:ascii="Simplified Arabic" w:hAnsi="Simplified Arabic" w:cs="Simplified Arabic"/>
          <w:sz w:val="28"/>
          <w:szCs w:val="28"/>
          <w:rtl/>
        </w:rPr>
      </w:pPr>
      <w:r w:rsidRPr="00656C96">
        <w:rPr>
          <w:rFonts w:ascii="Simplified Arabic" w:hAnsi="Simplified Arabic" w:cs="Simplified Arabic" w:hint="cs"/>
          <w:sz w:val="28"/>
          <w:szCs w:val="28"/>
          <w:rtl/>
        </w:rPr>
        <w:t xml:space="preserve">ويوضح الجدول (4) التالي علاقة الواردات </w:t>
      </w:r>
      <w:r w:rsidR="00862FF3">
        <w:rPr>
          <w:rFonts w:ascii="Simplified Arabic" w:hAnsi="Simplified Arabic" w:cs="Simplified Arabic" w:hint="cs"/>
          <w:sz w:val="28"/>
          <w:szCs w:val="28"/>
          <w:rtl/>
        </w:rPr>
        <w:t xml:space="preserve">السعودية </w:t>
      </w:r>
      <w:r w:rsidRPr="00656C96">
        <w:rPr>
          <w:rFonts w:ascii="Simplified Arabic" w:hAnsi="Simplified Arabic" w:cs="Simplified Arabic" w:hint="cs"/>
          <w:sz w:val="28"/>
          <w:szCs w:val="28"/>
          <w:rtl/>
        </w:rPr>
        <w:t>بتقلبات سعر الصرف ف</w:t>
      </w:r>
      <w:r w:rsidR="00862FF3">
        <w:rPr>
          <w:rFonts w:ascii="Simplified Arabic" w:hAnsi="Simplified Arabic" w:cs="Simplified Arabic" w:hint="cs"/>
          <w:sz w:val="28"/>
          <w:szCs w:val="28"/>
          <w:rtl/>
        </w:rPr>
        <w:t>ي الصين خلال الفترة 1984م-2014م</w:t>
      </w:r>
    </w:p>
    <w:p w14:paraId="6ACEF7D1" w14:textId="77777777" w:rsidR="00656C96" w:rsidRPr="00562855" w:rsidRDefault="00862FF3" w:rsidP="00562855">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sz w:val="24"/>
          <w:szCs w:val="24"/>
          <w:rtl/>
        </w:rPr>
        <w:t xml:space="preserve">      </w:t>
      </w:r>
      <w:r w:rsidR="00656C96" w:rsidRPr="00656C96">
        <w:rPr>
          <w:rFonts w:ascii="Simplified Arabic" w:hAnsi="Simplified Arabic" w:cs="Simplified Arabic" w:hint="cs"/>
          <w:sz w:val="24"/>
          <w:szCs w:val="24"/>
          <w:rtl/>
        </w:rPr>
        <w:t xml:space="preserve"> </w:t>
      </w:r>
      <w:r w:rsidR="00656C96" w:rsidRPr="00656C96">
        <w:rPr>
          <w:rFonts w:ascii="Simplified Arabic" w:hAnsi="Simplified Arabic" w:cs="Simplified Arabic" w:hint="cs"/>
          <w:b/>
          <w:bCs/>
          <w:sz w:val="24"/>
          <w:szCs w:val="24"/>
          <w:rtl/>
        </w:rPr>
        <w:t xml:space="preserve">  </w:t>
      </w:r>
      <w:proofErr w:type="gramStart"/>
      <w:r w:rsidR="00656C96" w:rsidRPr="00562855">
        <w:rPr>
          <w:rFonts w:ascii="Simplified Arabic" w:hAnsi="Simplified Arabic" w:cs="Simplified Arabic" w:hint="cs"/>
          <w:b/>
          <w:bCs/>
          <w:sz w:val="24"/>
          <w:szCs w:val="24"/>
          <w:rtl/>
        </w:rPr>
        <w:t>جدول(</w:t>
      </w:r>
      <w:proofErr w:type="gramEnd"/>
      <w:r w:rsidR="00656C96" w:rsidRPr="00562855">
        <w:rPr>
          <w:rFonts w:ascii="Simplified Arabic" w:hAnsi="Simplified Arabic" w:cs="Simplified Arabic" w:hint="cs"/>
          <w:b/>
          <w:bCs/>
          <w:sz w:val="24"/>
          <w:szCs w:val="24"/>
          <w:rtl/>
        </w:rPr>
        <w:t>4): علاقة الواردات السعودية بتقلبات سعر الصرف في الصين خلال الفترة 1984-2014</w:t>
      </w:r>
    </w:p>
    <w:tbl>
      <w:tblPr>
        <w:tblStyle w:val="114"/>
        <w:tblpPr w:leftFromText="180" w:rightFromText="180" w:vertAnchor="text" w:horzAnchor="margin" w:tblpXSpec="center" w:tblpY="275"/>
        <w:bidiVisual/>
        <w:tblW w:w="7771" w:type="dxa"/>
        <w:tblLook w:val="04A0" w:firstRow="1" w:lastRow="0" w:firstColumn="1" w:lastColumn="0" w:noHBand="0" w:noVBand="1"/>
      </w:tblPr>
      <w:tblGrid>
        <w:gridCol w:w="1758"/>
        <w:gridCol w:w="1846"/>
        <w:gridCol w:w="2409"/>
        <w:gridCol w:w="1758"/>
      </w:tblGrid>
      <w:tr w:rsidR="00656C96" w:rsidRPr="00562855" w14:paraId="05A51E1A" w14:textId="77777777" w:rsidTr="00862FF3">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21060483" w14:textId="77777777" w:rsidR="00656C96" w:rsidRPr="00562855" w:rsidRDefault="00656C96" w:rsidP="004638B8">
            <w:pPr>
              <w:bidi w:val="0"/>
              <w:jc w:val="center"/>
              <w:rPr>
                <w:rFonts w:ascii="Times New Roman" w:eastAsia="Times New Roman" w:hAnsi="Times New Roman" w:cs="Times New Roman"/>
                <w:b w:val="0"/>
                <w:bCs w:val="0"/>
                <w:rtl/>
              </w:rPr>
            </w:pPr>
            <w:r w:rsidRPr="00562855">
              <w:rPr>
                <w:rFonts w:ascii="Times New Roman" w:eastAsia="Times New Roman" w:hAnsi="Times New Roman" w:cs="Times New Roman" w:hint="cs"/>
                <w:b w:val="0"/>
                <w:bCs w:val="0"/>
                <w:rtl/>
              </w:rPr>
              <w:t>السنوات</w:t>
            </w:r>
          </w:p>
        </w:tc>
        <w:tc>
          <w:tcPr>
            <w:tcW w:w="1846" w:type="dxa"/>
            <w:noWrap/>
            <w:hideMark/>
          </w:tcPr>
          <w:p w14:paraId="7EE7EB87" w14:textId="77777777" w:rsidR="00656C96" w:rsidRPr="00562855" w:rsidRDefault="00656C96" w:rsidP="004638B8">
            <w:pPr>
              <w:bidi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tl/>
              </w:rPr>
            </w:pPr>
            <w:r w:rsidRPr="00562855">
              <w:rPr>
                <w:rFonts w:ascii="Times New Roman" w:eastAsia="Times New Roman" w:hAnsi="Times New Roman" w:cs="Times New Roman" w:hint="cs"/>
                <w:b w:val="0"/>
                <w:bCs w:val="0"/>
                <w:rtl/>
              </w:rPr>
              <w:t>سعر اليوان مقابل الدولار</w:t>
            </w:r>
          </w:p>
        </w:tc>
        <w:tc>
          <w:tcPr>
            <w:tcW w:w="2409" w:type="dxa"/>
            <w:noWrap/>
            <w:hideMark/>
          </w:tcPr>
          <w:p w14:paraId="2243A75C" w14:textId="77777777" w:rsidR="00656C96" w:rsidRPr="00562855" w:rsidRDefault="00656C96" w:rsidP="004638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rPr>
            </w:pPr>
            <w:r w:rsidRPr="00562855">
              <w:rPr>
                <w:rFonts w:ascii="Arial" w:eastAsia="Times New Roman" w:hAnsi="Arial" w:cs="Arial"/>
                <w:b w:val="0"/>
                <w:bCs w:val="0"/>
                <w:color w:val="000000"/>
                <w:rtl/>
              </w:rPr>
              <w:t>حجم الو</w:t>
            </w:r>
            <w:r w:rsidRPr="00562855">
              <w:rPr>
                <w:rFonts w:ascii="Arial" w:eastAsia="Times New Roman" w:hAnsi="Arial" w:cs="Arial" w:hint="cs"/>
                <w:b w:val="0"/>
                <w:bCs w:val="0"/>
                <w:color w:val="000000"/>
                <w:rtl/>
              </w:rPr>
              <w:t>ا</w:t>
            </w:r>
            <w:r w:rsidRPr="00562855">
              <w:rPr>
                <w:rFonts w:ascii="Arial" w:eastAsia="Times New Roman" w:hAnsi="Arial" w:cs="Arial"/>
                <w:b w:val="0"/>
                <w:bCs w:val="0"/>
                <w:color w:val="000000"/>
                <w:rtl/>
              </w:rPr>
              <w:t>ردات من الصين</w:t>
            </w:r>
          </w:p>
        </w:tc>
        <w:tc>
          <w:tcPr>
            <w:tcW w:w="1758" w:type="dxa"/>
            <w:noWrap/>
            <w:hideMark/>
          </w:tcPr>
          <w:p w14:paraId="18783E14" w14:textId="77777777" w:rsidR="00656C96" w:rsidRPr="00562855" w:rsidRDefault="00656C96" w:rsidP="004638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rtl/>
              </w:rPr>
            </w:pPr>
            <w:r w:rsidRPr="00562855">
              <w:rPr>
                <w:rFonts w:ascii="Arial" w:eastAsia="Times New Roman" w:hAnsi="Arial" w:cs="Arial"/>
                <w:b w:val="0"/>
                <w:bCs w:val="0"/>
                <w:color w:val="000000"/>
                <w:rtl/>
              </w:rPr>
              <w:t>حجم الو</w:t>
            </w:r>
            <w:r w:rsidRPr="00562855">
              <w:rPr>
                <w:rFonts w:ascii="Arial" w:eastAsia="Times New Roman" w:hAnsi="Arial" w:cs="Arial" w:hint="cs"/>
                <w:b w:val="0"/>
                <w:bCs w:val="0"/>
                <w:color w:val="000000"/>
                <w:rtl/>
              </w:rPr>
              <w:t>ا</w:t>
            </w:r>
            <w:r w:rsidRPr="00562855">
              <w:rPr>
                <w:rFonts w:ascii="Arial" w:eastAsia="Times New Roman" w:hAnsi="Arial" w:cs="Arial"/>
                <w:b w:val="0"/>
                <w:bCs w:val="0"/>
                <w:color w:val="000000"/>
                <w:rtl/>
              </w:rPr>
              <w:t>ردات</w:t>
            </w:r>
          </w:p>
          <w:p w14:paraId="57F24DF2" w14:textId="77777777" w:rsidR="00656C96" w:rsidRPr="00562855" w:rsidRDefault="00656C96" w:rsidP="004638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rtl/>
              </w:rPr>
            </w:pPr>
            <w:r w:rsidRPr="00562855">
              <w:rPr>
                <w:rFonts w:ascii="Arial" w:eastAsia="Times New Roman" w:hAnsi="Arial" w:cs="Arial" w:hint="cs"/>
                <w:b w:val="0"/>
                <w:bCs w:val="0"/>
                <w:color w:val="000000"/>
                <w:rtl/>
              </w:rPr>
              <w:t>إجمالاً</w:t>
            </w:r>
          </w:p>
        </w:tc>
      </w:tr>
      <w:tr w:rsidR="00656C96" w:rsidRPr="00562855" w14:paraId="033B5E97" w14:textId="77777777" w:rsidTr="00862FF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2A806F1D" w14:textId="77777777" w:rsidR="00656C96" w:rsidRPr="00562855" w:rsidRDefault="00656C96" w:rsidP="004638B8">
            <w:pPr>
              <w:bidi w:val="0"/>
              <w:rPr>
                <w:rFonts w:ascii="Arial" w:eastAsia="Times New Roman" w:hAnsi="Arial" w:cs="Arial"/>
                <w:b w:val="0"/>
                <w:bCs w:val="0"/>
                <w:color w:val="000000"/>
                <w:rtl/>
              </w:rPr>
            </w:pPr>
            <w:r w:rsidRPr="00562855">
              <w:rPr>
                <w:rFonts w:ascii="Arial" w:eastAsia="Times New Roman" w:hAnsi="Arial" w:cs="Arial"/>
                <w:b w:val="0"/>
                <w:bCs w:val="0"/>
                <w:color w:val="000000"/>
              </w:rPr>
              <w:t>1984</w:t>
            </w:r>
          </w:p>
        </w:tc>
        <w:tc>
          <w:tcPr>
            <w:tcW w:w="1846" w:type="dxa"/>
            <w:noWrap/>
            <w:hideMark/>
          </w:tcPr>
          <w:p w14:paraId="1C3370B2"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1.975675</w:t>
            </w:r>
          </w:p>
        </w:tc>
        <w:tc>
          <w:tcPr>
            <w:tcW w:w="2409" w:type="dxa"/>
            <w:noWrap/>
            <w:hideMark/>
          </w:tcPr>
          <w:p w14:paraId="7C77293D"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688</w:t>
            </w:r>
          </w:p>
        </w:tc>
        <w:tc>
          <w:tcPr>
            <w:tcW w:w="1758" w:type="dxa"/>
            <w:noWrap/>
            <w:hideMark/>
          </w:tcPr>
          <w:p w14:paraId="0275FB6E"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118737</w:t>
            </w:r>
          </w:p>
        </w:tc>
      </w:tr>
      <w:tr w:rsidR="00656C96" w:rsidRPr="00562855" w14:paraId="38CC4065" w14:textId="77777777" w:rsidTr="00862FF3">
        <w:trPr>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17A8801B"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1985</w:t>
            </w:r>
          </w:p>
        </w:tc>
        <w:tc>
          <w:tcPr>
            <w:tcW w:w="1846" w:type="dxa"/>
            <w:noWrap/>
            <w:hideMark/>
          </w:tcPr>
          <w:p w14:paraId="36474D98"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2.320042</w:t>
            </w:r>
          </w:p>
        </w:tc>
        <w:tc>
          <w:tcPr>
            <w:tcW w:w="2409" w:type="dxa"/>
            <w:noWrap/>
            <w:hideMark/>
          </w:tcPr>
          <w:p w14:paraId="68787E80"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746</w:t>
            </w:r>
          </w:p>
        </w:tc>
        <w:tc>
          <w:tcPr>
            <w:tcW w:w="1758" w:type="dxa"/>
            <w:noWrap/>
            <w:hideMark/>
          </w:tcPr>
          <w:p w14:paraId="7199EAA9"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85564</w:t>
            </w:r>
          </w:p>
        </w:tc>
      </w:tr>
      <w:tr w:rsidR="00656C96" w:rsidRPr="00562855" w14:paraId="7F55991F" w14:textId="77777777" w:rsidTr="00862FF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0ECF24DB"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1986</w:t>
            </w:r>
          </w:p>
        </w:tc>
        <w:tc>
          <w:tcPr>
            <w:tcW w:w="1846" w:type="dxa"/>
            <w:noWrap/>
            <w:hideMark/>
          </w:tcPr>
          <w:p w14:paraId="3BC5A7F2"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2.936658</w:t>
            </w:r>
          </w:p>
        </w:tc>
        <w:tc>
          <w:tcPr>
            <w:tcW w:w="2409" w:type="dxa"/>
            <w:noWrap/>
            <w:hideMark/>
          </w:tcPr>
          <w:p w14:paraId="28C8C635"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831</w:t>
            </w:r>
          </w:p>
        </w:tc>
        <w:tc>
          <w:tcPr>
            <w:tcW w:w="1758" w:type="dxa"/>
            <w:noWrap/>
            <w:hideMark/>
          </w:tcPr>
          <w:p w14:paraId="3968AA2F"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70780</w:t>
            </w:r>
          </w:p>
        </w:tc>
      </w:tr>
      <w:tr w:rsidR="00656C96" w:rsidRPr="00562855" w14:paraId="005FDD43" w14:textId="77777777" w:rsidTr="00862FF3">
        <w:trPr>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11E0487B"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1987</w:t>
            </w:r>
          </w:p>
        </w:tc>
        <w:tc>
          <w:tcPr>
            <w:tcW w:w="1846" w:type="dxa"/>
            <w:noWrap/>
            <w:hideMark/>
          </w:tcPr>
          <w:p w14:paraId="644940DE"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3.452792</w:t>
            </w:r>
          </w:p>
        </w:tc>
        <w:tc>
          <w:tcPr>
            <w:tcW w:w="2409" w:type="dxa"/>
            <w:noWrap/>
            <w:hideMark/>
          </w:tcPr>
          <w:p w14:paraId="694A689A"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1171</w:t>
            </w:r>
          </w:p>
        </w:tc>
        <w:tc>
          <w:tcPr>
            <w:tcW w:w="1758" w:type="dxa"/>
            <w:noWrap/>
            <w:hideMark/>
          </w:tcPr>
          <w:p w14:paraId="669BC19F"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75313</w:t>
            </w:r>
          </w:p>
        </w:tc>
      </w:tr>
      <w:tr w:rsidR="00656C96" w:rsidRPr="00562855" w14:paraId="7DC61C48" w14:textId="77777777" w:rsidTr="00862FF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78B80769"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1988</w:t>
            </w:r>
          </w:p>
        </w:tc>
        <w:tc>
          <w:tcPr>
            <w:tcW w:w="1846" w:type="dxa"/>
            <w:noWrap/>
            <w:hideMark/>
          </w:tcPr>
          <w:p w14:paraId="47015090"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3.7221</w:t>
            </w:r>
          </w:p>
        </w:tc>
        <w:tc>
          <w:tcPr>
            <w:tcW w:w="2409" w:type="dxa"/>
            <w:noWrap/>
            <w:hideMark/>
          </w:tcPr>
          <w:p w14:paraId="187C917C"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1446</w:t>
            </w:r>
          </w:p>
        </w:tc>
        <w:tc>
          <w:tcPr>
            <w:tcW w:w="1758" w:type="dxa"/>
            <w:noWrap/>
            <w:hideMark/>
          </w:tcPr>
          <w:p w14:paraId="7DE60E78"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81607</w:t>
            </w:r>
          </w:p>
        </w:tc>
      </w:tr>
      <w:tr w:rsidR="00656C96" w:rsidRPr="00562855" w14:paraId="494DFD57" w14:textId="77777777" w:rsidTr="00862FF3">
        <w:trPr>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3437FEC0"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1989</w:t>
            </w:r>
          </w:p>
        </w:tc>
        <w:tc>
          <w:tcPr>
            <w:tcW w:w="1846" w:type="dxa"/>
            <w:noWrap/>
            <w:hideMark/>
          </w:tcPr>
          <w:p w14:paraId="6334EAAF"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3.7221</w:t>
            </w:r>
          </w:p>
        </w:tc>
        <w:tc>
          <w:tcPr>
            <w:tcW w:w="2409" w:type="dxa"/>
            <w:noWrap/>
            <w:hideMark/>
          </w:tcPr>
          <w:p w14:paraId="001C1ABD"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1501</w:t>
            </w:r>
          </w:p>
        </w:tc>
        <w:tc>
          <w:tcPr>
            <w:tcW w:w="1758" w:type="dxa"/>
            <w:noWrap/>
            <w:hideMark/>
          </w:tcPr>
          <w:p w14:paraId="513A6BFF"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79278</w:t>
            </w:r>
          </w:p>
        </w:tc>
      </w:tr>
      <w:tr w:rsidR="00656C96" w:rsidRPr="00562855" w14:paraId="7FD4217C" w14:textId="77777777" w:rsidTr="00862FF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4FFCC374"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1990</w:t>
            </w:r>
          </w:p>
        </w:tc>
        <w:tc>
          <w:tcPr>
            <w:tcW w:w="1846" w:type="dxa"/>
            <w:noWrap/>
            <w:hideMark/>
          </w:tcPr>
          <w:p w14:paraId="2EE3129B"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3.765108</w:t>
            </w:r>
          </w:p>
        </w:tc>
        <w:tc>
          <w:tcPr>
            <w:tcW w:w="2409" w:type="dxa"/>
            <w:noWrap/>
            <w:hideMark/>
          </w:tcPr>
          <w:p w14:paraId="584D9980"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1668</w:t>
            </w:r>
          </w:p>
        </w:tc>
        <w:tc>
          <w:tcPr>
            <w:tcW w:w="1758" w:type="dxa"/>
            <w:noWrap/>
            <w:hideMark/>
          </w:tcPr>
          <w:p w14:paraId="3406B17F"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90282</w:t>
            </w:r>
          </w:p>
        </w:tc>
      </w:tr>
      <w:tr w:rsidR="00656C96" w:rsidRPr="00562855" w14:paraId="0DE89FB3" w14:textId="77777777" w:rsidTr="00862FF3">
        <w:trPr>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081595C6"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1991</w:t>
            </w:r>
          </w:p>
        </w:tc>
        <w:tc>
          <w:tcPr>
            <w:tcW w:w="1846" w:type="dxa"/>
            <w:noWrap/>
            <w:hideMark/>
          </w:tcPr>
          <w:p w14:paraId="3F1F8CFE"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4.783208</w:t>
            </w:r>
          </w:p>
        </w:tc>
        <w:tc>
          <w:tcPr>
            <w:tcW w:w="2409" w:type="dxa"/>
            <w:noWrap/>
            <w:hideMark/>
          </w:tcPr>
          <w:p w14:paraId="3870D1BA"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2345</w:t>
            </w:r>
          </w:p>
        </w:tc>
        <w:tc>
          <w:tcPr>
            <w:tcW w:w="1758" w:type="dxa"/>
            <w:noWrap/>
            <w:hideMark/>
          </w:tcPr>
          <w:p w14:paraId="5B2AA429"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108934</w:t>
            </w:r>
          </w:p>
        </w:tc>
      </w:tr>
      <w:tr w:rsidR="00656C96" w:rsidRPr="00562855" w14:paraId="6E5113DD" w14:textId="77777777" w:rsidTr="00862FF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30435199"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1992</w:t>
            </w:r>
          </w:p>
        </w:tc>
        <w:tc>
          <w:tcPr>
            <w:tcW w:w="1846" w:type="dxa"/>
            <w:noWrap/>
            <w:hideMark/>
          </w:tcPr>
          <w:p w14:paraId="219E1D92"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5.323392</w:t>
            </w:r>
          </w:p>
        </w:tc>
        <w:tc>
          <w:tcPr>
            <w:tcW w:w="2409" w:type="dxa"/>
            <w:noWrap/>
            <w:hideMark/>
          </w:tcPr>
          <w:p w14:paraId="49E12C5A"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2646</w:t>
            </w:r>
          </w:p>
        </w:tc>
        <w:tc>
          <w:tcPr>
            <w:tcW w:w="1758" w:type="dxa"/>
            <w:noWrap/>
            <w:hideMark/>
          </w:tcPr>
          <w:p w14:paraId="5E6F4904"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124606</w:t>
            </w:r>
          </w:p>
        </w:tc>
      </w:tr>
      <w:tr w:rsidR="00656C96" w:rsidRPr="00562855" w14:paraId="5C417427" w14:textId="77777777" w:rsidTr="00862FF3">
        <w:trPr>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3773F754"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1993</w:t>
            </w:r>
          </w:p>
        </w:tc>
        <w:tc>
          <w:tcPr>
            <w:tcW w:w="1846" w:type="dxa"/>
            <w:noWrap/>
            <w:hideMark/>
          </w:tcPr>
          <w:p w14:paraId="76E416AC"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5.514592</w:t>
            </w:r>
          </w:p>
        </w:tc>
        <w:tc>
          <w:tcPr>
            <w:tcW w:w="2409" w:type="dxa"/>
            <w:noWrap/>
            <w:hideMark/>
          </w:tcPr>
          <w:p w14:paraId="2746B76D"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2358</w:t>
            </w:r>
          </w:p>
        </w:tc>
        <w:tc>
          <w:tcPr>
            <w:tcW w:w="1758" w:type="dxa"/>
            <w:noWrap/>
            <w:hideMark/>
          </w:tcPr>
          <w:p w14:paraId="5EF79CA6"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105616</w:t>
            </w:r>
          </w:p>
        </w:tc>
      </w:tr>
      <w:tr w:rsidR="00656C96" w:rsidRPr="00562855" w14:paraId="01C390C4" w14:textId="77777777" w:rsidTr="00862FF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5611F2EE"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1994</w:t>
            </w:r>
          </w:p>
        </w:tc>
        <w:tc>
          <w:tcPr>
            <w:tcW w:w="1846" w:type="dxa"/>
            <w:noWrap/>
            <w:hideMark/>
          </w:tcPr>
          <w:p w14:paraId="09A16A7B"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5.761958</w:t>
            </w:r>
          </w:p>
        </w:tc>
        <w:tc>
          <w:tcPr>
            <w:tcW w:w="2409" w:type="dxa"/>
            <w:noWrap/>
            <w:hideMark/>
          </w:tcPr>
          <w:p w14:paraId="107EB83E"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1886</w:t>
            </w:r>
          </w:p>
        </w:tc>
        <w:tc>
          <w:tcPr>
            <w:tcW w:w="1758" w:type="dxa"/>
            <w:noWrap/>
            <w:hideMark/>
          </w:tcPr>
          <w:p w14:paraId="686EE7E8"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87192</w:t>
            </w:r>
          </w:p>
        </w:tc>
      </w:tr>
      <w:tr w:rsidR="00656C96" w:rsidRPr="00562855" w14:paraId="41592F8A" w14:textId="77777777" w:rsidTr="00862FF3">
        <w:trPr>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46956EBE"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1995</w:t>
            </w:r>
          </w:p>
        </w:tc>
        <w:tc>
          <w:tcPr>
            <w:tcW w:w="1846" w:type="dxa"/>
            <w:noWrap/>
            <w:hideMark/>
          </w:tcPr>
          <w:p w14:paraId="6DC64A10"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8.618743</w:t>
            </w:r>
          </w:p>
        </w:tc>
        <w:tc>
          <w:tcPr>
            <w:tcW w:w="2409" w:type="dxa"/>
            <w:noWrap/>
            <w:hideMark/>
          </w:tcPr>
          <w:p w14:paraId="6B142CE3"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2887</w:t>
            </w:r>
          </w:p>
        </w:tc>
        <w:tc>
          <w:tcPr>
            <w:tcW w:w="1758" w:type="dxa"/>
            <w:noWrap/>
            <w:hideMark/>
          </w:tcPr>
          <w:p w14:paraId="000B0205"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105187</w:t>
            </w:r>
          </w:p>
        </w:tc>
      </w:tr>
      <w:tr w:rsidR="00656C96" w:rsidRPr="00562855" w14:paraId="0264D38A" w14:textId="77777777" w:rsidTr="00862FF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1581A40B"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1996</w:t>
            </w:r>
          </w:p>
        </w:tc>
        <w:tc>
          <w:tcPr>
            <w:tcW w:w="1846" w:type="dxa"/>
            <w:noWrap/>
            <w:hideMark/>
          </w:tcPr>
          <w:p w14:paraId="297EF21E"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8.351417</w:t>
            </w:r>
          </w:p>
        </w:tc>
        <w:tc>
          <w:tcPr>
            <w:tcW w:w="2409" w:type="dxa"/>
            <w:noWrap/>
            <w:hideMark/>
          </w:tcPr>
          <w:p w14:paraId="061B449D"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3201</w:t>
            </w:r>
          </w:p>
        </w:tc>
        <w:tc>
          <w:tcPr>
            <w:tcW w:w="1758" w:type="dxa"/>
            <w:noWrap/>
            <w:hideMark/>
          </w:tcPr>
          <w:p w14:paraId="5F23FB19"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103980</w:t>
            </w:r>
          </w:p>
        </w:tc>
      </w:tr>
      <w:tr w:rsidR="00656C96" w:rsidRPr="00562855" w14:paraId="68844376" w14:textId="77777777" w:rsidTr="00862FF3">
        <w:trPr>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7114065C"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1997</w:t>
            </w:r>
          </w:p>
        </w:tc>
        <w:tc>
          <w:tcPr>
            <w:tcW w:w="1846" w:type="dxa"/>
            <w:noWrap/>
            <w:hideMark/>
          </w:tcPr>
          <w:p w14:paraId="2844DE3A"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8.314175</w:t>
            </w:r>
          </w:p>
        </w:tc>
        <w:tc>
          <w:tcPr>
            <w:tcW w:w="2409" w:type="dxa"/>
            <w:noWrap/>
            <w:hideMark/>
          </w:tcPr>
          <w:p w14:paraId="750E29B7"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3370</w:t>
            </w:r>
          </w:p>
        </w:tc>
        <w:tc>
          <w:tcPr>
            <w:tcW w:w="1758" w:type="dxa"/>
            <w:noWrap/>
            <w:hideMark/>
          </w:tcPr>
          <w:p w14:paraId="3B6338BB"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107643</w:t>
            </w:r>
          </w:p>
        </w:tc>
      </w:tr>
      <w:tr w:rsidR="00656C96" w:rsidRPr="00562855" w14:paraId="059DC4CB" w14:textId="77777777" w:rsidTr="00862FF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351CE46D"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1998</w:t>
            </w:r>
          </w:p>
        </w:tc>
        <w:tc>
          <w:tcPr>
            <w:tcW w:w="1846" w:type="dxa"/>
            <w:noWrap/>
            <w:hideMark/>
          </w:tcPr>
          <w:p w14:paraId="30740C48"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8.289817</w:t>
            </w:r>
          </w:p>
        </w:tc>
        <w:tc>
          <w:tcPr>
            <w:tcW w:w="2409" w:type="dxa"/>
            <w:noWrap/>
            <w:hideMark/>
          </w:tcPr>
          <w:p w14:paraId="6F07E219"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3593</w:t>
            </w:r>
          </w:p>
        </w:tc>
        <w:tc>
          <w:tcPr>
            <w:tcW w:w="1758" w:type="dxa"/>
            <w:noWrap/>
            <w:hideMark/>
          </w:tcPr>
          <w:p w14:paraId="1C79BEE9"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112397</w:t>
            </w:r>
          </w:p>
        </w:tc>
      </w:tr>
      <w:tr w:rsidR="00656C96" w:rsidRPr="00562855" w14:paraId="0F0F9CFE" w14:textId="77777777" w:rsidTr="00862FF3">
        <w:trPr>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1093528D"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1999</w:t>
            </w:r>
          </w:p>
        </w:tc>
        <w:tc>
          <w:tcPr>
            <w:tcW w:w="1846" w:type="dxa"/>
            <w:noWrap/>
            <w:hideMark/>
          </w:tcPr>
          <w:p w14:paraId="7ED2A48A"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8.278958</w:t>
            </w:r>
          </w:p>
        </w:tc>
        <w:tc>
          <w:tcPr>
            <w:tcW w:w="2409" w:type="dxa"/>
            <w:noWrap/>
            <w:hideMark/>
          </w:tcPr>
          <w:p w14:paraId="71FF409C"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3677</w:t>
            </w:r>
          </w:p>
        </w:tc>
        <w:tc>
          <w:tcPr>
            <w:tcW w:w="1758" w:type="dxa"/>
            <w:noWrap/>
            <w:hideMark/>
          </w:tcPr>
          <w:p w14:paraId="685E91E3"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104980</w:t>
            </w:r>
          </w:p>
        </w:tc>
      </w:tr>
      <w:tr w:rsidR="00656C96" w:rsidRPr="00562855" w14:paraId="7456E222" w14:textId="77777777" w:rsidTr="00862FF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6506627C"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2000</w:t>
            </w:r>
          </w:p>
        </w:tc>
        <w:tc>
          <w:tcPr>
            <w:tcW w:w="1846" w:type="dxa"/>
            <w:noWrap/>
            <w:hideMark/>
          </w:tcPr>
          <w:p w14:paraId="40FD2150"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8.27825</w:t>
            </w:r>
          </w:p>
        </w:tc>
        <w:tc>
          <w:tcPr>
            <w:tcW w:w="2409" w:type="dxa"/>
            <w:noWrap/>
            <w:hideMark/>
          </w:tcPr>
          <w:p w14:paraId="49F3D3FA"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4485</w:t>
            </w:r>
          </w:p>
        </w:tc>
        <w:tc>
          <w:tcPr>
            <w:tcW w:w="1758" w:type="dxa"/>
            <w:noWrap/>
            <w:hideMark/>
          </w:tcPr>
          <w:p w14:paraId="2A17F676"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113240</w:t>
            </w:r>
          </w:p>
        </w:tc>
      </w:tr>
      <w:tr w:rsidR="00656C96" w:rsidRPr="00562855" w14:paraId="6A30D57B" w14:textId="77777777" w:rsidTr="00862FF3">
        <w:trPr>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442E2751"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2001</w:t>
            </w:r>
          </w:p>
        </w:tc>
        <w:tc>
          <w:tcPr>
            <w:tcW w:w="1846" w:type="dxa"/>
            <w:noWrap/>
            <w:hideMark/>
          </w:tcPr>
          <w:p w14:paraId="39A716BB"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8.278504</w:t>
            </w:r>
          </w:p>
        </w:tc>
        <w:tc>
          <w:tcPr>
            <w:tcW w:w="2409" w:type="dxa"/>
            <w:noWrap/>
            <w:hideMark/>
          </w:tcPr>
          <w:p w14:paraId="5A1FE8A3"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5403</w:t>
            </w:r>
          </w:p>
        </w:tc>
        <w:tc>
          <w:tcPr>
            <w:tcW w:w="1758" w:type="dxa"/>
            <w:noWrap/>
            <w:hideMark/>
          </w:tcPr>
          <w:p w14:paraId="152C93DA"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116931</w:t>
            </w:r>
          </w:p>
        </w:tc>
      </w:tr>
      <w:tr w:rsidR="00656C96" w:rsidRPr="00562855" w14:paraId="30E14A5F" w14:textId="77777777" w:rsidTr="00862FF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6E7AADDE"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2002</w:t>
            </w:r>
          </w:p>
        </w:tc>
        <w:tc>
          <w:tcPr>
            <w:tcW w:w="1846" w:type="dxa"/>
            <w:noWrap/>
            <w:hideMark/>
          </w:tcPr>
          <w:p w14:paraId="736D03D9"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8.277068</w:t>
            </w:r>
          </w:p>
        </w:tc>
        <w:tc>
          <w:tcPr>
            <w:tcW w:w="2409" w:type="dxa"/>
            <w:noWrap/>
            <w:hideMark/>
          </w:tcPr>
          <w:p w14:paraId="383992BE"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6441</w:t>
            </w:r>
          </w:p>
        </w:tc>
        <w:tc>
          <w:tcPr>
            <w:tcW w:w="1758" w:type="dxa"/>
            <w:noWrap/>
            <w:hideMark/>
          </w:tcPr>
          <w:p w14:paraId="13BF670E"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121088</w:t>
            </w:r>
          </w:p>
        </w:tc>
      </w:tr>
      <w:tr w:rsidR="00656C96" w:rsidRPr="00562855" w14:paraId="52CDBED5" w14:textId="77777777" w:rsidTr="00862FF3">
        <w:trPr>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4DEEE086"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2003</w:t>
            </w:r>
          </w:p>
        </w:tc>
        <w:tc>
          <w:tcPr>
            <w:tcW w:w="1846" w:type="dxa"/>
            <w:noWrap/>
            <w:hideMark/>
          </w:tcPr>
          <w:p w14:paraId="60284F7E"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8.276958</w:t>
            </w:r>
          </w:p>
        </w:tc>
        <w:tc>
          <w:tcPr>
            <w:tcW w:w="2409" w:type="dxa"/>
            <w:noWrap/>
            <w:hideMark/>
          </w:tcPr>
          <w:p w14:paraId="057E7450"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9211</w:t>
            </w:r>
          </w:p>
        </w:tc>
        <w:tc>
          <w:tcPr>
            <w:tcW w:w="1758" w:type="dxa"/>
            <w:noWrap/>
            <w:hideMark/>
          </w:tcPr>
          <w:p w14:paraId="5F40C4E0"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156391</w:t>
            </w:r>
          </w:p>
        </w:tc>
      </w:tr>
      <w:tr w:rsidR="00656C96" w:rsidRPr="00562855" w14:paraId="0D990972" w14:textId="77777777" w:rsidTr="00862FF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3A1EDC14"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2004</w:t>
            </w:r>
          </w:p>
        </w:tc>
        <w:tc>
          <w:tcPr>
            <w:tcW w:w="1846" w:type="dxa"/>
            <w:noWrap/>
            <w:hideMark/>
          </w:tcPr>
          <w:p w14:paraId="4CEDB7EB"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8.277037</w:t>
            </w:r>
          </w:p>
        </w:tc>
        <w:tc>
          <w:tcPr>
            <w:tcW w:w="2409" w:type="dxa"/>
            <w:noWrap/>
            <w:hideMark/>
          </w:tcPr>
          <w:p w14:paraId="56B5853E"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11681</w:t>
            </w:r>
          </w:p>
        </w:tc>
        <w:tc>
          <w:tcPr>
            <w:tcW w:w="1758" w:type="dxa"/>
            <w:noWrap/>
            <w:hideMark/>
          </w:tcPr>
          <w:p w14:paraId="0CC57152"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177659</w:t>
            </w:r>
          </w:p>
        </w:tc>
      </w:tr>
      <w:tr w:rsidR="00656C96" w:rsidRPr="00562855" w14:paraId="796785FC" w14:textId="77777777" w:rsidTr="00862FF3">
        <w:trPr>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430C05CC"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2005</w:t>
            </w:r>
          </w:p>
        </w:tc>
        <w:tc>
          <w:tcPr>
            <w:tcW w:w="1846" w:type="dxa"/>
            <w:noWrap/>
            <w:hideMark/>
          </w:tcPr>
          <w:p w14:paraId="3F474378"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8.276801</w:t>
            </w:r>
          </w:p>
        </w:tc>
        <w:tc>
          <w:tcPr>
            <w:tcW w:w="2409" w:type="dxa"/>
            <w:noWrap/>
            <w:hideMark/>
          </w:tcPr>
          <w:p w14:paraId="2BF41CB3"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16521</w:t>
            </w:r>
          </w:p>
        </w:tc>
        <w:tc>
          <w:tcPr>
            <w:tcW w:w="1758" w:type="dxa"/>
            <w:noWrap/>
            <w:hideMark/>
          </w:tcPr>
          <w:p w14:paraId="4EFDCB27"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222985</w:t>
            </w:r>
          </w:p>
        </w:tc>
      </w:tr>
      <w:tr w:rsidR="00656C96" w:rsidRPr="00562855" w14:paraId="40F099CF" w14:textId="77777777" w:rsidTr="00862FF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138C0731"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2006</w:t>
            </w:r>
          </w:p>
        </w:tc>
        <w:tc>
          <w:tcPr>
            <w:tcW w:w="1846" w:type="dxa"/>
            <w:noWrap/>
            <w:hideMark/>
          </w:tcPr>
          <w:p w14:paraId="7DFC92FA"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8.194317</w:t>
            </w:r>
          </w:p>
        </w:tc>
        <w:tc>
          <w:tcPr>
            <w:tcW w:w="2409" w:type="dxa"/>
            <w:noWrap/>
            <w:hideMark/>
          </w:tcPr>
          <w:p w14:paraId="5D9F7927"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22391</w:t>
            </w:r>
          </w:p>
        </w:tc>
        <w:tc>
          <w:tcPr>
            <w:tcW w:w="1758" w:type="dxa"/>
            <w:noWrap/>
            <w:hideMark/>
          </w:tcPr>
          <w:p w14:paraId="49F7C295"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261402</w:t>
            </w:r>
          </w:p>
        </w:tc>
      </w:tr>
      <w:tr w:rsidR="00656C96" w:rsidRPr="00562855" w14:paraId="66923047" w14:textId="77777777" w:rsidTr="00862FF3">
        <w:trPr>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69495F35"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lastRenderedPageBreak/>
              <w:t>2007</w:t>
            </w:r>
          </w:p>
        </w:tc>
        <w:tc>
          <w:tcPr>
            <w:tcW w:w="1846" w:type="dxa"/>
            <w:noWrap/>
            <w:hideMark/>
          </w:tcPr>
          <w:p w14:paraId="3ED65942"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7.973438</w:t>
            </w:r>
          </w:p>
        </w:tc>
        <w:tc>
          <w:tcPr>
            <w:tcW w:w="2409" w:type="dxa"/>
            <w:noWrap/>
            <w:hideMark/>
          </w:tcPr>
          <w:p w14:paraId="402B0D1F"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32664</w:t>
            </w:r>
          </w:p>
        </w:tc>
        <w:tc>
          <w:tcPr>
            <w:tcW w:w="1758" w:type="dxa"/>
            <w:noWrap/>
            <w:hideMark/>
          </w:tcPr>
          <w:p w14:paraId="4EA3376D"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338088</w:t>
            </w:r>
          </w:p>
        </w:tc>
      </w:tr>
      <w:tr w:rsidR="00656C96" w:rsidRPr="00562855" w14:paraId="011FE166" w14:textId="77777777" w:rsidTr="00862FF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11531246"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2008</w:t>
            </w:r>
          </w:p>
        </w:tc>
        <w:tc>
          <w:tcPr>
            <w:tcW w:w="1846" w:type="dxa"/>
            <w:noWrap/>
            <w:hideMark/>
          </w:tcPr>
          <w:p w14:paraId="3AF0D249"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7.607533</w:t>
            </w:r>
          </w:p>
        </w:tc>
        <w:tc>
          <w:tcPr>
            <w:tcW w:w="2409" w:type="dxa"/>
            <w:noWrap/>
            <w:hideMark/>
          </w:tcPr>
          <w:p w14:paraId="43BFFF9B"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47541</w:t>
            </w:r>
          </w:p>
        </w:tc>
        <w:tc>
          <w:tcPr>
            <w:tcW w:w="1758" w:type="dxa"/>
            <w:noWrap/>
            <w:hideMark/>
          </w:tcPr>
          <w:p w14:paraId="37BDA2EB"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431753</w:t>
            </w:r>
          </w:p>
        </w:tc>
      </w:tr>
      <w:tr w:rsidR="00656C96" w:rsidRPr="00562855" w14:paraId="49196A87" w14:textId="77777777" w:rsidTr="00862FF3">
        <w:trPr>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3F16B93B"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2009</w:t>
            </w:r>
          </w:p>
        </w:tc>
        <w:tc>
          <w:tcPr>
            <w:tcW w:w="1846" w:type="dxa"/>
            <w:noWrap/>
            <w:hideMark/>
          </w:tcPr>
          <w:p w14:paraId="65CCE898"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6.948655</w:t>
            </w:r>
          </w:p>
        </w:tc>
        <w:tc>
          <w:tcPr>
            <w:tcW w:w="2409" w:type="dxa"/>
            <w:noWrap/>
            <w:hideMark/>
          </w:tcPr>
          <w:p w14:paraId="01040490"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40601</w:t>
            </w:r>
          </w:p>
        </w:tc>
        <w:tc>
          <w:tcPr>
            <w:tcW w:w="1758" w:type="dxa"/>
            <w:noWrap/>
            <w:hideMark/>
          </w:tcPr>
          <w:p w14:paraId="122FA6A9"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358290</w:t>
            </w:r>
          </w:p>
        </w:tc>
      </w:tr>
      <w:tr w:rsidR="00656C96" w:rsidRPr="00562855" w14:paraId="45CAF270" w14:textId="77777777" w:rsidTr="00862FF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6F1886CF"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2010</w:t>
            </w:r>
          </w:p>
        </w:tc>
        <w:tc>
          <w:tcPr>
            <w:tcW w:w="1846" w:type="dxa"/>
            <w:noWrap/>
            <w:hideMark/>
          </w:tcPr>
          <w:p w14:paraId="1AF8998E"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6.831416</w:t>
            </w:r>
          </w:p>
        </w:tc>
        <w:tc>
          <w:tcPr>
            <w:tcW w:w="2409" w:type="dxa"/>
            <w:noWrap/>
            <w:hideMark/>
          </w:tcPr>
          <w:p w14:paraId="4E2794DB"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46851</w:t>
            </w:r>
          </w:p>
        </w:tc>
        <w:tc>
          <w:tcPr>
            <w:tcW w:w="1758" w:type="dxa"/>
            <w:noWrap/>
            <w:hideMark/>
          </w:tcPr>
          <w:p w14:paraId="5F867F35"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400736</w:t>
            </w:r>
          </w:p>
        </w:tc>
      </w:tr>
      <w:tr w:rsidR="00656C96" w:rsidRPr="00562855" w14:paraId="548F29CC" w14:textId="77777777" w:rsidTr="00862FF3">
        <w:trPr>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15C398E5"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2011</w:t>
            </w:r>
          </w:p>
        </w:tc>
        <w:tc>
          <w:tcPr>
            <w:tcW w:w="1846" w:type="dxa"/>
            <w:noWrap/>
            <w:hideMark/>
          </w:tcPr>
          <w:p w14:paraId="0BCD3361"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6.770269</w:t>
            </w:r>
          </w:p>
        </w:tc>
        <w:tc>
          <w:tcPr>
            <w:tcW w:w="2409" w:type="dxa"/>
            <w:noWrap/>
            <w:hideMark/>
          </w:tcPr>
          <w:p w14:paraId="5A38CDD4"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64829</w:t>
            </w:r>
          </w:p>
        </w:tc>
        <w:tc>
          <w:tcPr>
            <w:tcW w:w="1758" w:type="dxa"/>
            <w:noWrap/>
            <w:hideMark/>
          </w:tcPr>
          <w:p w14:paraId="503D23B1"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493449</w:t>
            </w:r>
          </w:p>
        </w:tc>
      </w:tr>
      <w:tr w:rsidR="00656C96" w:rsidRPr="00562855" w14:paraId="04C1E50A" w14:textId="77777777" w:rsidTr="00862FF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1343518D"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2012</w:t>
            </w:r>
          </w:p>
        </w:tc>
        <w:tc>
          <w:tcPr>
            <w:tcW w:w="1846" w:type="dxa"/>
            <w:noWrap/>
            <w:hideMark/>
          </w:tcPr>
          <w:p w14:paraId="189C4AEB"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6.461461</w:t>
            </w:r>
          </w:p>
        </w:tc>
        <w:tc>
          <w:tcPr>
            <w:tcW w:w="2409" w:type="dxa"/>
            <w:noWrap/>
            <w:hideMark/>
          </w:tcPr>
          <w:p w14:paraId="3EF2D1CB"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74195</w:t>
            </w:r>
          </w:p>
        </w:tc>
        <w:tc>
          <w:tcPr>
            <w:tcW w:w="1758" w:type="dxa"/>
            <w:noWrap/>
            <w:hideMark/>
          </w:tcPr>
          <w:p w14:paraId="046729F9"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583473</w:t>
            </w:r>
          </w:p>
        </w:tc>
      </w:tr>
      <w:tr w:rsidR="00656C96" w:rsidRPr="00562855" w14:paraId="789C8734" w14:textId="77777777" w:rsidTr="00862FF3">
        <w:trPr>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1D7C7139"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2013</w:t>
            </w:r>
          </w:p>
        </w:tc>
        <w:tc>
          <w:tcPr>
            <w:tcW w:w="1846" w:type="dxa"/>
            <w:noWrap/>
            <w:hideMark/>
          </w:tcPr>
          <w:p w14:paraId="4A106136"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6.312333</w:t>
            </w:r>
          </w:p>
        </w:tc>
        <w:tc>
          <w:tcPr>
            <w:tcW w:w="2409" w:type="dxa"/>
            <w:noWrap/>
            <w:hideMark/>
          </w:tcPr>
          <w:p w14:paraId="716E35B9"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78488</w:t>
            </w:r>
          </w:p>
        </w:tc>
        <w:tc>
          <w:tcPr>
            <w:tcW w:w="1758" w:type="dxa"/>
            <w:noWrap/>
            <w:hideMark/>
          </w:tcPr>
          <w:p w14:paraId="2C0FE3A2" w14:textId="77777777" w:rsidR="00656C96" w:rsidRPr="00562855" w:rsidRDefault="00656C96" w:rsidP="004638B8">
            <w:pPr>
              <w:bidi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630582</w:t>
            </w:r>
          </w:p>
        </w:tc>
      </w:tr>
      <w:tr w:rsidR="00656C96" w:rsidRPr="00562855" w14:paraId="5FBF97D9" w14:textId="77777777" w:rsidTr="00862FF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58" w:type="dxa"/>
            <w:noWrap/>
            <w:hideMark/>
          </w:tcPr>
          <w:p w14:paraId="27FBCF6D" w14:textId="77777777" w:rsidR="00656C96" w:rsidRPr="00562855" w:rsidRDefault="00656C96" w:rsidP="004638B8">
            <w:pPr>
              <w:bidi w:val="0"/>
              <w:rPr>
                <w:rFonts w:ascii="Arial" w:eastAsia="Times New Roman" w:hAnsi="Arial" w:cs="Arial"/>
                <w:b w:val="0"/>
                <w:bCs w:val="0"/>
                <w:color w:val="000000"/>
              </w:rPr>
            </w:pPr>
            <w:r w:rsidRPr="00562855">
              <w:rPr>
                <w:rFonts w:ascii="Arial" w:eastAsia="Times New Roman" w:hAnsi="Arial" w:cs="Arial"/>
                <w:b w:val="0"/>
                <w:bCs w:val="0"/>
                <w:color w:val="000000"/>
              </w:rPr>
              <w:t>2014</w:t>
            </w:r>
          </w:p>
        </w:tc>
        <w:tc>
          <w:tcPr>
            <w:tcW w:w="1846" w:type="dxa"/>
            <w:noWrap/>
            <w:hideMark/>
          </w:tcPr>
          <w:p w14:paraId="0251540E"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6.195758</w:t>
            </w:r>
          </w:p>
        </w:tc>
        <w:tc>
          <w:tcPr>
            <w:tcW w:w="2409" w:type="dxa"/>
            <w:noWrap/>
            <w:hideMark/>
          </w:tcPr>
          <w:p w14:paraId="05124D32"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87122</w:t>
            </w:r>
          </w:p>
        </w:tc>
        <w:tc>
          <w:tcPr>
            <w:tcW w:w="1758" w:type="dxa"/>
            <w:noWrap/>
            <w:hideMark/>
          </w:tcPr>
          <w:p w14:paraId="2A281BCF" w14:textId="77777777" w:rsidR="00656C96" w:rsidRPr="00562855" w:rsidRDefault="00656C96" w:rsidP="004638B8">
            <w:pPr>
              <w:bidi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2855">
              <w:rPr>
                <w:rFonts w:ascii="Arial" w:eastAsia="Times New Roman" w:hAnsi="Arial" w:cs="Arial"/>
                <w:color w:val="000000"/>
              </w:rPr>
              <w:t>651876</w:t>
            </w:r>
          </w:p>
        </w:tc>
      </w:tr>
    </w:tbl>
    <w:p w14:paraId="5431519C" w14:textId="77777777" w:rsidR="00562855" w:rsidRDefault="0036377B" w:rsidP="004638B8">
      <w:pPr>
        <w:tabs>
          <w:tab w:val="left" w:pos="191"/>
          <w:tab w:val="center" w:pos="4153"/>
        </w:tabs>
        <w:spacing w:after="0" w:line="240" w:lineRule="auto"/>
        <w:rPr>
          <w:rFonts w:ascii="Simplified Arabic" w:hAnsi="Simplified Arabic" w:cs="Simplified Arabic"/>
          <w:sz w:val="28"/>
          <w:szCs w:val="28"/>
          <w:rtl/>
        </w:rPr>
      </w:pPr>
      <w:r>
        <w:rPr>
          <w:rFonts w:ascii="Simplified Arabic" w:hAnsi="Simplified Arabic" w:cs="Simplified Arabic" w:hint="cs"/>
          <w:b/>
          <w:bCs/>
          <w:sz w:val="24"/>
          <w:szCs w:val="24"/>
          <w:rtl/>
        </w:rPr>
        <w:t xml:space="preserve">  </w:t>
      </w:r>
      <w:r w:rsidR="00656C96" w:rsidRPr="00656C96">
        <w:rPr>
          <w:rFonts w:ascii="Simplified Arabic" w:hAnsi="Simplified Arabic" w:cs="Simplified Arabic" w:hint="cs"/>
          <w:b/>
          <w:bCs/>
          <w:sz w:val="24"/>
          <w:szCs w:val="24"/>
          <w:rtl/>
        </w:rPr>
        <w:t xml:space="preserve">المصدر: </w:t>
      </w:r>
      <w:r w:rsidR="00656C96">
        <w:rPr>
          <w:rFonts w:ascii="Simplified Arabic" w:hAnsi="Simplified Arabic" w:cs="Simplified Arabic" w:hint="cs"/>
          <w:sz w:val="24"/>
          <w:szCs w:val="24"/>
          <w:rtl/>
        </w:rPr>
        <w:t>اعد من قبل الباحثة:(</w:t>
      </w:r>
      <w:r w:rsidR="00656C96" w:rsidRPr="00656C96">
        <w:rPr>
          <w:rFonts w:ascii="Simplified Arabic" w:hAnsi="Simplified Arabic" w:cs="Simplified Arabic" w:hint="cs"/>
          <w:sz w:val="24"/>
          <w:szCs w:val="24"/>
          <w:rtl/>
        </w:rPr>
        <w:t>مصلحة الاحصاءات العامة والمعلومات</w:t>
      </w:r>
      <w:r w:rsidR="00656C96">
        <w:rPr>
          <w:rFonts w:ascii="Simplified Arabic" w:hAnsi="Simplified Arabic" w:cs="Simplified Arabic" w:hint="cs"/>
          <w:sz w:val="24"/>
          <w:szCs w:val="24"/>
          <w:rtl/>
        </w:rPr>
        <w:t>؛</w:t>
      </w:r>
      <w:r w:rsidR="00656C96" w:rsidRPr="00656C96">
        <w:rPr>
          <w:rFonts w:ascii="Simplified Arabic" w:hAnsi="Simplified Arabic" w:cs="Simplified Arabic" w:hint="cs"/>
          <w:sz w:val="24"/>
          <w:szCs w:val="24"/>
          <w:rtl/>
        </w:rPr>
        <w:t xml:space="preserve"> مؤسسة النقد </w:t>
      </w:r>
      <w:r w:rsidR="005556ED">
        <w:rPr>
          <w:rFonts w:ascii="Simplified Arabic" w:hAnsi="Simplified Arabic" w:cs="Simplified Arabic" w:hint="cs"/>
          <w:sz w:val="24"/>
          <w:szCs w:val="24"/>
          <w:rtl/>
        </w:rPr>
        <w:t xml:space="preserve">العربي </w:t>
      </w:r>
      <w:r w:rsidR="00656C96" w:rsidRPr="00656C96">
        <w:rPr>
          <w:rFonts w:ascii="Simplified Arabic" w:hAnsi="Simplified Arabic" w:cs="Simplified Arabic" w:hint="cs"/>
          <w:sz w:val="24"/>
          <w:szCs w:val="24"/>
          <w:rtl/>
        </w:rPr>
        <w:t>السعودي</w:t>
      </w:r>
      <w:r w:rsidR="00656C96">
        <w:rPr>
          <w:rFonts w:ascii="Simplified Arabic" w:hAnsi="Simplified Arabic" w:cs="Simplified Arabic" w:hint="cs"/>
          <w:sz w:val="24"/>
          <w:szCs w:val="24"/>
          <w:rtl/>
        </w:rPr>
        <w:t>)</w:t>
      </w:r>
      <w:r w:rsidR="00656C96" w:rsidRPr="00656C96">
        <w:rPr>
          <w:rFonts w:ascii="Simplified Arabic" w:hAnsi="Simplified Arabic" w:cs="Simplified Arabic" w:hint="cs"/>
          <w:b/>
          <w:bCs/>
          <w:sz w:val="24"/>
          <w:szCs w:val="24"/>
          <w:rtl/>
        </w:rPr>
        <w:t>.</w:t>
      </w:r>
      <w:r w:rsidR="00656C96" w:rsidRPr="00656C96">
        <w:rPr>
          <w:rFonts w:ascii="Simplified Arabic" w:hAnsi="Simplified Arabic" w:cs="Simplified Arabic" w:hint="cs"/>
          <w:sz w:val="28"/>
          <w:szCs w:val="28"/>
          <w:rtl/>
        </w:rPr>
        <w:t xml:space="preserve">  </w:t>
      </w:r>
    </w:p>
    <w:p w14:paraId="0314B3E1" w14:textId="77777777" w:rsidR="008C2AC1" w:rsidRDefault="00656C96" w:rsidP="008C2AC1">
      <w:pPr>
        <w:tabs>
          <w:tab w:val="left" w:pos="191"/>
          <w:tab w:val="center" w:pos="4153"/>
        </w:tabs>
        <w:spacing w:after="0" w:line="240" w:lineRule="auto"/>
        <w:rPr>
          <w:rFonts w:ascii="Simplified Arabic" w:hAnsi="Simplified Arabic" w:cs="Simplified Arabic"/>
          <w:sz w:val="28"/>
          <w:szCs w:val="28"/>
          <w:rtl/>
        </w:rPr>
      </w:pPr>
      <w:r w:rsidRPr="00656C96">
        <w:rPr>
          <w:rFonts w:ascii="Simplified Arabic" w:hAnsi="Simplified Arabic" w:cs="Simplified Arabic" w:hint="cs"/>
          <w:sz w:val="28"/>
          <w:szCs w:val="28"/>
          <w:rtl/>
        </w:rPr>
        <w:t xml:space="preserve"> </w:t>
      </w:r>
    </w:p>
    <w:p w14:paraId="4C4568EC" w14:textId="77777777" w:rsidR="00562855" w:rsidRDefault="008C2AC1" w:rsidP="008C2AC1">
      <w:pPr>
        <w:tabs>
          <w:tab w:val="left" w:pos="191"/>
          <w:tab w:val="center" w:pos="4153"/>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56C96" w:rsidRPr="00656C96">
        <w:rPr>
          <w:rFonts w:ascii="Simplified Arabic" w:hAnsi="Simplified Arabic" w:cs="Simplified Arabic" w:hint="cs"/>
          <w:sz w:val="28"/>
          <w:szCs w:val="28"/>
          <w:rtl/>
        </w:rPr>
        <w:t xml:space="preserve"> </w:t>
      </w:r>
      <w:r w:rsidR="00562855" w:rsidRPr="00010A5E">
        <w:rPr>
          <w:rFonts w:ascii="Simplified Arabic" w:hAnsi="Simplified Arabic" w:cs="Simplified Arabic" w:hint="cs"/>
          <w:sz w:val="28"/>
          <w:szCs w:val="28"/>
          <w:rtl/>
        </w:rPr>
        <w:t xml:space="preserve">ويتضح من خلال </w:t>
      </w:r>
      <w:proofErr w:type="gramStart"/>
      <w:r w:rsidR="00562855" w:rsidRPr="00010A5E">
        <w:rPr>
          <w:rFonts w:ascii="Simplified Arabic" w:hAnsi="Simplified Arabic" w:cs="Simplified Arabic" w:hint="cs"/>
          <w:sz w:val="28"/>
          <w:szCs w:val="28"/>
          <w:rtl/>
        </w:rPr>
        <w:t>الجدول(</w:t>
      </w:r>
      <w:proofErr w:type="gramEnd"/>
      <w:r w:rsidR="00562855" w:rsidRPr="00010A5E">
        <w:rPr>
          <w:rFonts w:ascii="Simplified Arabic" w:hAnsi="Simplified Arabic" w:cs="Simplified Arabic" w:hint="cs"/>
          <w:sz w:val="28"/>
          <w:szCs w:val="28"/>
          <w:rtl/>
        </w:rPr>
        <w:t>4) ا</w:t>
      </w:r>
      <w:r w:rsidR="00562855">
        <w:rPr>
          <w:rFonts w:ascii="Simplified Arabic" w:hAnsi="Simplified Arabic" w:cs="Simplified Arabic" w:hint="cs"/>
          <w:sz w:val="28"/>
          <w:szCs w:val="28"/>
          <w:rtl/>
        </w:rPr>
        <w:t>لسابق</w:t>
      </w:r>
      <w:r w:rsidR="00562855" w:rsidRPr="00010A5E">
        <w:rPr>
          <w:rFonts w:ascii="Simplified Arabic" w:hAnsi="Simplified Arabic" w:cs="Simplified Arabic" w:hint="cs"/>
          <w:sz w:val="28"/>
          <w:szCs w:val="28"/>
          <w:rtl/>
        </w:rPr>
        <w:t xml:space="preserve"> أن انخفاض سعر الصرف لليوان الصيني مقابل الدولار في فترة الثمانينيات كان له الأثر البالغ على ارتفاع الصادرات الصينية (الواردات من الصين من وجهة نظر السعودية)، وأستمر هذا الانخفاض لليوان مقابل الدولار بالتزامن مع تزايد الواردات السعودية. وفي فترة التسعينيات ارتفع الليوان امام الدولار بمعدلات ضئيلة جداً، واستمر حتى عام 2005، ولكن لم يكن لها الأثر القوي على الواردات التي واصلت ارتفاعها من وجهة نظر المملكة العربية السعودية (مؤسسة النقد العربي السعودي، التقرير السنوي). </w:t>
      </w:r>
    </w:p>
    <w:p w14:paraId="1DD709B2" w14:textId="77777777" w:rsidR="00656C96" w:rsidRPr="00562855" w:rsidRDefault="00562855" w:rsidP="008C2AC1">
      <w:pPr>
        <w:spacing w:after="0" w:line="240" w:lineRule="auto"/>
        <w:jc w:val="both"/>
        <w:rPr>
          <w:rFonts w:ascii="Simplified Arabic" w:hAnsi="Simplified Arabic" w:cs="Simplified Arabic"/>
          <w:sz w:val="28"/>
          <w:szCs w:val="28"/>
          <w:rtl/>
        </w:rPr>
      </w:pPr>
      <w:r w:rsidRPr="00656C96">
        <w:rPr>
          <w:rFonts w:ascii="Simplified Arabic" w:hAnsi="Simplified Arabic" w:cs="Simplified Arabic" w:hint="cs"/>
          <w:sz w:val="28"/>
          <w:szCs w:val="28"/>
          <w:rtl/>
        </w:rPr>
        <w:t xml:space="preserve">حيث كانت </w:t>
      </w:r>
      <w:r>
        <w:rPr>
          <w:rFonts w:ascii="Simplified Arabic" w:hAnsi="Simplified Arabic" w:cs="Simplified Arabic" w:hint="cs"/>
          <w:sz w:val="28"/>
          <w:szCs w:val="28"/>
          <w:rtl/>
        </w:rPr>
        <w:t>ل</w:t>
      </w:r>
      <w:r w:rsidRPr="00656C96">
        <w:rPr>
          <w:rFonts w:ascii="Simplified Arabic" w:hAnsi="Simplified Arabic" w:cs="Simplified Arabic" w:hint="cs"/>
          <w:sz w:val="28"/>
          <w:szCs w:val="28"/>
          <w:rtl/>
        </w:rPr>
        <w:t>هذه القرارات في خفض العملة من عام 1984 الى عام1999 تأثيراً قوياً على مسار الاقتصاد العالمي خلال هذه الفترة، والذي من شأنه عمل على تحفيز قطاع الصادرات الصيني، حيث يزيد من القدرة التنافسية للسلع الصينية في الأسواق العالمي</w:t>
      </w:r>
      <w:r>
        <w:rPr>
          <w:rFonts w:ascii="Simplified Arabic" w:hAnsi="Simplified Arabic" w:cs="Simplified Arabic" w:hint="cs"/>
          <w:sz w:val="28"/>
          <w:szCs w:val="28"/>
          <w:rtl/>
        </w:rPr>
        <w:t xml:space="preserve">ة، وكان سبباً في زيادة واردات </w:t>
      </w:r>
      <w:r w:rsidRPr="00656C96">
        <w:rPr>
          <w:rFonts w:ascii="Simplified Arabic" w:hAnsi="Simplified Arabic" w:cs="Simplified Arabic" w:hint="cs"/>
          <w:sz w:val="28"/>
          <w:szCs w:val="28"/>
          <w:rtl/>
        </w:rPr>
        <w:t>دول العال</w:t>
      </w:r>
      <w:r>
        <w:rPr>
          <w:rFonts w:ascii="Simplified Arabic" w:hAnsi="Simplified Arabic" w:cs="Simplified Arabic" w:hint="cs"/>
          <w:sz w:val="28"/>
          <w:szCs w:val="28"/>
          <w:rtl/>
        </w:rPr>
        <w:t>م</w:t>
      </w:r>
      <w:r w:rsidRPr="00656C96">
        <w:rPr>
          <w:rFonts w:ascii="Simplified Arabic" w:hAnsi="Simplified Arabic" w:cs="Simplified Arabic" w:hint="cs"/>
          <w:sz w:val="28"/>
          <w:szCs w:val="28"/>
          <w:rtl/>
        </w:rPr>
        <w:t xml:space="preserve"> من الصين (مصلحة الاحصاءات العامة والمعلومات,2014).</w:t>
      </w:r>
      <w:r w:rsidRPr="00656C96">
        <w:rPr>
          <w:rFonts w:ascii="Simplified Arabic" w:hAnsi="Simplified Arabic" w:cs="Simplified Arabic"/>
          <w:sz w:val="28"/>
          <w:szCs w:val="28"/>
          <w:rtl/>
        </w:rPr>
        <w:fldChar w:fldCharType="begin"/>
      </w:r>
      <w:r w:rsidRPr="00656C96">
        <w:rPr>
          <w:rFonts w:ascii="Simplified Arabic" w:hAnsi="Simplified Arabic" w:cs="Simplified Arabic"/>
          <w:sz w:val="28"/>
          <w:szCs w:val="28"/>
          <w:rtl/>
        </w:rPr>
        <w:instrText xml:space="preserve"> </w:instrText>
      </w:r>
      <w:r w:rsidRPr="00656C96">
        <w:rPr>
          <w:rFonts w:ascii="Simplified Arabic" w:hAnsi="Simplified Arabic" w:cs="Simplified Arabic"/>
          <w:sz w:val="28"/>
          <w:szCs w:val="28"/>
        </w:rPr>
        <w:instrText>ADDIN EN.CITE &lt;EndNote&gt;&lt;Cite&gt;&lt;Author</w:instrText>
      </w:r>
      <w:r w:rsidRPr="00656C96">
        <w:rPr>
          <w:rFonts w:ascii="Simplified Arabic" w:hAnsi="Simplified Arabic" w:cs="Simplified Arabic"/>
          <w:sz w:val="28"/>
          <w:szCs w:val="28"/>
          <w:rtl/>
        </w:rPr>
        <w:instrText>&gt;والمعلومات&lt;/</w:instrText>
      </w:r>
      <w:r w:rsidRPr="00656C96">
        <w:rPr>
          <w:rFonts w:ascii="Simplified Arabic" w:hAnsi="Simplified Arabic" w:cs="Simplified Arabic"/>
          <w:sz w:val="28"/>
          <w:szCs w:val="28"/>
        </w:rPr>
        <w:instrText>Author&gt;&lt;Year&gt;2014&lt;/Year&gt;&lt;RecNum&gt;2&lt;/RecNum&gt;&lt;DisplayText</w:instrText>
      </w:r>
      <w:r w:rsidRPr="00656C96">
        <w:rPr>
          <w:rFonts w:ascii="Simplified Arabic" w:hAnsi="Simplified Arabic" w:cs="Simplified Arabic"/>
          <w:sz w:val="28"/>
          <w:szCs w:val="28"/>
          <w:rtl/>
        </w:rPr>
        <w:instrText>&gt;(والمعلومات 2014)&lt;/</w:instrText>
      </w:r>
      <w:r w:rsidRPr="00656C96">
        <w:rPr>
          <w:rFonts w:ascii="Simplified Arabic" w:hAnsi="Simplified Arabic" w:cs="Simplified Arabic"/>
          <w:sz w:val="28"/>
          <w:szCs w:val="28"/>
        </w:rPr>
        <w:instrText>DisplayText&gt;&lt;record&gt;&lt;rec-number&gt;2&lt;/rec-number&gt;&lt;foreign-keys&gt;&lt;key app="EN" db-id="zsepxw296as9taef0f35vfxlzswddt595922"&gt;2&lt;/key&gt;&lt;/foreign-keys&gt;&lt;ref-type name="Report"&gt;27&lt;/ref-type&gt;&lt;contributors&gt;&lt;authors&gt;&lt;author&gt;&lt;style face="normal" font="default" charset="178" size="100%</w:instrText>
      </w:r>
      <w:r w:rsidRPr="00656C96">
        <w:rPr>
          <w:rFonts w:ascii="Simplified Arabic" w:hAnsi="Simplified Arabic" w:cs="Simplified Arabic"/>
          <w:sz w:val="28"/>
          <w:szCs w:val="28"/>
          <w:rtl/>
        </w:rPr>
        <w:instrText>"&gt;مصلحة الاحصاءات والمعلومات&lt;/</w:instrText>
      </w:r>
      <w:r w:rsidRPr="00656C96">
        <w:rPr>
          <w:rFonts w:ascii="Simplified Arabic" w:hAnsi="Simplified Arabic" w:cs="Simplified Arabic"/>
          <w:sz w:val="28"/>
          <w:szCs w:val="28"/>
        </w:rPr>
        <w:instrText>style&gt;&lt;/author&gt;&lt;/authors&gt;&lt;/contributors&gt;&lt;titles&gt;&lt;title&gt;&lt;style face="normal" font="default" charset="178" size="100%</w:instrText>
      </w:r>
      <w:r w:rsidRPr="00656C96">
        <w:rPr>
          <w:rFonts w:ascii="Simplified Arabic" w:hAnsi="Simplified Arabic" w:cs="Simplified Arabic"/>
          <w:sz w:val="28"/>
          <w:szCs w:val="28"/>
          <w:rtl/>
        </w:rPr>
        <w:instrText>"&gt;نشرة التجارة الخارجية&lt;/</w:instrText>
      </w:r>
      <w:r w:rsidRPr="00656C96">
        <w:rPr>
          <w:rFonts w:ascii="Simplified Arabic" w:hAnsi="Simplified Arabic" w:cs="Simplified Arabic"/>
          <w:sz w:val="28"/>
          <w:szCs w:val="28"/>
        </w:rPr>
        <w:instrText>style&gt;&lt;/title&gt;&lt;/titles&gt;&lt;dates&gt;&lt;year&gt;&lt;style face="normal" font="default" charset="178" size="100%"&gt;2014&lt;/style&gt;&lt;/year&gt;&lt;/dates&gt;&lt;urls&gt;&lt;/urls&gt;&lt;/record&gt;&lt;/Cite&gt;&lt;/EndNote</w:instrText>
      </w:r>
      <w:r w:rsidRPr="00656C96">
        <w:rPr>
          <w:rFonts w:ascii="Simplified Arabic" w:hAnsi="Simplified Arabic" w:cs="Simplified Arabic"/>
          <w:sz w:val="28"/>
          <w:szCs w:val="28"/>
          <w:rtl/>
        </w:rPr>
        <w:instrText>&gt;</w:instrText>
      </w:r>
      <w:r w:rsidRPr="00656C96">
        <w:rPr>
          <w:rFonts w:ascii="Simplified Arabic" w:hAnsi="Simplified Arabic" w:cs="Simplified Arabic"/>
          <w:sz w:val="28"/>
          <w:szCs w:val="28"/>
          <w:rtl/>
        </w:rPr>
        <w:fldChar w:fldCharType="end"/>
      </w:r>
      <w:r>
        <w:rPr>
          <w:rFonts w:ascii="Simplified Arabic" w:hAnsi="Simplified Arabic" w:cs="Simplified Arabic"/>
          <w:sz w:val="28"/>
          <w:szCs w:val="28"/>
          <w:rtl/>
        </w:rPr>
        <w:t xml:space="preserve"> </w:t>
      </w:r>
    </w:p>
    <w:p w14:paraId="5D9BA19E" w14:textId="77777777" w:rsidR="00656C96" w:rsidRDefault="00862FF3" w:rsidP="009F26CA">
      <w:pPr>
        <w:tabs>
          <w:tab w:val="left" w:pos="191"/>
          <w:tab w:val="center" w:pos="4153"/>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وكما ذكر</w:t>
      </w:r>
      <w:r w:rsidR="00656C96" w:rsidRPr="00656C9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سابقاً أن</w:t>
      </w:r>
      <w:r w:rsidR="00656C96" w:rsidRPr="00656C96">
        <w:rPr>
          <w:rFonts w:ascii="Simplified Arabic" w:hAnsi="Simplified Arabic" w:cs="Simplified Arabic" w:hint="cs"/>
          <w:sz w:val="28"/>
          <w:szCs w:val="28"/>
          <w:rtl/>
        </w:rPr>
        <w:t xml:space="preserve"> أسباب تقلبات سعر العملة اليوان الصيني، فقد</w:t>
      </w:r>
      <w:r>
        <w:rPr>
          <w:rFonts w:ascii="Simplified Arabic" w:hAnsi="Simplified Arabic" w:cs="Simplified Arabic" w:hint="cs"/>
          <w:sz w:val="28"/>
          <w:szCs w:val="28"/>
          <w:rtl/>
        </w:rPr>
        <w:t xml:space="preserve"> ساهم في</w:t>
      </w:r>
      <w:r w:rsidR="00656C96" w:rsidRPr="00656C96">
        <w:rPr>
          <w:rFonts w:ascii="Simplified Arabic" w:hAnsi="Simplified Arabic" w:cs="Simplified Arabic" w:hint="cs"/>
          <w:sz w:val="28"/>
          <w:szCs w:val="28"/>
          <w:rtl/>
        </w:rPr>
        <w:t xml:space="preserve"> خفض قيمة العملة الصينية في تنشيط معدلات الانتاج</w:t>
      </w:r>
      <w:r w:rsidR="00656C96" w:rsidRPr="00656C96">
        <w:rPr>
          <w:rFonts w:ascii="Simplified Arabic" w:hAnsi="Simplified Arabic" w:cs="Simplified Arabic"/>
          <w:sz w:val="28"/>
          <w:szCs w:val="28"/>
        </w:rPr>
        <w:t xml:space="preserve"> </w:t>
      </w:r>
      <w:r w:rsidR="00656C96" w:rsidRPr="00656C96">
        <w:rPr>
          <w:rFonts w:ascii="Simplified Arabic" w:hAnsi="Simplified Arabic" w:cs="Simplified Arabic" w:hint="cs"/>
          <w:sz w:val="28"/>
          <w:szCs w:val="28"/>
          <w:rtl/>
        </w:rPr>
        <w:t>في الصين، وذلك بسب زيادة الطلب على المنتجات الصينية. وفي عام 2006م وحتى وقتنا الحاضر استمر ارتفاع قيمة عملة الصين امام الدولار وتواصل زيادة الواردات المملكة من الصين، حتى عام 2009م حين انخفضت الواردات الصينية للمملكة من 47541 مليون ريال لعام 2008 الى 40601 مليون ريال لعام 2009، وذلك بسبب حدوث</w:t>
      </w:r>
      <w:r>
        <w:rPr>
          <w:rFonts w:ascii="Simplified Arabic" w:hAnsi="Simplified Arabic" w:cs="Simplified Arabic" w:hint="cs"/>
          <w:sz w:val="28"/>
          <w:szCs w:val="28"/>
          <w:rtl/>
        </w:rPr>
        <w:t xml:space="preserve"> أزمة الركود في الاقتصاد العالمية</w:t>
      </w:r>
      <w:r w:rsidR="00656C96" w:rsidRPr="00656C96">
        <w:rPr>
          <w:rFonts w:ascii="Simplified Arabic" w:hAnsi="Simplified Arabic" w:cs="Simplified Arabic" w:hint="cs"/>
          <w:sz w:val="28"/>
          <w:szCs w:val="28"/>
          <w:rtl/>
        </w:rPr>
        <w:t>، ولكن واصلت ارتفاعها مرة أخرى في الأعوام التالية الى عام 2014 (مصلحة الاحصاءات العامة والمعلومات,2014)</w:t>
      </w:r>
      <w:r>
        <w:rPr>
          <w:rFonts w:ascii="Simplified Arabic" w:hAnsi="Simplified Arabic" w:cs="Simplified Arabic" w:hint="cs"/>
          <w:sz w:val="28"/>
          <w:szCs w:val="28"/>
          <w:rtl/>
        </w:rPr>
        <w:t>.</w:t>
      </w:r>
      <w:r w:rsidR="00656C96" w:rsidRPr="00656C96">
        <w:rPr>
          <w:rFonts w:ascii="Simplified Arabic" w:hAnsi="Simplified Arabic" w:cs="Simplified Arabic"/>
          <w:sz w:val="28"/>
          <w:szCs w:val="28"/>
          <w:rtl/>
        </w:rPr>
        <w:fldChar w:fldCharType="begin"/>
      </w:r>
      <w:r w:rsidR="00656C96" w:rsidRPr="00656C96">
        <w:rPr>
          <w:rFonts w:ascii="Simplified Arabic" w:hAnsi="Simplified Arabic" w:cs="Simplified Arabic"/>
          <w:sz w:val="28"/>
          <w:szCs w:val="28"/>
          <w:rtl/>
        </w:rPr>
        <w:instrText xml:space="preserve"> </w:instrText>
      </w:r>
      <w:r w:rsidR="00656C96" w:rsidRPr="00656C96">
        <w:rPr>
          <w:rFonts w:ascii="Simplified Arabic" w:hAnsi="Simplified Arabic" w:cs="Simplified Arabic"/>
          <w:sz w:val="28"/>
          <w:szCs w:val="28"/>
        </w:rPr>
        <w:instrText>ADDIN EN.CITE &lt;EndNote&gt;&lt;Cite&gt;&lt;Author</w:instrText>
      </w:r>
      <w:r w:rsidR="00656C96" w:rsidRPr="00656C96">
        <w:rPr>
          <w:rFonts w:ascii="Simplified Arabic" w:hAnsi="Simplified Arabic" w:cs="Simplified Arabic"/>
          <w:sz w:val="28"/>
          <w:szCs w:val="28"/>
          <w:rtl/>
        </w:rPr>
        <w:instrText>&gt;والمعلومات&lt;/</w:instrText>
      </w:r>
      <w:r w:rsidR="00656C96" w:rsidRPr="00656C96">
        <w:rPr>
          <w:rFonts w:ascii="Simplified Arabic" w:hAnsi="Simplified Arabic" w:cs="Simplified Arabic"/>
          <w:sz w:val="28"/>
          <w:szCs w:val="28"/>
        </w:rPr>
        <w:instrText>Author&gt;&lt;Year&gt;2014&lt;/Year&gt;&lt;RecNum&gt;2&lt;/RecNum&gt;&lt;DisplayText</w:instrText>
      </w:r>
      <w:r w:rsidR="00656C96" w:rsidRPr="00656C96">
        <w:rPr>
          <w:rFonts w:ascii="Simplified Arabic" w:hAnsi="Simplified Arabic" w:cs="Simplified Arabic"/>
          <w:sz w:val="28"/>
          <w:szCs w:val="28"/>
          <w:rtl/>
        </w:rPr>
        <w:instrText>&gt;(والمعلومات 2014)&lt;/</w:instrText>
      </w:r>
      <w:r w:rsidR="00656C96" w:rsidRPr="00656C96">
        <w:rPr>
          <w:rFonts w:ascii="Simplified Arabic" w:hAnsi="Simplified Arabic" w:cs="Simplified Arabic"/>
          <w:sz w:val="28"/>
          <w:szCs w:val="28"/>
        </w:rPr>
        <w:instrText>DisplayText&gt;&lt;record&gt;&lt;rec-number&gt;2&lt;/rec-number&gt;&lt;foreign-keys&gt;&lt;key app="EN" db-id="zsepxw296as9taef0f35vfxlzswddt595922"&gt;2&lt;/key&gt;&lt;/foreign-keys&gt;&lt;ref-type name="Report"&gt;27&lt;/ref-type&gt;&lt;contributors&gt;&lt;authors&gt;&lt;author&gt;&lt;style face="normal" font="default" charset="178" size="100%</w:instrText>
      </w:r>
      <w:r w:rsidR="00656C96" w:rsidRPr="00656C96">
        <w:rPr>
          <w:rFonts w:ascii="Simplified Arabic" w:hAnsi="Simplified Arabic" w:cs="Simplified Arabic"/>
          <w:sz w:val="28"/>
          <w:szCs w:val="28"/>
          <w:rtl/>
        </w:rPr>
        <w:instrText>"&gt;مصلحة الاحصاءات والمعلومات&lt;/</w:instrText>
      </w:r>
      <w:r w:rsidR="00656C96" w:rsidRPr="00656C96">
        <w:rPr>
          <w:rFonts w:ascii="Simplified Arabic" w:hAnsi="Simplified Arabic" w:cs="Simplified Arabic"/>
          <w:sz w:val="28"/>
          <w:szCs w:val="28"/>
        </w:rPr>
        <w:instrText>style&gt;&lt;/author&gt;&lt;/authors&gt;&lt;/contributors&gt;&lt;titles&gt;&lt;title&gt;&lt;style face="normal" font="default" charset="178" size="100%</w:instrText>
      </w:r>
      <w:r w:rsidR="00656C96" w:rsidRPr="00656C96">
        <w:rPr>
          <w:rFonts w:ascii="Simplified Arabic" w:hAnsi="Simplified Arabic" w:cs="Simplified Arabic"/>
          <w:sz w:val="28"/>
          <w:szCs w:val="28"/>
          <w:rtl/>
        </w:rPr>
        <w:instrText>"&gt;نشرة التجارة الخارجية&lt;/</w:instrText>
      </w:r>
      <w:r w:rsidR="00656C96" w:rsidRPr="00656C96">
        <w:rPr>
          <w:rFonts w:ascii="Simplified Arabic" w:hAnsi="Simplified Arabic" w:cs="Simplified Arabic"/>
          <w:sz w:val="28"/>
          <w:szCs w:val="28"/>
        </w:rPr>
        <w:instrText>style&gt;&lt;/title&gt;&lt;/titles&gt;&lt;dates&gt;&lt;year&gt;&lt;style face="normal" font="default" charset="178" size="100%"&gt;2014&lt;/style&gt;&lt;/year&gt;&lt;/dates&gt;&lt;urls&gt;&lt;/urls&gt;&lt;/record&gt;&lt;/Cite&gt;&lt;/EndNote</w:instrText>
      </w:r>
      <w:r w:rsidR="00656C96" w:rsidRPr="00656C96">
        <w:rPr>
          <w:rFonts w:ascii="Simplified Arabic" w:hAnsi="Simplified Arabic" w:cs="Simplified Arabic"/>
          <w:sz w:val="28"/>
          <w:szCs w:val="28"/>
          <w:rtl/>
        </w:rPr>
        <w:instrText>&gt;</w:instrText>
      </w:r>
      <w:r w:rsidR="00656C96" w:rsidRPr="00656C96">
        <w:rPr>
          <w:rFonts w:ascii="Simplified Arabic" w:hAnsi="Simplified Arabic" w:cs="Simplified Arabic"/>
          <w:sz w:val="28"/>
          <w:szCs w:val="28"/>
          <w:rtl/>
        </w:rPr>
        <w:fldChar w:fldCharType="end"/>
      </w:r>
      <w:r>
        <w:rPr>
          <w:rFonts w:ascii="Simplified Arabic" w:hAnsi="Simplified Arabic" w:cs="Simplified Arabic"/>
          <w:sz w:val="28"/>
          <w:szCs w:val="28"/>
          <w:rtl/>
        </w:rPr>
        <w:t xml:space="preserve"> </w:t>
      </w:r>
    </w:p>
    <w:p w14:paraId="36940DD4" w14:textId="77777777" w:rsidR="00562855" w:rsidRPr="00631269" w:rsidRDefault="00631269" w:rsidP="005556ED">
      <w:pPr>
        <w:tabs>
          <w:tab w:val="left" w:pos="191"/>
          <w:tab w:val="center" w:pos="4153"/>
        </w:tabs>
        <w:spacing w:after="0" w:line="240" w:lineRule="auto"/>
        <w:jc w:val="both"/>
        <w:rPr>
          <w:rFonts w:ascii="Simplified Arabic" w:hAnsi="Simplified Arabic" w:cs="Simplified Arabic"/>
          <w:b/>
          <w:bCs/>
          <w:sz w:val="28"/>
          <w:szCs w:val="28"/>
          <w:rtl/>
        </w:rPr>
      </w:pPr>
      <w:r w:rsidRPr="00631269">
        <w:rPr>
          <w:rFonts w:ascii="Simplified Arabic" w:hAnsi="Simplified Arabic" w:cs="Simplified Arabic" w:hint="cs"/>
          <w:b/>
          <w:bCs/>
          <w:sz w:val="28"/>
          <w:szCs w:val="28"/>
          <w:rtl/>
        </w:rPr>
        <w:t>/4 تطور وضع التنمية الصناعية في المملكة:</w:t>
      </w:r>
    </w:p>
    <w:p w14:paraId="68E35947" w14:textId="77777777" w:rsidR="00631269" w:rsidRPr="00631269" w:rsidRDefault="00631269" w:rsidP="004638B8">
      <w:pPr>
        <w:tabs>
          <w:tab w:val="left" w:pos="191"/>
          <w:tab w:val="center" w:pos="4153"/>
        </w:tabs>
        <w:spacing w:after="0" w:line="240" w:lineRule="auto"/>
        <w:jc w:val="both"/>
        <w:rPr>
          <w:rFonts w:ascii="Simplified Arabic" w:hAnsi="Simplified Arabic" w:cs="Simplified Arabic"/>
          <w:sz w:val="28"/>
          <w:szCs w:val="28"/>
          <w:rtl/>
        </w:rPr>
      </w:pPr>
      <w:r w:rsidRPr="00631269">
        <w:rPr>
          <w:rFonts w:ascii="Simplified Arabic" w:hAnsi="Simplified Arabic" w:cs="Simplified Arabic" w:hint="cs"/>
          <w:b/>
          <w:bCs/>
          <w:sz w:val="28"/>
          <w:szCs w:val="28"/>
          <w:rtl/>
        </w:rPr>
        <w:t xml:space="preserve">     </w:t>
      </w:r>
      <w:r w:rsidRPr="00631269">
        <w:rPr>
          <w:rFonts w:ascii="Simplified Arabic" w:hAnsi="Simplified Arabic" w:cs="Simplified Arabic" w:hint="cs"/>
          <w:sz w:val="28"/>
          <w:szCs w:val="28"/>
          <w:rtl/>
        </w:rPr>
        <w:t xml:space="preserve">تطور القطاع الصناعي في المملكة وذلك نظراً الى اهتمام ودعم الدولة لهذا القطاع، لما له دور في تحقيق الأهداف الاقتصادية للمملكة، </w:t>
      </w:r>
      <w:r>
        <w:rPr>
          <w:rFonts w:ascii="Simplified Arabic" w:hAnsi="Simplified Arabic" w:cs="Simplified Arabic" w:hint="cs"/>
          <w:sz w:val="28"/>
          <w:szCs w:val="28"/>
          <w:rtl/>
        </w:rPr>
        <w:t>وقد تم</w:t>
      </w:r>
      <w:r w:rsidRPr="00631269">
        <w:rPr>
          <w:rFonts w:ascii="Simplified Arabic" w:hAnsi="Simplified Arabic" w:cs="Simplified Arabic" w:hint="cs"/>
          <w:sz w:val="28"/>
          <w:szCs w:val="28"/>
          <w:rtl/>
        </w:rPr>
        <w:t xml:space="preserve"> عرض مؤشرات التطورات الصناعية والتي تضمنت التطور في أعداد المصانع المنتجة وعدد العمالة، بالإضافة الى تطور في الإنتاج الصناعي وكذلك التطور في الصاد</w:t>
      </w:r>
      <w:r>
        <w:rPr>
          <w:rFonts w:ascii="Simplified Arabic" w:hAnsi="Simplified Arabic" w:cs="Simplified Arabic" w:hint="cs"/>
          <w:sz w:val="28"/>
          <w:szCs w:val="28"/>
          <w:rtl/>
        </w:rPr>
        <w:t>رات الصناعية</w:t>
      </w:r>
      <w:r w:rsidRPr="00631269">
        <w:rPr>
          <w:rFonts w:ascii="Simplified Arabic" w:hAnsi="Simplified Arabic" w:cs="Simplified Arabic" w:hint="cs"/>
          <w:sz w:val="28"/>
          <w:szCs w:val="28"/>
          <w:rtl/>
        </w:rPr>
        <w:t>.</w:t>
      </w:r>
    </w:p>
    <w:p w14:paraId="74E4DBC5" w14:textId="77777777" w:rsidR="00631269" w:rsidRPr="00631269" w:rsidRDefault="00631269" w:rsidP="004638B8">
      <w:pPr>
        <w:tabs>
          <w:tab w:val="left" w:pos="191"/>
          <w:tab w:val="center" w:pos="4153"/>
        </w:tabs>
        <w:spacing w:after="0" w:line="240" w:lineRule="auto"/>
        <w:jc w:val="both"/>
        <w:rPr>
          <w:rFonts w:ascii="Simplified Arabic" w:hAnsi="Simplified Arabic" w:cs="Simplified Arabic"/>
          <w:b/>
          <w:bCs/>
          <w:sz w:val="28"/>
          <w:szCs w:val="28"/>
          <w:rtl/>
        </w:rPr>
      </w:pPr>
      <w:r w:rsidRPr="00631269">
        <w:rPr>
          <w:rFonts w:ascii="Simplified Arabic" w:hAnsi="Simplified Arabic" w:cs="Simplified Arabic" w:hint="cs"/>
          <w:b/>
          <w:bCs/>
          <w:sz w:val="28"/>
          <w:szCs w:val="28"/>
          <w:rtl/>
        </w:rPr>
        <w:t>2/4/1 التطور في اعداد المصانع المنتجة وعدد العمالة:</w:t>
      </w:r>
    </w:p>
    <w:p w14:paraId="0AD012C0" w14:textId="77777777" w:rsidR="00862FF3" w:rsidRDefault="00631269" w:rsidP="005556ED">
      <w:pPr>
        <w:spacing w:after="0" w:line="240" w:lineRule="auto"/>
        <w:jc w:val="both"/>
        <w:rPr>
          <w:rFonts w:ascii="Simplified Arabic" w:hAnsi="Simplified Arabic" w:cs="Simplified Arabic"/>
          <w:sz w:val="28"/>
          <w:szCs w:val="28"/>
          <w:rtl/>
        </w:rPr>
      </w:pPr>
      <w:r w:rsidRPr="00631269">
        <w:rPr>
          <w:rFonts w:ascii="Simplified Arabic" w:hAnsi="Simplified Arabic" w:cs="Simplified Arabic" w:hint="cs"/>
          <w:b/>
          <w:bCs/>
          <w:sz w:val="28"/>
          <w:szCs w:val="28"/>
          <w:rtl/>
        </w:rPr>
        <w:t xml:space="preserve">     </w:t>
      </w:r>
      <w:r w:rsidRPr="00631269">
        <w:rPr>
          <w:rFonts w:ascii="Simplified Arabic" w:hAnsi="Simplified Arabic" w:cs="Simplified Arabic" w:hint="cs"/>
          <w:sz w:val="28"/>
          <w:szCs w:val="28"/>
          <w:rtl/>
        </w:rPr>
        <w:t>أولت</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الدولة</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أهمية</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كبرى</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للتنمية</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الصناعية،</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وقدمت</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لها</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جميع</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وسائل</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الدعم</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والتشجيع،</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ونتيجة</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لذلك</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فقد</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خطت</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الصناعة</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السعودية</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خطوات</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كبيرة</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وتمثل</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ذلك</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بصورة</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أساسية</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في</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التطور</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الذي</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شهدته</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الاستثمارات</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الصناعية</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منذ</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إنشاء</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صندوق</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التنمية</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الصناعية</w:t>
      </w:r>
      <w:r w:rsidRPr="00631269">
        <w:rPr>
          <w:rFonts w:ascii="Simplified Arabic" w:hAnsi="Simplified Arabic" w:cs="Simplified Arabic"/>
          <w:sz w:val="28"/>
          <w:szCs w:val="28"/>
          <w:rtl/>
        </w:rPr>
        <w:t xml:space="preserve"> </w:t>
      </w:r>
      <w:r w:rsidRPr="00631269">
        <w:rPr>
          <w:rFonts w:ascii="Simplified Arabic" w:hAnsi="Simplified Arabic" w:cs="Simplified Arabic" w:hint="cs"/>
          <w:sz w:val="28"/>
          <w:szCs w:val="28"/>
          <w:rtl/>
        </w:rPr>
        <w:t>السعودي</w:t>
      </w:r>
      <w:r w:rsidRPr="00631269">
        <w:rPr>
          <w:rFonts w:ascii="Simplified Arabic" w:hAnsi="Simplified Arabic" w:cs="Simplified Arabic"/>
          <w:sz w:val="28"/>
          <w:szCs w:val="28"/>
          <w:rtl/>
        </w:rPr>
        <w:t>.</w:t>
      </w:r>
      <w:r w:rsidRPr="00631269">
        <w:rPr>
          <w:rFonts w:ascii="Simplified Arabic" w:hAnsi="Simplified Arabic" w:cs="Simplified Arabic" w:hint="cs"/>
          <w:sz w:val="28"/>
          <w:szCs w:val="28"/>
          <w:rtl/>
        </w:rPr>
        <w:t xml:space="preserve"> ويوضح </w:t>
      </w:r>
      <w:proofErr w:type="gramStart"/>
      <w:r w:rsidRPr="00631269">
        <w:rPr>
          <w:rFonts w:ascii="Simplified Arabic" w:hAnsi="Simplified Arabic" w:cs="Simplified Arabic" w:hint="cs"/>
          <w:sz w:val="28"/>
          <w:szCs w:val="28"/>
          <w:rtl/>
        </w:rPr>
        <w:t>الجدول</w:t>
      </w:r>
      <w:r w:rsidR="005414B1">
        <w:rPr>
          <w:rFonts w:ascii="Simplified Arabic" w:hAnsi="Simplified Arabic" w:cs="Simplified Arabic" w:hint="cs"/>
          <w:sz w:val="28"/>
          <w:szCs w:val="28"/>
          <w:rtl/>
        </w:rPr>
        <w:t>(</w:t>
      </w:r>
      <w:proofErr w:type="gramEnd"/>
      <w:r w:rsidR="005414B1">
        <w:rPr>
          <w:rFonts w:ascii="Simplified Arabic" w:hAnsi="Simplified Arabic" w:cs="Simplified Arabic" w:hint="cs"/>
          <w:sz w:val="28"/>
          <w:szCs w:val="28"/>
          <w:rtl/>
        </w:rPr>
        <w:t>5</w:t>
      </w:r>
      <w:r w:rsidR="005414B1" w:rsidRPr="00D43DBA">
        <w:rPr>
          <w:rFonts w:ascii="Simplified Arabic" w:hAnsi="Simplified Arabic" w:cs="Simplified Arabic" w:hint="cs"/>
          <w:sz w:val="28"/>
          <w:szCs w:val="28"/>
          <w:rtl/>
        </w:rPr>
        <w:t>) التالي</w:t>
      </w:r>
      <w:r w:rsidR="005556ED">
        <w:rPr>
          <w:rFonts w:ascii="Simplified Arabic" w:hAnsi="Simplified Arabic" w:cs="Simplified Arabic" w:hint="cs"/>
          <w:sz w:val="28"/>
          <w:szCs w:val="28"/>
          <w:rtl/>
        </w:rPr>
        <w:t xml:space="preserve"> عدد</w:t>
      </w:r>
      <w:r w:rsidR="005414B1">
        <w:rPr>
          <w:rFonts w:ascii="Simplified Arabic" w:hAnsi="Simplified Arabic" w:cs="Simplified Arabic" w:hint="cs"/>
          <w:sz w:val="28"/>
          <w:szCs w:val="28"/>
          <w:rtl/>
        </w:rPr>
        <w:t xml:space="preserve"> بعض</w:t>
      </w:r>
      <w:r w:rsidR="005414B1" w:rsidRPr="00D43DBA">
        <w:rPr>
          <w:rFonts w:ascii="Simplified Arabic" w:hAnsi="Simplified Arabic" w:cs="Simplified Arabic" w:hint="cs"/>
          <w:sz w:val="28"/>
          <w:szCs w:val="28"/>
          <w:rtl/>
        </w:rPr>
        <w:t xml:space="preserve"> الأنشطة الصناعية وعدد العمالة في فترات زمنية متفاوتة ما بين عام 19</w:t>
      </w:r>
      <w:r w:rsidR="005414B1">
        <w:rPr>
          <w:rFonts w:ascii="Simplified Arabic" w:hAnsi="Simplified Arabic" w:cs="Simplified Arabic" w:hint="cs"/>
          <w:sz w:val="28"/>
          <w:szCs w:val="28"/>
          <w:rtl/>
        </w:rPr>
        <w:t>90</w:t>
      </w:r>
      <w:r w:rsidR="005414B1" w:rsidRPr="00D43DBA">
        <w:rPr>
          <w:rFonts w:ascii="Simplified Arabic" w:hAnsi="Simplified Arabic" w:cs="Simplified Arabic" w:hint="cs"/>
          <w:sz w:val="28"/>
          <w:szCs w:val="28"/>
          <w:rtl/>
        </w:rPr>
        <w:t>-201</w:t>
      </w:r>
      <w:r w:rsidR="005414B1">
        <w:rPr>
          <w:rFonts w:ascii="Simplified Arabic" w:hAnsi="Simplified Arabic" w:cs="Simplified Arabic" w:hint="cs"/>
          <w:sz w:val="28"/>
          <w:szCs w:val="28"/>
          <w:rtl/>
        </w:rPr>
        <w:t>4</w:t>
      </w:r>
      <w:r w:rsidR="005556ED">
        <w:rPr>
          <w:rFonts w:ascii="Simplified Arabic" w:hAnsi="Simplified Arabic" w:cs="Simplified Arabic" w:hint="cs"/>
          <w:sz w:val="28"/>
          <w:szCs w:val="28"/>
          <w:rtl/>
        </w:rPr>
        <w:t>:</w:t>
      </w:r>
    </w:p>
    <w:p w14:paraId="6B6BFEBA" w14:textId="77777777" w:rsidR="005556ED" w:rsidRDefault="005556ED" w:rsidP="005556ED">
      <w:pPr>
        <w:spacing w:after="0" w:line="240" w:lineRule="auto"/>
        <w:jc w:val="both"/>
        <w:rPr>
          <w:rFonts w:ascii="Simplified Arabic" w:hAnsi="Simplified Arabic" w:cs="Simplified Arabic"/>
          <w:sz w:val="28"/>
          <w:szCs w:val="28"/>
          <w:rtl/>
        </w:rPr>
      </w:pPr>
    </w:p>
    <w:p w14:paraId="29182181" w14:textId="77777777" w:rsidR="005556ED" w:rsidRDefault="005556ED" w:rsidP="004638B8">
      <w:pPr>
        <w:spacing w:after="0" w:line="240" w:lineRule="auto"/>
        <w:jc w:val="both"/>
        <w:rPr>
          <w:rFonts w:ascii="Simplified Arabic" w:hAnsi="Simplified Arabic" w:cs="Simplified Arabic"/>
          <w:sz w:val="28"/>
          <w:szCs w:val="28"/>
          <w:rtl/>
        </w:rPr>
      </w:pPr>
    </w:p>
    <w:p w14:paraId="1DCA1620" w14:textId="77777777" w:rsidR="005556ED" w:rsidRDefault="005556ED" w:rsidP="004638B8">
      <w:pPr>
        <w:spacing w:after="0" w:line="240" w:lineRule="auto"/>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جدول(</w:t>
      </w:r>
      <w:proofErr w:type="gramEnd"/>
      <w:r>
        <w:rPr>
          <w:rFonts w:ascii="Simplified Arabic" w:hAnsi="Simplified Arabic" w:cs="Simplified Arabic" w:hint="cs"/>
          <w:sz w:val="28"/>
          <w:szCs w:val="28"/>
          <w:rtl/>
        </w:rPr>
        <w:t>5):</w:t>
      </w:r>
      <w:r w:rsidR="0002065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أهم بعض الانشطة الصناعية وعدد العمالة خلال الفترة</w:t>
      </w:r>
      <w:r w:rsidR="0002065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1990-2014</w:t>
      </w:r>
    </w:p>
    <w:tbl>
      <w:tblPr>
        <w:tblStyle w:val="115"/>
        <w:tblpPr w:leftFromText="180" w:rightFromText="180" w:vertAnchor="text" w:horzAnchor="margin" w:tblpXSpec="center" w:tblpY="264"/>
        <w:bidiVisual/>
        <w:tblW w:w="9401" w:type="dxa"/>
        <w:tblLook w:val="04A0" w:firstRow="1" w:lastRow="0" w:firstColumn="1" w:lastColumn="0" w:noHBand="0" w:noVBand="1"/>
      </w:tblPr>
      <w:tblGrid>
        <w:gridCol w:w="3711"/>
        <w:gridCol w:w="1454"/>
        <w:gridCol w:w="1234"/>
        <w:gridCol w:w="1462"/>
        <w:gridCol w:w="1540"/>
      </w:tblGrid>
      <w:tr w:rsidR="005556ED" w:rsidRPr="00562855" w14:paraId="088BB08C" w14:textId="77777777" w:rsidTr="0002065B">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711" w:type="dxa"/>
            <w:noWrap/>
            <w:hideMark/>
          </w:tcPr>
          <w:p w14:paraId="6CBF8F4E" w14:textId="77777777" w:rsidR="005556ED" w:rsidRPr="00562855" w:rsidRDefault="005556ED" w:rsidP="0002065B">
            <w:pPr>
              <w:tabs>
                <w:tab w:val="left" w:pos="191"/>
                <w:tab w:val="center" w:pos="4153"/>
              </w:tabs>
              <w:jc w:val="center"/>
              <w:rPr>
                <w:rFonts w:ascii="Simplified Arabic" w:hAnsi="Simplified Arabic" w:cs="Simplified Arabic"/>
                <w:b w:val="0"/>
                <w:bCs w:val="0"/>
                <w:sz w:val="24"/>
                <w:szCs w:val="24"/>
              </w:rPr>
            </w:pPr>
            <w:r w:rsidRPr="00562855">
              <w:rPr>
                <w:rFonts w:ascii="Simplified Arabic" w:hAnsi="Simplified Arabic" w:cs="Simplified Arabic"/>
                <w:b w:val="0"/>
                <w:bCs w:val="0"/>
                <w:sz w:val="24"/>
                <w:szCs w:val="24"/>
                <w:rtl/>
              </w:rPr>
              <w:t>لأنشطة الصناعية</w:t>
            </w:r>
          </w:p>
        </w:tc>
        <w:tc>
          <w:tcPr>
            <w:tcW w:w="1454" w:type="dxa"/>
            <w:noWrap/>
            <w:hideMark/>
          </w:tcPr>
          <w:p w14:paraId="0BE9A0B2" w14:textId="77777777" w:rsidR="005556ED" w:rsidRPr="00562855" w:rsidRDefault="005556ED" w:rsidP="0002065B">
            <w:pPr>
              <w:tabs>
                <w:tab w:val="left" w:pos="191"/>
                <w:tab w:val="center" w:pos="4153"/>
              </w:tabs>
              <w:jc w:val="right"/>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rPr>
            </w:pPr>
            <w:r w:rsidRPr="00562855">
              <w:rPr>
                <w:rFonts w:ascii="Simplified Arabic" w:hAnsi="Simplified Arabic" w:cs="Simplified Arabic"/>
                <w:b w:val="0"/>
                <w:bCs w:val="0"/>
                <w:sz w:val="24"/>
                <w:szCs w:val="24"/>
                <w:rtl/>
              </w:rPr>
              <w:t>عدد المصانع</w:t>
            </w:r>
          </w:p>
        </w:tc>
        <w:tc>
          <w:tcPr>
            <w:tcW w:w="1234" w:type="dxa"/>
            <w:noWrap/>
            <w:hideMark/>
          </w:tcPr>
          <w:p w14:paraId="1CC67BCC" w14:textId="77777777" w:rsidR="005556ED" w:rsidRPr="00562855" w:rsidRDefault="005556ED" w:rsidP="0002065B">
            <w:pPr>
              <w:tabs>
                <w:tab w:val="left" w:pos="191"/>
                <w:tab w:val="center" w:pos="4153"/>
              </w:tabs>
              <w:jc w:val="right"/>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rPr>
            </w:pPr>
          </w:p>
        </w:tc>
        <w:tc>
          <w:tcPr>
            <w:tcW w:w="1462" w:type="dxa"/>
            <w:noWrap/>
            <w:hideMark/>
          </w:tcPr>
          <w:p w14:paraId="0587FE41" w14:textId="77777777" w:rsidR="005556ED" w:rsidRPr="00562855" w:rsidRDefault="005556ED" w:rsidP="0002065B">
            <w:pPr>
              <w:tabs>
                <w:tab w:val="left" w:pos="191"/>
                <w:tab w:val="center" w:pos="4153"/>
              </w:tabs>
              <w:jc w:val="right"/>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Pr>
            </w:pPr>
            <w:r w:rsidRPr="00562855">
              <w:rPr>
                <w:rFonts w:ascii="Simplified Arabic" w:hAnsi="Simplified Arabic" w:cs="Simplified Arabic"/>
                <w:b w:val="0"/>
                <w:bCs w:val="0"/>
                <w:sz w:val="24"/>
                <w:szCs w:val="24"/>
                <w:rtl/>
              </w:rPr>
              <w:t>عدد العمالة</w:t>
            </w:r>
          </w:p>
        </w:tc>
        <w:tc>
          <w:tcPr>
            <w:tcW w:w="1540" w:type="dxa"/>
            <w:noWrap/>
            <w:hideMark/>
          </w:tcPr>
          <w:p w14:paraId="4D31BF7B" w14:textId="77777777" w:rsidR="005556ED" w:rsidRPr="00562855" w:rsidRDefault="005556ED" w:rsidP="0002065B">
            <w:pPr>
              <w:tabs>
                <w:tab w:val="left" w:pos="191"/>
                <w:tab w:val="center" w:pos="4153"/>
              </w:tabs>
              <w:jc w:val="right"/>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rPr>
            </w:pPr>
          </w:p>
        </w:tc>
      </w:tr>
      <w:tr w:rsidR="005556ED" w:rsidRPr="00562855" w14:paraId="17DFF2AF" w14:textId="77777777" w:rsidTr="0002065B">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3711" w:type="dxa"/>
            <w:noWrap/>
            <w:hideMark/>
          </w:tcPr>
          <w:p w14:paraId="72009CAF" w14:textId="77777777" w:rsidR="005556ED" w:rsidRPr="00562855" w:rsidRDefault="005556ED" w:rsidP="0002065B">
            <w:pPr>
              <w:tabs>
                <w:tab w:val="left" w:pos="191"/>
                <w:tab w:val="center" w:pos="4153"/>
              </w:tabs>
              <w:jc w:val="right"/>
              <w:rPr>
                <w:rFonts w:ascii="Simplified Arabic" w:hAnsi="Simplified Arabic" w:cs="Simplified Arabic"/>
                <w:b w:val="0"/>
                <w:bCs w:val="0"/>
                <w:sz w:val="24"/>
                <w:szCs w:val="24"/>
              </w:rPr>
            </w:pPr>
          </w:p>
        </w:tc>
        <w:tc>
          <w:tcPr>
            <w:tcW w:w="1454" w:type="dxa"/>
            <w:noWrap/>
            <w:hideMark/>
          </w:tcPr>
          <w:p w14:paraId="1C87DDC3"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1990</w:t>
            </w:r>
          </w:p>
        </w:tc>
        <w:tc>
          <w:tcPr>
            <w:tcW w:w="1234" w:type="dxa"/>
            <w:noWrap/>
            <w:hideMark/>
          </w:tcPr>
          <w:p w14:paraId="235342CE"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2014</w:t>
            </w:r>
          </w:p>
        </w:tc>
        <w:tc>
          <w:tcPr>
            <w:tcW w:w="1462" w:type="dxa"/>
            <w:noWrap/>
            <w:hideMark/>
          </w:tcPr>
          <w:p w14:paraId="4C369ED2"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1990</w:t>
            </w:r>
          </w:p>
        </w:tc>
        <w:tc>
          <w:tcPr>
            <w:tcW w:w="1540" w:type="dxa"/>
            <w:noWrap/>
            <w:hideMark/>
          </w:tcPr>
          <w:p w14:paraId="6677AACA"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2014</w:t>
            </w:r>
          </w:p>
        </w:tc>
      </w:tr>
      <w:tr w:rsidR="005556ED" w:rsidRPr="00562855" w14:paraId="5C2E3ACD" w14:textId="77777777" w:rsidTr="0002065B">
        <w:trPr>
          <w:trHeight w:val="171"/>
        </w:trPr>
        <w:tc>
          <w:tcPr>
            <w:cnfStyle w:val="001000000000" w:firstRow="0" w:lastRow="0" w:firstColumn="1" w:lastColumn="0" w:oddVBand="0" w:evenVBand="0" w:oddHBand="0" w:evenHBand="0" w:firstRowFirstColumn="0" w:firstRowLastColumn="0" w:lastRowFirstColumn="0" w:lastRowLastColumn="0"/>
            <w:tcW w:w="3711" w:type="dxa"/>
            <w:noWrap/>
            <w:hideMark/>
          </w:tcPr>
          <w:p w14:paraId="056DDB40" w14:textId="77777777" w:rsidR="005556ED" w:rsidRPr="00562855" w:rsidRDefault="005556ED" w:rsidP="0002065B">
            <w:pPr>
              <w:tabs>
                <w:tab w:val="left" w:pos="191"/>
                <w:tab w:val="center" w:pos="4153"/>
              </w:tabs>
              <w:jc w:val="right"/>
              <w:rPr>
                <w:rFonts w:ascii="Simplified Arabic" w:hAnsi="Simplified Arabic" w:cs="Simplified Arabic"/>
                <w:b w:val="0"/>
                <w:bCs w:val="0"/>
                <w:sz w:val="24"/>
                <w:szCs w:val="24"/>
              </w:rPr>
            </w:pPr>
            <w:r w:rsidRPr="00562855">
              <w:rPr>
                <w:rFonts w:ascii="Simplified Arabic" w:hAnsi="Simplified Arabic" w:cs="Simplified Arabic"/>
                <w:b w:val="0"/>
                <w:bCs w:val="0"/>
                <w:sz w:val="24"/>
                <w:szCs w:val="24"/>
                <w:rtl/>
              </w:rPr>
              <w:t>صنع المنتجات الغذائية والمشروبات</w:t>
            </w:r>
          </w:p>
        </w:tc>
        <w:tc>
          <w:tcPr>
            <w:tcW w:w="1454" w:type="dxa"/>
            <w:noWrap/>
            <w:hideMark/>
          </w:tcPr>
          <w:p w14:paraId="6280D827"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562855">
              <w:rPr>
                <w:rFonts w:ascii="Simplified Arabic" w:hAnsi="Simplified Arabic" w:cs="Simplified Arabic"/>
                <w:sz w:val="24"/>
                <w:szCs w:val="24"/>
              </w:rPr>
              <w:t>291</w:t>
            </w:r>
          </w:p>
        </w:tc>
        <w:tc>
          <w:tcPr>
            <w:tcW w:w="1234" w:type="dxa"/>
            <w:noWrap/>
            <w:hideMark/>
          </w:tcPr>
          <w:p w14:paraId="03F128F6"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730</w:t>
            </w:r>
          </w:p>
        </w:tc>
        <w:tc>
          <w:tcPr>
            <w:tcW w:w="1462" w:type="dxa"/>
            <w:noWrap/>
            <w:hideMark/>
          </w:tcPr>
          <w:p w14:paraId="55BD2235"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14069</w:t>
            </w:r>
          </w:p>
        </w:tc>
        <w:tc>
          <w:tcPr>
            <w:tcW w:w="1540" w:type="dxa"/>
            <w:noWrap/>
            <w:hideMark/>
          </w:tcPr>
          <w:p w14:paraId="53D637F9"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141537</w:t>
            </w:r>
          </w:p>
        </w:tc>
      </w:tr>
      <w:tr w:rsidR="005556ED" w:rsidRPr="00562855" w14:paraId="1761D900" w14:textId="77777777" w:rsidTr="0002065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711" w:type="dxa"/>
            <w:noWrap/>
            <w:hideMark/>
          </w:tcPr>
          <w:p w14:paraId="7492A129" w14:textId="77777777" w:rsidR="005556ED" w:rsidRPr="00562855" w:rsidRDefault="005556ED" w:rsidP="0002065B">
            <w:pPr>
              <w:tabs>
                <w:tab w:val="left" w:pos="191"/>
                <w:tab w:val="center" w:pos="4153"/>
              </w:tabs>
              <w:jc w:val="right"/>
              <w:rPr>
                <w:rFonts w:ascii="Simplified Arabic" w:hAnsi="Simplified Arabic" w:cs="Simplified Arabic"/>
                <w:b w:val="0"/>
                <w:bCs w:val="0"/>
                <w:sz w:val="24"/>
                <w:szCs w:val="24"/>
              </w:rPr>
            </w:pPr>
            <w:r w:rsidRPr="00562855">
              <w:rPr>
                <w:rFonts w:ascii="Simplified Arabic" w:hAnsi="Simplified Arabic" w:cs="Simplified Arabic"/>
                <w:b w:val="0"/>
                <w:bCs w:val="0"/>
                <w:sz w:val="24"/>
                <w:szCs w:val="24"/>
                <w:rtl/>
              </w:rPr>
              <w:lastRenderedPageBreak/>
              <w:t>صنع فحم الكوك والمنتجات النفطية المكررة </w:t>
            </w:r>
          </w:p>
        </w:tc>
        <w:tc>
          <w:tcPr>
            <w:tcW w:w="1454" w:type="dxa"/>
            <w:noWrap/>
            <w:hideMark/>
          </w:tcPr>
          <w:p w14:paraId="383DA82B"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562855">
              <w:rPr>
                <w:rFonts w:ascii="Simplified Arabic" w:hAnsi="Simplified Arabic" w:cs="Simplified Arabic"/>
                <w:sz w:val="24"/>
                <w:szCs w:val="24"/>
              </w:rPr>
              <w:t>50</w:t>
            </w:r>
          </w:p>
        </w:tc>
        <w:tc>
          <w:tcPr>
            <w:tcW w:w="1234" w:type="dxa"/>
            <w:noWrap/>
            <w:hideMark/>
          </w:tcPr>
          <w:p w14:paraId="30694048"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58</w:t>
            </w:r>
          </w:p>
        </w:tc>
        <w:tc>
          <w:tcPr>
            <w:tcW w:w="1462" w:type="dxa"/>
            <w:noWrap/>
            <w:hideMark/>
          </w:tcPr>
          <w:p w14:paraId="50D3C8A5"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2113</w:t>
            </w:r>
          </w:p>
        </w:tc>
        <w:tc>
          <w:tcPr>
            <w:tcW w:w="1540" w:type="dxa"/>
            <w:noWrap/>
            <w:hideMark/>
          </w:tcPr>
          <w:p w14:paraId="67C54E83"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6191</w:t>
            </w:r>
          </w:p>
        </w:tc>
      </w:tr>
      <w:tr w:rsidR="005556ED" w:rsidRPr="00562855" w14:paraId="73DFAB96" w14:textId="77777777" w:rsidTr="0002065B">
        <w:trPr>
          <w:trHeight w:val="292"/>
        </w:trPr>
        <w:tc>
          <w:tcPr>
            <w:cnfStyle w:val="001000000000" w:firstRow="0" w:lastRow="0" w:firstColumn="1" w:lastColumn="0" w:oddVBand="0" w:evenVBand="0" w:oddHBand="0" w:evenHBand="0" w:firstRowFirstColumn="0" w:firstRowLastColumn="0" w:lastRowFirstColumn="0" w:lastRowLastColumn="0"/>
            <w:tcW w:w="3711" w:type="dxa"/>
            <w:noWrap/>
            <w:hideMark/>
          </w:tcPr>
          <w:p w14:paraId="1FCE8D93" w14:textId="77777777" w:rsidR="005556ED" w:rsidRPr="00562855" w:rsidRDefault="005556ED" w:rsidP="0002065B">
            <w:pPr>
              <w:tabs>
                <w:tab w:val="left" w:pos="191"/>
                <w:tab w:val="center" w:pos="4153"/>
              </w:tabs>
              <w:jc w:val="right"/>
              <w:rPr>
                <w:rFonts w:ascii="Simplified Arabic" w:hAnsi="Simplified Arabic" w:cs="Simplified Arabic"/>
                <w:b w:val="0"/>
                <w:bCs w:val="0"/>
                <w:sz w:val="24"/>
                <w:szCs w:val="24"/>
              </w:rPr>
            </w:pPr>
            <w:r w:rsidRPr="00562855">
              <w:rPr>
                <w:rFonts w:ascii="Simplified Arabic" w:hAnsi="Simplified Arabic" w:cs="Simplified Arabic"/>
                <w:b w:val="0"/>
                <w:bCs w:val="0"/>
                <w:sz w:val="24"/>
                <w:szCs w:val="24"/>
                <w:rtl/>
              </w:rPr>
              <w:t>صنع المنتجات الصيدلانية الاساسية والمستحضرات الصيدلانية </w:t>
            </w:r>
          </w:p>
        </w:tc>
        <w:tc>
          <w:tcPr>
            <w:tcW w:w="1454" w:type="dxa"/>
            <w:noWrap/>
            <w:hideMark/>
          </w:tcPr>
          <w:p w14:paraId="5219F932"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562855">
              <w:rPr>
                <w:rFonts w:ascii="Simplified Arabic" w:hAnsi="Simplified Arabic" w:cs="Simplified Arabic"/>
                <w:sz w:val="24"/>
                <w:szCs w:val="24"/>
              </w:rPr>
              <w:t>159</w:t>
            </w:r>
          </w:p>
        </w:tc>
        <w:tc>
          <w:tcPr>
            <w:tcW w:w="1234" w:type="dxa"/>
            <w:noWrap/>
            <w:hideMark/>
          </w:tcPr>
          <w:p w14:paraId="4979E73A"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674</w:t>
            </w:r>
          </w:p>
        </w:tc>
        <w:tc>
          <w:tcPr>
            <w:tcW w:w="1462" w:type="dxa"/>
            <w:noWrap/>
            <w:hideMark/>
          </w:tcPr>
          <w:p w14:paraId="64A883C5"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14043</w:t>
            </w:r>
          </w:p>
        </w:tc>
        <w:tc>
          <w:tcPr>
            <w:tcW w:w="1540" w:type="dxa"/>
            <w:noWrap/>
            <w:hideMark/>
          </w:tcPr>
          <w:p w14:paraId="2FD40564"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80252</w:t>
            </w:r>
          </w:p>
        </w:tc>
      </w:tr>
      <w:tr w:rsidR="005556ED" w:rsidRPr="00562855" w14:paraId="363D6BED" w14:textId="77777777" w:rsidTr="0002065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711" w:type="dxa"/>
            <w:noWrap/>
            <w:hideMark/>
          </w:tcPr>
          <w:p w14:paraId="66C686A9" w14:textId="77777777" w:rsidR="005556ED" w:rsidRPr="00562855" w:rsidRDefault="005556ED" w:rsidP="0002065B">
            <w:pPr>
              <w:tabs>
                <w:tab w:val="left" w:pos="191"/>
                <w:tab w:val="center" w:pos="4153"/>
              </w:tabs>
              <w:jc w:val="right"/>
              <w:rPr>
                <w:rFonts w:ascii="Simplified Arabic" w:hAnsi="Simplified Arabic" w:cs="Simplified Arabic"/>
                <w:b w:val="0"/>
                <w:bCs w:val="0"/>
                <w:sz w:val="24"/>
                <w:szCs w:val="24"/>
              </w:rPr>
            </w:pPr>
            <w:r w:rsidRPr="00562855">
              <w:rPr>
                <w:rFonts w:ascii="Simplified Arabic" w:hAnsi="Simplified Arabic" w:cs="Simplified Arabic"/>
                <w:b w:val="0"/>
                <w:bCs w:val="0"/>
                <w:sz w:val="24"/>
                <w:szCs w:val="24"/>
                <w:rtl/>
              </w:rPr>
              <w:t>صنع منتجات المعادن اللافلزية الاخرى </w:t>
            </w:r>
          </w:p>
        </w:tc>
        <w:tc>
          <w:tcPr>
            <w:tcW w:w="1454" w:type="dxa"/>
            <w:noWrap/>
            <w:hideMark/>
          </w:tcPr>
          <w:p w14:paraId="6928F442"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562855">
              <w:rPr>
                <w:rFonts w:ascii="Simplified Arabic" w:hAnsi="Simplified Arabic" w:cs="Simplified Arabic"/>
                <w:sz w:val="24"/>
                <w:szCs w:val="24"/>
              </w:rPr>
              <w:t>164</w:t>
            </w:r>
          </w:p>
        </w:tc>
        <w:tc>
          <w:tcPr>
            <w:tcW w:w="1234" w:type="dxa"/>
            <w:noWrap/>
            <w:hideMark/>
          </w:tcPr>
          <w:p w14:paraId="632F7346"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855</w:t>
            </w:r>
          </w:p>
        </w:tc>
        <w:tc>
          <w:tcPr>
            <w:tcW w:w="1462" w:type="dxa"/>
            <w:noWrap/>
            <w:hideMark/>
          </w:tcPr>
          <w:p w14:paraId="2E662277"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11273</w:t>
            </w:r>
          </w:p>
        </w:tc>
        <w:tc>
          <w:tcPr>
            <w:tcW w:w="1540" w:type="dxa"/>
            <w:noWrap/>
            <w:hideMark/>
          </w:tcPr>
          <w:p w14:paraId="1F450780"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86639</w:t>
            </w:r>
          </w:p>
        </w:tc>
      </w:tr>
      <w:tr w:rsidR="005556ED" w:rsidRPr="00562855" w14:paraId="6CB00497" w14:textId="77777777" w:rsidTr="0002065B">
        <w:trPr>
          <w:trHeight w:val="292"/>
        </w:trPr>
        <w:tc>
          <w:tcPr>
            <w:cnfStyle w:val="001000000000" w:firstRow="0" w:lastRow="0" w:firstColumn="1" w:lastColumn="0" w:oddVBand="0" w:evenVBand="0" w:oddHBand="0" w:evenHBand="0" w:firstRowFirstColumn="0" w:firstRowLastColumn="0" w:lastRowFirstColumn="0" w:lastRowLastColumn="0"/>
            <w:tcW w:w="3711" w:type="dxa"/>
            <w:noWrap/>
            <w:hideMark/>
          </w:tcPr>
          <w:p w14:paraId="6D62464D" w14:textId="77777777" w:rsidR="005556ED" w:rsidRPr="00562855" w:rsidRDefault="005556ED" w:rsidP="0002065B">
            <w:pPr>
              <w:tabs>
                <w:tab w:val="left" w:pos="191"/>
                <w:tab w:val="center" w:pos="4153"/>
              </w:tabs>
              <w:jc w:val="right"/>
              <w:rPr>
                <w:rFonts w:ascii="Simplified Arabic" w:hAnsi="Simplified Arabic" w:cs="Simplified Arabic"/>
                <w:b w:val="0"/>
                <w:bCs w:val="0"/>
                <w:sz w:val="24"/>
                <w:szCs w:val="24"/>
              </w:rPr>
            </w:pPr>
            <w:r w:rsidRPr="00562855">
              <w:rPr>
                <w:rFonts w:ascii="Simplified Arabic" w:hAnsi="Simplified Arabic" w:cs="Simplified Arabic"/>
                <w:b w:val="0"/>
                <w:bCs w:val="0"/>
                <w:sz w:val="24"/>
                <w:szCs w:val="24"/>
                <w:rtl/>
              </w:rPr>
              <w:t>صنع الفلزات القاعدية </w:t>
            </w:r>
          </w:p>
        </w:tc>
        <w:tc>
          <w:tcPr>
            <w:tcW w:w="1454" w:type="dxa"/>
            <w:noWrap/>
            <w:hideMark/>
          </w:tcPr>
          <w:p w14:paraId="6E2FE4B1"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562855">
              <w:rPr>
                <w:rFonts w:ascii="Simplified Arabic" w:hAnsi="Simplified Arabic" w:cs="Simplified Arabic"/>
                <w:sz w:val="24"/>
                <w:szCs w:val="24"/>
              </w:rPr>
              <w:t>423</w:t>
            </w:r>
          </w:p>
        </w:tc>
        <w:tc>
          <w:tcPr>
            <w:tcW w:w="1234" w:type="dxa"/>
            <w:noWrap/>
            <w:hideMark/>
          </w:tcPr>
          <w:p w14:paraId="3E6549B8"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1398</w:t>
            </w:r>
          </w:p>
        </w:tc>
        <w:tc>
          <w:tcPr>
            <w:tcW w:w="1462" w:type="dxa"/>
            <w:noWrap/>
            <w:hideMark/>
          </w:tcPr>
          <w:p w14:paraId="4EC9F594"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35202</w:t>
            </w:r>
          </w:p>
        </w:tc>
        <w:tc>
          <w:tcPr>
            <w:tcW w:w="1540" w:type="dxa"/>
            <w:noWrap/>
            <w:hideMark/>
          </w:tcPr>
          <w:p w14:paraId="34DF1186"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173925</w:t>
            </w:r>
          </w:p>
        </w:tc>
      </w:tr>
      <w:tr w:rsidR="005556ED" w:rsidRPr="00562855" w14:paraId="0A662727" w14:textId="77777777" w:rsidTr="0002065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711" w:type="dxa"/>
            <w:noWrap/>
            <w:hideMark/>
          </w:tcPr>
          <w:p w14:paraId="37ACF690" w14:textId="77777777" w:rsidR="005556ED" w:rsidRPr="00562855" w:rsidRDefault="005556ED" w:rsidP="0002065B">
            <w:pPr>
              <w:tabs>
                <w:tab w:val="left" w:pos="191"/>
                <w:tab w:val="center" w:pos="4153"/>
              </w:tabs>
              <w:jc w:val="right"/>
              <w:rPr>
                <w:rFonts w:ascii="Simplified Arabic" w:hAnsi="Simplified Arabic" w:cs="Simplified Arabic"/>
                <w:b w:val="0"/>
                <w:bCs w:val="0"/>
                <w:sz w:val="24"/>
                <w:szCs w:val="24"/>
              </w:rPr>
            </w:pPr>
            <w:r w:rsidRPr="00562855">
              <w:rPr>
                <w:rFonts w:ascii="Simplified Arabic" w:hAnsi="Simplified Arabic" w:cs="Simplified Arabic"/>
                <w:b w:val="0"/>
                <w:bCs w:val="0"/>
                <w:sz w:val="24"/>
                <w:szCs w:val="24"/>
                <w:rtl/>
              </w:rPr>
              <w:t>صنع الحواسيب والمنتجات الالكترونية والبصرية </w:t>
            </w:r>
          </w:p>
        </w:tc>
        <w:tc>
          <w:tcPr>
            <w:tcW w:w="1454" w:type="dxa"/>
            <w:noWrap/>
            <w:hideMark/>
          </w:tcPr>
          <w:p w14:paraId="017BC6C3"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562855">
              <w:rPr>
                <w:rFonts w:ascii="Simplified Arabic" w:hAnsi="Simplified Arabic" w:cs="Simplified Arabic"/>
                <w:sz w:val="24"/>
                <w:szCs w:val="24"/>
              </w:rPr>
              <w:t>300</w:t>
            </w:r>
          </w:p>
        </w:tc>
        <w:tc>
          <w:tcPr>
            <w:tcW w:w="1234" w:type="dxa"/>
            <w:noWrap/>
            <w:hideMark/>
          </w:tcPr>
          <w:p w14:paraId="0484CF28"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929</w:t>
            </w:r>
          </w:p>
        </w:tc>
        <w:tc>
          <w:tcPr>
            <w:tcW w:w="1462" w:type="dxa"/>
            <w:noWrap/>
            <w:hideMark/>
          </w:tcPr>
          <w:p w14:paraId="760BDA5E"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18208</w:t>
            </w:r>
          </w:p>
        </w:tc>
        <w:tc>
          <w:tcPr>
            <w:tcW w:w="1540" w:type="dxa"/>
            <w:noWrap/>
            <w:hideMark/>
          </w:tcPr>
          <w:p w14:paraId="3FC52D43"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103375</w:t>
            </w:r>
          </w:p>
        </w:tc>
      </w:tr>
      <w:tr w:rsidR="005556ED" w:rsidRPr="00562855" w14:paraId="5895B454" w14:textId="77777777" w:rsidTr="0002065B">
        <w:trPr>
          <w:trHeight w:val="292"/>
        </w:trPr>
        <w:tc>
          <w:tcPr>
            <w:cnfStyle w:val="001000000000" w:firstRow="0" w:lastRow="0" w:firstColumn="1" w:lastColumn="0" w:oddVBand="0" w:evenVBand="0" w:oddHBand="0" w:evenHBand="0" w:firstRowFirstColumn="0" w:firstRowLastColumn="0" w:lastRowFirstColumn="0" w:lastRowLastColumn="0"/>
            <w:tcW w:w="3711" w:type="dxa"/>
            <w:noWrap/>
            <w:hideMark/>
          </w:tcPr>
          <w:p w14:paraId="0BF8C568" w14:textId="77777777" w:rsidR="005556ED" w:rsidRPr="00562855" w:rsidRDefault="005556ED" w:rsidP="0002065B">
            <w:pPr>
              <w:tabs>
                <w:tab w:val="left" w:pos="191"/>
                <w:tab w:val="center" w:pos="4153"/>
              </w:tabs>
              <w:jc w:val="right"/>
              <w:rPr>
                <w:rFonts w:ascii="Simplified Arabic" w:hAnsi="Simplified Arabic" w:cs="Simplified Arabic"/>
                <w:b w:val="0"/>
                <w:bCs w:val="0"/>
                <w:sz w:val="24"/>
                <w:szCs w:val="24"/>
              </w:rPr>
            </w:pPr>
            <w:r w:rsidRPr="00562855">
              <w:rPr>
                <w:rFonts w:ascii="Simplified Arabic" w:hAnsi="Simplified Arabic" w:cs="Simplified Arabic"/>
                <w:b w:val="0"/>
                <w:bCs w:val="0"/>
                <w:sz w:val="24"/>
                <w:szCs w:val="24"/>
                <w:rtl/>
              </w:rPr>
              <w:t>صنع الآلات والمعدات غير المصنفة في موضع اخر </w:t>
            </w:r>
          </w:p>
        </w:tc>
        <w:tc>
          <w:tcPr>
            <w:tcW w:w="1454" w:type="dxa"/>
            <w:noWrap/>
            <w:hideMark/>
          </w:tcPr>
          <w:p w14:paraId="61B9F022"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562855">
              <w:rPr>
                <w:rFonts w:ascii="Simplified Arabic" w:hAnsi="Simplified Arabic" w:cs="Simplified Arabic"/>
                <w:sz w:val="24"/>
                <w:szCs w:val="24"/>
              </w:rPr>
              <w:t>74</w:t>
            </w:r>
          </w:p>
        </w:tc>
        <w:tc>
          <w:tcPr>
            <w:tcW w:w="1234" w:type="dxa"/>
            <w:noWrap/>
            <w:hideMark/>
          </w:tcPr>
          <w:p w14:paraId="353E41E3" w14:textId="77777777" w:rsidR="005556ED" w:rsidRPr="00562855" w:rsidRDefault="005556ED" w:rsidP="0002065B">
            <w:pPr>
              <w:tabs>
                <w:tab w:val="left" w:pos="191"/>
                <w:tab w:val="center" w:pos="4153"/>
              </w:tabs>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206</w:t>
            </w:r>
          </w:p>
        </w:tc>
        <w:tc>
          <w:tcPr>
            <w:tcW w:w="1462" w:type="dxa"/>
            <w:noWrap/>
            <w:hideMark/>
          </w:tcPr>
          <w:p w14:paraId="30726CC5"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7986</w:t>
            </w:r>
          </w:p>
        </w:tc>
        <w:tc>
          <w:tcPr>
            <w:tcW w:w="1540" w:type="dxa"/>
            <w:noWrap/>
            <w:hideMark/>
          </w:tcPr>
          <w:p w14:paraId="30C38A19"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35150</w:t>
            </w:r>
          </w:p>
        </w:tc>
      </w:tr>
      <w:tr w:rsidR="005556ED" w:rsidRPr="00562855" w14:paraId="163CF823" w14:textId="77777777" w:rsidTr="0002065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711" w:type="dxa"/>
            <w:noWrap/>
            <w:hideMark/>
          </w:tcPr>
          <w:p w14:paraId="0233CCCA" w14:textId="77777777" w:rsidR="005556ED" w:rsidRPr="00562855" w:rsidRDefault="005556ED" w:rsidP="0002065B">
            <w:pPr>
              <w:tabs>
                <w:tab w:val="left" w:pos="191"/>
                <w:tab w:val="center" w:pos="4153"/>
              </w:tabs>
              <w:jc w:val="right"/>
              <w:rPr>
                <w:rFonts w:ascii="Simplified Arabic" w:hAnsi="Simplified Arabic" w:cs="Simplified Arabic"/>
                <w:b w:val="0"/>
                <w:bCs w:val="0"/>
                <w:sz w:val="24"/>
                <w:szCs w:val="24"/>
              </w:rPr>
            </w:pPr>
            <w:r w:rsidRPr="00562855">
              <w:rPr>
                <w:rFonts w:ascii="Simplified Arabic" w:hAnsi="Simplified Arabic" w:cs="Simplified Arabic"/>
                <w:b w:val="0"/>
                <w:bCs w:val="0"/>
                <w:sz w:val="24"/>
                <w:szCs w:val="24"/>
                <w:rtl/>
              </w:rPr>
              <w:t>صنع معدات النقل الاخرى </w:t>
            </w:r>
          </w:p>
        </w:tc>
        <w:tc>
          <w:tcPr>
            <w:tcW w:w="1454" w:type="dxa"/>
            <w:noWrap/>
            <w:hideMark/>
          </w:tcPr>
          <w:p w14:paraId="184425CC"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562855">
              <w:rPr>
                <w:rFonts w:ascii="Simplified Arabic" w:hAnsi="Simplified Arabic" w:cs="Simplified Arabic"/>
                <w:sz w:val="24"/>
                <w:szCs w:val="24"/>
              </w:rPr>
              <w:t>52</w:t>
            </w:r>
          </w:p>
        </w:tc>
        <w:tc>
          <w:tcPr>
            <w:tcW w:w="1234" w:type="dxa"/>
            <w:noWrap/>
            <w:hideMark/>
          </w:tcPr>
          <w:p w14:paraId="096AB05F"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160</w:t>
            </w:r>
          </w:p>
        </w:tc>
        <w:tc>
          <w:tcPr>
            <w:tcW w:w="1462" w:type="dxa"/>
            <w:noWrap/>
            <w:hideMark/>
          </w:tcPr>
          <w:p w14:paraId="5CFCEBE6"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5187</w:t>
            </w:r>
          </w:p>
        </w:tc>
        <w:tc>
          <w:tcPr>
            <w:tcW w:w="1540" w:type="dxa"/>
            <w:noWrap/>
            <w:hideMark/>
          </w:tcPr>
          <w:p w14:paraId="6DF2CA04"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16502</w:t>
            </w:r>
          </w:p>
        </w:tc>
      </w:tr>
      <w:tr w:rsidR="005556ED" w:rsidRPr="00562855" w14:paraId="69B8D464" w14:textId="77777777" w:rsidTr="0002065B">
        <w:trPr>
          <w:trHeight w:val="160"/>
        </w:trPr>
        <w:tc>
          <w:tcPr>
            <w:cnfStyle w:val="001000000000" w:firstRow="0" w:lastRow="0" w:firstColumn="1" w:lastColumn="0" w:oddVBand="0" w:evenVBand="0" w:oddHBand="0" w:evenHBand="0" w:firstRowFirstColumn="0" w:firstRowLastColumn="0" w:lastRowFirstColumn="0" w:lastRowLastColumn="0"/>
            <w:tcW w:w="3711" w:type="dxa"/>
            <w:noWrap/>
            <w:hideMark/>
          </w:tcPr>
          <w:p w14:paraId="3C0813C8" w14:textId="77777777" w:rsidR="005556ED" w:rsidRPr="00562855" w:rsidRDefault="005556ED" w:rsidP="0002065B">
            <w:pPr>
              <w:tabs>
                <w:tab w:val="left" w:pos="191"/>
                <w:tab w:val="center" w:pos="4153"/>
              </w:tabs>
              <w:jc w:val="right"/>
              <w:rPr>
                <w:rFonts w:ascii="Simplified Arabic" w:hAnsi="Simplified Arabic" w:cs="Simplified Arabic"/>
                <w:b w:val="0"/>
                <w:bCs w:val="0"/>
                <w:sz w:val="24"/>
                <w:szCs w:val="24"/>
              </w:rPr>
            </w:pPr>
            <w:r w:rsidRPr="00562855">
              <w:rPr>
                <w:rFonts w:ascii="Simplified Arabic" w:hAnsi="Simplified Arabic" w:cs="Simplified Arabic"/>
                <w:b w:val="0"/>
                <w:bCs w:val="0"/>
                <w:sz w:val="24"/>
                <w:szCs w:val="24"/>
                <w:rtl/>
              </w:rPr>
              <w:t>الصناعات التحويلية الاخرى </w:t>
            </w:r>
          </w:p>
        </w:tc>
        <w:tc>
          <w:tcPr>
            <w:tcW w:w="1454" w:type="dxa"/>
            <w:noWrap/>
            <w:hideMark/>
          </w:tcPr>
          <w:p w14:paraId="1CEBBAEC"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rPr>
            </w:pPr>
            <w:r w:rsidRPr="00562855">
              <w:rPr>
                <w:rFonts w:ascii="Simplified Arabic" w:hAnsi="Simplified Arabic" w:cs="Simplified Arabic"/>
                <w:sz w:val="24"/>
                <w:szCs w:val="24"/>
              </w:rPr>
              <w:t>112</w:t>
            </w:r>
          </w:p>
        </w:tc>
        <w:tc>
          <w:tcPr>
            <w:tcW w:w="1234" w:type="dxa"/>
            <w:noWrap/>
            <w:hideMark/>
          </w:tcPr>
          <w:p w14:paraId="1A6EAC5B"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325</w:t>
            </w:r>
          </w:p>
        </w:tc>
        <w:tc>
          <w:tcPr>
            <w:tcW w:w="1462" w:type="dxa"/>
            <w:noWrap/>
            <w:hideMark/>
          </w:tcPr>
          <w:p w14:paraId="22D6D083"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6992</w:t>
            </w:r>
          </w:p>
        </w:tc>
        <w:tc>
          <w:tcPr>
            <w:tcW w:w="1540" w:type="dxa"/>
            <w:noWrap/>
            <w:hideMark/>
          </w:tcPr>
          <w:p w14:paraId="260A06EF" w14:textId="77777777" w:rsidR="005556ED" w:rsidRPr="00562855" w:rsidRDefault="005556ED" w:rsidP="0002065B">
            <w:pPr>
              <w:tabs>
                <w:tab w:val="left" w:pos="191"/>
                <w:tab w:val="center" w:pos="4153"/>
              </w:tabs>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26446</w:t>
            </w:r>
          </w:p>
        </w:tc>
      </w:tr>
      <w:tr w:rsidR="005556ED" w:rsidRPr="00562855" w14:paraId="4F9D880B" w14:textId="77777777" w:rsidTr="0002065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711" w:type="dxa"/>
            <w:noWrap/>
            <w:hideMark/>
          </w:tcPr>
          <w:p w14:paraId="72B8EACC" w14:textId="77777777" w:rsidR="005556ED" w:rsidRPr="00562855" w:rsidRDefault="005556ED" w:rsidP="0002065B">
            <w:pPr>
              <w:tabs>
                <w:tab w:val="left" w:pos="191"/>
                <w:tab w:val="center" w:pos="4153"/>
              </w:tabs>
              <w:jc w:val="right"/>
              <w:rPr>
                <w:rFonts w:ascii="Simplified Arabic" w:hAnsi="Simplified Arabic" w:cs="Simplified Arabic"/>
                <w:b w:val="0"/>
                <w:bCs w:val="0"/>
                <w:sz w:val="24"/>
                <w:szCs w:val="24"/>
              </w:rPr>
            </w:pPr>
            <w:r w:rsidRPr="00562855">
              <w:rPr>
                <w:rFonts w:ascii="Simplified Arabic" w:hAnsi="Simplified Arabic" w:cs="Simplified Arabic"/>
                <w:b w:val="0"/>
                <w:bCs w:val="0"/>
                <w:sz w:val="24"/>
                <w:szCs w:val="24"/>
                <w:rtl/>
              </w:rPr>
              <w:t>اصلاح وتركيب الآلات والمعدات </w:t>
            </w:r>
          </w:p>
        </w:tc>
        <w:tc>
          <w:tcPr>
            <w:tcW w:w="1454" w:type="dxa"/>
            <w:noWrap/>
            <w:hideMark/>
          </w:tcPr>
          <w:p w14:paraId="3B149895"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rPr>
            </w:pPr>
            <w:r w:rsidRPr="00562855">
              <w:rPr>
                <w:rFonts w:ascii="Simplified Arabic" w:hAnsi="Simplified Arabic" w:cs="Simplified Arabic"/>
                <w:sz w:val="24"/>
                <w:szCs w:val="24"/>
              </w:rPr>
              <w:t>77</w:t>
            </w:r>
          </w:p>
        </w:tc>
        <w:tc>
          <w:tcPr>
            <w:tcW w:w="1234" w:type="dxa"/>
            <w:noWrap/>
            <w:hideMark/>
          </w:tcPr>
          <w:p w14:paraId="202E6B5D"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89</w:t>
            </w:r>
          </w:p>
        </w:tc>
        <w:tc>
          <w:tcPr>
            <w:tcW w:w="1462" w:type="dxa"/>
            <w:noWrap/>
            <w:hideMark/>
          </w:tcPr>
          <w:p w14:paraId="2FD9A375"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5897</w:t>
            </w:r>
          </w:p>
        </w:tc>
        <w:tc>
          <w:tcPr>
            <w:tcW w:w="1540" w:type="dxa"/>
            <w:noWrap/>
            <w:hideMark/>
          </w:tcPr>
          <w:p w14:paraId="4B607CB8" w14:textId="77777777" w:rsidR="005556ED" w:rsidRPr="00562855" w:rsidRDefault="005556ED" w:rsidP="0002065B">
            <w:pPr>
              <w:tabs>
                <w:tab w:val="left" w:pos="191"/>
                <w:tab w:val="center" w:pos="4153"/>
              </w:tabs>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Pr>
            </w:pPr>
            <w:r w:rsidRPr="00562855">
              <w:rPr>
                <w:rFonts w:ascii="Simplified Arabic" w:hAnsi="Simplified Arabic" w:cs="Simplified Arabic"/>
                <w:sz w:val="24"/>
                <w:szCs w:val="24"/>
              </w:rPr>
              <w:t>13922</w:t>
            </w:r>
          </w:p>
        </w:tc>
      </w:tr>
    </w:tbl>
    <w:p w14:paraId="6978E8BB" w14:textId="77777777" w:rsidR="005414B1" w:rsidRDefault="005414B1" w:rsidP="0036377B">
      <w:pPr>
        <w:spacing w:after="0" w:line="240" w:lineRule="auto"/>
        <w:ind w:hanging="625"/>
        <w:jc w:val="both"/>
        <w:rPr>
          <w:rFonts w:ascii="Simplified Arabic" w:hAnsi="Simplified Arabic" w:cs="Simplified Arabic"/>
          <w:sz w:val="28"/>
          <w:szCs w:val="28"/>
          <w:rtl/>
        </w:rPr>
      </w:pPr>
      <w:r w:rsidRPr="00D43DBA">
        <w:rPr>
          <w:rFonts w:ascii="Simplified Arabic" w:hAnsi="Simplified Arabic" w:cs="Simplified Arabic" w:hint="cs"/>
          <w:sz w:val="28"/>
          <w:szCs w:val="28"/>
          <w:rtl/>
        </w:rPr>
        <w:t>المصدر:</w:t>
      </w:r>
      <w:r w:rsidRPr="00D43DBA">
        <w:rPr>
          <w:rFonts w:ascii="Simplified Arabic" w:hAnsi="Simplified Arabic" w:cs="Simplified Arabic" w:hint="cs"/>
          <w:sz w:val="24"/>
          <w:szCs w:val="24"/>
          <w:rtl/>
        </w:rPr>
        <w:t xml:space="preserve"> ا</w:t>
      </w:r>
      <w:r>
        <w:rPr>
          <w:rFonts w:ascii="Simplified Arabic" w:hAnsi="Simplified Arabic" w:cs="Simplified Arabic" w:hint="cs"/>
          <w:sz w:val="24"/>
          <w:szCs w:val="24"/>
          <w:rtl/>
        </w:rPr>
        <w:t>عد من قبل الباحثة</w:t>
      </w:r>
      <w:r w:rsidR="009D43A7">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D43DBA">
        <w:rPr>
          <w:rFonts w:ascii="Simplified Arabic" w:hAnsi="Simplified Arabic" w:cs="Simplified Arabic" w:hint="cs"/>
          <w:sz w:val="24"/>
          <w:szCs w:val="24"/>
          <w:rtl/>
        </w:rPr>
        <w:t xml:space="preserve">مؤسسة النقد </w:t>
      </w:r>
      <w:r w:rsidR="005556ED">
        <w:rPr>
          <w:rFonts w:ascii="Simplified Arabic" w:hAnsi="Simplified Arabic" w:cs="Simplified Arabic" w:hint="cs"/>
          <w:sz w:val="24"/>
          <w:szCs w:val="24"/>
          <w:rtl/>
        </w:rPr>
        <w:t xml:space="preserve">العربي </w:t>
      </w:r>
      <w:r w:rsidRPr="00D43DBA">
        <w:rPr>
          <w:rFonts w:ascii="Simplified Arabic" w:hAnsi="Simplified Arabic" w:cs="Simplified Arabic" w:hint="cs"/>
          <w:sz w:val="24"/>
          <w:szCs w:val="24"/>
          <w:rtl/>
        </w:rPr>
        <w:t>السعودي</w:t>
      </w:r>
      <w:r w:rsidR="009D43A7">
        <w:rPr>
          <w:rFonts w:ascii="Simplified Arabic" w:hAnsi="Simplified Arabic" w:cs="Simplified Arabic" w:hint="cs"/>
          <w:sz w:val="28"/>
          <w:szCs w:val="28"/>
          <w:rtl/>
        </w:rPr>
        <w:t>.</w:t>
      </w:r>
    </w:p>
    <w:p w14:paraId="5E854CDC" w14:textId="77777777" w:rsidR="009D43A7" w:rsidRDefault="005556ED" w:rsidP="009F26CA">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D43A7">
        <w:rPr>
          <w:rFonts w:ascii="Simplified Arabic" w:hAnsi="Simplified Arabic" w:cs="Simplified Arabic" w:hint="cs"/>
          <w:sz w:val="28"/>
          <w:szCs w:val="28"/>
          <w:rtl/>
        </w:rPr>
        <w:t>يلاحظ من الجدول السابق أن التنمية الصناعية في المملكة العربية السعودية شهدت تطوراً كبيراً خلال السنوات الماضية، حيث أزداد أعداد المصانع العاملة من 2111 مصنع في عام 1990م الى 6871 مصنعاً في عام 2014، بزيادة قدرها 4760 مصنعاً. وكما أرتفع عدد العمالة في القطاع الصناعي من 155733 عامل عام1990 الى 935256 عامل في عام 2014م، بزيادة قدرها 779523 عامل.</w:t>
      </w:r>
    </w:p>
    <w:p w14:paraId="3AE28896" w14:textId="77777777" w:rsidR="00EB715B" w:rsidRPr="00EB715B" w:rsidRDefault="009D43A7" w:rsidP="009F26CA">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ويتضح من الهيكل الصناعي بالمملكة العربية السعودية في نهاية عام 2014، أن قطاع صناعة الفلزات القاعدية يتصدر باقي القطاعات من حيث عدد المصانع الذي يبلغ 1398 مصنعاً تمثل 20% من اجمالي المصانع لعام 2014. بالإضافة ألى ذلك يتصدر عدد العمالة البالغ عددهم 173925 عامل بنسبة 18% من اجمالي عدد العمالة</w:t>
      </w:r>
      <w:r w:rsidR="000F447A">
        <w:rPr>
          <w:rFonts w:ascii="Simplified Arabic" w:hAnsi="Simplified Arabic" w:cs="Simplified Arabic" w:hint="cs"/>
          <w:sz w:val="28"/>
          <w:szCs w:val="28"/>
          <w:rtl/>
        </w:rPr>
        <w:t xml:space="preserve"> بالمصانع</w:t>
      </w:r>
      <w:r>
        <w:rPr>
          <w:rFonts w:ascii="Simplified Arabic" w:hAnsi="Simplified Arabic" w:cs="Simplified Arabic" w:hint="cs"/>
          <w:sz w:val="28"/>
          <w:szCs w:val="28"/>
          <w:rtl/>
        </w:rPr>
        <w:t xml:space="preserve"> لعام 2014</w:t>
      </w:r>
      <w:r w:rsidR="009F26CA" w:rsidRPr="00EB715B">
        <w:rPr>
          <w:rFonts w:ascii="Simplified Arabic" w:hAnsi="Simplified Arabic" w:cs="Simplified Arabic" w:hint="cs"/>
          <w:sz w:val="28"/>
          <w:szCs w:val="28"/>
          <w:rtl/>
        </w:rPr>
        <w:t xml:space="preserve"> </w:t>
      </w:r>
      <w:r w:rsidR="00EB715B" w:rsidRPr="00EB715B">
        <w:rPr>
          <w:rFonts w:ascii="Simplified Arabic" w:hAnsi="Simplified Arabic" w:cs="Simplified Arabic" w:hint="cs"/>
          <w:sz w:val="28"/>
          <w:szCs w:val="28"/>
          <w:rtl/>
        </w:rPr>
        <w:t>(مؤسسة النقد العربي السعودي، التقرير السنوي).</w:t>
      </w:r>
    </w:p>
    <w:p w14:paraId="1F9EB537" w14:textId="77777777" w:rsidR="00EB715B" w:rsidRPr="00EB715B" w:rsidRDefault="00EB715B" w:rsidP="004638B8">
      <w:pPr>
        <w:tabs>
          <w:tab w:val="left" w:pos="191"/>
          <w:tab w:val="center" w:pos="4153"/>
        </w:tabs>
        <w:spacing w:after="0" w:line="240" w:lineRule="auto"/>
        <w:jc w:val="both"/>
        <w:rPr>
          <w:rFonts w:ascii="Simplified Arabic" w:hAnsi="Simplified Arabic" w:cs="Simplified Arabic"/>
          <w:b/>
          <w:bCs/>
          <w:sz w:val="28"/>
          <w:szCs w:val="28"/>
          <w:rtl/>
        </w:rPr>
      </w:pPr>
      <w:r w:rsidRPr="00EB715B">
        <w:rPr>
          <w:rFonts w:ascii="Simplified Arabic" w:hAnsi="Simplified Arabic" w:cs="Simplified Arabic" w:hint="cs"/>
          <w:b/>
          <w:bCs/>
          <w:sz w:val="28"/>
          <w:szCs w:val="28"/>
          <w:rtl/>
        </w:rPr>
        <w:t>2/4/2 التطور في الصادرات الصناعية:</w:t>
      </w:r>
    </w:p>
    <w:p w14:paraId="269AC6D7" w14:textId="77777777" w:rsidR="00B903FB" w:rsidRDefault="00EB715B" w:rsidP="009F26CA">
      <w:pPr>
        <w:tabs>
          <w:tab w:val="left" w:pos="191"/>
          <w:tab w:val="center" w:pos="4153"/>
        </w:tabs>
        <w:spacing w:after="0" w:line="240" w:lineRule="auto"/>
        <w:jc w:val="both"/>
        <w:rPr>
          <w:rFonts w:ascii="Simplified Arabic" w:hAnsi="Simplified Arabic" w:cs="Simplified Arabic"/>
          <w:sz w:val="28"/>
          <w:szCs w:val="28"/>
          <w:rtl/>
        </w:rPr>
      </w:pPr>
      <w:r w:rsidRPr="00EB715B">
        <w:rPr>
          <w:rFonts w:ascii="Simplified Arabic" w:hAnsi="Simplified Arabic" w:cs="Simplified Arabic" w:hint="cs"/>
          <w:sz w:val="28"/>
          <w:szCs w:val="28"/>
          <w:rtl/>
        </w:rPr>
        <w:t xml:space="preserve">     لقد تطورت الصادرات الصناعية السعودية خلال الفترة من عام1984 وحتى عام 2014م،</w:t>
      </w:r>
      <w:r>
        <w:rPr>
          <w:rFonts w:ascii="Simplified Arabic" w:hAnsi="Simplified Arabic" w:cs="Simplified Arabic" w:hint="cs"/>
          <w:sz w:val="28"/>
          <w:szCs w:val="28"/>
          <w:rtl/>
        </w:rPr>
        <w:t xml:space="preserve"> </w:t>
      </w:r>
      <w:r w:rsidRPr="00EB715B">
        <w:rPr>
          <w:rFonts w:ascii="Simplified Arabic" w:hAnsi="Simplified Arabic" w:cs="Simplified Arabic" w:hint="cs"/>
          <w:sz w:val="28"/>
          <w:szCs w:val="28"/>
          <w:rtl/>
        </w:rPr>
        <w:t xml:space="preserve">حيث بدأت ب مليون ريال132220 ووصلت الى 1283620مليون ريال بزيادة قدرها </w:t>
      </w:r>
      <w:r w:rsidR="00D27154">
        <w:rPr>
          <w:rFonts w:ascii="Simplified Arabic" w:hAnsi="Simplified Arabic" w:cs="Simplified Arabic" w:hint="cs"/>
          <w:sz w:val="28"/>
          <w:szCs w:val="28"/>
          <w:rtl/>
        </w:rPr>
        <w:t>970</w:t>
      </w:r>
      <w:r w:rsidRPr="00EB715B">
        <w:rPr>
          <w:rFonts w:ascii="Simplified Arabic" w:hAnsi="Simplified Arabic" w:cs="Simplified Arabic" w:hint="cs"/>
          <w:sz w:val="28"/>
          <w:szCs w:val="28"/>
          <w:rtl/>
        </w:rPr>
        <w:t xml:space="preserve">%.  ويوضح الشكل (5) </w:t>
      </w:r>
      <w:r w:rsidR="00D27154">
        <w:rPr>
          <w:rFonts w:ascii="Simplified Arabic" w:hAnsi="Simplified Arabic" w:cs="Simplified Arabic" w:hint="cs"/>
          <w:sz w:val="28"/>
          <w:szCs w:val="28"/>
          <w:rtl/>
        </w:rPr>
        <w:t>تطور</w:t>
      </w:r>
      <w:r w:rsidRPr="00EB715B">
        <w:rPr>
          <w:rFonts w:ascii="Simplified Arabic" w:hAnsi="Simplified Arabic" w:cs="Simplified Arabic" w:hint="cs"/>
          <w:sz w:val="28"/>
          <w:szCs w:val="28"/>
          <w:rtl/>
        </w:rPr>
        <w:t xml:space="preserve"> الصادرات الصناعية ما بين عام 1984-2014:</w:t>
      </w:r>
    </w:p>
    <w:p w14:paraId="1ACAE100" w14:textId="77777777" w:rsidR="00EB715B" w:rsidRPr="00EB715B" w:rsidRDefault="005556ED" w:rsidP="005556ED">
      <w:pPr>
        <w:tabs>
          <w:tab w:val="left" w:pos="191"/>
          <w:tab w:val="center" w:pos="4153"/>
        </w:tabs>
        <w:spacing w:after="0" w:line="240" w:lineRule="auto"/>
        <w:rPr>
          <w:rFonts w:ascii="Simplified Arabic" w:hAnsi="Simplified Arabic" w:cs="Simplified Arabic"/>
          <w:sz w:val="24"/>
          <w:szCs w:val="24"/>
          <w:rtl/>
        </w:rPr>
      </w:pPr>
      <w:r>
        <w:rPr>
          <w:rFonts w:ascii="Simplified Arabic" w:hAnsi="Simplified Arabic" w:cs="Simplified Arabic" w:hint="cs"/>
          <w:b/>
          <w:bCs/>
          <w:sz w:val="24"/>
          <w:szCs w:val="24"/>
          <w:rtl/>
        </w:rPr>
        <w:t xml:space="preserve"> </w:t>
      </w:r>
      <w:r w:rsidR="0002065B">
        <w:rPr>
          <w:rFonts w:ascii="Simplified Arabic" w:hAnsi="Simplified Arabic" w:cs="Simplified Arabic" w:hint="cs"/>
          <w:b/>
          <w:bCs/>
          <w:sz w:val="24"/>
          <w:szCs w:val="24"/>
          <w:rtl/>
        </w:rPr>
        <w:t xml:space="preserve">     </w:t>
      </w:r>
      <w:proofErr w:type="gramStart"/>
      <w:r w:rsidR="00EB715B" w:rsidRPr="005556ED">
        <w:rPr>
          <w:rFonts w:ascii="Simplified Arabic" w:hAnsi="Simplified Arabic" w:cs="Simplified Arabic" w:hint="cs"/>
          <w:b/>
          <w:bCs/>
          <w:sz w:val="24"/>
          <w:szCs w:val="24"/>
          <w:rtl/>
        </w:rPr>
        <w:t>شكل(</w:t>
      </w:r>
      <w:proofErr w:type="gramEnd"/>
      <w:r w:rsidR="00EB715B" w:rsidRPr="005556ED">
        <w:rPr>
          <w:rFonts w:ascii="Simplified Arabic" w:hAnsi="Simplified Arabic" w:cs="Simplified Arabic" w:hint="cs"/>
          <w:b/>
          <w:bCs/>
          <w:sz w:val="24"/>
          <w:szCs w:val="24"/>
          <w:rtl/>
        </w:rPr>
        <w:t>5)</w:t>
      </w:r>
      <w:r w:rsidR="00D27154" w:rsidRPr="005556ED">
        <w:rPr>
          <w:rFonts w:ascii="Simplified Arabic" w:hAnsi="Simplified Arabic" w:cs="Simplified Arabic" w:hint="cs"/>
          <w:b/>
          <w:bCs/>
          <w:sz w:val="24"/>
          <w:szCs w:val="24"/>
          <w:rtl/>
        </w:rPr>
        <w:t>:</w:t>
      </w:r>
      <w:r w:rsidR="00EB715B" w:rsidRPr="005556ED">
        <w:rPr>
          <w:rFonts w:ascii="Simplified Arabic" w:hAnsi="Simplified Arabic" w:cs="Simplified Arabic" w:hint="cs"/>
          <w:b/>
          <w:bCs/>
          <w:sz w:val="24"/>
          <w:szCs w:val="24"/>
          <w:rtl/>
        </w:rPr>
        <w:t xml:space="preserve"> </w:t>
      </w:r>
      <w:r w:rsidR="00D27154" w:rsidRPr="005556ED">
        <w:rPr>
          <w:rFonts w:ascii="Simplified Arabic" w:hAnsi="Simplified Arabic" w:cs="Simplified Arabic" w:hint="cs"/>
          <w:b/>
          <w:bCs/>
          <w:sz w:val="24"/>
          <w:szCs w:val="24"/>
          <w:rtl/>
        </w:rPr>
        <w:t>تطور</w:t>
      </w:r>
      <w:r w:rsidR="00EB715B" w:rsidRPr="005556ED">
        <w:rPr>
          <w:rFonts w:ascii="Simplified Arabic" w:hAnsi="Simplified Arabic" w:cs="Simplified Arabic" w:hint="cs"/>
          <w:b/>
          <w:bCs/>
          <w:sz w:val="24"/>
          <w:szCs w:val="24"/>
          <w:rtl/>
        </w:rPr>
        <w:t xml:space="preserve"> الصادرات الصناعية في المملكة</w:t>
      </w:r>
      <w:r w:rsidR="00B903FB" w:rsidRPr="005556ED">
        <w:rPr>
          <w:rFonts w:ascii="Simplified Arabic" w:hAnsi="Simplified Arabic" w:cs="Simplified Arabic" w:hint="cs"/>
          <w:b/>
          <w:bCs/>
          <w:sz w:val="24"/>
          <w:szCs w:val="24"/>
          <w:rtl/>
        </w:rPr>
        <w:t xml:space="preserve"> العربية السعودية خلال 1984-2014</w:t>
      </w:r>
      <w:r w:rsidR="0002065B">
        <w:rPr>
          <w:rFonts w:ascii="Simplified Arabic" w:hAnsi="Simplified Arabic" w:cs="Simplified Arabic" w:hint="cs"/>
          <w:sz w:val="24"/>
          <w:szCs w:val="24"/>
          <w:rtl/>
        </w:rPr>
        <w:t xml:space="preserve"> </w:t>
      </w:r>
      <w:r w:rsidR="00B903FB">
        <w:rPr>
          <w:rFonts w:ascii="Simplified Arabic" w:hAnsi="Simplified Arabic" w:cs="Simplified Arabic" w:hint="cs"/>
          <w:sz w:val="24"/>
          <w:szCs w:val="24"/>
          <w:rtl/>
        </w:rPr>
        <w:t xml:space="preserve"> </w:t>
      </w:r>
      <w:r w:rsidR="00B903FB" w:rsidRPr="0002065B">
        <w:rPr>
          <w:rFonts w:ascii="Simplified Arabic" w:hAnsi="Simplified Arabic" w:cs="Simplified Arabic" w:hint="cs"/>
          <w:sz w:val="20"/>
          <w:szCs w:val="20"/>
          <w:rtl/>
        </w:rPr>
        <w:t>مليون ريال</w:t>
      </w:r>
    </w:p>
    <w:p w14:paraId="74268DFF" w14:textId="77777777" w:rsidR="00EB715B" w:rsidRPr="00EB715B" w:rsidRDefault="00EB715B" w:rsidP="004638B8">
      <w:pPr>
        <w:tabs>
          <w:tab w:val="left" w:pos="191"/>
          <w:tab w:val="center" w:pos="4153"/>
        </w:tabs>
        <w:spacing w:after="0" w:line="240" w:lineRule="auto"/>
        <w:jc w:val="center"/>
        <w:rPr>
          <w:rFonts w:ascii="Simplified Arabic" w:hAnsi="Simplified Arabic" w:cs="Simplified Arabic"/>
          <w:sz w:val="28"/>
          <w:szCs w:val="28"/>
          <w:rtl/>
        </w:rPr>
      </w:pPr>
      <w:r w:rsidRPr="00EB715B">
        <w:rPr>
          <w:rFonts w:ascii="Simplified Arabic" w:hAnsi="Simplified Arabic" w:cs="Simplified Arabic"/>
          <w:noProof/>
          <w:sz w:val="28"/>
          <w:szCs w:val="28"/>
          <w:lang w:eastAsia="ko-KR"/>
        </w:rPr>
        <w:drawing>
          <wp:inline distT="0" distB="0" distL="0" distR="0" wp14:anchorId="43497195" wp14:editId="739738DE">
            <wp:extent cx="4730455" cy="279082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5286" cy="2799575"/>
                    </a:xfrm>
                    <a:prstGeom prst="rect">
                      <a:avLst/>
                    </a:prstGeom>
                    <a:noFill/>
                  </pic:spPr>
                </pic:pic>
              </a:graphicData>
            </a:graphic>
          </wp:inline>
        </w:drawing>
      </w:r>
    </w:p>
    <w:p w14:paraId="0622570B" w14:textId="77777777" w:rsidR="00EB715B" w:rsidRPr="00EB715B" w:rsidRDefault="005556ED" w:rsidP="004638B8">
      <w:pPr>
        <w:tabs>
          <w:tab w:val="left" w:pos="191"/>
          <w:tab w:val="center" w:pos="4153"/>
        </w:tabs>
        <w:spacing w:after="0" w:line="240" w:lineRule="auto"/>
        <w:jc w:val="both"/>
        <w:rPr>
          <w:rFonts w:ascii="Simplified Arabic" w:hAnsi="Simplified Arabic" w:cs="Simplified Arabic"/>
          <w:sz w:val="24"/>
          <w:szCs w:val="24"/>
          <w:rtl/>
        </w:rPr>
      </w:pPr>
      <w:r>
        <w:rPr>
          <w:rFonts w:ascii="Simplified Arabic" w:hAnsi="Simplified Arabic" w:cs="Simplified Arabic" w:hint="cs"/>
          <w:sz w:val="28"/>
          <w:szCs w:val="28"/>
          <w:rtl/>
        </w:rPr>
        <w:t xml:space="preserve"> </w:t>
      </w:r>
      <w:r w:rsidR="0002065B">
        <w:rPr>
          <w:rFonts w:ascii="Simplified Arabic" w:hAnsi="Simplified Arabic" w:cs="Simplified Arabic" w:hint="cs"/>
          <w:sz w:val="28"/>
          <w:szCs w:val="28"/>
          <w:rtl/>
        </w:rPr>
        <w:t xml:space="preserve">   </w:t>
      </w:r>
      <w:r w:rsidR="00EB715B" w:rsidRPr="00EB715B">
        <w:rPr>
          <w:rFonts w:ascii="Simplified Arabic" w:hAnsi="Simplified Arabic" w:cs="Simplified Arabic" w:hint="cs"/>
          <w:sz w:val="28"/>
          <w:szCs w:val="28"/>
          <w:rtl/>
        </w:rPr>
        <w:t>المصدر:</w:t>
      </w:r>
      <w:r w:rsidR="00EB715B" w:rsidRPr="00EB715B">
        <w:rPr>
          <w:rFonts w:ascii="Simplified Arabic" w:hAnsi="Simplified Arabic" w:cs="Simplified Arabic" w:hint="cs"/>
          <w:sz w:val="24"/>
          <w:szCs w:val="24"/>
          <w:rtl/>
        </w:rPr>
        <w:t xml:space="preserve"> اعد من</w:t>
      </w:r>
      <w:r w:rsidR="00EB715B">
        <w:rPr>
          <w:rFonts w:ascii="Simplified Arabic" w:hAnsi="Simplified Arabic" w:cs="Simplified Arabic" w:hint="cs"/>
          <w:sz w:val="24"/>
          <w:szCs w:val="24"/>
          <w:rtl/>
        </w:rPr>
        <w:t xml:space="preserve"> قبل الباحثة؛</w:t>
      </w:r>
      <w:r w:rsidR="00EB715B" w:rsidRPr="00EB715B">
        <w:rPr>
          <w:rFonts w:ascii="Simplified Arabic" w:hAnsi="Simplified Arabic" w:cs="Simplified Arabic" w:hint="cs"/>
          <w:sz w:val="24"/>
          <w:szCs w:val="24"/>
          <w:rtl/>
        </w:rPr>
        <w:t xml:space="preserve"> مؤسسة النقد</w:t>
      </w:r>
      <w:r>
        <w:rPr>
          <w:rFonts w:ascii="Simplified Arabic" w:hAnsi="Simplified Arabic" w:cs="Simplified Arabic" w:hint="cs"/>
          <w:sz w:val="24"/>
          <w:szCs w:val="24"/>
          <w:rtl/>
        </w:rPr>
        <w:t xml:space="preserve"> العربي</w:t>
      </w:r>
      <w:r w:rsidR="00EB715B" w:rsidRPr="00EB715B">
        <w:rPr>
          <w:rFonts w:ascii="Simplified Arabic" w:hAnsi="Simplified Arabic" w:cs="Simplified Arabic" w:hint="cs"/>
          <w:sz w:val="24"/>
          <w:szCs w:val="24"/>
          <w:rtl/>
        </w:rPr>
        <w:t xml:space="preserve"> السعودي</w:t>
      </w:r>
    </w:p>
    <w:p w14:paraId="6E71E795" w14:textId="77777777" w:rsidR="00EB715B" w:rsidRPr="00EB715B" w:rsidRDefault="00EB715B" w:rsidP="004638B8">
      <w:pPr>
        <w:tabs>
          <w:tab w:val="left" w:pos="191"/>
          <w:tab w:val="center" w:pos="4153"/>
        </w:tabs>
        <w:spacing w:after="0" w:line="240" w:lineRule="auto"/>
        <w:jc w:val="both"/>
        <w:rPr>
          <w:rFonts w:ascii="Simplified Arabic" w:hAnsi="Simplified Arabic" w:cs="Simplified Arabic"/>
          <w:sz w:val="24"/>
          <w:szCs w:val="24"/>
          <w:rtl/>
        </w:rPr>
      </w:pPr>
    </w:p>
    <w:p w14:paraId="22CE2DE0" w14:textId="77777777" w:rsidR="00EB715B" w:rsidRPr="00EB715B" w:rsidRDefault="00EB715B" w:rsidP="009F26CA">
      <w:pPr>
        <w:tabs>
          <w:tab w:val="left" w:pos="191"/>
          <w:tab w:val="center" w:pos="4153"/>
        </w:tabs>
        <w:spacing w:after="0" w:line="240" w:lineRule="auto"/>
        <w:jc w:val="both"/>
        <w:rPr>
          <w:rFonts w:ascii="Simplified Arabic" w:hAnsi="Simplified Arabic" w:cs="Simplified Arabic"/>
          <w:sz w:val="28"/>
          <w:szCs w:val="28"/>
          <w:rtl/>
        </w:rPr>
      </w:pPr>
      <w:r w:rsidRPr="00EB715B">
        <w:rPr>
          <w:rFonts w:ascii="Simplified Arabic" w:hAnsi="Simplified Arabic" w:cs="Simplified Arabic" w:hint="cs"/>
          <w:sz w:val="28"/>
          <w:szCs w:val="28"/>
          <w:rtl/>
        </w:rPr>
        <w:lastRenderedPageBreak/>
        <w:t xml:space="preserve">     يتضح من </w:t>
      </w:r>
      <w:r w:rsidR="00D27154">
        <w:rPr>
          <w:rFonts w:ascii="Simplified Arabic" w:hAnsi="Simplified Arabic" w:cs="Simplified Arabic" w:hint="cs"/>
          <w:sz w:val="28"/>
          <w:szCs w:val="28"/>
          <w:rtl/>
        </w:rPr>
        <w:t>الشكل</w:t>
      </w:r>
      <w:r w:rsidRPr="00EB715B">
        <w:rPr>
          <w:rFonts w:ascii="Simplified Arabic" w:hAnsi="Simplified Arabic" w:cs="Simplified Arabic" w:hint="cs"/>
          <w:sz w:val="28"/>
          <w:szCs w:val="28"/>
          <w:rtl/>
        </w:rPr>
        <w:t xml:space="preserve"> السابق أن ا</w:t>
      </w:r>
      <w:r w:rsidR="00D27154">
        <w:rPr>
          <w:rFonts w:ascii="Simplified Arabic" w:hAnsi="Simplified Arabic" w:cs="Simplified Arabic" w:hint="cs"/>
          <w:sz w:val="28"/>
          <w:szCs w:val="28"/>
          <w:rtl/>
        </w:rPr>
        <w:t>تجاه</w:t>
      </w:r>
      <w:r w:rsidRPr="00EB715B">
        <w:rPr>
          <w:rFonts w:ascii="Simplified Arabic" w:hAnsi="Simplified Arabic" w:cs="Simplified Arabic" w:hint="cs"/>
          <w:sz w:val="28"/>
          <w:szCs w:val="28"/>
          <w:rtl/>
        </w:rPr>
        <w:t xml:space="preserve"> العام للصادرات هو أتجاه تزايدي، حيث يلاحظ ان هناك انخفاض في عام 1998 بسبب الازمة المالية العالمية، بينما واصلت النمو الى اعلى معدل حتى عام 2008. ويرجع ذلك الى استخدام المملكة السياسات لدعم التجارة الخارجية والانضمام لمنظمة التجارة العالمية خلال هذه الفترة. بالإضافة ايضاً الارتفاع في ر</w:t>
      </w:r>
      <w:r w:rsidR="00D27154">
        <w:rPr>
          <w:rFonts w:ascii="Simplified Arabic" w:hAnsi="Simplified Arabic" w:cs="Simplified Arabic" w:hint="cs"/>
          <w:sz w:val="28"/>
          <w:szCs w:val="28"/>
          <w:rtl/>
        </w:rPr>
        <w:t xml:space="preserve">واج سوق الأسهم السعودي الذي بدأ عام 2004 والانفتاح </w:t>
      </w:r>
      <w:r w:rsidRPr="00EB715B">
        <w:rPr>
          <w:rFonts w:ascii="Simplified Arabic" w:hAnsi="Simplified Arabic" w:cs="Simplified Arabic" w:hint="cs"/>
          <w:sz w:val="28"/>
          <w:szCs w:val="28"/>
          <w:rtl/>
        </w:rPr>
        <w:t xml:space="preserve">الاقتصادي على العالم الخارجي وزيادة الطلب على السلع البترولية وغير البترولية (مؤسسة النقد العربي السعودي، التقرير السنوي). </w:t>
      </w:r>
    </w:p>
    <w:p w14:paraId="5AC2AFD5" w14:textId="77777777" w:rsidR="00D27154" w:rsidRPr="005556ED" w:rsidRDefault="00EB715B" w:rsidP="009F26CA">
      <w:pPr>
        <w:tabs>
          <w:tab w:val="left" w:pos="191"/>
          <w:tab w:val="center" w:pos="4153"/>
        </w:tabs>
        <w:spacing w:after="0" w:line="240" w:lineRule="auto"/>
        <w:jc w:val="both"/>
        <w:rPr>
          <w:rFonts w:ascii="Simplified Arabic" w:hAnsi="Simplified Arabic" w:cs="Simplified Arabic"/>
          <w:sz w:val="28"/>
          <w:szCs w:val="28"/>
          <w:rtl/>
        </w:rPr>
      </w:pPr>
      <w:r w:rsidRPr="00EB715B">
        <w:rPr>
          <w:rFonts w:ascii="Simplified Arabic" w:hAnsi="Simplified Arabic" w:cs="Simplified Arabic" w:hint="cs"/>
          <w:sz w:val="28"/>
          <w:szCs w:val="28"/>
          <w:rtl/>
        </w:rPr>
        <w:t xml:space="preserve">     ثم انخفض هذا المعدل عام 2009 بنسبة 12% ويرجع ذلك بسبب حدوث ازمة الركود الاقتصادي العالمي والذي أثر</w:t>
      </w:r>
      <w:r w:rsidR="00D27154">
        <w:rPr>
          <w:rFonts w:ascii="Simplified Arabic" w:hAnsi="Simplified Arabic" w:cs="Simplified Arabic" w:hint="cs"/>
          <w:sz w:val="28"/>
          <w:szCs w:val="28"/>
          <w:rtl/>
        </w:rPr>
        <w:t xml:space="preserve"> سلباً على السوق البترولية، مما أدى إلى انخفاض الطلب على البترول واسعاره، وهذا بدوره يؤدي إلى تراجع نمو الاقتصاد في المملكة العربية السعودية</w:t>
      </w:r>
      <w:r w:rsidRPr="00EB715B">
        <w:rPr>
          <w:rFonts w:ascii="Simplified Arabic" w:hAnsi="Simplified Arabic" w:cs="Simplified Arabic" w:hint="cs"/>
          <w:sz w:val="28"/>
          <w:szCs w:val="28"/>
          <w:rtl/>
        </w:rPr>
        <w:t xml:space="preserve">. ثم واصلت الصادرات الصناعية في الارتفاع حتى وصلت الى اعلى مستوى لها في عام 2012 </w:t>
      </w:r>
      <w:proofErr w:type="spellStart"/>
      <w:r w:rsidRPr="00EB715B">
        <w:rPr>
          <w:rFonts w:ascii="Simplified Arabic" w:hAnsi="Simplified Arabic" w:cs="Simplified Arabic" w:hint="cs"/>
          <w:sz w:val="28"/>
          <w:szCs w:val="28"/>
          <w:rtl/>
        </w:rPr>
        <w:t>بإرتفاعاً</w:t>
      </w:r>
      <w:proofErr w:type="spellEnd"/>
      <w:r w:rsidRPr="00EB715B">
        <w:rPr>
          <w:rFonts w:ascii="Simplified Arabic" w:hAnsi="Simplified Arabic" w:cs="Simplified Arabic" w:hint="cs"/>
          <w:sz w:val="28"/>
          <w:szCs w:val="28"/>
          <w:rtl/>
        </w:rPr>
        <w:t xml:space="preserve"> قدره 6.5%. ثم واصلت التراجع مرة أخرى في السنوات التالية حتى عام 2014 ويرجع السبب في ذلك الى انخفاض أسعار النفط وتراجع الصادرات من منتجات الصناعات الكيماوية. (مؤسسة النقد العربي السعودي، التقرير السنوي).</w:t>
      </w:r>
    </w:p>
    <w:p w14:paraId="79E066D3" w14:textId="77777777" w:rsidR="00D27154" w:rsidRPr="00D27154" w:rsidRDefault="00D27154" w:rsidP="004638B8">
      <w:pPr>
        <w:tabs>
          <w:tab w:val="left" w:pos="191"/>
          <w:tab w:val="center" w:pos="4153"/>
        </w:tabs>
        <w:spacing w:after="0" w:line="240" w:lineRule="auto"/>
        <w:jc w:val="both"/>
        <w:rPr>
          <w:rFonts w:ascii="Simplified Arabic" w:hAnsi="Simplified Arabic" w:cs="Simplified Arabic"/>
          <w:b/>
          <w:bCs/>
          <w:sz w:val="28"/>
          <w:szCs w:val="28"/>
          <w:rtl/>
        </w:rPr>
      </w:pPr>
      <w:r w:rsidRPr="00D27154">
        <w:rPr>
          <w:rFonts w:ascii="Simplified Arabic" w:hAnsi="Simplified Arabic" w:cs="Simplified Arabic" w:hint="cs"/>
          <w:b/>
          <w:bCs/>
          <w:sz w:val="28"/>
          <w:szCs w:val="28"/>
          <w:rtl/>
        </w:rPr>
        <w:t>2/4/3 التطور في الإنتاج الصناعي:</w:t>
      </w:r>
    </w:p>
    <w:p w14:paraId="30D5B4CC" w14:textId="77777777" w:rsidR="00D27154" w:rsidRPr="00D27154" w:rsidRDefault="00D27154" w:rsidP="009F26CA">
      <w:pPr>
        <w:tabs>
          <w:tab w:val="left" w:pos="191"/>
          <w:tab w:val="center" w:pos="4153"/>
        </w:tabs>
        <w:spacing w:after="0" w:line="240" w:lineRule="auto"/>
        <w:jc w:val="both"/>
        <w:rPr>
          <w:rFonts w:ascii="Simplified Arabic" w:hAnsi="Simplified Arabic" w:cs="Simplified Arabic"/>
          <w:sz w:val="28"/>
          <w:szCs w:val="28"/>
          <w:rtl/>
        </w:rPr>
      </w:pPr>
      <w:r w:rsidRPr="00D27154">
        <w:rPr>
          <w:rFonts w:ascii="Simplified Arabic" w:hAnsi="Simplified Arabic" w:cs="Simplified Arabic" w:hint="cs"/>
          <w:b/>
          <w:bCs/>
          <w:sz w:val="28"/>
          <w:szCs w:val="28"/>
          <w:rtl/>
        </w:rPr>
        <w:t xml:space="preserve">     </w:t>
      </w:r>
      <w:r w:rsidRPr="00D27154">
        <w:rPr>
          <w:rFonts w:ascii="Simplified Arabic" w:hAnsi="Simplified Arabic" w:cs="Simplified Arabic" w:hint="cs"/>
          <w:sz w:val="28"/>
          <w:szCs w:val="28"/>
          <w:rtl/>
        </w:rPr>
        <w:t>شهد</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الإنتاج</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الصناعي</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في</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المملكة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نمواً</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كبيراً</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خلال</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الفترة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الماضية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وكما</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يتبين</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من</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الشكل (</w:t>
      </w:r>
      <w:r>
        <w:rPr>
          <w:rFonts w:ascii="Simplified Arabic" w:hAnsi="Simplified Arabic" w:cs="Simplified Arabic" w:hint="cs"/>
          <w:sz w:val="28"/>
          <w:szCs w:val="28"/>
          <w:rtl/>
        </w:rPr>
        <w:t>6</w:t>
      </w:r>
      <w:r w:rsidRPr="00D27154">
        <w:rPr>
          <w:rFonts w:ascii="Simplified Arabic" w:hAnsi="Simplified Arabic" w:cs="Simplified Arabic" w:hint="cs"/>
          <w:sz w:val="28"/>
          <w:szCs w:val="28"/>
          <w:rtl/>
        </w:rPr>
        <w:t>)</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التالي</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فإن</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إجمالي</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الناتج</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المحلي</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بالأسعار</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الثابتة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للصناعات</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التحويلية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قد</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ارتفع</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من</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مستوى</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22412</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بليون</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ريال</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في</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عام</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1980</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إلى</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حوالي</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303823</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بليون</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ريال</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بنهاية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عام</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2014 (مؤسسة النقد العربي السعودي، التقرير السنوي)</w:t>
      </w:r>
      <w:r w:rsidRPr="00D27154">
        <w:rPr>
          <w:rFonts w:ascii="Simplified Arabic" w:hAnsi="Simplified Arabic" w:cs="Simplified Arabic"/>
          <w:sz w:val="28"/>
          <w:szCs w:val="28"/>
          <w:rtl/>
        </w:rPr>
        <w:t>.</w:t>
      </w:r>
    </w:p>
    <w:p w14:paraId="1185D19A" w14:textId="77777777" w:rsidR="00D27154" w:rsidRPr="00D27154" w:rsidRDefault="00D27154" w:rsidP="004638B8">
      <w:pPr>
        <w:tabs>
          <w:tab w:val="left" w:pos="191"/>
          <w:tab w:val="center" w:pos="4153"/>
        </w:tabs>
        <w:spacing w:after="0" w:line="240" w:lineRule="auto"/>
        <w:jc w:val="center"/>
        <w:rPr>
          <w:rFonts w:ascii="Simplified Arabic" w:hAnsi="Simplified Arabic" w:cs="Simplified Arabic"/>
          <w:sz w:val="24"/>
          <w:szCs w:val="24"/>
          <w:rtl/>
        </w:rPr>
      </w:pPr>
      <w:proofErr w:type="gramStart"/>
      <w:r w:rsidRPr="00D27154">
        <w:rPr>
          <w:rFonts w:ascii="Simplified Arabic" w:hAnsi="Simplified Arabic" w:cs="Simplified Arabic" w:hint="cs"/>
          <w:sz w:val="24"/>
          <w:szCs w:val="24"/>
          <w:rtl/>
        </w:rPr>
        <w:t>شكل(</w:t>
      </w:r>
      <w:proofErr w:type="gramEnd"/>
      <w:r w:rsidRPr="00D27154">
        <w:rPr>
          <w:rFonts w:ascii="Simplified Arabic" w:hAnsi="Simplified Arabic" w:cs="Simplified Arabic" w:hint="cs"/>
          <w:sz w:val="24"/>
          <w:szCs w:val="24"/>
          <w:rtl/>
        </w:rPr>
        <w:t xml:space="preserve">6) </w:t>
      </w:r>
      <w:r w:rsidR="00B903FB">
        <w:rPr>
          <w:rFonts w:ascii="Simplified Arabic" w:hAnsi="Simplified Arabic" w:cs="Simplified Arabic" w:hint="cs"/>
          <w:sz w:val="24"/>
          <w:szCs w:val="24"/>
          <w:rtl/>
        </w:rPr>
        <w:t xml:space="preserve">قيم </w:t>
      </w:r>
      <w:r w:rsidRPr="00D27154">
        <w:rPr>
          <w:rFonts w:ascii="Simplified Arabic" w:hAnsi="Simplified Arabic" w:cs="Simplified Arabic" w:hint="cs"/>
          <w:sz w:val="24"/>
          <w:szCs w:val="24"/>
          <w:rtl/>
        </w:rPr>
        <w:t xml:space="preserve">الناتج الإجمالي المحلي للصناعات التحويلية خلال 1980م-2014م  </w:t>
      </w:r>
      <w:r w:rsidR="0002065B">
        <w:rPr>
          <w:rFonts w:ascii="Simplified Arabic" w:hAnsi="Simplified Arabic" w:cs="Simplified Arabic" w:hint="cs"/>
          <w:sz w:val="24"/>
          <w:szCs w:val="24"/>
          <w:rtl/>
        </w:rPr>
        <w:t xml:space="preserve">  </w:t>
      </w:r>
      <w:r w:rsidRPr="00D27154">
        <w:rPr>
          <w:rFonts w:ascii="Simplified Arabic" w:hAnsi="Simplified Arabic" w:cs="Simplified Arabic" w:hint="cs"/>
          <w:sz w:val="24"/>
          <w:szCs w:val="24"/>
          <w:rtl/>
        </w:rPr>
        <w:t xml:space="preserve">  </w:t>
      </w:r>
      <w:r w:rsidRPr="0002065B">
        <w:rPr>
          <w:rFonts w:ascii="Simplified Arabic" w:hAnsi="Simplified Arabic" w:cs="Simplified Arabic" w:hint="cs"/>
          <w:sz w:val="20"/>
          <w:szCs w:val="20"/>
          <w:rtl/>
        </w:rPr>
        <w:t>بليون ريال</w:t>
      </w:r>
    </w:p>
    <w:p w14:paraId="55C6AC1A" w14:textId="77777777" w:rsidR="00D27154" w:rsidRPr="00D27154" w:rsidRDefault="00D27154" w:rsidP="004638B8">
      <w:pPr>
        <w:tabs>
          <w:tab w:val="left" w:pos="191"/>
          <w:tab w:val="center" w:pos="4153"/>
        </w:tabs>
        <w:spacing w:after="0" w:line="240" w:lineRule="auto"/>
        <w:jc w:val="center"/>
        <w:rPr>
          <w:rFonts w:ascii="Simplified Arabic" w:hAnsi="Simplified Arabic" w:cs="Simplified Arabic"/>
          <w:sz w:val="28"/>
          <w:szCs w:val="28"/>
          <w:rtl/>
        </w:rPr>
      </w:pPr>
      <w:r w:rsidRPr="00D27154">
        <w:rPr>
          <w:rFonts w:ascii="Simplified Arabic" w:hAnsi="Simplified Arabic" w:cs="Simplified Arabic"/>
          <w:noProof/>
          <w:sz w:val="28"/>
          <w:szCs w:val="28"/>
          <w:lang w:eastAsia="ko-KR"/>
        </w:rPr>
        <w:drawing>
          <wp:inline distT="0" distB="0" distL="0" distR="0" wp14:anchorId="0B6D9164" wp14:editId="056F5CCF">
            <wp:extent cx="4772967" cy="2501900"/>
            <wp:effectExtent l="0" t="0" r="889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7355" cy="2509442"/>
                    </a:xfrm>
                    <a:prstGeom prst="rect">
                      <a:avLst/>
                    </a:prstGeom>
                    <a:noFill/>
                  </pic:spPr>
                </pic:pic>
              </a:graphicData>
            </a:graphic>
          </wp:inline>
        </w:drawing>
      </w:r>
      <w:r w:rsidRPr="00D27154">
        <w:rPr>
          <w:rFonts w:ascii="Simplified Arabic" w:hAnsi="Simplified Arabic" w:cs="Simplified Arabic" w:hint="cs"/>
          <w:sz w:val="28"/>
          <w:szCs w:val="28"/>
          <w:rtl/>
        </w:rPr>
        <w:t xml:space="preserve"> </w:t>
      </w:r>
    </w:p>
    <w:p w14:paraId="41C55343" w14:textId="77777777" w:rsidR="00D27154" w:rsidRPr="00D27154" w:rsidRDefault="0036377B" w:rsidP="004638B8">
      <w:pPr>
        <w:tabs>
          <w:tab w:val="left" w:pos="191"/>
          <w:tab w:val="center" w:pos="4153"/>
        </w:tabs>
        <w:spacing w:after="0" w:line="240" w:lineRule="auto"/>
        <w:rPr>
          <w:rFonts w:ascii="Simplified Arabic" w:hAnsi="Simplified Arabic" w:cs="Simplified Arabic"/>
          <w:sz w:val="24"/>
          <w:szCs w:val="24"/>
          <w:rtl/>
        </w:rPr>
      </w:pPr>
      <w:r>
        <w:rPr>
          <w:rFonts w:ascii="Simplified Arabic" w:hAnsi="Simplified Arabic" w:cs="Simplified Arabic" w:hint="cs"/>
          <w:sz w:val="28"/>
          <w:szCs w:val="28"/>
          <w:rtl/>
        </w:rPr>
        <w:t xml:space="preserve">    </w:t>
      </w:r>
      <w:r w:rsidR="00D27154" w:rsidRPr="00D27154">
        <w:rPr>
          <w:rFonts w:ascii="Simplified Arabic" w:hAnsi="Simplified Arabic" w:cs="Simplified Arabic" w:hint="cs"/>
          <w:sz w:val="28"/>
          <w:szCs w:val="28"/>
          <w:rtl/>
        </w:rPr>
        <w:t xml:space="preserve">المصدر: </w:t>
      </w:r>
      <w:r w:rsidR="00D27154" w:rsidRPr="00D27154">
        <w:rPr>
          <w:rFonts w:ascii="Simplified Arabic" w:hAnsi="Simplified Arabic" w:cs="Simplified Arabic" w:hint="cs"/>
          <w:sz w:val="24"/>
          <w:szCs w:val="24"/>
          <w:rtl/>
        </w:rPr>
        <w:t>اعد من قبل الباحثة</w:t>
      </w:r>
      <w:r w:rsidR="00D27154">
        <w:rPr>
          <w:rFonts w:ascii="Simplified Arabic" w:hAnsi="Simplified Arabic" w:cs="Simplified Arabic" w:hint="cs"/>
          <w:sz w:val="24"/>
          <w:szCs w:val="24"/>
          <w:rtl/>
        </w:rPr>
        <w:t>؛</w:t>
      </w:r>
      <w:r w:rsidR="00D27154" w:rsidRPr="00D27154">
        <w:rPr>
          <w:rFonts w:ascii="Simplified Arabic" w:hAnsi="Simplified Arabic" w:cs="Simplified Arabic" w:hint="cs"/>
          <w:sz w:val="24"/>
          <w:szCs w:val="24"/>
          <w:rtl/>
        </w:rPr>
        <w:t xml:space="preserve"> مؤسسة النقد</w:t>
      </w:r>
      <w:r w:rsidR="005556ED">
        <w:rPr>
          <w:rFonts w:ascii="Simplified Arabic" w:hAnsi="Simplified Arabic" w:cs="Simplified Arabic" w:hint="cs"/>
          <w:sz w:val="24"/>
          <w:szCs w:val="24"/>
          <w:rtl/>
        </w:rPr>
        <w:t xml:space="preserve"> العربي</w:t>
      </w:r>
      <w:r w:rsidR="00D27154" w:rsidRPr="00D27154">
        <w:rPr>
          <w:rFonts w:ascii="Simplified Arabic" w:hAnsi="Simplified Arabic" w:cs="Simplified Arabic" w:hint="cs"/>
          <w:sz w:val="24"/>
          <w:szCs w:val="24"/>
          <w:rtl/>
        </w:rPr>
        <w:t xml:space="preserve"> السعودي</w:t>
      </w:r>
    </w:p>
    <w:p w14:paraId="4A1807CF" w14:textId="77777777" w:rsidR="00D27154" w:rsidRPr="00D27154" w:rsidRDefault="00D27154" w:rsidP="004638B8">
      <w:pPr>
        <w:tabs>
          <w:tab w:val="left" w:pos="191"/>
          <w:tab w:val="center" w:pos="4153"/>
        </w:tabs>
        <w:spacing w:after="0" w:line="240" w:lineRule="auto"/>
        <w:jc w:val="both"/>
        <w:rPr>
          <w:rFonts w:ascii="Simplified Arabic" w:hAnsi="Simplified Arabic" w:cs="Simplified Arabic"/>
          <w:sz w:val="28"/>
          <w:szCs w:val="28"/>
          <w:rtl/>
        </w:rPr>
      </w:pPr>
      <w:r w:rsidRPr="00D27154">
        <w:rPr>
          <w:rFonts w:ascii="Simplified Arabic" w:hAnsi="Simplified Arabic" w:cs="Simplified Arabic" w:hint="cs"/>
          <w:sz w:val="28"/>
          <w:szCs w:val="28"/>
          <w:rtl/>
        </w:rPr>
        <w:t xml:space="preserve">     يوضح الشكل السابق أن</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معدلات</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نمو</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القطاع</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الصناعي</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ظلت</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في</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اتجاه</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تصاعدي</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طوال</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هذه</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الفترة، حيث</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بلغ</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متوسط</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النمو</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السنوي</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لإجمالي</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الناتج</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الحقيقي</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للصناعات</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التحويلية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خلال</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هذه</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الفترة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حوالي</w:t>
      </w:r>
      <w:r w:rsidRPr="00D27154">
        <w:rPr>
          <w:rFonts w:ascii="Simplified Arabic" w:hAnsi="Simplified Arabic" w:cs="Simplified Arabic"/>
          <w:sz w:val="28"/>
          <w:szCs w:val="28"/>
          <w:rtl/>
        </w:rPr>
        <w:t xml:space="preserve"> 6%</w:t>
      </w:r>
      <w:r w:rsidRPr="00D27154">
        <w:rPr>
          <w:rFonts w:ascii="Simplified Arabic" w:hAnsi="Simplified Arabic" w:cs="Simplified Arabic" w:hint="cs"/>
          <w:sz w:val="28"/>
          <w:szCs w:val="28"/>
          <w:rtl/>
        </w:rPr>
        <w:t>. ويشير</w:t>
      </w:r>
      <w:r w:rsidRPr="00D27154">
        <w:rPr>
          <w:rFonts w:ascii="Simplified Arabic" w:hAnsi="Simplified Arabic" w:cs="Simplified Arabic"/>
          <w:sz w:val="28"/>
          <w:szCs w:val="28"/>
          <w:rtl/>
        </w:rPr>
        <w:t xml:space="preserve"> </w:t>
      </w:r>
      <w:r w:rsidR="00B903FB">
        <w:rPr>
          <w:rFonts w:ascii="Simplified Arabic" w:hAnsi="Simplified Arabic" w:cs="Simplified Arabic" w:hint="cs"/>
          <w:sz w:val="28"/>
          <w:szCs w:val="28"/>
          <w:rtl/>
        </w:rPr>
        <w:t>هذا</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إلى</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نجاح</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خطط</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التنمية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في</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دفع</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w:t>
      </w:r>
      <w:r w:rsidR="00B903FB">
        <w:rPr>
          <w:rFonts w:ascii="Simplified Arabic" w:hAnsi="Simplified Arabic" w:cs="Simplified Arabic" w:hint="cs"/>
          <w:sz w:val="28"/>
          <w:szCs w:val="28"/>
          <w:rtl/>
        </w:rPr>
        <w:t>تنمية</w:t>
      </w:r>
      <w:r w:rsidRPr="00D27154">
        <w:rPr>
          <w:rFonts w:ascii="Simplified Arabic" w:hAnsi="Simplified Arabic" w:cs="Simplified Arabic"/>
          <w:sz w:val="28"/>
          <w:szCs w:val="28"/>
          <w:rtl/>
        </w:rPr>
        <w:t xml:space="preserve"> </w:t>
      </w:r>
      <w:r w:rsidR="00B903FB">
        <w:rPr>
          <w:rFonts w:ascii="Simplified Arabic" w:hAnsi="Simplified Arabic" w:cs="Simplified Arabic" w:hint="cs"/>
          <w:sz w:val="28"/>
          <w:szCs w:val="28"/>
          <w:rtl/>
        </w:rPr>
        <w:t xml:space="preserve">الصناعية </w:t>
      </w:r>
      <w:r w:rsidRPr="00D27154">
        <w:rPr>
          <w:rFonts w:ascii="Simplified Arabic" w:hAnsi="Simplified Arabic" w:cs="Simplified Arabic" w:hint="cs"/>
          <w:sz w:val="28"/>
          <w:szCs w:val="28"/>
          <w:rtl/>
        </w:rPr>
        <w:t>(مؤسسة النقد العربي السعودي، التقرير السنوي).</w:t>
      </w:r>
    </w:p>
    <w:p w14:paraId="16F05B35" w14:textId="77777777" w:rsidR="00B903FB" w:rsidRPr="00B903FB" w:rsidRDefault="00D27154" w:rsidP="009F26CA">
      <w:pPr>
        <w:tabs>
          <w:tab w:val="left" w:pos="191"/>
          <w:tab w:val="center" w:pos="4153"/>
        </w:tabs>
        <w:spacing w:after="0" w:line="240" w:lineRule="auto"/>
        <w:jc w:val="both"/>
        <w:rPr>
          <w:rFonts w:ascii="Simplified Arabic" w:hAnsi="Simplified Arabic" w:cs="Simplified Arabic"/>
          <w:sz w:val="28"/>
          <w:szCs w:val="28"/>
          <w:rtl/>
        </w:rPr>
      </w:pPr>
      <w:r w:rsidRPr="00D27154">
        <w:rPr>
          <w:rFonts w:hint="cs"/>
          <w:rtl/>
        </w:rPr>
        <w:t xml:space="preserve">      </w:t>
      </w:r>
      <w:r w:rsidRPr="00D27154">
        <w:rPr>
          <w:rFonts w:ascii="Simplified Arabic" w:hAnsi="Simplified Arabic" w:cs="Simplified Arabic" w:hint="cs"/>
          <w:sz w:val="28"/>
          <w:szCs w:val="28"/>
          <w:rtl/>
        </w:rPr>
        <w:t>ومن</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الحوافز</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المهمة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التي</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تقدمها</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الدولة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لدعم</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وتطوير</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الصناعات</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الوطنية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توفير</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المدن</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الصناعية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الحديثة،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حيث</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قامت</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وزارة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التجارة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والصناعة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بإنشاء</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وتطوير</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عديد</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من</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المدن</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الصناعية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في</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مختلف</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مناطق</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المملكة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وزودتها</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بكافة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الخدمات</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والمرافق</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وللارتقاء</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بنوعية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الخدمات</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التي</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توفرها</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المدن</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الصناعية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تم</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إنشاء</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الهيئة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السعودية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للمدن</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الصناعية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ومناطق</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التقنية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عام</w:t>
      </w:r>
      <w:r w:rsidRPr="00D27154">
        <w:rPr>
          <w:rFonts w:ascii="Simplified Arabic" w:hAnsi="Simplified Arabic" w:cs="Simplified Arabic"/>
          <w:sz w:val="28"/>
          <w:szCs w:val="28"/>
          <w:rtl/>
        </w:rPr>
        <w:t xml:space="preserve"> 2001</w:t>
      </w:r>
      <w:r w:rsidRPr="00D27154">
        <w:rPr>
          <w:rFonts w:ascii="Simplified Arabic" w:hAnsi="Simplified Arabic" w:cs="Simplified Arabic" w:hint="cs"/>
          <w:sz w:val="28"/>
          <w:szCs w:val="28"/>
          <w:rtl/>
        </w:rPr>
        <w:t>،</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كهيئة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مستقلة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للإشراف</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على</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إنشاء</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وإدارة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المدن</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الصناعية</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وتشغيلها</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وصيانتها</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وتطويرها</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بالتعاون</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مع</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القطاع</w:t>
      </w:r>
      <w:r w:rsidRPr="00D27154">
        <w:rPr>
          <w:rFonts w:ascii="Simplified Arabic" w:hAnsi="Simplified Arabic" w:cs="Simplified Arabic"/>
          <w:sz w:val="28"/>
          <w:szCs w:val="28"/>
          <w:rtl/>
        </w:rPr>
        <w:t xml:space="preserve"> </w:t>
      </w:r>
      <w:r w:rsidRPr="00D27154">
        <w:rPr>
          <w:rFonts w:ascii="Simplified Arabic" w:hAnsi="Simplified Arabic" w:cs="Simplified Arabic" w:hint="cs"/>
          <w:sz w:val="28"/>
          <w:szCs w:val="28"/>
          <w:rtl/>
        </w:rPr>
        <w:t>الخاص (مؤسسة النقد العربي السعودي، التقرير السنوي)</w:t>
      </w:r>
      <w:r w:rsidRPr="00D27154">
        <w:rPr>
          <w:rFonts w:ascii="Simplified Arabic" w:hAnsi="Simplified Arabic" w:cs="Simplified Arabic"/>
          <w:sz w:val="28"/>
          <w:szCs w:val="28"/>
          <w:rtl/>
        </w:rPr>
        <w:t>.</w:t>
      </w:r>
    </w:p>
    <w:p w14:paraId="1DE7ACEA" w14:textId="77777777" w:rsidR="00B903FB" w:rsidRPr="007814EC" w:rsidRDefault="00B903FB" w:rsidP="005556ED">
      <w:pPr>
        <w:autoSpaceDE w:val="0"/>
        <w:autoSpaceDN w:val="0"/>
        <w:adjustRightInd w:val="0"/>
        <w:spacing w:after="0" w:line="240" w:lineRule="auto"/>
        <w:jc w:val="both"/>
        <w:rPr>
          <w:rFonts w:ascii="Simplified Arabic" w:eastAsia="Times New Roman" w:hAnsi="Simplified Arabic" w:cs="Simplified Arabic"/>
          <w:b/>
          <w:bCs/>
          <w:sz w:val="32"/>
          <w:szCs w:val="32"/>
          <w:rtl/>
        </w:rPr>
      </w:pPr>
      <w:r w:rsidRPr="007814EC">
        <w:rPr>
          <w:rFonts w:ascii="Simplified Arabic" w:eastAsia="Times New Roman" w:hAnsi="Simplified Arabic" w:cs="Simplified Arabic"/>
          <w:b/>
          <w:bCs/>
          <w:sz w:val="32"/>
          <w:szCs w:val="32"/>
          <w:rtl/>
        </w:rPr>
        <w:t xml:space="preserve">ثالثاً </w:t>
      </w:r>
      <w:r w:rsidRPr="007814EC">
        <w:rPr>
          <w:rFonts w:ascii="Simplified Arabic" w:eastAsia="Times New Roman" w:hAnsi="Simplified Arabic" w:cs="Simplified Arabic" w:hint="cs"/>
          <w:b/>
          <w:bCs/>
          <w:sz w:val="32"/>
          <w:szCs w:val="32"/>
          <w:rtl/>
        </w:rPr>
        <w:t>النموذج</w:t>
      </w:r>
      <w:r w:rsidRPr="007814EC">
        <w:rPr>
          <w:rFonts w:ascii="Simplified Arabic" w:eastAsia="Times New Roman" w:hAnsi="Simplified Arabic" w:cs="Simplified Arabic"/>
          <w:b/>
          <w:bCs/>
          <w:sz w:val="32"/>
          <w:szCs w:val="32"/>
          <w:rtl/>
        </w:rPr>
        <w:t xml:space="preserve"> القياسي</w:t>
      </w:r>
      <w:r w:rsidR="005556ED" w:rsidRPr="007814EC">
        <w:rPr>
          <w:rFonts w:ascii="Simplified Arabic" w:eastAsia="Times New Roman" w:hAnsi="Simplified Arabic" w:cs="Simplified Arabic" w:hint="cs"/>
          <w:b/>
          <w:bCs/>
          <w:sz w:val="32"/>
          <w:szCs w:val="32"/>
          <w:rtl/>
        </w:rPr>
        <w:t>:</w:t>
      </w:r>
    </w:p>
    <w:p w14:paraId="5BE14A5F" w14:textId="77777777" w:rsidR="00B903FB" w:rsidRPr="00B903FB" w:rsidRDefault="00B903FB" w:rsidP="004638B8">
      <w:pPr>
        <w:autoSpaceDE w:val="0"/>
        <w:autoSpaceDN w:val="0"/>
        <w:adjustRightInd w:val="0"/>
        <w:spacing w:after="0" w:line="240" w:lineRule="auto"/>
        <w:jc w:val="both"/>
        <w:rPr>
          <w:rFonts w:ascii="Simplified Arabic" w:eastAsia="Times New Roman" w:hAnsi="Simplified Arabic" w:cs="Simplified Arabic"/>
          <w:b/>
          <w:bCs/>
          <w:sz w:val="28"/>
          <w:szCs w:val="28"/>
          <w:rtl/>
        </w:rPr>
      </w:pPr>
      <w:r w:rsidRPr="00B903FB">
        <w:rPr>
          <w:rFonts w:ascii="Simplified Arabic" w:eastAsia="Times New Roman" w:hAnsi="Simplified Arabic" w:cs="Simplified Arabic" w:hint="cs"/>
          <w:b/>
          <w:bCs/>
          <w:sz w:val="28"/>
          <w:szCs w:val="28"/>
          <w:rtl/>
        </w:rPr>
        <w:lastRenderedPageBreak/>
        <w:t xml:space="preserve">     </w:t>
      </w:r>
      <w:r w:rsidRPr="00B903FB">
        <w:rPr>
          <w:rFonts w:ascii="Simplified Arabic" w:eastAsia="Times New Roman" w:hAnsi="Simplified Arabic" w:cs="Simplified Arabic" w:hint="cs"/>
          <w:sz w:val="28"/>
          <w:szCs w:val="28"/>
          <w:rtl/>
        </w:rPr>
        <w:t xml:space="preserve">يتناول النموذج القياسي </w:t>
      </w:r>
      <w:r w:rsidRPr="00B903FB">
        <w:rPr>
          <w:rFonts w:ascii="Simplified Arabic" w:eastAsia="Times New Roman" w:hAnsi="Simplified Arabic" w:cs="Simplified Arabic" w:hint="eastAsia"/>
          <w:sz w:val="28"/>
          <w:szCs w:val="28"/>
          <w:rtl/>
        </w:rPr>
        <w:t>توصيف</w:t>
      </w:r>
      <w:r w:rsidRPr="00B903FB">
        <w:rPr>
          <w:rFonts w:ascii="Simplified Arabic" w:eastAsia="Times New Roman" w:hAnsi="Simplified Arabic" w:cs="Simplified Arabic"/>
          <w:sz w:val="28"/>
          <w:szCs w:val="28"/>
          <w:rtl/>
        </w:rPr>
        <w:t xml:space="preserve"> </w:t>
      </w:r>
      <w:r w:rsidRPr="00B903FB">
        <w:rPr>
          <w:rFonts w:ascii="Simplified Arabic" w:eastAsia="Times New Roman" w:hAnsi="Simplified Arabic" w:cs="Simplified Arabic" w:hint="eastAsia"/>
          <w:sz w:val="28"/>
          <w:szCs w:val="28"/>
          <w:rtl/>
        </w:rPr>
        <w:t>المتغيرات</w:t>
      </w:r>
      <w:r>
        <w:rPr>
          <w:rFonts w:ascii="Simplified Arabic" w:eastAsia="Times New Roman" w:hAnsi="Simplified Arabic" w:cs="Simplified Arabic" w:hint="cs"/>
          <w:sz w:val="28"/>
          <w:szCs w:val="28"/>
          <w:rtl/>
        </w:rPr>
        <w:t xml:space="preserve"> الواردة</w:t>
      </w:r>
      <w:r w:rsidRPr="00B903FB">
        <w:rPr>
          <w:rFonts w:ascii="Simplified Arabic" w:eastAsia="Times New Roman" w:hAnsi="Simplified Arabic" w:cs="Simplified Arabic"/>
          <w:sz w:val="28"/>
          <w:szCs w:val="28"/>
          <w:rtl/>
        </w:rPr>
        <w:t xml:space="preserve"> </w:t>
      </w:r>
      <w:r w:rsidRPr="00B903FB">
        <w:rPr>
          <w:rFonts w:ascii="Simplified Arabic" w:eastAsia="Times New Roman" w:hAnsi="Simplified Arabic" w:cs="Simplified Arabic" w:hint="eastAsia"/>
          <w:sz w:val="28"/>
          <w:szCs w:val="28"/>
          <w:rtl/>
        </w:rPr>
        <w:t>في</w:t>
      </w:r>
      <w:r w:rsidRPr="00B903FB">
        <w:rPr>
          <w:rFonts w:ascii="Simplified Arabic" w:eastAsia="Times New Roman" w:hAnsi="Simplified Arabic" w:cs="Simplified Arabic"/>
          <w:sz w:val="28"/>
          <w:szCs w:val="28"/>
          <w:rtl/>
        </w:rPr>
        <w:t xml:space="preserve"> </w:t>
      </w:r>
      <w:r w:rsidRPr="00B903FB">
        <w:rPr>
          <w:rFonts w:ascii="Simplified Arabic" w:eastAsia="Times New Roman" w:hAnsi="Simplified Arabic" w:cs="Simplified Arabic" w:hint="eastAsia"/>
          <w:sz w:val="28"/>
          <w:szCs w:val="28"/>
          <w:rtl/>
        </w:rPr>
        <w:t>النموذج</w:t>
      </w:r>
      <w:r w:rsidRPr="00B903FB">
        <w:rPr>
          <w:rFonts w:ascii="Simplified Arabic" w:eastAsia="Times New Roman" w:hAnsi="Simplified Arabic" w:cs="Simplified Arabic"/>
          <w:sz w:val="28"/>
          <w:szCs w:val="28"/>
          <w:rtl/>
        </w:rPr>
        <w:t xml:space="preserve"> </w:t>
      </w:r>
      <w:r w:rsidRPr="00B903FB">
        <w:rPr>
          <w:rFonts w:ascii="Simplified Arabic" w:eastAsia="Times New Roman" w:hAnsi="Simplified Arabic" w:cs="Simplified Arabic" w:hint="eastAsia"/>
          <w:sz w:val="28"/>
          <w:szCs w:val="28"/>
          <w:rtl/>
        </w:rPr>
        <w:t>القياسي،</w:t>
      </w:r>
      <w:r w:rsidRPr="00B903FB">
        <w:rPr>
          <w:rFonts w:ascii="Simplified Arabic" w:eastAsia="Times New Roman" w:hAnsi="Simplified Arabic" w:cs="Simplified Arabic"/>
          <w:sz w:val="28"/>
          <w:szCs w:val="28"/>
          <w:rtl/>
        </w:rPr>
        <w:t xml:space="preserve"> </w:t>
      </w:r>
      <w:r w:rsidRPr="00B903FB">
        <w:rPr>
          <w:rFonts w:ascii="Simplified Arabic" w:eastAsia="Times New Roman" w:hAnsi="Simplified Arabic" w:cs="Simplified Arabic" w:hint="eastAsia"/>
          <w:sz w:val="28"/>
          <w:szCs w:val="28"/>
          <w:rtl/>
        </w:rPr>
        <w:t>و</w:t>
      </w:r>
      <w:r w:rsidRPr="00B903FB">
        <w:rPr>
          <w:rFonts w:ascii="Simplified Arabic" w:eastAsia="Times New Roman" w:hAnsi="Simplified Arabic" w:cs="Simplified Arabic" w:hint="cs"/>
          <w:sz w:val="28"/>
          <w:szCs w:val="28"/>
          <w:rtl/>
        </w:rPr>
        <w:t xml:space="preserve">تحليل علاقة الارتباط، بالإضافة الى تحليل السكون </w:t>
      </w:r>
      <w:r>
        <w:rPr>
          <w:rFonts w:ascii="Simplified Arabic" w:eastAsia="Times New Roman" w:hAnsi="Simplified Arabic" w:cs="Simplified Arabic" w:hint="cs"/>
          <w:sz w:val="28"/>
          <w:szCs w:val="28"/>
          <w:rtl/>
        </w:rPr>
        <w:t>ل</w:t>
      </w:r>
      <w:r w:rsidRPr="00B903FB">
        <w:rPr>
          <w:rFonts w:ascii="Simplified Arabic" w:eastAsia="Times New Roman" w:hAnsi="Simplified Arabic" w:cs="Simplified Arabic" w:hint="cs"/>
          <w:sz w:val="28"/>
          <w:szCs w:val="28"/>
          <w:rtl/>
        </w:rPr>
        <w:t>لسلاسل الزمنية، يليها تقدير النموذج باستخدام طريقة المربعات الصغرى على مرحلتين، واخيراً تحليل نتائج تقدير النموذج القياسي ككل.</w:t>
      </w:r>
    </w:p>
    <w:p w14:paraId="6CEF15A5" w14:textId="77777777" w:rsidR="00B903FB" w:rsidRPr="00B903FB" w:rsidRDefault="00B903FB" w:rsidP="009F26CA">
      <w:pPr>
        <w:autoSpaceDE w:val="0"/>
        <w:autoSpaceDN w:val="0"/>
        <w:adjustRightInd w:val="0"/>
        <w:spacing w:after="0" w:line="240" w:lineRule="auto"/>
        <w:jc w:val="both"/>
        <w:rPr>
          <w:rFonts w:ascii="Simplified Arabic" w:eastAsia="Times New Roman" w:hAnsi="Simplified Arabic" w:cs="Simplified Arabic"/>
          <w:sz w:val="28"/>
          <w:szCs w:val="28"/>
          <w:rtl/>
        </w:rPr>
      </w:pPr>
      <w:r w:rsidRPr="00B903FB">
        <w:rPr>
          <w:rFonts w:ascii="Simplified Arabic" w:eastAsia="Times New Roman" w:hAnsi="Simplified Arabic" w:cs="Simplified Arabic"/>
          <w:sz w:val="28"/>
          <w:szCs w:val="28"/>
          <w:rtl/>
        </w:rPr>
        <w:t xml:space="preserve">     </w:t>
      </w:r>
      <w:r w:rsidRPr="00B903FB">
        <w:rPr>
          <w:rFonts w:ascii="Simplified Arabic" w:eastAsia="Times New Roman" w:hAnsi="Simplified Arabic" w:cs="Simplified Arabic" w:hint="cs"/>
          <w:sz w:val="28"/>
          <w:szCs w:val="28"/>
          <w:rtl/>
        </w:rPr>
        <w:t>و</w:t>
      </w:r>
      <w:r w:rsidRPr="00B903FB">
        <w:rPr>
          <w:rFonts w:ascii="Simplified Arabic" w:eastAsia="Times New Roman" w:hAnsi="Simplified Arabic" w:cs="Simplified Arabic"/>
          <w:sz w:val="28"/>
          <w:szCs w:val="28"/>
          <w:rtl/>
        </w:rPr>
        <w:t>ي</w:t>
      </w:r>
      <w:r w:rsidRPr="00B903FB">
        <w:rPr>
          <w:rFonts w:ascii="Simplified Arabic" w:eastAsia="Times New Roman" w:hAnsi="Simplified Arabic" w:cs="Simplified Arabic" w:hint="cs"/>
          <w:sz w:val="28"/>
          <w:szCs w:val="28"/>
          <w:rtl/>
        </w:rPr>
        <w:t>هدف</w:t>
      </w:r>
      <w:r w:rsidRPr="00B903FB">
        <w:rPr>
          <w:rFonts w:ascii="Simplified Arabic" w:eastAsia="Times New Roman" w:hAnsi="Simplified Arabic" w:cs="Simplified Arabic"/>
          <w:sz w:val="28"/>
          <w:szCs w:val="28"/>
          <w:rtl/>
        </w:rPr>
        <w:t xml:space="preserve"> </w:t>
      </w:r>
      <w:r w:rsidRPr="00B903FB">
        <w:rPr>
          <w:rFonts w:ascii="Simplified Arabic" w:eastAsia="Times New Roman" w:hAnsi="Simplified Arabic" w:cs="Simplified Arabic" w:hint="cs"/>
          <w:sz w:val="28"/>
          <w:szCs w:val="28"/>
          <w:rtl/>
        </w:rPr>
        <w:t xml:space="preserve">النموذج </w:t>
      </w:r>
      <w:r w:rsidRPr="00B903FB">
        <w:rPr>
          <w:rFonts w:ascii="Simplified Arabic" w:eastAsia="Times New Roman" w:hAnsi="Simplified Arabic" w:cs="Simplified Arabic"/>
          <w:sz w:val="28"/>
          <w:szCs w:val="28"/>
          <w:rtl/>
        </w:rPr>
        <w:t>القياسي الى قياس أثر تقلبات سعر عملة الصين وأثرها على التنمية الصناعية بالمملكة العربية السعودية خلال الفترة (1980-2014) وذلك بالاعتماد على فرضية "يستجيب مستوى التنمية الصناعية في المملكة العربية السعودية عكسياً مع سعر أليوان الصيني"</w:t>
      </w:r>
      <w:r w:rsidRPr="00B903FB">
        <w:rPr>
          <w:rFonts w:ascii="Simplified Arabic" w:eastAsia="Times New Roman" w:hAnsi="Simplified Arabic" w:cs="Simplified Arabic" w:hint="cs"/>
          <w:sz w:val="28"/>
          <w:szCs w:val="28"/>
          <w:rtl/>
        </w:rPr>
        <w:t>.</w:t>
      </w:r>
      <w:r w:rsidRPr="00B903FB">
        <w:rPr>
          <w:rFonts w:ascii="Simplified Arabic" w:eastAsia="Times New Roman" w:hAnsi="Simplified Arabic" w:cs="Simplified Arabic"/>
          <w:sz w:val="28"/>
          <w:szCs w:val="28"/>
          <w:rtl/>
        </w:rPr>
        <w:t xml:space="preserve"> ولقد تم </w:t>
      </w:r>
      <w:r w:rsidRPr="00B903FB">
        <w:rPr>
          <w:rFonts w:ascii="Simplified Arabic" w:eastAsia="Times New Roman" w:hAnsi="Simplified Arabic" w:cs="Simplified Arabic" w:hint="cs"/>
          <w:sz w:val="28"/>
          <w:szCs w:val="28"/>
          <w:rtl/>
        </w:rPr>
        <w:t>تقدير</w:t>
      </w:r>
      <w:r>
        <w:rPr>
          <w:rFonts w:ascii="Simplified Arabic" w:eastAsia="Times New Roman" w:hAnsi="Simplified Arabic" w:cs="Simplified Arabic"/>
          <w:sz w:val="28"/>
          <w:szCs w:val="28"/>
          <w:rtl/>
        </w:rPr>
        <w:t xml:space="preserve"> النموذج القياسي</w:t>
      </w:r>
      <w:r>
        <w:rPr>
          <w:rFonts w:ascii="Simplified Arabic" w:eastAsia="Times New Roman" w:hAnsi="Simplified Arabic" w:cs="Simplified Arabic" w:hint="cs"/>
          <w:sz w:val="28"/>
          <w:szCs w:val="28"/>
          <w:rtl/>
        </w:rPr>
        <w:t xml:space="preserve"> </w:t>
      </w:r>
      <w:r w:rsidRPr="00B903FB">
        <w:rPr>
          <w:rFonts w:ascii="Simplified Arabic" w:eastAsia="Times New Roman" w:hAnsi="Simplified Arabic" w:cs="Simplified Arabic"/>
          <w:sz w:val="28"/>
          <w:szCs w:val="28"/>
          <w:rtl/>
        </w:rPr>
        <w:t>باستخدام طريقة المربعات الصغرى على مرحلتين</w:t>
      </w:r>
      <w:r w:rsidRPr="00B903FB">
        <w:rPr>
          <w:rFonts w:ascii="Simplified Arabic" w:eastAsia="Times New Roman" w:hAnsi="Simplified Arabic" w:cs="Simplified Arabic"/>
          <w:sz w:val="28"/>
          <w:szCs w:val="28"/>
          <w:vertAlign w:val="superscript"/>
          <w:rtl/>
        </w:rPr>
        <w:footnoteReference w:id="8"/>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Pr>
        <w:t>Two-Stage Least Squares</w:t>
      </w:r>
      <w:r w:rsidRPr="00B903FB">
        <w:rPr>
          <w:rFonts w:ascii="Simplified Arabic" w:eastAsia="Times New Roman" w:hAnsi="Simplified Arabic" w:cs="Simplified Arabic" w:hint="cs"/>
          <w:sz w:val="28"/>
          <w:szCs w:val="28"/>
          <w:rtl/>
        </w:rPr>
        <w:t xml:space="preserve">، حيث </w:t>
      </w:r>
      <w:r w:rsidRPr="00B903FB">
        <w:rPr>
          <w:rFonts w:ascii="Simplified Arabic" w:eastAsia="Times New Roman" w:hAnsi="Simplified Arabic" w:cs="Simplified Arabic"/>
          <w:sz w:val="28"/>
          <w:szCs w:val="28"/>
          <w:rtl/>
        </w:rPr>
        <w:t>ت</w:t>
      </w:r>
      <w:r>
        <w:rPr>
          <w:rFonts w:ascii="Simplified Arabic" w:eastAsia="Times New Roman" w:hAnsi="Simplified Arabic" w:cs="Simplified Arabic"/>
          <w:sz w:val="28"/>
          <w:szCs w:val="28"/>
          <w:rtl/>
        </w:rPr>
        <w:t>تضمن الطريقة إيجاد متغيرات أداة</w:t>
      </w:r>
      <w:r w:rsidRPr="00B903FB">
        <w:rPr>
          <w:rFonts w:ascii="Simplified Arabic" w:eastAsia="Times New Roman" w:hAnsi="Simplified Arabic" w:cs="Simplified Arabic"/>
          <w:sz w:val="28"/>
          <w:szCs w:val="28"/>
          <w:rtl/>
        </w:rPr>
        <w:t xml:space="preserve"> لتحل محل المتغيرات الداخلية في النموذج والتي تظهر كمتغير</w:t>
      </w:r>
      <w:r>
        <w:rPr>
          <w:rFonts w:ascii="Simplified Arabic" w:eastAsia="Times New Roman" w:hAnsi="Simplified Arabic" w:cs="Simplified Arabic" w:hint="cs"/>
          <w:sz w:val="28"/>
          <w:szCs w:val="28"/>
          <w:rtl/>
        </w:rPr>
        <w:t>ات</w:t>
      </w:r>
      <w:r w:rsidRPr="00B903FB">
        <w:rPr>
          <w:rFonts w:ascii="Simplified Arabic" w:eastAsia="Times New Roman" w:hAnsi="Simplified Arabic" w:cs="Simplified Arabic"/>
          <w:sz w:val="28"/>
          <w:szCs w:val="28"/>
          <w:rtl/>
        </w:rPr>
        <w:t xml:space="preserve"> مفســـرة في المعادلات الآنيـــــ</w:t>
      </w:r>
      <w:r>
        <w:rPr>
          <w:rFonts w:ascii="Simplified Arabic" w:eastAsia="Times New Roman" w:hAnsi="Simplified Arabic" w:cs="Simplified Arabic"/>
          <w:sz w:val="28"/>
          <w:szCs w:val="28"/>
          <w:rtl/>
        </w:rPr>
        <w:t xml:space="preserve">ـة وتقوم ذلك بأجراء انحدار على </w:t>
      </w:r>
      <w:r w:rsidRPr="00B903FB">
        <w:rPr>
          <w:rFonts w:ascii="Simplified Arabic" w:eastAsia="Times New Roman" w:hAnsi="Simplified Arabic" w:cs="Simplified Arabic"/>
          <w:sz w:val="28"/>
          <w:szCs w:val="28"/>
          <w:rtl/>
        </w:rPr>
        <w:t>الشـــكل المختزل لل</w:t>
      </w:r>
      <w:r>
        <w:rPr>
          <w:rFonts w:ascii="Simplified Arabic" w:eastAsia="Times New Roman" w:hAnsi="Simplified Arabic" w:cs="Simplified Arabic"/>
          <w:sz w:val="28"/>
          <w:szCs w:val="28"/>
          <w:rtl/>
        </w:rPr>
        <w:t xml:space="preserve">جانب الأيمن للمتغيرات الداخلية </w:t>
      </w:r>
      <w:r w:rsidRPr="00B903FB">
        <w:rPr>
          <w:rFonts w:ascii="Simplified Arabic" w:eastAsia="Times New Roman" w:hAnsi="Simplified Arabic" w:cs="Simplified Arabic"/>
          <w:sz w:val="28"/>
          <w:szCs w:val="28"/>
          <w:rtl/>
        </w:rPr>
        <w:t>المراد إحلاله ثم تستخدم م</w:t>
      </w:r>
      <w:r>
        <w:rPr>
          <w:rFonts w:ascii="Simplified Arabic" w:eastAsia="Times New Roman" w:hAnsi="Simplified Arabic" w:cs="Simplified Arabic"/>
          <w:sz w:val="28"/>
          <w:szCs w:val="28"/>
          <w:rtl/>
        </w:rPr>
        <w:t>قدرات المتغير التابع من انحدار الشكل المختزل</w:t>
      </w:r>
      <w:r w:rsidRPr="00B903FB">
        <w:rPr>
          <w:rFonts w:ascii="Simplified Arabic" w:eastAsia="Times New Roman" w:hAnsi="Simplified Arabic" w:cs="Simplified Arabic"/>
          <w:sz w:val="28"/>
          <w:szCs w:val="28"/>
          <w:rtl/>
        </w:rPr>
        <w:t xml:space="preserve"> كالمتغير الأداة</w:t>
      </w:r>
      <w:r>
        <w:rPr>
          <w:rFonts w:ascii="Simplified Arabic" w:eastAsia="Times New Roman" w:hAnsi="Simplified Arabic" w:cs="Simplified Arabic" w:hint="cs"/>
          <w:sz w:val="28"/>
          <w:szCs w:val="28"/>
          <w:rtl/>
        </w:rPr>
        <w:t>،</w:t>
      </w:r>
      <w:r w:rsidRPr="00B903FB">
        <w:rPr>
          <w:rFonts w:ascii="Simplified Arabic" w:eastAsia="Times New Roman" w:hAnsi="Simplified Arabic" w:cs="Simplified Arabic" w:hint="cs"/>
          <w:sz w:val="28"/>
          <w:szCs w:val="28"/>
          <w:rtl/>
        </w:rPr>
        <w:t xml:space="preserve"> </w:t>
      </w:r>
      <w:r w:rsidRPr="00B903FB">
        <w:rPr>
          <w:rFonts w:ascii="Simplified Arabic" w:eastAsia="Times New Roman" w:hAnsi="Simplified Arabic" w:cs="Simplified Arabic"/>
          <w:sz w:val="28"/>
          <w:szCs w:val="28"/>
          <w:rtl/>
        </w:rPr>
        <w:t>وذلك عن طريق الصياغة التالية:</w:t>
      </w:r>
    </w:p>
    <w:p w14:paraId="2B1E53CD" w14:textId="77777777" w:rsidR="00B903FB" w:rsidRPr="00B903FB" w:rsidRDefault="00B903FB" w:rsidP="004638B8">
      <w:pPr>
        <w:autoSpaceDE w:val="0"/>
        <w:autoSpaceDN w:val="0"/>
        <w:adjustRightInd w:val="0"/>
        <w:spacing w:after="0" w:line="240" w:lineRule="auto"/>
        <w:jc w:val="center"/>
        <w:rPr>
          <w:rFonts w:ascii="Simplified Arabic" w:eastAsia="Times New Roman" w:hAnsi="Simplified Arabic" w:cs="Simplified Arabic"/>
          <w:sz w:val="28"/>
          <w:szCs w:val="28"/>
          <w:vertAlign w:val="subscript"/>
        </w:rPr>
      </w:pPr>
      <w:r w:rsidRPr="00B903FB">
        <w:rPr>
          <w:rFonts w:ascii="Simplified Arabic" w:eastAsia="Times New Roman" w:hAnsi="Simplified Arabic" w:cs="Simplified Arabic"/>
          <w:sz w:val="28"/>
          <w:szCs w:val="28"/>
        </w:rPr>
        <w:t xml:space="preserve">Y= </w:t>
      </w:r>
      <w:r w:rsidRPr="00B903FB">
        <w:rPr>
          <w:rFonts w:ascii="Times New Roman" w:eastAsia="Times New Roman" w:hAnsi="Times New Roman" w:cs="Times New Roman"/>
          <w:sz w:val="28"/>
          <w:szCs w:val="28"/>
        </w:rPr>
        <w:t>β</w:t>
      </w:r>
      <w:r w:rsidRPr="00B903FB">
        <w:rPr>
          <w:rFonts w:ascii="Simplified Arabic" w:eastAsia="Times New Roman" w:hAnsi="Simplified Arabic" w:cs="Simplified Arabic"/>
          <w:sz w:val="28"/>
          <w:szCs w:val="28"/>
          <w:vertAlign w:val="subscript"/>
        </w:rPr>
        <w:t>0</w:t>
      </w:r>
      <w:r w:rsidRPr="00B903FB">
        <w:rPr>
          <w:rFonts w:ascii="Simplified Arabic" w:eastAsia="Times New Roman" w:hAnsi="Simplified Arabic" w:cs="Simplified Arabic"/>
          <w:sz w:val="28"/>
          <w:szCs w:val="28"/>
        </w:rPr>
        <w:t>+</w:t>
      </w:r>
      <w:r w:rsidRPr="00B903FB">
        <w:rPr>
          <w:rFonts w:ascii="Cambria" w:eastAsia="Times New Roman" w:hAnsi="Cambria" w:cs="Cambria"/>
          <w:sz w:val="28"/>
          <w:szCs w:val="28"/>
        </w:rPr>
        <w:t xml:space="preserve"> β</w:t>
      </w:r>
      <w:r w:rsidRPr="00B903FB">
        <w:rPr>
          <w:rFonts w:ascii="Simplified Arabic" w:eastAsia="Times New Roman" w:hAnsi="Simplified Arabic" w:cs="Simplified Arabic"/>
          <w:sz w:val="28"/>
          <w:szCs w:val="28"/>
          <w:vertAlign w:val="subscript"/>
        </w:rPr>
        <w:t>1</w:t>
      </w:r>
      <w:r w:rsidRPr="00B903FB">
        <w:rPr>
          <w:rFonts w:ascii="Simplified Arabic" w:eastAsia="Times New Roman" w:hAnsi="Simplified Arabic" w:cs="Simplified Arabic"/>
          <w:sz w:val="28"/>
          <w:szCs w:val="28"/>
        </w:rPr>
        <w:t>X</w:t>
      </w:r>
      <w:r w:rsidRPr="00B903FB">
        <w:rPr>
          <w:rFonts w:ascii="Simplified Arabic" w:eastAsia="Times New Roman" w:hAnsi="Simplified Arabic" w:cs="Simplified Arabic"/>
          <w:sz w:val="28"/>
          <w:szCs w:val="28"/>
          <w:vertAlign w:val="subscript"/>
        </w:rPr>
        <w:t>2</w:t>
      </w:r>
      <w:r w:rsidRPr="00B903FB">
        <w:rPr>
          <w:rFonts w:ascii="Simplified Arabic" w:eastAsia="Times New Roman" w:hAnsi="Simplified Arabic" w:cs="Simplified Arabic"/>
          <w:sz w:val="28"/>
          <w:szCs w:val="28"/>
        </w:rPr>
        <w:t xml:space="preserve"> + </w:t>
      </w:r>
      <w:r w:rsidRPr="00B903FB">
        <w:rPr>
          <w:rFonts w:ascii="Cambria" w:eastAsia="Times New Roman" w:hAnsi="Cambria" w:cs="Cambria"/>
          <w:sz w:val="28"/>
          <w:szCs w:val="28"/>
        </w:rPr>
        <w:t>β</w:t>
      </w:r>
      <w:r w:rsidRPr="00B903FB">
        <w:rPr>
          <w:rFonts w:ascii="Simplified Arabic" w:eastAsia="Times New Roman" w:hAnsi="Simplified Arabic" w:cs="Simplified Arabic"/>
          <w:sz w:val="28"/>
          <w:szCs w:val="28"/>
          <w:vertAlign w:val="subscript"/>
        </w:rPr>
        <w:t>2</w:t>
      </w:r>
      <w:r w:rsidRPr="00B903FB">
        <w:rPr>
          <w:rFonts w:ascii="Simplified Arabic" w:eastAsia="Times New Roman" w:hAnsi="Simplified Arabic" w:cs="Simplified Arabic"/>
          <w:sz w:val="28"/>
          <w:szCs w:val="28"/>
        </w:rPr>
        <w:t>X</w:t>
      </w:r>
      <w:r w:rsidRPr="00B903FB">
        <w:rPr>
          <w:rFonts w:ascii="Simplified Arabic" w:eastAsia="Times New Roman" w:hAnsi="Simplified Arabic" w:cs="Simplified Arabic"/>
          <w:sz w:val="28"/>
          <w:szCs w:val="28"/>
          <w:vertAlign w:val="subscript"/>
        </w:rPr>
        <w:t>3</w:t>
      </w:r>
      <w:r w:rsidRPr="00B903FB">
        <w:rPr>
          <w:rFonts w:ascii="Simplified Arabic" w:eastAsia="Times New Roman" w:hAnsi="Simplified Arabic" w:cs="Simplified Arabic"/>
          <w:sz w:val="28"/>
          <w:szCs w:val="28"/>
        </w:rPr>
        <w:t>+</w:t>
      </w:r>
      <w:r w:rsidRPr="00B903FB">
        <w:rPr>
          <w:rFonts w:ascii="Cambria" w:eastAsia="Times New Roman" w:hAnsi="Cambria" w:cs="Cambria"/>
          <w:sz w:val="28"/>
          <w:szCs w:val="28"/>
        </w:rPr>
        <w:t>β</w:t>
      </w:r>
      <w:r w:rsidRPr="00B903FB">
        <w:rPr>
          <w:rFonts w:ascii="Simplified Arabic" w:eastAsia="Times New Roman" w:hAnsi="Simplified Arabic" w:cs="Simplified Arabic"/>
          <w:sz w:val="28"/>
          <w:szCs w:val="28"/>
          <w:vertAlign w:val="subscript"/>
        </w:rPr>
        <w:t>3</w:t>
      </w:r>
      <w:r w:rsidRPr="00B903FB">
        <w:rPr>
          <w:rFonts w:ascii="Simplified Arabic" w:eastAsia="Times New Roman" w:hAnsi="Simplified Arabic" w:cs="Simplified Arabic"/>
          <w:sz w:val="28"/>
          <w:szCs w:val="28"/>
        </w:rPr>
        <w:t>X</w:t>
      </w:r>
      <w:r w:rsidRPr="00B903FB">
        <w:rPr>
          <w:rFonts w:ascii="Simplified Arabic" w:eastAsia="Times New Roman" w:hAnsi="Simplified Arabic" w:cs="Simplified Arabic"/>
          <w:sz w:val="28"/>
          <w:szCs w:val="28"/>
          <w:vertAlign w:val="subscript"/>
        </w:rPr>
        <w:t>4</w:t>
      </w:r>
      <w:r w:rsidRPr="00B903FB">
        <w:rPr>
          <w:rFonts w:ascii="Simplified Arabic" w:eastAsia="Times New Roman" w:hAnsi="Simplified Arabic" w:cs="Simplified Arabic"/>
          <w:sz w:val="28"/>
          <w:szCs w:val="28"/>
        </w:rPr>
        <w:t xml:space="preserve"> +µ</w:t>
      </w:r>
      <w:proofErr w:type="gramStart"/>
      <w:r w:rsidRPr="00B903FB">
        <w:rPr>
          <w:rFonts w:ascii="Simplified Arabic" w:eastAsia="Times New Roman" w:hAnsi="Simplified Arabic" w:cs="Simplified Arabic"/>
          <w:sz w:val="28"/>
          <w:szCs w:val="28"/>
          <w:vertAlign w:val="subscript"/>
        </w:rPr>
        <w:t>1  (</w:t>
      </w:r>
      <w:proofErr w:type="gramEnd"/>
      <w:r w:rsidRPr="00B903FB">
        <w:rPr>
          <w:rFonts w:ascii="Simplified Arabic" w:eastAsia="Times New Roman" w:hAnsi="Simplified Arabic" w:cs="Simplified Arabic"/>
          <w:sz w:val="28"/>
          <w:szCs w:val="28"/>
          <w:vertAlign w:val="subscript"/>
        </w:rPr>
        <w:t>1)</w:t>
      </w:r>
    </w:p>
    <w:p w14:paraId="4581B8DD" w14:textId="77777777" w:rsidR="00B903FB" w:rsidRPr="00B903FB" w:rsidRDefault="00B903FB" w:rsidP="004638B8">
      <w:pPr>
        <w:autoSpaceDE w:val="0"/>
        <w:autoSpaceDN w:val="0"/>
        <w:adjustRightInd w:val="0"/>
        <w:spacing w:after="0" w:line="240" w:lineRule="auto"/>
        <w:jc w:val="center"/>
        <w:rPr>
          <w:rFonts w:ascii="Simplified Arabic" w:eastAsia="Times New Roman" w:hAnsi="Simplified Arabic" w:cs="Simplified Arabic"/>
          <w:sz w:val="28"/>
          <w:szCs w:val="28"/>
          <w:vertAlign w:val="subscript"/>
        </w:rPr>
      </w:pPr>
      <w:r w:rsidRPr="00B903FB">
        <w:rPr>
          <w:rFonts w:ascii="Simplified Arabic" w:eastAsia="Times New Roman" w:hAnsi="Simplified Arabic" w:cs="Simplified Arabic"/>
          <w:sz w:val="28"/>
          <w:szCs w:val="28"/>
        </w:rPr>
        <w:t>X</w:t>
      </w:r>
      <w:r w:rsidRPr="00B903FB">
        <w:rPr>
          <w:rFonts w:ascii="Simplified Arabic" w:eastAsia="Times New Roman" w:hAnsi="Simplified Arabic" w:cs="Simplified Arabic"/>
          <w:sz w:val="28"/>
          <w:szCs w:val="28"/>
          <w:vertAlign w:val="subscript"/>
        </w:rPr>
        <w:t>2</w:t>
      </w:r>
      <w:r w:rsidRPr="00B903FB">
        <w:rPr>
          <w:rFonts w:ascii="Simplified Arabic" w:eastAsia="Times New Roman" w:hAnsi="Simplified Arabic" w:cs="Simplified Arabic"/>
          <w:sz w:val="28"/>
          <w:szCs w:val="28"/>
        </w:rPr>
        <w:t xml:space="preserve">= </w:t>
      </w:r>
      <w:r w:rsidRPr="00B903FB">
        <w:rPr>
          <w:rFonts w:ascii="Times New Roman" w:eastAsia="Times New Roman" w:hAnsi="Times New Roman" w:cs="Times New Roman"/>
          <w:sz w:val="28"/>
          <w:szCs w:val="28"/>
        </w:rPr>
        <w:t>α</w:t>
      </w:r>
      <w:r w:rsidRPr="00B903FB">
        <w:rPr>
          <w:rFonts w:ascii="Simplified Arabic" w:eastAsia="Times New Roman" w:hAnsi="Simplified Arabic" w:cs="Simplified Arabic"/>
          <w:sz w:val="28"/>
          <w:szCs w:val="28"/>
          <w:vertAlign w:val="subscript"/>
        </w:rPr>
        <w:t>0</w:t>
      </w:r>
      <w:r w:rsidRPr="00B903FB">
        <w:rPr>
          <w:rFonts w:ascii="Simplified Arabic" w:eastAsia="Times New Roman" w:hAnsi="Simplified Arabic" w:cs="Simplified Arabic"/>
          <w:sz w:val="28"/>
          <w:szCs w:val="28"/>
        </w:rPr>
        <w:t xml:space="preserve">- </w:t>
      </w:r>
      <w:r w:rsidRPr="00B903FB">
        <w:rPr>
          <w:rFonts w:ascii="Cambria" w:eastAsia="Times New Roman" w:hAnsi="Cambria" w:cs="Cambria"/>
          <w:sz w:val="28"/>
          <w:szCs w:val="28"/>
        </w:rPr>
        <w:t>α</w:t>
      </w:r>
      <w:r w:rsidRPr="00B903FB">
        <w:rPr>
          <w:rFonts w:ascii="Simplified Arabic" w:eastAsia="Times New Roman" w:hAnsi="Simplified Arabic" w:cs="Simplified Arabic"/>
          <w:sz w:val="28"/>
          <w:szCs w:val="28"/>
          <w:vertAlign w:val="subscript"/>
        </w:rPr>
        <w:t>1</w:t>
      </w:r>
      <w:r w:rsidRPr="00B903FB">
        <w:rPr>
          <w:rFonts w:ascii="Simplified Arabic" w:eastAsia="Times New Roman" w:hAnsi="Simplified Arabic" w:cs="Simplified Arabic"/>
          <w:sz w:val="28"/>
          <w:szCs w:val="28"/>
        </w:rPr>
        <w:t>X</w:t>
      </w:r>
      <w:r w:rsidRPr="00B903FB">
        <w:rPr>
          <w:rFonts w:ascii="Simplified Arabic" w:eastAsia="Times New Roman" w:hAnsi="Simplified Arabic" w:cs="Simplified Arabic"/>
          <w:sz w:val="28"/>
          <w:szCs w:val="28"/>
          <w:vertAlign w:val="subscript"/>
        </w:rPr>
        <w:t>1</w:t>
      </w:r>
      <w:r w:rsidRPr="00B903FB">
        <w:rPr>
          <w:rFonts w:ascii="Simplified Arabic" w:eastAsia="Times New Roman" w:hAnsi="Simplified Arabic" w:cs="Simplified Arabic"/>
          <w:sz w:val="28"/>
          <w:szCs w:val="28"/>
        </w:rPr>
        <w:t xml:space="preserve"> +</w:t>
      </w:r>
      <w:r w:rsidRPr="00B903FB">
        <w:rPr>
          <w:rFonts w:ascii="Cambria" w:eastAsia="Times New Roman" w:hAnsi="Cambria" w:cs="Cambria"/>
          <w:sz w:val="28"/>
          <w:szCs w:val="28"/>
        </w:rPr>
        <w:t xml:space="preserve"> е</w:t>
      </w:r>
      <w:proofErr w:type="gramStart"/>
      <w:r w:rsidRPr="00B903FB">
        <w:rPr>
          <w:rFonts w:ascii="Simplified Arabic" w:eastAsia="Times New Roman" w:hAnsi="Simplified Arabic" w:cs="Simplified Arabic"/>
          <w:sz w:val="28"/>
          <w:szCs w:val="28"/>
          <w:vertAlign w:val="subscript"/>
        </w:rPr>
        <w:t>1  (</w:t>
      </w:r>
      <w:proofErr w:type="gramEnd"/>
      <w:r w:rsidRPr="00B903FB">
        <w:rPr>
          <w:rFonts w:ascii="Simplified Arabic" w:eastAsia="Times New Roman" w:hAnsi="Simplified Arabic" w:cs="Simplified Arabic"/>
          <w:sz w:val="28"/>
          <w:szCs w:val="28"/>
          <w:vertAlign w:val="subscript"/>
        </w:rPr>
        <w:t>2)</w:t>
      </w:r>
    </w:p>
    <w:p w14:paraId="1C9DC483" w14:textId="77777777" w:rsidR="00B903FB" w:rsidRPr="00B903FB" w:rsidRDefault="00B903FB" w:rsidP="004638B8">
      <w:pPr>
        <w:autoSpaceDE w:val="0"/>
        <w:autoSpaceDN w:val="0"/>
        <w:adjustRightInd w:val="0"/>
        <w:spacing w:after="0" w:line="240" w:lineRule="auto"/>
        <w:jc w:val="both"/>
        <w:rPr>
          <w:rFonts w:ascii="Simplified Arabic" w:eastAsia="Times New Roman" w:hAnsi="Simplified Arabic" w:cs="Simplified Arabic"/>
          <w:sz w:val="28"/>
          <w:szCs w:val="28"/>
          <w:rtl/>
        </w:rPr>
      </w:pPr>
    </w:p>
    <w:p w14:paraId="6B88A157" w14:textId="77777777" w:rsidR="00DB58E9" w:rsidRDefault="00B903FB" w:rsidP="004638B8">
      <w:pPr>
        <w:autoSpaceDE w:val="0"/>
        <w:autoSpaceDN w:val="0"/>
        <w:adjustRightInd w:val="0"/>
        <w:spacing w:after="0" w:line="240" w:lineRule="auto"/>
        <w:jc w:val="both"/>
        <w:rPr>
          <w:rFonts w:ascii="Simplified Arabic" w:eastAsia="Times New Roman" w:hAnsi="Simplified Arabic" w:cs="Simplified Arabic"/>
          <w:sz w:val="28"/>
          <w:szCs w:val="28"/>
          <w:rtl/>
        </w:rPr>
      </w:pPr>
      <w:r w:rsidRPr="00B903FB">
        <w:rPr>
          <w:rFonts w:ascii="Simplified Arabic" w:eastAsia="Times New Roman" w:hAnsi="Simplified Arabic" w:cs="Simplified Arabic"/>
          <w:sz w:val="28"/>
          <w:szCs w:val="28"/>
          <w:rtl/>
        </w:rPr>
        <w:t xml:space="preserve">     حيث يمث</w:t>
      </w:r>
      <w:r w:rsidRPr="00B903FB">
        <w:rPr>
          <w:rFonts w:ascii="Simplified Arabic" w:eastAsia="Times New Roman" w:hAnsi="Simplified Arabic" w:cs="Simplified Arabic" w:hint="cs"/>
          <w:sz w:val="28"/>
          <w:szCs w:val="28"/>
          <w:rtl/>
        </w:rPr>
        <w:t>ل</w:t>
      </w:r>
      <w:r w:rsidRPr="00B903FB">
        <w:rPr>
          <w:rFonts w:ascii="Simplified Arabic" w:eastAsia="Times New Roman" w:hAnsi="Simplified Arabic" w:cs="Simplified Arabic"/>
          <w:sz w:val="28"/>
          <w:szCs w:val="28"/>
        </w:rPr>
        <w:t xml:space="preserve"> </w:t>
      </w:r>
      <w:r w:rsidRPr="00B903FB">
        <w:rPr>
          <w:rFonts w:ascii="Times New Roman" w:eastAsia="Times New Roman" w:hAnsi="Times New Roman" w:cs="Times New Roman"/>
          <w:sz w:val="28"/>
          <w:szCs w:val="28"/>
        </w:rPr>
        <w:t>β</w:t>
      </w:r>
      <w:proofErr w:type="gramStart"/>
      <w:r w:rsidRPr="00B903FB">
        <w:rPr>
          <w:rFonts w:ascii="Simplified Arabic" w:eastAsia="Times New Roman" w:hAnsi="Simplified Arabic" w:cs="Simplified Arabic"/>
          <w:sz w:val="28"/>
          <w:szCs w:val="28"/>
          <w:vertAlign w:val="subscript"/>
        </w:rPr>
        <w:t xml:space="preserve">0 </w:t>
      </w:r>
      <w:r w:rsidRPr="00B903FB">
        <w:rPr>
          <w:rFonts w:ascii="Simplified Arabic" w:eastAsia="Times New Roman" w:hAnsi="Simplified Arabic" w:cs="Simplified Arabic" w:hint="cs"/>
          <w:sz w:val="28"/>
          <w:szCs w:val="28"/>
          <w:rtl/>
        </w:rPr>
        <w:t>،</w:t>
      </w:r>
      <w:proofErr w:type="gramEnd"/>
      <w:r w:rsidRPr="00B903FB">
        <w:rPr>
          <w:rFonts w:ascii="Simplified Arabic" w:eastAsia="Times New Roman" w:hAnsi="Simplified Arabic" w:cs="Simplified Arabic" w:hint="cs"/>
          <w:sz w:val="28"/>
          <w:szCs w:val="28"/>
          <w:rtl/>
        </w:rPr>
        <w:t xml:space="preserve"> </w:t>
      </w:r>
      <w:r w:rsidRPr="00B903FB">
        <w:rPr>
          <w:rFonts w:ascii="Times New Roman" w:eastAsia="Times New Roman" w:hAnsi="Times New Roman" w:cs="Times New Roman"/>
          <w:sz w:val="28"/>
          <w:szCs w:val="28"/>
        </w:rPr>
        <w:t>α</w:t>
      </w:r>
      <w:r w:rsidRPr="00B903FB">
        <w:rPr>
          <w:rFonts w:ascii="Simplified Arabic" w:eastAsia="Times New Roman" w:hAnsi="Simplified Arabic" w:cs="Simplified Arabic"/>
          <w:sz w:val="28"/>
          <w:szCs w:val="28"/>
          <w:vertAlign w:val="subscript"/>
        </w:rPr>
        <w:t>0</w:t>
      </w:r>
      <w:r w:rsidRPr="00B903FB">
        <w:rPr>
          <w:rFonts w:ascii="Simplified Arabic" w:eastAsia="Times New Roman" w:hAnsi="Simplified Arabic" w:cs="Simplified Arabic" w:hint="cs"/>
          <w:sz w:val="28"/>
          <w:szCs w:val="28"/>
          <w:rtl/>
        </w:rPr>
        <w:t xml:space="preserve"> </w:t>
      </w:r>
      <w:r w:rsidRPr="00B903FB">
        <w:rPr>
          <w:rFonts w:ascii="Simplified Arabic" w:eastAsia="Times New Roman" w:hAnsi="Simplified Arabic" w:cs="Simplified Arabic"/>
          <w:sz w:val="28"/>
          <w:szCs w:val="28"/>
          <w:rtl/>
        </w:rPr>
        <w:t xml:space="preserve">القاطع، </w:t>
      </w:r>
      <w:r w:rsidRPr="00B903FB">
        <w:rPr>
          <w:rFonts w:ascii="Cambria" w:eastAsia="Times New Roman" w:hAnsi="Cambria" w:cs="Cambria"/>
          <w:sz w:val="28"/>
          <w:szCs w:val="28"/>
        </w:rPr>
        <w:t>β</w:t>
      </w:r>
      <w:r w:rsidRPr="00B903FB">
        <w:rPr>
          <w:rFonts w:ascii="Simplified Arabic" w:eastAsia="Times New Roman" w:hAnsi="Simplified Arabic" w:cs="Simplified Arabic"/>
          <w:sz w:val="28"/>
          <w:szCs w:val="28"/>
          <w:vertAlign w:val="subscript"/>
        </w:rPr>
        <w:t>1</w:t>
      </w:r>
      <w:r w:rsidRPr="00B903FB">
        <w:rPr>
          <w:rFonts w:ascii="Simplified Arabic" w:eastAsia="Times New Roman" w:hAnsi="Simplified Arabic" w:cs="Simplified Arabic"/>
          <w:sz w:val="28"/>
          <w:szCs w:val="28"/>
          <w:rtl/>
        </w:rPr>
        <w:t>،</w:t>
      </w:r>
      <w:r w:rsidRPr="00B903FB">
        <w:rPr>
          <w:rFonts w:ascii="Simplified Arabic" w:eastAsia="Times New Roman" w:hAnsi="Simplified Arabic" w:cs="Simplified Arabic" w:hint="cs"/>
          <w:sz w:val="28"/>
          <w:szCs w:val="28"/>
          <w:vertAlign w:val="subscript"/>
          <w:rtl/>
        </w:rPr>
        <w:t>...</w:t>
      </w:r>
      <w:r w:rsidRPr="00B903FB">
        <w:rPr>
          <w:rFonts w:ascii="Simplified Arabic" w:eastAsia="Times New Roman" w:hAnsi="Simplified Arabic" w:cs="Simplified Arabic"/>
          <w:sz w:val="28"/>
          <w:szCs w:val="28"/>
          <w:rtl/>
        </w:rPr>
        <w:t>،</w:t>
      </w:r>
      <w:r w:rsidRPr="00B903FB">
        <w:rPr>
          <w:rFonts w:ascii="Simplified Arabic" w:eastAsia="Times New Roman" w:hAnsi="Simplified Arabic" w:cs="Simplified Arabic"/>
          <w:sz w:val="28"/>
          <w:szCs w:val="28"/>
          <w:vertAlign w:val="subscript"/>
        </w:rPr>
        <w:t>3</w:t>
      </w:r>
      <w:r w:rsidRPr="00B903FB">
        <w:rPr>
          <w:rFonts w:ascii="Cambria" w:eastAsia="Times New Roman" w:hAnsi="Cambria" w:cs="Cambria" w:hint="cs"/>
          <w:sz w:val="28"/>
          <w:szCs w:val="28"/>
          <w:rtl/>
        </w:rPr>
        <w:t>β</w:t>
      </w:r>
      <w:r w:rsidRPr="00B903FB">
        <w:rPr>
          <w:rFonts w:ascii="Simplified Arabic" w:eastAsia="Times New Roman" w:hAnsi="Simplified Arabic" w:cs="Simplified Arabic" w:hint="cs"/>
          <w:sz w:val="28"/>
          <w:szCs w:val="28"/>
          <w:rtl/>
        </w:rPr>
        <w:t xml:space="preserve">، </w:t>
      </w:r>
      <w:r w:rsidRPr="00B903FB">
        <w:rPr>
          <w:rFonts w:ascii="Simplified Arabic" w:eastAsia="Times New Roman" w:hAnsi="Simplified Arabic" w:cs="Simplified Arabic" w:hint="cs"/>
          <w:sz w:val="28"/>
          <w:szCs w:val="28"/>
          <w:vertAlign w:val="subscript"/>
          <w:rtl/>
        </w:rPr>
        <w:t xml:space="preserve">، </w:t>
      </w:r>
      <w:r w:rsidRPr="00B903FB">
        <w:rPr>
          <w:rFonts w:ascii="Times New Roman" w:eastAsia="Times New Roman" w:hAnsi="Times New Roman" w:cs="Times New Roman"/>
          <w:sz w:val="28"/>
          <w:szCs w:val="28"/>
          <w:vertAlign w:val="subscript"/>
        </w:rPr>
        <w:t>1</w:t>
      </w:r>
      <w:r w:rsidRPr="00B903FB">
        <w:rPr>
          <w:rFonts w:ascii="Times New Roman" w:eastAsia="Times New Roman" w:hAnsi="Times New Roman" w:cs="Times New Roman"/>
          <w:sz w:val="28"/>
          <w:szCs w:val="28"/>
          <w:rtl/>
        </w:rPr>
        <w:t>α</w:t>
      </w:r>
      <w:r w:rsidRPr="00B903FB">
        <w:rPr>
          <w:rFonts w:ascii="Simplified Arabic" w:eastAsia="Times New Roman" w:hAnsi="Simplified Arabic" w:cs="Simplified Arabic"/>
          <w:sz w:val="28"/>
          <w:szCs w:val="28"/>
          <w:rtl/>
        </w:rPr>
        <w:t xml:space="preserve"> معلمات النموذج</w:t>
      </w:r>
      <w:r w:rsidRPr="00B903FB">
        <w:rPr>
          <w:rFonts w:ascii="Simplified Arabic" w:eastAsia="Times New Roman" w:hAnsi="Simplified Arabic" w:cs="Simplified Arabic" w:hint="cs"/>
          <w:sz w:val="28"/>
          <w:szCs w:val="28"/>
          <w:rtl/>
        </w:rPr>
        <w:t xml:space="preserve"> المراد تقديرها، وطبقاً لإشارة معلمات النموذج تتحدد العلاقة بين المتغيرات المستقلة والمتغير التابع</w:t>
      </w:r>
      <w:r>
        <w:rPr>
          <w:rFonts w:ascii="Simplified Arabic" w:eastAsia="Times New Roman" w:hAnsi="Simplified Arabic" w:cs="Simplified Arabic" w:hint="cs"/>
          <w:sz w:val="28"/>
          <w:szCs w:val="28"/>
          <w:rtl/>
        </w:rPr>
        <w:t xml:space="preserve"> وفقاً للنظرية الاقتصادية ولنتائج الدراسات السابقة</w:t>
      </w:r>
      <w:r w:rsidRPr="00B903FB">
        <w:rPr>
          <w:rFonts w:ascii="Simplified Arabic" w:eastAsia="Times New Roman" w:hAnsi="Simplified Arabic" w:cs="Simplified Arabic" w:hint="cs"/>
          <w:sz w:val="28"/>
          <w:szCs w:val="28"/>
          <w:rtl/>
        </w:rPr>
        <w:t xml:space="preserve">، فإذا كانت الإشارة موجبة </w:t>
      </w:r>
      <w:r>
        <w:rPr>
          <w:rFonts w:ascii="Simplified Arabic" w:eastAsia="Times New Roman" w:hAnsi="Simplified Arabic" w:cs="Simplified Arabic" w:hint="cs"/>
          <w:sz w:val="28"/>
          <w:szCs w:val="28"/>
          <w:rtl/>
        </w:rPr>
        <w:t>دل ذلك</w:t>
      </w:r>
      <w:r w:rsidRPr="00B903FB">
        <w:rPr>
          <w:rFonts w:ascii="Simplified Arabic" w:eastAsia="Times New Roman" w:hAnsi="Simplified Arabic" w:cs="Simplified Arabic" w:hint="cs"/>
          <w:sz w:val="28"/>
          <w:szCs w:val="28"/>
          <w:rtl/>
        </w:rPr>
        <w:t xml:space="preserve"> على علاقة طردية، واذا كانت الإشارة سالبة</w:t>
      </w:r>
      <w:r>
        <w:rPr>
          <w:rFonts w:ascii="Simplified Arabic" w:eastAsia="Times New Roman" w:hAnsi="Simplified Arabic" w:cs="Simplified Arabic" w:hint="cs"/>
          <w:sz w:val="28"/>
          <w:szCs w:val="28"/>
          <w:rtl/>
        </w:rPr>
        <w:t xml:space="preserve"> فأنها تدل على وجود علاقة عكسية.</w:t>
      </w:r>
      <w:r w:rsidRPr="00B903FB">
        <w:rPr>
          <w:rFonts w:ascii="Simplified Arabic" w:eastAsia="Times New Roman" w:hAnsi="Simplified Arabic" w:cs="Simplified Arabic" w:hint="cs"/>
          <w:sz w:val="28"/>
          <w:szCs w:val="28"/>
          <w:rtl/>
        </w:rPr>
        <w:t xml:space="preserve"> و</w:t>
      </w:r>
      <w:r w:rsidR="004A7047">
        <w:rPr>
          <w:rFonts w:ascii="Simplified Arabic" w:eastAsia="Times New Roman" w:hAnsi="Simplified Arabic" w:cs="Simplified Arabic" w:hint="cs"/>
          <w:sz w:val="28"/>
          <w:szCs w:val="28"/>
          <w:rtl/>
        </w:rPr>
        <w:t>يمثل</w:t>
      </w:r>
      <w:r w:rsidRPr="00B903FB">
        <w:rPr>
          <w:rFonts w:ascii="Simplified Arabic" w:eastAsia="Times New Roman" w:hAnsi="Simplified Arabic" w:cs="Simplified Arabic"/>
          <w:sz w:val="28"/>
          <w:szCs w:val="28"/>
          <w:rtl/>
        </w:rPr>
        <w:t xml:space="preserve"> </w:t>
      </w:r>
      <w:r w:rsidRPr="00B903FB">
        <w:rPr>
          <w:rFonts w:ascii="Simplified Arabic" w:eastAsia="Times New Roman" w:hAnsi="Simplified Arabic" w:cs="Simplified Arabic" w:hint="cs"/>
          <w:sz w:val="28"/>
          <w:szCs w:val="28"/>
          <w:rtl/>
        </w:rPr>
        <w:t xml:space="preserve">المتغير التابع </w:t>
      </w:r>
      <w:r w:rsidRPr="00B903FB">
        <w:rPr>
          <w:rFonts w:ascii="Simplified Arabic" w:eastAsia="Times New Roman" w:hAnsi="Simplified Arabic" w:cs="Simplified Arabic"/>
          <w:sz w:val="28"/>
          <w:szCs w:val="28"/>
        </w:rPr>
        <w:t>Y</w:t>
      </w:r>
      <w:r w:rsidRPr="00B903FB">
        <w:rPr>
          <w:rFonts w:ascii="Simplified Arabic" w:eastAsia="Times New Roman" w:hAnsi="Simplified Arabic" w:cs="Simplified Arabic"/>
          <w:sz w:val="28"/>
          <w:szCs w:val="28"/>
          <w:rtl/>
        </w:rPr>
        <w:t xml:space="preserve"> الصناعات التحويلية مقاساً بأجمالي الناتج المحلي حسب نوع النشاط الاقتصادي بالمليون ريال بالأسعار الثابتة</w:t>
      </w:r>
      <w:r w:rsidR="004A7047">
        <w:rPr>
          <w:rFonts w:ascii="Simplified Arabic" w:eastAsia="Times New Roman" w:hAnsi="Simplified Arabic" w:cs="Simplified Arabic" w:hint="cs"/>
          <w:sz w:val="28"/>
          <w:szCs w:val="28"/>
          <w:rtl/>
        </w:rPr>
        <w:t>،</w:t>
      </w:r>
      <w:r w:rsidR="004A7047" w:rsidRPr="004A7047">
        <w:rPr>
          <w:rFonts w:ascii="Simplified Arabic" w:eastAsia="Times New Roman" w:hAnsi="Simplified Arabic" w:cs="Simplified Arabic"/>
          <w:sz w:val="28"/>
          <w:szCs w:val="28"/>
          <w:rtl/>
        </w:rPr>
        <w:t xml:space="preserve"> وفقاً لدراسة (الحرة،2002) أن اجمالي الصناعات التحويلية ومساهماتها في الناتج المحلي الإجمالي تعتبر من </w:t>
      </w:r>
      <w:r w:rsidR="004A7047" w:rsidRPr="004A7047">
        <w:rPr>
          <w:rFonts w:ascii="Simplified Arabic" w:eastAsia="Times New Roman" w:hAnsi="Simplified Arabic" w:cs="Simplified Arabic" w:hint="cs"/>
          <w:sz w:val="28"/>
          <w:szCs w:val="28"/>
          <w:rtl/>
        </w:rPr>
        <w:t>أ</w:t>
      </w:r>
      <w:r w:rsidR="004A7047" w:rsidRPr="004A7047">
        <w:rPr>
          <w:rFonts w:ascii="Simplified Arabic" w:eastAsia="Times New Roman" w:hAnsi="Simplified Arabic" w:cs="Simplified Arabic"/>
          <w:sz w:val="28"/>
          <w:szCs w:val="28"/>
          <w:rtl/>
        </w:rPr>
        <w:t xml:space="preserve">هم </w:t>
      </w:r>
      <w:r w:rsidR="004A7047" w:rsidRPr="004A7047">
        <w:rPr>
          <w:rFonts w:ascii="Simplified Arabic" w:eastAsia="Times New Roman" w:hAnsi="Simplified Arabic" w:cs="Simplified Arabic" w:hint="cs"/>
          <w:sz w:val="28"/>
          <w:szCs w:val="28"/>
          <w:rtl/>
        </w:rPr>
        <w:t>محددات</w:t>
      </w:r>
      <w:r w:rsidR="004A7047" w:rsidRPr="004A7047">
        <w:rPr>
          <w:rFonts w:ascii="Simplified Arabic" w:eastAsia="Times New Roman" w:hAnsi="Simplified Arabic" w:cs="Simplified Arabic"/>
          <w:sz w:val="28"/>
          <w:szCs w:val="28"/>
          <w:rtl/>
        </w:rPr>
        <w:t xml:space="preserve"> التنمية الصناعي</w:t>
      </w:r>
      <w:r w:rsidR="004A7047">
        <w:rPr>
          <w:rFonts w:ascii="Simplified Arabic" w:eastAsia="Times New Roman" w:hAnsi="Simplified Arabic" w:cs="Simplified Arabic"/>
          <w:sz w:val="28"/>
          <w:szCs w:val="28"/>
          <w:rtl/>
        </w:rPr>
        <w:t>ة في المملكة العربية السعودية.</w:t>
      </w:r>
    </w:p>
    <w:p w14:paraId="73A278F1" w14:textId="77777777" w:rsidR="009F26CA" w:rsidRDefault="00DB58E9" w:rsidP="0002065B">
      <w:pPr>
        <w:autoSpaceDE w:val="0"/>
        <w:autoSpaceDN w:val="0"/>
        <w:adjustRightInd w:val="0"/>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و</w:t>
      </w:r>
      <w:r w:rsidR="00B903FB" w:rsidRPr="00B903FB">
        <w:rPr>
          <w:rFonts w:ascii="Simplified Arabic" w:eastAsia="Times New Roman" w:hAnsi="Simplified Arabic" w:cs="Simplified Arabic" w:hint="cs"/>
          <w:sz w:val="28"/>
          <w:szCs w:val="28"/>
          <w:rtl/>
        </w:rPr>
        <w:t>ي</w:t>
      </w:r>
      <w:r w:rsidR="004A7047">
        <w:rPr>
          <w:rFonts w:ascii="Simplified Arabic" w:eastAsia="Times New Roman" w:hAnsi="Simplified Arabic" w:cs="Simplified Arabic" w:hint="cs"/>
          <w:sz w:val="28"/>
          <w:szCs w:val="28"/>
          <w:rtl/>
        </w:rPr>
        <w:t>عبر</w:t>
      </w:r>
      <w:r w:rsidR="00B903FB" w:rsidRPr="00B903FB">
        <w:rPr>
          <w:rFonts w:ascii="Simplified Arabic" w:eastAsia="Times New Roman" w:hAnsi="Simplified Arabic" w:cs="Simplified Arabic" w:hint="cs"/>
          <w:sz w:val="28"/>
          <w:szCs w:val="28"/>
          <w:rtl/>
        </w:rPr>
        <w:t xml:space="preserve"> المتغير المستقل</w:t>
      </w:r>
      <w:r w:rsidR="00B903FB" w:rsidRPr="00B903FB">
        <w:rPr>
          <w:rFonts w:ascii="Simplified Arabic" w:eastAsia="Times New Roman" w:hAnsi="Simplified Arabic" w:cs="Simplified Arabic"/>
          <w:sz w:val="28"/>
          <w:szCs w:val="28"/>
          <w:rtl/>
        </w:rPr>
        <w:t xml:space="preserve"> </w:t>
      </w:r>
      <w:r w:rsidR="00B903FB" w:rsidRPr="00B903FB">
        <w:rPr>
          <w:rFonts w:ascii="Simplified Arabic" w:eastAsia="Times New Roman" w:hAnsi="Simplified Arabic" w:cs="Simplified Arabic"/>
          <w:sz w:val="28"/>
          <w:szCs w:val="28"/>
        </w:rPr>
        <w:t>X</w:t>
      </w:r>
      <w:r w:rsidR="00B903FB" w:rsidRPr="00B903FB">
        <w:rPr>
          <w:rFonts w:ascii="Simplified Arabic" w:eastAsia="Times New Roman" w:hAnsi="Simplified Arabic" w:cs="Simplified Arabic"/>
          <w:sz w:val="28"/>
          <w:szCs w:val="28"/>
          <w:vertAlign w:val="subscript"/>
        </w:rPr>
        <w:t>1</w:t>
      </w:r>
      <w:r w:rsidR="00B903FB" w:rsidRPr="00B903FB">
        <w:rPr>
          <w:rFonts w:ascii="Simplified Arabic" w:eastAsia="Times New Roman" w:hAnsi="Simplified Arabic" w:cs="Simplified Arabic"/>
          <w:sz w:val="28"/>
          <w:szCs w:val="28"/>
          <w:rtl/>
        </w:rPr>
        <w:t xml:space="preserve"> سعر</w:t>
      </w:r>
      <w:r w:rsidR="00B903FB" w:rsidRPr="00B903FB">
        <w:rPr>
          <w:rFonts w:ascii="Simplified Arabic" w:eastAsia="Times New Roman" w:hAnsi="Simplified Arabic" w:cs="Simplified Arabic" w:hint="cs"/>
          <w:sz w:val="28"/>
          <w:szCs w:val="28"/>
          <w:rtl/>
        </w:rPr>
        <w:t xml:space="preserve"> صرف</w:t>
      </w:r>
      <w:r w:rsidR="00B903FB" w:rsidRPr="00B903FB">
        <w:rPr>
          <w:rFonts w:ascii="Simplified Arabic" w:eastAsia="Times New Roman" w:hAnsi="Simplified Arabic" w:cs="Simplified Arabic"/>
          <w:sz w:val="28"/>
          <w:szCs w:val="28"/>
          <w:rtl/>
        </w:rPr>
        <w:t xml:space="preserve"> عملة الليوان الصيني مقابل الدولار</w:t>
      </w:r>
      <w:r w:rsidR="004A7047">
        <w:rPr>
          <w:rFonts w:ascii="Simplified Arabic" w:eastAsia="Times New Roman" w:hAnsi="Simplified Arabic" w:cs="Simplified Arabic" w:hint="cs"/>
          <w:sz w:val="28"/>
          <w:szCs w:val="28"/>
          <w:rtl/>
        </w:rPr>
        <w:t>،</w:t>
      </w:r>
      <w:r w:rsidR="004A7047" w:rsidRPr="004A7047">
        <w:rPr>
          <w:rFonts w:ascii="Simplified Arabic" w:eastAsia="Times New Roman" w:hAnsi="Simplified Arabic" w:cs="Simplified Arabic" w:hint="cs"/>
          <w:sz w:val="28"/>
          <w:szCs w:val="28"/>
          <w:rtl/>
        </w:rPr>
        <w:t xml:space="preserve"> وفقاً لدراسة </w:t>
      </w:r>
      <w:r w:rsidR="004A7047" w:rsidRPr="004A7047">
        <w:rPr>
          <w:rFonts w:ascii="Simplified Arabic" w:eastAsia="Times New Roman" w:hAnsi="Simplified Arabic" w:cs="Simplified Arabic"/>
          <w:sz w:val="28"/>
          <w:szCs w:val="28"/>
          <w:rtl/>
        </w:rPr>
        <w:fldChar w:fldCharType="begin"/>
      </w:r>
      <w:r w:rsidR="004A7047" w:rsidRPr="004A7047">
        <w:rPr>
          <w:rFonts w:ascii="Simplified Arabic" w:eastAsia="Times New Roman" w:hAnsi="Simplified Arabic" w:cs="Simplified Arabic"/>
          <w:sz w:val="28"/>
          <w:szCs w:val="28"/>
          <w:rtl/>
        </w:rPr>
        <w:instrText xml:space="preserve"> </w:instrText>
      </w:r>
      <w:r w:rsidR="004A7047" w:rsidRPr="004A7047">
        <w:rPr>
          <w:rFonts w:ascii="Simplified Arabic" w:eastAsia="Times New Roman" w:hAnsi="Simplified Arabic" w:cs="Simplified Arabic"/>
          <w:sz w:val="28"/>
          <w:szCs w:val="28"/>
        </w:rPr>
        <w:instrText>ADDIN EN.CITE &lt;EndNote&gt;&lt;Cite&gt;&lt;Author</w:instrText>
      </w:r>
      <w:r w:rsidR="004A7047" w:rsidRPr="004A7047">
        <w:rPr>
          <w:rFonts w:ascii="Simplified Arabic" w:eastAsia="Times New Roman" w:hAnsi="Simplified Arabic" w:cs="Simplified Arabic"/>
          <w:sz w:val="28"/>
          <w:szCs w:val="28"/>
          <w:rtl/>
        </w:rPr>
        <w:instrText>&gt;ابراهيم&lt;/</w:instrText>
      </w:r>
      <w:r w:rsidR="004A7047" w:rsidRPr="004A7047">
        <w:rPr>
          <w:rFonts w:ascii="Simplified Arabic" w:eastAsia="Times New Roman" w:hAnsi="Simplified Arabic" w:cs="Simplified Arabic"/>
          <w:sz w:val="28"/>
          <w:szCs w:val="28"/>
        </w:rPr>
        <w:instrText>Author&gt;&lt;Year&gt;2010&lt;/Year&gt;&lt;RecNum&gt;5&lt;/RecNum&gt;&lt;DisplayText</w:instrText>
      </w:r>
      <w:r w:rsidR="004A7047" w:rsidRPr="004A7047">
        <w:rPr>
          <w:rFonts w:ascii="Simplified Arabic" w:eastAsia="Times New Roman" w:hAnsi="Simplified Arabic" w:cs="Simplified Arabic"/>
          <w:sz w:val="28"/>
          <w:szCs w:val="28"/>
          <w:rtl/>
        </w:rPr>
        <w:instrText>&gt;(ابراهيم 2010)&lt;/</w:instrText>
      </w:r>
      <w:r w:rsidR="004A7047" w:rsidRPr="004A7047">
        <w:rPr>
          <w:rFonts w:ascii="Simplified Arabic" w:eastAsia="Times New Roman" w:hAnsi="Simplified Arabic" w:cs="Simplified Arabic"/>
          <w:sz w:val="28"/>
          <w:szCs w:val="28"/>
        </w:rPr>
        <w:instrText>DisplayText&gt;&lt;record&gt;&lt;rec-number&gt;5&lt;/rec-number&gt;&lt;foreign-keys&gt;&lt;key app="EN" db-id="xrwr9d2ptaaezdets5ux2sx1xfdwx9r9ttxp" timestamp="1448145</w:instrText>
      </w:r>
      <w:r w:rsidR="004A7047" w:rsidRPr="004A7047">
        <w:rPr>
          <w:rFonts w:ascii="Simplified Arabic" w:eastAsia="Times New Roman" w:hAnsi="Simplified Arabic" w:cs="Simplified Arabic"/>
          <w:sz w:val="28"/>
          <w:szCs w:val="28"/>
          <w:rtl/>
        </w:rPr>
        <w:instrText>189"&gt;5&lt;/</w:instrText>
      </w:r>
      <w:r w:rsidR="004A7047" w:rsidRPr="004A7047">
        <w:rPr>
          <w:rFonts w:ascii="Simplified Arabic" w:eastAsia="Times New Roman" w:hAnsi="Simplified Arabic" w:cs="Simplified Arabic"/>
          <w:sz w:val="28"/>
          <w:szCs w:val="28"/>
        </w:rPr>
        <w:instrText>key&gt;&lt;/foreign-keys&gt;&lt;ref-type name="Journal Article"&gt;17&lt;/ref-type&gt;&lt;contributors&gt;&lt;authors&gt;&lt;author&gt;&lt;style face="normal" font="default" charset="178" size="100%</w:instrText>
      </w:r>
      <w:r w:rsidR="004A7047" w:rsidRPr="004A7047">
        <w:rPr>
          <w:rFonts w:ascii="Simplified Arabic" w:eastAsia="Times New Roman" w:hAnsi="Simplified Arabic" w:cs="Simplified Arabic"/>
          <w:sz w:val="28"/>
          <w:szCs w:val="28"/>
          <w:rtl/>
        </w:rPr>
        <w:instrText>"&gt;محمد ابراهيم عبده ابراهيم &lt;/</w:instrText>
      </w:r>
      <w:r w:rsidR="004A7047" w:rsidRPr="004A7047">
        <w:rPr>
          <w:rFonts w:ascii="Simplified Arabic" w:eastAsia="Times New Roman" w:hAnsi="Simplified Arabic" w:cs="Simplified Arabic"/>
          <w:sz w:val="28"/>
          <w:szCs w:val="28"/>
        </w:rPr>
        <w:instrText>style&gt;&lt;/author&gt;&lt;/authors&gt;&lt;/contributors&gt;&lt;titles&gt;&lt;title&gt;&lt;style</w:instrText>
      </w:r>
      <w:r w:rsidR="004A7047" w:rsidRPr="004A7047">
        <w:rPr>
          <w:rFonts w:ascii="Simplified Arabic" w:eastAsia="Times New Roman" w:hAnsi="Simplified Arabic" w:cs="Simplified Arabic"/>
          <w:sz w:val="28"/>
          <w:szCs w:val="28"/>
          <w:rtl/>
        </w:rPr>
        <w:instrText xml:space="preserve"> </w:instrText>
      </w:r>
      <w:r w:rsidR="004A7047" w:rsidRPr="004A7047">
        <w:rPr>
          <w:rFonts w:ascii="Simplified Arabic" w:eastAsia="Times New Roman" w:hAnsi="Simplified Arabic" w:cs="Simplified Arabic"/>
          <w:sz w:val="28"/>
          <w:szCs w:val="28"/>
        </w:rPr>
        <w:instrText>face="normal" font="default" charset="178" size="100%</w:instrText>
      </w:r>
      <w:r w:rsidR="004A7047" w:rsidRPr="004A7047">
        <w:rPr>
          <w:rFonts w:ascii="Simplified Arabic" w:eastAsia="Times New Roman" w:hAnsi="Simplified Arabic" w:cs="Simplified Arabic"/>
          <w:sz w:val="28"/>
          <w:szCs w:val="28"/>
          <w:rtl/>
        </w:rPr>
        <w:instrText>"&gt;مستقبل اليوان الصيني&lt;/</w:instrText>
      </w:r>
      <w:r w:rsidR="004A7047" w:rsidRPr="004A7047">
        <w:rPr>
          <w:rFonts w:ascii="Simplified Arabic" w:eastAsia="Times New Roman" w:hAnsi="Simplified Arabic" w:cs="Simplified Arabic"/>
          <w:sz w:val="28"/>
          <w:szCs w:val="28"/>
        </w:rPr>
        <w:instrText>style&gt;&lt;/title&gt;&lt;/titles&gt;&lt;dates&gt;&lt;year&gt;&lt;style face="normal" font="default" charset="178" size="100%"&gt;2010&lt;/style&gt;&lt;/year&gt;&lt;/dates&gt;&lt;urls&gt;&lt;/urls&gt;&lt;/record&gt;&lt;/Cite&gt;&lt;/EndNote</w:instrText>
      </w:r>
      <w:r w:rsidR="004A7047" w:rsidRPr="004A7047">
        <w:rPr>
          <w:rFonts w:ascii="Simplified Arabic" w:eastAsia="Times New Roman" w:hAnsi="Simplified Arabic" w:cs="Simplified Arabic"/>
          <w:sz w:val="28"/>
          <w:szCs w:val="28"/>
          <w:rtl/>
        </w:rPr>
        <w:instrText>&gt;</w:instrText>
      </w:r>
      <w:r w:rsidR="004A7047" w:rsidRPr="004A7047">
        <w:rPr>
          <w:rFonts w:ascii="Simplified Arabic" w:eastAsia="Times New Roman" w:hAnsi="Simplified Arabic" w:cs="Simplified Arabic"/>
          <w:sz w:val="28"/>
          <w:szCs w:val="28"/>
          <w:rtl/>
        </w:rPr>
        <w:fldChar w:fldCharType="separate"/>
      </w:r>
      <w:r w:rsidR="004A7047" w:rsidRPr="004A7047">
        <w:rPr>
          <w:rFonts w:ascii="Simplified Arabic" w:eastAsia="Times New Roman" w:hAnsi="Simplified Arabic" w:cs="Simplified Arabic"/>
          <w:sz w:val="28"/>
          <w:szCs w:val="28"/>
          <w:rtl/>
        </w:rPr>
        <w:t>(ابراهيم 2010)</w:t>
      </w:r>
      <w:r w:rsidR="004A7047" w:rsidRPr="004A7047">
        <w:rPr>
          <w:rFonts w:ascii="Simplified Arabic" w:eastAsia="Times New Roman" w:hAnsi="Simplified Arabic" w:cs="Simplified Arabic"/>
          <w:sz w:val="28"/>
          <w:szCs w:val="28"/>
          <w:rtl/>
        </w:rPr>
        <w:fldChar w:fldCharType="end"/>
      </w:r>
      <w:r w:rsidR="004A7047" w:rsidRPr="004A7047">
        <w:rPr>
          <w:rFonts w:ascii="Simplified Arabic" w:eastAsia="Times New Roman" w:hAnsi="Simplified Arabic" w:cs="Simplified Arabic" w:hint="cs"/>
          <w:sz w:val="28"/>
          <w:szCs w:val="28"/>
          <w:rtl/>
        </w:rPr>
        <w:t xml:space="preserve"> ان سعر عملة الليوان الصيني مرت بتقلبات عديدة وبالتالي أثر على العديد من المتغيرات الاقتصادية مثل صادراته للمملكة العربية السعودية، بالإضافة الى وجود علاقة غير مباشرة بين سعر صرف عملة الليوان والصناعة التحويلية وذلك من خلال الواردات.</w:t>
      </w:r>
      <w:r w:rsidR="004A7047">
        <w:rPr>
          <w:rFonts w:ascii="Simplified Arabic" w:eastAsia="Times New Roman" w:hAnsi="Simplified Arabic" w:cs="Simplified Arabic" w:hint="cs"/>
          <w:sz w:val="28"/>
          <w:szCs w:val="28"/>
          <w:rtl/>
        </w:rPr>
        <w:t xml:space="preserve"> </w:t>
      </w:r>
      <w:r w:rsidR="00B903FB" w:rsidRPr="00B903FB">
        <w:rPr>
          <w:rFonts w:ascii="Simplified Arabic" w:eastAsia="Times New Roman" w:hAnsi="Simplified Arabic" w:cs="Simplified Arabic" w:hint="cs"/>
          <w:sz w:val="28"/>
          <w:szCs w:val="28"/>
          <w:rtl/>
        </w:rPr>
        <w:t>و</w:t>
      </w:r>
      <w:r w:rsidR="004A7047">
        <w:rPr>
          <w:rFonts w:ascii="Simplified Arabic" w:eastAsia="Times New Roman" w:hAnsi="Simplified Arabic" w:cs="Simplified Arabic" w:hint="cs"/>
          <w:sz w:val="28"/>
          <w:szCs w:val="28"/>
          <w:rtl/>
        </w:rPr>
        <w:t xml:space="preserve">يعبر </w:t>
      </w:r>
      <w:r w:rsidR="00B903FB" w:rsidRPr="00B903FB">
        <w:rPr>
          <w:rFonts w:ascii="Simplified Arabic" w:eastAsia="Times New Roman" w:hAnsi="Simplified Arabic" w:cs="Simplified Arabic" w:hint="cs"/>
          <w:sz w:val="28"/>
          <w:szCs w:val="28"/>
          <w:rtl/>
        </w:rPr>
        <w:t>المتغير المستقل</w:t>
      </w:r>
      <w:r w:rsidR="00B903FB" w:rsidRPr="00B903FB">
        <w:rPr>
          <w:rFonts w:ascii="Simplified Arabic" w:eastAsia="Times New Roman" w:hAnsi="Simplified Arabic" w:cs="Simplified Arabic"/>
          <w:sz w:val="28"/>
          <w:szCs w:val="28"/>
          <w:rtl/>
        </w:rPr>
        <w:t xml:space="preserve"> </w:t>
      </w:r>
      <w:r w:rsidR="00B903FB" w:rsidRPr="00B903FB">
        <w:rPr>
          <w:rFonts w:ascii="Simplified Arabic" w:eastAsia="Times New Roman" w:hAnsi="Simplified Arabic" w:cs="Simplified Arabic"/>
          <w:sz w:val="28"/>
          <w:szCs w:val="28"/>
        </w:rPr>
        <w:t>X</w:t>
      </w:r>
      <w:r w:rsidR="00B903FB" w:rsidRPr="00B903FB">
        <w:rPr>
          <w:rFonts w:ascii="Simplified Arabic" w:eastAsia="Times New Roman" w:hAnsi="Simplified Arabic" w:cs="Simplified Arabic"/>
          <w:sz w:val="28"/>
          <w:szCs w:val="28"/>
          <w:vertAlign w:val="subscript"/>
        </w:rPr>
        <w:t>2</w:t>
      </w:r>
      <w:r w:rsidR="00B903FB" w:rsidRPr="00B903FB">
        <w:rPr>
          <w:rFonts w:ascii="Simplified Arabic" w:eastAsia="Times New Roman" w:hAnsi="Simplified Arabic" w:cs="Simplified Arabic"/>
          <w:sz w:val="28"/>
          <w:szCs w:val="28"/>
          <w:vertAlign w:val="subscript"/>
          <w:rtl/>
        </w:rPr>
        <w:t xml:space="preserve"> </w:t>
      </w:r>
      <w:r w:rsidR="00B903FB" w:rsidRPr="00B903FB">
        <w:rPr>
          <w:rFonts w:ascii="Simplified Arabic" w:eastAsia="Times New Roman" w:hAnsi="Simplified Arabic" w:cs="Simplified Arabic"/>
          <w:sz w:val="28"/>
          <w:szCs w:val="28"/>
          <w:rtl/>
        </w:rPr>
        <w:t xml:space="preserve">الواردات مقاساً </w:t>
      </w:r>
      <w:r w:rsidR="00B903FB" w:rsidRPr="00B903FB">
        <w:rPr>
          <w:rFonts w:ascii="Simplified Arabic" w:eastAsia="Times New Roman" w:hAnsi="Simplified Arabic" w:cs="Simplified Arabic" w:hint="cs"/>
          <w:sz w:val="28"/>
          <w:szCs w:val="28"/>
          <w:rtl/>
        </w:rPr>
        <w:t>بإ</w:t>
      </w:r>
      <w:r w:rsidR="00B903FB" w:rsidRPr="00B903FB">
        <w:rPr>
          <w:rFonts w:ascii="Simplified Arabic" w:eastAsia="Times New Roman" w:hAnsi="Simplified Arabic" w:cs="Simplified Arabic"/>
          <w:sz w:val="28"/>
          <w:szCs w:val="28"/>
          <w:rtl/>
        </w:rPr>
        <w:t xml:space="preserve">جمالي الناتج المحلي بالمليون ريال بالأسعار الثابتة، </w:t>
      </w:r>
      <w:r w:rsidR="004A7047" w:rsidRPr="004A7047">
        <w:rPr>
          <w:rFonts w:ascii="Simplified Arabic" w:eastAsia="Times New Roman" w:hAnsi="Simplified Arabic" w:cs="Simplified Arabic" w:hint="cs"/>
          <w:sz w:val="28"/>
          <w:szCs w:val="28"/>
          <w:rtl/>
        </w:rPr>
        <w:t xml:space="preserve">وفقاً لدراسة </w:t>
      </w:r>
      <w:r w:rsidR="004A7047" w:rsidRPr="004A7047">
        <w:rPr>
          <w:rFonts w:ascii="Simplified Arabic" w:eastAsia="Times New Roman" w:hAnsi="Simplified Arabic" w:cs="Simplified Arabic"/>
          <w:sz w:val="28"/>
          <w:szCs w:val="28"/>
          <w:rtl/>
        </w:rPr>
        <w:fldChar w:fldCharType="begin"/>
      </w:r>
      <w:r w:rsidR="004A7047" w:rsidRPr="004A7047">
        <w:rPr>
          <w:rFonts w:ascii="Simplified Arabic" w:eastAsia="Times New Roman" w:hAnsi="Simplified Arabic" w:cs="Simplified Arabic"/>
          <w:sz w:val="28"/>
          <w:szCs w:val="28"/>
          <w:rtl/>
        </w:rPr>
        <w:instrText xml:space="preserve"> </w:instrText>
      </w:r>
      <w:r w:rsidR="004A7047" w:rsidRPr="004A7047">
        <w:rPr>
          <w:rFonts w:ascii="Simplified Arabic" w:eastAsia="Times New Roman" w:hAnsi="Simplified Arabic" w:cs="Simplified Arabic"/>
          <w:sz w:val="28"/>
          <w:szCs w:val="28"/>
        </w:rPr>
        <w:instrText>ADDIN EN.CITE &lt;EndNote&gt;&lt;Cite&gt;&lt;Author</w:instrText>
      </w:r>
      <w:r w:rsidR="004A7047" w:rsidRPr="004A7047">
        <w:rPr>
          <w:rFonts w:ascii="Simplified Arabic" w:eastAsia="Times New Roman" w:hAnsi="Simplified Arabic" w:cs="Simplified Arabic"/>
          <w:sz w:val="28"/>
          <w:szCs w:val="28"/>
          <w:rtl/>
        </w:rPr>
        <w:instrText>&gt;داغر&lt;/</w:instrText>
      </w:r>
      <w:r w:rsidR="004A7047" w:rsidRPr="004A7047">
        <w:rPr>
          <w:rFonts w:ascii="Simplified Arabic" w:eastAsia="Times New Roman" w:hAnsi="Simplified Arabic" w:cs="Simplified Arabic"/>
          <w:sz w:val="28"/>
          <w:szCs w:val="28"/>
        </w:rPr>
        <w:instrText>Author&gt;&lt;Year&gt;1986&lt;/Year&gt;&lt;RecNum&gt;4&lt;/RecNum&gt;&lt;DisplayText</w:instrText>
      </w:r>
      <w:r w:rsidR="004A7047" w:rsidRPr="004A7047">
        <w:rPr>
          <w:rFonts w:ascii="Simplified Arabic" w:eastAsia="Times New Roman" w:hAnsi="Simplified Arabic" w:cs="Simplified Arabic"/>
          <w:sz w:val="28"/>
          <w:szCs w:val="28"/>
          <w:rtl/>
        </w:rPr>
        <w:instrText xml:space="preserve">&gt;(داغر </w:instrText>
      </w:r>
      <w:r w:rsidR="004A7047" w:rsidRPr="004A7047">
        <w:rPr>
          <w:rFonts w:ascii="Simplified Arabic" w:eastAsia="Times New Roman" w:hAnsi="Simplified Arabic" w:cs="Simplified Arabic"/>
          <w:sz w:val="28"/>
          <w:szCs w:val="28"/>
        </w:rPr>
        <w:instrText>and</w:instrText>
      </w:r>
      <w:r w:rsidR="004A7047" w:rsidRPr="004A7047">
        <w:rPr>
          <w:rFonts w:ascii="Simplified Arabic" w:eastAsia="Times New Roman" w:hAnsi="Simplified Arabic" w:cs="Simplified Arabic"/>
          <w:sz w:val="28"/>
          <w:szCs w:val="28"/>
          <w:rtl/>
        </w:rPr>
        <w:instrText xml:space="preserve"> عباس 1986)&lt;/</w:instrText>
      </w:r>
      <w:r w:rsidR="004A7047" w:rsidRPr="004A7047">
        <w:rPr>
          <w:rFonts w:ascii="Simplified Arabic" w:eastAsia="Times New Roman" w:hAnsi="Simplified Arabic" w:cs="Simplified Arabic"/>
          <w:sz w:val="28"/>
          <w:szCs w:val="28"/>
        </w:rPr>
        <w:instrText>DisplayText&gt;&lt;record&gt;&lt;rec-number&gt;4&lt;/rec-number&gt;&lt;foreign-keys&gt;&lt;key app="EN" db-id="xrwr9d2ptaaezdets5ux2sx1xfdwx9r9ttxp" timestamp="1448</w:instrText>
      </w:r>
      <w:r w:rsidR="004A7047" w:rsidRPr="004A7047">
        <w:rPr>
          <w:rFonts w:ascii="Simplified Arabic" w:eastAsia="Times New Roman" w:hAnsi="Simplified Arabic" w:cs="Simplified Arabic"/>
          <w:sz w:val="28"/>
          <w:szCs w:val="28"/>
          <w:rtl/>
        </w:rPr>
        <w:instrText>143913"&gt;4&lt;/</w:instrText>
      </w:r>
      <w:r w:rsidR="004A7047" w:rsidRPr="004A7047">
        <w:rPr>
          <w:rFonts w:ascii="Simplified Arabic" w:eastAsia="Times New Roman" w:hAnsi="Simplified Arabic" w:cs="Simplified Arabic"/>
          <w:sz w:val="28"/>
          <w:szCs w:val="28"/>
        </w:rPr>
        <w:instrText>key&gt;&lt;/foreign-keys&gt;&lt;ref-type name="Journal Article"&gt;17&lt;/ref-type&gt;&lt;contributors&gt;&lt;authors&gt;&lt;author&gt;&lt;style face="normal" font="default" charset="178" size="100%</w:instrText>
      </w:r>
      <w:r w:rsidR="004A7047" w:rsidRPr="004A7047">
        <w:rPr>
          <w:rFonts w:ascii="Simplified Arabic" w:eastAsia="Times New Roman" w:hAnsi="Simplified Arabic" w:cs="Simplified Arabic"/>
          <w:sz w:val="28"/>
          <w:szCs w:val="28"/>
          <w:rtl/>
        </w:rPr>
        <w:instrText>"&gt;محمد محمود داغر&lt;/</w:instrText>
      </w:r>
      <w:r w:rsidR="004A7047" w:rsidRPr="004A7047">
        <w:rPr>
          <w:rFonts w:ascii="Simplified Arabic" w:eastAsia="Times New Roman" w:hAnsi="Simplified Arabic" w:cs="Simplified Arabic"/>
          <w:sz w:val="28"/>
          <w:szCs w:val="28"/>
        </w:rPr>
        <w:instrText>style&gt;&lt;/author&gt;&lt;author&gt;&lt;style face="normal" font="default" charset="1</w:instrText>
      </w:r>
      <w:r w:rsidR="004A7047" w:rsidRPr="004A7047">
        <w:rPr>
          <w:rFonts w:ascii="Simplified Arabic" w:eastAsia="Times New Roman" w:hAnsi="Simplified Arabic" w:cs="Simplified Arabic"/>
          <w:sz w:val="28"/>
          <w:szCs w:val="28"/>
          <w:rtl/>
        </w:rPr>
        <w:instrText xml:space="preserve">78" </w:instrText>
      </w:r>
      <w:r w:rsidR="004A7047" w:rsidRPr="004A7047">
        <w:rPr>
          <w:rFonts w:ascii="Simplified Arabic" w:eastAsia="Times New Roman" w:hAnsi="Simplified Arabic" w:cs="Simplified Arabic"/>
          <w:sz w:val="28"/>
          <w:szCs w:val="28"/>
        </w:rPr>
        <w:instrText>size="100%</w:instrText>
      </w:r>
      <w:r w:rsidR="004A7047" w:rsidRPr="004A7047">
        <w:rPr>
          <w:rFonts w:ascii="Simplified Arabic" w:eastAsia="Times New Roman" w:hAnsi="Simplified Arabic" w:cs="Simplified Arabic"/>
          <w:sz w:val="28"/>
          <w:szCs w:val="28"/>
          <w:rtl/>
        </w:rPr>
        <w:instrText>"&gt;زهرة حسن عباس&lt;/</w:instrText>
      </w:r>
      <w:r w:rsidR="004A7047" w:rsidRPr="004A7047">
        <w:rPr>
          <w:rFonts w:ascii="Simplified Arabic" w:eastAsia="Times New Roman" w:hAnsi="Simplified Arabic" w:cs="Simplified Arabic"/>
          <w:sz w:val="28"/>
          <w:szCs w:val="28"/>
        </w:rPr>
        <w:instrText>style&gt;&lt;/author&gt;&lt;/authors&gt;&lt;/contributors&gt;&lt;titles&gt;&lt;title&gt;&lt;style face="normal" font="default" charset="178" size="100%</w:instrText>
      </w:r>
      <w:r w:rsidR="004A7047" w:rsidRPr="004A7047">
        <w:rPr>
          <w:rFonts w:ascii="Simplified Arabic" w:eastAsia="Times New Roman" w:hAnsi="Simplified Arabic" w:cs="Simplified Arabic"/>
          <w:sz w:val="28"/>
          <w:szCs w:val="28"/>
          <w:rtl/>
        </w:rPr>
        <w:instrText>"&gt;أثر النمو الاقتصادي في استيرادات السعودية&lt;/</w:instrText>
      </w:r>
      <w:r w:rsidR="004A7047" w:rsidRPr="004A7047">
        <w:rPr>
          <w:rFonts w:ascii="Simplified Arabic" w:eastAsia="Times New Roman" w:hAnsi="Simplified Arabic" w:cs="Simplified Arabic"/>
          <w:sz w:val="28"/>
          <w:szCs w:val="28"/>
        </w:rPr>
        <w:instrText>style&gt;&lt;/title&gt;&lt;/titles&gt;&lt;volume&gt;&lt;style face="normal" font="default" charset="178" size="100%"&gt;18&lt;/style&gt;&lt;/volume&gt;&lt;dates&gt;&lt;year&gt;&lt;style face="normal" font="default" charset="178" size="100%"&gt;1986&lt;/style&gt;&lt;/year&gt;&lt;/dates&gt;&lt;urls&gt;&lt;/urls&gt;&lt;/record&gt;&lt;/Cite&gt;&lt;/EndNote</w:instrText>
      </w:r>
      <w:r w:rsidR="004A7047" w:rsidRPr="004A7047">
        <w:rPr>
          <w:rFonts w:ascii="Simplified Arabic" w:eastAsia="Times New Roman" w:hAnsi="Simplified Arabic" w:cs="Simplified Arabic"/>
          <w:sz w:val="28"/>
          <w:szCs w:val="28"/>
          <w:rtl/>
        </w:rPr>
        <w:instrText>&gt;</w:instrText>
      </w:r>
      <w:r w:rsidR="004A7047" w:rsidRPr="004A7047">
        <w:rPr>
          <w:rFonts w:ascii="Simplified Arabic" w:eastAsia="Times New Roman" w:hAnsi="Simplified Arabic" w:cs="Simplified Arabic"/>
          <w:sz w:val="28"/>
          <w:szCs w:val="28"/>
          <w:rtl/>
        </w:rPr>
        <w:fldChar w:fldCharType="separate"/>
      </w:r>
      <w:r w:rsidR="004A7047" w:rsidRPr="004A7047">
        <w:rPr>
          <w:rFonts w:ascii="Simplified Arabic" w:eastAsia="Times New Roman" w:hAnsi="Simplified Arabic" w:cs="Simplified Arabic"/>
          <w:sz w:val="28"/>
          <w:szCs w:val="28"/>
          <w:rtl/>
        </w:rPr>
        <w:t xml:space="preserve">(داغر </w:t>
      </w:r>
      <w:r w:rsidR="0002065B">
        <w:rPr>
          <w:rFonts w:ascii="Simplified Arabic" w:eastAsia="Times New Roman" w:hAnsi="Simplified Arabic" w:cs="Simplified Arabic" w:hint="cs"/>
          <w:sz w:val="28"/>
          <w:szCs w:val="28"/>
          <w:rtl/>
        </w:rPr>
        <w:t>و</w:t>
      </w:r>
      <w:r w:rsidR="004A7047" w:rsidRPr="004A7047">
        <w:rPr>
          <w:rFonts w:ascii="Simplified Arabic" w:eastAsia="Times New Roman" w:hAnsi="Simplified Arabic" w:cs="Simplified Arabic"/>
          <w:sz w:val="28"/>
          <w:szCs w:val="28"/>
          <w:rtl/>
        </w:rPr>
        <w:t>عباس 1986)</w:t>
      </w:r>
      <w:r w:rsidR="004A7047" w:rsidRPr="004A7047">
        <w:rPr>
          <w:rFonts w:ascii="Simplified Arabic" w:eastAsia="Times New Roman" w:hAnsi="Simplified Arabic" w:cs="Simplified Arabic"/>
          <w:sz w:val="28"/>
          <w:szCs w:val="28"/>
          <w:rtl/>
        </w:rPr>
        <w:fldChar w:fldCharType="end"/>
      </w:r>
      <w:r w:rsidR="004A7047" w:rsidRPr="004A7047">
        <w:rPr>
          <w:rFonts w:ascii="Simplified Arabic" w:eastAsia="Times New Roman" w:hAnsi="Simplified Arabic" w:cs="Simplified Arabic" w:hint="cs"/>
          <w:sz w:val="28"/>
          <w:szCs w:val="28"/>
          <w:rtl/>
        </w:rPr>
        <w:t xml:space="preserve"> توجد علاقة موجبة بين الواردات والصناعة، حيث تعتبر الواردات من اهم العناصر الأساسية في ال</w:t>
      </w:r>
      <w:r w:rsidR="004A7047">
        <w:rPr>
          <w:rFonts w:ascii="Simplified Arabic" w:eastAsia="Times New Roman" w:hAnsi="Simplified Arabic" w:cs="Simplified Arabic" w:hint="cs"/>
          <w:sz w:val="28"/>
          <w:szCs w:val="28"/>
          <w:rtl/>
        </w:rPr>
        <w:t>تنمية</w:t>
      </w:r>
      <w:r w:rsidR="004A7047" w:rsidRPr="004A7047">
        <w:rPr>
          <w:rFonts w:ascii="Simplified Arabic" w:eastAsia="Times New Roman" w:hAnsi="Simplified Arabic" w:cs="Simplified Arabic" w:hint="cs"/>
          <w:sz w:val="28"/>
          <w:szCs w:val="28"/>
          <w:rtl/>
        </w:rPr>
        <w:t xml:space="preserve"> الصناعي</w:t>
      </w:r>
      <w:r w:rsidR="004A7047">
        <w:rPr>
          <w:rFonts w:ascii="Simplified Arabic" w:eastAsia="Times New Roman" w:hAnsi="Simplified Arabic" w:cs="Simplified Arabic" w:hint="cs"/>
          <w:sz w:val="28"/>
          <w:szCs w:val="28"/>
          <w:rtl/>
        </w:rPr>
        <w:t>ة</w:t>
      </w:r>
      <w:r w:rsidR="004A7047" w:rsidRPr="004A7047">
        <w:rPr>
          <w:rFonts w:ascii="Simplified Arabic" w:eastAsia="Times New Roman" w:hAnsi="Simplified Arabic" w:cs="Simplified Arabic" w:hint="cs"/>
          <w:sz w:val="28"/>
          <w:szCs w:val="28"/>
          <w:rtl/>
        </w:rPr>
        <w:t xml:space="preserve">. </w:t>
      </w:r>
    </w:p>
    <w:p w14:paraId="3B06BCF2" w14:textId="77777777" w:rsidR="00DB58E9" w:rsidRDefault="00DB58E9" w:rsidP="009F26CA">
      <w:pPr>
        <w:autoSpaceDE w:val="0"/>
        <w:autoSpaceDN w:val="0"/>
        <w:adjustRightInd w:val="0"/>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B903FB" w:rsidRPr="00B903FB">
        <w:rPr>
          <w:rFonts w:ascii="Simplified Arabic" w:eastAsia="Times New Roman" w:hAnsi="Simplified Arabic" w:cs="Simplified Arabic"/>
          <w:sz w:val="28"/>
          <w:szCs w:val="28"/>
          <w:rtl/>
        </w:rPr>
        <w:t>ويمثل</w:t>
      </w:r>
      <w:r w:rsidR="00B903FB" w:rsidRPr="00B903FB">
        <w:rPr>
          <w:rFonts w:ascii="Simplified Arabic" w:eastAsia="Times New Roman" w:hAnsi="Simplified Arabic" w:cs="Simplified Arabic" w:hint="cs"/>
          <w:sz w:val="28"/>
          <w:szCs w:val="28"/>
          <w:rtl/>
        </w:rPr>
        <w:t xml:space="preserve"> المتغير المستقل</w:t>
      </w:r>
      <w:r w:rsidR="00B903FB" w:rsidRPr="00B903FB">
        <w:rPr>
          <w:rFonts w:ascii="Simplified Arabic" w:eastAsia="Times New Roman" w:hAnsi="Simplified Arabic" w:cs="Simplified Arabic"/>
          <w:sz w:val="28"/>
          <w:szCs w:val="28"/>
          <w:rtl/>
        </w:rPr>
        <w:t xml:space="preserve"> </w:t>
      </w:r>
      <w:r w:rsidR="00B903FB" w:rsidRPr="00B903FB">
        <w:rPr>
          <w:rFonts w:ascii="Simplified Arabic" w:eastAsia="Times New Roman" w:hAnsi="Simplified Arabic" w:cs="Simplified Arabic"/>
          <w:sz w:val="28"/>
          <w:szCs w:val="28"/>
        </w:rPr>
        <w:t>X</w:t>
      </w:r>
      <w:r w:rsidR="00B903FB" w:rsidRPr="00B903FB">
        <w:rPr>
          <w:rFonts w:ascii="Simplified Arabic" w:eastAsia="Times New Roman" w:hAnsi="Simplified Arabic" w:cs="Simplified Arabic"/>
          <w:sz w:val="28"/>
          <w:szCs w:val="28"/>
          <w:vertAlign w:val="subscript"/>
        </w:rPr>
        <w:t>3</w:t>
      </w:r>
      <w:r w:rsidR="00B903FB" w:rsidRPr="00B903FB">
        <w:rPr>
          <w:rFonts w:ascii="Simplified Arabic" w:eastAsia="Times New Roman" w:hAnsi="Simplified Arabic" w:cs="Simplified Arabic"/>
          <w:sz w:val="28"/>
          <w:szCs w:val="28"/>
          <w:rtl/>
        </w:rPr>
        <w:t xml:space="preserve"> أسعار النفط مقاساً سعر البرميل مقابل الدولار بالأسعار الحقيقية</w:t>
      </w:r>
      <w:r w:rsidR="00B903FB" w:rsidRPr="00B903FB">
        <w:rPr>
          <w:rFonts w:ascii="Simplified Arabic" w:eastAsia="Times New Roman" w:hAnsi="Simplified Arabic" w:cs="Simplified Arabic" w:hint="cs"/>
          <w:sz w:val="28"/>
          <w:szCs w:val="28"/>
          <w:rtl/>
        </w:rPr>
        <w:t xml:space="preserve">، </w:t>
      </w:r>
      <w:r w:rsidR="004A7047" w:rsidRPr="004A7047">
        <w:rPr>
          <w:rFonts w:ascii="Simplified Arabic" w:eastAsia="Times New Roman" w:hAnsi="Simplified Arabic" w:cs="Simplified Arabic" w:hint="cs"/>
          <w:sz w:val="28"/>
          <w:szCs w:val="28"/>
          <w:rtl/>
        </w:rPr>
        <w:t xml:space="preserve">ومن المتوقع أن يتأثر التنمية الصناعية مع أسعار النفط طردياً وذلك عن طريق الصادرات الصناعية وفقاً لدراسة </w:t>
      </w:r>
      <w:r w:rsidR="004A7047" w:rsidRPr="004A7047">
        <w:rPr>
          <w:rFonts w:ascii="Simplified Arabic" w:eastAsia="Times New Roman" w:hAnsi="Simplified Arabic" w:cs="Simplified Arabic"/>
          <w:sz w:val="28"/>
          <w:szCs w:val="28"/>
          <w:rtl/>
        </w:rPr>
        <w:fldChar w:fldCharType="begin"/>
      </w:r>
      <w:r w:rsidR="004A7047" w:rsidRPr="004A7047">
        <w:rPr>
          <w:rFonts w:ascii="Simplified Arabic" w:eastAsia="Times New Roman" w:hAnsi="Simplified Arabic" w:cs="Simplified Arabic"/>
          <w:sz w:val="28"/>
          <w:szCs w:val="28"/>
          <w:rtl/>
        </w:rPr>
        <w:instrText xml:space="preserve"> </w:instrText>
      </w:r>
      <w:r w:rsidR="004A7047" w:rsidRPr="004A7047">
        <w:rPr>
          <w:rFonts w:ascii="Simplified Arabic" w:eastAsia="Times New Roman" w:hAnsi="Simplified Arabic" w:cs="Simplified Arabic"/>
          <w:sz w:val="28"/>
          <w:szCs w:val="28"/>
        </w:rPr>
        <w:instrText>ADDIN EN.CITE &lt;EndNote&gt;&lt;Cite&gt;&lt;Author</w:instrText>
      </w:r>
      <w:r w:rsidR="004A7047" w:rsidRPr="004A7047">
        <w:rPr>
          <w:rFonts w:ascii="Simplified Arabic" w:eastAsia="Times New Roman" w:hAnsi="Simplified Arabic" w:cs="Simplified Arabic"/>
          <w:sz w:val="28"/>
          <w:szCs w:val="28"/>
          <w:rtl/>
        </w:rPr>
        <w:instrText>&gt;محبوب&lt;/</w:instrText>
      </w:r>
      <w:r w:rsidR="004A7047" w:rsidRPr="004A7047">
        <w:rPr>
          <w:rFonts w:ascii="Simplified Arabic" w:eastAsia="Times New Roman" w:hAnsi="Simplified Arabic" w:cs="Simplified Arabic"/>
          <w:sz w:val="28"/>
          <w:szCs w:val="28"/>
        </w:rPr>
        <w:instrText>Author&gt;&lt;Year&gt;1427</w:instrText>
      </w:r>
      <w:r w:rsidR="004A7047" w:rsidRPr="004A7047">
        <w:rPr>
          <w:rFonts w:ascii="Simplified Arabic" w:eastAsia="Times New Roman" w:hAnsi="Simplified Arabic" w:cs="Simplified Arabic"/>
          <w:sz w:val="28"/>
          <w:szCs w:val="28"/>
          <w:rtl/>
        </w:rPr>
        <w:instrText>ه&lt;/</w:instrText>
      </w:r>
      <w:r w:rsidR="004A7047" w:rsidRPr="004A7047">
        <w:rPr>
          <w:rFonts w:ascii="Simplified Arabic" w:eastAsia="Times New Roman" w:hAnsi="Simplified Arabic" w:cs="Simplified Arabic"/>
          <w:sz w:val="28"/>
          <w:szCs w:val="28"/>
        </w:rPr>
        <w:instrText>Year&gt;&lt;RecNum&gt;8&lt;/RecNum&gt;&lt;DisplayText</w:instrText>
      </w:r>
      <w:r w:rsidR="004A7047" w:rsidRPr="004A7047">
        <w:rPr>
          <w:rFonts w:ascii="Simplified Arabic" w:eastAsia="Times New Roman" w:hAnsi="Simplified Arabic" w:cs="Simplified Arabic"/>
          <w:sz w:val="28"/>
          <w:szCs w:val="28"/>
          <w:rtl/>
        </w:rPr>
        <w:instrText>&gt;(محبوب 1427ه)&lt;/</w:instrText>
      </w:r>
      <w:r w:rsidR="004A7047" w:rsidRPr="004A7047">
        <w:rPr>
          <w:rFonts w:ascii="Simplified Arabic" w:eastAsia="Times New Roman" w:hAnsi="Simplified Arabic" w:cs="Simplified Arabic"/>
          <w:sz w:val="28"/>
          <w:szCs w:val="28"/>
        </w:rPr>
        <w:instrText>DisplayText&gt;&lt;record&gt;&lt;rec-number&gt;8&lt;/rec-number&gt;&lt;foreign-keys&gt;&lt;key app="EN" db-id="xrwr9d2ptaaezdets5ux2sx1xfdwx9r9ttxp" timestamp="144814667</w:instrText>
      </w:r>
      <w:r w:rsidR="004A7047" w:rsidRPr="004A7047">
        <w:rPr>
          <w:rFonts w:ascii="Simplified Arabic" w:eastAsia="Times New Roman" w:hAnsi="Simplified Arabic" w:cs="Simplified Arabic"/>
          <w:sz w:val="28"/>
          <w:szCs w:val="28"/>
          <w:rtl/>
        </w:rPr>
        <w:instrText>6"&gt;8&lt;/</w:instrText>
      </w:r>
      <w:r w:rsidR="004A7047" w:rsidRPr="004A7047">
        <w:rPr>
          <w:rFonts w:ascii="Simplified Arabic" w:eastAsia="Times New Roman" w:hAnsi="Simplified Arabic" w:cs="Simplified Arabic"/>
          <w:sz w:val="28"/>
          <w:szCs w:val="28"/>
        </w:rPr>
        <w:instrText>key&gt;&lt;/foreign-keys&gt;&lt;ref-type name="Journal Article"&gt;17&lt;/ref-type&gt;&lt;contributors&gt;&lt;authors&gt;&lt;author&gt;&lt;style face="normal" font="default" charset="178" size="100%</w:instrText>
      </w:r>
      <w:r w:rsidR="004A7047" w:rsidRPr="004A7047">
        <w:rPr>
          <w:rFonts w:ascii="Simplified Arabic" w:eastAsia="Times New Roman" w:hAnsi="Simplified Arabic" w:cs="Simplified Arabic"/>
          <w:sz w:val="28"/>
          <w:szCs w:val="28"/>
          <w:rtl/>
        </w:rPr>
        <w:instrText>"&gt;د. عبد الحفيظ عبد الرحيم محبوب&lt;/</w:instrText>
      </w:r>
      <w:r w:rsidR="004A7047" w:rsidRPr="004A7047">
        <w:rPr>
          <w:rFonts w:ascii="Simplified Arabic" w:eastAsia="Times New Roman" w:hAnsi="Simplified Arabic" w:cs="Simplified Arabic"/>
          <w:sz w:val="28"/>
          <w:szCs w:val="28"/>
        </w:rPr>
        <w:instrText>style&gt;&lt;/author&gt;&lt;/authors&gt;&lt;/contributors&gt;&lt;titles&gt;&lt;title&gt;&lt;style face="normal" font="default" charset="178" size="100%</w:instrText>
      </w:r>
      <w:r w:rsidR="004A7047" w:rsidRPr="004A7047">
        <w:rPr>
          <w:rFonts w:ascii="Simplified Arabic" w:eastAsia="Times New Roman" w:hAnsi="Simplified Arabic" w:cs="Simplified Arabic"/>
          <w:sz w:val="28"/>
          <w:szCs w:val="28"/>
          <w:rtl/>
        </w:rPr>
        <w:instrText>"&gt;علاقة نمو الصادرات الصناعية بالنمو الاقتصادي&lt;/</w:instrText>
      </w:r>
      <w:r w:rsidR="004A7047" w:rsidRPr="004A7047">
        <w:rPr>
          <w:rFonts w:ascii="Simplified Arabic" w:eastAsia="Times New Roman" w:hAnsi="Simplified Arabic" w:cs="Simplified Arabic"/>
          <w:sz w:val="28"/>
          <w:szCs w:val="28"/>
        </w:rPr>
        <w:instrText>style&gt;&lt;/title&gt;&lt;/titles&gt;&lt;dates&gt;&lt;year&gt;&lt;style face="normal" font="default" size="100%"&gt;1427&lt;/style&gt;&lt;style face="normal" font="default" charset="178" size</w:instrText>
      </w:r>
      <w:r w:rsidR="004A7047" w:rsidRPr="004A7047">
        <w:rPr>
          <w:rFonts w:ascii="Simplified Arabic" w:eastAsia="Times New Roman" w:hAnsi="Simplified Arabic" w:cs="Simplified Arabic"/>
          <w:sz w:val="28"/>
          <w:szCs w:val="28"/>
          <w:rtl/>
        </w:rPr>
        <w:instrText>="100%"&gt;ه&lt;/</w:instrText>
      </w:r>
      <w:r w:rsidR="004A7047" w:rsidRPr="004A7047">
        <w:rPr>
          <w:rFonts w:ascii="Simplified Arabic" w:eastAsia="Times New Roman" w:hAnsi="Simplified Arabic" w:cs="Simplified Arabic"/>
          <w:sz w:val="28"/>
          <w:szCs w:val="28"/>
        </w:rPr>
        <w:instrText>style&gt;&lt;/year&gt;&lt;/dates&gt;&lt;urls&gt;&lt;/urls&gt;&lt;/record&gt;&lt;/Cite&gt;&lt;/EndNote</w:instrText>
      </w:r>
      <w:r w:rsidR="004A7047" w:rsidRPr="004A7047">
        <w:rPr>
          <w:rFonts w:ascii="Simplified Arabic" w:eastAsia="Times New Roman" w:hAnsi="Simplified Arabic" w:cs="Simplified Arabic"/>
          <w:sz w:val="28"/>
          <w:szCs w:val="28"/>
          <w:rtl/>
        </w:rPr>
        <w:instrText>&gt;</w:instrText>
      </w:r>
      <w:r w:rsidR="004A7047" w:rsidRPr="004A7047">
        <w:rPr>
          <w:rFonts w:ascii="Simplified Arabic" w:eastAsia="Times New Roman" w:hAnsi="Simplified Arabic" w:cs="Simplified Arabic"/>
          <w:sz w:val="28"/>
          <w:szCs w:val="28"/>
          <w:rtl/>
        </w:rPr>
        <w:fldChar w:fldCharType="separate"/>
      </w:r>
      <w:r w:rsidR="004A7047" w:rsidRPr="004A7047">
        <w:rPr>
          <w:rFonts w:ascii="Simplified Arabic" w:eastAsia="Times New Roman" w:hAnsi="Simplified Arabic" w:cs="Simplified Arabic"/>
          <w:sz w:val="28"/>
          <w:szCs w:val="28"/>
          <w:rtl/>
        </w:rPr>
        <w:t>(محبوب 1427ه)</w:t>
      </w:r>
      <w:r w:rsidR="004A7047" w:rsidRPr="004A7047">
        <w:rPr>
          <w:rFonts w:ascii="Simplified Arabic" w:eastAsia="Times New Roman" w:hAnsi="Simplified Arabic" w:cs="Simplified Arabic"/>
          <w:sz w:val="28"/>
          <w:szCs w:val="28"/>
          <w:rtl/>
        </w:rPr>
        <w:fldChar w:fldCharType="end"/>
      </w:r>
      <w:r w:rsidR="004A7047" w:rsidRPr="004A7047">
        <w:rPr>
          <w:rFonts w:ascii="Simplified Arabic" w:eastAsia="Times New Roman" w:hAnsi="Simplified Arabic" w:cs="Simplified Arabic" w:hint="cs"/>
          <w:sz w:val="28"/>
          <w:szCs w:val="28"/>
          <w:rtl/>
        </w:rPr>
        <w:t>.</w:t>
      </w:r>
      <w:r w:rsidR="004A7047">
        <w:rPr>
          <w:rFonts w:ascii="Simplified Arabic" w:eastAsia="Times New Roman" w:hAnsi="Simplified Arabic" w:cs="Simplified Arabic" w:hint="cs"/>
          <w:sz w:val="28"/>
          <w:szCs w:val="28"/>
          <w:rtl/>
        </w:rPr>
        <w:t xml:space="preserve"> </w:t>
      </w:r>
      <w:r w:rsidR="00B903FB" w:rsidRPr="00B903FB">
        <w:rPr>
          <w:rFonts w:ascii="Simplified Arabic" w:eastAsia="Times New Roman" w:hAnsi="Simplified Arabic" w:cs="Simplified Arabic" w:hint="cs"/>
          <w:sz w:val="28"/>
          <w:szCs w:val="28"/>
          <w:rtl/>
        </w:rPr>
        <w:t xml:space="preserve">ويمثل المتغير المستقل </w:t>
      </w:r>
      <w:r w:rsidR="00B903FB" w:rsidRPr="00B903FB">
        <w:rPr>
          <w:rFonts w:ascii="Simplified Arabic" w:eastAsia="Times New Roman" w:hAnsi="Simplified Arabic" w:cs="Simplified Arabic"/>
          <w:sz w:val="28"/>
          <w:szCs w:val="28"/>
        </w:rPr>
        <w:t>X</w:t>
      </w:r>
      <w:r w:rsidR="00B903FB" w:rsidRPr="00B903FB">
        <w:rPr>
          <w:rFonts w:ascii="Simplified Arabic" w:eastAsia="Times New Roman" w:hAnsi="Simplified Arabic" w:cs="Simplified Arabic"/>
          <w:sz w:val="28"/>
          <w:szCs w:val="28"/>
          <w:vertAlign w:val="subscript"/>
        </w:rPr>
        <w:t>4</w:t>
      </w:r>
      <w:r w:rsidR="00B903FB" w:rsidRPr="00B903FB">
        <w:rPr>
          <w:rFonts w:ascii="Simplified Arabic" w:eastAsia="Times New Roman" w:hAnsi="Simplified Arabic" w:cs="Simplified Arabic"/>
          <w:sz w:val="28"/>
          <w:szCs w:val="28"/>
          <w:rtl/>
        </w:rPr>
        <w:t xml:space="preserve"> اعداد القوى العاملة في المملكة العربية السعودية، </w:t>
      </w:r>
      <w:r w:rsidR="004A7047">
        <w:rPr>
          <w:rFonts w:ascii="Simplified Arabic" w:eastAsia="Times New Roman" w:hAnsi="Simplified Arabic" w:cs="Simplified Arabic" w:hint="cs"/>
          <w:sz w:val="28"/>
          <w:szCs w:val="28"/>
          <w:rtl/>
        </w:rPr>
        <w:t>و</w:t>
      </w:r>
      <w:r w:rsidR="004A7047" w:rsidRPr="004A7047">
        <w:rPr>
          <w:rFonts w:ascii="Simplified Arabic" w:eastAsia="Times New Roman" w:hAnsi="Simplified Arabic" w:cs="Simplified Arabic" w:hint="cs"/>
          <w:sz w:val="28"/>
          <w:szCs w:val="28"/>
          <w:rtl/>
        </w:rPr>
        <w:t>تم قياس اعداد القوى العاملة بناء على الطلب للقوى العاملة، ويشير تقرير الصادر من وزارة التجارة والصناعة ان التطور في التنمية الصناعية أدى الى تزايد الطلب على القوى العاملة بمختلف أنواعها الماهرة والغير ماهرة وهذا يدل على وجود علاقة طردية بينهم.</w:t>
      </w:r>
      <w:r>
        <w:rPr>
          <w:rFonts w:ascii="Simplified Arabic" w:eastAsia="Times New Roman" w:hAnsi="Simplified Arabic" w:cs="Simplified Arabic" w:hint="cs"/>
          <w:sz w:val="28"/>
          <w:szCs w:val="28"/>
          <w:rtl/>
        </w:rPr>
        <w:t xml:space="preserve"> </w:t>
      </w:r>
      <w:r w:rsidR="00B903FB" w:rsidRPr="00B903FB">
        <w:rPr>
          <w:rFonts w:ascii="Simplified Arabic" w:eastAsia="Times New Roman" w:hAnsi="Simplified Arabic" w:cs="Simplified Arabic"/>
          <w:sz w:val="28"/>
          <w:szCs w:val="28"/>
          <w:rtl/>
        </w:rPr>
        <w:t xml:space="preserve">واخيراً </w:t>
      </w:r>
      <w:r w:rsidR="00B903FB" w:rsidRPr="00B903FB">
        <w:rPr>
          <w:rFonts w:ascii="Simplified Arabic" w:eastAsia="Times New Roman" w:hAnsi="Simplified Arabic" w:cs="Simplified Arabic"/>
          <w:sz w:val="28"/>
          <w:szCs w:val="28"/>
          <w:vertAlign w:val="subscript"/>
        </w:rPr>
        <w:t>1</w:t>
      </w:r>
      <w:proofErr w:type="gramStart"/>
      <w:r w:rsidR="00B903FB" w:rsidRPr="00B903FB">
        <w:rPr>
          <w:rFonts w:ascii="Simplified Arabic" w:eastAsia="Times New Roman" w:hAnsi="Simplified Arabic" w:cs="Simplified Arabic"/>
          <w:sz w:val="28"/>
          <w:szCs w:val="28"/>
          <w:rtl/>
        </w:rPr>
        <w:t>µ ،</w:t>
      </w:r>
      <w:proofErr w:type="gramEnd"/>
      <w:r w:rsidR="00B903FB" w:rsidRPr="00B903FB">
        <w:rPr>
          <w:rFonts w:ascii="Simplified Arabic" w:eastAsia="Times New Roman" w:hAnsi="Simplified Arabic" w:cs="Simplified Arabic"/>
          <w:sz w:val="28"/>
          <w:szCs w:val="28"/>
          <w:rtl/>
        </w:rPr>
        <w:t xml:space="preserve"> </w:t>
      </w:r>
      <w:r w:rsidR="00B903FB" w:rsidRPr="00B903FB">
        <w:rPr>
          <w:rFonts w:ascii="Cambria" w:eastAsia="Times New Roman" w:hAnsi="Cambria" w:cs="Cambria"/>
          <w:sz w:val="28"/>
          <w:szCs w:val="28"/>
        </w:rPr>
        <w:t>е</w:t>
      </w:r>
      <w:r w:rsidR="00B903FB" w:rsidRPr="00B903FB">
        <w:rPr>
          <w:rFonts w:ascii="Simplified Arabic" w:eastAsia="Times New Roman" w:hAnsi="Simplified Arabic" w:cs="Simplified Arabic"/>
          <w:sz w:val="28"/>
          <w:szCs w:val="28"/>
          <w:vertAlign w:val="subscript"/>
        </w:rPr>
        <w:t>1</w:t>
      </w:r>
      <w:r w:rsidR="00B903FB" w:rsidRPr="00B903FB">
        <w:rPr>
          <w:rFonts w:ascii="Simplified Arabic" w:eastAsia="Times New Roman" w:hAnsi="Simplified Arabic" w:cs="Simplified Arabic"/>
          <w:sz w:val="28"/>
          <w:szCs w:val="28"/>
          <w:rtl/>
        </w:rPr>
        <w:t xml:space="preserve"> و</w:t>
      </w:r>
      <w:r w:rsidR="004A7047" w:rsidRPr="00B903FB">
        <w:rPr>
          <w:rFonts w:ascii="Simplified Arabic" w:eastAsia="Times New Roman" w:hAnsi="Simplified Arabic" w:cs="Simplified Arabic" w:hint="cs"/>
          <w:sz w:val="28"/>
          <w:szCs w:val="28"/>
          <w:rtl/>
        </w:rPr>
        <w:t>ي</w:t>
      </w:r>
      <w:r w:rsidR="004A7047">
        <w:rPr>
          <w:rFonts w:ascii="Simplified Arabic" w:eastAsia="Times New Roman" w:hAnsi="Simplified Arabic" w:cs="Simplified Arabic" w:hint="cs"/>
          <w:sz w:val="28"/>
          <w:szCs w:val="28"/>
          <w:rtl/>
        </w:rPr>
        <w:t>عبران</w:t>
      </w:r>
      <w:r w:rsidR="009F26CA">
        <w:rPr>
          <w:rFonts w:ascii="Simplified Arabic" w:eastAsia="Times New Roman" w:hAnsi="Simplified Arabic" w:cs="Simplified Arabic"/>
          <w:sz w:val="28"/>
          <w:szCs w:val="28"/>
          <w:rtl/>
        </w:rPr>
        <w:t xml:space="preserve"> المتغير العشوائ</w:t>
      </w:r>
      <w:r w:rsidR="009F26CA">
        <w:rPr>
          <w:rFonts w:ascii="Simplified Arabic" w:eastAsia="Times New Roman" w:hAnsi="Simplified Arabic" w:cs="Simplified Arabic" w:hint="cs"/>
          <w:sz w:val="28"/>
          <w:szCs w:val="28"/>
          <w:rtl/>
        </w:rPr>
        <w:t>ي.</w:t>
      </w:r>
    </w:p>
    <w:p w14:paraId="0C8B7273" w14:textId="77777777" w:rsidR="00DB58E9" w:rsidRPr="00DB58E9" w:rsidRDefault="009F26CA" w:rsidP="009F26CA">
      <w:pPr>
        <w:autoSpaceDE w:val="0"/>
        <w:autoSpaceDN w:val="0"/>
        <w:adjustRightInd w:val="0"/>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DB58E9">
        <w:rPr>
          <w:rFonts w:ascii="Simplified Arabic" w:eastAsia="Times New Roman" w:hAnsi="Simplified Arabic" w:cs="Simplified Arabic" w:hint="cs"/>
          <w:sz w:val="28"/>
          <w:szCs w:val="28"/>
          <w:rtl/>
        </w:rPr>
        <w:t xml:space="preserve"> </w:t>
      </w:r>
      <w:r w:rsidR="00DB58E9" w:rsidRPr="00DB58E9">
        <w:rPr>
          <w:rFonts w:ascii="Simplified Arabic" w:eastAsia="Times New Roman" w:hAnsi="Simplified Arabic" w:cs="Simplified Arabic"/>
          <w:sz w:val="28"/>
          <w:szCs w:val="28"/>
          <w:rtl/>
        </w:rPr>
        <w:t xml:space="preserve">ويوضح </w:t>
      </w:r>
      <w:proofErr w:type="gramStart"/>
      <w:r w:rsidR="00DB58E9" w:rsidRPr="00DB58E9">
        <w:rPr>
          <w:rFonts w:ascii="Simplified Arabic" w:eastAsia="Times New Roman" w:hAnsi="Simplified Arabic" w:cs="Simplified Arabic"/>
          <w:sz w:val="28"/>
          <w:szCs w:val="28"/>
          <w:rtl/>
        </w:rPr>
        <w:t>الشكل(</w:t>
      </w:r>
      <w:proofErr w:type="gramEnd"/>
      <w:r w:rsidR="00DB58E9" w:rsidRPr="00DB58E9">
        <w:rPr>
          <w:rFonts w:ascii="Simplified Arabic" w:eastAsia="Times New Roman" w:hAnsi="Simplified Arabic" w:cs="Simplified Arabic"/>
          <w:sz w:val="28"/>
          <w:szCs w:val="28"/>
          <w:rtl/>
        </w:rPr>
        <w:t xml:space="preserve">7) </w:t>
      </w:r>
      <w:r w:rsidR="00DB58E9">
        <w:rPr>
          <w:rFonts w:ascii="Simplified Arabic" w:eastAsia="Times New Roman" w:hAnsi="Simplified Arabic" w:cs="Simplified Arabic" w:hint="cs"/>
          <w:sz w:val="28"/>
          <w:szCs w:val="28"/>
          <w:rtl/>
        </w:rPr>
        <w:t>التالي العلاقة بين متغيرات الدراسة و</w:t>
      </w:r>
      <w:r>
        <w:rPr>
          <w:rFonts w:ascii="Simplified Arabic" w:eastAsia="Times New Roman" w:hAnsi="Simplified Arabic" w:cs="Simplified Arabic" w:hint="cs"/>
          <w:sz w:val="28"/>
          <w:szCs w:val="28"/>
          <w:rtl/>
        </w:rPr>
        <w:t>درجة علاقة</w:t>
      </w:r>
      <w:r w:rsidR="00DB58E9">
        <w:rPr>
          <w:rFonts w:ascii="Simplified Arabic" w:eastAsia="Times New Roman" w:hAnsi="Simplified Arabic" w:cs="Simplified Arabic" w:hint="cs"/>
          <w:sz w:val="28"/>
          <w:szCs w:val="28"/>
          <w:rtl/>
        </w:rPr>
        <w:t xml:space="preserve"> الارتب</w:t>
      </w:r>
      <w:r>
        <w:rPr>
          <w:rFonts w:ascii="Simplified Arabic" w:eastAsia="Times New Roman" w:hAnsi="Simplified Arabic" w:cs="Simplified Arabic" w:hint="cs"/>
          <w:sz w:val="28"/>
          <w:szCs w:val="28"/>
          <w:rtl/>
        </w:rPr>
        <w:t>اط بينهم خلال الفترة ما بين(1980-2014).</w:t>
      </w:r>
    </w:p>
    <w:p w14:paraId="5CB253C8" w14:textId="77777777" w:rsidR="00DB58E9" w:rsidRPr="00BA572D" w:rsidRDefault="00DB58E9" w:rsidP="00BA572D">
      <w:pPr>
        <w:autoSpaceDE w:val="0"/>
        <w:autoSpaceDN w:val="0"/>
        <w:adjustRightInd w:val="0"/>
        <w:spacing w:after="0" w:line="240" w:lineRule="auto"/>
        <w:jc w:val="center"/>
        <w:rPr>
          <w:rFonts w:ascii="Simplified Arabic" w:hAnsi="Simplified Arabic" w:cs="Simplified Arabic"/>
          <w:b/>
          <w:bCs/>
          <w:sz w:val="28"/>
          <w:szCs w:val="28"/>
          <w:rtl/>
        </w:rPr>
      </w:pPr>
      <w:proofErr w:type="gramStart"/>
      <w:r w:rsidRPr="009F26CA">
        <w:rPr>
          <w:rFonts w:ascii="Simplified Arabic" w:eastAsia="Times New Roman" w:hAnsi="Simplified Arabic" w:cs="Simplified Arabic" w:hint="cs"/>
          <w:b/>
          <w:bCs/>
          <w:sz w:val="24"/>
          <w:szCs w:val="24"/>
          <w:rtl/>
        </w:rPr>
        <w:t>شكل(</w:t>
      </w:r>
      <w:proofErr w:type="gramEnd"/>
      <w:r w:rsidRPr="009F26CA">
        <w:rPr>
          <w:rFonts w:ascii="Simplified Arabic" w:eastAsia="Times New Roman" w:hAnsi="Simplified Arabic" w:cs="Simplified Arabic" w:hint="cs"/>
          <w:b/>
          <w:bCs/>
          <w:sz w:val="24"/>
          <w:szCs w:val="24"/>
          <w:rtl/>
        </w:rPr>
        <w:t>7)</w:t>
      </w:r>
      <w:r w:rsidRPr="009F26CA">
        <w:rPr>
          <w:rFonts w:ascii="Simplified Arabic" w:eastAsia="Times New Roman" w:hAnsi="Simplified Arabic" w:cs="Simplified Arabic" w:hint="cs"/>
          <w:b/>
          <w:bCs/>
          <w:sz w:val="28"/>
          <w:szCs w:val="28"/>
          <w:rtl/>
        </w:rPr>
        <w:t xml:space="preserve">: </w:t>
      </w:r>
      <w:r w:rsidRPr="009F26CA">
        <w:rPr>
          <w:rFonts w:ascii="Simplified Arabic" w:eastAsia="Times New Roman" w:hAnsi="Simplified Arabic" w:cs="Simplified Arabic" w:hint="cs"/>
          <w:b/>
          <w:bCs/>
          <w:sz w:val="24"/>
          <w:szCs w:val="24"/>
          <w:rtl/>
        </w:rPr>
        <w:t>متغيرات الدراسة خلال الفترة (1980م-2014م)</w:t>
      </w:r>
    </w:p>
    <w:p w14:paraId="40450DBA" w14:textId="77777777" w:rsidR="00DB58E9" w:rsidRPr="00DB58E9" w:rsidRDefault="00BA572D" w:rsidP="004638B8">
      <w:pPr>
        <w:tabs>
          <w:tab w:val="decimal" w:pos="657"/>
          <w:tab w:val="center" w:pos="799"/>
        </w:tabs>
        <w:spacing w:after="0" w:line="240" w:lineRule="auto"/>
        <w:rPr>
          <w:rFonts w:ascii="Simplified Arabic" w:eastAsia="Calibri" w:hAnsi="Simplified Arabic" w:cs="Simplified Arabic"/>
          <w:b/>
          <w:sz w:val="28"/>
          <w:szCs w:val="28"/>
          <w:rtl/>
        </w:rPr>
      </w:pPr>
      <w:r w:rsidRPr="00DB58E9">
        <w:rPr>
          <w:rFonts w:ascii="Simplified Arabic" w:eastAsia="Calibri" w:hAnsi="Simplified Arabic" w:cs="Simplified Arabic"/>
          <w:b/>
          <w:bCs/>
          <w:noProof/>
          <w:sz w:val="24"/>
          <w:szCs w:val="24"/>
          <w:rtl/>
          <w:lang w:eastAsia="ko-KR"/>
        </w:rPr>
        <w:lastRenderedPageBreak/>
        <w:drawing>
          <wp:anchor distT="0" distB="0" distL="114300" distR="114300" simplePos="0" relativeHeight="251663360" behindDoc="0" locked="0" layoutInCell="1" allowOverlap="1" wp14:anchorId="1C481C83" wp14:editId="157A809E">
            <wp:simplePos x="0" y="0"/>
            <wp:positionH relativeFrom="margin">
              <wp:posOffset>1241425</wp:posOffset>
            </wp:positionH>
            <wp:positionV relativeFrom="margin">
              <wp:posOffset>5117465</wp:posOffset>
            </wp:positionV>
            <wp:extent cx="2861945" cy="1740535"/>
            <wp:effectExtent l="0" t="0" r="0" b="0"/>
            <wp:wrapSquare wrapText="bothSides"/>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945" cy="174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58E9">
        <w:rPr>
          <w:rFonts w:ascii="Simplified Arabic" w:hAnsi="Simplified Arabic" w:cs="Simplified Arabic"/>
          <w:b/>
          <w:bCs/>
          <w:noProof/>
          <w:sz w:val="28"/>
          <w:szCs w:val="28"/>
          <w:rtl/>
          <w:lang w:eastAsia="ko-KR"/>
        </w:rPr>
        <w:drawing>
          <wp:anchor distT="0" distB="0" distL="114300" distR="114300" simplePos="0" relativeHeight="251662336" behindDoc="0" locked="0" layoutInCell="1" allowOverlap="1" wp14:anchorId="17A4FBA0" wp14:editId="2F55F4E1">
            <wp:simplePos x="0" y="0"/>
            <wp:positionH relativeFrom="margin">
              <wp:posOffset>-205105</wp:posOffset>
            </wp:positionH>
            <wp:positionV relativeFrom="margin">
              <wp:posOffset>3322955</wp:posOffset>
            </wp:positionV>
            <wp:extent cx="2606040" cy="1808480"/>
            <wp:effectExtent l="0" t="0" r="3810" b="1270"/>
            <wp:wrapSquare wrapText="bothSides"/>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6040" cy="180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58E9">
        <w:rPr>
          <w:rFonts w:ascii="Simplified Arabic" w:hAnsi="Simplified Arabic" w:cs="Simplified Arabic"/>
          <w:b/>
          <w:bCs/>
          <w:noProof/>
          <w:sz w:val="28"/>
          <w:szCs w:val="28"/>
          <w:rtl/>
          <w:lang w:eastAsia="ko-KR"/>
        </w:rPr>
        <w:drawing>
          <wp:anchor distT="0" distB="0" distL="114300" distR="114300" simplePos="0" relativeHeight="251661312" behindDoc="0" locked="0" layoutInCell="1" allowOverlap="1" wp14:anchorId="0FA027B8" wp14:editId="0E20785E">
            <wp:simplePos x="0" y="0"/>
            <wp:positionH relativeFrom="margin">
              <wp:posOffset>2924810</wp:posOffset>
            </wp:positionH>
            <wp:positionV relativeFrom="margin">
              <wp:posOffset>3324225</wp:posOffset>
            </wp:positionV>
            <wp:extent cx="2499995" cy="1798320"/>
            <wp:effectExtent l="0" t="0" r="0" b="0"/>
            <wp:wrapSquare wrapText="bothSides"/>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9995"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58E9">
        <w:rPr>
          <w:rFonts w:ascii="Simplified Arabic" w:hAnsi="Simplified Arabic" w:cs="Simplified Arabic"/>
          <w:b/>
          <w:bCs/>
          <w:noProof/>
          <w:sz w:val="28"/>
          <w:szCs w:val="28"/>
          <w:rtl/>
          <w:lang w:eastAsia="ko-KR"/>
        </w:rPr>
        <w:drawing>
          <wp:anchor distT="0" distB="0" distL="114300" distR="114300" simplePos="0" relativeHeight="251660288" behindDoc="0" locked="0" layoutInCell="1" allowOverlap="1" wp14:anchorId="0EB65C4F" wp14:editId="04FFF1FC">
            <wp:simplePos x="0" y="0"/>
            <wp:positionH relativeFrom="margin">
              <wp:posOffset>-210820</wp:posOffset>
            </wp:positionH>
            <wp:positionV relativeFrom="margin">
              <wp:posOffset>1524000</wp:posOffset>
            </wp:positionV>
            <wp:extent cx="2656205" cy="1803400"/>
            <wp:effectExtent l="0" t="0" r="0" b="6350"/>
            <wp:wrapSquare wrapText="bothSides"/>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6205" cy="180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58E9">
        <w:rPr>
          <w:rFonts w:ascii="Simplified Arabic" w:hAnsi="Simplified Arabic" w:cs="Simplified Arabic"/>
          <w:b/>
          <w:bCs/>
          <w:noProof/>
          <w:sz w:val="28"/>
          <w:szCs w:val="28"/>
          <w:rtl/>
          <w:lang w:eastAsia="ko-KR"/>
        </w:rPr>
        <w:drawing>
          <wp:anchor distT="0" distB="0" distL="114300" distR="114300" simplePos="0" relativeHeight="251659264" behindDoc="0" locked="0" layoutInCell="1" allowOverlap="1" wp14:anchorId="69F2F542" wp14:editId="28B7E555">
            <wp:simplePos x="0" y="0"/>
            <wp:positionH relativeFrom="margin">
              <wp:posOffset>2778125</wp:posOffset>
            </wp:positionH>
            <wp:positionV relativeFrom="margin">
              <wp:posOffset>1517015</wp:posOffset>
            </wp:positionV>
            <wp:extent cx="2574925" cy="1758315"/>
            <wp:effectExtent l="0" t="0" r="0" b="0"/>
            <wp:wrapSquare wrapText="bothSides"/>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4925" cy="175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58E9" w:rsidRPr="00DB58E9">
        <w:rPr>
          <w:rFonts w:ascii="Simplified Arabic" w:eastAsia="Calibri" w:hAnsi="Simplified Arabic" w:cs="Simplified Arabic" w:hint="cs"/>
          <w:b/>
          <w:sz w:val="28"/>
          <w:szCs w:val="28"/>
          <w:rtl/>
        </w:rPr>
        <w:t xml:space="preserve">   </w:t>
      </w:r>
    </w:p>
    <w:p w14:paraId="342C6BE4" w14:textId="77777777" w:rsidR="00DB58E9" w:rsidRPr="00DB58E9" w:rsidRDefault="00DB58E9" w:rsidP="004638B8">
      <w:pPr>
        <w:tabs>
          <w:tab w:val="decimal" w:pos="657"/>
          <w:tab w:val="center" w:pos="799"/>
        </w:tabs>
        <w:spacing w:after="0" w:line="240" w:lineRule="auto"/>
        <w:rPr>
          <w:rFonts w:ascii="Simplified Arabic" w:eastAsia="Calibri" w:hAnsi="Simplified Arabic" w:cs="Simplified Arabic"/>
          <w:b/>
          <w:sz w:val="28"/>
          <w:szCs w:val="28"/>
          <w:rtl/>
        </w:rPr>
      </w:pPr>
    </w:p>
    <w:p w14:paraId="2733E312" w14:textId="77777777" w:rsidR="00DB58E9" w:rsidRPr="00DB58E9" w:rsidRDefault="00DB58E9" w:rsidP="004638B8">
      <w:pPr>
        <w:tabs>
          <w:tab w:val="decimal" w:pos="657"/>
          <w:tab w:val="center" w:pos="799"/>
        </w:tabs>
        <w:spacing w:after="0" w:line="240" w:lineRule="auto"/>
        <w:rPr>
          <w:rFonts w:ascii="Simplified Arabic" w:eastAsia="Calibri" w:hAnsi="Simplified Arabic" w:cs="Simplified Arabic"/>
          <w:b/>
          <w:sz w:val="28"/>
          <w:szCs w:val="28"/>
          <w:rtl/>
        </w:rPr>
      </w:pPr>
    </w:p>
    <w:p w14:paraId="0C9AE9D5" w14:textId="77777777" w:rsidR="00DB58E9" w:rsidRPr="00DB58E9" w:rsidRDefault="00DB58E9" w:rsidP="004638B8">
      <w:pPr>
        <w:tabs>
          <w:tab w:val="decimal" w:pos="657"/>
          <w:tab w:val="center" w:pos="799"/>
        </w:tabs>
        <w:spacing w:after="0" w:line="240" w:lineRule="auto"/>
        <w:rPr>
          <w:rFonts w:ascii="Simplified Arabic" w:eastAsia="Calibri" w:hAnsi="Simplified Arabic" w:cs="Simplified Arabic"/>
          <w:b/>
          <w:sz w:val="28"/>
          <w:szCs w:val="28"/>
          <w:rtl/>
        </w:rPr>
      </w:pPr>
    </w:p>
    <w:p w14:paraId="2E093E03" w14:textId="77777777" w:rsidR="00DB58E9" w:rsidRPr="00DB58E9" w:rsidRDefault="00DB58E9" w:rsidP="004638B8">
      <w:pPr>
        <w:tabs>
          <w:tab w:val="decimal" w:pos="657"/>
          <w:tab w:val="center" w:pos="799"/>
        </w:tabs>
        <w:spacing w:after="0" w:line="240" w:lineRule="auto"/>
        <w:rPr>
          <w:rFonts w:ascii="Simplified Arabic" w:eastAsia="Calibri" w:hAnsi="Simplified Arabic" w:cs="Simplified Arabic"/>
          <w:b/>
          <w:sz w:val="28"/>
          <w:szCs w:val="28"/>
          <w:rtl/>
        </w:rPr>
      </w:pPr>
    </w:p>
    <w:p w14:paraId="339CC452" w14:textId="77777777" w:rsidR="00DB58E9" w:rsidRPr="00DB58E9" w:rsidRDefault="00DB58E9" w:rsidP="00BA572D">
      <w:pPr>
        <w:tabs>
          <w:tab w:val="decimal" w:pos="657"/>
          <w:tab w:val="center" w:pos="799"/>
        </w:tabs>
        <w:spacing w:after="0" w:line="240" w:lineRule="auto"/>
        <w:rPr>
          <w:rFonts w:ascii="Simplified Arabic" w:eastAsia="Calibri" w:hAnsi="Simplified Arabic" w:cs="Simplified Arabic"/>
          <w:b/>
          <w:sz w:val="28"/>
          <w:szCs w:val="28"/>
          <w:rtl/>
        </w:rPr>
      </w:pPr>
      <w:r w:rsidRPr="00DB58E9">
        <w:rPr>
          <w:rFonts w:ascii="Simplified Arabic" w:eastAsia="Calibri" w:hAnsi="Simplified Arabic" w:cs="Simplified Arabic" w:hint="cs"/>
          <w:b/>
          <w:sz w:val="28"/>
          <w:szCs w:val="28"/>
          <w:rtl/>
        </w:rPr>
        <w:t xml:space="preserve">  </w:t>
      </w:r>
    </w:p>
    <w:p w14:paraId="20243F5B" w14:textId="77777777" w:rsidR="00B2760F" w:rsidRDefault="009F26CA" w:rsidP="0036377B">
      <w:pPr>
        <w:tabs>
          <w:tab w:val="decimal" w:pos="657"/>
          <w:tab w:val="center" w:pos="799"/>
        </w:tabs>
        <w:spacing w:after="0" w:line="240" w:lineRule="auto"/>
        <w:ind w:hanging="199"/>
        <w:rPr>
          <w:rFonts w:ascii="Simplified Arabic" w:eastAsia="Calibri" w:hAnsi="Simplified Arabic" w:cs="Simplified Arabic"/>
          <w:b/>
          <w:sz w:val="28"/>
          <w:szCs w:val="28"/>
          <w:rtl/>
        </w:rPr>
      </w:pPr>
      <w:r>
        <w:rPr>
          <w:rFonts w:ascii="Simplified Arabic" w:eastAsia="Calibri" w:hAnsi="Simplified Arabic" w:cs="Simplified Arabic" w:hint="cs"/>
          <w:b/>
          <w:sz w:val="28"/>
          <w:szCs w:val="28"/>
          <w:rtl/>
        </w:rPr>
        <w:t>المصدر:</w:t>
      </w:r>
      <w:r w:rsidRPr="009F26CA">
        <w:rPr>
          <w:rFonts w:hint="cs"/>
          <w:rtl/>
        </w:rPr>
        <w:t xml:space="preserve"> </w:t>
      </w:r>
      <w:r>
        <w:rPr>
          <w:rFonts w:hint="cs"/>
          <w:rtl/>
        </w:rPr>
        <w:t>أعد من قبل الباحثة</w:t>
      </w:r>
      <w:r w:rsidR="00AD2F95">
        <w:rPr>
          <w:rFonts w:ascii="Simplified Arabic" w:eastAsia="Calibri" w:hAnsi="Simplified Arabic" w:cs="Simplified Arabic" w:hint="cs"/>
          <w:b/>
          <w:sz w:val="28"/>
          <w:szCs w:val="28"/>
          <w:rtl/>
        </w:rPr>
        <w:t xml:space="preserve"> </w:t>
      </w:r>
      <w:r w:rsidRPr="00AD2F95">
        <w:rPr>
          <w:rFonts w:hint="cs"/>
          <w:rtl/>
        </w:rPr>
        <w:t>و</w:t>
      </w:r>
      <w:r w:rsidRPr="00BB7887">
        <w:rPr>
          <w:rFonts w:hint="cs"/>
          <w:rtl/>
        </w:rPr>
        <w:t>ذلك باستخدام</w:t>
      </w:r>
      <w:r w:rsidRPr="00BB7887">
        <w:rPr>
          <w:rtl/>
        </w:rPr>
        <w:t xml:space="preserve"> برنامج </w:t>
      </w:r>
      <w:r w:rsidRPr="00BB7887">
        <w:t>Eviews8)</w:t>
      </w:r>
      <w:r w:rsidRPr="00BB7887">
        <w:rPr>
          <w:rFonts w:hint="cs"/>
          <w:rtl/>
        </w:rPr>
        <w:t>)</w:t>
      </w:r>
      <w:r w:rsidR="00AD2F95">
        <w:rPr>
          <w:rFonts w:ascii="Simplified Arabic" w:eastAsia="Calibri" w:hAnsi="Simplified Arabic" w:cs="Simplified Arabic" w:hint="cs"/>
          <w:b/>
          <w:sz w:val="28"/>
          <w:szCs w:val="28"/>
          <w:rtl/>
        </w:rPr>
        <w:t>.</w:t>
      </w:r>
      <w:r>
        <w:rPr>
          <w:rFonts w:ascii="Simplified Arabic" w:eastAsia="Calibri" w:hAnsi="Simplified Arabic" w:cs="Simplified Arabic" w:hint="cs"/>
          <w:b/>
          <w:sz w:val="28"/>
          <w:szCs w:val="28"/>
          <w:rtl/>
        </w:rPr>
        <w:t xml:space="preserve"> </w:t>
      </w:r>
    </w:p>
    <w:p w14:paraId="299F3710" w14:textId="77777777" w:rsidR="00B903FB" w:rsidRDefault="00B2760F" w:rsidP="004638B8">
      <w:pPr>
        <w:tabs>
          <w:tab w:val="decimal" w:pos="657"/>
          <w:tab w:val="center" w:pos="799"/>
        </w:tabs>
        <w:spacing w:after="0" w:line="240" w:lineRule="auto"/>
        <w:rPr>
          <w:rFonts w:ascii="Simplified Arabic" w:eastAsia="Calibri" w:hAnsi="Simplified Arabic" w:cs="Simplified Arabic"/>
          <w:b/>
          <w:sz w:val="28"/>
          <w:szCs w:val="28"/>
          <w:rtl/>
        </w:rPr>
      </w:pPr>
      <w:r>
        <w:rPr>
          <w:rFonts w:ascii="Simplified Arabic" w:eastAsia="Calibri" w:hAnsi="Simplified Arabic" w:cs="Simplified Arabic" w:hint="cs"/>
          <w:b/>
          <w:sz w:val="28"/>
          <w:szCs w:val="28"/>
          <w:rtl/>
        </w:rPr>
        <w:t xml:space="preserve">     </w:t>
      </w:r>
      <w:r w:rsidR="00DB58E9" w:rsidRPr="00DB58E9">
        <w:rPr>
          <w:rFonts w:ascii="Simplified Arabic" w:eastAsia="Calibri" w:hAnsi="Simplified Arabic" w:cs="Simplified Arabic" w:hint="cs"/>
          <w:b/>
          <w:sz w:val="28"/>
          <w:szCs w:val="28"/>
          <w:rtl/>
        </w:rPr>
        <w:t xml:space="preserve">يتضح من خلال الشكل السابق العلاقة بين المتغيرات، حيث يتضح ان هناك علاقة ارتباط موجبة وطردية بين المتغير </w:t>
      </w:r>
      <w:r w:rsidR="00DB58E9" w:rsidRPr="00DB58E9">
        <w:rPr>
          <w:rFonts w:ascii="Simplified Arabic" w:eastAsia="Calibri" w:hAnsi="Simplified Arabic" w:cs="Simplified Arabic"/>
          <w:b/>
          <w:sz w:val="28"/>
          <w:szCs w:val="28"/>
        </w:rPr>
        <w:t>Y</w:t>
      </w:r>
      <w:r w:rsidR="00DB58E9" w:rsidRPr="00DB58E9">
        <w:rPr>
          <w:rFonts w:ascii="Simplified Arabic" w:eastAsia="Calibri" w:hAnsi="Simplified Arabic" w:cs="Simplified Arabic" w:hint="cs"/>
          <w:b/>
          <w:sz w:val="28"/>
          <w:szCs w:val="28"/>
          <w:rtl/>
        </w:rPr>
        <w:t xml:space="preserve">، والمتغيرات المستقلة </w:t>
      </w:r>
      <w:r w:rsidR="00DB58E9" w:rsidRPr="00DB58E9">
        <w:rPr>
          <w:rFonts w:ascii="Simplified Arabic" w:eastAsia="Calibri" w:hAnsi="Simplified Arabic" w:cs="Simplified Arabic"/>
          <w:b/>
          <w:sz w:val="28"/>
          <w:szCs w:val="28"/>
        </w:rPr>
        <w:t>X</w:t>
      </w:r>
      <w:r w:rsidR="00DB58E9" w:rsidRPr="00DB58E9">
        <w:rPr>
          <w:rFonts w:ascii="Simplified Arabic" w:eastAsia="Calibri" w:hAnsi="Simplified Arabic" w:cs="Simplified Arabic"/>
          <w:b/>
          <w:sz w:val="28"/>
          <w:szCs w:val="28"/>
          <w:vertAlign w:val="subscript"/>
        </w:rPr>
        <w:t>1</w:t>
      </w:r>
      <w:r w:rsidR="00DB58E9" w:rsidRPr="00DB58E9">
        <w:rPr>
          <w:rFonts w:ascii="Simplified Arabic" w:eastAsia="Calibri" w:hAnsi="Simplified Arabic" w:cs="Simplified Arabic" w:hint="cs"/>
          <w:b/>
          <w:sz w:val="28"/>
          <w:szCs w:val="28"/>
          <w:rtl/>
        </w:rPr>
        <w:t xml:space="preserve">، </w:t>
      </w:r>
      <w:r w:rsidR="00DB58E9" w:rsidRPr="00DB58E9">
        <w:rPr>
          <w:rFonts w:ascii="Simplified Arabic" w:eastAsia="Calibri" w:hAnsi="Simplified Arabic" w:cs="Simplified Arabic"/>
          <w:b/>
          <w:sz w:val="28"/>
          <w:szCs w:val="28"/>
        </w:rPr>
        <w:t>X</w:t>
      </w:r>
      <w:r w:rsidR="00DB58E9" w:rsidRPr="00DB58E9">
        <w:rPr>
          <w:rFonts w:ascii="Simplified Arabic" w:eastAsia="Calibri" w:hAnsi="Simplified Arabic" w:cs="Simplified Arabic"/>
          <w:b/>
          <w:sz w:val="28"/>
          <w:szCs w:val="28"/>
          <w:vertAlign w:val="subscript"/>
        </w:rPr>
        <w:t>2</w:t>
      </w:r>
      <w:r w:rsidR="00DB58E9" w:rsidRPr="00DB58E9">
        <w:rPr>
          <w:rFonts w:ascii="Simplified Arabic" w:eastAsia="Calibri" w:hAnsi="Simplified Arabic" w:cs="Simplified Arabic" w:hint="cs"/>
          <w:b/>
          <w:sz w:val="28"/>
          <w:szCs w:val="28"/>
          <w:rtl/>
        </w:rPr>
        <w:t xml:space="preserve">، </w:t>
      </w:r>
      <w:r w:rsidR="00DB58E9" w:rsidRPr="00DB58E9">
        <w:rPr>
          <w:rFonts w:ascii="Simplified Arabic" w:eastAsia="Calibri" w:hAnsi="Simplified Arabic" w:cs="Simplified Arabic"/>
          <w:b/>
          <w:sz w:val="28"/>
          <w:szCs w:val="28"/>
        </w:rPr>
        <w:t>X</w:t>
      </w:r>
      <w:r w:rsidR="00DB58E9" w:rsidRPr="00DB58E9">
        <w:rPr>
          <w:rFonts w:ascii="Simplified Arabic" w:eastAsia="Calibri" w:hAnsi="Simplified Arabic" w:cs="Simplified Arabic"/>
          <w:b/>
          <w:sz w:val="28"/>
          <w:szCs w:val="28"/>
          <w:vertAlign w:val="subscript"/>
        </w:rPr>
        <w:t>4</w:t>
      </w:r>
      <w:r w:rsidR="00DB58E9" w:rsidRPr="00DB58E9">
        <w:rPr>
          <w:rFonts w:ascii="Simplified Arabic" w:eastAsia="Calibri" w:hAnsi="Simplified Arabic" w:cs="Simplified Arabic" w:hint="cs"/>
          <w:b/>
          <w:sz w:val="28"/>
          <w:szCs w:val="28"/>
          <w:rtl/>
        </w:rPr>
        <w:t xml:space="preserve">، باستثناء المتغير المستقل </w:t>
      </w:r>
      <w:r w:rsidR="00DB58E9" w:rsidRPr="00DB58E9">
        <w:rPr>
          <w:rFonts w:ascii="Simplified Arabic" w:eastAsia="Calibri" w:hAnsi="Simplified Arabic" w:cs="Simplified Arabic"/>
          <w:b/>
          <w:sz w:val="28"/>
          <w:szCs w:val="28"/>
        </w:rPr>
        <w:t>X</w:t>
      </w:r>
      <w:r w:rsidR="00DB58E9" w:rsidRPr="00DB58E9">
        <w:rPr>
          <w:rFonts w:ascii="Simplified Arabic" w:eastAsia="Calibri" w:hAnsi="Simplified Arabic" w:cs="Simplified Arabic"/>
          <w:b/>
          <w:sz w:val="28"/>
          <w:szCs w:val="28"/>
          <w:vertAlign w:val="subscript"/>
        </w:rPr>
        <w:t>3</w:t>
      </w:r>
      <w:r w:rsidR="00DB58E9" w:rsidRPr="00DB58E9">
        <w:rPr>
          <w:rFonts w:ascii="Simplified Arabic" w:eastAsia="Calibri" w:hAnsi="Simplified Arabic" w:cs="Simplified Arabic" w:hint="cs"/>
          <w:b/>
          <w:sz w:val="28"/>
          <w:szCs w:val="28"/>
          <w:rtl/>
        </w:rPr>
        <w:t xml:space="preserve"> حيث يلاحظ وجود تقلبات في أسعار النفط. ولتحقق من هذه العلاقة يتم اجراء مصفوفة الارتباط التالية.</w:t>
      </w:r>
    </w:p>
    <w:p w14:paraId="5C1032B5" w14:textId="77777777" w:rsidR="00BA572D" w:rsidRPr="00B903FB" w:rsidRDefault="00BA572D" w:rsidP="004638B8">
      <w:pPr>
        <w:tabs>
          <w:tab w:val="decimal" w:pos="657"/>
          <w:tab w:val="center" w:pos="799"/>
        </w:tabs>
        <w:spacing w:after="0" w:line="240" w:lineRule="auto"/>
        <w:rPr>
          <w:rFonts w:ascii="Simplified Arabic" w:eastAsia="Calibri" w:hAnsi="Simplified Arabic" w:cs="Simplified Arabic"/>
          <w:b/>
          <w:sz w:val="28"/>
          <w:szCs w:val="28"/>
          <w:rtl/>
        </w:rPr>
      </w:pPr>
    </w:p>
    <w:p w14:paraId="7476380C" w14:textId="77777777" w:rsidR="0002065B" w:rsidRDefault="00DB58E9" w:rsidP="0002065B">
      <w:pPr>
        <w:autoSpaceDE w:val="0"/>
        <w:autoSpaceDN w:val="0"/>
        <w:adjustRightInd w:val="0"/>
        <w:spacing w:after="0" w:line="240" w:lineRule="auto"/>
        <w:jc w:val="both"/>
        <w:rPr>
          <w:rFonts w:ascii="Simplified Arabic" w:eastAsia="Times New Roman" w:hAnsi="Simplified Arabic" w:cs="Simplified Arabic"/>
          <w:b/>
          <w:bCs/>
          <w:sz w:val="28"/>
          <w:szCs w:val="28"/>
          <w:rtl/>
        </w:rPr>
      </w:pPr>
      <w:r w:rsidRPr="00DB58E9">
        <w:rPr>
          <w:rFonts w:ascii="Simplified Arabic" w:eastAsia="Times New Roman" w:hAnsi="Simplified Arabic" w:cs="Simplified Arabic" w:hint="cs"/>
          <w:b/>
          <w:bCs/>
          <w:sz w:val="28"/>
          <w:szCs w:val="28"/>
          <w:rtl/>
        </w:rPr>
        <w:t>3/2 تحليل علاقة الارتباط:</w:t>
      </w:r>
    </w:p>
    <w:p w14:paraId="76510C95" w14:textId="77777777" w:rsidR="00DB58E9" w:rsidRPr="0002065B" w:rsidRDefault="0002065B" w:rsidP="0002065B">
      <w:pPr>
        <w:autoSpaceDE w:val="0"/>
        <w:autoSpaceDN w:val="0"/>
        <w:adjustRightInd w:val="0"/>
        <w:spacing w:after="0" w:line="240" w:lineRule="auto"/>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DB58E9" w:rsidRPr="00DB58E9">
        <w:rPr>
          <w:rFonts w:ascii="Simplified Arabic" w:eastAsia="Times New Roman" w:hAnsi="Simplified Arabic" w:cs="Simplified Arabic" w:hint="cs"/>
          <w:sz w:val="28"/>
          <w:szCs w:val="28"/>
          <w:rtl/>
        </w:rPr>
        <w:t xml:space="preserve">يتضح من الجدول (6) التالي أن هناك علاقة ارتباط بين المتغير التابع </w:t>
      </w:r>
      <w:r w:rsidR="00DB58E9" w:rsidRPr="00DB58E9">
        <w:rPr>
          <w:rFonts w:ascii="Simplified Arabic" w:eastAsia="Times New Roman" w:hAnsi="Simplified Arabic" w:cs="Simplified Arabic"/>
          <w:sz w:val="28"/>
          <w:szCs w:val="28"/>
        </w:rPr>
        <w:t>Y</w:t>
      </w:r>
      <w:r w:rsidR="00DB58E9" w:rsidRPr="00DB58E9">
        <w:rPr>
          <w:rFonts w:ascii="Simplified Arabic" w:eastAsia="Times New Roman" w:hAnsi="Simplified Arabic" w:cs="Simplified Arabic" w:hint="cs"/>
          <w:sz w:val="28"/>
          <w:szCs w:val="28"/>
          <w:rtl/>
        </w:rPr>
        <w:t xml:space="preserve"> والمتغير المستقل </w:t>
      </w:r>
      <w:r w:rsidR="00DB58E9" w:rsidRPr="00DB58E9">
        <w:rPr>
          <w:rFonts w:ascii="Simplified Arabic" w:eastAsia="Times New Roman" w:hAnsi="Simplified Arabic" w:cs="Simplified Arabic"/>
          <w:sz w:val="28"/>
          <w:szCs w:val="28"/>
        </w:rPr>
        <w:t>X</w:t>
      </w:r>
      <w:r w:rsidR="00DB58E9" w:rsidRPr="00DB58E9">
        <w:rPr>
          <w:rFonts w:ascii="Simplified Arabic" w:eastAsia="Times New Roman" w:hAnsi="Simplified Arabic" w:cs="Simplified Arabic"/>
          <w:sz w:val="28"/>
          <w:szCs w:val="28"/>
          <w:vertAlign w:val="subscript"/>
        </w:rPr>
        <w:t>3</w:t>
      </w:r>
      <w:r w:rsidR="00DB58E9" w:rsidRPr="00DB58E9">
        <w:rPr>
          <w:rFonts w:ascii="Simplified Arabic" w:eastAsia="Times New Roman" w:hAnsi="Simplified Arabic" w:cs="Simplified Arabic" w:hint="cs"/>
          <w:sz w:val="28"/>
          <w:szCs w:val="28"/>
          <w:rtl/>
        </w:rPr>
        <w:t xml:space="preserve">، وهي علاقة ارتباط متوسطة حيث تبلغ </w:t>
      </w:r>
      <w:proofErr w:type="gramStart"/>
      <w:r w:rsidR="00DB58E9" w:rsidRPr="00DB58E9">
        <w:rPr>
          <w:rFonts w:ascii="Simplified Arabic" w:eastAsia="Times New Roman" w:hAnsi="Simplified Arabic" w:cs="Simplified Arabic" w:hint="cs"/>
          <w:sz w:val="28"/>
          <w:szCs w:val="28"/>
          <w:rtl/>
        </w:rPr>
        <w:t>قيمته(</w:t>
      </w:r>
      <w:proofErr w:type="gramEnd"/>
      <w:r w:rsidR="00B2760F">
        <w:rPr>
          <w:rFonts w:ascii="Simplified Arabic" w:eastAsia="Times New Roman" w:hAnsi="Simplified Arabic" w:cs="Simplified Arabic"/>
          <w:sz w:val="28"/>
          <w:szCs w:val="28"/>
        </w:rPr>
        <w:t>0.58</w:t>
      </w:r>
      <w:r w:rsidR="00DB58E9" w:rsidRPr="00DB58E9">
        <w:rPr>
          <w:rFonts w:ascii="Simplified Arabic" w:eastAsia="Times New Roman" w:hAnsi="Simplified Arabic" w:cs="Simplified Arabic" w:hint="cs"/>
          <w:sz w:val="28"/>
          <w:szCs w:val="28"/>
          <w:rtl/>
        </w:rPr>
        <w:t xml:space="preserve">). ويلاحظ من الجدول ايضاً وجود علاقة ارتباط ضعيفة وعكسية بين المتغيرين </w:t>
      </w:r>
      <w:r w:rsidR="00DB58E9" w:rsidRPr="00DB58E9">
        <w:rPr>
          <w:rFonts w:ascii="Simplified Arabic" w:eastAsia="Times New Roman" w:hAnsi="Simplified Arabic" w:cs="Simplified Arabic"/>
          <w:sz w:val="28"/>
          <w:szCs w:val="28"/>
        </w:rPr>
        <w:t>Y</w:t>
      </w:r>
      <w:r w:rsidR="00DB58E9" w:rsidRPr="00DB58E9">
        <w:rPr>
          <w:rFonts w:ascii="Simplified Arabic" w:eastAsia="Times New Roman" w:hAnsi="Simplified Arabic" w:cs="Simplified Arabic" w:hint="cs"/>
          <w:sz w:val="28"/>
          <w:szCs w:val="28"/>
          <w:rtl/>
        </w:rPr>
        <w:t xml:space="preserve"> و</w:t>
      </w:r>
      <w:r w:rsidR="00DB58E9" w:rsidRPr="00DB58E9">
        <w:rPr>
          <w:rFonts w:ascii="Simplified Arabic" w:eastAsia="Times New Roman" w:hAnsi="Simplified Arabic" w:cs="Simplified Arabic"/>
          <w:sz w:val="28"/>
          <w:szCs w:val="28"/>
        </w:rPr>
        <w:t>x</w:t>
      </w:r>
      <w:r w:rsidR="00DB58E9" w:rsidRPr="00DB58E9">
        <w:rPr>
          <w:rFonts w:ascii="Simplified Arabic" w:eastAsia="Times New Roman" w:hAnsi="Simplified Arabic" w:cs="Simplified Arabic"/>
          <w:sz w:val="28"/>
          <w:szCs w:val="28"/>
          <w:vertAlign w:val="subscript"/>
        </w:rPr>
        <w:t>1</w:t>
      </w:r>
      <w:r w:rsidR="00DB58E9" w:rsidRPr="00DB58E9">
        <w:rPr>
          <w:rFonts w:ascii="Simplified Arabic" w:eastAsia="Times New Roman" w:hAnsi="Simplified Arabic" w:cs="Simplified Arabic" w:hint="cs"/>
          <w:sz w:val="28"/>
          <w:szCs w:val="28"/>
          <w:vertAlign w:val="subscript"/>
          <w:rtl/>
        </w:rPr>
        <w:t xml:space="preserve"> </w:t>
      </w:r>
      <w:r w:rsidR="00DB58E9" w:rsidRPr="00DB58E9">
        <w:rPr>
          <w:rFonts w:ascii="Simplified Arabic" w:eastAsia="Times New Roman" w:hAnsi="Simplified Arabic" w:cs="Simplified Arabic" w:hint="cs"/>
          <w:sz w:val="28"/>
          <w:szCs w:val="28"/>
          <w:rtl/>
        </w:rPr>
        <w:t xml:space="preserve">و </w:t>
      </w:r>
      <w:r w:rsidR="00DB58E9" w:rsidRPr="00DB58E9">
        <w:rPr>
          <w:rFonts w:ascii="Simplified Arabic" w:eastAsia="Times New Roman" w:hAnsi="Simplified Arabic" w:cs="Simplified Arabic"/>
          <w:sz w:val="28"/>
          <w:szCs w:val="28"/>
        </w:rPr>
        <w:t>X</w:t>
      </w:r>
      <w:r w:rsidR="00DB58E9" w:rsidRPr="00DB58E9">
        <w:rPr>
          <w:rFonts w:ascii="Simplified Arabic" w:eastAsia="Times New Roman" w:hAnsi="Simplified Arabic" w:cs="Simplified Arabic"/>
          <w:sz w:val="28"/>
          <w:szCs w:val="28"/>
          <w:vertAlign w:val="subscript"/>
        </w:rPr>
        <w:t>4</w:t>
      </w:r>
      <w:r w:rsidR="00B2760F">
        <w:rPr>
          <w:rFonts w:ascii="Simplified Arabic" w:eastAsia="Times New Roman" w:hAnsi="Simplified Arabic" w:cs="Simplified Arabic" w:hint="cs"/>
          <w:sz w:val="28"/>
          <w:szCs w:val="28"/>
          <w:rtl/>
        </w:rPr>
        <w:t xml:space="preserve"> حيث بلغت قيمة المعامل </w:t>
      </w:r>
      <w:r w:rsidR="00DB58E9" w:rsidRPr="00DB58E9">
        <w:rPr>
          <w:rFonts w:ascii="Simplified Arabic" w:eastAsia="Times New Roman" w:hAnsi="Simplified Arabic" w:cs="Simplified Arabic" w:hint="cs"/>
          <w:sz w:val="28"/>
          <w:szCs w:val="28"/>
          <w:rtl/>
        </w:rPr>
        <w:t>(</w:t>
      </w:r>
      <w:r w:rsidR="00B2760F">
        <w:rPr>
          <w:rFonts w:ascii="Simplified Arabic" w:eastAsia="Times New Roman" w:hAnsi="Simplified Arabic" w:cs="Simplified Arabic"/>
          <w:sz w:val="28"/>
          <w:szCs w:val="28"/>
        </w:rPr>
        <w:t>-0.26</w:t>
      </w:r>
      <w:r w:rsidR="00DB58E9" w:rsidRPr="00DB58E9">
        <w:rPr>
          <w:rFonts w:ascii="Simplified Arabic" w:eastAsia="Times New Roman" w:hAnsi="Simplified Arabic" w:cs="Simplified Arabic" w:hint="cs"/>
          <w:sz w:val="28"/>
          <w:szCs w:val="28"/>
          <w:rtl/>
        </w:rPr>
        <w:t xml:space="preserve">، </w:t>
      </w:r>
      <w:r w:rsidR="00DB58E9" w:rsidRPr="00DB58E9">
        <w:rPr>
          <w:rFonts w:ascii="Simplified Arabic" w:eastAsia="Times New Roman" w:hAnsi="Simplified Arabic" w:cs="Simplified Arabic"/>
          <w:sz w:val="28"/>
          <w:szCs w:val="28"/>
        </w:rPr>
        <w:t>(-0.43</w:t>
      </w:r>
      <w:r w:rsidR="00B2760F">
        <w:rPr>
          <w:rFonts w:ascii="Simplified Arabic" w:eastAsia="Times New Roman" w:hAnsi="Simplified Arabic" w:cs="Simplified Arabic" w:hint="cs"/>
          <w:sz w:val="28"/>
          <w:szCs w:val="28"/>
          <w:rtl/>
        </w:rPr>
        <w:t xml:space="preserve"> على التوالي، </w:t>
      </w:r>
      <w:r w:rsidR="00DB58E9" w:rsidRPr="00DB58E9">
        <w:rPr>
          <w:rFonts w:ascii="Simplified Arabic" w:eastAsia="Times New Roman" w:hAnsi="Simplified Arabic" w:cs="Simplified Arabic" w:hint="cs"/>
          <w:sz w:val="28"/>
          <w:szCs w:val="28"/>
          <w:rtl/>
        </w:rPr>
        <w:t>وعلاقة ارتباط خطي متوسطة بين المتغيرات المستقلة</w:t>
      </w:r>
      <w:r w:rsidR="00DB58E9" w:rsidRPr="00DB58E9">
        <w:rPr>
          <w:rFonts w:ascii="Simplified Arabic" w:eastAsia="Times New Roman" w:hAnsi="Simplified Arabic" w:cs="Simplified Arabic"/>
          <w:sz w:val="28"/>
          <w:szCs w:val="28"/>
        </w:rPr>
        <w:t>X</w:t>
      </w:r>
      <w:proofErr w:type="gramStart"/>
      <w:r w:rsidR="00DB58E9" w:rsidRPr="00DB58E9">
        <w:rPr>
          <w:rFonts w:ascii="Simplified Arabic" w:eastAsia="Times New Roman" w:hAnsi="Simplified Arabic" w:cs="Simplified Arabic"/>
          <w:sz w:val="28"/>
          <w:szCs w:val="28"/>
          <w:vertAlign w:val="subscript"/>
        </w:rPr>
        <w:t>1</w:t>
      </w:r>
      <w:r w:rsidR="00DB58E9" w:rsidRPr="00DB58E9">
        <w:rPr>
          <w:rFonts w:ascii="Simplified Arabic" w:eastAsia="Times New Roman" w:hAnsi="Simplified Arabic" w:cs="Simplified Arabic"/>
          <w:sz w:val="28"/>
          <w:szCs w:val="28"/>
        </w:rPr>
        <w:t xml:space="preserve"> </w:t>
      </w:r>
      <w:r w:rsidR="00DB58E9" w:rsidRPr="00DB58E9">
        <w:rPr>
          <w:rFonts w:ascii="Simplified Arabic" w:eastAsia="Times New Roman" w:hAnsi="Simplified Arabic" w:cs="Simplified Arabic" w:hint="cs"/>
          <w:sz w:val="28"/>
          <w:szCs w:val="28"/>
          <w:rtl/>
        </w:rPr>
        <w:t>،</w:t>
      </w:r>
      <w:r w:rsidR="00DB58E9" w:rsidRPr="00DB58E9">
        <w:rPr>
          <w:rFonts w:ascii="Simplified Arabic" w:eastAsia="Times New Roman" w:hAnsi="Simplified Arabic" w:cs="Simplified Arabic"/>
          <w:sz w:val="28"/>
          <w:szCs w:val="28"/>
        </w:rPr>
        <w:t>X</w:t>
      </w:r>
      <w:proofErr w:type="gramEnd"/>
      <w:r w:rsidR="00DB58E9" w:rsidRPr="00DB58E9">
        <w:rPr>
          <w:rFonts w:ascii="Simplified Arabic" w:eastAsia="Times New Roman" w:hAnsi="Simplified Arabic" w:cs="Simplified Arabic"/>
          <w:sz w:val="28"/>
          <w:szCs w:val="28"/>
          <w:vertAlign w:val="subscript"/>
        </w:rPr>
        <w:t>2</w:t>
      </w:r>
      <w:r w:rsidR="00DB58E9" w:rsidRPr="00DB58E9">
        <w:rPr>
          <w:rFonts w:ascii="Simplified Arabic" w:eastAsia="Times New Roman" w:hAnsi="Simplified Arabic" w:cs="Simplified Arabic" w:hint="cs"/>
          <w:sz w:val="28"/>
          <w:szCs w:val="28"/>
          <w:vertAlign w:val="subscript"/>
          <w:rtl/>
        </w:rPr>
        <w:t xml:space="preserve"> </w:t>
      </w:r>
      <w:r w:rsidR="00DB58E9" w:rsidRPr="00DB58E9">
        <w:rPr>
          <w:rFonts w:ascii="Simplified Arabic" w:eastAsia="Times New Roman" w:hAnsi="Simplified Arabic" w:cs="Simplified Arabic" w:hint="cs"/>
          <w:sz w:val="28"/>
          <w:szCs w:val="28"/>
          <w:rtl/>
        </w:rPr>
        <w:t xml:space="preserve">، وبالتالي لا </w:t>
      </w:r>
      <w:r w:rsidR="00DB58E9" w:rsidRPr="00DB58E9">
        <w:rPr>
          <w:rFonts w:ascii="Simplified Arabic" w:eastAsia="Times New Roman" w:hAnsi="Simplified Arabic" w:cs="Simplified Arabic" w:hint="cs"/>
          <w:sz w:val="28"/>
          <w:szCs w:val="28"/>
          <w:rtl/>
        </w:rPr>
        <w:lastRenderedPageBreak/>
        <w:t>توجد علاقة ارتباط قوية بين المتغيرات</w:t>
      </w:r>
      <w:r w:rsidR="00B2760F">
        <w:rPr>
          <w:rFonts w:ascii="Simplified Arabic" w:eastAsia="Times New Roman" w:hAnsi="Simplified Arabic" w:cs="Simplified Arabic" w:hint="cs"/>
          <w:sz w:val="28"/>
          <w:szCs w:val="28"/>
          <w:rtl/>
        </w:rPr>
        <w:t xml:space="preserve"> قد</w:t>
      </w:r>
      <w:r w:rsidR="00DB58E9" w:rsidRPr="00DB58E9">
        <w:rPr>
          <w:rFonts w:ascii="Simplified Arabic" w:eastAsia="Times New Roman" w:hAnsi="Simplified Arabic" w:cs="Simplified Arabic" w:hint="cs"/>
          <w:sz w:val="28"/>
          <w:szCs w:val="28"/>
          <w:rtl/>
        </w:rPr>
        <w:t xml:space="preserve"> تسبب مشكلة الارتباط الخطي بين المتغيرات المستقلة بما يفيد بقبول جميع هذه المتغيرات ضمن متغيرات النموذج.</w:t>
      </w:r>
    </w:p>
    <w:p w14:paraId="1E5CA372" w14:textId="77777777" w:rsidR="00DB58E9" w:rsidRPr="00DB58E9" w:rsidRDefault="00DB58E9" w:rsidP="004638B8">
      <w:pPr>
        <w:autoSpaceDE w:val="0"/>
        <w:autoSpaceDN w:val="0"/>
        <w:adjustRightInd w:val="0"/>
        <w:spacing w:after="0" w:line="240" w:lineRule="auto"/>
        <w:jc w:val="center"/>
        <w:rPr>
          <w:rFonts w:ascii="Simplified Arabic" w:eastAsia="Times New Roman" w:hAnsi="Simplified Arabic" w:cs="Simplified Arabic"/>
          <w:sz w:val="28"/>
          <w:szCs w:val="28"/>
          <w:rtl/>
        </w:rPr>
      </w:pPr>
      <w:proofErr w:type="gramStart"/>
      <w:r w:rsidRPr="00DB58E9">
        <w:rPr>
          <w:rFonts w:ascii="Simplified Arabic" w:eastAsia="Times New Roman" w:hAnsi="Simplified Arabic" w:cs="Simplified Arabic" w:hint="cs"/>
          <w:b/>
          <w:bCs/>
          <w:sz w:val="24"/>
          <w:szCs w:val="24"/>
          <w:rtl/>
        </w:rPr>
        <w:t>جدول(</w:t>
      </w:r>
      <w:proofErr w:type="gramEnd"/>
      <w:r w:rsidRPr="00DB58E9">
        <w:rPr>
          <w:rFonts w:ascii="Simplified Arabic" w:eastAsia="Times New Roman" w:hAnsi="Simplified Arabic" w:cs="Simplified Arabic" w:hint="cs"/>
          <w:b/>
          <w:bCs/>
          <w:sz w:val="24"/>
          <w:szCs w:val="24"/>
          <w:rtl/>
        </w:rPr>
        <w:t>6):</w:t>
      </w:r>
      <w:r w:rsidRPr="00DB58E9">
        <w:rPr>
          <w:rFonts w:ascii="Simplified Arabic" w:eastAsia="Times New Roman" w:hAnsi="Simplified Arabic" w:cs="Simplified Arabic" w:hint="cs"/>
          <w:sz w:val="24"/>
          <w:szCs w:val="24"/>
          <w:rtl/>
        </w:rPr>
        <w:t xml:space="preserve"> مصفوفة الارتباط</w:t>
      </w:r>
    </w:p>
    <w:tbl>
      <w:tblPr>
        <w:tblStyle w:val="116"/>
        <w:tblpPr w:leftFromText="180" w:rightFromText="180" w:vertAnchor="text" w:horzAnchor="margin" w:tblpY="77"/>
        <w:tblW w:w="7770" w:type="dxa"/>
        <w:shd w:val="clear" w:color="auto" w:fill="DBE5F1"/>
        <w:tblLayout w:type="fixed"/>
        <w:tblLook w:val="0000" w:firstRow="0" w:lastRow="0" w:firstColumn="0" w:lastColumn="0" w:noHBand="0" w:noVBand="0"/>
      </w:tblPr>
      <w:tblGrid>
        <w:gridCol w:w="1270"/>
        <w:gridCol w:w="1300"/>
        <w:gridCol w:w="1300"/>
        <w:gridCol w:w="1300"/>
        <w:gridCol w:w="1300"/>
        <w:gridCol w:w="1300"/>
      </w:tblGrid>
      <w:tr w:rsidR="00AD2F95" w:rsidRPr="00DB58E9" w14:paraId="460450A1" w14:textId="77777777" w:rsidTr="00BA572D">
        <w:trPr>
          <w:trHeight w:val="296"/>
        </w:trPr>
        <w:tc>
          <w:tcPr>
            <w:tcW w:w="1270" w:type="dxa"/>
            <w:shd w:val="clear" w:color="auto" w:fill="DBE5F1"/>
          </w:tcPr>
          <w:p w14:paraId="62F714DE" w14:textId="77777777" w:rsidR="00AD2F95" w:rsidRPr="00DB58E9" w:rsidRDefault="00AD2F95" w:rsidP="00AD2F95">
            <w:pPr>
              <w:autoSpaceDE w:val="0"/>
              <w:autoSpaceDN w:val="0"/>
              <w:bidi w:val="0"/>
              <w:adjustRightInd w:val="0"/>
              <w:rPr>
                <w:rFonts w:ascii="Arial" w:hAnsi="Arial" w:cs="Arial"/>
                <w:color w:val="000000"/>
                <w:sz w:val="24"/>
                <w:szCs w:val="24"/>
              </w:rPr>
            </w:pPr>
          </w:p>
        </w:tc>
        <w:tc>
          <w:tcPr>
            <w:tcW w:w="1300" w:type="dxa"/>
            <w:shd w:val="clear" w:color="auto" w:fill="DBE5F1"/>
          </w:tcPr>
          <w:p w14:paraId="3BE87B4A"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Y</w:t>
            </w:r>
          </w:p>
        </w:tc>
        <w:tc>
          <w:tcPr>
            <w:tcW w:w="1300" w:type="dxa"/>
            <w:shd w:val="clear" w:color="auto" w:fill="DBE5F1"/>
          </w:tcPr>
          <w:p w14:paraId="60CE9C46"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X1</w:t>
            </w:r>
          </w:p>
        </w:tc>
        <w:tc>
          <w:tcPr>
            <w:tcW w:w="1300" w:type="dxa"/>
            <w:shd w:val="clear" w:color="auto" w:fill="DBE5F1"/>
          </w:tcPr>
          <w:p w14:paraId="714E13D3"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X2</w:t>
            </w:r>
          </w:p>
        </w:tc>
        <w:tc>
          <w:tcPr>
            <w:tcW w:w="1300" w:type="dxa"/>
            <w:shd w:val="clear" w:color="auto" w:fill="DBE5F1"/>
          </w:tcPr>
          <w:p w14:paraId="5B5B8328"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X3</w:t>
            </w:r>
          </w:p>
        </w:tc>
        <w:tc>
          <w:tcPr>
            <w:tcW w:w="1300" w:type="dxa"/>
            <w:shd w:val="clear" w:color="auto" w:fill="DBE5F1"/>
          </w:tcPr>
          <w:p w14:paraId="60C378F6"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X4</w:t>
            </w:r>
          </w:p>
        </w:tc>
      </w:tr>
      <w:tr w:rsidR="00AD2F95" w:rsidRPr="00DB58E9" w14:paraId="1668BD2A" w14:textId="77777777" w:rsidTr="00BA572D">
        <w:trPr>
          <w:trHeight w:val="296"/>
        </w:trPr>
        <w:tc>
          <w:tcPr>
            <w:tcW w:w="1270" w:type="dxa"/>
            <w:shd w:val="clear" w:color="auto" w:fill="DBE5F1"/>
          </w:tcPr>
          <w:p w14:paraId="2E961378"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Y</w:t>
            </w:r>
          </w:p>
        </w:tc>
        <w:tc>
          <w:tcPr>
            <w:tcW w:w="1300" w:type="dxa"/>
            <w:shd w:val="clear" w:color="auto" w:fill="DBE5F1"/>
          </w:tcPr>
          <w:p w14:paraId="4E75BA69"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 1.000000</w:t>
            </w:r>
          </w:p>
        </w:tc>
        <w:tc>
          <w:tcPr>
            <w:tcW w:w="1300" w:type="dxa"/>
            <w:shd w:val="clear" w:color="auto" w:fill="DBE5F1"/>
          </w:tcPr>
          <w:p w14:paraId="157D237E"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-0.258157</w:t>
            </w:r>
          </w:p>
        </w:tc>
        <w:tc>
          <w:tcPr>
            <w:tcW w:w="1300" w:type="dxa"/>
            <w:shd w:val="clear" w:color="auto" w:fill="DBE5F1"/>
          </w:tcPr>
          <w:p w14:paraId="7CC747FA"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 0.118164</w:t>
            </w:r>
          </w:p>
        </w:tc>
        <w:tc>
          <w:tcPr>
            <w:tcW w:w="1300" w:type="dxa"/>
            <w:shd w:val="clear" w:color="auto" w:fill="DBE5F1"/>
          </w:tcPr>
          <w:p w14:paraId="04212C4C"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 0.579284</w:t>
            </w:r>
          </w:p>
        </w:tc>
        <w:tc>
          <w:tcPr>
            <w:tcW w:w="1300" w:type="dxa"/>
            <w:shd w:val="clear" w:color="auto" w:fill="DBE5F1"/>
          </w:tcPr>
          <w:p w14:paraId="07AD176F"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-0.431640</w:t>
            </w:r>
          </w:p>
        </w:tc>
      </w:tr>
      <w:tr w:rsidR="00AD2F95" w:rsidRPr="00DB58E9" w14:paraId="1BB06589" w14:textId="77777777" w:rsidTr="00BA572D">
        <w:trPr>
          <w:trHeight w:val="296"/>
        </w:trPr>
        <w:tc>
          <w:tcPr>
            <w:tcW w:w="1270" w:type="dxa"/>
            <w:shd w:val="clear" w:color="auto" w:fill="DBE5F1"/>
          </w:tcPr>
          <w:p w14:paraId="4B2DC4CE"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X1</w:t>
            </w:r>
          </w:p>
        </w:tc>
        <w:tc>
          <w:tcPr>
            <w:tcW w:w="1300" w:type="dxa"/>
            <w:shd w:val="clear" w:color="auto" w:fill="DBE5F1"/>
          </w:tcPr>
          <w:p w14:paraId="35E3F6CB"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-0.258157</w:t>
            </w:r>
          </w:p>
        </w:tc>
        <w:tc>
          <w:tcPr>
            <w:tcW w:w="1300" w:type="dxa"/>
            <w:shd w:val="clear" w:color="auto" w:fill="DBE5F1"/>
          </w:tcPr>
          <w:p w14:paraId="057F8910"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 1.000000</w:t>
            </w:r>
          </w:p>
        </w:tc>
        <w:tc>
          <w:tcPr>
            <w:tcW w:w="1300" w:type="dxa"/>
            <w:shd w:val="clear" w:color="auto" w:fill="DBE5F1"/>
          </w:tcPr>
          <w:p w14:paraId="08B9F0F3"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-0.496666</w:t>
            </w:r>
          </w:p>
        </w:tc>
        <w:tc>
          <w:tcPr>
            <w:tcW w:w="1300" w:type="dxa"/>
            <w:shd w:val="clear" w:color="auto" w:fill="DBE5F1"/>
          </w:tcPr>
          <w:p w14:paraId="605D4E5A"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-0.314311</w:t>
            </w:r>
          </w:p>
        </w:tc>
        <w:tc>
          <w:tcPr>
            <w:tcW w:w="1300" w:type="dxa"/>
            <w:shd w:val="clear" w:color="auto" w:fill="DBE5F1"/>
          </w:tcPr>
          <w:p w14:paraId="7693B5BF"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 0.133469</w:t>
            </w:r>
          </w:p>
        </w:tc>
      </w:tr>
      <w:tr w:rsidR="00AD2F95" w:rsidRPr="00DB58E9" w14:paraId="5CD8E7BE" w14:textId="77777777" w:rsidTr="00BA572D">
        <w:trPr>
          <w:trHeight w:val="296"/>
        </w:trPr>
        <w:tc>
          <w:tcPr>
            <w:tcW w:w="1270" w:type="dxa"/>
            <w:shd w:val="clear" w:color="auto" w:fill="DBE5F1"/>
          </w:tcPr>
          <w:p w14:paraId="59340A11"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X2</w:t>
            </w:r>
          </w:p>
        </w:tc>
        <w:tc>
          <w:tcPr>
            <w:tcW w:w="1300" w:type="dxa"/>
            <w:shd w:val="clear" w:color="auto" w:fill="DBE5F1"/>
          </w:tcPr>
          <w:p w14:paraId="3C730B16"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 0.118164</w:t>
            </w:r>
          </w:p>
        </w:tc>
        <w:tc>
          <w:tcPr>
            <w:tcW w:w="1300" w:type="dxa"/>
            <w:shd w:val="clear" w:color="auto" w:fill="DBE5F1"/>
          </w:tcPr>
          <w:p w14:paraId="247D2DD3"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-0.496666</w:t>
            </w:r>
          </w:p>
        </w:tc>
        <w:tc>
          <w:tcPr>
            <w:tcW w:w="1300" w:type="dxa"/>
            <w:shd w:val="clear" w:color="auto" w:fill="DBE5F1"/>
          </w:tcPr>
          <w:p w14:paraId="7153C187"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 1.000000</w:t>
            </w:r>
          </w:p>
        </w:tc>
        <w:tc>
          <w:tcPr>
            <w:tcW w:w="1300" w:type="dxa"/>
            <w:shd w:val="clear" w:color="auto" w:fill="DBE5F1"/>
          </w:tcPr>
          <w:p w14:paraId="35345BFE"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 0.125227</w:t>
            </w:r>
          </w:p>
        </w:tc>
        <w:tc>
          <w:tcPr>
            <w:tcW w:w="1300" w:type="dxa"/>
            <w:shd w:val="clear" w:color="auto" w:fill="DBE5F1"/>
          </w:tcPr>
          <w:p w14:paraId="34B9F42B"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 0.177183</w:t>
            </w:r>
          </w:p>
        </w:tc>
      </w:tr>
      <w:tr w:rsidR="00AD2F95" w:rsidRPr="00DB58E9" w14:paraId="5A9EF935" w14:textId="77777777" w:rsidTr="00BA572D">
        <w:trPr>
          <w:trHeight w:val="296"/>
        </w:trPr>
        <w:tc>
          <w:tcPr>
            <w:tcW w:w="1270" w:type="dxa"/>
            <w:shd w:val="clear" w:color="auto" w:fill="DBE5F1"/>
          </w:tcPr>
          <w:p w14:paraId="083F40DD"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X3</w:t>
            </w:r>
          </w:p>
        </w:tc>
        <w:tc>
          <w:tcPr>
            <w:tcW w:w="1300" w:type="dxa"/>
            <w:shd w:val="clear" w:color="auto" w:fill="DBE5F1"/>
          </w:tcPr>
          <w:p w14:paraId="7DA813C8"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 0.579284</w:t>
            </w:r>
          </w:p>
        </w:tc>
        <w:tc>
          <w:tcPr>
            <w:tcW w:w="1300" w:type="dxa"/>
            <w:shd w:val="clear" w:color="auto" w:fill="DBE5F1"/>
          </w:tcPr>
          <w:p w14:paraId="340BD405"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-0.314311</w:t>
            </w:r>
          </w:p>
        </w:tc>
        <w:tc>
          <w:tcPr>
            <w:tcW w:w="1300" w:type="dxa"/>
            <w:shd w:val="clear" w:color="auto" w:fill="DBE5F1"/>
          </w:tcPr>
          <w:p w14:paraId="44D1A11A"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 0.125227</w:t>
            </w:r>
          </w:p>
        </w:tc>
        <w:tc>
          <w:tcPr>
            <w:tcW w:w="1300" w:type="dxa"/>
            <w:shd w:val="clear" w:color="auto" w:fill="DBE5F1"/>
          </w:tcPr>
          <w:p w14:paraId="391E41C1"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 1.000000</w:t>
            </w:r>
          </w:p>
        </w:tc>
        <w:tc>
          <w:tcPr>
            <w:tcW w:w="1300" w:type="dxa"/>
            <w:shd w:val="clear" w:color="auto" w:fill="DBE5F1"/>
          </w:tcPr>
          <w:p w14:paraId="58CD64C0"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-0.127191</w:t>
            </w:r>
          </w:p>
        </w:tc>
      </w:tr>
      <w:tr w:rsidR="00AD2F95" w:rsidRPr="00DB58E9" w14:paraId="4E3D6B06" w14:textId="77777777" w:rsidTr="00BA572D">
        <w:trPr>
          <w:trHeight w:val="296"/>
        </w:trPr>
        <w:tc>
          <w:tcPr>
            <w:tcW w:w="1270" w:type="dxa"/>
            <w:shd w:val="clear" w:color="auto" w:fill="DBE5F1"/>
          </w:tcPr>
          <w:p w14:paraId="1FCB4FD5"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X4</w:t>
            </w:r>
          </w:p>
        </w:tc>
        <w:tc>
          <w:tcPr>
            <w:tcW w:w="1300" w:type="dxa"/>
            <w:shd w:val="clear" w:color="auto" w:fill="DBE5F1"/>
          </w:tcPr>
          <w:p w14:paraId="55C24F3B"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-0.431640</w:t>
            </w:r>
          </w:p>
        </w:tc>
        <w:tc>
          <w:tcPr>
            <w:tcW w:w="1300" w:type="dxa"/>
            <w:shd w:val="clear" w:color="auto" w:fill="DBE5F1"/>
          </w:tcPr>
          <w:p w14:paraId="1A6674C2"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 0.133469</w:t>
            </w:r>
          </w:p>
        </w:tc>
        <w:tc>
          <w:tcPr>
            <w:tcW w:w="1300" w:type="dxa"/>
            <w:shd w:val="clear" w:color="auto" w:fill="DBE5F1"/>
          </w:tcPr>
          <w:p w14:paraId="679A06A6"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 0.177183</w:t>
            </w:r>
          </w:p>
        </w:tc>
        <w:tc>
          <w:tcPr>
            <w:tcW w:w="1300" w:type="dxa"/>
            <w:shd w:val="clear" w:color="auto" w:fill="DBE5F1"/>
          </w:tcPr>
          <w:p w14:paraId="1AFDF5C9"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-0.127191</w:t>
            </w:r>
          </w:p>
        </w:tc>
        <w:tc>
          <w:tcPr>
            <w:tcW w:w="1300" w:type="dxa"/>
            <w:shd w:val="clear" w:color="auto" w:fill="DBE5F1"/>
          </w:tcPr>
          <w:p w14:paraId="1BCACD94" w14:textId="77777777" w:rsidR="00AD2F95" w:rsidRPr="00DB58E9" w:rsidRDefault="00AD2F95" w:rsidP="00AD2F95">
            <w:pPr>
              <w:autoSpaceDE w:val="0"/>
              <w:autoSpaceDN w:val="0"/>
              <w:bidi w:val="0"/>
              <w:adjustRightInd w:val="0"/>
              <w:rPr>
                <w:rFonts w:ascii="Arial" w:hAnsi="Arial" w:cs="Arial"/>
                <w:color w:val="000000"/>
                <w:sz w:val="24"/>
                <w:szCs w:val="24"/>
              </w:rPr>
            </w:pPr>
            <w:r w:rsidRPr="00DB58E9">
              <w:rPr>
                <w:rFonts w:ascii="Arial" w:hAnsi="Arial" w:cs="Arial"/>
                <w:color w:val="000000"/>
                <w:sz w:val="24"/>
                <w:szCs w:val="24"/>
              </w:rPr>
              <w:t> 1.000000</w:t>
            </w:r>
          </w:p>
        </w:tc>
      </w:tr>
    </w:tbl>
    <w:p w14:paraId="253FB13A" w14:textId="77777777" w:rsidR="00DB58E9" w:rsidRPr="00DB58E9" w:rsidRDefault="00DB58E9" w:rsidP="004638B8">
      <w:pPr>
        <w:tabs>
          <w:tab w:val="left" w:pos="4845"/>
        </w:tabs>
        <w:autoSpaceDE w:val="0"/>
        <w:autoSpaceDN w:val="0"/>
        <w:bidi w:val="0"/>
        <w:adjustRightInd w:val="0"/>
        <w:spacing w:after="0" w:line="240" w:lineRule="auto"/>
        <w:jc w:val="both"/>
        <w:rPr>
          <w:rFonts w:ascii="Arial" w:eastAsia="Times New Roman" w:hAnsi="Arial" w:cs="Arial"/>
          <w:sz w:val="18"/>
          <w:szCs w:val="18"/>
        </w:rPr>
      </w:pPr>
      <w:r w:rsidRPr="00DB58E9">
        <w:rPr>
          <w:rFonts w:ascii="Arial" w:eastAsia="Times New Roman" w:hAnsi="Arial" w:cs="Arial"/>
          <w:sz w:val="18"/>
          <w:szCs w:val="18"/>
        </w:rPr>
        <w:tab/>
      </w:r>
    </w:p>
    <w:p w14:paraId="177ED511" w14:textId="77777777" w:rsidR="00AD2F95" w:rsidRDefault="00AD2F95" w:rsidP="00AD2F95">
      <w:pPr>
        <w:autoSpaceDE w:val="0"/>
        <w:autoSpaceDN w:val="0"/>
        <w:adjustRightInd w:val="0"/>
        <w:spacing w:after="0" w:line="240" w:lineRule="auto"/>
        <w:jc w:val="right"/>
        <w:rPr>
          <w:rFonts w:ascii="Simplified Arabic" w:eastAsia="Times New Roman" w:hAnsi="Simplified Arabic" w:cs="Simplified Arabic"/>
          <w:b/>
          <w:bCs/>
          <w:sz w:val="28"/>
          <w:szCs w:val="28"/>
        </w:rPr>
      </w:pPr>
    </w:p>
    <w:p w14:paraId="77C09C3A" w14:textId="77777777" w:rsidR="00AD2F95" w:rsidRDefault="00AD2F95" w:rsidP="00AD2F95">
      <w:pPr>
        <w:autoSpaceDE w:val="0"/>
        <w:autoSpaceDN w:val="0"/>
        <w:adjustRightInd w:val="0"/>
        <w:spacing w:after="0" w:line="240" w:lineRule="auto"/>
        <w:jc w:val="right"/>
        <w:rPr>
          <w:rFonts w:ascii="Simplified Arabic" w:eastAsia="Times New Roman" w:hAnsi="Simplified Arabic" w:cs="Simplified Arabic"/>
          <w:b/>
          <w:bCs/>
          <w:sz w:val="28"/>
          <w:szCs w:val="28"/>
        </w:rPr>
      </w:pPr>
    </w:p>
    <w:p w14:paraId="33365FF9" w14:textId="77777777" w:rsidR="00AD2F95" w:rsidRDefault="00AD2F95" w:rsidP="00AD2F95">
      <w:pPr>
        <w:autoSpaceDE w:val="0"/>
        <w:autoSpaceDN w:val="0"/>
        <w:adjustRightInd w:val="0"/>
        <w:spacing w:after="0" w:line="240" w:lineRule="auto"/>
        <w:jc w:val="right"/>
        <w:rPr>
          <w:rFonts w:ascii="Simplified Arabic" w:eastAsia="Times New Roman" w:hAnsi="Simplified Arabic" w:cs="Simplified Arabic"/>
          <w:b/>
          <w:bCs/>
          <w:sz w:val="28"/>
          <w:szCs w:val="28"/>
        </w:rPr>
      </w:pPr>
    </w:p>
    <w:p w14:paraId="480C9385" w14:textId="77777777" w:rsidR="00AD2F95" w:rsidRDefault="00AD2F95" w:rsidP="00AD2F95">
      <w:pPr>
        <w:autoSpaceDE w:val="0"/>
        <w:autoSpaceDN w:val="0"/>
        <w:adjustRightInd w:val="0"/>
        <w:spacing w:after="0" w:line="240" w:lineRule="auto"/>
        <w:jc w:val="right"/>
        <w:rPr>
          <w:rFonts w:ascii="Simplified Arabic" w:eastAsia="Times New Roman" w:hAnsi="Simplified Arabic" w:cs="Simplified Arabic"/>
          <w:b/>
          <w:bCs/>
          <w:sz w:val="28"/>
          <w:szCs w:val="28"/>
        </w:rPr>
      </w:pPr>
    </w:p>
    <w:p w14:paraId="25843AC5" w14:textId="77777777" w:rsidR="00B2760F" w:rsidRPr="00B2760F" w:rsidRDefault="00AD2F95" w:rsidP="0036377B">
      <w:pPr>
        <w:autoSpaceDE w:val="0"/>
        <w:autoSpaceDN w:val="0"/>
        <w:adjustRightInd w:val="0"/>
        <w:spacing w:after="0" w:line="240" w:lineRule="auto"/>
        <w:ind w:right="-142"/>
        <w:jc w:val="right"/>
        <w:rPr>
          <w:rFonts w:ascii="Simplified Arabic" w:eastAsia="Times New Roman" w:hAnsi="Simplified Arabic" w:cs="Simplified Arabic"/>
          <w:b/>
          <w:bCs/>
          <w:sz w:val="28"/>
          <w:szCs w:val="28"/>
          <w:rtl/>
        </w:rPr>
      </w:pPr>
      <w:r>
        <w:rPr>
          <w:rFonts w:ascii="Simplified Arabic" w:eastAsia="Times New Roman" w:hAnsi="Simplified Arabic" w:cs="Simplified Arabic"/>
          <w:sz w:val="28"/>
          <w:szCs w:val="28"/>
        </w:rPr>
        <w:t>Source:</w:t>
      </w:r>
      <w:r w:rsidR="00BA572D">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Pr>
        <w:t>Author.</w:t>
      </w:r>
      <w:r>
        <w:rPr>
          <w:rFonts w:ascii="Simplified Arabic" w:eastAsia="Times New Roman" w:hAnsi="Simplified Arabic" w:cs="Simplified Arabic" w:hint="cs"/>
          <w:b/>
          <w:bCs/>
          <w:sz w:val="28"/>
          <w:szCs w:val="28"/>
          <w:rtl/>
        </w:rPr>
        <w:t xml:space="preserve">  </w:t>
      </w:r>
    </w:p>
    <w:p w14:paraId="5CCF6F28" w14:textId="77777777" w:rsidR="00B2760F" w:rsidRPr="00B2760F" w:rsidRDefault="00B2760F" w:rsidP="004638B8">
      <w:pPr>
        <w:autoSpaceDE w:val="0"/>
        <w:autoSpaceDN w:val="0"/>
        <w:adjustRightInd w:val="0"/>
        <w:spacing w:after="0" w:line="240" w:lineRule="auto"/>
        <w:jc w:val="both"/>
        <w:rPr>
          <w:rFonts w:ascii="Simplified Arabic" w:eastAsia="Times New Roman" w:hAnsi="Simplified Arabic" w:cs="Simplified Arabic"/>
          <w:b/>
          <w:bCs/>
          <w:sz w:val="28"/>
          <w:szCs w:val="28"/>
          <w:rtl/>
        </w:rPr>
      </w:pPr>
      <w:r w:rsidRPr="00B2760F">
        <w:rPr>
          <w:rFonts w:ascii="Simplified Arabic" w:eastAsia="Times New Roman" w:hAnsi="Simplified Arabic" w:cs="Simplified Arabic" w:hint="cs"/>
          <w:b/>
          <w:bCs/>
          <w:sz w:val="28"/>
          <w:szCs w:val="28"/>
          <w:rtl/>
        </w:rPr>
        <w:t>3/3 تحليل السكون لسلاسل الزمنية:</w:t>
      </w:r>
    </w:p>
    <w:p w14:paraId="1CE83856" w14:textId="77777777" w:rsidR="00BA572D" w:rsidRDefault="00B2760F" w:rsidP="00BA572D">
      <w:pPr>
        <w:spacing w:after="0" w:line="240" w:lineRule="auto"/>
        <w:jc w:val="both"/>
        <w:rPr>
          <w:rFonts w:ascii="Simplified Arabic" w:eastAsia="Calibri" w:hAnsi="Simplified Arabic" w:cs="Simplified Arabic"/>
          <w:b/>
          <w:sz w:val="28"/>
          <w:szCs w:val="28"/>
          <w:rtl/>
        </w:rPr>
      </w:pPr>
      <w:r w:rsidRPr="00B2760F">
        <w:rPr>
          <w:rFonts w:ascii="Simplified Arabic" w:eastAsia="Calibri" w:hAnsi="Simplified Arabic" w:cs="Simplified Arabic" w:hint="cs"/>
          <w:b/>
          <w:sz w:val="28"/>
          <w:szCs w:val="28"/>
          <w:rtl/>
        </w:rPr>
        <w:t xml:space="preserve">   </w:t>
      </w:r>
      <w:r w:rsidRPr="00B2760F">
        <w:rPr>
          <w:rFonts w:ascii="Simplified Arabic" w:eastAsia="Calibri" w:hAnsi="Simplified Arabic" w:cs="Simplified Arabic"/>
          <w:b/>
          <w:sz w:val="28"/>
          <w:szCs w:val="28"/>
          <w:rtl/>
        </w:rPr>
        <w:t>يهدف اختبار جذر الوحدة إلى فحص السلاسل الزمنية لكل من</w:t>
      </w:r>
      <w:r w:rsidRPr="00B2760F">
        <w:rPr>
          <w:rFonts w:ascii="Simplified Arabic" w:eastAsia="Calibri" w:hAnsi="Simplified Arabic" w:cs="Simplified Arabic"/>
          <w:bCs/>
          <w:sz w:val="28"/>
          <w:szCs w:val="28"/>
        </w:rPr>
        <w:t xml:space="preserve">Y </w:t>
      </w:r>
      <w:r w:rsidRPr="00B2760F">
        <w:rPr>
          <w:rFonts w:ascii="Simplified Arabic" w:eastAsia="Calibri" w:hAnsi="Simplified Arabic" w:cs="Simplified Arabic" w:hint="cs"/>
          <w:b/>
          <w:sz w:val="28"/>
          <w:szCs w:val="28"/>
          <w:rtl/>
        </w:rPr>
        <w:t xml:space="preserve"> و</w:t>
      </w:r>
      <w:r w:rsidRPr="00B2760F">
        <w:rPr>
          <w:rFonts w:ascii="Simplified Arabic" w:eastAsia="Calibri" w:hAnsi="Simplified Arabic" w:cs="Simplified Arabic"/>
          <w:bCs/>
          <w:sz w:val="28"/>
          <w:szCs w:val="28"/>
        </w:rPr>
        <w:t>X</w:t>
      </w:r>
      <w:r w:rsidRPr="00B2760F">
        <w:rPr>
          <w:rFonts w:ascii="Simplified Arabic" w:eastAsia="Calibri" w:hAnsi="Simplified Arabic" w:cs="Simplified Arabic"/>
          <w:bCs/>
          <w:sz w:val="28"/>
          <w:szCs w:val="28"/>
          <w:vertAlign w:val="subscript"/>
        </w:rPr>
        <w:t>1</w:t>
      </w:r>
      <w:r w:rsidRPr="00B2760F">
        <w:rPr>
          <w:rFonts w:ascii="Simplified Arabic" w:eastAsia="Calibri" w:hAnsi="Simplified Arabic" w:cs="Simplified Arabic"/>
          <w:b/>
          <w:sz w:val="28"/>
          <w:szCs w:val="28"/>
          <w:rtl/>
        </w:rPr>
        <w:t xml:space="preserve"> و</w:t>
      </w:r>
      <w:r w:rsidRPr="00B2760F">
        <w:rPr>
          <w:rFonts w:ascii="Simplified Arabic" w:eastAsia="Calibri" w:hAnsi="Simplified Arabic" w:cs="Simplified Arabic" w:hint="cs"/>
          <w:b/>
          <w:sz w:val="28"/>
          <w:szCs w:val="28"/>
          <w:rtl/>
        </w:rPr>
        <w:t xml:space="preserve"> </w:t>
      </w:r>
      <w:r w:rsidRPr="00B2760F">
        <w:rPr>
          <w:rFonts w:ascii="Simplified Arabic" w:eastAsia="Calibri" w:hAnsi="Simplified Arabic" w:cs="Simplified Arabic"/>
          <w:bCs/>
          <w:sz w:val="28"/>
          <w:szCs w:val="28"/>
        </w:rPr>
        <w:t>X</w:t>
      </w:r>
      <w:r w:rsidRPr="00B2760F">
        <w:rPr>
          <w:rFonts w:ascii="Simplified Arabic" w:eastAsia="Calibri" w:hAnsi="Simplified Arabic" w:cs="Simplified Arabic"/>
          <w:bCs/>
          <w:sz w:val="28"/>
          <w:szCs w:val="28"/>
          <w:vertAlign w:val="subscript"/>
        </w:rPr>
        <w:t>2</w:t>
      </w:r>
      <w:r w:rsidRPr="00B2760F">
        <w:rPr>
          <w:rFonts w:ascii="Simplified Arabic" w:eastAsia="Calibri" w:hAnsi="Simplified Arabic" w:cs="Simplified Arabic" w:hint="cs"/>
          <w:b/>
          <w:sz w:val="28"/>
          <w:szCs w:val="28"/>
          <w:rtl/>
        </w:rPr>
        <w:t xml:space="preserve"> و </w:t>
      </w:r>
      <w:r w:rsidRPr="00B2760F">
        <w:rPr>
          <w:rFonts w:ascii="Simplified Arabic" w:eastAsia="Calibri" w:hAnsi="Simplified Arabic" w:cs="Simplified Arabic"/>
          <w:bCs/>
          <w:sz w:val="28"/>
          <w:szCs w:val="28"/>
        </w:rPr>
        <w:t>X</w:t>
      </w:r>
      <w:r w:rsidRPr="00B2760F">
        <w:rPr>
          <w:rFonts w:ascii="Simplified Arabic" w:eastAsia="Calibri" w:hAnsi="Simplified Arabic" w:cs="Simplified Arabic"/>
          <w:bCs/>
          <w:sz w:val="28"/>
          <w:szCs w:val="28"/>
          <w:vertAlign w:val="subscript"/>
        </w:rPr>
        <w:t>3</w:t>
      </w:r>
      <w:r w:rsidRPr="00B2760F">
        <w:rPr>
          <w:rFonts w:ascii="Simplified Arabic" w:eastAsia="Calibri" w:hAnsi="Simplified Arabic" w:cs="Simplified Arabic" w:hint="cs"/>
          <w:bCs/>
          <w:sz w:val="28"/>
          <w:szCs w:val="28"/>
          <w:rtl/>
        </w:rPr>
        <w:t xml:space="preserve"> </w:t>
      </w:r>
      <w:r w:rsidRPr="00B2760F">
        <w:rPr>
          <w:rFonts w:ascii="Simplified Arabic" w:eastAsia="Calibri" w:hAnsi="Simplified Arabic" w:cs="Simplified Arabic" w:hint="cs"/>
          <w:b/>
          <w:sz w:val="28"/>
          <w:szCs w:val="28"/>
          <w:rtl/>
        </w:rPr>
        <w:t xml:space="preserve">و </w:t>
      </w:r>
      <w:r w:rsidRPr="00B2760F">
        <w:rPr>
          <w:rFonts w:ascii="Simplified Arabic" w:eastAsia="Calibri" w:hAnsi="Simplified Arabic" w:cs="Simplified Arabic"/>
          <w:bCs/>
          <w:sz w:val="28"/>
          <w:szCs w:val="28"/>
        </w:rPr>
        <w:t>X</w:t>
      </w:r>
      <w:r w:rsidRPr="00B2760F">
        <w:rPr>
          <w:rFonts w:ascii="Simplified Arabic" w:eastAsia="Calibri" w:hAnsi="Simplified Arabic" w:cs="Simplified Arabic"/>
          <w:bCs/>
          <w:sz w:val="28"/>
          <w:szCs w:val="28"/>
          <w:vertAlign w:val="subscript"/>
        </w:rPr>
        <w:t>4</w:t>
      </w:r>
      <w:r w:rsidRPr="00B2760F">
        <w:rPr>
          <w:rFonts w:ascii="Simplified Arabic" w:eastAsia="Calibri" w:hAnsi="Simplified Arabic" w:cs="Simplified Arabic"/>
          <w:bCs/>
          <w:sz w:val="28"/>
          <w:szCs w:val="28"/>
        </w:rPr>
        <w:t xml:space="preserve"> </w:t>
      </w:r>
      <w:r w:rsidRPr="00B2760F">
        <w:rPr>
          <w:rFonts w:ascii="Simplified Arabic" w:eastAsia="Calibri" w:hAnsi="Simplified Arabic" w:cs="Simplified Arabic" w:hint="cs"/>
          <w:bCs/>
          <w:sz w:val="28"/>
          <w:szCs w:val="28"/>
          <w:rtl/>
        </w:rPr>
        <w:t xml:space="preserve"> </w:t>
      </w:r>
      <w:r w:rsidRPr="00B2760F">
        <w:rPr>
          <w:rFonts w:ascii="Simplified Arabic" w:eastAsia="Calibri" w:hAnsi="Simplified Arabic" w:cs="Simplified Arabic"/>
          <w:b/>
          <w:sz w:val="28"/>
          <w:szCs w:val="28"/>
          <w:rtl/>
        </w:rPr>
        <w:t>خلال الفترة (</w:t>
      </w:r>
      <w:r w:rsidRPr="00B2760F">
        <w:rPr>
          <w:rFonts w:ascii="Simplified Arabic" w:eastAsia="Calibri" w:hAnsi="Simplified Arabic" w:cs="Simplified Arabic" w:hint="cs"/>
          <w:b/>
          <w:sz w:val="28"/>
          <w:szCs w:val="28"/>
          <w:rtl/>
        </w:rPr>
        <w:t xml:space="preserve">1980م-2014م) </w:t>
      </w:r>
      <w:r w:rsidRPr="00B2760F">
        <w:rPr>
          <w:rFonts w:ascii="Simplified Arabic" w:eastAsia="Calibri" w:hAnsi="Simplified Arabic" w:cs="Simplified Arabic"/>
          <w:b/>
          <w:sz w:val="28"/>
          <w:szCs w:val="28"/>
          <w:rtl/>
        </w:rPr>
        <w:t>والتأكد من مدى سكو</w:t>
      </w:r>
      <w:r w:rsidRPr="00B2760F">
        <w:rPr>
          <w:rFonts w:ascii="Simplified Arabic" w:eastAsia="Calibri" w:hAnsi="Simplified Arabic" w:cs="Simplified Arabic" w:hint="cs"/>
          <w:b/>
          <w:sz w:val="28"/>
          <w:szCs w:val="28"/>
          <w:rtl/>
        </w:rPr>
        <w:t>نها</w:t>
      </w:r>
      <w:r w:rsidRPr="00B2760F">
        <w:rPr>
          <w:rFonts w:ascii="Simplified Arabic" w:eastAsia="Calibri" w:hAnsi="Simplified Arabic" w:cs="Simplified Arabic"/>
          <w:b/>
          <w:sz w:val="28"/>
          <w:szCs w:val="28"/>
          <w:vertAlign w:val="superscript"/>
          <w:rtl/>
        </w:rPr>
        <w:footnoteReference w:id="9"/>
      </w:r>
      <w:r w:rsidRPr="00B2760F">
        <w:rPr>
          <w:rFonts w:ascii="Simplified Arabic" w:eastAsia="Calibri" w:hAnsi="Simplified Arabic" w:cs="Simplified Arabic" w:hint="cs"/>
          <w:b/>
          <w:sz w:val="28"/>
          <w:szCs w:val="28"/>
          <w:rtl/>
        </w:rPr>
        <w:t xml:space="preserve"> تمهيداً لتقدير النموذج القياسي والحصول على نتائج انحدار غير زائفة </w:t>
      </w:r>
      <w:r w:rsidRPr="00B2760F">
        <w:rPr>
          <w:rFonts w:ascii="Simplified Arabic" w:eastAsia="Calibri" w:hAnsi="Simplified Arabic" w:cs="Simplified Arabic"/>
          <w:b/>
          <w:sz w:val="28"/>
          <w:szCs w:val="28"/>
          <w:rtl/>
        </w:rPr>
        <w:fldChar w:fldCharType="begin"/>
      </w:r>
      <w:r w:rsidRPr="00B2760F">
        <w:rPr>
          <w:rFonts w:ascii="Simplified Arabic" w:eastAsia="Calibri" w:hAnsi="Simplified Arabic" w:cs="Simplified Arabic"/>
          <w:b/>
          <w:sz w:val="28"/>
          <w:szCs w:val="28"/>
          <w:rtl/>
        </w:rPr>
        <w:instrText xml:space="preserve"> </w:instrText>
      </w:r>
      <w:r w:rsidRPr="00B2760F">
        <w:rPr>
          <w:rFonts w:ascii="Simplified Arabic" w:eastAsia="Calibri" w:hAnsi="Simplified Arabic" w:cs="Simplified Arabic"/>
          <w:b/>
          <w:sz w:val="28"/>
          <w:szCs w:val="28"/>
        </w:rPr>
        <w:instrText>ADDIN EN.CITE &lt;EndNote&gt;&lt;Cite&gt;&lt;Author</w:instrText>
      </w:r>
      <w:r w:rsidRPr="00B2760F">
        <w:rPr>
          <w:rFonts w:ascii="Simplified Arabic" w:eastAsia="Calibri" w:hAnsi="Simplified Arabic" w:cs="Simplified Arabic"/>
          <w:b/>
          <w:sz w:val="28"/>
          <w:szCs w:val="28"/>
          <w:rtl/>
        </w:rPr>
        <w:instrText>&gt;العبدلي&lt;/</w:instrText>
      </w:r>
      <w:r w:rsidRPr="00B2760F">
        <w:rPr>
          <w:rFonts w:ascii="Simplified Arabic" w:eastAsia="Calibri" w:hAnsi="Simplified Arabic" w:cs="Simplified Arabic"/>
          <w:b/>
          <w:sz w:val="28"/>
          <w:szCs w:val="28"/>
        </w:rPr>
        <w:instrText>Author&gt;&lt;Year&gt;2007&lt;/Year&gt;&lt;RecNum&gt;9&lt;/RecNum&gt;&lt;DisplayText</w:instrText>
      </w:r>
      <w:r w:rsidRPr="00B2760F">
        <w:rPr>
          <w:rFonts w:ascii="Simplified Arabic" w:eastAsia="Calibri" w:hAnsi="Simplified Arabic" w:cs="Simplified Arabic"/>
          <w:b/>
          <w:sz w:val="28"/>
          <w:szCs w:val="28"/>
          <w:rtl/>
        </w:rPr>
        <w:instrText>&gt;(العبدلي 2007)&lt;/</w:instrText>
      </w:r>
      <w:r w:rsidRPr="00B2760F">
        <w:rPr>
          <w:rFonts w:ascii="Simplified Arabic" w:eastAsia="Calibri" w:hAnsi="Simplified Arabic" w:cs="Simplified Arabic"/>
          <w:b/>
          <w:sz w:val="28"/>
          <w:szCs w:val="28"/>
        </w:rPr>
        <w:instrText>DisplayText&gt;&lt;record&gt;&lt;rec-number&gt;9&lt;/rec-number&gt;&lt;foreign-keys&gt;&lt;key app="EN" db-id="xrwr9d2ptaaezdets5ux2sx1xfdwx9r9ttxp" timestamp="1448495</w:instrText>
      </w:r>
      <w:r w:rsidRPr="00B2760F">
        <w:rPr>
          <w:rFonts w:ascii="Simplified Arabic" w:eastAsia="Calibri" w:hAnsi="Simplified Arabic" w:cs="Simplified Arabic"/>
          <w:b/>
          <w:sz w:val="28"/>
          <w:szCs w:val="28"/>
          <w:rtl/>
        </w:rPr>
        <w:instrText>306"&gt;9&lt;/</w:instrText>
      </w:r>
      <w:r w:rsidRPr="00B2760F">
        <w:rPr>
          <w:rFonts w:ascii="Simplified Arabic" w:eastAsia="Calibri" w:hAnsi="Simplified Arabic" w:cs="Simplified Arabic"/>
          <w:b/>
          <w:sz w:val="28"/>
          <w:szCs w:val="28"/>
        </w:rPr>
        <w:instrText>key&gt;&lt;/foreign-keys&gt;&lt;ref-type name="Journal Article"&gt;17&lt;/ref-type&gt;&lt;contributors&gt;&lt;authors&gt;&lt;author&gt;&lt;style face="normal" font="default" charset="178" size="100%</w:instrText>
      </w:r>
      <w:r w:rsidRPr="00B2760F">
        <w:rPr>
          <w:rFonts w:ascii="Simplified Arabic" w:eastAsia="Calibri" w:hAnsi="Simplified Arabic" w:cs="Simplified Arabic"/>
          <w:b/>
          <w:sz w:val="28"/>
          <w:szCs w:val="28"/>
          <w:rtl/>
        </w:rPr>
        <w:instrText>"&gt; د/عابد العبدلي&lt;/</w:instrText>
      </w:r>
      <w:r w:rsidRPr="00B2760F">
        <w:rPr>
          <w:rFonts w:ascii="Simplified Arabic" w:eastAsia="Calibri" w:hAnsi="Simplified Arabic" w:cs="Simplified Arabic"/>
          <w:b/>
          <w:sz w:val="28"/>
          <w:szCs w:val="28"/>
        </w:rPr>
        <w:instrText>style&gt;&lt;style face="normal" font="default" size="100%"&gt; &lt;/style&gt;&lt;/author</w:instrText>
      </w:r>
      <w:r w:rsidRPr="00B2760F">
        <w:rPr>
          <w:rFonts w:ascii="Simplified Arabic" w:eastAsia="Calibri" w:hAnsi="Simplified Arabic" w:cs="Simplified Arabic"/>
          <w:b/>
          <w:sz w:val="28"/>
          <w:szCs w:val="28"/>
          <w:rtl/>
        </w:rPr>
        <w:instrText>&gt;&lt;/</w:instrText>
      </w:r>
      <w:r w:rsidRPr="00B2760F">
        <w:rPr>
          <w:rFonts w:ascii="Simplified Arabic" w:eastAsia="Calibri" w:hAnsi="Simplified Arabic" w:cs="Simplified Arabic"/>
          <w:b/>
          <w:sz w:val="28"/>
          <w:szCs w:val="28"/>
        </w:rPr>
        <w:instrText>authors&gt;&lt;/contributors&gt;&lt;titles&gt;&lt;title&gt;&lt;style face="normal" font="default" charset="178" size="100%</w:instrText>
      </w:r>
      <w:r w:rsidRPr="00B2760F">
        <w:rPr>
          <w:rFonts w:ascii="Simplified Arabic" w:eastAsia="Calibri" w:hAnsi="Simplified Arabic" w:cs="Simplified Arabic"/>
          <w:b/>
          <w:sz w:val="28"/>
          <w:szCs w:val="28"/>
          <w:rtl/>
        </w:rPr>
        <w:instrText>"&gt;محددات الطلب على واردات المملكة العرب</w:instrText>
      </w:r>
      <w:r w:rsidRPr="00B2760F">
        <w:rPr>
          <w:rFonts w:ascii="Simplified Arabic" w:eastAsia="Calibri" w:hAnsi="Simplified Arabic" w:cs="Simplified Arabic" w:hint="cs"/>
          <w:b/>
          <w:sz w:val="28"/>
          <w:szCs w:val="28"/>
          <w:rtl/>
        </w:rPr>
        <w:instrText>یة</w:instrText>
      </w:r>
      <w:r w:rsidRPr="00B2760F">
        <w:rPr>
          <w:rFonts w:ascii="Simplified Arabic" w:eastAsia="Calibri" w:hAnsi="Simplified Arabic" w:cs="Simplified Arabic"/>
          <w:b/>
          <w:sz w:val="28"/>
          <w:szCs w:val="28"/>
          <w:rtl/>
        </w:rPr>
        <w:instrText xml:space="preserve"> السعود</w:instrText>
      </w:r>
      <w:r w:rsidRPr="00B2760F">
        <w:rPr>
          <w:rFonts w:ascii="Simplified Arabic" w:eastAsia="Calibri" w:hAnsi="Simplified Arabic" w:cs="Simplified Arabic" w:hint="cs"/>
          <w:b/>
          <w:sz w:val="28"/>
          <w:szCs w:val="28"/>
          <w:rtl/>
        </w:rPr>
        <w:instrText>یة</w:instrText>
      </w:r>
      <w:r w:rsidRPr="00B2760F">
        <w:rPr>
          <w:rFonts w:ascii="Simplified Arabic" w:eastAsia="Calibri" w:hAnsi="Simplified Arabic" w:cs="Simplified Arabic"/>
          <w:b/>
          <w:sz w:val="28"/>
          <w:szCs w:val="28"/>
          <w:rtl/>
        </w:rPr>
        <w:instrText xml:space="preserve"> في إطار التكامل المشترك وتصح</w:instrText>
      </w:r>
      <w:r w:rsidRPr="00B2760F">
        <w:rPr>
          <w:rFonts w:ascii="Simplified Arabic" w:eastAsia="Calibri" w:hAnsi="Simplified Arabic" w:cs="Simplified Arabic" w:hint="cs"/>
          <w:b/>
          <w:sz w:val="28"/>
          <w:szCs w:val="28"/>
          <w:rtl/>
        </w:rPr>
        <w:instrText>یح</w:instrText>
      </w:r>
      <w:r w:rsidRPr="00B2760F">
        <w:rPr>
          <w:rFonts w:ascii="Simplified Arabic" w:eastAsia="Calibri" w:hAnsi="Simplified Arabic" w:cs="Simplified Arabic"/>
          <w:b/>
          <w:sz w:val="28"/>
          <w:szCs w:val="28"/>
          <w:rtl/>
        </w:rPr>
        <w:instrText xml:space="preserve"> الخطأ&lt;/</w:instrText>
      </w:r>
      <w:r w:rsidRPr="00B2760F">
        <w:rPr>
          <w:rFonts w:ascii="Simplified Arabic" w:eastAsia="Calibri" w:hAnsi="Simplified Arabic" w:cs="Simplified Arabic"/>
          <w:b/>
          <w:sz w:val="28"/>
          <w:szCs w:val="28"/>
        </w:rPr>
        <w:instrText>style&gt;&lt;/title&gt;&lt;secondary-title&gt;&lt;style face="normal" font="default</w:instrText>
      </w:r>
      <w:r w:rsidRPr="00B2760F">
        <w:rPr>
          <w:rFonts w:ascii="Simplified Arabic" w:eastAsia="Calibri" w:hAnsi="Simplified Arabic" w:cs="Simplified Arabic"/>
          <w:b/>
          <w:sz w:val="28"/>
          <w:szCs w:val="28"/>
          <w:rtl/>
        </w:rPr>
        <w:instrText xml:space="preserve">" </w:instrText>
      </w:r>
      <w:r w:rsidRPr="00B2760F">
        <w:rPr>
          <w:rFonts w:ascii="Simplified Arabic" w:eastAsia="Calibri" w:hAnsi="Simplified Arabic" w:cs="Simplified Arabic"/>
          <w:b/>
          <w:sz w:val="28"/>
          <w:szCs w:val="28"/>
        </w:rPr>
        <w:instrText>charset="178" size="100%</w:instrText>
      </w:r>
      <w:r w:rsidRPr="00B2760F">
        <w:rPr>
          <w:rFonts w:ascii="Simplified Arabic" w:eastAsia="Calibri" w:hAnsi="Simplified Arabic" w:cs="Simplified Arabic"/>
          <w:b/>
          <w:sz w:val="28"/>
          <w:szCs w:val="28"/>
          <w:rtl/>
        </w:rPr>
        <w:instrText>"&gt;مجلة مركز صالح كامل للاقتصاد الإسلامي، جامعة الأز</w:instrText>
      </w:r>
      <w:r w:rsidRPr="00B2760F">
        <w:rPr>
          <w:rFonts w:ascii="Sakkal Majalla" w:eastAsia="Calibri" w:hAnsi="Sakkal Majalla" w:cs="Sakkal Majalla"/>
          <w:b/>
          <w:sz w:val="28"/>
          <w:szCs w:val="28"/>
          <w:rtl/>
        </w:rPr>
        <w:instrText>ھ</w:instrText>
      </w:r>
      <w:r w:rsidRPr="00B2760F">
        <w:rPr>
          <w:rFonts w:ascii="Simplified Arabic" w:eastAsia="Calibri" w:hAnsi="Simplified Arabic" w:cs="Simplified Arabic"/>
          <w:b/>
          <w:sz w:val="28"/>
          <w:szCs w:val="28"/>
          <w:rtl/>
        </w:rPr>
        <w:instrText>ر&lt;/</w:instrText>
      </w:r>
      <w:r w:rsidRPr="00B2760F">
        <w:rPr>
          <w:rFonts w:ascii="Simplified Arabic" w:eastAsia="Calibri" w:hAnsi="Simplified Arabic" w:cs="Simplified Arabic"/>
          <w:b/>
          <w:sz w:val="28"/>
          <w:szCs w:val="28"/>
        </w:rPr>
        <w:instrText>style&gt;&lt;/secondary-title&gt;&lt;/titles&gt;&lt;periodical&gt;&lt;full-title</w:instrText>
      </w:r>
      <w:r w:rsidRPr="00B2760F">
        <w:rPr>
          <w:rFonts w:ascii="Simplified Arabic" w:eastAsia="Calibri" w:hAnsi="Simplified Arabic" w:cs="Simplified Arabic"/>
          <w:b/>
          <w:sz w:val="28"/>
          <w:szCs w:val="28"/>
          <w:rtl/>
        </w:rPr>
        <w:instrText>&gt;مجلة مركز صالح كامل للاقتصاد الإسلامي، جامعة الأز</w:instrText>
      </w:r>
      <w:r w:rsidRPr="00B2760F">
        <w:rPr>
          <w:rFonts w:ascii="Sakkal Majalla" w:eastAsia="Calibri" w:hAnsi="Sakkal Majalla" w:cs="Sakkal Majalla"/>
          <w:b/>
          <w:sz w:val="28"/>
          <w:szCs w:val="28"/>
          <w:rtl/>
        </w:rPr>
        <w:instrText>ھ</w:instrText>
      </w:r>
      <w:r w:rsidRPr="00B2760F">
        <w:rPr>
          <w:rFonts w:ascii="Simplified Arabic" w:eastAsia="Calibri" w:hAnsi="Simplified Arabic" w:cs="Simplified Arabic"/>
          <w:b/>
          <w:sz w:val="28"/>
          <w:szCs w:val="28"/>
          <w:rtl/>
        </w:rPr>
        <w:instrText>ر&lt;/</w:instrText>
      </w:r>
      <w:r w:rsidRPr="00B2760F">
        <w:rPr>
          <w:rFonts w:ascii="Simplified Arabic" w:eastAsia="Calibri" w:hAnsi="Simplified Arabic" w:cs="Simplified Arabic"/>
          <w:b/>
          <w:sz w:val="28"/>
          <w:szCs w:val="28"/>
        </w:rPr>
        <w:instrText>full-title&gt;&lt;/periodical&gt;&lt;volume&gt;&lt;style face="normal" font="default" charset="178" size="100%"&gt;32&lt;/style&gt;&lt;/volume&gt;&lt;dates&gt;&lt;year&gt;2007&lt;/year&gt;&lt;/dates&gt;&lt;urls&gt;&lt;/urls&gt;&lt;/record&gt;&lt;/Cite&gt;&lt;/EndNote</w:instrText>
      </w:r>
      <w:r w:rsidRPr="00B2760F">
        <w:rPr>
          <w:rFonts w:ascii="Simplified Arabic" w:eastAsia="Calibri" w:hAnsi="Simplified Arabic" w:cs="Simplified Arabic"/>
          <w:b/>
          <w:sz w:val="28"/>
          <w:szCs w:val="28"/>
          <w:rtl/>
        </w:rPr>
        <w:instrText>&gt;</w:instrText>
      </w:r>
      <w:r w:rsidRPr="00B2760F">
        <w:rPr>
          <w:rFonts w:ascii="Simplified Arabic" w:eastAsia="Calibri" w:hAnsi="Simplified Arabic" w:cs="Simplified Arabic"/>
          <w:b/>
          <w:sz w:val="28"/>
          <w:szCs w:val="28"/>
          <w:rtl/>
        </w:rPr>
        <w:fldChar w:fldCharType="separate"/>
      </w:r>
      <w:r w:rsidRPr="00B2760F">
        <w:rPr>
          <w:rFonts w:ascii="Simplified Arabic" w:eastAsia="Calibri" w:hAnsi="Simplified Arabic" w:cs="Simplified Arabic"/>
          <w:b/>
          <w:sz w:val="28"/>
          <w:szCs w:val="28"/>
          <w:rtl/>
        </w:rPr>
        <w:t>(العبدلي 2007)</w:t>
      </w:r>
      <w:r w:rsidRPr="00B2760F">
        <w:rPr>
          <w:rFonts w:ascii="Simplified Arabic" w:eastAsia="Calibri" w:hAnsi="Simplified Arabic" w:cs="Simplified Arabic"/>
          <w:b/>
          <w:sz w:val="28"/>
          <w:szCs w:val="28"/>
          <w:rtl/>
        </w:rPr>
        <w:fldChar w:fldCharType="end"/>
      </w:r>
      <w:r w:rsidRPr="00B2760F">
        <w:rPr>
          <w:rFonts w:ascii="Simplified Arabic" w:eastAsia="Calibri" w:hAnsi="Simplified Arabic" w:cs="Simplified Arabic" w:hint="cs"/>
          <w:b/>
          <w:sz w:val="28"/>
          <w:szCs w:val="28"/>
          <w:rtl/>
        </w:rPr>
        <w:t>.</w:t>
      </w:r>
      <w:r w:rsidRPr="00B2760F">
        <w:rPr>
          <w:rFonts w:ascii="Simplified Arabic" w:eastAsia="Calibri" w:hAnsi="Simplified Arabic" w:cs="Simplified Arabic"/>
          <w:b/>
          <w:sz w:val="28"/>
          <w:szCs w:val="28"/>
          <w:rtl/>
        </w:rPr>
        <w:t xml:space="preserve"> و</w:t>
      </w:r>
      <w:r w:rsidRPr="00B2760F">
        <w:rPr>
          <w:rFonts w:ascii="Simplified Arabic" w:eastAsia="Calibri" w:hAnsi="Simplified Arabic" w:cs="Simplified Arabic" w:hint="cs"/>
          <w:b/>
          <w:sz w:val="28"/>
          <w:szCs w:val="28"/>
          <w:rtl/>
        </w:rPr>
        <w:t>تم اختيار اختبار</w:t>
      </w:r>
      <w:r w:rsidRPr="00B2760F">
        <w:rPr>
          <w:rFonts w:ascii="Calibri" w:eastAsia="Times New Roman" w:hAnsi="Calibri" w:cs="Arial"/>
          <w:sz w:val="20"/>
          <w:szCs w:val="20"/>
          <w:rtl/>
        </w:rPr>
        <w:t xml:space="preserve"> </w:t>
      </w:r>
      <w:r w:rsidRPr="00B2760F">
        <w:rPr>
          <w:rFonts w:ascii="Calibri" w:eastAsia="Times New Roman" w:hAnsi="Calibri" w:cs="Arial"/>
          <w:sz w:val="28"/>
          <w:szCs w:val="28"/>
          <w:rtl/>
        </w:rPr>
        <w:t>ديكي-</w:t>
      </w:r>
      <w:r w:rsidRPr="00B2760F">
        <w:rPr>
          <w:rFonts w:ascii="Calibri" w:eastAsia="Times New Roman" w:hAnsi="Calibri" w:cs="Arial" w:hint="cs"/>
          <w:sz w:val="28"/>
          <w:szCs w:val="28"/>
          <w:rtl/>
        </w:rPr>
        <w:t xml:space="preserve"> </w:t>
      </w:r>
      <w:proofErr w:type="spellStart"/>
      <w:r w:rsidRPr="00B2760F">
        <w:rPr>
          <w:rFonts w:ascii="Calibri" w:eastAsia="Times New Roman" w:hAnsi="Calibri" w:cs="Arial"/>
          <w:sz w:val="28"/>
          <w:szCs w:val="28"/>
          <w:rtl/>
        </w:rPr>
        <w:t>فوللر</w:t>
      </w:r>
      <w:proofErr w:type="spellEnd"/>
      <w:r w:rsidRPr="00B2760F">
        <w:rPr>
          <w:rFonts w:ascii="Calibri" w:eastAsia="Times New Roman" w:hAnsi="Calibri" w:cs="Arial"/>
          <w:sz w:val="28"/>
          <w:szCs w:val="28"/>
          <w:rtl/>
        </w:rPr>
        <w:t xml:space="preserve"> الموسع</w:t>
      </w:r>
      <w:r w:rsidRPr="00B2760F">
        <w:rPr>
          <w:rFonts w:ascii="Calibri" w:eastAsia="Times New Roman" w:hAnsi="Calibri" w:cs="Arial"/>
          <w:sz w:val="28"/>
          <w:szCs w:val="28"/>
        </w:rPr>
        <w:t xml:space="preserve"> (Augmented Dickey-Fuller </w:t>
      </w:r>
      <w:proofErr w:type="gramStart"/>
      <w:r w:rsidRPr="00B2760F">
        <w:rPr>
          <w:rFonts w:ascii="Calibri" w:eastAsia="Times New Roman" w:hAnsi="Calibri" w:cs="Arial"/>
          <w:sz w:val="28"/>
          <w:szCs w:val="28"/>
        </w:rPr>
        <w:t>test)</w:t>
      </w:r>
      <w:r w:rsidRPr="00B2760F">
        <w:rPr>
          <w:rFonts w:ascii="Simplified Arabic" w:eastAsia="Times New Roman" w:hAnsi="Simplified Arabic" w:cs="Simplified Arabic" w:hint="cs"/>
          <w:sz w:val="28"/>
          <w:szCs w:val="28"/>
          <w:rtl/>
        </w:rPr>
        <w:t>لتأكد</w:t>
      </w:r>
      <w:proofErr w:type="gramEnd"/>
      <w:r w:rsidRPr="00B2760F">
        <w:rPr>
          <w:rFonts w:ascii="Simplified Arabic" w:eastAsia="Times New Roman" w:hAnsi="Simplified Arabic" w:cs="Simplified Arabic" w:hint="cs"/>
          <w:sz w:val="28"/>
          <w:szCs w:val="28"/>
          <w:rtl/>
        </w:rPr>
        <w:t xml:space="preserve"> من سكون سلاسلها الزمنية بالبيانات الأساسية وذلك من خلال الجدول التالي</w:t>
      </w:r>
      <w:r>
        <w:rPr>
          <w:rFonts w:ascii="Simplified Arabic" w:eastAsia="Calibri" w:hAnsi="Simplified Arabic" w:cs="Simplified Arabic" w:hint="cs"/>
          <w:b/>
          <w:sz w:val="28"/>
          <w:szCs w:val="28"/>
          <w:rtl/>
        </w:rPr>
        <w:t>.</w:t>
      </w:r>
    </w:p>
    <w:p w14:paraId="13C5F6D0" w14:textId="77777777" w:rsidR="00B2760F" w:rsidRPr="00BA572D" w:rsidRDefault="00B2760F" w:rsidP="00BA572D">
      <w:pPr>
        <w:spacing w:after="0" w:line="240" w:lineRule="auto"/>
        <w:jc w:val="center"/>
        <w:rPr>
          <w:rFonts w:ascii="Simplified Arabic" w:eastAsia="Calibri" w:hAnsi="Simplified Arabic" w:cs="Simplified Arabic"/>
          <w:b/>
          <w:sz w:val="28"/>
          <w:szCs w:val="28"/>
          <w:rtl/>
        </w:rPr>
      </w:pPr>
      <w:r w:rsidRPr="00AD2F95">
        <w:rPr>
          <w:rFonts w:ascii="Simplified Arabic" w:eastAsia="Calibri" w:hAnsi="Simplified Arabic" w:cs="Simplified Arabic" w:hint="cs"/>
          <w:bCs/>
          <w:sz w:val="24"/>
          <w:szCs w:val="24"/>
          <w:rtl/>
        </w:rPr>
        <w:t>جدول (7): اختبار جذر الوحدة</w:t>
      </w:r>
      <w:r w:rsidRPr="00AD2F95">
        <w:rPr>
          <w:rFonts w:ascii="Simplified Arabic" w:eastAsia="Calibri" w:hAnsi="Simplified Arabic" w:cs="Simplified Arabic" w:hint="cs"/>
          <w:bCs/>
          <w:sz w:val="28"/>
          <w:szCs w:val="28"/>
          <w:rtl/>
        </w:rPr>
        <w:t xml:space="preserve"> </w:t>
      </w:r>
      <w:r w:rsidRPr="00AD2F95">
        <w:rPr>
          <w:rFonts w:ascii="Simplified Arabic" w:eastAsia="Calibri" w:hAnsi="Simplified Arabic" w:cs="Simplified Arabic" w:hint="cs"/>
          <w:bCs/>
          <w:sz w:val="24"/>
          <w:szCs w:val="24"/>
          <w:rtl/>
        </w:rPr>
        <w:t>لسكون السلاسل الزمنية</w:t>
      </w:r>
    </w:p>
    <w:tbl>
      <w:tblPr>
        <w:tblStyle w:val="120"/>
        <w:bidiVisual/>
        <w:tblW w:w="7202" w:type="dxa"/>
        <w:tblInd w:w="479" w:type="dxa"/>
        <w:tblLook w:val="04A0" w:firstRow="1" w:lastRow="0" w:firstColumn="1" w:lastColumn="0" w:noHBand="0" w:noVBand="1"/>
      </w:tblPr>
      <w:tblGrid>
        <w:gridCol w:w="2098"/>
        <w:gridCol w:w="1351"/>
        <w:gridCol w:w="2428"/>
        <w:gridCol w:w="1325"/>
      </w:tblGrid>
      <w:tr w:rsidR="00B2760F" w:rsidRPr="00AD2F95" w14:paraId="0B1D4F3F" w14:textId="77777777" w:rsidTr="0002065B">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2C9A4C8D" w14:textId="77777777" w:rsidR="00B2760F" w:rsidRPr="00AD2F95" w:rsidRDefault="00B2760F" w:rsidP="00AD2F95">
            <w:pPr>
              <w:autoSpaceDE w:val="0"/>
              <w:autoSpaceDN w:val="0"/>
              <w:bidi w:val="0"/>
              <w:adjustRightInd w:val="0"/>
              <w:spacing w:before="240"/>
              <w:jc w:val="center"/>
              <w:rPr>
                <w:rFonts w:ascii="Simplified Arabic" w:hAnsi="Simplified Arabic" w:cs="Simplified Arabic"/>
                <w:b w:val="0"/>
              </w:rPr>
            </w:pPr>
            <w:r w:rsidRPr="00AD2F95">
              <w:rPr>
                <w:rFonts w:ascii="Simplified Arabic" w:hAnsi="Simplified Arabic" w:cs="Simplified Arabic"/>
                <w:b w:val="0"/>
              </w:rPr>
              <w:t>Exogenous</w:t>
            </w:r>
          </w:p>
        </w:tc>
        <w:tc>
          <w:tcPr>
            <w:tcW w:w="1351" w:type="dxa"/>
            <w:vAlign w:val="center"/>
          </w:tcPr>
          <w:p w14:paraId="36777F89" w14:textId="77777777" w:rsidR="00B2760F" w:rsidRPr="00AD2F95" w:rsidRDefault="00B2760F" w:rsidP="00AD2F95">
            <w:pPr>
              <w:autoSpaceDE w:val="0"/>
              <w:autoSpaceDN w:val="0"/>
              <w:bidi w:val="0"/>
              <w:adjustRightInd w:val="0"/>
              <w:spacing w:before="24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rPr>
            </w:pPr>
            <w:proofErr w:type="spellStart"/>
            <w:r w:rsidRPr="00AD2F95">
              <w:rPr>
                <w:rFonts w:ascii="Simplified Arabic" w:hAnsi="Simplified Arabic" w:cs="Simplified Arabic"/>
                <w:b w:val="0"/>
              </w:rPr>
              <w:t>Prob</w:t>
            </w:r>
            <w:proofErr w:type="spellEnd"/>
          </w:p>
        </w:tc>
        <w:tc>
          <w:tcPr>
            <w:tcW w:w="2428" w:type="dxa"/>
            <w:vAlign w:val="center"/>
          </w:tcPr>
          <w:p w14:paraId="21647B18" w14:textId="77777777" w:rsidR="00B2760F" w:rsidRPr="00AD2F95" w:rsidRDefault="00B2760F" w:rsidP="00AD2F95">
            <w:pPr>
              <w:autoSpaceDE w:val="0"/>
              <w:autoSpaceDN w:val="0"/>
              <w:bidi w:val="0"/>
              <w:adjustRightInd w:val="0"/>
              <w:spacing w:before="240"/>
              <w:ind w:left="-255" w:firstLine="313"/>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rPr>
            </w:pPr>
            <w:r w:rsidRPr="00AD2F95">
              <w:rPr>
                <w:rFonts w:ascii="Simplified Arabic" w:hAnsi="Simplified Arabic" w:cs="Simplified Arabic"/>
                <w:b w:val="0"/>
              </w:rPr>
              <w:t>t-Statistic</w:t>
            </w:r>
          </w:p>
        </w:tc>
        <w:tc>
          <w:tcPr>
            <w:tcW w:w="1325" w:type="dxa"/>
            <w:vAlign w:val="center"/>
          </w:tcPr>
          <w:p w14:paraId="26D316C5" w14:textId="77777777" w:rsidR="00B2760F" w:rsidRPr="00AD2F95" w:rsidRDefault="00B2760F" w:rsidP="00AD2F95">
            <w:pPr>
              <w:autoSpaceDE w:val="0"/>
              <w:autoSpaceDN w:val="0"/>
              <w:bidi w:val="0"/>
              <w:adjustRightInd w:val="0"/>
              <w:spacing w:before="240"/>
              <w:ind w:left="-255" w:firstLine="313"/>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rPr>
            </w:pPr>
            <w:r w:rsidRPr="00AD2F95">
              <w:rPr>
                <w:rFonts w:ascii="Simplified Arabic" w:hAnsi="Simplified Arabic" w:cs="Simplified Arabic"/>
                <w:b w:val="0"/>
              </w:rPr>
              <w:t>Variable</w:t>
            </w:r>
          </w:p>
        </w:tc>
      </w:tr>
      <w:tr w:rsidR="00B2760F" w:rsidRPr="00AD2F95" w14:paraId="2954691F" w14:textId="77777777" w:rsidTr="0002065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7E75E8E4" w14:textId="77777777" w:rsidR="00B2760F" w:rsidRPr="00AD2F95" w:rsidRDefault="00B2760F" w:rsidP="00AD2F95">
            <w:pPr>
              <w:autoSpaceDE w:val="0"/>
              <w:autoSpaceDN w:val="0"/>
              <w:bidi w:val="0"/>
              <w:adjustRightInd w:val="0"/>
              <w:spacing w:before="240"/>
              <w:jc w:val="center"/>
              <w:rPr>
                <w:rFonts w:ascii="Simplified Arabic" w:hAnsi="Simplified Arabic" w:cs="Simplified Arabic"/>
                <w:b w:val="0"/>
                <w:rtl/>
              </w:rPr>
            </w:pPr>
            <w:r w:rsidRPr="00AD2F95">
              <w:rPr>
                <w:rFonts w:ascii="Simplified Arabic" w:hAnsi="Simplified Arabic" w:cs="Simplified Arabic"/>
                <w:b w:val="0"/>
              </w:rPr>
              <w:t>Intercept</w:t>
            </w:r>
          </w:p>
        </w:tc>
        <w:tc>
          <w:tcPr>
            <w:tcW w:w="1351" w:type="dxa"/>
            <w:vAlign w:val="center"/>
          </w:tcPr>
          <w:p w14:paraId="0C747E33" w14:textId="77777777" w:rsidR="00B2760F" w:rsidRPr="00AD2F95" w:rsidRDefault="00B2760F" w:rsidP="00AD2F95">
            <w:pPr>
              <w:autoSpaceDE w:val="0"/>
              <w:autoSpaceDN w:val="0"/>
              <w:bidi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Cs/>
              </w:rPr>
            </w:pPr>
            <w:r w:rsidRPr="00AD2F95">
              <w:rPr>
                <w:rFonts w:ascii="Simplified Arabic" w:hAnsi="Simplified Arabic" w:cs="Simplified Arabic"/>
                <w:bCs/>
              </w:rPr>
              <w:t>0.0514</w:t>
            </w:r>
          </w:p>
        </w:tc>
        <w:tc>
          <w:tcPr>
            <w:tcW w:w="2428" w:type="dxa"/>
            <w:vAlign w:val="center"/>
          </w:tcPr>
          <w:p w14:paraId="6C1A184E" w14:textId="77777777" w:rsidR="00B2760F" w:rsidRPr="00AD2F95" w:rsidRDefault="00B2760F" w:rsidP="00AD2F95">
            <w:pPr>
              <w:autoSpaceDE w:val="0"/>
              <w:autoSpaceDN w:val="0"/>
              <w:bidi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Cs/>
              </w:rPr>
            </w:pPr>
            <w:r w:rsidRPr="00AD2F95">
              <w:rPr>
                <w:rFonts w:ascii="Simplified Arabic" w:hAnsi="Simplified Arabic" w:cs="Simplified Arabic"/>
                <w:bCs/>
              </w:rPr>
              <w:t>2.958933(10%)</w:t>
            </w:r>
          </w:p>
        </w:tc>
        <w:tc>
          <w:tcPr>
            <w:tcW w:w="1325" w:type="dxa"/>
            <w:vAlign w:val="center"/>
          </w:tcPr>
          <w:p w14:paraId="402367DD" w14:textId="77777777" w:rsidR="00B2760F" w:rsidRPr="00AD2F95" w:rsidRDefault="00B2760F" w:rsidP="00AD2F95">
            <w:pPr>
              <w:autoSpaceDE w:val="0"/>
              <w:autoSpaceDN w:val="0"/>
              <w:bidi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Cs/>
              </w:rPr>
            </w:pPr>
            <w:r w:rsidRPr="00AD2F95">
              <w:rPr>
                <w:rFonts w:ascii="Simplified Arabic" w:hAnsi="Simplified Arabic" w:cs="Simplified Arabic"/>
                <w:bCs/>
              </w:rPr>
              <w:t>Y</w:t>
            </w:r>
          </w:p>
        </w:tc>
      </w:tr>
      <w:tr w:rsidR="00B2760F" w:rsidRPr="00AD2F95" w14:paraId="38FC2225" w14:textId="77777777" w:rsidTr="0002065B">
        <w:trPr>
          <w:trHeight w:val="218"/>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265189F4" w14:textId="77777777" w:rsidR="00B2760F" w:rsidRPr="00AD2F95" w:rsidRDefault="00B2760F" w:rsidP="00AD2F95">
            <w:pPr>
              <w:autoSpaceDE w:val="0"/>
              <w:autoSpaceDN w:val="0"/>
              <w:bidi w:val="0"/>
              <w:adjustRightInd w:val="0"/>
              <w:spacing w:before="240"/>
              <w:jc w:val="center"/>
              <w:rPr>
                <w:rFonts w:ascii="Simplified Arabic" w:hAnsi="Simplified Arabic" w:cs="Simplified Arabic"/>
                <w:b w:val="0"/>
              </w:rPr>
            </w:pPr>
            <w:r w:rsidRPr="00AD2F95">
              <w:rPr>
                <w:rFonts w:ascii="Simplified Arabic" w:hAnsi="Simplified Arabic" w:cs="Simplified Arabic"/>
                <w:b w:val="0"/>
              </w:rPr>
              <w:t>Trend and Intercept</w:t>
            </w:r>
          </w:p>
        </w:tc>
        <w:tc>
          <w:tcPr>
            <w:tcW w:w="1351" w:type="dxa"/>
            <w:vAlign w:val="center"/>
          </w:tcPr>
          <w:p w14:paraId="21261841" w14:textId="77777777" w:rsidR="00B2760F" w:rsidRPr="00AD2F95" w:rsidRDefault="00B2760F" w:rsidP="00AD2F95">
            <w:pPr>
              <w:autoSpaceDE w:val="0"/>
              <w:autoSpaceDN w:val="0"/>
              <w:bidi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Cs/>
              </w:rPr>
            </w:pPr>
            <w:r w:rsidRPr="00AD2F95">
              <w:rPr>
                <w:rFonts w:ascii="Simplified Arabic" w:hAnsi="Simplified Arabic" w:cs="Simplified Arabic"/>
                <w:bCs/>
              </w:rPr>
              <w:t>0.6239</w:t>
            </w:r>
          </w:p>
        </w:tc>
        <w:tc>
          <w:tcPr>
            <w:tcW w:w="2428" w:type="dxa"/>
            <w:vAlign w:val="center"/>
          </w:tcPr>
          <w:p w14:paraId="4D7D3B72" w14:textId="77777777" w:rsidR="00B2760F" w:rsidRPr="00AD2F95" w:rsidRDefault="00B2760F" w:rsidP="00AD2F95">
            <w:pPr>
              <w:autoSpaceDE w:val="0"/>
              <w:autoSpaceDN w:val="0"/>
              <w:bidi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Cs/>
              </w:rPr>
            </w:pPr>
            <w:r w:rsidRPr="00AD2F95">
              <w:rPr>
                <w:rFonts w:ascii="Simplified Arabic" w:hAnsi="Simplified Arabic" w:cs="Simplified Arabic"/>
                <w:bCs/>
              </w:rPr>
              <w:t>0.494928</w:t>
            </w:r>
          </w:p>
        </w:tc>
        <w:tc>
          <w:tcPr>
            <w:tcW w:w="1325" w:type="dxa"/>
            <w:vAlign w:val="center"/>
          </w:tcPr>
          <w:p w14:paraId="585E6957" w14:textId="77777777" w:rsidR="00B2760F" w:rsidRPr="00AD2F95" w:rsidRDefault="00B2760F" w:rsidP="00AD2F95">
            <w:pPr>
              <w:autoSpaceDE w:val="0"/>
              <w:autoSpaceDN w:val="0"/>
              <w:bidi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Cs/>
              </w:rPr>
            </w:pPr>
            <w:r w:rsidRPr="00AD2F95">
              <w:rPr>
                <w:rFonts w:ascii="Simplified Arabic" w:hAnsi="Simplified Arabic" w:cs="Simplified Arabic"/>
                <w:bCs/>
              </w:rPr>
              <w:t>X1</w:t>
            </w:r>
          </w:p>
        </w:tc>
      </w:tr>
      <w:tr w:rsidR="00B2760F" w:rsidRPr="00AD2F95" w14:paraId="65660352" w14:textId="77777777" w:rsidTr="0002065B">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3BB6C2BA" w14:textId="77777777" w:rsidR="00B2760F" w:rsidRPr="00AD2F95" w:rsidRDefault="00B2760F" w:rsidP="00AD2F95">
            <w:pPr>
              <w:autoSpaceDE w:val="0"/>
              <w:autoSpaceDN w:val="0"/>
              <w:bidi w:val="0"/>
              <w:adjustRightInd w:val="0"/>
              <w:spacing w:before="240"/>
              <w:jc w:val="center"/>
              <w:rPr>
                <w:rFonts w:ascii="Simplified Arabic" w:hAnsi="Simplified Arabic" w:cs="Simplified Arabic"/>
                <w:b w:val="0"/>
              </w:rPr>
            </w:pPr>
            <w:r w:rsidRPr="00AD2F95">
              <w:rPr>
                <w:rFonts w:ascii="Simplified Arabic" w:hAnsi="Simplified Arabic" w:cs="Simplified Arabic"/>
                <w:b w:val="0"/>
              </w:rPr>
              <w:t>Intercept</w:t>
            </w:r>
          </w:p>
        </w:tc>
        <w:tc>
          <w:tcPr>
            <w:tcW w:w="1351" w:type="dxa"/>
            <w:vAlign w:val="center"/>
          </w:tcPr>
          <w:p w14:paraId="6D5938E0" w14:textId="77777777" w:rsidR="00B2760F" w:rsidRPr="00AD2F95" w:rsidRDefault="00B2760F" w:rsidP="00AD2F95">
            <w:pPr>
              <w:autoSpaceDE w:val="0"/>
              <w:autoSpaceDN w:val="0"/>
              <w:bidi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Cs/>
              </w:rPr>
            </w:pPr>
            <w:r w:rsidRPr="00AD2F95">
              <w:rPr>
                <w:rFonts w:ascii="Simplified Arabic" w:hAnsi="Simplified Arabic" w:cs="Simplified Arabic"/>
                <w:bCs/>
              </w:rPr>
              <w:t>0.0046</w:t>
            </w:r>
          </w:p>
        </w:tc>
        <w:tc>
          <w:tcPr>
            <w:tcW w:w="2428" w:type="dxa"/>
            <w:vAlign w:val="center"/>
          </w:tcPr>
          <w:p w14:paraId="12E7EB61" w14:textId="77777777" w:rsidR="00B2760F" w:rsidRPr="00AD2F95" w:rsidRDefault="00B2760F" w:rsidP="00AD2F95">
            <w:pPr>
              <w:autoSpaceDE w:val="0"/>
              <w:autoSpaceDN w:val="0"/>
              <w:bidi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Cs/>
              </w:rPr>
            </w:pPr>
            <w:r w:rsidRPr="00AD2F95">
              <w:rPr>
                <w:rFonts w:ascii="Simplified Arabic" w:hAnsi="Simplified Arabic" w:cs="Simplified Arabic"/>
                <w:bCs/>
              </w:rPr>
              <w:t>4.014555 (1%)</w:t>
            </w:r>
          </w:p>
        </w:tc>
        <w:tc>
          <w:tcPr>
            <w:tcW w:w="1325" w:type="dxa"/>
            <w:vAlign w:val="center"/>
          </w:tcPr>
          <w:p w14:paraId="663DA168" w14:textId="77777777" w:rsidR="00B2760F" w:rsidRPr="00AD2F95" w:rsidRDefault="00B2760F" w:rsidP="00AD2F95">
            <w:pPr>
              <w:autoSpaceDE w:val="0"/>
              <w:autoSpaceDN w:val="0"/>
              <w:bidi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Cs/>
              </w:rPr>
            </w:pPr>
            <w:r w:rsidRPr="00AD2F95">
              <w:rPr>
                <w:rFonts w:ascii="Simplified Arabic" w:hAnsi="Simplified Arabic" w:cs="Simplified Arabic"/>
                <w:bCs/>
              </w:rPr>
              <w:t>X2</w:t>
            </w:r>
          </w:p>
        </w:tc>
      </w:tr>
      <w:tr w:rsidR="00B2760F" w:rsidRPr="00AD2F95" w14:paraId="7A97F8DA" w14:textId="77777777" w:rsidTr="0002065B">
        <w:trPr>
          <w:trHeight w:val="124"/>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159A5A40" w14:textId="77777777" w:rsidR="00B2760F" w:rsidRPr="00AD2F95" w:rsidRDefault="00B2760F" w:rsidP="00AD2F95">
            <w:pPr>
              <w:autoSpaceDE w:val="0"/>
              <w:autoSpaceDN w:val="0"/>
              <w:bidi w:val="0"/>
              <w:adjustRightInd w:val="0"/>
              <w:spacing w:before="240"/>
              <w:jc w:val="center"/>
              <w:rPr>
                <w:rFonts w:ascii="Simplified Arabic" w:hAnsi="Simplified Arabic" w:cs="Simplified Arabic"/>
                <w:b w:val="0"/>
              </w:rPr>
            </w:pPr>
            <w:r w:rsidRPr="00AD2F95">
              <w:rPr>
                <w:rFonts w:ascii="Simplified Arabic" w:hAnsi="Simplified Arabic" w:cs="Simplified Arabic"/>
                <w:b w:val="0"/>
              </w:rPr>
              <w:t>Intercept</w:t>
            </w:r>
          </w:p>
        </w:tc>
        <w:tc>
          <w:tcPr>
            <w:tcW w:w="1351" w:type="dxa"/>
            <w:vAlign w:val="center"/>
          </w:tcPr>
          <w:p w14:paraId="5D850D95" w14:textId="77777777" w:rsidR="00B2760F" w:rsidRPr="00AD2F95" w:rsidRDefault="00B2760F" w:rsidP="00AD2F95">
            <w:pPr>
              <w:autoSpaceDE w:val="0"/>
              <w:autoSpaceDN w:val="0"/>
              <w:bidi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Cs/>
              </w:rPr>
            </w:pPr>
            <w:r w:rsidRPr="00AD2F95">
              <w:rPr>
                <w:rFonts w:ascii="Simplified Arabic" w:hAnsi="Simplified Arabic" w:cs="Simplified Arabic"/>
                <w:bCs/>
              </w:rPr>
              <w:t>0.1062</w:t>
            </w:r>
          </w:p>
        </w:tc>
        <w:tc>
          <w:tcPr>
            <w:tcW w:w="2428" w:type="dxa"/>
            <w:vAlign w:val="center"/>
          </w:tcPr>
          <w:p w14:paraId="54670025" w14:textId="77777777" w:rsidR="00B2760F" w:rsidRPr="00AD2F95" w:rsidRDefault="00B2760F" w:rsidP="00AD2F95">
            <w:pPr>
              <w:autoSpaceDE w:val="0"/>
              <w:autoSpaceDN w:val="0"/>
              <w:bidi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Cs/>
              </w:rPr>
            </w:pPr>
            <w:r w:rsidRPr="00AD2F95">
              <w:rPr>
                <w:rFonts w:ascii="Simplified Arabic" w:hAnsi="Simplified Arabic" w:cs="Simplified Arabic"/>
                <w:bCs/>
              </w:rPr>
              <w:t>1.660828</w:t>
            </w:r>
          </w:p>
        </w:tc>
        <w:tc>
          <w:tcPr>
            <w:tcW w:w="1325" w:type="dxa"/>
            <w:vAlign w:val="center"/>
          </w:tcPr>
          <w:p w14:paraId="0E7D5E51" w14:textId="77777777" w:rsidR="00B2760F" w:rsidRPr="00AD2F95" w:rsidRDefault="00B2760F" w:rsidP="00AD2F95">
            <w:pPr>
              <w:autoSpaceDE w:val="0"/>
              <w:autoSpaceDN w:val="0"/>
              <w:bidi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Cs/>
              </w:rPr>
            </w:pPr>
            <w:r w:rsidRPr="00AD2F95">
              <w:rPr>
                <w:rFonts w:ascii="Simplified Arabic" w:hAnsi="Simplified Arabic" w:cs="Simplified Arabic"/>
                <w:bCs/>
              </w:rPr>
              <w:t>X3</w:t>
            </w:r>
          </w:p>
        </w:tc>
      </w:tr>
      <w:tr w:rsidR="00B2760F" w:rsidRPr="00AD2F95" w14:paraId="403A9DEA" w14:textId="77777777" w:rsidTr="0002065B">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3332C293" w14:textId="77777777" w:rsidR="00B2760F" w:rsidRPr="00AD2F95" w:rsidRDefault="00B2760F" w:rsidP="00AD2F95">
            <w:pPr>
              <w:autoSpaceDE w:val="0"/>
              <w:autoSpaceDN w:val="0"/>
              <w:bidi w:val="0"/>
              <w:adjustRightInd w:val="0"/>
              <w:spacing w:before="240"/>
              <w:jc w:val="center"/>
              <w:rPr>
                <w:rFonts w:ascii="Simplified Arabic" w:hAnsi="Simplified Arabic" w:cs="Simplified Arabic"/>
                <w:b w:val="0"/>
              </w:rPr>
            </w:pPr>
            <w:r w:rsidRPr="00AD2F95">
              <w:rPr>
                <w:rFonts w:ascii="Simplified Arabic" w:hAnsi="Simplified Arabic" w:cs="Simplified Arabic"/>
                <w:b w:val="0"/>
              </w:rPr>
              <w:t>Trend and Intercept</w:t>
            </w:r>
          </w:p>
        </w:tc>
        <w:tc>
          <w:tcPr>
            <w:tcW w:w="1351" w:type="dxa"/>
            <w:vAlign w:val="center"/>
          </w:tcPr>
          <w:p w14:paraId="3D5F5326" w14:textId="77777777" w:rsidR="00B2760F" w:rsidRPr="00AD2F95" w:rsidRDefault="00B2760F" w:rsidP="00AD2F95">
            <w:pPr>
              <w:autoSpaceDE w:val="0"/>
              <w:autoSpaceDN w:val="0"/>
              <w:bidi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Cs/>
              </w:rPr>
            </w:pPr>
            <w:r w:rsidRPr="00AD2F95">
              <w:rPr>
                <w:rFonts w:ascii="Simplified Arabic" w:hAnsi="Simplified Arabic" w:cs="Simplified Arabic"/>
                <w:bCs/>
              </w:rPr>
              <w:t>0.0408</w:t>
            </w:r>
          </w:p>
        </w:tc>
        <w:tc>
          <w:tcPr>
            <w:tcW w:w="2428" w:type="dxa"/>
            <w:vAlign w:val="center"/>
          </w:tcPr>
          <w:p w14:paraId="0D05B92A" w14:textId="77777777" w:rsidR="00B2760F" w:rsidRPr="00AD2F95" w:rsidRDefault="00B2760F" w:rsidP="00AD2F95">
            <w:pPr>
              <w:autoSpaceDE w:val="0"/>
              <w:autoSpaceDN w:val="0"/>
              <w:bidi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Cs/>
              </w:rPr>
            </w:pPr>
            <w:r w:rsidRPr="00AD2F95">
              <w:rPr>
                <w:rFonts w:ascii="Simplified Arabic" w:hAnsi="Simplified Arabic" w:cs="Simplified Arabic"/>
                <w:bCs/>
              </w:rPr>
              <w:t>3.653569 (5%)</w:t>
            </w:r>
          </w:p>
        </w:tc>
        <w:tc>
          <w:tcPr>
            <w:tcW w:w="1325" w:type="dxa"/>
            <w:vAlign w:val="center"/>
          </w:tcPr>
          <w:p w14:paraId="2F9D4A5D" w14:textId="77777777" w:rsidR="00B2760F" w:rsidRPr="00AD2F95" w:rsidRDefault="00B2760F" w:rsidP="00AD2F95">
            <w:pPr>
              <w:autoSpaceDE w:val="0"/>
              <w:autoSpaceDN w:val="0"/>
              <w:bidi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Cs/>
              </w:rPr>
            </w:pPr>
            <w:r w:rsidRPr="00AD2F95">
              <w:rPr>
                <w:rFonts w:ascii="Simplified Arabic" w:hAnsi="Simplified Arabic" w:cs="Simplified Arabic"/>
                <w:bCs/>
              </w:rPr>
              <w:t>X4</w:t>
            </w:r>
          </w:p>
        </w:tc>
      </w:tr>
    </w:tbl>
    <w:p w14:paraId="23C8E277" w14:textId="77777777" w:rsidR="00B2760F" w:rsidRPr="00B2760F" w:rsidRDefault="00B2760F" w:rsidP="004638B8">
      <w:pPr>
        <w:spacing w:after="0" w:line="240" w:lineRule="auto"/>
        <w:jc w:val="both"/>
        <w:rPr>
          <w:rFonts w:ascii="Simplified Arabic" w:eastAsia="Calibri" w:hAnsi="Simplified Arabic" w:cs="Simplified Arabic"/>
          <w:b/>
          <w:sz w:val="28"/>
          <w:szCs w:val="28"/>
          <w:rtl/>
        </w:rPr>
      </w:pPr>
      <w:r>
        <w:rPr>
          <w:rFonts w:ascii="Simplified Arabic" w:eastAsia="Calibri" w:hAnsi="Simplified Arabic" w:cs="Simplified Arabic" w:hint="cs"/>
          <w:b/>
          <w:sz w:val="28"/>
          <w:szCs w:val="28"/>
          <w:rtl/>
        </w:rPr>
        <w:t>ويتضح من الجدول السابق أ</w:t>
      </w:r>
      <w:r w:rsidRPr="00B2760F">
        <w:rPr>
          <w:rFonts w:ascii="Simplified Arabic" w:eastAsia="Calibri" w:hAnsi="Simplified Arabic" w:cs="Simplified Arabic" w:hint="cs"/>
          <w:b/>
          <w:sz w:val="28"/>
          <w:szCs w:val="28"/>
          <w:rtl/>
        </w:rPr>
        <w:t xml:space="preserve">ن بعض المتغيرات لم تسكن، وبالتالي تم استبدال قيم البيانات الاصلية بمعدل التغير، وذلك من خلال </w:t>
      </w:r>
      <w:proofErr w:type="gramStart"/>
      <w:r w:rsidRPr="00B2760F">
        <w:rPr>
          <w:rFonts w:ascii="Simplified Arabic" w:eastAsia="Calibri" w:hAnsi="Simplified Arabic" w:cs="Simplified Arabic" w:hint="cs"/>
          <w:b/>
          <w:sz w:val="28"/>
          <w:szCs w:val="28"/>
          <w:rtl/>
        </w:rPr>
        <w:t>الجدول(</w:t>
      </w:r>
      <w:proofErr w:type="gramEnd"/>
      <w:r w:rsidRPr="00B2760F">
        <w:rPr>
          <w:rFonts w:ascii="Simplified Arabic" w:eastAsia="Calibri" w:hAnsi="Simplified Arabic" w:cs="Simplified Arabic" w:hint="cs"/>
          <w:b/>
          <w:sz w:val="28"/>
          <w:szCs w:val="28"/>
          <w:rtl/>
        </w:rPr>
        <w:t>8</w:t>
      </w:r>
      <w:r>
        <w:rPr>
          <w:rFonts w:ascii="Simplified Arabic" w:eastAsia="Calibri" w:hAnsi="Simplified Arabic" w:cs="Simplified Arabic" w:hint="cs"/>
          <w:b/>
          <w:sz w:val="28"/>
          <w:szCs w:val="28"/>
          <w:rtl/>
        </w:rPr>
        <w:t>) التالي.</w:t>
      </w:r>
    </w:p>
    <w:p w14:paraId="6CA4BB81" w14:textId="77777777" w:rsidR="00B2760F" w:rsidRPr="00B2760F" w:rsidRDefault="00B2760F" w:rsidP="004638B8">
      <w:pPr>
        <w:spacing w:before="240" w:after="0" w:line="240" w:lineRule="auto"/>
        <w:ind w:firstLine="720"/>
        <w:jc w:val="both"/>
        <w:rPr>
          <w:rFonts w:ascii="Simplified Arabic" w:eastAsia="Calibri" w:hAnsi="Simplified Arabic" w:cs="Simplified Arabic"/>
          <w:bCs/>
          <w:sz w:val="28"/>
          <w:szCs w:val="28"/>
          <w:rtl/>
        </w:rPr>
      </w:pPr>
      <w:r w:rsidRPr="00B2760F">
        <w:rPr>
          <w:rFonts w:ascii="Simplified Arabic" w:eastAsia="Calibri" w:hAnsi="Simplified Arabic" w:cs="Simplified Arabic" w:hint="cs"/>
          <w:bCs/>
          <w:sz w:val="28"/>
          <w:szCs w:val="28"/>
          <w:rtl/>
        </w:rPr>
        <w:t xml:space="preserve">جدول (8): </w:t>
      </w:r>
      <w:r w:rsidRPr="00B2760F">
        <w:rPr>
          <w:rFonts w:ascii="Simplified Arabic" w:eastAsia="Calibri" w:hAnsi="Simplified Arabic" w:cs="Simplified Arabic"/>
          <w:b/>
          <w:sz w:val="28"/>
          <w:szCs w:val="28"/>
          <w:rtl/>
        </w:rPr>
        <w:t xml:space="preserve">نتائج </w:t>
      </w:r>
      <w:r w:rsidRPr="00B2760F">
        <w:rPr>
          <w:rFonts w:ascii="Simplified Arabic" w:eastAsia="Calibri" w:hAnsi="Simplified Arabic" w:cs="Simplified Arabic" w:hint="cs"/>
          <w:b/>
          <w:sz w:val="28"/>
          <w:szCs w:val="28"/>
          <w:rtl/>
        </w:rPr>
        <w:t>تحليل السكون للسلاسل الزمنية بمعدل التغير:</w:t>
      </w:r>
    </w:p>
    <w:tbl>
      <w:tblPr>
        <w:tblStyle w:val="111"/>
        <w:bidiVisual/>
        <w:tblW w:w="7656" w:type="dxa"/>
        <w:tblInd w:w="327" w:type="dxa"/>
        <w:tblLook w:val="04A0" w:firstRow="1" w:lastRow="0" w:firstColumn="1" w:lastColumn="0" w:noHBand="0" w:noVBand="1"/>
      </w:tblPr>
      <w:tblGrid>
        <w:gridCol w:w="2231"/>
        <w:gridCol w:w="1436"/>
        <w:gridCol w:w="2581"/>
        <w:gridCol w:w="1408"/>
      </w:tblGrid>
      <w:tr w:rsidR="00B2760F" w:rsidRPr="00AD2F95" w14:paraId="04CE54E2" w14:textId="77777777" w:rsidTr="007814EC">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231" w:type="dxa"/>
          </w:tcPr>
          <w:p w14:paraId="06BA409F" w14:textId="77777777" w:rsidR="00B2760F" w:rsidRPr="00AD2F95" w:rsidRDefault="00B2760F" w:rsidP="004638B8">
            <w:pPr>
              <w:autoSpaceDE w:val="0"/>
              <w:autoSpaceDN w:val="0"/>
              <w:bidi w:val="0"/>
              <w:adjustRightInd w:val="0"/>
              <w:spacing w:before="240"/>
              <w:rPr>
                <w:rFonts w:ascii="Simplified Arabic" w:eastAsia="Calibri" w:hAnsi="Simplified Arabic" w:cs="Simplified Arabic"/>
                <w:b w:val="0"/>
                <w:sz w:val="24"/>
                <w:szCs w:val="24"/>
              </w:rPr>
            </w:pPr>
            <w:r w:rsidRPr="00AD2F95">
              <w:rPr>
                <w:rFonts w:ascii="Simplified Arabic" w:eastAsia="Calibri" w:hAnsi="Simplified Arabic" w:cs="Simplified Arabic"/>
                <w:b w:val="0"/>
                <w:sz w:val="24"/>
                <w:szCs w:val="24"/>
              </w:rPr>
              <w:t>Exogenous</w:t>
            </w:r>
          </w:p>
        </w:tc>
        <w:tc>
          <w:tcPr>
            <w:tcW w:w="1436" w:type="dxa"/>
          </w:tcPr>
          <w:p w14:paraId="324DD7DF" w14:textId="77777777" w:rsidR="00B2760F" w:rsidRPr="00AD2F95" w:rsidRDefault="00B2760F" w:rsidP="004638B8">
            <w:pPr>
              <w:autoSpaceDE w:val="0"/>
              <w:autoSpaceDN w:val="0"/>
              <w:bidi w:val="0"/>
              <w:adjustRightInd w:val="0"/>
              <w:spacing w:before="240"/>
              <w:cnfStyle w:val="100000000000" w:firstRow="1" w:lastRow="0" w:firstColumn="0" w:lastColumn="0" w:oddVBand="0" w:evenVBand="0" w:oddHBand="0" w:evenHBand="0" w:firstRowFirstColumn="0" w:firstRowLastColumn="0" w:lastRowFirstColumn="0" w:lastRowLastColumn="0"/>
              <w:rPr>
                <w:rFonts w:ascii="Simplified Arabic" w:eastAsia="Calibri" w:hAnsi="Simplified Arabic" w:cs="Simplified Arabic"/>
                <w:b w:val="0"/>
                <w:sz w:val="24"/>
                <w:szCs w:val="24"/>
              </w:rPr>
            </w:pPr>
            <w:proofErr w:type="spellStart"/>
            <w:r w:rsidRPr="00AD2F95">
              <w:rPr>
                <w:rFonts w:ascii="Simplified Arabic" w:eastAsia="Calibri" w:hAnsi="Simplified Arabic" w:cs="Simplified Arabic"/>
                <w:b w:val="0"/>
                <w:sz w:val="24"/>
                <w:szCs w:val="24"/>
              </w:rPr>
              <w:t>Prob</w:t>
            </w:r>
            <w:proofErr w:type="spellEnd"/>
          </w:p>
        </w:tc>
        <w:tc>
          <w:tcPr>
            <w:tcW w:w="2581" w:type="dxa"/>
          </w:tcPr>
          <w:p w14:paraId="6F5F641E" w14:textId="77777777" w:rsidR="00B2760F" w:rsidRPr="00AD2F95" w:rsidRDefault="00B2760F" w:rsidP="004638B8">
            <w:pPr>
              <w:autoSpaceDE w:val="0"/>
              <w:autoSpaceDN w:val="0"/>
              <w:bidi w:val="0"/>
              <w:adjustRightInd w:val="0"/>
              <w:spacing w:before="240"/>
              <w:ind w:left="-255" w:firstLine="313"/>
              <w:cnfStyle w:val="100000000000" w:firstRow="1" w:lastRow="0" w:firstColumn="0" w:lastColumn="0" w:oddVBand="0" w:evenVBand="0" w:oddHBand="0" w:evenHBand="0" w:firstRowFirstColumn="0" w:firstRowLastColumn="0" w:lastRowFirstColumn="0" w:lastRowLastColumn="0"/>
              <w:rPr>
                <w:rFonts w:ascii="Simplified Arabic" w:eastAsia="Calibri" w:hAnsi="Simplified Arabic" w:cs="Simplified Arabic"/>
                <w:b w:val="0"/>
                <w:sz w:val="24"/>
                <w:szCs w:val="24"/>
              </w:rPr>
            </w:pPr>
            <w:r w:rsidRPr="00AD2F95">
              <w:rPr>
                <w:rFonts w:ascii="Simplified Arabic" w:eastAsia="Calibri" w:hAnsi="Simplified Arabic" w:cs="Simplified Arabic"/>
                <w:b w:val="0"/>
                <w:sz w:val="24"/>
                <w:szCs w:val="24"/>
              </w:rPr>
              <w:t>t-Statistic</w:t>
            </w:r>
          </w:p>
        </w:tc>
        <w:tc>
          <w:tcPr>
            <w:tcW w:w="1408" w:type="dxa"/>
          </w:tcPr>
          <w:p w14:paraId="3990D87F" w14:textId="77777777" w:rsidR="00B2760F" w:rsidRPr="00AD2F95" w:rsidRDefault="00B2760F" w:rsidP="004638B8">
            <w:pPr>
              <w:autoSpaceDE w:val="0"/>
              <w:autoSpaceDN w:val="0"/>
              <w:bidi w:val="0"/>
              <w:adjustRightInd w:val="0"/>
              <w:spacing w:before="240"/>
              <w:ind w:left="-255" w:firstLine="313"/>
              <w:cnfStyle w:val="100000000000" w:firstRow="1" w:lastRow="0" w:firstColumn="0" w:lastColumn="0" w:oddVBand="0" w:evenVBand="0" w:oddHBand="0" w:evenHBand="0" w:firstRowFirstColumn="0" w:firstRowLastColumn="0" w:lastRowFirstColumn="0" w:lastRowLastColumn="0"/>
              <w:rPr>
                <w:rFonts w:ascii="Simplified Arabic" w:eastAsia="Calibri" w:hAnsi="Simplified Arabic" w:cs="Simplified Arabic"/>
                <w:b w:val="0"/>
                <w:sz w:val="24"/>
                <w:szCs w:val="24"/>
              </w:rPr>
            </w:pPr>
            <w:r w:rsidRPr="00AD2F95">
              <w:rPr>
                <w:rFonts w:ascii="Simplified Arabic" w:eastAsia="Calibri" w:hAnsi="Simplified Arabic" w:cs="Simplified Arabic"/>
                <w:b w:val="0"/>
                <w:sz w:val="24"/>
                <w:szCs w:val="24"/>
              </w:rPr>
              <w:t>Variable</w:t>
            </w:r>
          </w:p>
        </w:tc>
      </w:tr>
      <w:tr w:rsidR="00B2760F" w:rsidRPr="00AD2F95" w14:paraId="2F817DB4" w14:textId="77777777" w:rsidTr="007814EC">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231" w:type="dxa"/>
          </w:tcPr>
          <w:p w14:paraId="7A9B2648" w14:textId="77777777" w:rsidR="00B2760F" w:rsidRPr="00AD2F95" w:rsidRDefault="00B2760F" w:rsidP="004638B8">
            <w:pPr>
              <w:autoSpaceDE w:val="0"/>
              <w:autoSpaceDN w:val="0"/>
              <w:bidi w:val="0"/>
              <w:adjustRightInd w:val="0"/>
              <w:spacing w:before="240"/>
              <w:rPr>
                <w:rFonts w:ascii="Simplified Arabic" w:eastAsia="Calibri" w:hAnsi="Simplified Arabic" w:cs="Simplified Arabic"/>
                <w:b w:val="0"/>
                <w:sz w:val="24"/>
                <w:szCs w:val="24"/>
                <w:rtl/>
              </w:rPr>
            </w:pPr>
            <w:r w:rsidRPr="00AD2F95">
              <w:rPr>
                <w:rFonts w:ascii="Simplified Arabic" w:eastAsia="Calibri" w:hAnsi="Simplified Arabic" w:cs="Simplified Arabic"/>
                <w:b w:val="0"/>
                <w:sz w:val="24"/>
                <w:szCs w:val="24"/>
              </w:rPr>
              <w:t>Intercept</w:t>
            </w:r>
          </w:p>
        </w:tc>
        <w:tc>
          <w:tcPr>
            <w:tcW w:w="1436" w:type="dxa"/>
          </w:tcPr>
          <w:p w14:paraId="2D18A399" w14:textId="77777777" w:rsidR="00B2760F" w:rsidRPr="00AD2F95" w:rsidRDefault="00B2760F" w:rsidP="004638B8">
            <w:pPr>
              <w:autoSpaceDE w:val="0"/>
              <w:autoSpaceDN w:val="0"/>
              <w:bidi w:val="0"/>
              <w:adjustRightInd w:val="0"/>
              <w:spacing w:before="240"/>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Cs/>
                <w:sz w:val="24"/>
                <w:szCs w:val="24"/>
              </w:rPr>
            </w:pPr>
            <w:r w:rsidRPr="00AD2F95">
              <w:rPr>
                <w:rFonts w:ascii="Simplified Arabic" w:eastAsia="Calibri" w:hAnsi="Simplified Arabic" w:cs="Simplified Arabic"/>
                <w:bCs/>
                <w:sz w:val="24"/>
                <w:szCs w:val="24"/>
              </w:rPr>
              <w:t>0.0000</w:t>
            </w:r>
          </w:p>
        </w:tc>
        <w:tc>
          <w:tcPr>
            <w:tcW w:w="2581" w:type="dxa"/>
          </w:tcPr>
          <w:p w14:paraId="2548FFC6" w14:textId="77777777" w:rsidR="00B2760F" w:rsidRPr="00AD2F95" w:rsidRDefault="00B2760F" w:rsidP="004638B8">
            <w:pPr>
              <w:autoSpaceDE w:val="0"/>
              <w:autoSpaceDN w:val="0"/>
              <w:bidi w:val="0"/>
              <w:adjustRightInd w:val="0"/>
              <w:spacing w:before="240"/>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Cs/>
                <w:sz w:val="24"/>
                <w:szCs w:val="24"/>
              </w:rPr>
            </w:pPr>
            <w:r w:rsidRPr="00AD2F95">
              <w:rPr>
                <w:rFonts w:ascii="Simplified Arabic" w:eastAsia="Calibri" w:hAnsi="Simplified Arabic" w:cs="Simplified Arabic"/>
                <w:bCs/>
                <w:sz w:val="24"/>
                <w:szCs w:val="24"/>
              </w:rPr>
              <w:t>6.774431 (1%)</w:t>
            </w:r>
          </w:p>
        </w:tc>
        <w:tc>
          <w:tcPr>
            <w:tcW w:w="1408" w:type="dxa"/>
          </w:tcPr>
          <w:p w14:paraId="7C890493" w14:textId="77777777" w:rsidR="00B2760F" w:rsidRPr="00AD2F95" w:rsidRDefault="00B2760F" w:rsidP="004638B8">
            <w:pPr>
              <w:autoSpaceDE w:val="0"/>
              <w:autoSpaceDN w:val="0"/>
              <w:bidi w:val="0"/>
              <w:adjustRightInd w:val="0"/>
              <w:spacing w:before="240"/>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Cs/>
                <w:sz w:val="24"/>
                <w:szCs w:val="24"/>
              </w:rPr>
            </w:pPr>
            <w:r w:rsidRPr="00AD2F95">
              <w:rPr>
                <w:rFonts w:ascii="Simplified Arabic" w:eastAsia="Calibri" w:hAnsi="Simplified Arabic" w:cs="Simplified Arabic"/>
                <w:bCs/>
                <w:sz w:val="24"/>
                <w:szCs w:val="24"/>
              </w:rPr>
              <w:t>Y</w:t>
            </w:r>
          </w:p>
        </w:tc>
      </w:tr>
      <w:tr w:rsidR="00B2760F" w:rsidRPr="00AD2F95" w14:paraId="3F2B6040" w14:textId="77777777" w:rsidTr="007814EC">
        <w:trPr>
          <w:trHeight w:val="575"/>
        </w:trPr>
        <w:tc>
          <w:tcPr>
            <w:cnfStyle w:val="001000000000" w:firstRow="0" w:lastRow="0" w:firstColumn="1" w:lastColumn="0" w:oddVBand="0" w:evenVBand="0" w:oddHBand="0" w:evenHBand="0" w:firstRowFirstColumn="0" w:firstRowLastColumn="0" w:lastRowFirstColumn="0" w:lastRowLastColumn="0"/>
            <w:tcW w:w="2231" w:type="dxa"/>
          </w:tcPr>
          <w:p w14:paraId="15C03770" w14:textId="77777777" w:rsidR="00B2760F" w:rsidRPr="00AD2F95" w:rsidRDefault="00B2760F" w:rsidP="004638B8">
            <w:pPr>
              <w:autoSpaceDE w:val="0"/>
              <w:autoSpaceDN w:val="0"/>
              <w:bidi w:val="0"/>
              <w:adjustRightInd w:val="0"/>
              <w:spacing w:before="240"/>
              <w:rPr>
                <w:rFonts w:ascii="Simplified Arabic" w:eastAsia="Calibri" w:hAnsi="Simplified Arabic" w:cs="Simplified Arabic"/>
                <w:b w:val="0"/>
                <w:sz w:val="24"/>
                <w:szCs w:val="24"/>
              </w:rPr>
            </w:pPr>
            <w:r w:rsidRPr="00AD2F95">
              <w:rPr>
                <w:rFonts w:ascii="Simplified Arabic" w:eastAsia="Calibri" w:hAnsi="Simplified Arabic" w:cs="Simplified Arabic"/>
                <w:b w:val="0"/>
                <w:sz w:val="24"/>
                <w:szCs w:val="24"/>
              </w:rPr>
              <w:t>Intercept</w:t>
            </w:r>
          </w:p>
        </w:tc>
        <w:tc>
          <w:tcPr>
            <w:tcW w:w="1436" w:type="dxa"/>
          </w:tcPr>
          <w:p w14:paraId="0A1B7D63" w14:textId="77777777" w:rsidR="00B2760F" w:rsidRPr="00AD2F95" w:rsidRDefault="00B2760F" w:rsidP="004638B8">
            <w:pPr>
              <w:autoSpaceDE w:val="0"/>
              <w:autoSpaceDN w:val="0"/>
              <w:bidi w:val="0"/>
              <w:adjustRightInd w:val="0"/>
              <w:spacing w:before="240"/>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bCs/>
                <w:sz w:val="24"/>
                <w:szCs w:val="24"/>
              </w:rPr>
            </w:pPr>
            <w:r w:rsidRPr="00AD2F95">
              <w:rPr>
                <w:rFonts w:ascii="Simplified Arabic" w:eastAsia="Calibri" w:hAnsi="Simplified Arabic" w:cs="Simplified Arabic"/>
                <w:bCs/>
                <w:sz w:val="24"/>
                <w:szCs w:val="24"/>
              </w:rPr>
              <w:t>0.0015</w:t>
            </w:r>
          </w:p>
        </w:tc>
        <w:tc>
          <w:tcPr>
            <w:tcW w:w="2581" w:type="dxa"/>
          </w:tcPr>
          <w:p w14:paraId="5BA5ED32" w14:textId="77777777" w:rsidR="00B2760F" w:rsidRPr="00AD2F95" w:rsidRDefault="00B2760F" w:rsidP="004638B8">
            <w:pPr>
              <w:autoSpaceDE w:val="0"/>
              <w:autoSpaceDN w:val="0"/>
              <w:bidi w:val="0"/>
              <w:adjustRightInd w:val="0"/>
              <w:spacing w:before="240"/>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bCs/>
                <w:sz w:val="24"/>
                <w:szCs w:val="24"/>
              </w:rPr>
            </w:pPr>
            <w:r w:rsidRPr="00AD2F95">
              <w:rPr>
                <w:rFonts w:ascii="Simplified Arabic" w:eastAsia="Calibri" w:hAnsi="Simplified Arabic" w:cs="Simplified Arabic"/>
                <w:bCs/>
                <w:sz w:val="24"/>
                <w:szCs w:val="24"/>
              </w:rPr>
              <w:t>4.389969 (1%)</w:t>
            </w:r>
          </w:p>
        </w:tc>
        <w:tc>
          <w:tcPr>
            <w:tcW w:w="1408" w:type="dxa"/>
          </w:tcPr>
          <w:p w14:paraId="078973C7" w14:textId="77777777" w:rsidR="00B2760F" w:rsidRPr="00AD2F95" w:rsidRDefault="00B2760F" w:rsidP="004638B8">
            <w:pPr>
              <w:autoSpaceDE w:val="0"/>
              <w:autoSpaceDN w:val="0"/>
              <w:bidi w:val="0"/>
              <w:adjustRightInd w:val="0"/>
              <w:spacing w:before="240"/>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bCs/>
                <w:sz w:val="24"/>
                <w:szCs w:val="24"/>
              </w:rPr>
            </w:pPr>
            <w:r w:rsidRPr="00AD2F95">
              <w:rPr>
                <w:rFonts w:ascii="Simplified Arabic" w:eastAsia="Calibri" w:hAnsi="Simplified Arabic" w:cs="Simplified Arabic"/>
                <w:bCs/>
                <w:sz w:val="24"/>
                <w:szCs w:val="24"/>
              </w:rPr>
              <w:t>X1</w:t>
            </w:r>
          </w:p>
        </w:tc>
      </w:tr>
      <w:tr w:rsidR="00B2760F" w:rsidRPr="00AD2F95" w14:paraId="4DDB10F3" w14:textId="77777777" w:rsidTr="007814E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231" w:type="dxa"/>
          </w:tcPr>
          <w:p w14:paraId="7E18519C" w14:textId="77777777" w:rsidR="00B2760F" w:rsidRPr="00AD2F95" w:rsidRDefault="00B2760F" w:rsidP="004638B8">
            <w:pPr>
              <w:autoSpaceDE w:val="0"/>
              <w:autoSpaceDN w:val="0"/>
              <w:bidi w:val="0"/>
              <w:adjustRightInd w:val="0"/>
              <w:spacing w:before="240"/>
              <w:rPr>
                <w:rFonts w:ascii="Simplified Arabic" w:eastAsia="Calibri" w:hAnsi="Simplified Arabic" w:cs="Simplified Arabic"/>
                <w:b w:val="0"/>
                <w:sz w:val="24"/>
                <w:szCs w:val="24"/>
              </w:rPr>
            </w:pPr>
            <w:r w:rsidRPr="00AD2F95">
              <w:rPr>
                <w:rFonts w:ascii="Simplified Arabic" w:eastAsia="Calibri" w:hAnsi="Simplified Arabic" w:cs="Simplified Arabic"/>
                <w:b w:val="0"/>
                <w:sz w:val="24"/>
                <w:szCs w:val="24"/>
              </w:rPr>
              <w:t>Intercept</w:t>
            </w:r>
          </w:p>
        </w:tc>
        <w:tc>
          <w:tcPr>
            <w:tcW w:w="1436" w:type="dxa"/>
          </w:tcPr>
          <w:p w14:paraId="05FFD020" w14:textId="77777777" w:rsidR="00B2760F" w:rsidRPr="00AD2F95" w:rsidRDefault="00B2760F" w:rsidP="004638B8">
            <w:pPr>
              <w:autoSpaceDE w:val="0"/>
              <w:autoSpaceDN w:val="0"/>
              <w:bidi w:val="0"/>
              <w:adjustRightInd w:val="0"/>
              <w:spacing w:before="240"/>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Cs/>
                <w:sz w:val="24"/>
                <w:szCs w:val="24"/>
              </w:rPr>
            </w:pPr>
            <w:r w:rsidRPr="00AD2F95">
              <w:rPr>
                <w:rFonts w:ascii="Simplified Arabic" w:eastAsia="Calibri" w:hAnsi="Simplified Arabic" w:cs="Simplified Arabic"/>
                <w:bCs/>
                <w:sz w:val="24"/>
                <w:szCs w:val="24"/>
              </w:rPr>
              <w:t>0.0053</w:t>
            </w:r>
          </w:p>
        </w:tc>
        <w:tc>
          <w:tcPr>
            <w:tcW w:w="2581" w:type="dxa"/>
          </w:tcPr>
          <w:p w14:paraId="41E0183E" w14:textId="77777777" w:rsidR="00B2760F" w:rsidRPr="00AD2F95" w:rsidRDefault="00B2760F" w:rsidP="004638B8">
            <w:pPr>
              <w:autoSpaceDE w:val="0"/>
              <w:autoSpaceDN w:val="0"/>
              <w:bidi w:val="0"/>
              <w:adjustRightInd w:val="0"/>
              <w:spacing w:before="240"/>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Cs/>
                <w:sz w:val="24"/>
                <w:szCs w:val="24"/>
              </w:rPr>
            </w:pPr>
            <w:r w:rsidRPr="00AD2F95">
              <w:rPr>
                <w:rFonts w:ascii="Simplified Arabic" w:eastAsia="Calibri" w:hAnsi="Simplified Arabic" w:cs="Simplified Arabic"/>
                <w:bCs/>
                <w:sz w:val="24"/>
                <w:szCs w:val="24"/>
              </w:rPr>
              <w:t>3.901639 (1%)</w:t>
            </w:r>
          </w:p>
        </w:tc>
        <w:tc>
          <w:tcPr>
            <w:tcW w:w="1408" w:type="dxa"/>
          </w:tcPr>
          <w:p w14:paraId="4D0EDA57" w14:textId="77777777" w:rsidR="00B2760F" w:rsidRPr="00AD2F95" w:rsidRDefault="00B2760F" w:rsidP="004638B8">
            <w:pPr>
              <w:autoSpaceDE w:val="0"/>
              <w:autoSpaceDN w:val="0"/>
              <w:bidi w:val="0"/>
              <w:adjustRightInd w:val="0"/>
              <w:spacing w:before="240"/>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Cs/>
                <w:sz w:val="24"/>
                <w:szCs w:val="24"/>
              </w:rPr>
            </w:pPr>
            <w:r w:rsidRPr="00AD2F95">
              <w:rPr>
                <w:rFonts w:ascii="Simplified Arabic" w:eastAsia="Calibri" w:hAnsi="Simplified Arabic" w:cs="Simplified Arabic"/>
                <w:bCs/>
                <w:sz w:val="24"/>
                <w:szCs w:val="24"/>
              </w:rPr>
              <w:t>X2</w:t>
            </w:r>
          </w:p>
        </w:tc>
      </w:tr>
      <w:tr w:rsidR="00B2760F" w:rsidRPr="00AD2F95" w14:paraId="6272D928" w14:textId="77777777" w:rsidTr="007814EC">
        <w:trPr>
          <w:trHeight w:val="563"/>
        </w:trPr>
        <w:tc>
          <w:tcPr>
            <w:cnfStyle w:val="001000000000" w:firstRow="0" w:lastRow="0" w:firstColumn="1" w:lastColumn="0" w:oddVBand="0" w:evenVBand="0" w:oddHBand="0" w:evenHBand="0" w:firstRowFirstColumn="0" w:firstRowLastColumn="0" w:lastRowFirstColumn="0" w:lastRowLastColumn="0"/>
            <w:tcW w:w="2231" w:type="dxa"/>
          </w:tcPr>
          <w:p w14:paraId="68260FD8" w14:textId="77777777" w:rsidR="00B2760F" w:rsidRPr="00AD2F95" w:rsidRDefault="00B2760F" w:rsidP="004638B8">
            <w:pPr>
              <w:autoSpaceDE w:val="0"/>
              <w:autoSpaceDN w:val="0"/>
              <w:bidi w:val="0"/>
              <w:adjustRightInd w:val="0"/>
              <w:spacing w:before="240"/>
              <w:rPr>
                <w:rFonts w:ascii="Simplified Arabic" w:eastAsia="Calibri" w:hAnsi="Simplified Arabic" w:cs="Simplified Arabic"/>
                <w:b w:val="0"/>
                <w:sz w:val="24"/>
                <w:szCs w:val="24"/>
              </w:rPr>
            </w:pPr>
            <w:r w:rsidRPr="00AD2F95">
              <w:rPr>
                <w:rFonts w:ascii="Simplified Arabic" w:eastAsia="Calibri" w:hAnsi="Simplified Arabic" w:cs="Simplified Arabic"/>
                <w:b w:val="0"/>
                <w:sz w:val="24"/>
                <w:szCs w:val="24"/>
              </w:rPr>
              <w:t>Intercept</w:t>
            </w:r>
          </w:p>
        </w:tc>
        <w:tc>
          <w:tcPr>
            <w:tcW w:w="1436" w:type="dxa"/>
          </w:tcPr>
          <w:p w14:paraId="173ABBF2" w14:textId="77777777" w:rsidR="00B2760F" w:rsidRPr="00AD2F95" w:rsidRDefault="00B2760F" w:rsidP="004638B8">
            <w:pPr>
              <w:autoSpaceDE w:val="0"/>
              <w:autoSpaceDN w:val="0"/>
              <w:bidi w:val="0"/>
              <w:adjustRightInd w:val="0"/>
              <w:spacing w:before="240"/>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bCs/>
                <w:sz w:val="24"/>
                <w:szCs w:val="24"/>
              </w:rPr>
            </w:pPr>
            <w:r w:rsidRPr="00AD2F95">
              <w:rPr>
                <w:rFonts w:ascii="Simplified Arabic" w:eastAsia="Calibri" w:hAnsi="Simplified Arabic" w:cs="Simplified Arabic"/>
                <w:bCs/>
                <w:sz w:val="24"/>
                <w:szCs w:val="24"/>
              </w:rPr>
              <w:t>0.0013</w:t>
            </w:r>
          </w:p>
        </w:tc>
        <w:tc>
          <w:tcPr>
            <w:tcW w:w="2581" w:type="dxa"/>
          </w:tcPr>
          <w:p w14:paraId="4348EAA9" w14:textId="77777777" w:rsidR="00B2760F" w:rsidRPr="00AD2F95" w:rsidRDefault="00B2760F" w:rsidP="004638B8">
            <w:pPr>
              <w:autoSpaceDE w:val="0"/>
              <w:autoSpaceDN w:val="0"/>
              <w:bidi w:val="0"/>
              <w:adjustRightInd w:val="0"/>
              <w:spacing w:before="240"/>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bCs/>
                <w:sz w:val="24"/>
                <w:szCs w:val="24"/>
              </w:rPr>
            </w:pPr>
            <w:r w:rsidRPr="00AD2F95">
              <w:rPr>
                <w:rFonts w:ascii="Simplified Arabic" w:eastAsia="Calibri" w:hAnsi="Simplified Arabic" w:cs="Simplified Arabic"/>
                <w:bCs/>
                <w:sz w:val="24"/>
                <w:szCs w:val="24"/>
              </w:rPr>
              <w:t>4.434395 (1%)</w:t>
            </w:r>
          </w:p>
        </w:tc>
        <w:tc>
          <w:tcPr>
            <w:tcW w:w="1408" w:type="dxa"/>
          </w:tcPr>
          <w:p w14:paraId="5F5F34A0" w14:textId="77777777" w:rsidR="00B2760F" w:rsidRPr="00AD2F95" w:rsidRDefault="00B2760F" w:rsidP="004638B8">
            <w:pPr>
              <w:autoSpaceDE w:val="0"/>
              <w:autoSpaceDN w:val="0"/>
              <w:bidi w:val="0"/>
              <w:adjustRightInd w:val="0"/>
              <w:spacing w:before="240"/>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bCs/>
                <w:sz w:val="24"/>
                <w:szCs w:val="24"/>
              </w:rPr>
            </w:pPr>
            <w:r w:rsidRPr="00AD2F95">
              <w:rPr>
                <w:rFonts w:ascii="Simplified Arabic" w:eastAsia="Calibri" w:hAnsi="Simplified Arabic" w:cs="Simplified Arabic"/>
                <w:bCs/>
                <w:sz w:val="24"/>
                <w:szCs w:val="24"/>
              </w:rPr>
              <w:t>X3</w:t>
            </w:r>
          </w:p>
        </w:tc>
      </w:tr>
      <w:tr w:rsidR="00B2760F" w:rsidRPr="00AD2F95" w14:paraId="4A81703A" w14:textId="77777777" w:rsidTr="007814EC">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231" w:type="dxa"/>
          </w:tcPr>
          <w:p w14:paraId="6B01B71C" w14:textId="77777777" w:rsidR="00B2760F" w:rsidRPr="00AD2F95" w:rsidRDefault="00B2760F" w:rsidP="004638B8">
            <w:pPr>
              <w:autoSpaceDE w:val="0"/>
              <w:autoSpaceDN w:val="0"/>
              <w:bidi w:val="0"/>
              <w:adjustRightInd w:val="0"/>
              <w:spacing w:before="240"/>
              <w:rPr>
                <w:rFonts w:ascii="Simplified Arabic" w:eastAsia="Calibri" w:hAnsi="Simplified Arabic" w:cs="Simplified Arabic"/>
                <w:b w:val="0"/>
                <w:sz w:val="24"/>
                <w:szCs w:val="24"/>
              </w:rPr>
            </w:pPr>
            <w:r w:rsidRPr="00AD2F95">
              <w:rPr>
                <w:rFonts w:ascii="Simplified Arabic" w:eastAsia="Calibri" w:hAnsi="Simplified Arabic" w:cs="Simplified Arabic"/>
                <w:b w:val="0"/>
                <w:sz w:val="24"/>
                <w:szCs w:val="24"/>
              </w:rPr>
              <w:t>Intercept</w:t>
            </w:r>
          </w:p>
        </w:tc>
        <w:tc>
          <w:tcPr>
            <w:tcW w:w="1436" w:type="dxa"/>
          </w:tcPr>
          <w:p w14:paraId="3BDA965F" w14:textId="77777777" w:rsidR="00B2760F" w:rsidRPr="00AD2F95" w:rsidRDefault="00B2760F" w:rsidP="004638B8">
            <w:pPr>
              <w:autoSpaceDE w:val="0"/>
              <w:autoSpaceDN w:val="0"/>
              <w:bidi w:val="0"/>
              <w:adjustRightInd w:val="0"/>
              <w:spacing w:before="240"/>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Cs/>
                <w:sz w:val="24"/>
                <w:szCs w:val="24"/>
              </w:rPr>
            </w:pPr>
            <w:r w:rsidRPr="00AD2F95">
              <w:rPr>
                <w:rFonts w:ascii="Simplified Arabic" w:eastAsia="Calibri" w:hAnsi="Simplified Arabic" w:cs="Simplified Arabic"/>
                <w:bCs/>
                <w:sz w:val="24"/>
                <w:szCs w:val="24"/>
              </w:rPr>
              <w:t>0.0053</w:t>
            </w:r>
          </w:p>
        </w:tc>
        <w:tc>
          <w:tcPr>
            <w:tcW w:w="2581" w:type="dxa"/>
          </w:tcPr>
          <w:p w14:paraId="4BC79540" w14:textId="77777777" w:rsidR="00B2760F" w:rsidRPr="00AD2F95" w:rsidRDefault="00B2760F" w:rsidP="004638B8">
            <w:pPr>
              <w:autoSpaceDE w:val="0"/>
              <w:autoSpaceDN w:val="0"/>
              <w:bidi w:val="0"/>
              <w:adjustRightInd w:val="0"/>
              <w:spacing w:before="240"/>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Cs/>
                <w:sz w:val="24"/>
                <w:szCs w:val="24"/>
              </w:rPr>
            </w:pPr>
            <w:r w:rsidRPr="00AD2F95">
              <w:rPr>
                <w:rFonts w:ascii="Simplified Arabic" w:eastAsia="Calibri" w:hAnsi="Simplified Arabic" w:cs="Simplified Arabic"/>
                <w:bCs/>
                <w:sz w:val="24"/>
                <w:szCs w:val="24"/>
              </w:rPr>
              <w:t>3.895384 (1%)</w:t>
            </w:r>
          </w:p>
        </w:tc>
        <w:tc>
          <w:tcPr>
            <w:tcW w:w="1408" w:type="dxa"/>
          </w:tcPr>
          <w:p w14:paraId="42B590D1" w14:textId="77777777" w:rsidR="00B2760F" w:rsidRPr="00AD2F95" w:rsidRDefault="00B2760F" w:rsidP="004638B8">
            <w:pPr>
              <w:autoSpaceDE w:val="0"/>
              <w:autoSpaceDN w:val="0"/>
              <w:bidi w:val="0"/>
              <w:adjustRightInd w:val="0"/>
              <w:spacing w:before="240"/>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Cs/>
                <w:sz w:val="24"/>
                <w:szCs w:val="24"/>
              </w:rPr>
            </w:pPr>
            <w:r w:rsidRPr="00AD2F95">
              <w:rPr>
                <w:rFonts w:ascii="Simplified Arabic" w:eastAsia="Calibri" w:hAnsi="Simplified Arabic" w:cs="Simplified Arabic"/>
                <w:bCs/>
                <w:sz w:val="24"/>
                <w:szCs w:val="24"/>
              </w:rPr>
              <w:t>X4</w:t>
            </w:r>
          </w:p>
        </w:tc>
      </w:tr>
    </w:tbl>
    <w:p w14:paraId="62BB33CA" w14:textId="77777777" w:rsidR="00B2760F" w:rsidRPr="00B2760F" w:rsidRDefault="007814EC" w:rsidP="00AD2F95">
      <w:pPr>
        <w:spacing w:after="0" w:line="240" w:lineRule="auto"/>
        <w:jc w:val="both"/>
        <w:rPr>
          <w:rFonts w:ascii="Simplified Arabic" w:eastAsia="Calibri" w:hAnsi="Simplified Arabic" w:cs="Simplified Arabic"/>
          <w:b/>
          <w:bCs/>
          <w:sz w:val="24"/>
          <w:szCs w:val="24"/>
          <w:rtl/>
        </w:rPr>
      </w:pPr>
      <w:r>
        <w:rPr>
          <w:rFonts w:ascii="Simplified Arabic" w:eastAsia="Calibri" w:hAnsi="Simplified Arabic" w:cs="Simplified Arabic" w:hint="cs"/>
          <w:b/>
          <w:sz w:val="28"/>
          <w:szCs w:val="28"/>
          <w:rtl/>
        </w:rPr>
        <w:lastRenderedPageBreak/>
        <w:t xml:space="preserve">  </w:t>
      </w:r>
      <w:r w:rsidR="00AD2F95">
        <w:rPr>
          <w:rFonts w:ascii="Simplified Arabic" w:eastAsia="Calibri" w:hAnsi="Simplified Arabic" w:cs="Simplified Arabic" w:hint="cs"/>
          <w:b/>
          <w:sz w:val="28"/>
          <w:szCs w:val="28"/>
          <w:rtl/>
        </w:rPr>
        <w:t>المصدر:</w:t>
      </w:r>
      <w:r w:rsidR="00AD2F95" w:rsidRPr="009F26CA">
        <w:rPr>
          <w:rFonts w:hint="cs"/>
          <w:rtl/>
        </w:rPr>
        <w:t xml:space="preserve"> </w:t>
      </w:r>
      <w:r w:rsidR="00AD2F95">
        <w:rPr>
          <w:rFonts w:hint="cs"/>
          <w:rtl/>
        </w:rPr>
        <w:t>أعد من قبل الباحثة</w:t>
      </w:r>
      <w:r w:rsidR="00AD2F95">
        <w:rPr>
          <w:rFonts w:ascii="Simplified Arabic" w:eastAsia="Calibri" w:hAnsi="Simplified Arabic" w:cs="Simplified Arabic" w:hint="cs"/>
          <w:b/>
          <w:sz w:val="28"/>
          <w:szCs w:val="28"/>
          <w:rtl/>
        </w:rPr>
        <w:t xml:space="preserve"> </w:t>
      </w:r>
      <w:r w:rsidR="00AD2F95" w:rsidRPr="00AD2F95">
        <w:rPr>
          <w:rFonts w:hint="cs"/>
          <w:rtl/>
        </w:rPr>
        <w:t>و</w:t>
      </w:r>
      <w:r w:rsidR="00AD2F95" w:rsidRPr="00BB7887">
        <w:rPr>
          <w:rFonts w:hint="cs"/>
          <w:rtl/>
        </w:rPr>
        <w:t>ذلك باستخدام</w:t>
      </w:r>
      <w:r w:rsidR="00AD2F95" w:rsidRPr="00BB7887">
        <w:rPr>
          <w:rtl/>
        </w:rPr>
        <w:t xml:space="preserve"> برنامج </w:t>
      </w:r>
      <w:r w:rsidR="00AD2F95" w:rsidRPr="00BB7887">
        <w:t>Eviews8)</w:t>
      </w:r>
      <w:r w:rsidR="00AD2F95" w:rsidRPr="00BB7887">
        <w:rPr>
          <w:rFonts w:hint="cs"/>
          <w:rtl/>
        </w:rPr>
        <w:t>)</w:t>
      </w:r>
      <w:r w:rsidR="00AD2F95">
        <w:rPr>
          <w:rFonts w:ascii="Simplified Arabic" w:eastAsia="Calibri" w:hAnsi="Simplified Arabic" w:cs="Simplified Arabic" w:hint="cs"/>
          <w:b/>
          <w:sz w:val="28"/>
          <w:szCs w:val="28"/>
          <w:rtl/>
        </w:rPr>
        <w:t>.</w:t>
      </w:r>
    </w:p>
    <w:p w14:paraId="42BEBA9A" w14:textId="77777777" w:rsidR="00B2760F" w:rsidRPr="00B2760F" w:rsidRDefault="00B2760F" w:rsidP="00AD2F95">
      <w:pPr>
        <w:spacing w:after="0" w:line="240" w:lineRule="auto"/>
        <w:jc w:val="both"/>
        <w:rPr>
          <w:rFonts w:ascii="Simplified Arabic" w:eastAsia="Calibri" w:hAnsi="Simplified Arabic" w:cs="Simplified Arabic"/>
          <w:sz w:val="28"/>
          <w:szCs w:val="28"/>
          <w:rtl/>
        </w:rPr>
      </w:pPr>
      <w:r w:rsidRPr="00B2760F">
        <w:rPr>
          <w:rFonts w:ascii="Simplified Arabic" w:eastAsia="Calibri" w:hAnsi="Simplified Arabic" w:cs="Simplified Arabic" w:hint="cs"/>
          <w:sz w:val="24"/>
          <w:szCs w:val="24"/>
          <w:rtl/>
        </w:rPr>
        <w:t xml:space="preserve">   </w:t>
      </w:r>
      <w:r w:rsidRPr="00B2760F">
        <w:rPr>
          <w:rFonts w:ascii="Simplified Arabic" w:eastAsia="Calibri" w:hAnsi="Simplified Arabic" w:cs="Simplified Arabic" w:hint="cs"/>
          <w:sz w:val="28"/>
          <w:szCs w:val="28"/>
          <w:rtl/>
        </w:rPr>
        <w:t>و</w:t>
      </w:r>
      <w:r w:rsidRPr="00B2760F">
        <w:rPr>
          <w:rFonts w:ascii="Simplified Arabic" w:eastAsia="Times New Roman" w:hAnsi="Simplified Arabic" w:cs="Simplified Arabic"/>
          <w:sz w:val="28"/>
          <w:szCs w:val="28"/>
          <w:rtl/>
        </w:rPr>
        <w:t>بعد</w:t>
      </w:r>
      <w:r w:rsidRPr="00B2760F">
        <w:rPr>
          <w:rFonts w:ascii="Simplified Arabic" w:eastAsia="Times New Roman" w:hAnsi="Simplified Arabic" w:cs="Simplified Arabic" w:hint="cs"/>
          <w:sz w:val="28"/>
          <w:szCs w:val="28"/>
          <w:rtl/>
        </w:rPr>
        <w:t xml:space="preserve"> اختبار</w:t>
      </w:r>
      <w:r w:rsidRPr="00B2760F">
        <w:rPr>
          <w:rFonts w:ascii="Simplified Arabic" w:eastAsia="Times New Roman" w:hAnsi="Simplified Arabic" w:cs="Simplified Arabic"/>
          <w:sz w:val="28"/>
          <w:szCs w:val="28"/>
          <w:rtl/>
        </w:rPr>
        <w:t xml:space="preserve"> </w:t>
      </w:r>
      <w:r w:rsidRPr="00B2760F">
        <w:rPr>
          <w:rFonts w:ascii="Simplified Arabic" w:eastAsia="Times New Roman" w:hAnsi="Simplified Arabic" w:cs="Simplified Arabic" w:hint="cs"/>
          <w:sz w:val="28"/>
          <w:szCs w:val="28"/>
          <w:rtl/>
        </w:rPr>
        <w:t>تحليل</w:t>
      </w:r>
      <w:r w:rsidRPr="00B2760F">
        <w:rPr>
          <w:rFonts w:ascii="Simplified Arabic" w:eastAsia="Times New Roman" w:hAnsi="Simplified Arabic" w:cs="Simplified Arabic"/>
          <w:sz w:val="28"/>
          <w:szCs w:val="28"/>
          <w:rtl/>
        </w:rPr>
        <w:t xml:space="preserve"> </w:t>
      </w:r>
      <w:r w:rsidRPr="00B2760F">
        <w:rPr>
          <w:rFonts w:ascii="Simplified Arabic" w:eastAsia="Times New Roman" w:hAnsi="Simplified Arabic" w:cs="Simplified Arabic" w:hint="cs"/>
          <w:sz w:val="28"/>
          <w:szCs w:val="28"/>
          <w:rtl/>
        </w:rPr>
        <w:t>ا</w:t>
      </w:r>
      <w:r w:rsidRPr="00B2760F">
        <w:rPr>
          <w:rFonts w:ascii="Simplified Arabic" w:eastAsia="Times New Roman" w:hAnsi="Simplified Arabic" w:cs="Simplified Arabic"/>
          <w:sz w:val="28"/>
          <w:szCs w:val="28"/>
          <w:rtl/>
        </w:rPr>
        <w:t>لسكون لسلاسل الزمنية، تم التوصل إلى أنّ جميع المتغيرات ساكنة</w:t>
      </w:r>
      <w:r w:rsidRPr="00B2760F">
        <w:rPr>
          <w:rFonts w:ascii="Simplified Arabic" w:eastAsia="Times New Roman" w:hAnsi="Simplified Arabic" w:cs="Simplified Arabic" w:hint="cs"/>
          <w:sz w:val="28"/>
          <w:szCs w:val="28"/>
          <w:rtl/>
        </w:rPr>
        <w:t xml:space="preserve"> عند (</w:t>
      </w:r>
      <w:r w:rsidRPr="00B2760F">
        <w:rPr>
          <w:rFonts w:ascii="Simplified Arabic" w:eastAsia="Times New Roman" w:hAnsi="Simplified Arabic" w:cs="Simplified Arabic"/>
          <w:sz w:val="28"/>
          <w:szCs w:val="28"/>
        </w:rPr>
        <w:t>1%</w:t>
      </w:r>
      <w:r w:rsidRPr="00B2760F">
        <w:rPr>
          <w:rFonts w:ascii="Simplified Arabic" w:eastAsia="Times New Roman" w:hAnsi="Simplified Arabic" w:cs="Simplified Arabic" w:hint="cs"/>
          <w:sz w:val="28"/>
          <w:szCs w:val="28"/>
          <w:rtl/>
        </w:rPr>
        <w:t>) وفقاً لاختبار</w:t>
      </w:r>
      <w:r w:rsidRPr="00B2760F">
        <w:rPr>
          <w:rFonts w:ascii="Simplified Arabic" w:eastAsia="Times New Roman" w:hAnsi="Simplified Arabic" w:cs="Simplified Arabic"/>
          <w:sz w:val="28"/>
          <w:szCs w:val="28"/>
          <w:rtl/>
        </w:rPr>
        <w:t xml:space="preserve"> ديكي-</w:t>
      </w:r>
      <w:proofErr w:type="spellStart"/>
      <w:r w:rsidRPr="00B2760F">
        <w:rPr>
          <w:rFonts w:ascii="Simplified Arabic" w:eastAsia="Times New Roman" w:hAnsi="Simplified Arabic" w:cs="Simplified Arabic"/>
          <w:sz w:val="28"/>
          <w:szCs w:val="28"/>
          <w:rtl/>
        </w:rPr>
        <w:t>فوللر</w:t>
      </w:r>
      <w:proofErr w:type="spellEnd"/>
      <w:r w:rsidRPr="00B2760F">
        <w:rPr>
          <w:rFonts w:ascii="Simplified Arabic" w:eastAsia="Times New Roman" w:hAnsi="Simplified Arabic" w:cs="Simplified Arabic"/>
          <w:sz w:val="28"/>
          <w:szCs w:val="28"/>
          <w:rtl/>
        </w:rPr>
        <w:t xml:space="preserve"> المو</w:t>
      </w:r>
      <w:r w:rsidRPr="00B2760F">
        <w:rPr>
          <w:rFonts w:ascii="Simplified Arabic" w:eastAsia="Times New Roman" w:hAnsi="Simplified Arabic" w:cs="Simplified Arabic" w:hint="cs"/>
          <w:sz w:val="28"/>
          <w:szCs w:val="28"/>
          <w:rtl/>
        </w:rPr>
        <w:t>سع</w:t>
      </w:r>
      <w:r w:rsidRPr="00B2760F">
        <w:rPr>
          <w:rFonts w:ascii="Simplified Arabic" w:eastAsia="Times New Roman" w:hAnsi="Simplified Arabic" w:cs="Simplified Arabic"/>
          <w:sz w:val="28"/>
          <w:szCs w:val="28"/>
        </w:rPr>
        <w:t xml:space="preserve"> (Augmented Dickey-Fuller test) </w:t>
      </w:r>
      <w:r w:rsidRPr="00B2760F">
        <w:rPr>
          <w:rFonts w:ascii="Simplified Arabic" w:eastAsia="Calibri" w:hAnsi="Simplified Arabic" w:cs="Simplified Arabic" w:hint="cs"/>
          <w:b/>
          <w:sz w:val="28"/>
          <w:szCs w:val="28"/>
          <w:rtl/>
        </w:rPr>
        <w:t>وبالتالي يمكن تقدير النموذج القياسي باستخدام طريقة المربعات الصغرى</w:t>
      </w:r>
      <w:r w:rsidRPr="00B2760F">
        <w:rPr>
          <w:rFonts w:ascii="Simplified Arabic" w:eastAsia="Calibri" w:hAnsi="Simplified Arabic" w:cs="Simplified Arabic" w:hint="cs"/>
          <w:sz w:val="28"/>
          <w:szCs w:val="28"/>
          <w:rtl/>
        </w:rPr>
        <w:t xml:space="preserve"> على مرحلتين.</w:t>
      </w:r>
    </w:p>
    <w:p w14:paraId="2A098734" w14:textId="77777777" w:rsidR="00B2760F" w:rsidRPr="00B2760F" w:rsidRDefault="00B2760F" w:rsidP="004638B8">
      <w:pPr>
        <w:autoSpaceDE w:val="0"/>
        <w:autoSpaceDN w:val="0"/>
        <w:adjustRightInd w:val="0"/>
        <w:spacing w:after="0" w:line="240" w:lineRule="auto"/>
        <w:jc w:val="both"/>
        <w:rPr>
          <w:rFonts w:ascii="Simplified Arabic" w:eastAsia="Times New Roman" w:hAnsi="Simplified Arabic" w:cs="Simplified Arabic"/>
          <w:sz w:val="28"/>
          <w:szCs w:val="28"/>
          <w:rtl/>
        </w:rPr>
      </w:pPr>
      <w:r w:rsidRPr="00B2760F">
        <w:rPr>
          <w:rFonts w:ascii="Simplified Arabic" w:eastAsia="Times New Roman" w:hAnsi="Simplified Arabic" w:cs="Simplified Arabic" w:hint="cs"/>
          <w:b/>
          <w:bCs/>
          <w:sz w:val="28"/>
          <w:szCs w:val="28"/>
          <w:rtl/>
        </w:rPr>
        <w:t>3/4</w:t>
      </w:r>
      <w:r w:rsidRPr="00B2760F">
        <w:rPr>
          <w:rFonts w:ascii="Simplified Arabic" w:eastAsia="Times New Roman" w:hAnsi="Simplified Arabic" w:cs="Simplified Arabic"/>
          <w:b/>
          <w:bCs/>
          <w:sz w:val="28"/>
          <w:szCs w:val="28"/>
          <w:rtl/>
        </w:rPr>
        <w:t>نتائج تقدير النموذج القياسي</w:t>
      </w:r>
      <w:r w:rsidRPr="00B2760F">
        <w:rPr>
          <w:rFonts w:ascii="Simplified Arabic" w:eastAsia="Times New Roman" w:hAnsi="Simplified Arabic" w:cs="Simplified Arabic" w:hint="cs"/>
          <w:sz w:val="28"/>
          <w:szCs w:val="28"/>
          <w:rtl/>
        </w:rPr>
        <w:t>:</w:t>
      </w:r>
    </w:p>
    <w:p w14:paraId="4A94A6E3" w14:textId="77777777" w:rsidR="00B2760F" w:rsidRPr="00B2760F" w:rsidRDefault="00B2760F" w:rsidP="004638B8">
      <w:pPr>
        <w:autoSpaceDE w:val="0"/>
        <w:autoSpaceDN w:val="0"/>
        <w:adjustRightInd w:val="0"/>
        <w:spacing w:after="0" w:line="240" w:lineRule="auto"/>
        <w:jc w:val="both"/>
        <w:rPr>
          <w:rFonts w:ascii="Simplified Arabic" w:eastAsia="Times New Roman" w:hAnsi="Simplified Arabic" w:cs="Simplified Arabic"/>
          <w:sz w:val="28"/>
          <w:szCs w:val="28"/>
          <w:rtl/>
        </w:rPr>
      </w:pPr>
      <w:r w:rsidRPr="00B2760F">
        <w:rPr>
          <w:rFonts w:ascii="Simplified Arabic" w:eastAsia="Times New Roman" w:hAnsi="Simplified Arabic" w:cs="Simplified Arabic" w:hint="cs"/>
          <w:sz w:val="28"/>
          <w:szCs w:val="28"/>
          <w:rtl/>
        </w:rPr>
        <w:t xml:space="preserve">      تم تقدير النموذج القياسي عن باستخدام طريقة المربعات الصغرى على مرحلتين، وتم استبعاد كل من المتغيرين </w:t>
      </w:r>
      <w:r w:rsidRPr="00B2760F">
        <w:rPr>
          <w:rFonts w:ascii="Simplified Arabic" w:eastAsia="Times New Roman" w:hAnsi="Simplified Arabic" w:cs="Simplified Arabic"/>
          <w:sz w:val="28"/>
          <w:szCs w:val="28"/>
        </w:rPr>
        <w:t>X</w:t>
      </w:r>
      <w:r w:rsidRPr="00B2760F">
        <w:rPr>
          <w:rFonts w:ascii="Simplified Arabic" w:eastAsia="Times New Roman" w:hAnsi="Simplified Arabic" w:cs="Simplified Arabic"/>
          <w:sz w:val="28"/>
          <w:szCs w:val="28"/>
          <w:vertAlign w:val="subscript"/>
        </w:rPr>
        <w:t>3</w:t>
      </w:r>
      <w:r w:rsidRPr="00B2760F">
        <w:rPr>
          <w:rFonts w:ascii="Simplified Arabic" w:eastAsia="Times New Roman" w:hAnsi="Simplified Arabic" w:cs="Simplified Arabic" w:hint="cs"/>
          <w:sz w:val="28"/>
          <w:szCs w:val="28"/>
          <w:rtl/>
        </w:rPr>
        <w:t xml:space="preserve"> و</w:t>
      </w:r>
      <w:r w:rsidRPr="00B2760F">
        <w:rPr>
          <w:rFonts w:ascii="Simplified Arabic" w:eastAsia="Times New Roman" w:hAnsi="Simplified Arabic" w:cs="Simplified Arabic"/>
          <w:sz w:val="28"/>
          <w:szCs w:val="28"/>
        </w:rPr>
        <w:t>X</w:t>
      </w:r>
      <w:r w:rsidRPr="00B2760F">
        <w:rPr>
          <w:rFonts w:ascii="Simplified Arabic" w:eastAsia="Times New Roman" w:hAnsi="Simplified Arabic" w:cs="Simplified Arabic"/>
          <w:sz w:val="28"/>
          <w:szCs w:val="28"/>
          <w:vertAlign w:val="subscript"/>
        </w:rPr>
        <w:t>4</w:t>
      </w:r>
      <w:r w:rsidRPr="00B2760F">
        <w:rPr>
          <w:rFonts w:ascii="Simplified Arabic" w:eastAsia="Times New Roman" w:hAnsi="Simplified Arabic" w:cs="Simplified Arabic" w:hint="cs"/>
          <w:sz w:val="28"/>
          <w:szCs w:val="28"/>
          <w:rtl/>
        </w:rPr>
        <w:t xml:space="preserve"> للوصول الى أفضل النتائج وعلاج المشكلات القياسية، بالإضافة تم </w:t>
      </w:r>
      <w:r w:rsidRPr="00B2760F">
        <w:rPr>
          <w:rFonts w:ascii="Simplified Arabic" w:eastAsia="Times New Roman" w:hAnsi="Simplified Arabic" w:cs="Simplified Arabic"/>
          <w:sz w:val="28"/>
          <w:szCs w:val="28"/>
          <w:rtl/>
        </w:rPr>
        <w:t>استخدام صيغة (</w:t>
      </w:r>
      <w:r w:rsidRPr="00B2760F">
        <w:rPr>
          <w:rFonts w:ascii="Simplified Arabic" w:eastAsia="Times New Roman" w:hAnsi="Simplified Arabic" w:cs="Simplified Arabic"/>
          <w:sz w:val="28"/>
          <w:szCs w:val="28"/>
        </w:rPr>
        <w:t>AR</w:t>
      </w:r>
      <w:r w:rsidRPr="00B2760F">
        <w:rPr>
          <w:rFonts w:ascii="Simplified Arabic" w:eastAsia="Times New Roman" w:hAnsi="Simplified Arabic" w:cs="Simplified Arabic" w:hint="cs"/>
          <w:sz w:val="28"/>
          <w:szCs w:val="28"/>
          <w:rtl/>
        </w:rPr>
        <w:t>) لتعديل المعادلة الرياضية كما في الجدول التالي</w:t>
      </w:r>
      <w:r>
        <w:rPr>
          <w:rFonts w:ascii="Simplified Arabic" w:eastAsia="Times New Roman" w:hAnsi="Simplified Arabic" w:cs="Simplified Arabic" w:hint="cs"/>
          <w:sz w:val="28"/>
          <w:szCs w:val="28"/>
          <w:rtl/>
        </w:rPr>
        <w:t>.</w:t>
      </w:r>
    </w:p>
    <w:p w14:paraId="43D339DE" w14:textId="77777777" w:rsidR="00B2760F" w:rsidRPr="00B2760F" w:rsidRDefault="00B2760F" w:rsidP="004638B8">
      <w:pPr>
        <w:autoSpaceDE w:val="0"/>
        <w:autoSpaceDN w:val="0"/>
        <w:adjustRightInd w:val="0"/>
        <w:spacing w:after="0" w:line="240" w:lineRule="auto"/>
        <w:jc w:val="center"/>
        <w:rPr>
          <w:rFonts w:ascii="Simplified Arabic" w:eastAsia="Times New Roman" w:hAnsi="Simplified Arabic" w:cs="Simplified Arabic"/>
          <w:sz w:val="28"/>
          <w:szCs w:val="28"/>
        </w:rPr>
      </w:pPr>
      <w:proofErr w:type="gramStart"/>
      <w:r w:rsidRPr="00B2760F">
        <w:rPr>
          <w:rFonts w:ascii="Simplified Arabic" w:eastAsia="Times New Roman" w:hAnsi="Simplified Arabic" w:cs="Simplified Arabic" w:hint="cs"/>
          <w:b/>
          <w:bCs/>
          <w:sz w:val="28"/>
          <w:szCs w:val="28"/>
          <w:rtl/>
        </w:rPr>
        <w:t>جدول(</w:t>
      </w:r>
      <w:proofErr w:type="gramEnd"/>
      <w:r w:rsidRPr="00B2760F">
        <w:rPr>
          <w:rFonts w:ascii="Simplified Arabic" w:eastAsia="Times New Roman" w:hAnsi="Simplified Arabic" w:cs="Simplified Arabic" w:hint="cs"/>
          <w:b/>
          <w:bCs/>
          <w:sz w:val="28"/>
          <w:szCs w:val="28"/>
          <w:rtl/>
        </w:rPr>
        <w:t>9)</w:t>
      </w:r>
      <w:r w:rsidRPr="00B2760F">
        <w:rPr>
          <w:rFonts w:ascii="Simplified Arabic" w:eastAsia="Times New Roman" w:hAnsi="Simplified Arabic" w:cs="Simplified Arabic" w:hint="cs"/>
          <w:sz w:val="28"/>
          <w:szCs w:val="28"/>
          <w:rtl/>
        </w:rPr>
        <w:t xml:space="preserve">: </w:t>
      </w:r>
      <w:r w:rsidRPr="00B2760F">
        <w:rPr>
          <w:rFonts w:ascii="Simplified Arabic" w:eastAsia="Times New Roman" w:hAnsi="Simplified Arabic" w:cs="Simplified Arabic" w:hint="eastAsia"/>
          <w:sz w:val="24"/>
          <w:szCs w:val="24"/>
          <w:rtl/>
        </w:rPr>
        <w:t>نتائج</w:t>
      </w:r>
      <w:r w:rsidRPr="00B2760F">
        <w:rPr>
          <w:rFonts w:ascii="Simplified Arabic" w:eastAsia="Times New Roman" w:hAnsi="Simplified Arabic" w:cs="Simplified Arabic"/>
          <w:sz w:val="24"/>
          <w:szCs w:val="24"/>
          <w:rtl/>
        </w:rPr>
        <w:t xml:space="preserve"> </w:t>
      </w:r>
      <w:r w:rsidRPr="00B2760F">
        <w:rPr>
          <w:rFonts w:ascii="Simplified Arabic" w:eastAsia="Times New Roman" w:hAnsi="Simplified Arabic" w:cs="Simplified Arabic" w:hint="eastAsia"/>
          <w:sz w:val="24"/>
          <w:szCs w:val="24"/>
          <w:rtl/>
        </w:rPr>
        <w:t>تقدير</w:t>
      </w:r>
      <w:r w:rsidRPr="00B2760F">
        <w:rPr>
          <w:rFonts w:ascii="Simplified Arabic" w:eastAsia="Times New Roman" w:hAnsi="Simplified Arabic" w:cs="Simplified Arabic"/>
          <w:sz w:val="24"/>
          <w:szCs w:val="24"/>
          <w:rtl/>
        </w:rPr>
        <w:t xml:space="preserve"> </w:t>
      </w:r>
      <w:r w:rsidRPr="00B2760F">
        <w:rPr>
          <w:rFonts w:ascii="Simplified Arabic" w:eastAsia="Times New Roman" w:hAnsi="Simplified Arabic" w:cs="Simplified Arabic" w:hint="cs"/>
          <w:sz w:val="24"/>
          <w:szCs w:val="24"/>
          <w:rtl/>
        </w:rPr>
        <w:t>طريقة المربعات الصغرى على مرحلتين</w:t>
      </w:r>
    </w:p>
    <w:tbl>
      <w:tblPr>
        <w:tblW w:w="0" w:type="auto"/>
        <w:jc w:val="center"/>
        <w:tblLayout w:type="fixed"/>
        <w:tblCellMar>
          <w:left w:w="0" w:type="dxa"/>
          <w:right w:w="0" w:type="dxa"/>
        </w:tblCellMar>
        <w:tblLook w:val="0000" w:firstRow="0" w:lastRow="0" w:firstColumn="0" w:lastColumn="0" w:noHBand="0" w:noVBand="0"/>
      </w:tblPr>
      <w:tblGrid>
        <w:gridCol w:w="1911"/>
        <w:gridCol w:w="1044"/>
        <w:gridCol w:w="1143"/>
        <w:gridCol w:w="1145"/>
        <w:gridCol w:w="944"/>
      </w:tblGrid>
      <w:tr w:rsidR="00B2760F" w:rsidRPr="00B2760F" w14:paraId="11A397D3" w14:textId="77777777" w:rsidTr="0036377B">
        <w:trPr>
          <w:trHeight w:hRule="exact" w:val="88"/>
          <w:jc w:val="center"/>
        </w:trPr>
        <w:tc>
          <w:tcPr>
            <w:tcW w:w="1911" w:type="dxa"/>
            <w:tcBorders>
              <w:top w:val="nil"/>
              <w:left w:val="nil"/>
              <w:bottom w:val="double" w:sz="6" w:space="2" w:color="auto"/>
              <w:right w:val="nil"/>
            </w:tcBorders>
            <w:vAlign w:val="bottom"/>
          </w:tcPr>
          <w:p w14:paraId="195FC69A"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44" w:type="dxa"/>
            <w:tcBorders>
              <w:top w:val="nil"/>
              <w:left w:val="nil"/>
              <w:bottom w:val="double" w:sz="6" w:space="2" w:color="auto"/>
              <w:right w:val="nil"/>
            </w:tcBorders>
            <w:vAlign w:val="bottom"/>
          </w:tcPr>
          <w:p w14:paraId="0A52CA54"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3" w:type="dxa"/>
            <w:tcBorders>
              <w:top w:val="nil"/>
              <w:left w:val="nil"/>
              <w:bottom w:val="double" w:sz="6" w:space="2" w:color="auto"/>
              <w:right w:val="nil"/>
            </w:tcBorders>
            <w:vAlign w:val="bottom"/>
          </w:tcPr>
          <w:p w14:paraId="2528BDD4"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5" w:type="dxa"/>
            <w:tcBorders>
              <w:top w:val="nil"/>
              <w:left w:val="nil"/>
              <w:bottom w:val="double" w:sz="6" w:space="2" w:color="auto"/>
              <w:right w:val="nil"/>
            </w:tcBorders>
            <w:vAlign w:val="bottom"/>
          </w:tcPr>
          <w:p w14:paraId="2707222B"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944" w:type="dxa"/>
            <w:tcBorders>
              <w:top w:val="nil"/>
              <w:left w:val="nil"/>
              <w:bottom w:val="double" w:sz="6" w:space="2" w:color="auto"/>
              <w:right w:val="nil"/>
            </w:tcBorders>
            <w:vAlign w:val="bottom"/>
          </w:tcPr>
          <w:p w14:paraId="57B68F48"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3FDB38D9" w14:textId="77777777" w:rsidTr="0036377B">
        <w:trPr>
          <w:trHeight w:hRule="exact" w:val="133"/>
          <w:jc w:val="center"/>
        </w:trPr>
        <w:tc>
          <w:tcPr>
            <w:tcW w:w="1911" w:type="dxa"/>
            <w:tcBorders>
              <w:top w:val="nil"/>
              <w:left w:val="nil"/>
              <w:bottom w:val="nil"/>
              <w:right w:val="nil"/>
            </w:tcBorders>
            <w:vAlign w:val="bottom"/>
          </w:tcPr>
          <w:p w14:paraId="4C0424E3"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44" w:type="dxa"/>
            <w:tcBorders>
              <w:top w:val="nil"/>
              <w:left w:val="nil"/>
              <w:bottom w:val="nil"/>
              <w:right w:val="nil"/>
            </w:tcBorders>
            <w:vAlign w:val="bottom"/>
          </w:tcPr>
          <w:p w14:paraId="5607EAE3"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3" w:type="dxa"/>
            <w:tcBorders>
              <w:top w:val="nil"/>
              <w:left w:val="nil"/>
              <w:bottom w:val="nil"/>
              <w:right w:val="nil"/>
            </w:tcBorders>
            <w:vAlign w:val="bottom"/>
          </w:tcPr>
          <w:p w14:paraId="08CAD8D1"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5" w:type="dxa"/>
            <w:tcBorders>
              <w:top w:val="nil"/>
              <w:left w:val="nil"/>
              <w:bottom w:val="nil"/>
              <w:right w:val="nil"/>
            </w:tcBorders>
            <w:vAlign w:val="bottom"/>
          </w:tcPr>
          <w:p w14:paraId="68EC6EF0"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944" w:type="dxa"/>
            <w:tcBorders>
              <w:top w:val="nil"/>
              <w:left w:val="nil"/>
              <w:bottom w:val="nil"/>
              <w:right w:val="nil"/>
            </w:tcBorders>
            <w:vAlign w:val="bottom"/>
          </w:tcPr>
          <w:p w14:paraId="5168E30D"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16A394FC" w14:textId="77777777" w:rsidTr="0036377B">
        <w:trPr>
          <w:trHeight w:val="223"/>
          <w:jc w:val="center"/>
        </w:trPr>
        <w:tc>
          <w:tcPr>
            <w:tcW w:w="1911" w:type="dxa"/>
            <w:tcBorders>
              <w:top w:val="nil"/>
              <w:left w:val="nil"/>
              <w:bottom w:val="nil"/>
              <w:right w:val="nil"/>
            </w:tcBorders>
            <w:vAlign w:val="bottom"/>
          </w:tcPr>
          <w:p w14:paraId="5820AF7A"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r w:rsidRPr="00B2760F">
              <w:rPr>
                <w:rFonts w:ascii="Arial" w:eastAsia="Times New Roman" w:hAnsi="Arial" w:cs="Arial"/>
                <w:color w:val="000000"/>
                <w:sz w:val="18"/>
                <w:szCs w:val="18"/>
              </w:rPr>
              <w:t>Variable</w:t>
            </w:r>
          </w:p>
        </w:tc>
        <w:tc>
          <w:tcPr>
            <w:tcW w:w="1044" w:type="dxa"/>
            <w:tcBorders>
              <w:top w:val="nil"/>
              <w:left w:val="nil"/>
              <w:bottom w:val="nil"/>
              <w:right w:val="nil"/>
            </w:tcBorders>
            <w:vAlign w:val="bottom"/>
          </w:tcPr>
          <w:p w14:paraId="78F8C291"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Coefficient</w:t>
            </w:r>
          </w:p>
        </w:tc>
        <w:tc>
          <w:tcPr>
            <w:tcW w:w="1143" w:type="dxa"/>
            <w:tcBorders>
              <w:top w:val="nil"/>
              <w:left w:val="nil"/>
              <w:bottom w:val="nil"/>
              <w:right w:val="nil"/>
            </w:tcBorders>
            <w:vAlign w:val="bottom"/>
          </w:tcPr>
          <w:p w14:paraId="7A4D406A"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Std. Error</w:t>
            </w:r>
          </w:p>
        </w:tc>
        <w:tc>
          <w:tcPr>
            <w:tcW w:w="1145" w:type="dxa"/>
            <w:tcBorders>
              <w:top w:val="nil"/>
              <w:left w:val="nil"/>
              <w:bottom w:val="nil"/>
              <w:right w:val="nil"/>
            </w:tcBorders>
            <w:vAlign w:val="bottom"/>
          </w:tcPr>
          <w:p w14:paraId="00AD1993"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t-Statistic</w:t>
            </w:r>
          </w:p>
        </w:tc>
        <w:tc>
          <w:tcPr>
            <w:tcW w:w="944" w:type="dxa"/>
            <w:tcBorders>
              <w:top w:val="nil"/>
              <w:left w:val="nil"/>
              <w:bottom w:val="nil"/>
              <w:right w:val="nil"/>
            </w:tcBorders>
            <w:vAlign w:val="bottom"/>
          </w:tcPr>
          <w:p w14:paraId="0BBAC1A5"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Prob.  </w:t>
            </w:r>
          </w:p>
        </w:tc>
      </w:tr>
      <w:tr w:rsidR="00B2760F" w:rsidRPr="00B2760F" w14:paraId="49020F73" w14:textId="77777777" w:rsidTr="0036377B">
        <w:trPr>
          <w:trHeight w:hRule="exact" w:val="88"/>
          <w:jc w:val="center"/>
        </w:trPr>
        <w:tc>
          <w:tcPr>
            <w:tcW w:w="1911" w:type="dxa"/>
            <w:tcBorders>
              <w:top w:val="nil"/>
              <w:left w:val="nil"/>
              <w:bottom w:val="double" w:sz="6" w:space="2" w:color="auto"/>
              <w:right w:val="nil"/>
            </w:tcBorders>
            <w:vAlign w:val="bottom"/>
          </w:tcPr>
          <w:p w14:paraId="1C9755D0"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44" w:type="dxa"/>
            <w:tcBorders>
              <w:top w:val="nil"/>
              <w:left w:val="nil"/>
              <w:bottom w:val="double" w:sz="6" w:space="2" w:color="auto"/>
              <w:right w:val="nil"/>
            </w:tcBorders>
            <w:vAlign w:val="bottom"/>
          </w:tcPr>
          <w:p w14:paraId="74C3C89D"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3" w:type="dxa"/>
            <w:tcBorders>
              <w:top w:val="nil"/>
              <w:left w:val="nil"/>
              <w:bottom w:val="double" w:sz="6" w:space="2" w:color="auto"/>
              <w:right w:val="nil"/>
            </w:tcBorders>
            <w:vAlign w:val="bottom"/>
          </w:tcPr>
          <w:p w14:paraId="15F43280"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5" w:type="dxa"/>
            <w:tcBorders>
              <w:top w:val="nil"/>
              <w:left w:val="nil"/>
              <w:bottom w:val="double" w:sz="6" w:space="2" w:color="auto"/>
              <w:right w:val="nil"/>
            </w:tcBorders>
            <w:vAlign w:val="bottom"/>
          </w:tcPr>
          <w:p w14:paraId="54421351"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944" w:type="dxa"/>
            <w:tcBorders>
              <w:top w:val="nil"/>
              <w:left w:val="nil"/>
              <w:bottom w:val="double" w:sz="6" w:space="2" w:color="auto"/>
              <w:right w:val="nil"/>
            </w:tcBorders>
            <w:vAlign w:val="bottom"/>
          </w:tcPr>
          <w:p w14:paraId="05EBFAD2"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5ABBEEEE" w14:textId="77777777" w:rsidTr="0036377B">
        <w:trPr>
          <w:trHeight w:hRule="exact" w:val="133"/>
          <w:jc w:val="center"/>
        </w:trPr>
        <w:tc>
          <w:tcPr>
            <w:tcW w:w="1911" w:type="dxa"/>
            <w:tcBorders>
              <w:top w:val="nil"/>
              <w:left w:val="nil"/>
              <w:bottom w:val="nil"/>
              <w:right w:val="nil"/>
            </w:tcBorders>
            <w:vAlign w:val="bottom"/>
          </w:tcPr>
          <w:p w14:paraId="6F177B5A"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44" w:type="dxa"/>
            <w:tcBorders>
              <w:top w:val="nil"/>
              <w:left w:val="nil"/>
              <w:bottom w:val="nil"/>
              <w:right w:val="nil"/>
            </w:tcBorders>
            <w:vAlign w:val="bottom"/>
          </w:tcPr>
          <w:p w14:paraId="72E41DF5"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3" w:type="dxa"/>
            <w:tcBorders>
              <w:top w:val="nil"/>
              <w:left w:val="nil"/>
              <w:bottom w:val="nil"/>
              <w:right w:val="nil"/>
            </w:tcBorders>
            <w:vAlign w:val="bottom"/>
          </w:tcPr>
          <w:p w14:paraId="345E405B"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5" w:type="dxa"/>
            <w:tcBorders>
              <w:top w:val="nil"/>
              <w:left w:val="nil"/>
              <w:bottom w:val="nil"/>
              <w:right w:val="nil"/>
            </w:tcBorders>
            <w:vAlign w:val="bottom"/>
          </w:tcPr>
          <w:p w14:paraId="1ED7C2BF"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944" w:type="dxa"/>
            <w:tcBorders>
              <w:top w:val="nil"/>
              <w:left w:val="nil"/>
              <w:bottom w:val="nil"/>
              <w:right w:val="nil"/>
            </w:tcBorders>
            <w:vAlign w:val="bottom"/>
          </w:tcPr>
          <w:p w14:paraId="5656CB23"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50AAF581" w14:textId="77777777" w:rsidTr="0036377B">
        <w:trPr>
          <w:trHeight w:val="223"/>
          <w:jc w:val="center"/>
        </w:trPr>
        <w:tc>
          <w:tcPr>
            <w:tcW w:w="1911" w:type="dxa"/>
            <w:tcBorders>
              <w:top w:val="nil"/>
              <w:left w:val="nil"/>
              <w:bottom w:val="nil"/>
              <w:right w:val="nil"/>
            </w:tcBorders>
            <w:vAlign w:val="bottom"/>
          </w:tcPr>
          <w:p w14:paraId="76CA0BE8"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r w:rsidRPr="00B2760F">
              <w:rPr>
                <w:rFonts w:ascii="Arial" w:eastAsia="Times New Roman" w:hAnsi="Arial" w:cs="Arial"/>
                <w:color w:val="000000"/>
                <w:sz w:val="18"/>
                <w:szCs w:val="18"/>
                <w:highlight w:val="cyan"/>
              </w:rPr>
              <w:t>X2</w:t>
            </w:r>
          </w:p>
        </w:tc>
        <w:tc>
          <w:tcPr>
            <w:tcW w:w="1044" w:type="dxa"/>
            <w:tcBorders>
              <w:top w:val="nil"/>
              <w:left w:val="nil"/>
              <w:bottom w:val="nil"/>
              <w:right w:val="nil"/>
            </w:tcBorders>
            <w:vAlign w:val="bottom"/>
          </w:tcPr>
          <w:p w14:paraId="4037AF41"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0.679415</w:t>
            </w:r>
          </w:p>
        </w:tc>
        <w:tc>
          <w:tcPr>
            <w:tcW w:w="1143" w:type="dxa"/>
            <w:tcBorders>
              <w:top w:val="nil"/>
              <w:left w:val="nil"/>
              <w:bottom w:val="nil"/>
              <w:right w:val="nil"/>
            </w:tcBorders>
            <w:vAlign w:val="bottom"/>
          </w:tcPr>
          <w:p w14:paraId="334B20B6"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0.316121</w:t>
            </w:r>
          </w:p>
        </w:tc>
        <w:tc>
          <w:tcPr>
            <w:tcW w:w="1145" w:type="dxa"/>
            <w:tcBorders>
              <w:top w:val="nil"/>
              <w:left w:val="nil"/>
              <w:bottom w:val="nil"/>
              <w:right w:val="nil"/>
            </w:tcBorders>
            <w:vAlign w:val="bottom"/>
          </w:tcPr>
          <w:p w14:paraId="6432C69F"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2.149227</w:t>
            </w:r>
          </w:p>
        </w:tc>
        <w:tc>
          <w:tcPr>
            <w:tcW w:w="944" w:type="dxa"/>
            <w:tcBorders>
              <w:top w:val="nil"/>
              <w:left w:val="nil"/>
              <w:bottom w:val="nil"/>
              <w:right w:val="nil"/>
            </w:tcBorders>
            <w:vAlign w:val="bottom"/>
          </w:tcPr>
          <w:p w14:paraId="0AFAC02B"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highlight w:val="cyan"/>
              </w:rPr>
              <w:t>0.0401</w:t>
            </w:r>
          </w:p>
        </w:tc>
      </w:tr>
      <w:tr w:rsidR="00B2760F" w:rsidRPr="00B2760F" w14:paraId="23651997" w14:textId="77777777" w:rsidTr="0036377B">
        <w:trPr>
          <w:trHeight w:val="223"/>
          <w:jc w:val="center"/>
        </w:trPr>
        <w:tc>
          <w:tcPr>
            <w:tcW w:w="1911" w:type="dxa"/>
            <w:tcBorders>
              <w:top w:val="nil"/>
              <w:left w:val="nil"/>
              <w:bottom w:val="nil"/>
              <w:right w:val="nil"/>
            </w:tcBorders>
            <w:vAlign w:val="bottom"/>
          </w:tcPr>
          <w:p w14:paraId="4999456E"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r w:rsidRPr="00B2760F">
              <w:rPr>
                <w:rFonts w:ascii="Arial" w:eastAsia="Times New Roman" w:hAnsi="Arial" w:cs="Arial"/>
                <w:color w:val="000000"/>
                <w:sz w:val="18"/>
                <w:szCs w:val="18"/>
              </w:rPr>
              <w:t>C</w:t>
            </w:r>
          </w:p>
        </w:tc>
        <w:tc>
          <w:tcPr>
            <w:tcW w:w="1044" w:type="dxa"/>
            <w:tcBorders>
              <w:top w:val="nil"/>
              <w:left w:val="nil"/>
              <w:bottom w:val="nil"/>
              <w:right w:val="nil"/>
            </w:tcBorders>
            <w:vAlign w:val="bottom"/>
          </w:tcPr>
          <w:p w14:paraId="18097890"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0.042025</w:t>
            </w:r>
          </w:p>
        </w:tc>
        <w:tc>
          <w:tcPr>
            <w:tcW w:w="1143" w:type="dxa"/>
            <w:tcBorders>
              <w:top w:val="nil"/>
              <w:left w:val="nil"/>
              <w:bottom w:val="nil"/>
              <w:right w:val="nil"/>
            </w:tcBorders>
            <w:vAlign w:val="bottom"/>
          </w:tcPr>
          <w:p w14:paraId="3E62D97F"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0.022241</w:t>
            </w:r>
          </w:p>
        </w:tc>
        <w:tc>
          <w:tcPr>
            <w:tcW w:w="1145" w:type="dxa"/>
            <w:tcBorders>
              <w:top w:val="nil"/>
              <w:left w:val="nil"/>
              <w:bottom w:val="nil"/>
              <w:right w:val="nil"/>
            </w:tcBorders>
            <w:vAlign w:val="bottom"/>
          </w:tcPr>
          <w:p w14:paraId="713EA4EA"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1.889522</w:t>
            </w:r>
          </w:p>
        </w:tc>
        <w:tc>
          <w:tcPr>
            <w:tcW w:w="944" w:type="dxa"/>
            <w:tcBorders>
              <w:top w:val="nil"/>
              <w:left w:val="nil"/>
              <w:bottom w:val="nil"/>
              <w:right w:val="nil"/>
            </w:tcBorders>
            <w:vAlign w:val="bottom"/>
          </w:tcPr>
          <w:p w14:paraId="0B49A5AA"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0.0689</w:t>
            </w:r>
          </w:p>
        </w:tc>
      </w:tr>
      <w:tr w:rsidR="00B2760F" w:rsidRPr="00B2760F" w14:paraId="02BB427A" w14:textId="77777777" w:rsidTr="0036377B">
        <w:trPr>
          <w:trHeight w:val="223"/>
          <w:jc w:val="center"/>
        </w:trPr>
        <w:tc>
          <w:tcPr>
            <w:tcW w:w="1911" w:type="dxa"/>
            <w:tcBorders>
              <w:top w:val="nil"/>
              <w:left w:val="nil"/>
              <w:bottom w:val="nil"/>
              <w:right w:val="nil"/>
            </w:tcBorders>
            <w:vAlign w:val="bottom"/>
          </w:tcPr>
          <w:p w14:paraId="78937D7C"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r w:rsidRPr="00B2760F">
              <w:rPr>
                <w:rFonts w:ascii="Arial" w:eastAsia="Times New Roman" w:hAnsi="Arial" w:cs="Arial"/>
                <w:color w:val="000000"/>
                <w:sz w:val="18"/>
                <w:szCs w:val="18"/>
              </w:rPr>
              <w:t>AR(2)</w:t>
            </w:r>
          </w:p>
        </w:tc>
        <w:tc>
          <w:tcPr>
            <w:tcW w:w="1044" w:type="dxa"/>
            <w:tcBorders>
              <w:top w:val="nil"/>
              <w:left w:val="nil"/>
              <w:bottom w:val="nil"/>
              <w:right w:val="nil"/>
            </w:tcBorders>
            <w:vAlign w:val="bottom"/>
          </w:tcPr>
          <w:p w14:paraId="4D41F0C3"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-0.307444</w:t>
            </w:r>
          </w:p>
        </w:tc>
        <w:tc>
          <w:tcPr>
            <w:tcW w:w="1143" w:type="dxa"/>
            <w:tcBorders>
              <w:top w:val="nil"/>
              <w:left w:val="nil"/>
              <w:bottom w:val="nil"/>
              <w:right w:val="nil"/>
            </w:tcBorders>
            <w:vAlign w:val="bottom"/>
          </w:tcPr>
          <w:p w14:paraId="75BE4646"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0.156682</w:t>
            </w:r>
          </w:p>
        </w:tc>
        <w:tc>
          <w:tcPr>
            <w:tcW w:w="1145" w:type="dxa"/>
            <w:tcBorders>
              <w:top w:val="nil"/>
              <w:left w:val="nil"/>
              <w:bottom w:val="nil"/>
              <w:right w:val="nil"/>
            </w:tcBorders>
            <w:vAlign w:val="bottom"/>
          </w:tcPr>
          <w:p w14:paraId="1F9AD8AD"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-1.962217</w:t>
            </w:r>
          </w:p>
        </w:tc>
        <w:tc>
          <w:tcPr>
            <w:tcW w:w="944" w:type="dxa"/>
            <w:tcBorders>
              <w:top w:val="nil"/>
              <w:left w:val="nil"/>
              <w:bottom w:val="nil"/>
              <w:right w:val="nil"/>
            </w:tcBorders>
            <w:vAlign w:val="bottom"/>
          </w:tcPr>
          <w:p w14:paraId="12773865"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0.0594</w:t>
            </w:r>
          </w:p>
        </w:tc>
      </w:tr>
      <w:tr w:rsidR="00B2760F" w:rsidRPr="00B2760F" w14:paraId="0570128E" w14:textId="77777777" w:rsidTr="0036377B">
        <w:trPr>
          <w:trHeight w:hRule="exact" w:val="46"/>
          <w:jc w:val="center"/>
        </w:trPr>
        <w:tc>
          <w:tcPr>
            <w:tcW w:w="1911" w:type="dxa"/>
            <w:tcBorders>
              <w:top w:val="nil"/>
              <w:left w:val="nil"/>
              <w:bottom w:val="double" w:sz="6" w:space="2" w:color="auto"/>
              <w:right w:val="nil"/>
            </w:tcBorders>
            <w:vAlign w:val="bottom"/>
          </w:tcPr>
          <w:p w14:paraId="64F1F63E"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44" w:type="dxa"/>
            <w:tcBorders>
              <w:top w:val="nil"/>
              <w:left w:val="nil"/>
              <w:bottom w:val="double" w:sz="6" w:space="2" w:color="auto"/>
              <w:right w:val="nil"/>
            </w:tcBorders>
            <w:vAlign w:val="bottom"/>
          </w:tcPr>
          <w:p w14:paraId="3180A402"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3" w:type="dxa"/>
            <w:tcBorders>
              <w:top w:val="nil"/>
              <w:left w:val="nil"/>
              <w:bottom w:val="double" w:sz="6" w:space="2" w:color="auto"/>
              <w:right w:val="nil"/>
            </w:tcBorders>
            <w:vAlign w:val="bottom"/>
          </w:tcPr>
          <w:p w14:paraId="2F20B865"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5" w:type="dxa"/>
            <w:tcBorders>
              <w:top w:val="nil"/>
              <w:left w:val="nil"/>
              <w:bottom w:val="double" w:sz="6" w:space="2" w:color="auto"/>
              <w:right w:val="nil"/>
            </w:tcBorders>
            <w:vAlign w:val="bottom"/>
          </w:tcPr>
          <w:p w14:paraId="154EC21A"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944" w:type="dxa"/>
            <w:tcBorders>
              <w:top w:val="nil"/>
              <w:left w:val="nil"/>
              <w:bottom w:val="double" w:sz="6" w:space="2" w:color="auto"/>
              <w:right w:val="nil"/>
            </w:tcBorders>
            <w:vAlign w:val="bottom"/>
          </w:tcPr>
          <w:p w14:paraId="097916E5"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49F45BB0" w14:textId="77777777" w:rsidTr="0036377B">
        <w:trPr>
          <w:trHeight w:hRule="exact" w:val="133"/>
          <w:jc w:val="center"/>
        </w:trPr>
        <w:tc>
          <w:tcPr>
            <w:tcW w:w="1911" w:type="dxa"/>
            <w:tcBorders>
              <w:top w:val="nil"/>
              <w:left w:val="nil"/>
              <w:bottom w:val="nil"/>
              <w:right w:val="nil"/>
            </w:tcBorders>
            <w:vAlign w:val="bottom"/>
          </w:tcPr>
          <w:p w14:paraId="37849060"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44" w:type="dxa"/>
            <w:tcBorders>
              <w:top w:val="nil"/>
              <w:left w:val="nil"/>
              <w:bottom w:val="nil"/>
              <w:right w:val="nil"/>
            </w:tcBorders>
            <w:vAlign w:val="bottom"/>
          </w:tcPr>
          <w:p w14:paraId="73A394F4"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3" w:type="dxa"/>
            <w:tcBorders>
              <w:top w:val="nil"/>
              <w:left w:val="nil"/>
              <w:bottom w:val="nil"/>
              <w:right w:val="nil"/>
            </w:tcBorders>
            <w:vAlign w:val="bottom"/>
          </w:tcPr>
          <w:p w14:paraId="65964BED"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5" w:type="dxa"/>
            <w:tcBorders>
              <w:top w:val="nil"/>
              <w:left w:val="nil"/>
              <w:bottom w:val="nil"/>
              <w:right w:val="nil"/>
            </w:tcBorders>
            <w:vAlign w:val="bottom"/>
          </w:tcPr>
          <w:p w14:paraId="51EBA388"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944" w:type="dxa"/>
            <w:tcBorders>
              <w:top w:val="nil"/>
              <w:left w:val="nil"/>
              <w:bottom w:val="nil"/>
              <w:right w:val="nil"/>
            </w:tcBorders>
            <w:vAlign w:val="bottom"/>
          </w:tcPr>
          <w:p w14:paraId="57ED697A"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3F01F592" w14:textId="77777777" w:rsidTr="0036377B">
        <w:trPr>
          <w:trHeight w:hRule="exact" w:val="53"/>
          <w:jc w:val="center"/>
        </w:trPr>
        <w:tc>
          <w:tcPr>
            <w:tcW w:w="1911" w:type="dxa"/>
            <w:tcBorders>
              <w:top w:val="nil"/>
              <w:left w:val="nil"/>
              <w:bottom w:val="nil"/>
              <w:right w:val="nil"/>
            </w:tcBorders>
            <w:vAlign w:val="bottom"/>
          </w:tcPr>
          <w:p w14:paraId="3E6E5E22"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44" w:type="dxa"/>
            <w:tcBorders>
              <w:top w:val="nil"/>
              <w:left w:val="nil"/>
              <w:bottom w:val="nil"/>
              <w:right w:val="nil"/>
            </w:tcBorders>
            <w:vAlign w:val="bottom"/>
          </w:tcPr>
          <w:p w14:paraId="2B1E071C"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3" w:type="dxa"/>
            <w:tcBorders>
              <w:top w:val="nil"/>
              <w:left w:val="nil"/>
              <w:bottom w:val="nil"/>
              <w:right w:val="nil"/>
            </w:tcBorders>
            <w:vAlign w:val="bottom"/>
          </w:tcPr>
          <w:p w14:paraId="3A037EF6"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5" w:type="dxa"/>
            <w:tcBorders>
              <w:top w:val="nil"/>
              <w:left w:val="nil"/>
              <w:bottom w:val="nil"/>
              <w:right w:val="nil"/>
            </w:tcBorders>
            <w:vAlign w:val="bottom"/>
          </w:tcPr>
          <w:p w14:paraId="332A6947"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944" w:type="dxa"/>
            <w:tcBorders>
              <w:top w:val="nil"/>
              <w:left w:val="nil"/>
              <w:bottom w:val="nil"/>
              <w:right w:val="nil"/>
            </w:tcBorders>
            <w:vAlign w:val="bottom"/>
          </w:tcPr>
          <w:p w14:paraId="7D158E53"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48E6F794" w14:textId="77777777" w:rsidTr="0036377B">
        <w:trPr>
          <w:trHeight w:val="223"/>
          <w:jc w:val="center"/>
        </w:trPr>
        <w:tc>
          <w:tcPr>
            <w:tcW w:w="1911" w:type="dxa"/>
            <w:tcBorders>
              <w:top w:val="nil"/>
              <w:left w:val="nil"/>
              <w:bottom w:val="nil"/>
              <w:right w:val="nil"/>
            </w:tcBorders>
            <w:vAlign w:val="bottom"/>
          </w:tcPr>
          <w:p w14:paraId="4936BFC6"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r w:rsidRPr="00B2760F">
              <w:rPr>
                <w:rFonts w:ascii="Arial" w:eastAsia="Times New Roman" w:hAnsi="Arial" w:cs="Arial"/>
                <w:color w:val="000000"/>
                <w:sz w:val="18"/>
                <w:szCs w:val="18"/>
                <w:highlight w:val="yellow"/>
              </w:rPr>
              <w:t>R-squared</w:t>
            </w:r>
          </w:p>
        </w:tc>
        <w:tc>
          <w:tcPr>
            <w:tcW w:w="1044" w:type="dxa"/>
            <w:tcBorders>
              <w:top w:val="nil"/>
              <w:left w:val="nil"/>
              <w:bottom w:val="nil"/>
              <w:right w:val="nil"/>
            </w:tcBorders>
            <w:vAlign w:val="bottom"/>
          </w:tcPr>
          <w:p w14:paraId="5467F1AF"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sz w:val="18"/>
                <w:szCs w:val="18"/>
              </w:rPr>
            </w:pPr>
            <w:r w:rsidRPr="00B2760F">
              <w:rPr>
                <w:rFonts w:ascii="Arial" w:eastAsia="Times New Roman" w:hAnsi="Arial" w:cs="Arial"/>
                <w:sz w:val="18"/>
                <w:szCs w:val="18"/>
                <w:highlight w:val="yellow"/>
              </w:rPr>
              <w:t>0.267749</w:t>
            </w:r>
          </w:p>
        </w:tc>
        <w:tc>
          <w:tcPr>
            <w:tcW w:w="2288" w:type="dxa"/>
            <w:gridSpan w:val="2"/>
            <w:tcBorders>
              <w:top w:val="nil"/>
              <w:left w:val="nil"/>
              <w:bottom w:val="nil"/>
              <w:right w:val="nil"/>
            </w:tcBorders>
            <w:vAlign w:val="bottom"/>
          </w:tcPr>
          <w:p w14:paraId="32AFAFD9"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 xml:space="preserve">    Mean dependent </w:t>
            </w:r>
            <w:proofErr w:type="spellStart"/>
            <w:r w:rsidRPr="00B2760F">
              <w:rPr>
                <w:rFonts w:ascii="Arial" w:eastAsia="Times New Roman" w:hAnsi="Arial" w:cs="Arial"/>
                <w:color w:val="000000"/>
                <w:sz w:val="18"/>
                <w:szCs w:val="18"/>
              </w:rPr>
              <w:t>var</w:t>
            </w:r>
            <w:proofErr w:type="spellEnd"/>
          </w:p>
        </w:tc>
        <w:tc>
          <w:tcPr>
            <w:tcW w:w="944" w:type="dxa"/>
            <w:tcBorders>
              <w:top w:val="nil"/>
              <w:left w:val="nil"/>
              <w:bottom w:val="nil"/>
              <w:right w:val="nil"/>
            </w:tcBorders>
            <w:vAlign w:val="bottom"/>
          </w:tcPr>
          <w:p w14:paraId="18F9F98B"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0.083730</w:t>
            </w:r>
          </w:p>
        </w:tc>
      </w:tr>
      <w:tr w:rsidR="00B2760F" w:rsidRPr="00B2760F" w14:paraId="4A763256" w14:textId="77777777" w:rsidTr="0036377B">
        <w:trPr>
          <w:trHeight w:val="223"/>
          <w:jc w:val="center"/>
        </w:trPr>
        <w:tc>
          <w:tcPr>
            <w:tcW w:w="1911" w:type="dxa"/>
            <w:tcBorders>
              <w:top w:val="nil"/>
              <w:left w:val="nil"/>
              <w:bottom w:val="nil"/>
              <w:right w:val="nil"/>
            </w:tcBorders>
            <w:vAlign w:val="bottom"/>
          </w:tcPr>
          <w:p w14:paraId="5FB4B770"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r w:rsidRPr="00B2760F">
              <w:rPr>
                <w:rFonts w:ascii="Arial" w:eastAsia="Times New Roman" w:hAnsi="Arial" w:cs="Arial"/>
                <w:color w:val="000000"/>
                <w:sz w:val="18"/>
                <w:szCs w:val="18"/>
                <w:highlight w:val="green"/>
              </w:rPr>
              <w:t>Durbin-Watson stat</w:t>
            </w:r>
          </w:p>
        </w:tc>
        <w:tc>
          <w:tcPr>
            <w:tcW w:w="1044" w:type="dxa"/>
            <w:tcBorders>
              <w:top w:val="nil"/>
              <w:left w:val="nil"/>
              <w:bottom w:val="nil"/>
              <w:right w:val="nil"/>
            </w:tcBorders>
            <w:vAlign w:val="bottom"/>
          </w:tcPr>
          <w:p w14:paraId="32EE3940"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highlight w:val="green"/>
              </w:rPr>
              <w:t>2.087542</w:t>
            </w:r>
          </w:p>
        </w:tc>
        <w:tc>
          <w:tcPr>
            <w:tcW w:w="2288" w:type="dxa"/>
            <w:gridSpan w:val="2"/>
            <w:tcBorders>
              <w:top w:val="nil"/>
              <w:left w:val="nil"/>
              <w:bottom w:val="nil"/>
              <w:right w:val="nil"/>
            </w:tcBorders>
            <w:vAlign w:val="bottom"/>
          </w:tcPr>
          <w:p w14:paraId="781725DC"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    J-statistic</w:t>
            </w:r>
          </w:p>
        </w:tc>
        <w:tc>
          <w:tcPr>
            <w:tcW w:w="944" w:type="dxa"/>
            <w:tcBorders>
              <w:top w:val="nil"/>
              <w:left w:val="nil"/>
              <w:bottom w:val="nil"/>
              <w:right w:val="nil"/>
            </w:tcBorders>
            <w:vAlign w:val="bottom"/>
          </w:tcPr>
          <w:p w14:paraId="2B14726B"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0.147236</w:t>
            </w:r>
          </w:p>
        </w:tc>
      </w:tr>
      <w:tr w:rsidR="00B2760F" w:rsidRPr="00B2760F" w14:paraId="35BD0F86" w14:textId="77777777" w:rsidTr="0036377B">
        <w:trPr>
          <w:trHeight w:hRule="exact" w:val="88"/>
          <w:jc w:val="center"/>
        </w:trPr>
        <w:tc>
          <w:tcPr>
            <w:tcW w:w="1911" w:type="dxa"/>
            <w:tcBorders>
              <w:top w:val="nil"/>
              <w:left w:val="nil"/>
              <w:bottom w:val="double" w:sz="6" w:space="0" w:color="auto"/>
              <w:right w:val="nil"/>
            </w:tcBorders>
            <w:vAlign w:val="bottom"/>
          </w:tcPr>
          <w:p w14:paraId="3375E150"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44" w:type="dxa"/>
            <w:tcBorders>
              <w:top w:val="nil"/>
              <w:left w:val="nil"/>
              <w:bottom w:val="double" w:sz="6" w:space="0" w:color="auto"/>
              <w:right w:val="nil"/>
            </w:tcBorders>
            <w:vAlign w:val="bottom"/>
          </w:tcPr>
          <w:p w14:paraId="4C518C42"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3" w:type="dxa"/>
            <w:tcBorders>
              <w:top w:val="nil"/>
              <w:left w:val="nil"/>
              <w:bottom w:val="double" w:sz="6" w:space="0" w:color="auto"/>
              <w:right w:val="nil"/>
            </w:tcBorders>
            <w:vAlign w:val="bottom"/>
          </w:tcPr>
          <w:p w14:paraId="6F7EA3C7"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5" w:type="dxa"/>
            <w:tcBorders>
              <w:top w:val="nil"/>
              <w:left w:val="nil"/>
              <w:bottom w:val="double" w:sz="6" w:space="0" w:color="auto"/>
              <w:right w:val="nil"/>
            </w:tcBorders>
            <w:vAlign w:val="bottom"/>
          </w:tcPr>
          <w:p w14:paraId="685E0765"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944" w:type="dxa"/>
            <w:tcBorders>
              <w:top w:val="nil"/>
              <w:left w:val="nil"/>
              <w:bottom w:val="double" w:sz="6" w:space="0" w:color="auto"/>
              <w:right w:val="nil"/>
            </w:tcBorders>
            <w:vAlign w:val="bottom"/>
          </w:tcPr>
          <w:p w14:paraId="7A4EA280"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490BF5B1" w14:textId="77777777" w:rsidTr="0036377B">
        <w:trPr>
          <w:trHeight w:hRule="exact" w:val="133"/>
          <w:jc w:val="center"/>
        </w:trPr>
        <w:tc>
          <w:tcPr>
            <w:tcW w:w="1911" w:type="dxa"/>
            <w:tcBorders>
              <w:top w:val="nil"/>
              <w:left w:val="nil"/>
              <w:bottom w:val="nil"/>
              <w:right w:val="nil"/>
            </w:tcBorders>
            <w:vAlign w:val="bottom"/>
          </w:tcPr>
          <w:p w14:paraId="31094772"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44" w:type="dxa"/>
            <w:tcBorders>
              <w:top w:val="nil"/>
              <w:left w:val="nil"/>
              <w:bottom w:val="nil"/>
              <w:right w:val="nil"/>
            </w:tcBorders>
            <w:vAlign w:val="bottom"/>
          </w:tcPr>
          <w:p w14:paraId="4C06A9FE"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3" w:type="dxa"/>
            <w:tcBorders>
              <w:top w:val="nil"/>
              <w:left w:val="nil"/>
              <w:bottom w:val="nil"/>
              <w:right w:val="nil"/>
            </w:tcBorders>
            <w:vAlign w:val="bottom"/>
          </w:tcPr>
          <w:p w14:paraId="36B45D5A"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5" w:type="dxa"/>
            <w:tcBorders>
              <w:top w:val="nil"/>
              <w:left w:val="nil"/>
              <w:bottom w:val="nil"/>
              <w:right w:val="nil"/>
            </w:tcBorders>
            <w:vAlign w:val="bottom"/>
          </w:tcPr>
          <w:p w14:paraId="406E04A3"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944" w:type="dxa"/>
            <w:tcBorders>
              <w:top w:val="nil"/>
              <w:left w:val="nil"/>
              <w:bottom w:val="nil"/>
              <w:right w:val="nil"/>
            </w:tcBorders>
            <w:vAlign w:val="bottom"/>
          </w:tcPr>
          <w:p w14:paraId="57B4AADE"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4142F02A" w14:textId="77777777" w:rsidTr="0036377B">
        <w:trPr>
          <w:trHeight w:hRule="exact" w:val="46"/>
          <w:jc w:val="center"/>
        </w:trPr>
        <w:tc>
          <w:tcPr>
            <w:tcW w:w="1911" w:type="dxa"/>
            <w:tcBorders>
              <w:top w:val="nil"/>
              <w:left w:val="nil"/>
              <w:bottom w:val="double" w:sz="6" w:space="0" w:color="auto"/>
              <w:right w:val="nil"/>
            </w:tcBorders>
            <w:vAlign w:val="bottom"/>
          </w:tcPr>
          <w:p w14:paraId="6ADD687B"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44" w:type="dxa"/>
            <w:tcBorders>
              <w:top w:val="nil"/>
              <w:left w:val="nil"/>
              <w:bottom w:val="double" w:sz="6" w:space="0" w:color="auto"/>
              <w:right w:val="nil"/>
            </w:tcBorders>
            <w:vAlign w:val="bottom"/>
          </w:tcPr>
          <w:p w14:paraId="4AFE2713"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3" w:type="dxa"/>
            <w:tcBorders>
              <w:top w:val="nil"/>
              <w:left w:val="nil"/>
              <w:bottom w:val="double" w:sz="6" w:space="0" w:color="auto"/>
              <w:right w:val="nil"/>
            </w:tcBorders>
            <w:vAlign w:val="bottom"/>
          </w:tcPr>
          <w:p w14:paraId="132DEF6D"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5" w:type="dxa"/>
            <w:tcBorders>
              <w:top w:val="nil"/>
              <w:left w:val="nil"/>
              <w:bottom w:val="double" w:sz="6" w:space="0" w:color="auto"/>
              <w:right w:val="nil"/>
            </w:tcBorders>
            <w:vAlign w:val="bottom"/>
          </w:tcPr>
          <w:p w14:paraId="6446F52C"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944" w:type="dxa"/>
            <w:tcBorders>
              <w:top w:val="nil"/>
              <w:left w:val="nil"/>
              <w:bottom w:val="double" w:sz="6" w:space="0" w:color="auto"/>
              <w:right w:val="nil"/>
            </w:tcBorders>
            <w:vAlign w:val="bottom"/>
          </w:tcPr>
          <w:p w14:paraId="11388B41"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7B2EB6DB" w14:textId="77777777" w:rsidTr="0036377B">
        <w:trPr>
          <w:trHeight w:hRule="exact" w:val="133"/>
          <w:jc w:val="center"/>
        </w:trPr>
        <w:tc>
          <w:tcPr>
            <w:tcW w:w="1911" w:type="dxa"/>
            <w:tcBorders>
              <w:top w:val="nil"/>
              <w:left w:val="nil"/>
              <w:bottom w:val="nil"/>
              <w:right w:val="nil"/>
            </w:tcBorders>
            <w:vAlign w:val="bottom"/>
          </w:tcPr>
          <w:p w14:paraId="400453E6"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44" w:type="dxa"/>
            <w:tcBorders>
              <w:top w:val="nil"/>
              <w:left w:val="nil"/>
              <w:bottom w:val="nil"/>
              <w:right w:val="nil"/>
            </w:tcBorders>
            <w:vAlign w:val="bottom"/>
          </w:tcPr>
          <w:p w14:paraId="011373D4"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3" w:type="dxa"/>
            <w:tcBorders>
              <w:top w:val="nil"/>
              <w:left w:val="nil"/>
              <w:bottom w:val="nil"/>
              <w:right w:val="nil"/>
            </w:tcBorders>
            <w:vAlign w:val="bottom"/>
          </w:tcPr>
          <w:p w14:paraId="624F3440"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45" w:type="dxa"/>
            <w:tcBorders>
              <w:top w:val="nil"/>
              <w:left w:val="nil"/>
              <w:bottom w:val="nil"/>
              <w:right w:val="nil"/>
            </w:tcBorders>
            <w:vAlign w:val="bottom"/>
          </w:tcPr>
          <w:p w14:paraId="139469D9"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944" w:type="dxa"/>
            <w:tcBorders>
              <w:top w:val="nil"/>
              <w:left w:val="nil"/>
              <w:bottom w:val="nil"/>
              <w:right w:val="nil"/>
            </w:tcBorders>
            <w:vAlign w:val="bottom"/>
          </w:tcPr>
          <w:p w14:paraId="3FAD6CAB"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bl>
    <w:p w14:paraId="4A29EE7D" w14:textId="77777777" w:rsidR="00B2760F" w:rsidRPr="00B2760F" w:rsidRDefault="00B2760F" w:rsidP="004638B8">
      <w:pPr>
        <w:spacing w:after="0" w:line="240" w:lineRule="auto"/>
        <w:jc w:val="both"/>
        <w:rPr>
          <w:rFonts w:ascii="Calibri" w:eastAsia="Times New Roman" w:hAnsi="Calibri" w:cs="Arial"/>
          <w:sz w:val="20"/>
          <w:szCs w:val="20"/>
          <w:rtl/>
        </w:rPr>
      </w:pPr>
    </w:p>
    <w:p w14:paraId="45AEFFDC" w14:textId="77777777" w:rsidR="00B2760F" w:rsidRPr="00B2760F" w:rsidRDefault="00B2760F" w:rsidP="004638B8">
      <w:pPr>
        <w:tabs>
          <w:tab w:val="left" w:pos="191"/>
          <w:tab w:val="center" w:pos="4153"/>
        </w:tabs>
        <w:spacing w:after="0" w:line="240" w:lineRule="auto"/>
        <w:jc w:val="both"/>
        <w:rPr>
          <w:rFonts w:ascii="Simplified Arabic" w:hAnsi="Simplified Arabic" w:cs="Simplified Arabic"/>
          <w:sz w:val="28"/>
          <w:szCs w:val="28"/>
          <w:rtl/>
        </w:rPr>
      </w:pPr>
      <w:r>
        <w:rPr>
          <w:rFonts w:ascii="Simplified Arabic" w:eastAsia="Times New Roman" w:hAnsi="Simplified Arabic" w:cs="Simplified Arabic" w:hint="cs"/>
          <w:sz w:val="28"/>
          <w:szCs w:val="28"/>
          <w:rtl/>
        </w:rPr>
        <w:t xml:space="preserve">    </w:t>
      </w:r>
      <w:r w:rsidRPr="00B2760F">
        <w:rPr>
          <w:rFonts w:ascii="Simplified Arabic" w:eastAsia="Times New Roman" w:hAnsi="Simplified Arabic" w:cs="Simplified Arabic" w:hint="cs"/>
          <w:sz w:val="28"/>
          <w:szCs w:val="28"/>
          <w:rtl/>
        </w:rPr>
        <w:t>و</w:t>
      </w:r>
      <w:r w:rsidRPr="00B2760F">
        <w:rPr>
          <w:rFonts w:ascii="Simplified Arabic" w:eastAsia="Calibri" w:hAnsi="Simplified Arabic" w:cs="Simplified Arabic" w:hint="cs"/>
          <w:sz w:val="28"/>
          <w:szCs w:val="28"/>
          <w:rtl/>
        </w:rPr>
        <w:t>يلاحظ من نتائج الجدول السابق أن قيمة اختبار</w:t>
      </w:r>
      <w:r w:rsidRPr="00B2760F">
        <w:rPr>
          <w:rFonts w:ascii="Simplified Arabic" w:eastAsia="Calibri" w:hAnsi="Simplified Arabic" w:cs="Simplified Arabic"/>
          <w:sz w:val="28"/>
          <w:szCs w:val="28"/>
          <w:rtl/>
        </w:rPr>
        <w:t>(</w:t>
      </w:r>
      <w:r w:rsidRPr="00B2760F">
        <w:rPr>
          <w:rFonts w:ascii="Simplified Arabic" w:eastAsia="Calibri" w:hAnsi="Simplified Arabic" w:cs="Simplified Arabic"/>
          <w:sz w:val="28"/>
          <w:szCs w:val="28"/>
        </w:rPr>
        <w:t>Durbin-Watson</w:t>
      </w:r>
      <w:r w:rsidRPr="00B2760F">
        <w:rPr>
          <w:rFonts w:ascii="Simplified Arabic" w:eastAsia="Calibri" w:hAnsi="Simplified Arabic" w:cs="Simplified Arabic"/>
          <w:sz w:val="28"/>
          <w:szCs w:val="28"/>
          <w:rtl/>
        </w:rPr>
        <w:t xml:space="preserve">) تساوي </w:t>
      </w:r>
      <w:r w:rsidRPr="00B2760F">
        <w:rPr>
          <w:rFonts w:ascii="Simplified Arabic" w:eastAsia="Calibri" w:hAnsi="Simplified Arabic" w:cs="Simplified Arabic"/>
          <w:sz w:val="28"/>
          <w:szCs w:val="28"/>
        </w:rPr>
        <w:t>2.087542</w:t>
      </w:r>
      <w:r w:rsidR="00C3286B">
        <w:rPr>
          <w:rFonts w:ascii="Simplified Arabic" w:eastAsia="Calibri" w:hAnsi="Simplified Arabic" w:cs="Simplified Arabic"/>
          <w:sz w:val="28"/>
          <w:szCs w:val="28"/>
        </w:rPr>
        <w:t>)</w:t>
      </w:r>
      <w:r w:rsidR="00C3286B">
        <w:rPr>
          <w:rFonts w:ascii="Simplified Arabic" w:eastAsia="Calibri" w:hAnsi="Simplified Arabic" w:cs="Simplified Arabic" w:hint="cs"/>
          <w:sz w:val="28"/>
          <w:szCs w:val="28"/>
          <w:rtl/>
        </w:rPr>
        <w:t xml:space="preserve">) </w:t>
      </w:r>
      <w:r w:rsidRPr="00B2760F">
        <w:rPr>
          <w:rFonts w:ascii="Simplified Arabic" w:eastAsia="Calibri" w:hAnsi="Simplified Arabic" w:cs="Simplified Arabic"/>
          <w:sz w:val="28"/>
          <w:szCs w:val="28"/>
          <w:rtl/>
        </w:rPr>
        <w:t>ونظراً لأن</w:t>
      </w:r>
      <w:r w:rsidRPr="00B2760F">
        <w:rPr>
          <w:rFonts w:ascii="Simplified Arabic" w:eastAsia="Calibri" w:hAnsi="Simplified Arabic" w:cs="Simplified Arabic" w:hint="cs"/>
          <w:sz w:val="28"/>
          <w:szCs w:val="28"/>
          <w:rtl/>
        </w:rPr>
        <w:t xml:space="preserve"> قيمة</w:t>
      </w:r>
      <w:r w:rsidRPr="00B2760F">
        <w:rPr>
          <w:rFonts w:ascii="Simplified Arabic" w:eastAsia="Calibri" w:hAnsi="Simplified Arabic" w:cs="Simplified Arabic"/>
          <w:sz w:val="28"/>
          <w:szCs w:val="28"/>
          <w:rtl/>
        </w:rPr>
        <w:t xml:space="preserve"> دربن واتسن في حال استخدام طريقة الانحدار الذاتي لا </w:t>
      </w:r>
      <w:r w:rsidRPr="00B2760F">
        <w:rPr>
          <w:rFonts w:ascii="Simplified Arabic" w:eastAsia="Calibri" w:hAnsi="Simplified Arabic" w:cs="Simplified Arabic" w:hint="cs"/>
          <w:sz w:val="28"/>
          <w:szCs w:val="28"/>
          <w:rtl/>
        </w:rPr>
        <w:t>ت</w:t>
      </w:r>
      <w:r w:rsidRPr="00B2760F">
        <w:rPr>
          <w:rFonts w:ascii="Simplified Arabic" w:eastAsia="Calibri" w:hAnsi="Simplified Arabic" w:cs="Simplified Arabic"/>
          <w:sz w:val="28"/>
          <w:szCs w:val="28"/>
          <w:rtl/>
        </w:rPr>
        <w:t>صلح للحكم على وجود مشكلة ارتباط ذاتي، لذلك تم إجراء اختبار(</w:t>
      </w:r>
      <w:r w:rsidRPr="00B2760F">
        <w:rPr>
          <w:rFonts w:ascii="Simplified Arabic" w:eastAsia="Calibri" w:hAnsi="Simplified Arabic" w:cs="Simplified Arabic"/>
          <w:sz w:val="28"/>
          <w:szCs w:val="28"/>
        </w:rPr>
        <w:t>LM</w:t>
      </w:r>
      <w:r w:rsidRPr="00B2760F">
        <w:rPr>
          <w:rFonts w:ascii="Simplified Arabic" w:eastAsia="Calibri" w:hAnsi="Simplified Arabic" w:cs="Simplified Arabic"/>
          <w:sz w:val="28"/>
          <w:szCs w:val="28"/>
          <w:rtl/>
        </w:rPr>
        <w:t>) للتأكد من النتائج كما في الجدول التالي</w:t>
      </w:r>
    </w:p>
    <w:p w14:paraId="659A7B94" w14:textId="77777777" w:rsidR="00B2760F" w:rsidRPr="00B2760F" w:rsidRDefault="00B2760F" w:rsidP="004638B8">
      <w:pPr>
        <w:spacing w:after="0" w:line="240" w:lineRule="auto"/>
        <w:ind w:left="224" w:right="180" w:firstLine="270"/>
        <w:jc w:val="center"/>
        <w:rPr>
          <w:rFonts w:ascii="Simplified Arabic" w:eastAsia="Calibri" w:hAnsi="Simplified Arabic" w:cs="Simplified Arabic"/>
          <w:sz w:val="32"/>
          <w:szCs w:val="32"/>
          <w:rtl/>
        </w:rPr>
      </w:pPr>
      <w:proofErr w:type="gramStart"/>
      <w:r w:rsidRPr="00B2760F">
        <w:rPr>
          <w:rFonts w:ascii="Simplified Arabic" w:eastAsia="Calibri" w:hAnsi="Simplified Arabic" w:cs="Simplified Arabic" w:hint="cs"/>
          <w:b/>
          <w:bCs/>
          <w:sz w:val="24"/>
          <w:szCs w:val="24"/>
          <w:rtl/>
        </w:rPr>
        <w:t>جدول(</w:t>
      </w:r>
      <w:proofErr w:type="gramEnd"/>
      <w:r w:rsidRPr="00B2760F">
        <w:rPr>
          <w:rFonts w:ascii="Simplified Arabic" w:eastAsia="Calibri" w:hAnsi="Simplified Arabic" w:cs="Simplified Arabic" w:hint="cs"/>
          <w:b/>
          <w:bCs/>
          <w:sz w:val="24"/>
          <w:szCs w:val="24"/>
          <w:rtl/>
        </w:rPr>
        <w:t xml:space="preserve">10): </w:t>
      </w:r>
      <w:r w:rsidRPr="00B2760F">
        <w:rPr>
          <w:rFonts w:ascii="Simplified Arabic" w:eastAsia="Calibri" w:hAnsi="Simplified Arabic" w:cs="Simplified Arabic" w:hint="cs"/>
          <w:sz w:val="24"/>
          <w:szCs w:val="24"/>
          <w:rtl/>
        </w:rPr>
        <w:t xml:space="preserve">نتائج اختبار </w:t>
      </w:r>
      <w:r w:rsidRPr="00B2760F">
        <w:rPr>
          <w:rFonts w:ascii="Simplified Arabic" w:eastAsia="Calibri" w:hAnsi="Simplified Arabic" w:cs="Simplified Arabic"/>
          <w:sz w:val="24"/>
          <w:szCs w:val="24"/>
        </w:rPr>
        <w:t>LM</w:t>
      </w:r>
    </w:p>
    <w:p w14:paraId="7283C2BE"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179"/>
        <w:gridCol w:w="1191"/>
        <w:gridCol w:w="1303"/>
        <w:gridCol w:w="1307"/>
        <w:gridCol w:w="1076"/>
      </w:tblGrid>
      <w:tr w:rsidR="00B2760F" w:rsidRPr="00B2760F" w14:paraId="5574A57A" w14:textId="77777777" w:rsidTr="0036377B">
        <w:trPr>
          <w:trHeight w:val="211"/>
          <w:jc w:val="center"/>
        </w:trPr>
        <w:tc>
          <w:tcPr>
            <w:tcW w:w="5980" w:type="dxa"/>
            <w:gridSpan w:val="4"/>
            <w:tcBorders>
              <w:top w:val="nil"/>
              <w:left w:val="nil"/>
              <w:bottom w:val="nil"/>
              <w:right w:val="nil"/>
            </w:tcBorders>
            <w:vAlign w:val="bottom"/>
          </w:tcPr>
          <w:p w14:paraId="43D2D508"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roofErr w:type="spellStart"/>
            <w:r w:rsidRPr="00B2760F">
              <w:rPr>
                <w:rFonts w:ascii="Arial" w:eastAsia="Times New Roman" w:hAnsi="Arial" w:cs="Arial"/>
                <w:color w:val="000000"/>
                <w:sz w:val="18"/>
                <w:szCs w:val="18"/>
              </w:rPr>
              <w:t>Breusch</w:t>
            </w:r>
            <w:proofErr w:type="spellEnd"/>
            <w:r w:rsidRPr="00B2760F">
              <w:rPr>
                <w:rFonts w:ascii="Arial" w:eastAsia="Times New Roman" w:hAnsi="Arial" w:cs="Arial"/>
                <w:color w:val="000000"/>
                <w:sz w:val="18"/>
                <w:szCs w:val="18"/>
              </w:rPr>
              <w:t>-Godfrey Serial Correlation LM Test:</w:t>
            </w:r>
          </w:p>
        </w:tc>
        <w:tc>
          <w:tcPr>
            <w:tcW w:w="1076" w:type="dxa"/>
            <w:tcBorders>
              <w:top w:val="nil"/>
              <w:left w:val="nil"/>
              <w:bottom w:val="nil"/>
              <w:right w:val="nil"/>
            </w:tcBorders>
            <w:vAlign w:val="bottom"/>
          </w:tcPr>
          <w:p w14:paraId="0A435DDD"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4DDAEB60" w14:textId="77777777" w:rsidTr="0036377B">
        <w:trPr>
          <w:trHeight w:hRule="exact" w:val="84"/>
          <w:jc w:val="center"/>
        </w:trPr>
        <w:tc>
          <w:tcPr>
            <w:tcW w:w="2179" w:type="dxa"/>
            <w:tcBorders>
              <w:top w:val="nil"/>
              <w:left w:val="nil"/>
              <w:bottom w:val="double" w:sz="6" w:space="2" w:color="auto"/>
              <w:right w:val="nil"/>
            </w:tcBorders>
            <w:vAlign w:val="bottom"/>
          </w:tcPr>
          <w:p w14:paraId="76FD0A04"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91" w:type="dxa"/>
            <w:tcBorders>
              <w:top w:val="nil"/>
              <w:left w:val="nil"/>
              <w:bottom w:val="double" w:sz="6" w:space="2" w:color="auto"/>
              <w:right w:val="nil"/>
            </w:tcBorders>
            <w:vAlign w:val="bottom"/>
          </w:tcPr>
          <w:p w14:paraId="64762D58"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3" w:type="dxa"/>
            <w:tcBorders>
              <w:top w:val="nil"/>
              <w:left w:val="nil"/>
              <w:bottom w:val="double" w:sz="6" w:space="2" w:color="auto"/>
              <w:right w:val="nil"/>
            </w:tcBorders>
            <w:vAlign w:val="bottom"/>
          </w:tcPr>
          <w:p w14:paraId="24B66668"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7" w:type="dxa"/>
            <w:tcBorders>
              <w:top w:val="nil"/>
              <w:left w:val="nil"/>
              <w:bottom w:val="double" w:sz="6" w:space="2" w:color="auto"/>
              <w:right w:val="nil"/>
            </w:tcBorders>
            <w:vAlign w:val="bottom"/>
          </w:tcPr>
          <w:p w14:paraId="04836AAB"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76" w:type="dxa"/>
            <w:tcBorders>
              <w:top w:val="nil"/>
              <w:left w:val="nil"/>
              <w:bottom w:val="double" w:sz="6" w:space="2" w:color="auto"/>
              <w:right w:val="nil"/>
            </w:tcBorders>
            <w:vAlign w:val="bottom"/>
          </w:tcPr>
          <w:p w14:paraId="409FCF27"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1032D293" w14:textId="77777777" w:rsidTr="0036377B">
        <w:trPr>
          <w:trHeight w:hRule="exact" w:val="126"/>
          <w:jc w:val="center"/>
        </w:trPr>
        <w:tc>
          <w:tcPr>
            <w:tcW w:w="2179" w:type="dxa"/>
            <w:tcBorders>
              <w:top w:val="nil"/>
              <w:left w:val="nil"/>
              <w:bottom w:val="nil"/>
              <w:right w:val="nil"/>
            </w:tcBorders>
            <w:vAlign w:val="bottom"/>
          </w:tcPr>
          <w:p w14:paraId="6284A467"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91" w:type="dxa"/>
            <w:tcBorders>
              <w:top w:val="nil"/>
              <w:left w:val="nil"/>
              <w:bottom w:val="nil"/>
              <w:right w:val="nil"/>
            </w:tcBorders>
            <w:vAlign w:val="bottom"/>
          </w:tcPr>
          <w:p w14:paraId="15A3FE27"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3" w:type="dxa"/>
            <w:tcBorders>
              <w:top w:val="nil"/>
              <w:left w:val="nil"/>
              <w:bottom w:val="nil"/>
              <w:right w:val="nil"/>
            </w:tcBorders>
            <w:vAlign w:val="bottom"/>
          </w:tcPr>
          <w:p w14:paraId="4F59E5E0"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7" w:type="dxa"/>
            <w:tcBorders>
              <w:top w:val="nil"/>
              <w:left w:val="nil"/>
              <w:bottom w:val="nil"/>
              <w:right w:val="nil"/>
            </w:tcBorders>
            <w:vAlign w:val="bottom"/>
          </w:tcPr>
          <w:p w14:paraId="46D495B2"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76" w:type="dxa"/>
            <w:tcBorders>
              <w:top w:val="nil"/>
              <w:left w:val="nil"/>
              <w:bottom w:val="nil"/>
              <w:right w:val="nil"/>
            </w:tcBorders>
            <w:vAlign w:val="bottom"/>
          </w:tcPr>
          <w:p w14:paraId="647FA6E7"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2DC2329C" w14:textId="77777777" w:rsidTr="0036377B">
        <w:trPr>
          <w:trHeight w:val="211"/>
          <w:jc w:val="center"/>
        </w:trPr>
        <w:tc>
          <w:tcPr>
            <w:tcW w:w="2179" w:type="dxa"/>
            <w:tcBorders>
              <w:top w:val="nil"/>
              <w:left w:val="nil"/>
              <w:bottom w:val="nil"/>
              <w:right w:val="nil"/>
            </w:tcBorders>
            <w:vAlign w:val="bottom"/>
          </w:tcPr>
          <w:p w14:paraId="08C4FF0A"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roofErr w:type="spellStart"/>
            <w:r w:rsidRPr="00B2760F">
              <w:rPr>
                <w:rFonts w:ascii="Arial" w:eastAsia="Times New Roman" w:hAnsi="Arial" w:cs="Arial"/>
                <w:color w:val="000000"/>
                <w:sz w:val="18"/>
                <w:szCs w:val="18"/>
              </w:rPr>
              <w:t>Obs</w:t>
            </w:r>
            <w:proofErr w:type="spellEnd"/>
            <w:r w:rsidRPr="00B2760F">
              <w:rPr>
                <w:rFonts w:ascii="Arial" w:eastAsia="Times New Roman" w:hAnsi="Arial" w:cs="Arial"/>
                <w:color w:val="000000"/>
                <w:sz w:val="18"/>
                <w:szCs w:val="18"/>
              </w:rPr>
              <w:t>*R-squared</w:t>
            </w:r>
          </w:p>
        </w:tc>
        <w:tc>
          <w:tcPr>
            <w:tcW w:w="1191" w:type="dxa"/>
            <w:tcBorders>
              <w:top w:val="nil"/>
              <w:left w:val="nil"/>
              <w:bottom w:val="nil"/>
              <w:right w:val="nil"/>
            </w:tcBorders>
            <w:vAlign w:val="bottom"/>
          </w:tcPr>
          <w:p w14:paraId="0878C780"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2.755797</w:t>
            </w:r>
          </w:p>
        </w:tc>
        <w:tc>
          <w:tcPr>
            <w:tcW w:w="2610" w:type="dxa"/>
            <w:gridSpan w:val="2"/>
            <w:tcBorders>
              <w:top w:val="nil"/>
              <w:left w:val="nil"/>
              <w:bottom w:val="nil"/>
              <w:right w:val="nil"/>
            </w:tcBorders>
            <w:vAlign w:val="bottom"/>
          </w:tcPr>
          <w:p w14:paraId="1C8A3B11"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    Prob. Chi-Square(1)</w:t>
            </w:r>
          </w:p>
        </w:tc>
        <w:tc>
          <w:tcPr>
            <w:tcW w:w="1076" w:type="dxa"/>
            <w:tcBorders>
              <w:top w:val="nil"/>
              <w:left w:val="nil"/>
              <w:bottom w:val="nil"/>
              <w:right w:val="nil"/>
            </w:tcBorders>
            <w:vAlign w:val="bottom"/>
          </w:tcPr>
          <w:p w14:paraId="7E08AC2D"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0.0969</w:t>
            </w:r>
          </w:p>
        </w:tc>
      </w:tr>
      <w:tr w:rsidR="00B2760F" w:rsidRPr="00B2760F" w14:paraId="7AB36C70" w14:textId="77777777" w:rsidTr="0036377B">
        <w:trPr>
          <w:trHeight w:hRule="exact" w:val="84"/>
          <w:jc w:val="center"/>
        </w:trPr>
        <w:tc>
          <w:tcPr>
            <w:tcW w:w="2179" w:type="dxa"/>
            <w:tcBorders>
              <w:top w:val="nil"/>
              <w:left w:val="nil"/>
              <w:bottom w:val="double" w:sz="6" w:space="2" w:color="auto"/>
              <w:right w:val="nil"/>
            </w:tcBorders>
            <w:vAlign w:val="bottom"/>
          </w:tcPr>
          <w:p w14:paraId="0E1C52AE"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91" w:type="dxa"/>
            <w:tcBorders>
              <w:top w:val="nil"/>
              <w:left w:val="nil"/>
              <w:bottom w:val="double" w:sz="6" w:space="2" w:color="auto"/>
              <w:right w:val="nil"/>
            </w:tcBorders>
            <w:vAlign w:val="bottom"/>
          </w:tcPr>
          <w:p w14:paraId="6F9CA60A"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3" w:type="dxa"/>
            <w:tcBorders>
              <w:top w:val="nil"/>
              <w:left w:val="nil"/>
              <w:bottom w:val="double" w:sz="6" w:space="2" w:color="auto"/>
              <w:right w:val="nil"/>
            </w:tcBorders>
            <w:vAlign w:val="bottom"/>
          </w:tcPr>
          <w:p w14:paraId="679ABCC0"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7" w:type="dxa"/>
            <w:tcBorders>
              <w:top w:val="nil"/>
              <w:left w:val="nil"/>
              <w:bottom w:val="double" w:sz="6" w:space="2" w:color="auto"/>
              <w:right w:val="nil"/>
            </w:tcBorders>
            <w:vAlign w:val="bottom"/>
          </w:tcPr>
          <w:p w14:paraId="3647F9FA"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76" w:type="dxa"/>
            <w:tcBorders>
              <w:top w:val="nil"/>
              <w:left w:val="nil"/>
              <w:bottom w:val="double" w:sz="6" w:space="2" w:color="auto"/>
              <w:right w:val="nil"/>
            </w:tcBorders>
            <w:vAlign w:val="bottom"/>
          </w:tcPr>
          <w:p w14:paraId="024DB8B3"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2FBBCD39" w14:textId="77777777" w:rsidTr="0036377B">
        <w:trPr>
          <w:trHeight w:hRule="exact" w:val="126"/>
          <w:jc w:val="center"/>
        </w:trPr>
        <w:tc>
          <w:tcPr>
            <w:tcW w:w="2179" w:type="dxa"/>
            <w:tcBorders>
              <w:top w:val="nil"/>
              <w:left w:val="nil"/>
              <w:bottom w:val="nil"/>
              <w:right w:val="nil"/>
            </w:tcBorders>
            <w:vAlign w:val="bottom"/>
          </w:tcPr>
          <w:p w14:paraId="5053F47B"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91" w:type="dxa"/>
            <w:tcBorders>
              <w:top w:val="nil"/>
              <w:left w:val="nil"/>
              <w:bottom w:val="nil"/>
              <w:right w:val="nil"/>
            </w:tcBorders>
            <w:vAlign w:val="bottom"/>
          </w:tcPr>
          <w:p w14:paraId="3FD703E7"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3" w:type="dxa"/>
            <w:tcBorders>
              <w:top w:val="nil"/>
              <w:left w:val="nil"/>
              <w:bottom w:val="nil"/>
              <w:right w:val="nil"/>
            </w:tcBorders>
            <w:vAlign w:val="bottom"/>
          </w:tcPr>
          <w:p w14:paraId="36BD7A01"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7" w:type="dxa"/>
            <w:tcBorders>
              <w:top w:val="nil"/>
              <w:left w:val="nil"/>
              <w:bottom w:val="nil"/>
              <w:right w:val="nil"/>
            </w:tcBorders>
            <w:vAlign w:val="bottom"/>
          </w:tcPr>
          <w:p w14:paraId="1DFE3DF9"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76" w:type="dxa"/>
            <w:tcBorders>
              <w:top w:val="nil"/>
              <w:left w:val="nil"/>
              <w:bottom w:val="nil"/>
              <w:right w:val="nil"/>
            </w:tcBorders>
            <w:vAlign w:val="bottom"/>
          </w:tcPr>
          <w:p w14:paraId="3D9C497B"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0E71F9B8" w14:textId="77777777" w:rsidTr="0036377B">
        <w:trPr>
          <w:trHeight w:hRule="exact" w:val="84"/>
          <w:jc w:val="center"/>
        </w:trPr>
        <w:tc>
          <w:tcPr>
            <w:tcW w:w="2179" w:type="dxa"/>
            <w:tcBorders>
              <w:top w:val="nil"/>
              <w:left w:val="nil"/>
              <w:bottom w:val="double" w:sz="6" w:space="2" w:color="auto"/>
              <w:right w:val="nil"/>
            </w:tcBorders>
            <w:vAlign w:val="bottom"/>
          </w:tcPr>
          <w:p w14:paraId="52BCDFDE"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91" w:type="dxa"/>
            <w:tcBorders>
              <w:top w:val="nil"/>
              <w:left w:val="nil"/>
              <w:bottom w:val="double" w:sz="6" w:space="2" w:color="auto"/>
              <w:right w:val="nil"/>
            </w:tcBorders>
            <w:vAlign w:val="bottom"/>
          </w:tcPr>
          <w:p w14:paraId="32E53186"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3" w:type="dxa"/>
            <w:tcBorders>
              <w:top w:val="nil"/>
              <w:left w:val="nil"/>
              <w:bottom w:val="double" w:sz="6" w:space="2" w:color="auto"/>
              <w:right w:val="nil"/>
            </w:tcBorders>
            <w:vAlign w:val="bottom"/>
          </w:tcPr>
          <w:p w14:paraId="1DA9AE69"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7" w:type="dxa"/>
            <w:tcBorders>
              <w:top w:val="nil"/>
              <w:left w:val="nil"/>
              <w:bottom w:val="double" w:sz="6" w:space="2" w:color="auto"/>
              <w:right w:val="nil"/>
            </w:tcBorders>
            <w:vAlign w:val="bottom"/>
          </w:tcPr>
          <w:p w14:paraId="1194A5A0"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76" w:type="dxa"/>
            <w:tcBorders>
              <w:top w:val="nil"/>
              <w:left w:val="nil"/>
              <w:bottom w:val="double" w:sz="6" w:space="2" w:color="auto"/>
              <w:right w:val="nil"/>
            </w:tcBorders>
            <w:vAlign w:val="bottom"/>
          </w:tcPr>
          <w:p w14:paraId="0EA29670"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3D8C156C" w14:textId="77777777" w:rsidTr="0036377B">
        <w:trPr>
          <w:trHeight w:hRule="exact" w:val="126"/>
          <w:jc w:val="center"/>
        </w:trPr>
        <w:tc>
          <w:tcPr>
            <w:tcW w:w="2179" w:type="dxa"/>
            <w:tcBorders>
              <w:top w:val="nil"/>
              <w:left w:val="nil"/>
              <w:bottom w:val="nil"/>
              <w:right w:val="nil"/>
            </w:tcBorders>
            <w:vAlign w:val="bottom"/>
          </w:tcPr>
          <w:p w14:paraId="4585AFB5"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91" w:type="dxa"/>
            <w:tcBorders>
              <w:top w:val="nil"/>
              <w:left w:val="nil"/>
              <w:bottom w:val="nil"/>
              <w:right w:val="nil"/>
            </w:tcBorders>
            <w:vAlign w:val="bottom"/>
          </w:tcPr>
          <w:p w14:paraId="34B27E82"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3" w:type="dxa"/>
            <w:tcBorders>
              <w:top w:val="nil"/>
              <w:left w:val="nil"/>
              <w:bottom w:val="nil"/>
              <w:right w:val="nil"/>
            </w:tcBorders>
            <w:vAlign w:val="bottom"/>
          </w:tcPr>
          <w:p w14:paraId="3EAC0D34"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7" w:type="dxa"/>
            <w:tcBorders>
              <w:top w:val="nil"/>
              <w:left w:val="nil"/>
              <w:bottom w:val="nil"/>
              <w:right w:val="nil"/>
            </w:tcBorders>
            <w:vAlign w:val="bottom"/>
          </w:tcPr>
          <w:p w14:paraId="698364C5"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76" w:type="dxa"/>
            <w:tcBorders>
              <w:top w:val="nil"/>
              <w:left w:val="nil"/>
              <w:bottom w:val="nil"/>
              <w:right w:val="nil"/>
            </w:tcBorders>
            <w:vAlign w:val="bottom"/>
          </w:tcPr>
          <w:p w14:paraId="70BDD472"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164422EF" w14:textId="77777777" w:rsidTr="0036377B">
        <w:trPr>
          <w:trHeight w:val="211"/>
          <w:jc w:val="center"/>
        </w:trPr>
        <w:tc>
          <w:tcPr>
            <w:tcW w:w="2179" w:type="dxa"/>
            <w:tcBorders>
              <w:top w:val="nil"/>
              <w:left w:val="nil"/>
              <w:bottom w:val="nil"/>
              <w:right w:val="nil"/>
            </w:tcBorders>
            <w:vAlign w:val="bottom"/>
          </w:tcPr>
          <w:p w14:paraId="421E9B63"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r w:rsidRPr="00B2760F">
              <w:rPr>
                <w:rFonts w:ascii="Arial" w:eastAsia="Times New Roman" w:hAnsi="Arial" w:cs="Arial"/>
                <w:color w:val="000000"/>
                <w:sz w:val="18"/>
                <w:szCs w:val="18"/>
              </w:rPr>
              <w:t>Variable</w:t>
            </w:r>
          </w:p>
        </w:tc>
        <w:tc>
          <w:tcPr>
            <w:tcW w:w="1191" w:type="dxa"/>
            <w:tcBorders>
              <w:top w:val="nil"/>
              <w:left w:val="nil"/>
              <w:bottom w:val="nil"/>
              <w:right w:val="nil"/>
            </w:tcBorders>
            <w:vAlign w:val="bottom"/>
          </w:tcPr>
          <w:p w14:paraId="2B3C05EC"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Coefficient</w:t>
            </w:r>
          </w:p>
        </w:tc>
        <w:tc>
          <w:tcPr>
            <w:tcW w:w="1303" w:type="dxa"/>
            <w:tcBorders>
              <w:top w:val="nil"/>
              <w:left w:val="nil"/>
              <w:bottom w:val="nil"/>
              <w:right w:val="nil"/>
            </w:tcBorders>
            <w:vAlign w:val="bottom"/>
          </w:tcPr>
          <w:p w14:paraId="38BC0A39"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Std. Error</w:t>
            </w:r>
          </w:p>
        </w:tc>
        <w:tc>
          <w:tcPr>
            <w:tcW w:w="1307" w:type="dxa"/>
            <w:tcBorders>
              <w:top w:val="nil"/>
              <w:left w:val="nil"/>
              <w:bottom w:val="nil"/>
              <w:right w:val="nil"/>
            </w:tcBorders>
            <w:vAlign w:val="bottom"/>
          </w:tcPr>
          <w:p w14:paraId="20E0FE3B"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t-Statistic</w:t>
            </w:r>
          </w:p>
        </w:tc>
        <w:tc>
          <w:tcPr>
            <w:tcW w:w="1076" w:type="dxa"/>
            <w:tcBorders>
              <w:top w:val="nil"/>
              <w:left w:val="nil"/>
              <w:bottom w:val="nil"/>
              <w:right w:val="nil"/>
            </w:tcBorders>
            <w:vAlign w:val="bottom"/>
          </w:tcPr>
          <w:p w14:paraId="7285E8E2"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Prob.  </w:t>
            </w:r>
          </w:p>
        </w:tc>
      </w:tr>
      <w:tr w:rsidR="00B2760F" w:rsidRPr="00B2760F" w14:paraId="3446E4BA" w14:textId="77777777" w:rsidTr="0036377B">
        <w:trPr>
          <w:trHeight w:hRule="exact" w:val="84"/>
          <w:jc w:val="center"/>
        </w:trPr>
        <w:tc>
          <w:tcPr>
            <w:tcW w:w="2179" w:type="dxa"/>
            <w:tcBorders>
              <w:top w:val="nil"/>
              <w:left w:val="nil"/>
              <w:bottom w:val="double" w:sz="6" w:space="2" w:color="auto"/>
              <w:right w:val="nil"/>
            </w:tcBorders>
            <w:vAlign w:val="bottom"/>
          </w:tcPr>
          <w:p w14:paraId="4EFCF5FA"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91" w:type="dxa"/>
            <w:tcBorders>
              <w:top w:val="nil"/>
              <w:left w:val="nil"/>
              <w:bottom w:val="double" w:sz="6" w:space="2" w:color="auto"/>
              <w:right w:val="nil"/>
            </w:tcBorders>
            <w:vAlign w:val="bottom"/>
          </w:tcPr>
          <w:p w14:paraId="597558C7"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3" w:type="dxa"/>
            <w:tcBorders>
              <w:top w:val="nil"/>
              <w:left w:val="nil"/>
              <w:bottom w:val="double" w:sz="6" w:space="2" w:color="auto"/>
              <w:right w:val="nil"/>
            </w:tcBorders>
            <w:vAlign w:val="bottom"/>
          </w:tcPr>
          <w:p w14:paraId="05DBA5C9"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7" w:type="dxa"/>
            <w:tcBorders>
              <w:top w:val="nil"/>
              <w:left w:val="nil"/>
              <w:bottom w:val="double" w:sz="6" w:space="2" w:color="auto"/>
              <w:right w:val="nil"/>
            </w:tcBorders>
            <w:vAlign w:val="bottom"/>
          </w:tcPr>
          <w:p w14:paraId="5673BB2D"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76" w:type="dxa"/>
            <w:tcBorders>
              <w:top w:val="nil"/>
              <w:left w:val="nil"/>
              <w:bottom w:val="double" w:sz="6" w:space="2" w:color="auto"/>
              <w:right w:val="nil"/>
            </w:tcBorders>
            <w:vAlign w:val="bottom"/>
          </w:tcPr>
          <w:p w14:paraId="30E09F2A"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43D322E8" w14:textId="77777777" w:rsidTr="0036377B">
        <w:trPr>
          <w:trHeight w:hRule="exact" w:val="126"/>
          <w:jc w:val="center"/>
        </w:trPr>
        <w:tc>
          <w:tcPr>
            <w:tcW w:w="2179" w:type="dxa"/>
            <w:tcBorders>
              <w:top w:val="nil"/>
              <w:left w:val="nil"/>
              <w:bottom w:val="nil"/>
              <w:right w:val="nil"/>
            </w:tcBorders>
            <w:vAlign w:val="bottom"/>
          </w:tcPr>
          <w:p w14:paraId="1EC17E93"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91" w:type="dxa"/>
            <w:tcBorders>
              <w:top w:val="nil"/>
              <w:left w:val="nil"/>
              <w:bottom w:val="nil"/>
              <w:right w:val="nil"/>
            </w:tcBorders>
            <w:vAlign w:val="bottom"/>
          </w:tcPr>
          <w:p w14:paraId="0021A06D"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3" w:type="dxa"/>
            <w:tcBorders>
              <w:top w:val="nil"/>
              <w:left w:val="nil"/>
              <w:bottom w:val="nil"/>
              <w:right w:val="nil"/>
            </w:tcBorders>
            <w:vAlign w:val="bottom"/>
          </w:tcPr>
          <w:p w14:paraId="251432F7"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7" w:type="dxa"/>
            <w:tcBorders>
              <w:top w:val="nil"/>
              <w:left w:val="nil"/>
              <w:bottom w:val="nil"/>
              <w:right w:val="nil"/>
            </w:tcBorders>
            <w:vAlign w:val="bottom"/>
          </w:tcPr>
          <w:p w14:paraId="12F3FE82"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76" w:type="dxa"/>
            <w:tcBorders>
              <w:top w:val="nil"/>
              <w:left w:val="nil"/>
              <w:bottom w:val="nil"/>
              <w:right w:val="nil"/>
            </w:tcBorders>
            <w:vAlign w:val="bottom"/>
          </w:tcPr>
          <w:p w14:paraId="35777BBF"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5781CAF1" w14:textId="77777777" w:rsidTr="0036377B">
        <w:trPr>
          <w:trHeight w:val="211"/>
          <w:jc w:val="center"/>
        </w:trPr>
        <w:tc>
          <w:tcPr>
            <w:tcW w:w="2179" w:type="dxa"/>
            <w:tcBorders>
              <w:top w:val="nil"/>
              <w:left w:val="nil"/>
              <w:bottom w:val="nil"/>
              <w:right w:val="nil"/>
            </w:tcBorders>
            <w:vAlign w:val="bottom"/>
          </w:tcPr>
          <w:p w14:paraId="15EEF3ED"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r w:rsidRPr="00B2760F">
              <w:rPr>
                <w:rFonts w:ascii="Arial" w:eastAsia="Times New Roman" w:hAnsi="Arial" w:cs="Arial"/>
                <w:color w:val="000000"/>
                <w:sz w:val="18"/>
                <w:szCs w:val="18"/>
              </w:rPr>
              <w:t>X2</w:t>
            </w:r>
          </w:p>
        </w:tc>
        <w:tc>
          <w:tcPr>
            <w:tcW w:w="1191" w:type="dxa"/>
            <w:tcBorders>
              <w:top w:val="nil"/>
              <w:left w:val="nil"/>
              <w:bottom w:val="nil"/>
              <w:right w:val="nil"/>
            </w:tcBorders>
            <w:vAlign w:val="bottom"/>
          </w:tcPr>
          <w:p w14:paraId="0B10962E"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-0.036870</w:t>
            </w:r>
          </w:p>
        </w:tc>
        <w:tc>
          <w:tcPr>
            <w:tcW w:w="1303" w:type="dxa"/>
            <w:tcBorders>
              <w:top w:val="nil"/>
              <w:left w:val="nil"/>
              <w:bottom w:val="nil"/>
              <w:right w:val="nil"/>
            </w:tcBorders>
            <w:vAlign w:val="bottom"/>
          </w:tcPr>
          <w:p w14:paraId="165E1657"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0.115796</w:t>
            </w:r>
          </w:p>
        </w:tc>
        <w:tc>
          <w:tcPr>
            <w:tcW w:w="1307" w:type="dxa"/>
            <w:tcBorders>
              <w:top w:val="nil"/>
              <w:left w:val="nil"/>
              <w:bottom w:val="nil"/>
              <w:right w:val="nil"/>
            </w:tcBorders>
            <w:vAlign w:val="bottom"/>
          </w:tcPr>
          <w:p w14:paraId="328BC0DA"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-0.318405</w:t>
            </w:r>
          </w:p>
        </w:tc>
        <w:tc>
          <w:tcPr>
            <w:tcW w:w="1076" w:type="dxa"/>
            <w:tcBorders>
              <w:top w:val="nil"/>
              <w:left w:val="nil"/>
              <w:bottom w:val="nil"/>
              <w:right w:val="nil"/>
            </w:tcBorders>
            <w:vAlign w:val="bottom"/>
          </w:tcPr>
          <w:p w14:paraId="36723C58"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0.7526</w:t>
            </w:r>
          </w:p>
        </w:tc>
      </w:tr>
      <w:tr w:rsidR="00B2760F" w:rsidRPr="00B2760F" w14:paraId="092ACE43" w14:textId="77777777" w:rsidTr="0036377B">
        <w:trPr>
          <w:trHeight w:val="211"/>
          <w:jc w:val="center"/>
        </w:trPr>
        <w:tc>
          <w:tcPr>
            <w:tcW w:w="2179" w:type="dxa"/>
            <w:tcBorders>
              <w:top w:val="nil"/>
              <w:left w:val="nil"/>
              <w:bottom w:val="nil"/>
              <w:right w:val="nil"/>
            </w:tcBorders>
            <w:vAlign w:val="bottom"/>
          </w:tcPr>
          <w:p w14:paraId="29536AA0"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r w:rsidRPr="00B2760F">
              <w:rPr>
                <w:rFonts w:ascii="Arial" w:eastAsia="Times New Roman" w:hAnsi="Arial" w:cs="Arial"/>
                <w:color w:val="000000"/>
                <w:sz w:val="18"/>
                <w:szCs w:val="18"/>
              </w:rPr>
              <w:t>C</w:t>
            </w:r>
          </w:p>
        </w:tc>
        <w:tc>
          <w:tcPr>
            <w:tcW w:w="1191" w:type="dxa"/>
            <w:tcBorders>
              <w:top w:val="nil"/>
              <w:left w:val="nil"/>
              <w:bottom w:val="nil"/>
              <w:right w:val="nil"/>
            </w:tcBorders>
            <w:vAlign w:val="bottom"/>
          </w:tcPr>
          <w:p w14:paraId="002E4542"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0.002252</w:t>
            </w:r>
          </w:p>
        </w:tc>
        <w:tc>
          <w:tcPr>
            <w:tcW w:w="1303" w:type="dxa"/>
            <w:tcBorders>
              <w:top w:val="nil"/>
              <w:left w:val="nil"/>
              <w:bottom w:val="nil"/>
              <w:right w:val="nil"/>
            </w:tcBorders>
            <w:vAlign w:val="bottom"/>
          </w:tcPr>
          <w:p w14:paraId="0A23B33F"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0.013118</w:t>
            </w:r>
          </w:p>
        </w:tc>
        <w:tc>
          <w:tcPr>
            <w:tcW w:w="1307" w:type="dxa"/>
            <w:tcBorders>
              <w:top w:val="nil"/>
              <w:left w:val="nil"/>
              <w:bottom w:val="nil"/>
              <w:right w:val="nil"/>
            </w:tcBorders>
            <w:vAlign w:val="bottom"/>
          </w:tcPr>
          <w:p w14:paraId="16A02932"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0.171677</w:t>
            </w:r>
          </w:p>
        </w:tc>
        <w:tc>
          <w:tcPr>
            <w:tcW w:w="1076" w:type="dxa"/>
            <w:tcBorders>
              <w:top w:val="nil"/>
              <w:left w:val="nil"/>
              <w:bottom w:val="nil"/>
              <w:right w:val="nil"/>
            </w:tcBorders>
            <w:vAlign w:val="bottom"/>
          </w:tcPr>
          <w:p w14:paraId="19591296"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0.8650</w:t>
            </w:r>
          </w:p>
        </w:tc>
      </w:tr>
      <w:tr w:rsidR="00B2760F" w:rsidRPr="00B2760F" w14:paraId="4493F584" w14:textId="77777777" w:rsidTr="0036377B">
        <w:trPr>
          <w:trHeight w:val="211"/>
          <w:jc w:val="center"/>
        </w:trPr>
        <w:tc>
          <w:tcPr>
            <w:tcW w:w="2179" w:type="dxa"/>
            <w:tcBorders>
              <w:top w:val="nil"/>
              <w:left w:val="nil"/>
              <w:bottom w:val="nil"/>
              <w:right w:val="nil"/>
            </w:tcBorders>
            <w:vAlign w:val="bottom"/>
          </w:tcPr>
          <w:p w14:paraId="4A37A04A"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r w:rsidRPr="00B2760F">
              <w:rPr>
                <w:rFonts w:ascii="Arial" w:eastAsia="Times New Roman" w:hAnsi="Arial" w:cs="Arial"/>
                <w:color w:val="000000"/>
                <w:sz w:val="18"/>
                <w:szCs w:val="18"/>
              </w:rPr>
              <w:t>AR(2)</w:t>
            </w:r>
          </w:p>
        </w:tc>
        <w:tc>
          <w:tcPr>
            <w:tcW w:w="1191" w:type="dxa"/>
            <w:tcBorders>
              <w:top w:val="nil"/>
              <w:left w:val="nil"/>
              <w:bottom w:val="nil"/>
              <w:right w:val="nil"/>
            </w:tcBorders>
            <w:vAlign w:val="bottom"/>
          </w:tcPr>
          <w:p w14:paraId="530D2510"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-0.050443</w:t>
            </w:r>
          </w:p>
        </w:tc>
        <w:tc>
          <w:tcPr>
            <w:tcW w:w="1303" w:type="dxa"/>
            <w:tcBorders>
              <w:top w:val="nil"/>
              <w:left w:val="nil"/>
              <w:bottom w:val="nil"/>
              <w:right w:val="nil"/>
            </w:tcBorders>
            <w:vAlign w:val="bottom"/>
          </w:tcPr>
          <w:p w14:paraId="3A53C7CE"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0.167598</w:t>
            </w:r>
          </w:p>
        </w:tc>
        <w:tc>
          <w:tcPr>
            <w:tcW w:w="1307" w:type="dxa"/>
            <w:tcBorders>
              <w:top w:val="nil"/>
              <w:left w:val="nil"/>
              <w:bottom w:val="nil"/>
              <w:right w:val="nil"/>
            </w:tcBorders>
            <w:vAlign w:val="bottom"/>
          </w:tcPr>
          <w:p w14:paraId="3B250061"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-0.300974</w:t>
            </w:r>
          </w:p>
        </w:tc>
        <w:tc>
          <w:tcPr>
            <w:tcW w:w="1076" w:type="dxa"/>
            <w:tcBorders>
              <w:top w:val="nil"/>
              <w:left w:val="nil"/>
              <w:bottom w:val="nil"/>
              <w:right w:val="nil"/>
            </w:tcBorders>
            <w:vAlign w:val="bottom"/>
          </w:tcPr>
          <w:p w14:paraId="158C5B36"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0.7657</w:t>
            </w:r>
          </w:p>
        </w:tc>
      </w:tr>
      <w:tr w:rsidR="00B2760F" w:rsidRPr="00B2760F" w14:paraId="68E5DD52" w14:textId="77777777" w:rsidTr="0036377B">
        <w:trPr>
          <w:trHeight w:val="211"/>
          <w:jc w:val="center"/>
        </w:trPr>
        <w:tc>
          <w:tcPr>
            <w:tcW w:w="2179" w:type="dxa"/>
            <w:tcBorders>
              <w:top w:val="nil"/>
              <w:left w:val="nil"/>
              <w:bottom w:val="nil"/>
              <w:right w:val="nil"/>
            </w:tcBorders>
            <w:vAlign w:val="bottom"/>
          </w:tcPr>
          <w:p w14:paraId="7B3EAD0E"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r w:rsidRPr="00B2760F">
              <w:rPr>
                <w:rFonts w:ascii="Arial" w:eastAsia="Times New Roman" w:hAnsi="Arial" w:cs="Arial"/>
                <w:color w:val="000000"/>
                <w:sz w:val="18"/>
                <w:szCs w:val="18"/>
                <w:highlight w:val="yellow"/>
              </w:rPr>
              <w:t>RESID(-1)</w:t>
            </w:r>
          </w:p>
        </w:tc>
        <w:tc>
          <w:tcPr>
            <w:tcW w:w="1191" w:type="dxa"/>
            <w:tcBorders>
              <w:top w:val="nil"/>
              <w:left w:val="nil"/>
              <w:bottom w:val="nil"/>
              <w:right w:val="nil"/>
            </w:tcBorders>
            <w:vAlign w:val="bottom"/>
          </w:tcPr>
          <w:p w14:paraId="2E81E5B4"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-0.261596</w:t>
            </w:r>
          </w:p>
        </w:tc>
        <w:tc>
          <w:tcPr>
            <w:tcW w:w="1303" w:type="dxa"/>
            <w:tcBorders>
              <w:top w:val="nil"/>
              <w:left w:val="nil"/>
              <w:bottom w:val="nil"/>
              <w:right w:val="nil"/>
            </w:tcBorders>
            <w:vAlign w:val="bottom"/>
          </w:tcPr>
          <w:p w14:paraId="4855E85B"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0.236930</w:t>
            </w:r>
          </w:p>
        </w:tc>
        <w:tc>
          <w:tcPr>
            <w:tcW w:w="1307" w:type="dxa"/>
            <w:tcBorders>
              <w:top w:val="nil"/>
              <w:left w:val="nil"/>
              <w:bottom w:val="nil"/>
              <w:right w:val="nil"/>
            </w:tcBorders>
            <w:vAlign w:val="bottom"/>
          </w:tcPr>
          <w:p w14:paraId="22BFCD37"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-1.104109</w:t>
            </w:r>
          </w:p>
        </w:tc>
        <w:tc>
          <w:tcPr>
            <w:tcW w:w="1076" w:type="dxa"/>
            <w:tcBorders>
              <w:top w:val="nil"/>
              <w:left w:val="nil"/>
              <w:bottom w:val="nil"/>
              <w:right w:val="nil"/>
            </w:tcBorders>
            <w:vAlign w:val="bottom"/>
          </w:tcPr>
          <w:p w14:paraId="33308EDF"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highlight w:val="yellow"/>
              </w:rPr>
              <w:t>0.2793</w:t>
            </w:r>
          </w:p>
        </w:tc>
      </w:tr>
      <w:tr w:rsidR="00B2760F" w:rsidRPr="00B2760F" w14:paraId="75054CA1" w14:textId="77777777" w:rsidTr="0036377B">
        <w:trPr>
          <w:trHeight w:hRule="exact" w:val="84"/>
          <w:jc w:val="center"/>
        </w:trPr>
        <w:tc>
          <w:tcPr>
            <w:tcW w:w="2179" w:type="dxa"/>
            <w:tcBorders>
              <w:top w:val="nil"/>
              <w:left w:val="nil"/>
              <w:bottom w:val="double" w:sz="6" w:space="2" w:color="auto"/>
              <w:right w:val="nil"/>
            </w:tcBorders>
            <w:vAlign w:val="bottom"/>
          </w:tcPr>
          <w:p w14:paraId="55688A99"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91" w:type="dxa"/>
            <w:tcBorders>
              <w:top w:val="nil"/>
              <w:left w:val="nil"/>
              <w:bottom w:val="double" w:sz="6" w:space="2" w:color="auto"/>
              <w:right w:val="nil"/>
            </w:tcBorders>
            <w:vAlign w:val="bottom"/>
          </w:tcPr>
          <w:p w14:paraId="2699FA6F"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3" w:type="dxa"/>
            <w:tcBorders>
              <w:top w:val="nil"/>
              <w:left w:val="nil"/>
              <w:bottom w:val="double" w:sz="6" w:space="2" w:color="auto"/>
              <w:right w:val="nil"/>
            </w:tcBorders>
            <w:vAlign w:val="bottom"/>
          </w:tcPr>
          <w:p w14:paraId="7C29288C"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7" w:type="dxa"/>
            <w:tcBorders>
              <w:top w:val="nil"/>
              <w:left w:val="nil"/>
              <w:bottom w:val="double" w:sz="6" w:space="2" w:color="auto"/>
              <w:right w:val="nil"/>
            </w:tcBorders>
            <w:vAlign w:val="bottom"/>
          </w:tcPr>
          <w:p w14:paraId="520573DA"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76" w:type="dxa"/>
            <w:tcBorders>
              <w:top w:val="nil"/>
              <w:left w:val="nil"/>
              <w:bottom w:val="double" w:sz="6" w:space="2" w:color="auto"/>
              <w:right w:val="nil"/>
            </w:tcBorders>
            <w:vAlign w:val="bottom"/>
          </w:tcPr>
          <w:p w14:paraId="363A48BD"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5F9E4FE5" w14:textId="77777777" w:rsidTr="0036377B">
        <w:trPr>
          <w:trHeight w:hRule="exact" w:val="126"/>
          <w:jc w:val="center"/>
        </w:trPr>
        <w:tc>
          <w:tcPr>
            <w:tcW w:w="2179" w:type="dxa"/>
            <w:tcBorders>
              <w:top w:val="nil"/>
              <w:left w:val="nil"/>
              <w:bottom w:val="nil"/>
              <w:right w:val="nil"/>
            </w:tcBorders>
            <w:vAlign w:val="bottom"/>
          </w:tcPr>
          <w:p w14:paraId="6759B1C0"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91" w:type="dxa"/>
            <w:tcBorders>
              <w:top w:val="nil"/>
              <w:left w:val="nil"/>
              <w:bottom w:val="nil"/>
              <w:right w:val="nil"/>
            </w:tcBorders>
            <w:vAlign w:val="bottom"/>
          </w:tcPr>
          <w:p w14:paraId="7704F6ED"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3" w:type="dxa"/>
            <w:tcBorders>
              <w:top w:val="nil"/>
              <w:left w:val="nil"/>
              <w:bottom w:val="nil"/>
              <w:right w:val="nil"/>
            </w:tcBorders>
            <w:vAlign w:val="bottom"/>
          </w:tcPr>
          <w:p w14:paraId="1481DCAF"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7" w:type="dxa"/>
            <w:tcBorders>
              <w:top w:val="nil"/>
              <w:left w:val="nil"/>
              <w:bottom w:val="nil"/>
              <w:right w:val="nil"/>
            </w:tcBorders>
            <w:vAlign w:val="bottom"/>
          </w:tcPr>
          <w:p w14:paraId="54FBDF58"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76" w:type="dxa"/>
            <w:tcBorders>
              <w:top w:val="nil"/>
              <w:left w:val="nil"/>
              <w:bottom w:val="nil"/>
              <w:right w:val="nil"/>
            </w:tcBorders>
            <w:vAlign w:val="bottom"/>
          </w:tcPr>
          <w:p w14:paraId="5DB40E88"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r w:rsidR="00B2760F" w:rsidRPr="00B2760F" w14:paraId="4738BC03" w14:textId="77777777" w:rsidTr="0036377B">
        <w:trPr>
          <w:trHeight w:val="211"/>
          <w:jc w:val="center"/>
        </w:trPr>
        <w:tc>
          <w:tcPr>
            <w:tcW w:w="2179" w:type="dxa"/>
            <w:tcBorders>
              <w:top w:val="nil"/>
              <w:left w:val="nil"/>
              <w:bottom w:val="nil"/>
              <w:right w:val="nil"/>
            </w:tcBorders>
            <w:vAlign w:val="bottom"/>
          </w:tcPr>
          <w:p w14:paraId="576BF1E3"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r w:rsidRPr="00B2760F">
              <w:rPr>
                <w:rFonts w:ascii="Arial" w:eastAsia="Times New Roman" w:hAnsi="Arial" w:cs="Arial"/>
                <w:color w:val="000000"/>
                <w:sz w:val="18"/>
                <w:szCs w:val="18"/>
              </w:rPr>
              <w:t>R-squared</w:t>
            </w:r>
          </w:p>
        </w:tc>
        <w:tc>
          <w:tcPr>
            <w:tcW w:w="1191" w:type="dxa"/>
            <w:tcBorders>
              <w:top w:val="nil"/>
              <w:left w:val="nil"/>
              <w:bottom w:val="nil"/>
              <w:right w:val="nil"/>
            </w:tcBorders>
            <w:vAlign w:val="bottom"/>
          </w:tcPr>
          <w:p w14:paraId="632B684E"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0.088897</w:t>
            </w:r>
          </w:p>
        </w:tc>
        <w:tc>
          <w:tcPr>
            <w:tcW w:w="2610" w:type="dxa"/>
            <w:gridSpan w:val="2"/>
            <w:tcBorders>
              <w:top w:val="nil"/>
              <w:left w:val="nil"/>
              <w:bottom w:val="nil"/>
              <w:right w:val="nil"/>
            </w:tcBorders>
            <w:vAlign w:val="bottom"/>
          </w:tcPr>
          <w:p w14:paraId="134D662F"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 xml:space="preserve">    Mean dependent </w:t>
            </w:r>
            <w:proofErr w:type="spellStart"/>
            <w:r w:rsidRPr="00B2760F">
              <w:rPr>
                <w:rFonts w:ascii="Arial" w:eastAsia="Times New Roman" w:hAnsi="Arial" w:cs="Arial"/>
                <w:color w:val="000000"/>
                <w:sz w:val="18"/>
                <w:szCs w:val="18"/>
              </w:rPr>
              <w:t>var</w:t>
            </w:r>
            <w:proofErr w:type="spellEnd"/>
          </w:p>
        </w:tc>
        <w:tc>
          <w:tcPr>
            <w:tcW w:w="1076" w:type="dxa"/>
            <w:tcBorders>
              <w:top w:val="nil"/>
              <w:left w:val="nil"/>
              <w:bottom w:val="nil"/>
              <w:right w:val="nil"/>
            </w:tcBorders>
            <w:vAlign w:val="bottom"/>
          </w:tcPr>
          <w:p w14:paraId="1B55D77E"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-3.97E-13</w:t>
            </w:r>
          </w:p>
        </w:tc>
      </w:tr>
      <w:tr w:rsidR="00B2760F" w:rsidRPr="00B2760F" w14:paraId="6080086F" w14:textId="77777777" w:rsidTr="0036377B">
        <w:trPr>
          <w:trHeight w:val="211"/>
          <w:jc w:val="center"/>
        </w:trPr>
        <w:tc>
          <w:tcPr>
            <w:tcW w:w="2179" w:type="dxa"/>
            <w:tcBorders>
              <w:top w:val="nil"/>
              <w:left w:val="nil"/>
              <w:bottom w:val="nil"/>
              <w:right w:val="nil"/>
            </w:tcBorders>
            <w:vAlign w:val="bottom"/>
          </w:tcPr>
          <w:p w14:paraId="6691A49E"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r w:rsidRPr="00B2760F">
              <w:rPr>
                <w:rFonts w:ascii="Arial" w:eastAsia="Times New Roman" w:hAnsi="Arial" w:cs="Arial"/>
                <w:color w:val="000000"/>
                <w:sz w:val="18"/>
                <w:szCs w:val="18"/>
              </w:rPr>
              <w:t>F-statistic</w:t>
            </w:r>
          </w:p>
        </w:tc>
        <w:tc>
          <w:tcPr>
            <w:tcW w:w="1191" w:type="dxa"/>
            <w:tcBorders>
              <w:top w:val="nil"/>
              <w:left w:val="nil"/>
              <w:bottom w:val="nil"/>
              <w:right w:val="nil"/>
            </w:tcBorders>
            <w:vAlign w:val="bottom"/>
          </w:tcPr>
          <w:p w14:paraId="7C651FF4"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0.878133</w:t>
            </w:r>
          </w:p>
        </w:tc>
        <w:tc>
          <w:tcPr>
            <w:tcW w:w="2610" w:type="dxa"/>
            <w:gridSpan w:val="2"/>
            <w:tcBorders>
              <w:top w:val="nil"/>
              <w:left w:val="nil"/>
              <w:bottom w:val="nil"/>
              <w:right w:val="nil"/>
            </w:tcBorders>
            <w:vAlign w:val="bottom"/>
          </w:tcPr>
          <w:p w14:paraId="4E87DCAF"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    Durbin-Watson stat</w:t>
            </w:r>
          </w:p>
        </w:tc>
        <w:tc>
          <w:tcPr>
            <w:tcW w:w="1076" w:type="dxa"/>
            <w:tcBorders>
              <w:top w:val="nil"/>
              <w:left w:val="nil"/>
              <w:bottom w:val="nil"/>
              <w:right w:val="nil"/>
            </w:tcBorders>
            <w:vAlign w:val="bottom"/>
          </w:tcPr>
          <w:p w14:paraId="4D2A07F4"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1.978302</w:t>
            </w:r>
          </w:p>
        </w:tc>
      </w:tr>
      <w:tr w:rsidR="00B2760F" w:rsidRPr="00B2760F" w14:paraId="402ED856" w14:textId="77777777" w:rsidTr="0036377B">
        <w:trPr>
          <w:trHeight w:val="211"/>
          <w:jc w:val="center"/>
        </w:trPr>
        <w:tc>
          <w:tcPr>
            <w:tcW w:w="2179" w:type="dxa"/>
            <w:tcBorders>
              <w:top w:val="nil"/>
              <w:left w:val="nil"/>
              <w:bottom w:val="nil"/>
              <w:right w:val="nil"/>
            </w:tcBorders>
            <w:vAlign w:val="bottom"/>
          </w:tcPr>
          <w:p w14:paraId="2AD080A3"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roofErr w:type="spellStart"/>
            <w:r w:rsidRPr="00B2760F">
              <w:rPr>
                <w:rFonts w:ascii="Arial" w:eastAsia="Times New Roman" w:hAnsi="Arial" w:cs="Arial"/>
                <w:color w:val="000000"/>
                <w:sz w:val="18"/>
                <w:szCs w:val="18"/>
              </w:rPr>
              <w:t>Prob</w:t>
            </w:r>
            <w:proofErr w:type="spellEnd"/>
            <w:r w:rsidRPr="00B2760F">
              <w:rPr>
                <w:rFonts w:ascii="Arial" w:eastAsia="Times New Roman" w:hAnsi="Arial" w:cs="Arial"/>
                <w:color w:val="000000"/>
                <w:sz w:val="18"/>
                <w:szCs w:val="18"/>
              </w:rPr>
              <w:t>(F-statistic)</w:t>
            </w:r>
          </w:p>
        </w:tc>
        <w:tc>
          <w:tcPr>
            <w:tcW w:w="1191" w:type="dxa"/>
            <w:tcBorders>
              <w:top w:val="nil"/>
              <w:left w:val="nil"/>
              <w:bottom w:val="nil"/>
              <w:right w:val="nil"/>
            </w:tcBorders>
            <w:vAlign w:val="bottom"/>
          </w:tcPr>
          <w:p w14:paraId="1BE3BFCA"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r w:rsidRPr="00B2760F">
              <w:rPr>
                <w:rFonts w:ascii="Arial" w:eastAsia="Times New Roman" w:hAnsi="Arial" w:cs="Arial"/>
                <w:color w:val="000000"/>
                <w:sz w:val="18"/>
                <w:szCs w:val="18"/>
              </w:rPr>
              <w:t>0.464695</w:t>
            </w:r>
          </w:p>
        </w:tc>
        <w:tc>
          <w:tcPr>
            <w:tcW w:w="1303" w:type="dxa"/>
            <w:tcBorders>
              <w:top w:val="nil"/>
              <w:left w:val="nil"/>
              <w:bottom w:val="nil"/>
              <w:right w:val="nil"/>
            </w:tcBorders>
            <w:vAlign w:val="bottom"/>
          </w:tcPr>
          <w:p w14:paraId="0B41624E"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p>
        </w:tc>
        <w:tc>
          <w:tcPr>
            <w:tcW w:w="1307" w:type="dxa"/>
            <w:tcBorders>
              <w:top w:val="nil"/>
              <w:left w:val="nil"/>
              <w:bottom w:val="nil"/>
              <w:right w:val="nil"/>
            </w:tcBorders>
            <w:vAlign w:val="bottom"/>
          </w:tcPr>
          <w:p w14:paraId="66650D78"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p>
        </w:tc>
        <w:tc>
          <w:tcPr>
            <w:tcW w:w="1076" w:type="dxa"/>
            <w:tcBorders>
              <w:top w:val="nil"/>
              <w:left w:val="nil"/>
              <w:bottom w:val="nil"/>
              <w:right w:val="nil"/>
            </w:tcBorders>
            <w:vAlign w:val="bottom"/>
          </w:tcPr>
          <w:p w14:paraId="4DC2AB34" w14:textId="77777777" w:rsidR="00B2760F" w:rsidRPr="00B2760F" w:rsidRDefault="00B2760F" w:rsidP="004638B8">
            <w:pPr>
              <w:autoSpaceDE w:val="0"/>
              <w:autoSpaceDN w:val="0"/>
              <w:bidi w:val="0"/>
              <w:adjustRightInd w:val="0"/>
              <w:spacing w:after="0" w:line="240" w:lineRule="auto"/>
              <w:ind w:right="10"/>
              <w:jc w:val="both"/>
              <w:rPr>
                <w:rFonts w:ascii="Arial" w:eastAsia="Times New Roman" w:hAnsi="Arial" w:cs="Arial"/>
                <w:color w:val="000000"/>
                <w:sz w:val="18"/>
                <w:szCs w:val="18"/>
              </w:rPr>
            </w:pPr>
          </w:p>
        </w:tc>
      </w:tr>
      <w:tr w:rsidR="00B2760F" w:rsidRPr="00B2760F" w14:paraId="5ADD7FFB" w14:textId="77777777" w:rsidTr="0036377B">
        <w:trPr>
          <w:trHeight w:hRule="exact" w:val="84"/>
          <w:jc w:val="center"/>
        </w:trPr>
        <w:tc>
          <w:tcPr>
            <w:tcW w:w="2179" w:type="dxa"/>
            <w:tcBorders>
              <w:top w:val="nil"/>
              <w:left w:val="nil"/>
              <w:bottom w:val="double" w:sz="6" w:space="0" w:color="auto"/>
              <w:right w:val="nil"/>
            </w:tcBorders>
            <w:vAlign w:val="bottom"/>
          </w:tcPr>
          <w:p w14:paraId="602E2B0A"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191" w:type="dxa"/>
            <w:tcBorders>
              <w:top w:val="nil"/>
              <w:left w:val="nil"/>
              <w:bottom w:val="double" w:sz="6" w:space="0" w:color="auto"/>
              <w:right w:val="nil"/>
            </w:tcBorders>
            <w:vAlign w:val="bottom"/>
          </w:tcPr>
          <w:p w14:paraId="663609A1"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3" w:type="dxa"/>
            <w:tcBorders>
              <w:top w:val="nil"/>
              <w:left w:val="nil"/>
              <w:bottom w:val="double" w:sz="6" w:space="0" w:color="auto"/>
              <w:right w:val="nil"/>
            </w:tcBorders>
            <w:vAlign w:val="bottom"/>
          </w:tcPr>
          <w:p w14:paraId="421C4E03"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307" w:type="dxa"/>
            <w:tcBorders>
              <w:top w:val="nil"/>
              <w:left w:val="nil"/>
              <w:bottom w:val="double" w:sz="6" w:space="0" w:color="auto"/>
              <w:right w:val="nil"/>
            </w:tcBorders>
            <w:vAlign w:val="bottom"/>
          </w:tcPr>
          <w:p w14:paraId="52E9B1D7"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c>
          <w:tcPr>
            <w:tcW w:w="1076" w:type="dxa"/>
            <w:tcBorders>
              <w:top w:val="nil"/>
              <w:left w:val="nil"/>
              <w:bottom w:val="double" w:sz="6" w:space="0" w:color="auto"/>
              <w:right w:val="nil"/>
            </w:tcBorders>
            <w:vAlign w:val="bottom"/>
          </w:tcPr>
          <w:p w14:paraId="6A585C65" w14:textId="77777777" w:rsidR="00B2760F" w:rsidRPr="00B2760F" w:rsidRDefault="00B2760F" w:rsidP="004638B8">
            <w:pPr>
              <w:autoSpaceDE w:val="0"/>
              <w:autoSpaceDN w:val="0"/>
              <w:bidi w:val="0"/>
              <w:adjustRightInd w:val="0"/>
              <w:spacing w:after="0" w:line="240" w:lineRule="auto"/>
              <w:jc w:val="both"/>
              <w:rPr>
                <w:rFonts w:ascii="Arial" w:eastAsia="Times New Roman" w:hAnsi="Arial" w:cs="Arial"/>
                <w:color w:val="000000"/>
                <w:sz w:val="18"/>
                <w:szCs w:val="18"/>
              </w:rPr>
            </w:pPr>
          </w:p>
        </w:tc>
      </w:tr>
    </w:tbl>
    <w:p w14:paraId="7E83B298" w14:textId="77777777" w:rsidR="00B2760F" w:rsidRDefault="00B2760F" w:rsidP="004638B8">
      <w:pPr>
        <w:autoSpaceDE w:val="0"/>
        <w:autoSpaceDN w:val="0"/>
        <w:adjustRightInd w:val="0"/>
        <w:spacing w:after="0" w:line="240" w:lineRule="auto"/>
        <w:jc w:val="both"/>
        <w:rPr>
          <w:rFonts w:ascii="Simplified Arabic" w:eastAsia="Times New Roman" w:hAnsi="Simplified Arabic" w:cs="Simplified Arabic"/>
          <w:sz w:val="28"/>
          <w:szCs w:val="28"/>
          <w:rtl/>
        </w:rPr>
      </w:pPr>
      <w:r w:rsidRPr="00B2760F">
        <w:rPr>
          <w:rFonts w:ascii="Simplified Arabic" w:eastAsia="Times New Roman" w:hAnsi="Simplified Arabic" w:cs="Simplified Arabic" w:hint="cs"/>
          <w:sz w:val="28"/>
          <w:szCs w:val="28"/>
          <w:rtl/>
        </w:rPr>
        <w:t xml:space="preserve">   </w:t>
      </w:r>
    </w:p>
    <w:p w14:paraId="1D677F6F" w14:textId="77777777" w:rsidR="00B2760F" w:rsidRPr="00B2760F" w:rsidRDefault="00B2760F" w:rsidP="007814EC">
      <w:pPr>
        <w:autoSpaceDE w:val="0"/>
        <w:autoSpaceDN w:val="0"/>
        <w:adjustRightInd w:val="0"/>
        <w:spacing w:after="0" w:line="240" w:lineRule="auto"/>
        <w:jc w:val="both"/>
        <w:rPr>
          <w:rFonts w:ascii="Simplified Arabic" w:eastAsia="Calibri" w:hAnsi="Simplified Arabic" w:cs="Simplified Arabic"/>
          <w:sz w:val="28"/>
          <w:szCs w:val="28"/>
          <w:rtl/>
        </w:rPr>
      </w:pPr>
      <w:r w:rsidRPr="00B2760F">
        <w:rPr>
          <w:rFonts w:ascii="Simplified Arabic" w:eastAsia="Calibri" w:hAnsi="Simplified Arabic" w:cs="Simplified Arabic"/>
          <w:sz w:val="28"/>
          <w:szCs w:val="28"/>
          <w:rtl/>
        </w:rPr>
        <w:t>تُشير قيمة</w:t>
      </w:r>
      <w:r w:rsidRPr="00B2760F">
        <w:rPr>
          <w:rFonts w:ascii="Simplified Arabic" w:eastAsia="Calibri" w:hAnsi="Simplified Arabic" w:cs="Simplified Arabic" w:hint="cs"/>
          <w:sz w:val="28"/>
          <w:szCs w:val="28"/>
          <w:rtl/>
        </w:rPr>
        <w:t xml:space="preserve"> (</w:t>
      </w:r>
      <w:proofErr w:type="gramStart"/>
      <w:r w:rsidRPr="00B2760F">
        <w:rPr>
          <w:rFonts w:ascii="Simplified Arabic" w:eastAsia="Calibri" w:hAnsi="Simplified Arabic" w:cs="Simplified Arabic"/>
          <w:sz w:val="28"/>
          <w:szCs w:val="28"/>
        </w:rPr>
        <w:t>RESID(</w:t>
      </w:r>
      <w:proofErr w:type="gramEnd"/>
      <w:r w:rsidRPr="00B2760F">
        <w:rPr>
          <w:rFonts w:ascii="Simplified Arabic" w:eastAsia="Calibri" w:hAnsi="Simplified Arabic" w:cs="Simplified Arabic"/>
          <w:sz w:val="28"/>
          <w:szCs w:val="28"/>
        </w:rPr>
        <w:t>-1)</w:t>
      </w:r>
      <w:r w:rsidRPr="00B2760F">
        <w:rPr>
          <w:rFonts w:ascii="Simplified Arabic" w:eastAsia="Calibri" w:hAnsi="Simplified Arabic" w:cs="Simplified Arabic" w:hint="cs"/>
          <w:sz w:val="28"/>
          <w:szCs w:val="28"/>
          <w:rtl/>
        </w:rPr>
        <w:t xml:space="preserve">) </w:t>
      </w:r>
      <w:r w:rsidRPr="00B2760F">
        <w:rPr>
          <w:rFonts w:ascii="Simplified Arabic" w:eastAsia="Calibri" w:hAnsi="Simplified Arabic" w:cs="Simplified Arabic"/>
          <w:sz w:val="28"/>
          <w:szCs w:val="28"/>
        </w:rPr>
        <w:t>0.2793)</w:t>
      </w:r>
      <w:r w:rsidRPr="00B2760F">
        <w:rPr>
          <w:rFonts w:ascii="Simplified Arabic" w:eastAsia="Calibri" w:hAnsi="Simplified Arabic" w:cs="Simplified Arabic" w:hint="cs"/>
          <w:sz w:val="28"/>
          <w:szCs w:val="28"/>
          <w:rtl/>
        </w:rPr>
        <w:t xml:space="preserve">) بانه لا توجد علاقة ارتباط تسلسلي بين البواقي </w:t>
      </w:r>
      <w:r w:rsidRPr="00B2760F">
        <w:rPr>
          <w:rFonts w:ascii="Simplified Arabic" w:eastAsia="Calibri" w:hAnsi="Simplified Arabic" w:cs="Simplified Arabic"/>
          <w:sz w:val="28"/>
          <w:szCs w:val="28"/>
          <w:rtl/>
        </w:rPr>
        <w:t xml:space="preserve">مما يُمكن الاعتماد على نتائج تقدير </w:t>
      </w:r>
      <w:r w:rsidR="007814EC">
        <w:rPr>
          <w:rFonts w:ascii="Simplified Arabic" w:eastAsia="Calibri" w:hAnsi="Simplified Arabic" w:cs="Simplified Arabic"/>
          <w:sz w:val="28"/>
          <w:szCs w:val="28"/>
          <w:rtl/>
        </w:rPr>
        <w:t>هذا النموذج في القبول أو الرفض.</w:t>
      </w:r>
    </w:p>
    <w:p w14:paraId="269095E0" w14:textId="77777777" w:rsidR="00B2760F" w:rsidRPr="00B2760F" w:rsidRDefault="00B2760F" w:rsidP="00AD2F95">
      <w:pPr>
        <w:spacing w:after="0" w:line="240" w:lineRule="auto"/>
        <w:jc w:val="both"/>
        <w:rPr>
          <w:rFonts w:ascii="Simplified Arabic" w:eastAsia="Calibri" w:hAnsi="Simplified Arabic" w:cs="Simplified Arabic"/>
          <w:sz w:val="28"/>
          <w:szCs w:val="28"/>
          <w:rtl/>
        </w:rPr>
      </w:pPr>
      <w:r w:rsidRPr="00B2760F">
        <w:rPr>
          <w:rFonts w:ascii="Simplified Arabic" w:eastAsia="Calibri" w:hAnsi="Simplified Arabic" w:cs="Simplified Arabic" w:hint="cs"/>
          <w:sz w:val="28"/>
          <w:szCs w:val="28"/>
          <w:rtl/>
        </w:rPr>
        <w:t xml:space="preserve">     يعبر </w:t>
      </w:r>
      <w:proofErr w:type="gramStart"/>
      <w:r w:rsidRPr="00B2760F">
        <w:rPr>
          <w:rFonts w:ascii="Simplified Arabic" w:eastAsia="Calibri" w:hAnsi="Simplified Arabic" w:cs="Simplified Arabic" w:hint="cs"/>
          <w:sz w:val="28"/>
          <w:szCs w:val="28"/>
          <w:rtl/>
        </w:rPr>
        <w:t>الجدول(</w:t>
      </w:r>
      <w:proofErr w:type="gramEnd"/>
      <w:r>
        <w:rPr>
          <w:rFonts w:ascii="Simplified Arabic" w:eastAsia="Calibri" w:hAnsi="Simplified Arabic" w:cs="Simplified Arabic" w:hint="cs"/>
          <w:sz w:val="28"/>
          <w:szCs w:val="28"/>
          <w:rtl/>
        </w:rPr>
        <w:t>9</w:t>
      </w:r>
      <w:r w:rsidRPr="00B2760F">
        <w:rPr>
          <w:rFonts w:ascii="Simplified Arabic" w:eastAsia="Calibri" w:hAnsi="Simplified Arabic" w:cs="Simplified Arabic" w:hint="cs"/>
          <w:sz w:val="28"/>
          <w:szCs w:val="28"/>
          <w:rtl/>
        </w:rPr>
        <w:t xml:space="preserve">) عن </w:t>
      </w:r>
      <w:r w:rsidRPr="00B2760F">
        <w:rPr>
          <w:rFonts w:ascii="Calibri" w:eastAsia="Times New Roman" w:hAnsi="Calibri" w:cs="Simplified Arabic"/>
          <w:sz w:val="28"/>
          <w:szCs w:val="28"/>
          <w:rtl/>
        </w:rPr>
        <w:t>العلاقة بين المتغير التابع</w:t>
      </w:r>
      <w:r w:rsidRPr="00B2760F">
        <w:rPr>
          <w:rFonts w:ascii="Calibri" w:eastAsia="Times New Roman" w:hAnsi="Calibri" w:cs="Simplified Arabic" w:hint="cs"/>
          <w:sz w:val="28"/>
          <w:szCs w:val="28"/>
          <w:rtl/>
        </w:rPr>
        <w:t xml:space="preserve"> </w:t>
      </w:r>
      <w:r w:rsidRPr="00B2760F">
        <w:rPr>
          <w:rFonts w:ascii="Calibri" w:eastAsia="Times New Roman" w:hAnsi="Calibri" w:cs="Simplified Arabic"/>
          <w:sz w:val="28"/>
          <w:szCs w:val="28"/>
        </w:rPr>
        <w:t>Y</w:t>
      </w:r>
      <w:r w:rsidRPr="00B2760F">
        <w:rPr>
          <w:rFonts w:ascii="Calibri" w:eastAsia="Times New Roman" w:hAnsi="Calibri" w:cs="Simplified Arabic" w:hint="cs"/>
          <w:sz w:val="28"/>
          <w:szCs w:val="28"/>
          <w:rtl/>
        </w:rPr>
        <w:t xml:space="preserve"> و</w:t>
      </w:r>
      <w:r w:rsidRPr="00B2760F">
        <w:rPr>
          <w:rFonts w:ascii="Calibri" w:eastAsia="Times New Roman" w:hAnsi="Calibri" w:cs="Simplified Arabic"/>
          <w:sz w:val="28"/>
          <w:szCs w:val="28"/>
          <w:rtl/>
        </w:rPr>
        <w:t xml:space="preserve">الذي يمثل </w:t>
      </w:r>
      <w:r w:rsidRPr="00B2760F">
        <w:rPr>
          <w:rFonts w:ascii="Calibri" w:eastAsia="Times New Roman" w:hAnsi="Calibri" w:cs="Simplified Arabic" w:hint="cs"/>
          <w:sz w:val="28"/>
          <w:szCs w:val="28"/>
          <w:rtl/>
        </w:rPr>
        <w:t>الصناعة التحويلية</w:t>
      </w:r>
      <w:r w:rsidRPr="00B2760F">
        <w:rPr>
          <w:rFonts w:ascii="Calibri" w:eastAsia="Times New Roman" w:hAnsi="Calibri" w:cs="Simplified Arabic"/>
          <w:sz w:val="28"/>
          <w:szCs w:val="28"/>
          <w:rtl/>
        </w:rPr>
        <w:t>، والمتغير المفسر</w:t>
      </w:r>
      <w:r w:rsidRPr="00B2760F">
        <w:rPr>
          <w:rFonts w:ascii="Calibri" w:eastAsia="Times New Roman" w:hAnsi="Calibri" w:cs="Simplified Arabic" w:hint="cs"/>
          <w:sz w:val="28"/>
          <w:szCs w:val="28"/>
          <w:rtl/>
        </w:rPr>
        <w:t xml:space="preserve"> له وهو سعر الصرف الليوان الصيني من خلال التغير في الواردات، </w:t>
      </w:r>
      <w:r w:rsidRPr="00B2760F">
        <w:rPr>
          <w:rFonts w:ascii="Calibri" w:eastAsia="Times New Roman" w:hAnsi="Calibri" w:cs="Simplified Arabic"/>
          <w:sz w:val="28"/>
          <w:szCs w:val="28"/>
          <w:rtl/>
        </w:rPr>
        <w:t xml:space="preserve">حيث يتضح </w:t>
      </w:r>
      <w:r w:rsidRPr="00B2760F">
        <w:rPr>
          <w:rFonts w:ascii="Calibri" w:eastAsia="Times New Roman" w:hAnsi="Calibri" w:cs="Simplified Arabic" w:hint="cs"/>
          <w:sz w:val="28"/>
          <w:szCs w:val="28"/>
          <w:rtl/>
        </w:rPr>
        <w:t>انهم متغيرات معنوية لأنها</w:t>
      </w:r>
      <w:r w:rsidRPr="00B2760F">
        <w:rPr>
          <w:rFonts w:ascii="Calibri" w:eastAsia="Times New Roman" w:hAnsi="Calibri" w:cs="Simplified Arabic" w:hint="cs"/>
          <w:sz w:val="32"/>
          <w:szCs w:val="32"/>
          <w:rtl/>
        </w:rPr>
        <w:t xml:space="preserve"> </w:t>
      </w:r>
      <w:r w:rsidRPr="00B2760F">
        <w:rPr>
          <w:rFonts w:ascii="Calibri" w:eastAsia="Times New Roman" w:hAnsi="Calibri" w:cs="Simplified Arabic" w:hint="cs"/>
          <w:sz w:val="28"/>
          <w:szCs w:val="28"/>
          <w:rtl/>
        </w:rPr>
        <w:t xml:space="preserve">أكبر من </w:t>
      </w:r>
      <w:r w:rsidRPr="00B2760F">
        <w:rPr>
          <w:rFonts w:ascii="Calibri" w:eastAsia="Times New Roman" w:hAnsi="Calibri" w:cs="Simplified Arabic"/>
          <w:sz w:val="28"/>
          <w:szCs w:val="28"/>
        </w:rPr>
        <w:t>0.05</w:t>
      </w:r>
      <w:r w:rsidRPr="00B2760F">
        <w:rPr>
          <w:rFonts w:ascii="Calibri" w:eastAsia="Times New Roman" w:hAnsi="Calibri" w:cs="Simplified Arabic" w:hint="cs"/>
          <w:sz w:val="28"/>
          <w:szCs w:val="28"/>
          <w:rtl/>
        </w:rPr>
        <w:t>. ويلاحظ ايضاً وجود علاقة طردية</w:t>
      </w:r>
      <w:r w:rsidRPr="00B2760F">
        <w:rPr>
          <w:rFonts w:ascii="Simplified Arabic" w:eastAsia="Calibri" w:hAnsi="Simplified Arabic" w:cs="Simplified Arabic" w:hint="cs"/>
          <w:sz w:val="28"/>
          <w:szCs w:val="28"/>
          <w:rtl/>
        </w:rPr>
        <w:t xml:space="preserve"> بين متغير المستقل </w:t>
      </w:r>
      <w:r w:rsidRPr="00B2760F">
        <w:rPr>
          <w:rFonts w:ascii="Simplified Arabic" w:eastAsia="Calibri" w:hAnsi="Simplified Arabic" w:cs="Simplified Arabic"/>
          <w:sz w:val="28"/>
          <w:szCs w:val="28"/>
        </w:rPr>
        <w:t>X</w:t>
      </w:r>
      <w:r w:rsidRPr="00B2760F">
        <w:rPr>
          <w:rFonts w:ascii="Simplified Arabic" w:eastAsia="Calibri" w:hAnsi="Simplified Arabic" w:cs="Simplified Arabic"/>
          <w:sz w:val="28"/>
          <w:szCs w:val="28"/>
          <w:vertAlign w:val="subscript"/>
        </w:rPr>
        <w:t>1</w:t>
      </w:r>
      <w:r w:rsidRPr="00B2760F">
        <w:rPr>
          <w:rFonts w:ascii="Simplified Arabic" w:eastAsia="Calibri" w:hAnsi="Simplified Arabic" w:cs="Simplified Arabic" w:hint="cs"/>
          <w:sz w:val="28"/>
          <w:szCs w:val="28"/>
          <w:rtl/>
        </w:rPr>
        <w:t xml:space="preserve"> (سعر الصرف الليوان الصيني) والمتغير التابع </w:t>
      </w:r>
      <w:r w:rsidRPr="00B2760F">
        <w:rPr>
          <w:rFonts w:ascii="Simplified Arabic" w:eastAsia="Calibri" w:hAnsi="Simplified Arabic" w:cs="Simplified Arabic"/>
          <w:sz w:val="28"/>
          <w:szCs w:val="28"/>
        </w:rPr>
        <w:t>Y</w:t>
      </w:r>
      <w:r w:rsidRPr="00B2760F">
        <w:rPr>
          <w:rFonts w:ascii="Simplified Arabic" w:eastAsia="Calibri" w:hAnsi="Simplified Arabic" w:cs="Simplified Arabic" w:hint="cs"/>
          <w:sz w:val="28"/>
          <w:szCs w:val="28"/>
          <w:rtl/>
        </w:rPr>
        <w:t xml:space="preserve"> (الصناعة التحويلية) </w:t>
      </w:r>
      <w:r w:rsidRPr="00B2760F">
        <w:rPr>
          <w:rFonts w:ascii="Simplified Arabic" w:eastAsia="Calibri" w:hAnsi="Simplified Arabic" w:cs="Simplified Arabic" w:hint="cs"/>
          <w:b/>
          <w:sz w:val="28"/>
          <w:szCs w:val="28"/>
          <w:rtl/>
        </w:rPr>
        <w:t>أي أنه إذا زاد مؤشر المتغير المستقل</w:t>
      </w:r>
      <w:r w:rsidRPr="00B2760F">
        <w:rPr>
          <w:rFonts w:ascii="Simplified Arabic" w:eastAsia="Calibri" w:hAnsi="Simplified Arabic" w:cs="Simplified Arabic"/>
          <w:bCs/>
          <w:sz w:val="28"/>
          <w:szCs w:val="28"/>
        </w:rPr>
        <w:t>X</w:t>
      </w:r>
      <w:proofErr w:type="gramStart"/>
      <w:r w:rsidRPr="00B2760F">
        <w:rPr>
          <w:rFonts w:ascii="Simplified Arabic" w:eastAsia="Calibri" w:hAnsi="Simplified Arabic" w:cs="Simplified Arabic"/>
          <w:b/>
          <w:sz w:val="28"/>
          <w:szCs w:val="28"/>
          <w:vertAlign w:val="subscript"/>
        </w:rPr>
        <w:t xml:space="preserve">1 </w:t>
      </w:r>
      <w:r w:rsidRPr="00B2760F">
        <w:rPr>
          <w:rFonts w:ascii="Simplified Arabic" w:eastAsia="Calibri" w:hAnsi="Simplified Arabic" w:cs="Simplified Arabic" w:hint="cs"/>
          <w:b/>
          <w:sz w:val="28"/>
          <w:szCs w:val="28"/>
          <w:rtl/>
        </w:rPr>
        <w:t xml:space="preserve"> (</w:t>
      </w:r>
      <w:proofErr w:type="gramEnd"/>
      <w:r w:rsidRPr="00B2760F">
        <w:rPr>
          <w:rFonts w:ascii="Simplified Arabic" w:eastAsia="Calibri" w:hAnsi="Simplified Arabic" w:cs="Simplified Arabic" w:hint="cs"/>
          <w:b/>
          <w:sz w:val="28"/>
          <w:szCs w:val="28"/>
          <w:rtl/>
        </w:rPr>
        <w:t xml:space="preserve">سعر الصرف الليوان الصيني) بنسبة </w:t>
      </w:r>
      <w:r w:rsidRPr="00B2760F">
        <w:rPr>
          <w:rFonts w:ascii="Simplified Arabic" w:eastAsia="Calibri" w:hAnsi="Simplified Arabic" w:cs="Simplified Arabic"/>
          <w:bCs/>
          <w:sz w:val="28"/>
          <w:szCs w:val="28"/>
        </w:rPr>
        <w:t>1</w:t>
      </w:r>
      <w:r w:rsidRPr="00B2760F">
        <w:rPr>
          <w:rFonts w:ascii="Simplified Arabic" w:eastAsia="Calibri" w:hAnsi="Simplified Arabic" w:cs="Simplified Arabic" w:hint="cs"/>
          <w:b/>
          <w:sz w:val="28"/>
          <w:szCs w:val="28"/>
          <w:rtl/>
        </w:rPr>
        <w:t>% يزداد مؤشر المتغير التابع (الصناعة التحويلية) بنسبة</w:t>
      </w:r>
      <w:r w:rsidRPr="00B2760F">
        <w:rPr>
          <w:rFonts w:ascii="Simplified Arabic" w:eastAsia="Calibri" w:hAnsi="Simplified Arabic" w:cs="Simplified Arabic"/>
          <w:sz w:val="28"/>
          <w:szCs w:val="28"/>
        </w:rPr>
        <w:t>67%</w:t>
      </w:r>
      <w:r w:rsidRPr="00B2760F">
        <w:rPr>
          <w:rFonts w:ascii="Simplified Arabic" w:eastAsia="Calibri" w:hAnsi="Simplified Arabic" w:cs="Simplified Arabic" w:hint="cs"/>
          <w:sz w:val="28"/>
          <w:szCs w:val="28"/>
          <w:rtl/>
        </w:rPr>
        <w:t xml:space="preserve"> من خلال التغير في الواردات.</w:t>
      </w:r>
    </w:p>
    <w:p w14:paraId="13D26FF8" w14:textId="77777777" w:rsidR="00B2760F" w:rsidRPr="00B2760F" w:rsidRDefault="00B2760F" w:rsidP="004638B8">
      <w:pPr>
        <w:spacing w:after="0" w:line="240" w:lineRule="auto"/>
        <w:jc w:val="both"/>
        <w:rPr>
          <w:rFonts w:ascii="Simplified Arabic" w:eastAsia="Calibri" w:hAnsi="Simplified Arabic" w:cs="Simplified Arabic"/>
          <w:sz w:val="28"/>
          <w:szCs w:val="28"/>
          <w:rtl/>
        </w:rPr>
      </w:pPr>
      <w:r w:rsidRPr="00B2760F">
        <w:rPr>
          <w:rFonts w:ascii="Simplified Arabic" w:eastAsia="Calibri" w:hAnsi="Simplified Arabic" w:cs="Simplified Arabic" w:hint="cs"/>
          <w:sz w:val="28"/>
          <w:szCs w:val="28"/>
          <w:rtl/>
        </w:rPr>
        <w:t xml:space="preserve">     ويلاحظ أن قيمة معامل التحديد </w:t>
      </w:r>
      <w:r w:rsidRPr="00B2760F">
        <w:rPr>
          <w:rFonts w:ascii="Simplified Arabic" w:eastAsia="Calibri" w:hAnsi="Simplified Arabic" w:cs="Simplified Arabic"/>
          <w:sz w:val="28"/>
          <w:szCs w:val="28"/>
        </w:rPr>
        <w:t>R</w:t>
      </w:r>
      <w:r w:rsidRPr="00B2760F">
        <w:rPr>
          <w:rFonts w:ascii="Simplified Arabic" w:eastAsia="Calibri" w:hAnsi="Simplified Arabic" w:cs="Simplified Arabic"/>
          <w:sz w:val="28"/>
          <w:szCs w:val="28"/>
          <w:vertAlign w:val="superscript"/>
        </w:rPr>
        <w:t>2</w:t>
      </w:r>
      <w:r w:rsidRPr="00B2760F">
        <w:rPr>
          <w:rFonts w:ascii="Simplified Arabic" w:eastAsia="Calibri" w:hAnsi="Simplified Arabic" w:cs="Simplified Arabic" w:hint="cs"/>
          <w:sz w:val="28"/>
          <w:szCs w:val="28"/>
          <w:rtl/>
        </w:rPr>
        <w:t xml:space="preserve"> بلغت </w:t>
      </w:r>
      <w:r w:rsidRPr="00B2760F">
        <w:rPr>
          <w:rFonts w:ascii="Simplified Arabic" w:eastAsia="Calibri" w:hAnsi="Simplified Arabic" w:cs="Simplified Arabic"/>
          <w:sz w:val="28"/>
          <w:szCs w:val="28"/>
        </w:rPr>
        <w:t>26%</w:t>
      </w:r>
      <w:r w:rsidRPr="00B2760F">
        <w:rPr>
          <w:rFonts w:ascii="Simplified Arabic" w:eastAsia="Calibri" w:hAnsi="Simplified Arabic" w:cs="Simplified Arabic" w:hint="cs"/>
          <w:sz w:val="28"/>
          <w:szCs w:val="28"/>
          <w:rtl/>
        </w:rPr>
        <w:t>، وهذا يدل على انخفاض القوة التفسيرية للمتغيرات المستقلة في تفسير المتغير التابع. وتشير</w:t>
      </w:r>
      <w:r w:rsidRPr="00B2760F">
        <w:rPr>
          <w:rFonts w:ascii="Simplified Arabic" w:eastAsia="Calibri" w:hAnsi="Simplified Arabic" w:cs="Simplified Arabic"/>
          <w:sz w:val="28"/>
          <w:szCs w:val="28"/>
          <w:rtl/>
        </w:rPr>
        <w:t xml:space="preserve"> القوة التفسيرية للنتائج </w:t>
      </w:r>
      <w:r w:rsidRPr="00B2760F">
        <w:rPr>
          <w:rFonts w:ascii="Simplified Arabic" w:eastAsia="Calibri" w:hAnsi="Simplified Arabic" w:cs="Simplified Arabic"/>
          <w:sz w:val="28"/>
          <w:szCs w:val="28"/>
        </w:rPr>
        <w:t>R-squared)</w:t>
      </w:r>
      <w:r w:rsidRPr="00B2760F">
        <w:rPr>
          <w:rFonts w:ascii="Simplified Arabic" w:eastAsia="Calibri" w:hAnsi="Simplified Arabic" w:cs="Simplified Arabic"/>
          <w:sz w:val="28"/>
          <w:szCs w:val="28"/>
          <w:rtl/>
        </w:rPr>
        <w:t xml:space="preserve">) إلى </w:t>
      </w:r>
      <w:r w:rsidRPr="00B2760F">
        <w:rPr>
          <w:rFonts w:ascii="Simplified Arabic" w:eastAsia="Calibri" w:hAnsi="Simplified Arabic" w:cs="Simplified Arabic"/>
          <w:sz w:val="28"/>
          <w:szCs w:val="28"/>
          <w:rtl/>
        </w:rPr>
        <w:lastRenderedPageBreak/>
        <w:t xml:space="preserve">أن حوالي </w:t>
      </w:r>
      <w:r w:rsidRPr="00B2760F">
        <w:rPr>
          <w:rFonts w:ascii="Simplified Arabic" w:eastAsia="Calibri" w:hAnsi="Simplified Arabic" w:cs="Simplified Arabic"/>
          <w:sz w:val="28"/>
          <w:szCs w:val="28"/>
        </w:rPr>
        <w:t>26%</w:t>
      </w:r>
      <w:r w:rsidRPr="00B2760F">
        <w:rPr>
          <w:rFonts w:ascii="Simplified Arabic" w:eastAsia="Calibri" w:hAnsi="Simplified Arabic" w:cs="Simplified Arabic"/>
          <w:sz w:val="28"/>
          <w:szCs w:val="28"/>
          <w:rtl/>
        </w:rPr>
        <w:t xml:space="preserve"> من التغير الذي </w:t>
      </w:r>
      <w:r w:rsidRPr="00B2760F">
        <w:rPr>
          <w:rFonts w:ascii="Simplified Arabic" w:eastAsia="Calibri" w:hAnsi="Simplified Arabic" w:cs="Simplified Arabic" w:hint="cs"/>
          <w:sz w:val="28"/>
          <w:szCs w:val="28"/>
          <w:rtl/>
        </w:rPr>
        <w:t>ت</w:t>
      </w:r>
      <w:r w:rsidRPr="00B2760F">
        <w:rPr>
          <w:rFonts w:ascii="Simplified Arabic" w:eastAsia="Calibri" w:hAnsi="Simplified Arabic" w:cs="Simplified Arabic"/>
          <w:sz w:val="28"/>
          <w:szCs w:val="28"/>
          <w:rtl/>
        </w:rPr>
        <w:t xml:space="preserve">حدث بالمتغير التابع </w:t>
      </w:r>
      <w:r w:rsidRPr="00B2760F">
        <w:rPr>
          <w:rFonts w:ascii="Simplified Arabic" w:eastAsia="Calibri" w:hAnsi="Simplified Arabic" w:cs="Simplified Arabic"/>
          <w:sz w:val="28"/>
          <w:szCs w:val="28"/>
        </w:rPr>
        <w:t>Y</w:t>
      </w:r>
      <w:r w:rsidRPr="00B2760F">
        <w:rPr>
          <w:rFonts w:ascii="Simplified Arabic" w:eastAsia="Calibri" w:hAnsi="Simplified Arabic" w:cs="Simplified Arabic" w:hint="cs"/>
          <w:sz w:val="28"/>
          <w:szCs w:val="28"/>
          <w:rtl/>
        </w:rPr>
        <w:t xml:space="preserve"> (الصناعات التحويلية)</w:t>
      </w:r>
      <w:r w:rsidRPr="00B2760F">
        <w:rPr>
          <w:rFonts w:ascii="Simplified Arabic" w:eastAsia="Calibri" w:hAnsi="Simplified Arabic" w:cs="Simplified Arabic"/>
          <w:sz w:val="28"/>
          <w:szCs w:val="28"/>
          <w:rtl/>
        </w:rPr>
        <w:t xml:space="preserve"> يمكن تفسيره بالتغيرات التي تحدث بالمتغير المستقل</w:t>
      </w:r>
      <w:r w:rsidRPr="00B2760F">
        <w:rPr>
          <w:rFonts w:ascii="Simplified Arabic" w:eastAsia="Calibri" w:hAnsi="Simplified Arabic" w:cs="Simplified Arabic" w:hint="cs"/>
          <w:sz w:val="28"/>
          <w:szCs w:val="28"/>
          <w:rtl/>
        </w:rPr>
        <w:t xml:space="preserve"> </w:t>
      </w:r>
      <w:r w:rsidRPr="00B2760F">
        <w:rPr>
          <w:rFonts w:ascii="Simplified Arabic" w:eastAsia="Calibri" w:hAnsi="Simplified Arabic" w:cs="Simplified Arabic"/>
          <w:sz w:val="28"/>
          <w:szCs w:val="28"/>
        </w:rPr>
        <w:t>X</w:t>
      </w:r>
      <w:r w:rsidRPr="00B2760F">
        <w:rPr>
          <w:rFonts w:ascii="Simplified Arabic" w:eastAsia="Calibri" w:hAnsi="Simplified Arabic" w:cs="Simplified Arabic"/>
          <w:sz w:val="28"/>
          <w:szCs w:val="28"/>
          <w:vertAlign w:val="subscript"/>
        </w:rPr>
        <w:t>1</w:t>
      </w:r>
      <w:r w:rsidRPr="00B2760F">
        <w:rPr>
          <w:rFonts w:ascii="Simplified Arabic" w:eastAsia="Calibri" w:hAnsi="Simplified Arabic" w:cs="Simplified Arabic"/>
          <w:sz w:val="28"/>
          <w:szCs w:val="28"/>
        </w:rPr>
        <w:t xml:space="preserve"> </w:t>
      </w:r>
      <w:r w:rsidRPr="00B2760F">
        <w:rPr>
          <w:rFonts w:ascii="Simplified Arabic" w:eastAsia="Calibri" w:hAnsi="Simplified Arabic" w:cs="Simplified Arabic" w:hint="cs"/>
          <w:sz w:val="28"/>
          <w:szCs w:val="28"/>
          <w:rtl/>
        </w:rPr>
        <w:t xml:space="preserve">(سعر الصرف الليوان الصيني)، </w:t>
      </w:r>
      <w:r w:rsidRPr="00B2760F">
        <w:rPr>
          <w:rFonts w:ascii="Simplified Arabic" w:eastAsia="Calibri" w:hAnsi="Simplified Arabic" w:cs="Simplified Arabic"/>
          <w:sz w:val="28"/>
          <w:szCs w:val="28"/>
          <w:rtl/>
        </w:rPr>
        <w:t xml:space="preserve">والنسبة الباقية </w:t>
      </w:r>
      <w:r w:rsidRPr="00B2760F">
        <w:rPr>
          <w:rFonts w:ascii="Simplified Arabic" w:eastAsia="Calibri" w:hAnsi="Simplified Arabic" w:cs="Simplified Arabic"/>
          <w:sz w:val="28"/>
          <w:szCs w:val="28"/>
        </w:rPr>
        <w:t>74%</w:t>
      </w:r>
      <w:r w:rsidRPr="00B2760F">
        <w:rPr>
          <w:rFonts w:ascii="Simplified Arabic" w:eastAsia="Calibri" w:hAnsi="Simplified Arabic" w:cs="Simplified Arabic"/>
          <w:sz w:val="28"/>
          <w:szCs w:val="28"/>
          <w:rtl/>
        </w:rPr>
        <w:t xml:space="preserve"> تعود إلى المتغيرات الأخرى التي لم تدرج بالنموذج ويعبر عنها بالمتغير العشوائي</w:t>
      </w:r>
      <w:r w:rsidRPr="00B2760F">
        <w:rPr>
          <w:rFonts w:ascii="Simplified Arabic" w:eastAsia="Calibri" w:hAnsi="Simplified Arabic" w:cs="Simplified Arabic" w:hint="cs"/>
          <w:sz w:val="28"/>
          <w:szCs w:val="28"/>
          <w:rtl/>
        </w:rPr>
        <w:t xml:space="preserve"> </w:t>
      </w:r>
      <w:r w:rsidRPr="00B2760F">
        <w:rPr>
          <w:rFonts w:ascii="Cambria" w:eastAsia="Calibri" w:hAnsi="Cambria" w:cs="Cambria"/>
          <w:sz w:val="28"/>
          <w:szCs w:val="28"/>
        </w:rPr>
        <w:t>е</w:t>
      </w:r>
      <w:r w:rsidRPr="00B2760F">
        <w:rPr>
          <w:rFonts w:ascii="Simplified Arabic" w:eastAsia="Calibri" w:hAnsi="Simplified Arabic" w:cs="Simplified Arabic"/>
          <w:sz w:val="28"/>
          <w:szCs w:val="28"/>
          <w:vertAlign w:val="subscript"/>
        </w:rPr>
        <w:t>1</w:t>
      </w:r>
      <w:r w:rsidRPr="00B2760F">
        <w:rPr>
          <w:rFonts w:ascii="Simplified Arabic" w:eastAsia="Calibri" w:hAnsi="Simplified Arabic" w:cs="Simplified Arabic" w:hint="cs"/>
          <w:sz w:val="28"/>
          <w:szCs w:val="28"/>
          <w:rtl/>
        </w:rPr>
        <w:t>.</w:t>
      </w:r>
    </w:p>
    <w:p w14:paraId="0B1E3C69" w14:textId="77777777" w:rsidR="00AD2F95" w:rsidRDefault="00B2760F" w:rsidP="004638B8">
      <w:pPr>
        <w:spacing w:after="0" w:line="240" w:lineRule="auto"/>
        <w:jc w:val="both"/>
        <w:rPr>
          <w:rFonts w:ascii="Simplified Arabic" w:eastAsia="Calibri" w:hAnsi="Simplified Arabic" w:cs="Simplified Arabic"/>
          <w:sz w:val="28"/>
          <w:szCs w:val="28"/>
          <w:rtl/>
        </w:rPr>
      </w:pPr>
      <w:r w:rsidRPr="00B2760F">
        <w:rPr>
          <w:rFonts w:ascii="Simplified Arabic" w:eastAsia="Calibri" w:hAnsi="Simplified Arabic" w:cs="Simplified Arabic" w:hint="cs"/>
          <w:sz w:val="28"/>
          <w:szCs w:val="28"/>
          <w:rtl/>
        </w:rPr>
        <w:t xml:space="preserve">    وتشير قيمة</w:t>
      </w:r>
      <w:r w:rsidRPr="00B2760F">
        <w:rPr>
          <w:rFonts w:ascii="Simplified Arabic" w:eastAsia="Calibri" w:hAnsi="Simplified Arabic" w:cs="Simplified Arabic"/>
          <w:sz w:val="28"/>
          <w:szCs w:val="28"/>
        </w:rPr>
        <w:t xml:space="preserve">0.0401 </w:t>
      </w:r>
      <w:proofErr w:type="spellStart"/>
      <w:r w:rsidRPr="00B2760F">
        <w:rPr>
          <w:rFonts w:ascii="Simplified Arabic" w:eastAsia="Calibri" w:hAnsi="Simplified Arabic" w:cs="Simplified Arabic"/>
          <w:sz w:val="28"/>
          <w:szCs w:val="28"/>
        </w:rPr>
        <w:t>Prob</w:t>
      </w:r>
      <w:proofErr w:type="spellEnd"/>
      <w:r w:rsidRPr="00B2760F">
        <w:rPr>
          <w:rFonts w:ascii="Simplified Arabic" w:eastAsia="Calibri" w:hAnsi="Simplified Arabic" w:cs="Simplified Arabic"/>
          <w:sz w:val="28"/>
          <w:szCs w:val="28"/>
        </w:rPr>
        <w:t xml:space="preserve"> (t-statistic)</w:t>
      </w:r>
      <w:r w:rsidRPr="00B2760F">
        <w:rPr>
          <w:rFonts w:ascii="Simplified Arabic" w:eastAsia="Calibri" w:hAnsi="Simplified Arabic" w:cs="Simplified Arabic" w:hint="cs"/>
          <w:sz w:val="28"/>
          <w:szCs w:val="28"/>
          <w:rtl/>
        </w:rPr>
        <w:t xml:space="preserve"> وهي اقل من </w:t>
      </w:r>
      <w:r w:rsidRPr="00B2760F">
        <w:rPr>
          <w:rFonts w:ascii="Simplified Arabic" w:eastAsia="Calibri" w:hAnsi="Simplified Arabic" w:cs="Simplified Arabic"/>
          <w:sz w:val="28"/>
          <w:szCs w:val="28"/>
        </w:rPr>
        <w:t>0.05</w:t>
      </w:r>
      <w:r w:rsidRPr="00B2760F">
        <w:rPr>
          <w:rFonts w:ascii="Simplified Arabic" w:eastAsia="Calibri" w:hAnsi="Simplified Arabic" w:cs="Simplified Arabic" w:hint="cs"/>
          <w:sz w:val="28"/>
          <w:szCs w:val="28"/>
          <w:rtl/>
        </w:rPr>
        <w:t>، بالتالي هذا يدل على معنوية النموذج ككل.</w:t>
      </w:r>
      <w:r w:rsidR="00C3286B">
        <w:rPr>
          <w:rFonts w:ascii="Simplified Arabic" w:eastAsia="Calibri" w:hAnsi="Simplified Arabic" w:cs="Simplified Arabic"/>
          <w:sz w:val="28"/>
          <w:szCs w:val="28"/>
          <w:rtl/>
        </w:rPr>
        <w:t xml:space="preserve"> وبناءً عل</w:t>
      </w:r>
      <w:r w:rsidR="00C3286B">
        <w:rPr>
          <w:rFonts w:ascii="Simplified Arabic" w:eastAsia="Calibri" w:hAnsi="Simplified Arabic" w:cs="Simplified Arabic" w:hint="cs"/>
          <w:sz w:val="28"/>
          <w:szCs w:val="28"/>
          <w:rtl/>
        </w:rPr>
        <w:t xml:space="preserve">ى نتائج النموذج القياسي، يمكن استخلاص أن مستوى التنمية الصناعية في المملكة العربية السعودية يستجيب عكسياً مع سعر </w:t>
      </w:r>
      <w:proofErr w:type="spellStart"/>
      <w:r w:rsidR="00C3286B">
        <w:rPr>
          <w:rFonts w:ascii="Simplified Arabic" w:eastAsia="Calibri" w:hAnsi="Simplified Arabic" w:cs="Simplified Arabic" w:hint="cs"/>
          <w:sz w:val="28"/>
          <w:szCs w:val="28"/>
          <w:rtl/>
        </w:rPr>
        <w:t>اليوان</w:t>
      </w:r>
      <w:proofErr w:type="spellEnd"/>
      <w:r w:rsidR="00C3286B">
        <w:rPr>
          <w:rFonts w:ascii="Simplified Arabic" w:eastAsia="Calibri" w:hAnsi="Simplified Arabic" w:cs="Simplified Arabic" w:hint="cs"/>
          <w:sz w:val="28"/>
          <w:szCs w:val="28"/>
          <w:rtl/>
        </w:rPr>
        <w:t xml:space="preserve"> الصيني.</w:t>
      </w:r>
    </w:p>
    <w:p w14:paraId="22004E48" w14:textId="77777777" w:rsidR="009D43A7" w:rsidRDefault="00B2760F" w:rsidP="004638B8">
      <w:pPr>
        <w:spacing w:after="0" w:line="240" w:lineRule="auto"/>
        <w:jc w:val="both"/>
        <w:rPr>
          <w:rFonts w:ascii="Simplified Arabic" w:eastAsia="Calibri" w:hAnsi="Simplified Arabic" w:cs="Simplified Arabic"/>
          <w:sz w:val="28"/>
          <w:szCs w:val="28"/>
          <w:rtl/>
        </w:rPr>
      </w:pPr>
      <w:r w:rsidRPr="00B2760F">
        <w:rPr>
          <w:rFonts w:ascii="Simplified Arabic" w:eastAsia="Calibri" w:hAnsi="Simplified Arabic" w:cs="Simplified Arabic"/>
          <w:sz w:val="28"/>
          <w:szCs w:val="28"/>
          <w:rtl/>
        </w:rPr>
        <w:t xml:space="preserve"> </w:t>
      </w:r>
    </w:p>
    <w:p w14:paraId="00C7D43C" w14:textId="77777777" w:rsidR="007814EC" w:rsidRPr="00C3286B" w:rsidRDefault="007814EC" w:rsidP="004638B8">
      <w:pPr>
        <w:spacing w:after="0" w:line="240" w:lineRule="auto"/>
        <w:jc w:val="both"/>
        <w:rPr>
          <w:rFonts w:ascii="Simplified Arabic" w:eastAsia="Calibri" w:hAnsi="Simplified Arabic" w:cs="Simplified Arabic"/>
          <w:sz w:val="28"/>
          <w:szCs w:val="28"/>
          <w:rtl/>
        </w:rPr>
      </w:pPr>
    </w:p>
    <w:p w14:paraId="0D25BE7E" w14:textId="77777777" w:rsidR="00C3286B" w:rsidRPr="00C3286B" w:rsidRDefault="00C3286B" w:rsidP="004638B8">
      <w:pPr>
        <w:spacing w:after="0" w:line="240" w:lineRule="auto"/>
        <w:jc w:val="center"/>
        <w:rPr>
          <w:rFonts w:ascii="Simplified Arabic" w:hAnsi="Simplified Arabic" w:cs="Simplified Arabic"/>
          <w:b/>
          <w:bCs/>
          <w:sz w:val="28"/>
          <w:szCs w:val="28"/>
          <w:rtl/>
        </w:rPr>
      </w:pPr>
      <w:r w:rsidRPr="00C3286B">
        <w:rPr>
          <w:rFonts w:ascii="Simplified Arabic" w:hAnsi="Simplified Arabic" w:cs="Simplified Arabic" w:hint="cs"/>
          <w:b/>
          <w:bCs/>
          <w:sz w:val="28"/>
          <w:szCs w:val="28"/>
          <w:rtl/>
        </w:rPr>
        <w:t>النتائج والتوصيات</w:t>
      </w:r>
    </w:p>
    <w:p w14:paraId="7C09A031" w14:textId="77777777" w:rsidR="00C3286B" w:rsidRPr="00C3286B" w:rsidRDefault="00C3286B" w:rsidP="00BA572D">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hint="cs"/>
          <w:sz w:val="28"/>
          <w:szCs w:val="28"/>
          <w:rtl/>
        </w:rPr>
        <w:t xml:space="preserve">     هدف</w:t>
      </w:r>
      <w:r>
        <w:rPr>
          <w:rFonts w:ascii="Simplified Arabic" w:hAnsi="Simplified Arabic" w:cs="Simplified Arabic" w:hint="cs"/>
          <w:sz w:val="28"/>
          <w:szCs w:val="28"/>
          <w:rtl/>
        </w:rPr>
        <w:t>ت</w:t>
      </w:r>
      <w:r w:rsidRPr="00C3286B">
        <w:rPr>
          <w:rFonts w:ascii="Simplified Arabic" w:hAnsi="Simplified Arabic" w:cs="Simplified Arabic" w:hint="cs"/>
          <w:sz w:val="28"/>
          <w:szCs w:val="28"/>
          <w:rtl/>
        </w:rPr>
        <w:t xml:space="preserve"> الدراسة </w:t>
      </w:r>
      <w:r>
        <w:rPr>
          <w:rFonts w:ascii="Simplified Arabic" w:hAnsi="Simplified Arabic" w:cs="Simplified Arabic" w:hint="cs"/>
          <w:sz w:val="28"/>
          <w:szCs w:val="28"/>
          <w:rtl/>
        </w:rPr>
        <w:t xml:space="preserve">إلى </w:t>
      </w:r>
      <w:r w:rsidRPr="00C3286B">
        <w:rPr>
          <w:rFonts w:ascii="Simplified Arabic" w:hAnsi="Simplified Arabic" w:cs="Simplified Arabic" w:hint="cs"/>
          <w:sz w:val="28"/>
          <w:szCs w:val="28"/>
          <w:rtl/>
        </w:rPr>
        <w:t xml:space="preserve">تسليط الضوء على مدى تأثير تقلبات سعر صرف اليوان الصيني على التنمية الصناعية في المملكة العربية السعودية خلال الفترة (1980-2014)، </w:t>
      </w:r>
      <w:r>
        <w:rPr>
          <w:rFonts w:ascii="Simplified Arabic" w:hAnsi="Simplified Arabic" w:cs="Simplified Arabic" w:hint="cs"/>
          <w:sz w:val="28"/>
          <w:szCs w:val="28"/>
          <w:rtl/>
        </w:rPr>
        <w:t>من خلال</w:t>
      </w:r>
      <w:r w:rsidRPr="00C3286B">
        <w:rPr>
          <w:rFonts w:ascii="Simplified Arabic" w:hAnsi="Simplified Arabic" w:cs="Simplified Arabic" w:hint="cs"/>
          <w:sz w:val="28"/>
          <w:szCs w:val="28"/>
          <w:rtl/>
        </w:rPr>
        <w:t xml:space="preserve"> توضيح أهمية تقلبات سعر الصرف على الواردات من المستلزمات الإنتاجية والخامات الصناعية. وقد توصلت الدراسة من خلال نتائج الاسلوب الوصفي وبعد استعراض النظريات والدراسات السابقة الى ان تقلبات سعر الصرف كان لها الاثر على التنمية الصناعية من خلال الواردات. بالإضافة الى ذلك توصلت الدراسة إلى أن انخفاض سعر الصرف من قبل الدول التي يعتمد عليها في توفير متطلبات السوق من مستلزمات الإنتاج والخامات الصناعية تؤدي الي زيادة معدلات التنمية الصناعية. </w:t>
      </w:r>
    </w:p>
    <w:p w14:paraId="18537AE4" w14:textId="77777777" w:rsidR="00C3286B" w:rsidRPr="00C3286B" w:rsidRDefault="00C3286B" w:rsidP="00AD2F95">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hint="cs"/>
          <w:sz w:val="28"/>
          <w:szCs w:val="28"/>
          <w:rtl/>
        </w:rPr>
        <w:t xml:space="preserve">     وقد توصلت الدراسة ايضاً من خلال نتائج الاسلوب التحليلي</w:t>
      </w:r>
      <w:r w:rsidR="00B80EFC">
        <w:rPr>
          <w:rFonts w:ascii="Simplified Arabic" w:hAnsi="Simplified Arabic" w:cs="Simplified Arabic" w:hint="cs"/>
          <w:sz w:val="28"/>
          <w:szCs w:val="28"/>
          <w:rtl/>
        </w:rPr>
        <w:t xml:space="preserve"> إلى أن تقلبات سعر صرف عملة اليوان الصيني تؤثر عكسياً على التنمية الصناعية في المملكة العربية السعودية من خلال الواردات، والتي تتضمن الخامات الصناعية ومستلزمات الإنتاج والتي من خلالها تم </w:t>
      </w:r>
      <w:r w:rsidRPr="00C3286B">
        <w:rPr>
          <w:rFonts w:ascii="Simplified Arabic" w:hAnsi="Simplified Arabic" w:cs="Simplified Arabic" w:hint="cs"/>
          <w:sz w:val="28"/>
          <w:szCs w:val="28"/>
          <w:rtl/>
        </w:rPr>
        <w:t>زيادة اعداد المصانع المنتجة، وزيادة عدد العمالة وتنوع الصادرات الصناعية. وكذلك توصلت الدراسة</w:t>
      </w:r>
      <w:r w:rsidR="00B80EFC">
        <w:rPr>
          <w:rFonts w:ascii="Simplified Arabic" w:hAnsi="Simplified Arabic" w:cs="Simplified Arabic" w:hint="cs"/>
          <w:sz w:val="28"/>
          <w:szCs w:val="28"/>
          <w:rtl/>
        </w:rPr>
        <w:t xml:space="preserve"> </w:t>
      </w:r>
      <w:r w:rsidR="00863586">
        <w:rPr>
          <w:rFonts w:ascii="Simplified Arabic" w:hAnsi="Simplified Arabic" w:cs="Simplified Arabic" w:hint="cs"/>
          <w:sz w:val="28"/>
          <w:szCs w:val="28"/>
          <w:rtl/>
        </w:rPr>
        <w:t>من خلال النتائج الفعلية</w:t>
      </w:r>
      <w:r w:rsidRPr="00C3286B">
        <w:rPr>
          <w:rFonts w:ascii="Simplified Arabic" w:hAnsi="Simplified Arabic" w:cs="Simplified Arabic" w:hint="cs"/>
          <w:sz w:val="28"/>
          <w:szCs w:val="28"/>
          <w:rtl/>
        </w:rPr>
        <w:t xml:space="preserve"> باستخدام الاسلوب القياسي، الى وجود علاقة طردية بين التنمية الصناعية متمثلة بالصناعات التحويلية </w:t>
      </w:r>
      <w:r w:rsidR="00B80EFC">
        <w:rPr>
          <w:rFonts w:ascii="Simplified Arabic" w:hAnsi="Simplified Arabic" w:cs="Simplified Arabic" w:hint="cs"/>
          <w:sz w:val="28"/>
          <w:szCs w:val="28"/>
          <w:rtl/>
        </w:rPr>
        <w:t>وسعر صرف اليوان الصيني من خلال التغير بالواردات</w:t>
      </w:r>
      <w:r w:rsidRPr="00C3286B">
        <w:rPr>
          <w:rFonts w:ascii="Simplified Arabic" w:hAnsi="Simplified Arabic" w:cs="Simplified Arabic" w:hint="cs"/>
          <w:sz w:val="28"/>
          <w:szCs w:val="28"/>
          <w:rtl/>
        </w:rPr>
        <w:t>،</w:t>
      </w:r>
      <w:r w:rsidR="00B80EFC">
        <w:rPr>
          <w:rFonts w:ascii="Simplified Arabic" w:hAnsi="Simplified Arabic" w:cs="Simplified Arabic" w:hint="cs"/>
          <w:sz w:val="28"/>
          <w:szCs w:val="28"/>
          <w:rtl/>
        </w:rPr>
        <w:t xml:space="preserve"> أي أن عند زيادة مؤشر سعر الصرف </w:t>
      </w:r>
      <w:proofErr w:type="spellStart"/>
      <w:r w:rsidR="00B80EFC">
        <w:rPr>
          <w:rFonts w:ascii="Simplified Arabic" w:hAnsi="Simplified Arabic" w:cs="Simplified Arabic" w:hint="cs"/>
          <w:sz w:val="28"/>
          <w:szCs w:val="28"/>
          <w:rtl/>
        </w:rPr>
        <w:t>اليوان</w:t>
      </w:r>
      <w:proofErr w:type="spellEnd"/>
      <w:r w:rsidR="00B80EFC">
        <w:rPr>
          <w:rFonts w:ascii="Simplified Arabic" w:hAnsi="Simplified Arabic" w:cs="Simplified Arabic" w:hint="cs"/>
          <w:sz w:val="28"/>
          <w:szCs w:val="28"/>
          <w:rtl/>
        </w:rPr>
        <w:t xml:space="preserve"> الصيني بنسبة</w:t>
      </w:r>
      <w:r w:rsidR="00401158">
        <w:rPr>
          <w:rFonts w:ascii="Simplified Arabic" w:hAnsi="Simplified Arabic" w:cs="Simplified Arabic" w:hint="cs"/>
          <w:sz w:val="28"/>
          <w:szCs w:val="28"/>
          <w:rtl/>
        </w:rPr>
        <w:t xml:space="preserve"> </w:t>
      </w:r>
      <w:r w:rsidR="00AD2F95">
        <w:rPr>
          <w:rFonts w:ascii="Simplified Arabic" w:hAnsi="Simplified Arabic" w:cs="Simplified Arabic" w:hint="cs"/>
          <w:sz w:val="28"/>
          <w:szCs w:val="28"/>
          <w:rtl/>
        </w:rPr>
        <w:t xml:space="preserve">1% </w:t>
      </w:r>
      <w:r w:rsidR="00B80EFC">
        <w:rPr>
          <w:rFonts w:ascii="Simplified Arabic" w:hAnsi="Simplified Arabic" w:cs="Simplified Arabic" w:hint="cs"/>
          <w:sz w:val="28"/>
          <w:szCs w:val="28"/>
          <w:rtl/>
        </w:rPr>
        <w:t>يزداد مؤشر الصناعات التحويلية بنسبة</w:t>
      </w:r>
      <w:r w:rsidR="00CA5199">
        <w:rPr>
          <w:rFonts w:ascii="Simplified Arabic" w:hAnsi="Simplified Arabic" w:cs="Simplified Arabic" w:hint="cs"/>
          <w:sz w:val="28"/>
          <w:szCs w:val="28"/>
          <w:rtl/>
        </w:rPr>
        <w:t xml:space="preserve"> </w:t>
      </w:r>
      <w:r w:rsidR="00AD2F95">
        <w:rPr>
          <w:rFonts w:ascii="Simplified Arabic" w:hAnsi="Simplified Arabic" w:cs="Simplified Arabic" w:hint="cs"/>
          <w:sz w:val="28"/>
          <w:szCs w:val="28"/>
          <w:rtl/>
        </w:rPr>
        <w:t>68%</w:t>
      </w:r>
      <w:r w:rsidR="00B80EFC">
        <w:rPr>
          <w:rFonts w:ascii="Simplified Arabic" w:hAnsi="Simplified Arabic" w:cs="Simplified Arabic" w:hint="cs"/>
          <w:sz w:val="28"/>
          <w:szCs w:val="28"/>
          <w:rtl/>
        </w:rPr>
        <w:t xml:space="preserve"> من خلال التغير في الواردات.</w:t>
      </w:r>
      <w:r w:rsidRPr="00C3286B">
        <w:rPr>
          <w:rFonts w:ascii="Simplified Arabic" w:hAnsi="Simplified Arabic" w:cs="Simplified Arabic" w:hint="cs"/>
          <w:sz w:val="28"/>
          <w:szCs w:val="28"/>
          <w:rtl/>
        </w:rPr>
        <w:t xml:space="preserve"> </w:t>
      </w:r>
    </w:p>
    <w:p w14:paraId="559E3B18" w14:textId="77777777" w:rsidR="00863586" w:rsidRDefault="00C3286B" w:rsidP="00AD2F95">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hint="cs"/>
          <w:sz w:val="28"/>
          <w:szCs w:val="28"/>
          <w:rtl/>
        </w:rPr>
        <w:t xml:space="preserve">    وبمقارنة النتائج السابقة مع نتائج التأصيل النظري للدراسة يتضح انه اتفقت مع نظريتي تعادل القوة الشر</w:t>
      </w:r>
      <w:r w:rsidR="00863586">
        <w:rPr>
          <w:rFonts w:ascii="Simplified Arabic" w:hAnsi="Simplified Arabic" w:cs="Simplified Arabic" w:hint="cs"/>
          <w:sz w:val="28"/>
          <w:szCs w:val="28"/>
          <w:rtl/>
        </w:rPr>
        <w:t>ائية والميزة النسبية، بالإضافة إ</w:t>
      </w:r>
      <w:r w:rsidRPr="00C3286B">
        <w:rPr>
          <w:rFonts w:ascii="Simplified Arabic" w:hAnsi="Simplified Arabic" w:cs="Simplified Arabic" w:hint="cs"/>
          <w:sz w:val="28"/>
          <w:szCs w:val="28"/>
          <w:rtl/>
        </w:rPr>
        <w:t xml:space="preserve">لى اتفاقها مع بعض الدراسات السابقة لكل من </w:t>
      </w:r>
      <w:r w:rsidRPr="00C3286B">
        <w:rPr>
          <w:rFonts w:ascii="Simplified Arabic" w:hAnsi="Simplified Arabic" w:cs="Simplified Arabic"/>
          <w:sz w:val="28"/>
          <w:szCs w:val="28"/>
          <w:rtl/>
        </w:rPr>
        <w:t>(</w:t>
      </w:r>
      <w:r w:rsidRPr="00C3286B">
        <w:rPr>
          <w:rFonts w:ascii="Simplified Arabic" w:hAnsi="Simplified Arabic" w:cs="Simplified Arabic" w:hint="cs"/>
          <w:sz w:val="28"/>
          <w:szCs w:val="28"/>
          <w:rtl/>
        </w:rPr>
        <w:t>فرحان،</w:t>
      </w:r>
      <w:r w:rsidRPr="00C3286B">
        <w:rPr>
          <w:rFonts w:ascii="Simplified Arabic" w:hAnsi="Simplified Arabic" w:cs="Simplified Arabic"/>
          <w:sz w:val="28"/>
          <w:szCs w:val="28"/>
          <w:rtl/>
        </w:rPr>
        <w:t>2008</w:t>
      </w:r>
      <w:r w:rsidR="00AD2F95">
        <w:rPr>
          <w:rFonts w:ascii="Simplified Arabic" w:hAnsi="Simplified Arabic" w:cs="Simplified Arabic" w:hint="cs"/>
          <w:sz w:val="28"/>
          <w:szCs w:val="28"/>
          <w:rtl/>
        </w:rPr>
        <w:t xml:space="preserve"> </w:t>
      </w:r>
      <w:r w:rsidRPr="00C3286B">
        <w:rPr>
          <w:rFonts w:ascii="Simplified Arabic" w:hAnsi="Simplified Arabic" w:cs="Simplified Arabic" w:hint="cs"/>
          <w:sz w:val="28"/>
          <w:szCs w:val="28"/>
          <w:rtl/>
        </w:rPr>
        <w:t xml:space="preserve">نجيب والنعمة،2008) في وجود علاقة بين حجم التجارة </w:t>
      </w:r>
      <w:r w:rsidR="00863586">
        <w:rPr>
          <w:rFonts w:ascii="Simplified Arabic" w:hAnsi="Simplified Arabic" w:cs="Simplified Arabic" w:hint="cs"/>
          <w:sz w:val="28"/>
          <w:szCs w:val="28"/>
          <w:rtl/>
        </w:rPr>
        <w:t>متمثلة في الصادرات والواردات والناتج المحلي الإجمالي، حيث أنه ب</w:t>
      </w:r>
      <w:r w:rsidRPr="00C3286B">
        <w:rPr>
          <w:rFonts w:ascii="Simplified Arabic" w:hAnsi="Simplified Arabic" w:cs="Simplified Arabic" w:hint="cs"/>
          <w:sz w:val="28"/>
          <w:szCs w:val="28"/>
          <w:rtl/>
        </w:rPr>
        <w:t>زيادة الطلب على مستلزمات الإنتاج</w:t>
      </w:r>
      <w:r w:rsidR="00863586">
        <w:rPr>
          <w:rFonts w:ascii="Simplified Arabic" w:hAnsi="Simplified Arabic" w:cs="Simplified Arabic" w:hint="cs"/>
          <w:sz w:val="28"/>
          <w:szCs w:val="28"/>
          <w:rtl/>
        </w:rPr>
        <w:t xml:space="preserve"> نتيجة</w:t>
      </w:r>
      <w:r w:rsidRPr="00C3286B">
        <w:rPr>
          <w:rFonts w:ascii="Simplified Arabic" w:hAnsi="Simplified Arabic" w:cs="Simplified Arabic" w:hint="cs"/>
          <w:sz w:val="28"/>
          <w:szCs w:val="28"/>
          <w:rtl/>
        </w:rPr>
        <w:t xml:space="preserve"> انخفاض سعر الصرف في الدول المصدرة </w:t>
      </w:r>
      <w:r w:rsidR="00863586">
        <w:rPr>
          <w:rFonts w:ascii="Simplified Arabic" w:hAnsi="Simplified Arabic" w:cs="Simplified Arabic" w:hint="cs"/>
          <w:sz w:val="28"/>
          <w:szCs w:val="28"/>
          <w:rtl/>
        </w:rPr>
        <w:t xml:space="preserve"> </w:t>
      </w:r>
      <w:proofErr w:type="spellStart"/>
      <w:r w:rsidR="00863586">
        <w:rPr>
          <w:rFonts w:ascii="Simplified Arabic" w:hAnsi="Simplified Arabic" w:cs="Simplified Arabic" w:hint="cs"/>
          <w:sz w:val="28"/>
          <w:szCs w:val="28"/>
          <w:rtl/>
        </w:rPr>
        <w:t>لهذة</w:t>
      </w:r>
      <w:proofErr w:type="spellEnd"/>
      <w:r w:rsidR="00863586">
        <w:rPr>
          <w:rFonts w:ascii="Simplified Arabic" w:hAnsi="Simplified Arabic" w:cs="Simplified Arabic" w:hint="cs"/>
          <w:sz w:val="28"/>
          <w:szCs w:val="28"/>
          <w:rtl/>
        </w:rPr>
        <w:t xml:space="preserve"> المستلزمات، </w:t>
      </w:r>
      <w:r w:rsidRPr="00C3286B">
        <w:rPr>
          <w:rFonts w:ascii="Simplified Arabic" w:hAnsi="Simplified Arabic" w:cs="Simplified Arabic" w:hint="cs"/>
          <w:sz w:val="28"/>
          <w:szCs w:val="28"/>
          <w:rtl/>
        </w:rPr>
        <w:t>يؤدي ذلك الى زيادة نمو معدلات النمو الصناعي في الدول المستوردة</w:t>
      </w:r>
      <w:r w:rsidR="00863586">
        <w:rPr>
          <w:rFonts w:ascii="Simplified Arabic" w:hAnsi="Simplified Arabic" w:cs="Simplified Arabic" w:hint="cs"/>
          <w:sz w:val="28"/>
          <w:szCs w:val="28"/>
          <w:rtl/>
        </w:rPr>
        <w:t>، وزيادة الميزة النسبية ومن ثم زيادة صادراتها الصناعية.</w:t>
      </w:r>
    </w:p>
    <w:p w14:paraId="324DDF63" w14:textId="77777777" w:rsidR="00C3286B" w:rsidRPr="00C3286B" w:rsidRDefault="00863586" w:rsidP="004638B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3286B" w:rsidRPr="00C3286B">
        <w:rPr>
          <w:rFonts w:ascii="Simplified Arabic" w:hAnsi="Simplified Arabic" w:cs="Simplified Arabic" w:hint="cs"/>
          <w:sz w:val="28"/>
          <w:szCs w:val="28"/>
          <w:rtl/>
        </w:rPr>
        <w:t xml:space="preserve"> وبمقارنة اهداف الدراسة</w:t>
      </w:r>
      <w:r>
        <w:rPr>
          <w:rFonts w:ascii="Simplified Arabic" w:hAnsi="Simplified Arabic" w:cs="Simplified Arabic" w:hint="cs"/>
          <w:sz w:val="28"/>
          <w:szCs w:val="28"/>
          <w:rtl/>
        </w:rPr>
        <w:t xml:space="preserve"> من خلال النتائج التي توصلت</w:t>
      </w:r>
      <w:r w:rsidR="00C3286B" w:rsidRPr="00C3286B">
        <w:rPr>
          <w:rFonts w:ascii="Simplified Arabic" w:hAnsi="Simplified Arabic" w:cs="Simplified Arabic" w:hint="cs"/>
          <w:sz w:val="28"/>
          <w:szCs w:val="28"/>
          <w:rtl/>
        </w:rPr>
        <w:t xml:space="preserve"> اليها من الأسلوب التحليلي والقياسي يمكن استخلاص ان مستوى التنمية الصناعية في المملكة العربية السعودية يستجيب عكسياً مع سعر اليوان الصيني، وبناءً على ذلك يتم قبول فرضية الدراسة.</w:t>
      </w:r>
    </w:p>
    <w:p w14:paraId="707FA05E" w14:textId="77777777" w:rsidR="00C3286B" w:rsidRPr="00C3286B" w:rsidRDefault="00C3286B" w:rsidP="00AD2F95">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hint="cs"/>
          <w:sz w:val="28"/>
          <w:szCs w:val="28"/>
          <w:rtl/>
        </w:rPr>
        <w:t xml:space="preserve">     وتبعاً لما تقدم من نتائج وما تم الوصول اليه بشأن الحكم على فرضية الدراسة،</w:t>
      </w:r>
      <w:r w:rsidR="00863586">
        <w:rPr>
          <w:rFonts w:ascii="Simplified Arabic" w:hAnsi="Simplified Arabic" w:cs="Simplified Arabic" w:hint="cs"/>
          <w:sz w:val="28"/>
          <w:szCs w:val="28"/>
          <w:rtl/>
        </w:rPr>
        <w:t xml:space="preserve"> فإن الدراسة توصي صانعي القرار في</w:t>
      </w:r>
      <w:r w:rsidR="00AD2F95" w:rsidRPr="00AD2F95">
        <w:rPr>
          <w:rFonts w:ascii="Simplified Arabic" w:hAnsi="Simplified Arabic" w:cs="Simplified Arabic" w:hint="cs"/>
          <w:sz w:val="28"/>
          <w:szCs w:val="28"/>
          <w:rtl/>
        </w:rPr>
        <w:t xml:space="preserve"> </w:t>
      </w:r>
      <w:r w:rsidR="00AD2F95">
        <w:rPr>
          <w:rFonts w:ascii="Simplified Arabic" w:hAnsi="Simplified Arabic" w:cs="Simplified Arabic" w:hint="cs"/>
          <w:sz w:val="28"/>
          <w:szCs w:val="28"/>
          <w:rtl/>
        </w:rPr>
        <w:t>أدراك</w:t>
      </w:r>
      <w:r w:rsidRPr="00C3286B">
        <w:rPr>
          <w:rFonts w:ascii="Simplified Arabic" w:hAnsi="Simplified Arabic" w:cs="Simplified Arabic" w:hint="cs"/>
          <w:sz w:val="28"/>
          <w:szCs w:val="28"/>
          <w:rtl/>
        </w:rPr>
        <w:t xml:space="preserve"> أهمية</w:t>
      </w:r>
      <w:r w:rsidR="00863586">
        <w:rPr>
          <w:rFonts w:ascii="Simplified Arabic" w:hAnsi="Simplified Arabic" w:cs="Simplified Arabic" w:hint="cs"/>
          <w:sz w:val="28"/>
          <w:szCs w:val="28"/>
          <w:rtl/>
        </w:rPr>
        <w:t xml:space="preserve"> </w:t>
      </w:r>
      <w:r w:rsidRPr="00C3286B">
        <w:rPr>
          <w:rFonts w:ascii="Simplified Arabic" w:hAnsi="Simplified Arabic" w:cs="Simplified Arabic" w:hint="cs"/>
          <w:sz w:val="28"/>
          <w:szCs w:val="28"/>
          <w:rtl/>
        </w:rPr>
        <w:t>العلاقة بين انخفاض سعر صرف عملة اليوان الصيني والتنمية الصناعية في المملكة العربية السعودية حيث تم التحقق من ذلك تحليلياً وقياسياً، بالإضافة الي ربط قطاع التجا</w:t>
      </w:r>
      <w:r w:rsidR="00863586">
        <w:rPr>
          <w:rFonts w:ascii="Simplified Arabic" w:hAnsi="Simplified Arabic" w:cs="Simplified Arabic" w:hint="cs"/>
          <w:sz w:val="28"/>
          <w:szCs w:val="28"/>
          <w:rtl/>
        </w:rPr>
        <w:t>رة الخارجية بالتنمية الاقتصادية</w:t>
      </w:r>
      <w:r w:rsidRPr="00C3286B">
        <w:rPr>
          <w:rFonts w:ascii="Simplified Arabic" w:hAnsi="Simplified Arabic" w:cs="Simplified Arabic" w:hint="cs"/>
          <w:sz w:val="28"/>
          <w:szCs w:val="28"/>
          <w:rtl/>
        </w:rPr>
        <w:t>، وذلك من خلال الاعتماد على الواردات الصناعية ومستلزمات الإنتاج من الأسواق ذات الجودة والتكلفة النسبية المنخفضة حتى تتمكن المملكة من انتاج منتجات تتميز بميزة تنافسية حول العالم تمكنها من زيادة الصادرات الصناعية، ومن ثم اختراق الأسواق العالمية. بالإضافة الى تشجيع الصناعات التي تعتمد على الواردات</w:t>
      </w:r>
      <w:r w:rsidRPr="00C3286B">
        <w:rPr>
          <w:rFonts w:ascii="Simplified Arabic" w:hAnsi="Simplified Arabic" w:cs="Simplified Arabic"/>
          <w:sz w:val="28"/>
          <w:szCs w:val="28"/>
          <w:rtl/>
        </w:rPr>
        <w:t xml:space="preserve"> </w:t>
      </w:r>
      <w:r w:rsidRPr="00C3286B">
        <w:rPr>
          <w:rFonts w:ascii="Simplified Arabic" w:hAnsi="Simplified Arabic" w:cs="Simplified Arabic" w:hint="cs"/>
          <w:sz w:val="28"/>
          <w:szCs w:val="28"/>
          <w:rtl/>
        </w:rPr>
        <w:t>الصينية من مستلزمات الإنتاج ذات الجودة المرتفعة للاستفادة منها في مجال تنويع الهيكل الاقتصادي وزيادة القاعدة الإنتاجية، ليحقق للمملكة مزيداً</w:t>
      </w:r>
      <w:r w:rsidRPr="00C3286B">
        <w:rPr>
          <w:rFonts w:ascii="Simplified Arabic" w:hAnsi="Simplified Arabic" w:cs="Simplified Arabic"/>
          <w:sz w:val="28"/>
          <w:szCs w:val="28"/>
          <w:rtl/>
        </w:rPr>
        <w:t xml:space="preserve"> </w:t>
      </w:r>
      <w:r w:rsidRPr="00C3286B">
        <w:rPr>
          <w:rFonts w:ascii="Simplified Arabic" w:hAnsi="Simplified Arabic" w:cs="Simplified Arabic" w:hint="cs"/>
          <w:sz w:val="28"/>
          <w:szCs w:val="28"/>
          <w:rtl/>
        </w:rPr>
        <w:t>من</w:t>
      </w:r>
      <w:r w:rsidRPr="00C3286B">
        <w:rPr>
          <w:rFonts w:ascii="Simplified Arabic" w:hAnsi="Simplified Arabic" w:cs="Simplified Arabic"/>
          <w:sz w:val="28"/>
          <w:szCs w:val="28"/>
          <w:rtl/>
        </w:rPr>
        <w:t xml:space="preserve"> </w:t>
      </w:r>
      <w:r w:rsidRPr="00C3286B">
        <w:rPr>
          <w:rFonts w:ascii="Simplified Arabic" w:hAnsi="Simplified Arabic" w:cs="Simplified Arabic" w:hint="cs"/>
          <w:sz w:val="28"/>
          <w:szCs w:val="28"/>
          <w:rtl/>
        </w:rPr>
        <w:t>النمو</w:t>
      </w:r>
      <w:r w:rsidRPr="00C3286B">
        <w:rPr>
          <w:rFonts w:ascii="Simplified Arabic" w:hAnsi="Simplified Arabic" w:cs="Simplified Arabic"/>
          <w:sz w:val="28"/>
          <w:szCs w:val="28"/>
          <w:rtl/>
        </w:rPr>
        <w:t xml:space="preserve"> </w:t>
      </w:r>
      <w:r w:rsidRPr="00C3286B">
        <w:rPr>
          <w:rFonts w:ascii="Simplified Arabic" w:hAnsi="Simplified Arabic" w:cs="Simplified Arabic" w:hint="cs"/>
          <w:sz w:val="28"/>
          <w:szCs w:val="28"/>
          <w:rtl/>
        </w:rPr>
        <w:t>الاقتصادي.</w:t>
      </w:r>
      <w:r w:rsidRPr="00C3286B">
        <w:rPr>
          <w:rFonts w:ascii="Simplified Arabic" w:hAnsi="Simplified Arabic" w:cs="Simplified Arabic"/>
          <w:sz w:val="28"/>
          <w:szCs w:val="28"/>
          <w:rtl/>
        </w:rPr>
        <w:t xml:space="preserve"> </w:t>
      </w:r>
    </w:p>
    <w:p w14:paraId="6B383A52" w14:textId="77777777" w:rsidR="00C3286B" w:rsidRDefault="00C3286B" w:rsidP="004638B8">
      <w:pPr>
        <w:spacing w:after="0" w:line="240" w:lineRule="auto"/>
        <w:jc w:val="both"/>
        <w:rPr>
          <w:rFonts w:ascii="Simplified Arabic" w:hAnsi="Simplified Arabic" w:cs="Simplified Arabic"/>
          <w:sz w:val="28"/>
          <w:szCs w:val="28"/>
          <w:rtl/>
        </w:rPr>
      </w:pPr>
    </w:p>
    <w:p w14:paraId="67224583" w14:textId="77777777" w:rsidR="00C3286B" w:rsidRDefault="00C3286B" w:rsidP="004638B8">
      <w:pPr>
        <w:spacing w:after="0" w:line="240" w:lineRule="auto"/>
        <w:jc w:val="both"/>
        <w:rPr>
          <w:rFonts w:ascii="Simplified Arabic" w:hAnsi="Simplified Arabic" w:cs="Simplified Arabic"/>
          <w:sz w:val="28"/>
          <w:szCs w:val="28"/>
          <w:rtl/>
        </w:rPr>
      </w:pPr>
    </w:p>
    <w:p w14:paraId="28D197D2" w14:textId="77777777" w:rsidR="00C3286B" w:rsidRDefault="00C3286B" w:rsidP="004638B8">
      <w:pPr>
        <w:spacing w:after="0" w:line="240" w:lineRule="auto"/>
        <w:jc w:val="both"/>
        <w:rPr>
          <w:rFonts w:ascii="Simplified Arabic" w:hAnsi="Simplified Arabic" w:cs="Simplified Arabic"/>
          <w:sz w:val="28"/>
          <w:szCs w:val="28"/>
          <w:rtl/>
        </w:rPr>
      </w:pPr>
    </w:p>
    <w:p w14:paraId="0BBA15FB" w14:textId="77777777" w:rsidR="00C3286B" w:rsidRDefault="00C3286B" w:rsidP="004638B8">
      <w:pPr>
        <w:spacing w:after="0" w:line="240" w:lineRule="auto"/>
        <w:jc w:val="both"/>
        <w:rPr>
          <w:rFonts w:ascii="Simplified Arabic" w:hAnsi="Simplified Arabic" w:cs="Simplified Arabic"/>
          <w:sz w:val="28"/>
          <w:szCs w:val="28"/>
          <w:rtl/>
        </w:rPr>
      </w:pPr>
    </w:p>
    <w:p w14:paraId="7CE9E49E" w14:textId="77777777" w:rsidR="00C3286B" w:rsidRDefault="00C3286B" w:rsidP="004638B8">
      <w:pPr>
        <w:spacing w:after="0" w:line="240" w:lineRule="auto"/>
        <w:jc w:val="both"/>
        <w:rPr>
          <w:rFonts w:ascii="Simplified Arabic" w:hAnsi="Simplified Arabic" w:cs="Simplified Arabic"/>
          <w:sz w:val="28"/>
          <w:szCs w:val="28"/>
          <w:rtl/>
        </w:rPr>
      </w:pPr>
    </w:p>
    <w:p w14:paraId="33F48892" w14:textId="77777777" w:rsidR="00C3286B" w:rsidRDefault="00C3286B" w:rsidP="004638B8">
      <w:pPr>
        <w:spacing w:after="0" w:line="240" w:lineRule="auto"/>
        <w:jc w:val="both"/>
        <w:rPr>
          <w:rFonts w:ascii="Simplified Arabic" w:hAnsi="Simplified Arabic" w:cs="Simplified Arabic"/>
          <w:sz w:val="28"/>
          <w:szCs w:val="28"/>
          <w:rtl/>
        </w:rPr>
      </w:pPr>
    </w:p>
    <w:p w14:paraId="47281697" w14:textId="77777777" w:rsidR="00AD2F95" w:rsidRDefault="00AD2F95" w:rsidP="004638B8">
      <w:pPr>
        <w:spacing w:after="0" w:line="240" w:lineRule="auto"/>
        <w:jc w:val="both"/>
        <w:rPr>
          <w:rFonts w:ascii="Simplified Arabic" w:hAnsi="Simplified Arabic" w:cs="Simplified Arabic"/>
          <w:sz w:val="28"/>
          <w:szCs w:val="28"/>
          <w:rtl/>
        </w:rPr>
      </w:pPr>
    </w:p>
    <w:p w14:paraId="67F7789E" w14:textId="77777777" w:rsidR="00AD2F95" w:rsidRDefault="00AD2F95" w:rsidP="004638B8">
      <w:pPr>
        <w:spacing w:after="0" w:line="240" w:lineRule="auto"/>
        <w:jc w:val="both"/>
        <w:rPr>
          <w:rFonts w:ascii="Simplified Arabic" w:hAnsi="Simplified Arabic" w:cs="Simplified Arabic"/>
          <w:sz w:val="28"/>
          <w:szCs w:val="28"/>
          <w:rtl/>
        </w:rPr>
      </w:pPr>
    </w:p>
    <w:p w14:paraId="1BDB3678" w14:textId="77777777" w:rsidR="00AD2F95" w:rsidRDefault="00AD2F95" w:rsidP="004638B8">
      <w:pPr>
        <w:spacing w:after="0" w:line="240" w:lineRule="auto"/>
        <w:jc w:val="both"/>
        <w:rPr>
          <w:rFonts w:ascii="Simplified Arabic" w:hAnsi="Simplified Arabic" w:cs="Simplified Arabic"/>
          <w:sz w:val="28"/>
          <w:szCs w:val="28"/>
          <w:rtl/>
        </w:rPr>
      </w:pPr>
    </w:p>
    <w:p w14:paraId="43C550BE" w14:textId="77777777" w:rsidR="00AD2F95" w:rsidRDefault="00AD2F95" w:rsidP="004638B8">
      <w:pPr>
        <w:spacing w:after="0" w:line="240" w:lineRule="auto"/>
        <w:jc w:val="both"/>
        <w:rPr>
          <w:rFonts w:ascii="Simplified Arabic" w:hAnsi="Simplified Arabic" w:cs="Simplified Arabic"/>
          <w:sz w:val="28"/>
          <w:szCs w:val="28"/>
          <w:rtl/>
        </w:rPr>
      </w:pPr>
    </w:p>
    <w:p w14:paraId="03B756E1" w14:textId="77777777" w:rsidR="00AD2F95" w:rsidRDefault="00AD2F95" w:rsidP="004638B8">
      <w:pPr>
        <w:spacing w:after="0" w:line="240" w:lineRule="auto"/>
        <w:jc w:val="both"/>
        <w:rPr>
          <w:rFonts w:ascii="Simplified Arabic" w:hAnsi="Simplified Arabic" w:cs="Simplified Arabic"/>
          <w:sz w:val="28"/>
          <w:szCs w:val="28"/>
          <w:rtl/>
        </w:rPr>
      </w:pPr>
    </w:p>
    <w:p w14:paraId="2B8C9EA7" w14:textId="77777777" w:rsidR="00AD2F95" w:rsidRDefault="00AD2F95" w:rsidP="004638B8">
      <w:pPr>
        <w:spacing w:after="0" w:line="240" w:lineRule="auto"/>
        <w:jc w:val="both"/>
        <w:rPr>
          <w:rFonts w:ascii="Simplified Arabic" w:hAnsi="Simplified Arabic" w:cs="Simplified Arabic"/>
          <w:sz w:val="28"/>
          <w:szCs w:val="28"/>
          <w:rtl/>
        </w:rPr>
      </w:pPr>
    </w:p>
    <w:p w14:paraId="4CAF26E3" w14:textId="77777777" w:rsidR="00AD2F95" w:rsidRDefault="00AD2F95" w:rsidP="004638B8">
      <w:pPr>
        <w:spacing w:after="0" w:line="240" w:lineRule="auto"/>
        <w:jc w:val="both"/>
        <w:rPr>
          <w:rFonts w:ascii="Simplified Arabic" w:hAnsi="Simplified Arabic" w:cs="Simplified Arabic"/>
          <w:sz w:val="28"/>
          <w:szCs w:val="28"/>
          <w:rtl/>
        </w:rPr>
      </w:pPr>
    </w:p>
    <w:p w14:paraId="7673B179" w14:textId="77777777" w:rsidR="00AD2F95" w:rsidRDefault="00AD2F95" w:rsidP="004638B8">
      <w:pPr>
        <w:spacing w:after="0" w:line="240" w:lineRule="auto"/>
        <w:jc w:val="both"/>
        <w:rPr>
          <w:rFonts w:ascii="Simplified Arabic" w:hAnsi="Simplified Arabic" w:cs="Simplified Arabic"/>
          <w:sz w:val="28"/>
          <w:szCs w:val="28"/>
          <w:rtl/>
        </w:rPr>
      </w:pPr>
    </w:p>
    <w:p w14:paraId="4F6C5515" w14:textId="77777777" w:rsidR="00AD2F95" w:rsidRDefault="00AD2F95" w:rsidP="004638B8">
      <w:pPr>
        <w:spacing w:after="0" w:line="240" w:lineRule="auto"/>
        <w:jc w:val="both"/>
        <w:rPr>
          <w:rFonts w:ascii="Simplified Arabic" w:hAnsi="Simplified Arabic" w:cs="Simplified Arabic"/>
          <w:sz w:val="28"/>
          <w:szCs w:val="28"/>
          <w:rtl/>
        </w:rPr>
      </w:pPr>
    </w:p>
    <w:p w14:paraId="0A08F6A6" w14:textId="77777777" w:rsidR="00AD2F95" w:rsidRDefault="00AD2F95" w:rsidP="004638B8">
      <w:pPr>
        <w:spacing w:after="0" w:line="240" w:lineRule="auto"/>
        <w:jc w:val="both"/>
        <w:rPr>
          <w:rFonts w:ascii="Simplified Arabic" w:hAnsi="Simplified Arabic" w:cs="Simplified Arabic"/>
          <w:sz w:val="28"/>
          <w:szCs w:val="28"/>
          <w:rtl/>
        </w:rPr>
      </w:pPr>
    </w:p>
    <w:p w14:paraId="14EB06FD" w14:textId="77777777" w:rsidR="00AD2F95" w:rsidRDefault="00AD2F95" w:rsidP="004638B8">
      <w:pPr>
        <w:spacing w:after="0" w:line="240" w:lineRule="auto"/>
        <w:jc w:val="both"/>
        <w:rPr>
          <w:rFonts w:ascii="Simplified Arabic" w:hAnsi="Simplified Arabic" w:cs="Simplified Arabic"/>
          <w:sz w:val="28"/>
          <w:szCs w:val="28"/>
          <w:rtl/>
        </w:rPr>
      </w:pPr>
    </w:p>
    <w:p w14:paraId="1777D2BB" w14:textId="77777777" w:rsidR="00AD2F95" w:rsidRDefault="00AD2F95" w:rsidP="004638B8">
      <w:pPr>
        <w:spacing w:after="0" w:line="240" w:lineRule="auto"/>
        <w:jc w:val="both"/>
        <w:rPr>
          <w:rFonts w:ascii="Simplified Arabic" w:hAnsi="Simplified Arabic" w:cs="Simplified Arabic"/>
          <w:sz w:val="28"/>
          <w:szCs w:val="28"/>
          <w:rtl/>
        </w:rPr>
      </w:pPr>
    </w:p>
    <w:p w14:paraId="6ADC19F6" w14:textId="77777777" w:rsidR="00AD2F95" w:rsidRDefault="00AD2F95" w:rsidP="004638B8">
      <w:pPr>
        <w:spacing w:after="0" w:line="240" w:lineRule="auto"/>
        <w:jc w:val="both"/>
        <w:rPr>
          <w:rFonts w:ascii="Simplified Arabic" w:hAnsi="Simplified Arabic" w:cs="Simplified Arabic"/>
          <w:sz w:val="28"/>
          <w:szCs w:val="28"/>
          <w:rtl/>
        </w:rPr>
      </w:pPr>
    </w:p>
    <w:p w14:paraId="18DCDDE4" w14:textId="77777777" w:rsidR="00AD2F95" w:rsidRDefault="00AD2F95" w:rsidP="004638B8">
      <w:pPr>
        <w:spacing w:after="0" w:line="240" w:lineRule="auto"/>
        <w:jc w:val="both"/>
        <w:rPr>
          <w:rFonts w:ascii="Simplified Arabic" w:hAnsi="Simplified Arabic" w:cs="Simplified Arabic"/>
          <w:sz w:val="28"/>
          <w:szCs w:val="28"/>
          <w:rtl/>
        </w:rPr>
      </w:pPr>
    </w:p>
    <w:p w14:paraId="6C39407A" w14:textId="77777777" w:rsidR="00AD2F95" w:rsidRDefault="00AD2F95" w:rsidP="004638B8">
      <w:pPr>
        <w:spacing w:after="0" w:line="240" w:lineRule="auto"/>
        <w:jc w:val="both"/>
        <w:rPr>
          <w:rFonts w:ascii="Simplified Arabic" w:hAnsi="Simplified Arabic" w:cs="Simplified Arabic"/>
          <w:sz w:val="28"/>
          <w:szCs w:val="28"/>
          <w:rtl/>
        </w:rPr>
      </w:pPr>
    </w:p>
    <w:p w14:paraId="6B6B818D" w14:textId="77777777" w:rsidR="00AD2F95" w:rsidRDefault="00AD2F95" w:rsidP="004638B8">
      <w:pPr>
        <w:spacing w:after="0" w:line="240" w:lineRule="auto"/>
        <w:jc w:val="both"/>
        <w:rPr>
          <w:rFonts w:ascii="Simplified Arabic" w:hAnsi="Simplified Arabic" w:cs="Simplified Arabic"/>
          <w:sz w:val="28"/>
          <w:szCs w:val="28"/>
          <w:rtl/>
        </w:rPr>
      </w:pPr>
    </w:p>
    <w:p w14:paraId="1655FA88" w14:textId="77777777" w:rsidR="00AD2F95" w:rsidRDefault="00AD2F95" w:rsidP="004638B8">
      <w:pPr>
        <w:spacing w:after="0" w:line="240" w:lineRule="auto"/>
        <w:jc w:val="both"/>
        <w:rPr>
          <w:rFonts w:ascii="Simplified Arabic" w:hAnsi="Simplified Arabic" w:cs="Simplified Arabic"/>
          <w:sz w:val="28"/>
          <w:szCs w:val="28"/>
          <w:rtl/>
        </w:rPr>
      </w:pPr>
    </w:p>
    <w:p w14:paraId="7B78F411" w14:textId="77777777" w:rsidR="00863586" w:rsidRDefault="00863586" w:rsidP="004638B8">
      <w:pPr>
        <w:spacing w:after="0" w:line="240" w:lineRule="auto"/>
        <w:jc w:val="both"/>
        <w:rPr>
          <w:rFonts w:ascii="Simplified Arabic" w:hAnsi="Simplified Arabic" w:cs="Simplified Arabic"/>
          <w:sz w:val="28"/>
          <w:szCs w:val="28"/>
          <w:rtl/>
        </w:rPr>
      </w:pPr>
    </w:p>
    <w:p w14:paraId="6A382703" w14:textId="77777777" w:rsidR="008C2AC1" w:rsidRPr="00C3286B" w:rsidRDefault="008C2AC1" w:rsidP="004638B8">
      <w:pPr>
        <w:spacing w:after="0" w:line="240" w:lineRule="auto"/>
        <w:jc w:val="both"/>
        <w:rPr>
          <w:rFonts w:ascii="Simplified Arabic" w:hAnsi="Simplified Arabic" w:cs="Simplified Arabic"/>
          <w:sz w:val="28"/>
          <w:szCs w:val="28"/>
          <w:rtl/>
        </w:rPr>
      </w:pPr>
    </w:p>
    <w:p w14:paraId="073D7B3B" w14:textId="77777777" w:rsidR="008C2AC1" w:rsidRDefault="00C3286B" w:rsidP="004638B8">
      <w:pPr>
        <w:spacing w:after="0" w:line="240" w:lineRule="auto"/>
        <w:jc w:val="both"/>
        <w:rPr>
          <w:rFonts w:ascii="Simplified Arabic" w:hAnsi="Simplified Arabic" w:cs="Simplified Arabic"/>
          <w:sz w:val="28"/>
          <w:szCs w:val="28"/>
        </w:rPr>
      </w:pPr>
      <w:r w:rsidRPr="00C3286B">
        <w:rPr>
          <w:rFonts w:ascii="Simplified Arabic" w:hAnsi="Simplified Arabic" w:cs="Simplified Arabic" w:hint="cs"/>
          <w:b/>
          <w:bCs/>
          <w:sz w:val="28"/>
          <w:szCs w:val="28"/>
          <w:rtl/>
        </w:rPr>
        <w:t>المراجع:</w:t>
      </w:r>
    </w:p>
    <w:p w14:paraId="5CAD3171" w14:textId="77777777" w:rsidR="00C3286B" w:rsidRPr="008C2AC1" w:rsidRDefault="008C2AC1" w:rsidP="004638B8">
      <w:pPr>
        <w:spacing w:after="0" w:line="240" w:lineRule="auto"/>
        <w:jc w:val="both"/>
        <w:rPr>
          <w:rFonts w:ascii="Simplified Arabic" w:hAnsi="Simplified Arabic" w:cs="Simplified Arabic"/>
          <w:sz w:val="28"/>
          <w:szCs w:val="28"/>
          <w:rtl/>
        </w:rPr>
      </w:pPr>
      <w:r w:rsidRPr="008C2AC1">
        <w:rPr>
          <w:rFonts w:ascii="Simplified Arabic" w:hAnsi="Simplified Arabic" w:cs="Simplified Arabic" w:hint="cs"/>
          <w:b/>
          <w:bCs/>
          <w:sz w:val="28"/>
          <w:szCs w:val="28"/>
          <w:rtl/>
        </w:rPr>
        <w:t>المراجع باللغة العربية:</w:t>
      </w:r>
      <w:r w:rsidR="00C3286B" w:rsidRPr="008C2AC1">
        <w:rPr>
          <w:rFonts w:ascii="Simplified Arabic" w:hAnsi="Simplified Arabic" w:cs="Simplified Arabic"/>
          <w:sz w:val="28"/>
          <w:szCs w:val="28"/>
        </w:rPr>
        <w:fldChar w:fldCharType="begin"/>
      </w:r>
      <w:r w:rsidR="00C3286B" w:rsidRPr="008C2AC1">
        <w:rPr>
          <w:rFonts w:ascii="Simplified Arabic" w:hAnsi="Simplified Arabic" w:cs="Simplified Arabic"/>
          <w:sz w:val="28"/>
          <w:szCs w:val="28"/>
        </w:rPr>
        <w:instrText xml:space="preserve"> ADDIN EN.REFLIST </w:instrText>
      </w:r>
      <w:r w:rsidR="00C3286B" w:rsidRPr="008C2AC1">
        <w:rPr>
          <w:rFonts w:ascii="Simplified Arabic" w:hAnsi="Simplified Arabic" w:cs="Simplified Arabic"/>
          <w:sz w:val="28"/>
          <w:szCs w:val="28"/>
        </w:rPr>
        <w:fldChar w:fldCharType="end"/>
      </w:r>
    </w:p>
    <w:p w14:paraId="7B4E9FED" w14:textId="77777777" w:rsidR="00C3286B" w:rsidRPr="00C3286B" w:rsidRDefault="00C3286B" w:rsidP="008C2AC1">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sz w:val="28"/>
          <w:szCs w:val="28"/>
          <w:rtl/>
        </w:rPr>
        <w:fldChar w:fldCharType="begin"/>
      </w:r>
      <w:r w:rsidRPr="00C3286B">
        <w:rPr>
          <w:rFonts w:ascii="Simplified Arabic" w:hAnsi="Simplified Arabic" w:cs="Simplified Arabic"/>
          <w:sz w:val="28"/>
          <w:szCs w:val="28"/>
          <w:rtl/>
        </w:rPr>
        <w:instrText xml:space="preserve"> </w:instrText>
      </w:r>
      <w:r w:rsidRPr="00C3286B">
        <w:rPr>
          <w:rFonts w:ascii="Simplified Arabic" w:hAnsi="Simplified Arabic" w:cs="Simplified Arabic"/>
          <w:sz w:val="28"/>
          <w:szCs w:val="28"/>
        </w:rPr>
        <w:instrText>ADDIN EN.REFLIST</w:instrText>
      </w:r>
      <w:r w:rsidRPr="00C3286B">
        <w:rPr>
          <w:rFonts w:ascii="Simplified Arabic" w:hAnsi="Simplified Arabic" w:cs="Simplified Arabic"/>
          <w:sz w:val="28"/>
          <w:szCs w:val="28"/>
          <w:rtl/>
        </w:rPr>
        <w:instrText xml:space="preserve"> </w:instrText>
      </w:r>
      <w:r w:rsidRPr="00C3286B">
        <w:rPr>
          <w:rFonts w:ascii="Simplified Arabic" w:hAnsi="Simplified Arabic" w:cs="Simplified Arabic"/>
          <w:sz w:val="28"/>
          <w:szCs w:val="28"/>
          <w:rtl/>
        </w:rPr>
        <w:fldChar w:fldCharType="separate"/>
      </w:r>
      <w:r w:rsidRPr="00C3286B">
        <w:rPr>
          <w:rFonts w:ascii="Simplified Arabic" w:hAnsi="Simplified Arabic" w:cs="Simplified Arabic"/>
          <w:sz w:val="28"/>
          <w:szCs w:val="28"/>
          <w:rtl/>
        </w:rPr>
        <w:t>ابراهيم, (2010). "مستقبل اليوان الصيني."</w:t>
      </w:r>
      <w:r w:rsidRPr="00C3286B">
        <w:rPr>
          <w:rFonts w:ascii="Simplified Arabic" w:hAnsi="Simplified Arabic" w:cs="Simplified Arabic"/>
          <w:sz w:val="28"/>
          <w:szCs w:val="28"/>
          <w:rtl/>
        </w:rPr>
        <w:tab/>
      </w:r>
    </w:p>
    <w:p w14:paraId="125A4C2C" w14:textId="77777777" w:rsidR="00C3286B" w:rsidRPr="00C3286B" w:rsidRDefault="00C3286B" w:rsidP="008C2AC1">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sz w:val="28"/>
          <w:szCs w:val="28"/>
          <w:rtl/>
        </w:rPr>
        <w:t xml:space="preserve">الحبيب, (2000). </w:t>
      </w:r>
      <w:r w:rsidRPr="00C3286B">
        <w:rPr>
          <w:rFonts w:ascii="Simplified Arabic" w:hAnsi="Simplified Arabic" w:cs="Simplified Arabic"/>
          <w:sz w:val="28"/>
          <w:szCs w:val="28"/>
          <w:u w:val="single"/>
          <w:rtl/>
        </w:rPr>
        <w:t>مبادئ الاقتصاد الكلي</w:t>
      </w:r>
      <w:r w:rsidRPr="00C3286B">
        <w:rPr>
          <w:rFonts w:ascii="Simplified Arabic" w:hAnsi="Simplified Arabic" w:cs="Simplified Arabic"/>
          <w:sz w:val="28"/>
          <w:szCs w:val="28"/>
          <w:rtl/>
        </w:rPr>
        <w:t>. مكتبة الملك فهد الوطنية.</w:t>
      </w:r>
      <w:r w:rsidRPr="00C3286B">
        <w:rPr>
          <w:rFonts w:ascii="Simplified Arabic" w:hAnsi="Simplified Arabic" w:cs="Simplified Arabic"/>
          <w:sz w:val="28"/>
          <w:szCs w:val="28"/>
          <w:rtl/>
        </w:rPr>
        <w:tab/>
      </w:r>
    </w:p>
    <w:p w14:paraId="2D28FE3D" w14:textId="77777777" w:rsidR="00C3286B" w:rsidRPr="00C3286B" w:rsidRDefault="00C3286B" w:rsidP="008C2AC1">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sz w:val="28"/>
          <w:szCs w:val="28"/>
          <w:rtl/>
        </w:rPr>
        <w:t xml:space="preserve">العاضي, (1998). التنمية الصناعية في اليمن, جامعة اليرموك. </w:t>
      </w:r>
      <w:r w:rsidRPr="00C3286B">
        <w:rPr>
          <w:rFonts w:ascii="Simplified Arabic" w:hAnsi="Simplified Arabic" w:cs="Simplified Arabic"/>
          <w:b/>
          <w:sz w:val="28"/>
          <w:szCs w:val="28"/>
        </w:rPr>
        <w:t>MR.S Thesis</w:t>
      </w:r>
      <w:r w:rsidRPr="00C3286B">
        <w:rPr>
          <w:rFonts w:ascii="Simplified Arabic" w:hAnsi="Simplified Arabic" w:cs="Simplified Arabic"/>
          <w:sz w:val="28"/>
          <w:szCs w:val="28"/>
          <w:rtl/>
        </w:rPr>
        <w:t>.</w:t>
      </w:r>
      <w:r w:rsidRPr="00C3286B">
        <w:rPr>
          <w:rFonts w:ascii="Simplified Arabic" w:hAnsi="Simplified Arabic" w:cs="Simplified Arabic"/>
          <w:sz w:val="28"/>
          <w:szCs w:val="28"/>
          <w:rtl/>
        </w:rPr>
        <w:tab/>
      </w:r>
    </w:p>
    <w:p w14:paraId="18AE443A" w14:textId="77777777" w:rsidR="00C3286B" w:rsidRPr="00C3286B" w:rsidRDefault="00C3286B" w:rsidP="008C2AC1">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sz w:val="28"/>
          <w:szCs w:val="28"/>
          <w:rtl/>
        </w:rPr>
        <w:t>العبدلي, (2007). "محددات الطلب على واردات المملكة العرب</w:t>
      </w:r>
      <w:r w:rsidRPr="00C3286B">
        <w:rPr>
          <w:rFonts w:ascii="Simplified Arabic" w:hAnsi="Simplified Arabic" w:cs="Simplified Arabic" w:hint="cs"/>
          <w:sz w:val="28"/>
          <w:szCs w:val="28"/>
          <w:rtl/>
        </w:rPr>
        <w:t>یة</w:t>
      </w:r>
      <w:r w:rsidRPr="00C3286B">
        <w:rPr>
          <w:rFonts w:ascii="Simplified Arabic" w:hAnsi="Simplified Arabic" w:cs="Simplified Arabic"/>
          <w:sz w:val="28"/>
          <w:szCs w:val="28"/>
          <w:rtl/>
        </w:rPr>
        <w:t xml:space="preserve"> السعود</w:t>
      </w:r>
      <w:r w:rsidRPr="00C3286B">
        <w:rPr>
          <w:rFonts w:ascii="Simplified Arabic" w:hAnsi="Simplified Arabic" w:cs="Simplified Arabic" w:hint="cs"/>
          <w:sz w:val="28"/>
          <w:szCs w:val="28"/>
          <w:rtl/>
        </w:rPr>
        <w:t>یة</w:t>
      </w:r>
      <w:r w:rsidRPr="00C3286B">
        <w:rPr>
          <w:rFonts w:ascii="Simplified Arabic" w:hAnsi="Simplified Arabic" w:cs="Simplified Arabic"/>
          <w:sz w:val="28"/>
          <w:szCs w:val="28"/>
          <w:rtl/>
        </w:rPr>
        <w:t xml:space="preserve"> في إطار التكامل المشترك وتصح</w:t>
      </w:r>
      <w:r w:rsidRPr="00C3286B">
        <w:rPr>
          <w:rFonts w:ascii="Simplified Arabic" w:hAnsi="Simplified Arabic" w:cs="Simplified Arabic" w:hint="cs"/>
          <w:sz w:val="28"/>
          <w:szCs w:val="28"/>
          <w:rtl/>
        </w:rPr>
        <w:t>یح</w:t>
      </w:r>
      <w:r w:rsidRPr="00C3286B">
        <w:rPr>
          <w:rFonts w:ascii="Simplified Arabic" w:hAnsi="Simplified Arabic" w:cs="Simplified Arabic"/>
          <w:sz w:val="28"/>
          <w:szCs w:val="28"/>
          <w:rtl/>
        </w:rPr>
        <w:t xml:space="preserve"> الخطأ." </w:t>
      </w:r>
      <w:r w:rsidRPr="00C3286B">
        <w:rPr>
          <w:rFonts w:ascii="Simplified Arabic" w:hAnsi="Simplified Arabic" w:cs="Simplified Arabic"/>
          <w:sz w:val="28"/>
          <w:szCs w:val="28"/>
          <w:u w:val="single"/>
          <w:rtl/>
        </w:rPr>
        <w:t>مجلة مركز صالح كامل للاقتصاد الإسلامي، جامعة الأز</w:t>
      </w:r>
      <w:r w:rsidRPr="00C3286B">
        <w:rPr>
          <w:rFonts w:ascii="Sakkal Majalla" w:hAnsi="Sakkal Majalla" w:cs="Sakkal Majalla" w:hint="cs"/>
          <w:sz w:val="28"/>
          <w:szCs w:val="28"/>
          <w:u w:val="single"/>
          <w:rtl/>
        </w:rPr>
        <w:t>ھ</w:t>
      </w:r>
      <w:r w:rsidRPr="00C3286B">
        <w:rPr>
          <w:rFonts w:ascii="Simplified Arabic" w:hAnsi="Simplified Arabic" w:cs="Simplified Arabic" w:hint="cs"/>
          <w:sz w:val="28"/>
          <w:szCs w:val="28"/>
          <w:u w:val="single"/>
          <w:rtl/>
        </w:rPr>
        <w:t>ر</w:t>
      </w:r>
      <w:r w:rsidRPr="00C3286B">
        <w:rPr>
          <w:rFonts w:ascii="Simplified Arabic" w:hAnsi="Simplified Arabic" w:cs="Simplified Arabic"/>
          <w:sz w:val="28"/>
          <w:szCs w:val="28"/>
          <w:rtl/>
        </w:rPr>
        <w:t xml:space="preserve"> </w:t>
      </w:r>
      <w:r w:rsidR="008C2AC1">
        <w:rPr>
          <w:rFonts w:ascii="Simplified Arabic" w:hAnsi="Simplified Arabic" w:cs="Simplified Arabic"/>
          <w:b/>
          <w:sz w:val="28"/>
          <w:szCs w:val="28"/>
          <w:rtl/>
        </w:rPr>
        <w:t>3</w:t>
      </w:r>
      <w:r w:rsidRPr="00C3286B">
        <w:rPr>
          <w:rFonts w:ascii="Simplified Arabic" w:hAnsi="Simplified Arabic" w:cs="Simplified Arabic"/>
          <w:sz w:val="28"/>
          <w:szCs w:val="28"/>
          <w:rtl/>
        </w:rPr>
        <w:tab/>
      </w:r>
    </w:p>
    <w:p w14:paraId="707C2548" w14:textId="77777777" w:rsidR="00C3286B" w:rsidRPr="00C3286B" w:rsidRDefault="00C3286B" w:rsidP="008C2AC1">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hint="cs"/>
          <w:sz w:val="28"/>
          <w:szCs w:val="28"/>
          <w:rtl/>
        </w:rPr>
        <w:t>الغالبي</w:t>
      </w:r>
      <w:r w:rsidRPr="00C3286B">
        <w:rPr>
          <w:rFonts w:ascii="Simplified Arabic" w:hAnsi="Simplified Arabic" w:cs="Simplified Arabic"/>
          <w:sz w:val="28"/>
          <w:szCs w:val="28"/>
          <w:rtl/>
        </w:rPr>
        <w:t xml:space="preserve">, (2011). </w:t>
      </w:r>
      <w:r w:rsidRPr="00C3286B">
        <w:rPr>
          <w:rFonts w:ascii="Simplified Arabic" w:hAnsi="Simplified Arabic" w:cs="Simplified Arabic"/>
          <w:sz w:val="28"/>
          <w:szCs w:val="28"/>
          <w:u w:val="single"/>
          <w:rtl/>
        </w:rPr>
        <w:t>سعر الصرف وإدارته في ظل الصدمات الاقتصادية(نظريات وتطبيقات)</w:t>
      </w:r>
      <w:r w:rsidRPr="00C3286B">
        <w:rPr>
          <w:rFonts w:ascii="Simplified Arabic" w:hAnsi="Simplified Arabic" w:cs="Simplified Arabic"/>
          <w:sz w:val="28"/>
          <w:szCs w:val="28"/>
          <w:rtl/>
        </w:rPr>
        <w:t>. دا</w:t>
      </w:r>
      <w:r w:rsidRPr="00C3286B">
        <w:rPr>
          <w:rFonts w:ascii="Simplified Arabic" w:hAnsi="Simplified Arabic" w:cs="Simplified Arabic" w:hint="cs"/>
          <w:sz w:val="28"/>
          <w:szCs w:val="28"/>
          <w:rtl/>
        </w:rPr>
        <w:t>ر</w:t>
      </w:r>
      <w:r w:rsidRPr="00C3286B">
        <w:rPr>
          <w:rFonts w:ascii="Simplified Arabic" w:hAnsi="Simplified Arabic" w:cs="Simplified Arabic"/>
          <w:sz w:val="28"/>
          <w:szCs w:val="28"/>
          <w:rtl/>
        </w:rPr>
        <w:t xml:space="preserve"> صفاء للنشر والتوزيع.</w:t>
      </w:r>
      <w:r w:rsidRPr="00C3286B">
        <w:rPr>
          <w:rFonts w:ascii="Simplified Arabic" w:hAnsi="Simplified Arabic" w:cs="Simplified Arabic"/>
          <w:sz w:val="28"/>
          <w:szCs w:val="28"/>
          <w:rtl/>
        </w:rPr>
        <w:tab/>
      </w:r>
    </w:p>
    <w:p w14:paraId="65AF2E8B" w14:textId="77777777" w:rsidR="00C3286B" w:rsidRPr="00C3286B" w:rsidRDefault="00C3286B" w:rsidP="008C2AC1">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hint="cs"/>
          <w:sz w:val="28"/>
          <w:szCs w:val="28"/>
          <w:rtl/>
        </w:rPr>
        <w:t>النعيمي</w:t>
      </w:r>
      <w:r w:rsidRPr="00C3286B">
        <w:rPr>
          <w:rFonts w:ascii="Simplified Arabic" w:hAnsi="Simplified Arabic" w:cs="Simplified Arabic"/>
          <w:sz w:val="28"/>
          <w:szCs w:val="28"/>
          <w:rtl/>
        </w:rPr>
        <w:t xml:space="preserve">, (2012). </w:t>
      </w:r>
      <w:r w:rsidRPr="00C3286B">
        <w:rPr>
          <w:rFonts w:ascii="Simplified Arabic" w:hAnsi="Simplified Arabic" w:cs="Simplified Arabic"/>
          <w:sz w:val="28"/>
          <w:szCs w:val="28"/>
          <w:u w:val="single"/>
          <w:rtl/>
        </w:rPr>
        <w:t>إدارة العملات الأجنبية</w:t>
      </w:r>
      <w:r w:rsidRPr="00C3286B">
        <w:rPr>
          <w:rFonts w:ascii="Simplified Arabic" w:hAnsi="Simplified Arabic" w:cs="Simplified Arabic"/>
          <w:sz w:val="28"/>
          <w:szCs w:val="28"/>
          <w:rtl/>
        </w:rPr>
        <w:t>. دار المسيرة للنشر والتوزيع والطباعة.</w:t>
      </w:r>
      <w:r w:rsidRPr="00C3286B">
        <w:rPr>
          <w:rFonts w:ascii="Simplified Arabic" w:hAnsi="Simplified Arabic" w:cs="Simplified Arabic"/>
          <w:sz w:val="28"/>
          <w:szCs w:val="28"/>
          <w:rtl/>
        </w:rPr>
        <w:tab/>
      </w:r>
    </w:p>
    <w:p w14:paraId="0C998036" w14:textId="77777777" w:rsidR="00C3286B" w:rsidRPr="00C3286B" w:rsidRDefault="00C3286B" w:rsidP="008C2AC1">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hint="cs"/>
          <w:sz w:val="28"/>
          <w:szCs w:val="28"/>
          <w:rtl/>
        </w:rPr>
        <w:t>خضر</w:t>
      </w:r>
      <w:r w:rsidRPr="00C3286B">
        <w:rPr>
          <w:rFonts w:ascii="Simplified Arabic" w:hAnsi="Simplified Arabic" w:cs="Simplified Arabic"/>
          <w:sz w:val="28"/>
          <w:szCs w:val="28"/>
          <w:rtl/>
        </w:rPr>
        <w:t xml:space="preserve">, (2012). تأثير سعر الصرف على المؤشرات الكلية للاقتصاد الفلسطيني. </w:t>
      </w:r>
      <w:r w:rsidRPr="00C3286B">
        <w:rPr>
          <w:rFonts w:ascii="Simplified Arabic" w:hAnsi="Simplified Arabic" w:cs="Simplified Arabic"/>
          <w:sz w:val="28"/>
          <w:szCs w:val="28"/>
          <w:u w:val="single"/>
          <w:rtl/>
        </w:rPr>
        <w:t>دراسات سابقة علمية</w:t>
      </w:r>
      <w:r w:rsidRPr="00C3286B">
        <w:rPr>
          <w:rFonts w:ascii="Simplified Arabic" w:hAnsi="Simplified Arabic" w:cs="Simplified Arabic"/>
          <w:sz w:val="28"/>
          <w:szCs w:val="28"/>
          <w:rtl/>
        </w:rPr>
        <w:t xml:space="preserve">, جامعة الازهر. </w:t>
      </w:r>
      <w:r w:rsidRPr="00C3286B">
        <w:rPr>
          <w:rFonts w:ascii="Simplified Arabic" w:hAnsi="Simplified Arabic" w:cs="Simplified Arabic"/>
          <w:b/>
          <w:sz w:val="28"/>
          <w:szCs w:val="28"/>
        </w:rPr>
        <w:t>MR.S Thesis</w:t>
      </w:r>
      <w:r w:rsidRPr="00C3286B">
        <w:rPr>
          <w:rFonts w:ascii="Simplified Arabic" w:hAnsi="Simplified Arabic" w:cs="Simplified Arabic"/>
          <w:sz w:val="28"/>
          <w:szCs w:val="28"/>
          <w:rtl/>
        </w:rPr>
        <w:t>.</w:t>
      </w:r>
      <w:r w:rsidRPr="00C3286B">
        <w:rPr>
          <w:rFonts w:ascii="Simplified Arabic" w:hAnsi="Simplified Arabic" w:cs="Simplified Arabic"/>
          <w:sz w:val="28"/>
          <w:szCs w:val="28"/>
          <w:rtl/>
        </w:rPr>
        <w:tab/>
      </w:r>
    </w:p>
    <w:p w14:paraId="77D858CD" w14:textId="77777777" w:rsidR="00C3286B" w:rsidRPr="00C3286B" w:rsidRDefault="00C3286B" w:rsidP="008C2AC1">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hint="cs"/>
          <w:sz w:val="28"/>
          <w:szCs w:val="28"/>
          <w:rtl/>
        </w:rPr>
        <w:t>داغر</w:t>
      </w:r>
      <w:r w:rsidRPr="00C3286B">
        <w:rPr>
          <w:rFonts w:ascii="Simplified Arabic" w:hAnsi="Simplified Arabic" w:cs="Simplified Arabic"/>
          <w:sz w:val="28"/>
          <w:szCs w:val="28"/>
          <w:rtl/>
        </w:rPr>
        <w:t xml:space="preserve">, عباس (1986). "أثر النمو الاقتصادي في استيرادات السعودية."  </w:t>
      </w:r>
      <w:r w:rsidRPr="00C3286B">
        <w:rPr>
          <w:rFonts w:ascii="Simplified Arabic" w:hAnsi="Simplified Arabic" w:cs="Simplified Arabic"/>
          <w:b/>
          <w:sz w:val="28"/>
          <w:szCs w:val="28"/>
          <w:rtl/>
        </w:rPr>
        <w:t>18</w:t>
      </w:r>
      <w:r w:rsidRPr="00C3286B">
        <w:rPr>
          <w:rFonts w:ascii="Simplified Arabic" w:hAnsi="Simplified Arabic" w:cs="Simplified Arabic"/>
          <w:sz w:val="28"/>
          <w:szCs w:val="28"/>
          <w:rtl/>
        </w:rPr>
        <w:t>.</w:t>
      </w:r>
      <w:r w:rsidRPr="00C3286B">
        <w:rPr>
          <w:rFonts w:ascii="Simplified Arabic" w:hAnsi="Simplified Arabic" w:cs="Simplified Arabic"/>
          <w:sz w:val="28"/>
          <w:szCs w:val="28"/>
          <w:rtl/>
        </w:rPr>
        <w:tab/>
      </w:r>
    </w:p>
    <w:p w14:paraId="41D3B1B9" w14:textId="77777777" w:rsidR="00C3286B" w:rsidRPr="00C3286B" w:rsidRDefault="00C3286B" w:rsidP="008C2AC1">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hint="cs"/>
          <w:sz w:val="28"/>
          <w:szCs w:val="28"/>
          <w:rtl/>
        </w:rPr>
        <w:t>طه</w:t>
      </w:r>
      <w:r w:rsidRPr="00C3286B">
        <w:rPr>
          <w:rFonts w:ascii="Simplified Arabic" w:hAnsi="Simplified Arabic" w:cs="Simplified Arabic"/>
          <w:sz w:val="28"/>
          <w:szCs w:val="28"/>
          <w:rtl/>
        </w:rPr>
        <w:t xml:space="preserve">, (2008). أثر التغيير في سعر الصرف على التجارة الخارجية في السودان في الفترة من (1979-2004), جامعة أم درمان الأسلامية. </w:t>
      </w:r>
      <w:r w:rsidRPr="00C3286B">
        <w:rPr>
          <w:rFonts w:ascii="Simplified Arabic" w:hAnsi="Simplified Arabic" w:cs="Simplified Arabic"/>
          <w:b/>
          <w:sz w:val="28"/>
          <w:szCs w:val="28"/>
        </w:rPr>
        <w:t>MR.S Thesis</w:t>
      </w:r>
      <w:r w:rsidRPr="00C3286B">
        <w:rPr>
          <w:rFonts w:ascii="Simplified Arabic" w:hAnsi="Simplified Arabic" w:cs="Simplified Arabic"/>
          <w:sz w:val="28"/>
          <w:szCs w:val="28"/>
          <w:rtl/>
        </w:rPr>
        <w:t>.</w:t>
      </w:r>
      <w:r w:rsidRPr="00C3286B">
        <w:rPr>
          <w:rFonts w:ascii="Simplified Arabic" w:hAnsi="Simplified Arabic" w:cs="Simplified Arabic"/>
          <w:sz w:val="28"/>
          <w:szCs w:val="28"/>
          <w:rtl/>
        </w:rPr>
        <w:tab/>
      </w:r>
    </w:p>
    <w:p w14:paraId="7155ECC8" w14:textId="77777777" w:rsidR="00C3286B" w:rsidRPr="00C3286B" w:rsidRDefault="00C3286B" w:rsidP="008C2AC1">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hint="cs"/>
          <w:sz w:val="28"/>
          <w:szCs w:val="28"/>
          <w:rtl/>
        </w:rPr>
        <w:t>عبدالسلام</w:t>
      </w:r>
      <w:r w:rsidRPr="00C3286B">
        <w:rPr>
          <w:rFonts w:ascii="Simplified Arabic" w:hAnsi="Simplified Arabic" w:cs="Simplified Arabic"/>
          <w:sz w:val="28"/>
          <w:szCs w:val="28"/>
          <w:rtl/>
        </w:rPr>
        <w:t xml:space="preserve">, (2007). </w:t>
      </w:r>
      <w:r w:rsidRPr="00C3286B">
        <w:rPr>
          <w:rFonts w:ascii="Simplified Arabic" w:hAnsi="Simplified Arabic" w:cs="Simplified Arabic"/>
          <w:sz w:val="28"/>
          <w:szCs w:val="28"/>
          <w:u w:val="single"/>
          <w:rtl/>
        </w:rPr>
        <w:t>العلاقات الاقتصادية ا</w:t>
      </w:r>
      <w:r w:rsidRPr="00C3286B">
        <w:rPr>
          <w:rFonts w:ascii="Simplified Arabic" w:hAnsi="Simplified Arabic" w:cs="Simplified Arabic" w:hint="cs"/>
          <w:sz w:val="28"/>
          <w:szCs w:val="28"/>
          <w:u w:val="single"/>
          <w:rtl/>
        </w:rPr>
        <w:t>لدولية</w:t>
      </w:r>
      <w:r w:rsidRPr="00C3286B">
        <w:rPr>
          <w:rFonts w:ascii="Simplified Arabic" w:hAnsi="Simplified Arabic" w:cs="Simplified Arabic"/>
          <w:sz w:val="28"/>
          <w:szCs w:val="28"/>
          <w:u w:val="single"/>
          <w:rtl/>
        </w:rPr>
        <w:t xml:space="preserve"> بين النظرية والتطبيق</w:t>
      </w:r>
      <w:r w:rsidRPr="00C3286B">
        <w:rPr>
          <w:rFonts w:ascii="Simplified Arabic" w:hAnsi="Simplified Arabic" w:cs="Simplified Arabic"/>
          <w:sz w:val="28"/>
          <w:szCs w:val="28"/>
          <w:rtl/>
        </w:rPr>
        <w:t>. المكتبة العصرية للنشر.</w:t>
      </w:r>
      <w:r w:rsidRPr="00C3286B">
        <w:rPr>
          <w:rFonts w:ascii="Simplified Arabic" w:hAnsi="Simplified Arabic" w:cs="Simplified Arabic"/>
          <w:sz w:val="28"/>
          <w:szCs w:val="28"/>
          <w:rtl/>
        </w:rPr>
        <w:tab/>
      </w:r>
    </w:p>
    <w:p w14:paraId="0869A80D" w14:textId="77777777" w:rsidR="00C3286B" w:rsidRPr="00C3286B" w:rsidRDefault="00C3286B" w:rsidP="008C2AC1">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hint="cs"/>
          <w:sz w:val="28"/>
          <w:szCs w:val="28"/>
          <w:rtl/>
        </w:rPr>
        <w:t>محبوب</w:t>
      </w:r>
      <w:r w:rsidRPr="00C3286B">
        <w:rPr>
          <w:rFonts w:ascii="Simplified Arabic" w:hAnsi="Simplified Arabic" w:cs="Simplified Arabic"/>
          <w:sz w:val="28"/>
          <w:szCs w:val="28"/>
          <w:rtl/>
        </w:rPr>
        <w:t>, (1427ه). "علاقة نمو الصادرات الصناعية بالنمو الاقتصادي."</w:t>
      </w:r>
      <w:r w:rsidRPr="00C3286B">
        <w:rPr>
          <w:rFonts w:ascii="Simplified Arabic" w:hAnsi="Simplified Arabic" w:cs="Simplified Arabic"/>
          <w:sz w:val="28"/>
          <w:szCs w:val="28"/>
          <w:rtl/>
        </w:rPr>
        <w:tab/>
      </w:r>
    </w:p>
    <w:p w14:paraId="5860A3B5" w14:textId="77777777" w:rsidR="00C3286B" w:rsidRPr="00C3286B" w:rsidRDefault="00C3286B" w:rsidP="008C2AC1">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hint="cs"/>
          <w:sz w:val="28"/>
          <w:szCs w:val="28"/>
          <w:rtl/>
        </w:rPr>
        <w:lastRenderedPageBreak/>
        <w:t>نجيب</w:t>
      </w:r>
      <w:r w:rsidRPr="00C3286B">
        <w:rPr>
          <w:rFonts w:ascii="Simplified Arabic" w:hAnsi="Simplified Arabic" w:cs="Simplified Arabic"/>
          <w:sz w:val="28"/>
          <w:szCs w:val="28"/>
          <w:rtl/>
        </w:rPr>
        <w:t>, (2013). "أثر تغيرات اسعار الصرف في النمو الصناعي دراسة قياسية لدول جنوب وشرق اسيا على وفق التصنيف ا</w:t>
      </w:r>
      <w:r w:rsidRPr="00C3286B">
        <w:rPr>
          <w:rFonts w:ascii="Simplified Arabic" w:hAnsi="Simplified Arabic" w:cs="Simplified Arabic" w:hint="cs"/>
          <w:sz w:val="28"/>
          <w:szCs w:val="28"/>
          <w:rtl/>
        </w:rPr>
        <w:t>لصناعي</w:t>
      </w:r>
      <w:r w:rsidRPr="00C3286B">
        <w:rPr>
          <w:rFonts w:ascii="Simplified Arabic" w:hAnsi="Simplified Arabic" w:cs="Simplified Arabic"/>
          <w:sz w:val="28"/>
          <w:szCs w:val="28"/>
          <w:rtl/>
        </w:rPr>
        <w:t xml:space="preserve"> لفتره(1990-2005)." </w:t>
      </w:r>
      <w:r w:rsidRPr="00C3286B">
        <w:rPr>
          <w:rFonts w:ascii="Simplified Arabic" w:hAnsi="Simplified Arabic" w:cs="Simplified Arabic"/>
          <w:sz w:val="28"/>
          <w:szCs w:val="28"/>
          <w:u w:val="single"/>
          <w:rtl/>
        </w:rPr>
        <w:t>مجلة الرافدين</w:t>
      </w:r>
      <w:r w:rsidRPr="00C3286B">
        <w:rPr>
          <w:rFonts w:ascii="Simplified Arabic" w:hAnsi="Simplified Arabic" w:cs="Simplified Arabic"/>
          <w:sz w:val="28"/>
          <w:szCs w:val="28"/>
          <w:rtl/>
        </w:rPr>
        <w:t xml:space="preserve"> </w:t>
      </w:r>
      <w:r w:rsidRPr="00C3286B">
        <w:rPr>
          <w:rFonts w:ascii="Simplified Arabic" w:hAnsi="Simplified Arabic" w:cs="Simplified Arabic"/>
          <w:b/>
          <w:sz w:val="28"/>
          <w:szCs w:val="28"/>
          <w:rtl/>
        </w:rPr>
        <w:t>35</w:t>
      </w:r>
      <w:r w:rsidR="008C2AC1">
        <w:rPr>
          <w:rFonts w:ascii="Simplified Arabic" w:hAnsi="Simplified Arabic" w:cs="Simplified Arabic"/>
          <w:sz w:val="28"/>
          <w:szCs w:val="28"/>
          <w:rtl/>
        </w:rPr>
        <w:t>(113)</w:t>
      </w:r>
      <w:r w:rsidRPr="00C3286B">
        <w:rPr>
          <w:rFonts w:ascii="Simplified Arabic" w:hAnsi="Simplified Arabic" w:cs="Simplified Arabic"/>
          <w:sz w:val="28"/>
          <w:szCs w:val="28"/>
          <w:rtl/>
        </w:rPr>
        <w:tab/>
      </w:r>
    </w:p>
    <w:p w14:paraId="0E753E4F" w14:textId="77777777" w:rsidR="00C3286B" w:rsidRPr="00C3286B" w:rsidRDefault="00C3286B" w:rsidP="008C2AC1">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hint="cs"/>
          <w:sz w:val="28"/>
          <w:szCs w:val="28"/>
          <w:rtl/>
        </w:rPr>
        <w:t>نجيب</w:t>
      </w:r>
      <w:r w:rsidRPr="00C3286B">
        <w:rPr>
          <w:rFonts w:ascii="Simplified Arabic" w:hAnsi="Simplified Arabic" w:cs="Simplified Arabic"/>
          <w:sz w:val="28"/>
          <w:szCs w:val="28"/>
          <w:rtl/>
        </w:rPr>
        <w:t xml:space="preserve">, (2011). "أثر محددات النمو الصناعي في كفاءة الأداء الاقتصادي لعدد من الدول للمدة(1990-2005)." </w:t>
      </w:r>
      <w:r w:rsidRPr="00C3286B">
        <w:rPr>
          <w:rFonts w:ascii="Simplified Arabic" w:hAnsi="Simplified Arabic" w:cs="Simplified Arabic"/>
          <w:sz w:val="28"/>
          <w:szCs w:val="28"/>
          <w:u w:val="single"/>
          <w:rtl/>
        </w:rPr>
        <w:t>تنمية الرافدين</w:t>
      </w:r>
      <w:r w:rsidRPr="00C3286B">
        <w:rPr>
          <w:rFonts w:ascii="Simplified Arabic" w:hAnsi="Simplified Arabic" w:cs="Simplified Arabic"/>
          <w:sz w:val="28"/>
          <w:szCs w:val="28"/>
          <w:rtl/>
        </w:rPr>
        <w:t>(111): 13.</w:t>
      </w:r>
      <w:r w:rsidRPr="00C3286B">
        <w:rPr>
          <w:rFonts w:ascii="Simplified Arabic" w:hAnsi="Simplified Arabic" w:cs="Simplified Arabic"/>
          <w:sz w:val="28"/>
          <w:szCs w:val="28"/>
          <w:rtl/>
        </w:rPr>
        <w:tab/>
      </w:r>
    </w:p>
    <w:p w14:paraId="42E41139" w14:textId="77777777" w:rsidR="00C3286B" w:rsidRPr="00C3286B" w:rsidRDefault="00C3286B" w:rsidP="008C2AC1">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hint="cs"/>
          <w:sz w:val="28"/>
          <w:szCs w:val="28"/>
          <w:rtl/>
        </w:rPr>
        <w:t>نعمة</w:t>
      </w:r>
      <w:r w:rsidRPr="00C3286B">
        <w:rPr>
          <w:rFonts w:ascii="Simplified Arabic" w:hAnsi="Simplified Arabic" w:cs="Simplified Arabic"/>
          <w:sz w:val="28"/>
          <w:szCs w:val="28"/>
          <w:rtl/>
        </w:rPr>
        <w:t xml:space="preserve">, (2011). </w:t>
      </w:r>
      <w:r w:rsidRPr="00C3286B">
        <w:rPr>
          <w:rFonts w:ascii="Simplified Arabic" w:hAnsi="Simplified Arabic" w:cs="Simplified Arabic"/>
          <w:sz w:val="28"/>
          <w:szCs w:val="28"/>
          <w:u w:val="single"/>
          <w:rtl/>
        </w:rPr>
        <w:t>العلاقة التبادلية بين سعر الصرف وسعر الفائدة وانعاكس</w:t>
      </w:r>
      <w:r w:rsidRPr="00C3286B">
        <w:rPr>
          <w:rFonts w:ascii="Simplified Arabic" w:hAnsi="Simplified Arabic" w:cs="Simplified Arabic" w:hint="cs"/>
          <w:sz w:val="28"/>
          <w:szCs w:val="28"/>
          <w:u w:val="single"/>
          <w:rtl/>
        </w:rPr>
        <w:t>ها</w:t>
      </w:r>
      <w:r w:rsidRPr="00C3286B">
        <w:rPr>
          <w:rFonts w:ascii="Simplified Arabic" w:hAnsi="Simplified Arabic" w:cs="Simplified Arabic"/>
          <w:sz w:val="28"/>
          <w:szCs w:val="28"/>
          <w:u w:val="single"/>
          <w:rtl/>
        </w:rPr>
        <w:t xml:space="preserve"> على ميزان المدفوعات</w:t>
      </w:r>
      <w:r w:rsidRPr="00C3286B">
        <w:rPr>
          <w:rFonts w:ascii="Simplified Arabic" w:hAnsi="Simplified Arabic" w:cs="Simplified Arabic"/>
          <w:sz w:val="28"/>
          <w:szCs w:val="28"/>
          <w:rtl/>
        </w:rPr>
        <w:t>. دار اليازوري العلمية للنشر والتوزيع.</w:t>
      </w:r>
      <w:r w:rsidRPr="00C3286B">
        <w:rPr>
          <w:rFonts w:ascii="Simplified Arabic" w:hAnsi="Simplified Arabic" w:cs="Simplified Arabic"/>
          <w:sz w:val="28"/>
          <w:szCs w:val="28"/>
          <w:rtl/>
        </w:rPr>
        <w:tab/>
      </w:r>
    </w:p>
    <w:p w14:paraId="42759E36" w14:textId="77777777" w:rsidR="00C3286B" w:rsidRPr="00C3286B" w:rsidRDefault="00C3286B" w:rsidP="0044585F">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hint="cs"/>
          <w:sz w:val="28"/>
          <w:szCs w:val="28"/>
          <w:rtl/>
        </w:rPr>
        <w:t>والمعلومات</w:t>
      </w:r>
      <w:r w:rsidRPr="00C3286B">
        <w:rPr>
          <w:rFonts w:ascii="Simplified Arabic" w:hAnsi="Simplified Arabic" w:cs="Simplified Arabic"/>
          <w:sz w:val="28"/>
          <w:szCs w:val="28"/>
          <w:rtl/>
        </w:rPr>
        <w:t>, (2014). نشرة التجارة الخارجية.</w:t>
      </w:r>
    </w:p>
    <w:p w14:paraId="354343AD" w14:textId="77777777" w:rsidR="00C3286B" w:rsidRPr="00C3286B" w:rsidRDefault="00C3286B" w:rsidP="004638B8">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sz w:val="28"/>
          <w:szCs w:val="28"/>
          <w:rtl/>
        </w:rPr>
        <w:tab/>
      </w:r>
    </w:p>
    <w:p w14:paraId="70881751" w14:textId="77777777" w:rsidR="00C3286B" w:rsidRPr="00C3286B" w:rsidRDefault="00C3286B" w:rsidP="004638B8">
      <w:pPr>
        <w:spacing w:after="0" w:line="240" w:lineRule="auto"/>
        <w:jc w:val="both"/>
        <w:rPr>
          <w:rFonts w:ascii="Simplified Arabic" w:hAnsi="Simplified Arabic" w:cs="Simplified Arabic"/>
          <w:sz w:val="28"/>
          <w:szCs w:val="28"/>
          <w:rtl/>
        </w:rPr>
      </w:pPr>
      <w:r w:rsidRPr="00C3286B">
        <w:rPr>
          <w:rFonts w:ascii="Simplified Arabic" w:hAnsi="Simplified Arabic" w:cs="Simplified Arabic"/>
          <w:sz w:val="28"/>
          <w:szCs w:val="28"/>
          <w:rtl/>
        </w:rPr>
        <w:fldChar w:fldCharType="end"/>
      </w:r>
    </w:p>
    <w:p w14:paraId="2FF3659A" w14:textId="77777777" w:rsidR="00C3286B" w:rsidRPr="008C2AC1" w:rsidRDefault="008C2AC1" w:rsidP="004638B8">
      <w:pPr>
        <w:spacing w:after="0" w:line="240" w:lineRule="auto"/>
        <w:jc w:val="both"/>
        <w:rPr>
          <w:rFonts w:ascii="Simplified Arabic" w:hAnsi="Simplified Arabic" w:cs="Simplified Arabic"/>
          <w:b/>
          <w:bCs/>
          <w:sz w:val="28"/>
          <w:szCs w:val="28"/>
          <w:rtl/>
        </w:rPr>
      </w:pPr>
      <w:r w:rsidRPr="008C2AC1">
        <w:rPr>
          <w:rFonts w:ascii="Simplified Arabic" w:hAnsi="Simplified Arabic" w:cs="Simplified Arabic" w:hint="cs"/>
          <w:b/>
          <w:bCs/>
          <w:sz w:val="28"/>
          <w:szCs w:val="28"/>
          <w:rtl/>
        </w:rPr>
        <w:t xml:space="preserve">المراجع </w:t>
      </w:r>
      <w:r>
        <w:rPr>
          <w:rFonts w:ascii="Simplified Arabic" w:hAnsi="Simplified Arabic" w:cs="Simplified Arabic" w:hint="cs"/>
          <w:b/>
          <w:bCs/>
          <w:sz w:val="28"/>
          <w:szCs w:val="28"/>
          <w:rtl/>
        </w:rPr>
        <w:t>باللغ</w:t>
      </w:r>
      <w:r w:rsidRPr="008C2AC1">
        <w:rPr>
          <w:rFonts w:ascii="Simplified Arabic" w:hAnsi="Simplified Arabic" w:cs="Simplified Arabic" w:hint="cs"/>
          <w:b/>
          <w:bCs/>
          <w:sz w:val="28"/>
          <w:szCs w:val="28"/>
          <w:rtl/>
        </w:rPr>
        <w:t>ة الإنجليزية:</w:t>
      </w:r>
    </w:p>
    <w:p w14:paraId="278DA36F" w14:textId="77777777" w:rsidR="008C2AC1" w:rsidRPr="008C2AC1" w:rsidRDefault="008C2AC1" w:rsidP="008C2AC1">
      <w:pPr>
        <w:bidi w:val="0"/>
        <w:spacing w:after="0" w:line="240" w:lineRule="auto"/>
        <w:jc w:val="both"/>
        <w:rPr>
          <w:rFonts w:ascii="Simplified Arabic" w:hAnsi="Simplified Arabic" w:cs="Simplified Arabic"/>
          <w:sz w:val="28"/>
          <w:szCs w:val="28"/>
        </w:rPr>
      </w:pPr>
      <w:r w:rsidRPr="008C2AC1">
        <w:rPr>
          <w:rFonts w:ascii="Simplified Arabic" w:hAnsi="Simplified Arabic" w:cs="Simplified Arabic"/>
          <w:sz w:val="28"/>
          <w:szCs w:val="28"/>
          <w:lang w:val="en"/>
        </w:rPr>
        <w:t>International , ( 2014 ) . World Development Indicators .</w:t>
      </w:r>
    </w:p>
    <w:p w14:paraId="7FC38EAB" w14:textId="77777777" w:rsidR="00C3286B" w:rsidRPr="000E0DCF" w:rsidRDefault="00C3286B" w:rsidP="008C2AC1">
      <w:pPr>
        <w:bidi w:val="0"/>
        <w:spacing w:after="0" w:line="240" w:lineRule="auto"/>
        <w:jc w:val="both"/>
        <w:rPr>
          <w:rFonts w:ascii="Simplified Arabic" w:hAnsi="Simplified Arabic" w:cs="Simplified Arabic"/>
          <w:sz w:val="28"/>
          <w:szCs w:val="28"/>
          <w:rtl/>
        </w:rPr>
      </w:pPr>
    </w:p>
    <w:sectPr w:rsidR="00C3286B" w:rsidRPr="000E0DCF" w:rsidSect="0017449F">
      <w:foot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B585D" w14:textId="77777777" w:rsidR="00593C49" w:rsidRDefault="00593C49" w:rsidP="00FA5C9B">
      <w:pPr>
        <w:spacing w:after="0" w:line="240" w:lineRule="auto"/>
      </w:pPr>
      <w:r>
        <w:separator/>
      </w:r>
    </w:p>
  </w:endnote>
  <w:endnote w:type="continuationSeparator" w:id="0">
    <w:p w14:paraId="10F007F4" w14:textId="77777777" w:rsidR="00593C49" w:rsidRDefault="00593C49" w:rsidP="00FA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2003" w:usb1="00000000" w:usb2="00000000" w:usb3="00000000" w:csb0="0000004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Sakkal Majalla">
    <w:altName w:val="Times New Roman"/>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40233432"/>
      <w:docPartObj>
        <w:docPartGallery w:val="Page Numbers (Bottom of Page)"/>
        <w:docPartUnique/>
      </w:docPartObj>
    </w:sdtPr>
    <w:sdtEndPr/>
    <w:sdtContent>
      <w:p w14:paraId="4809A9DC" w14:textId="77777777" w:rsidR="008C2AC1" w:rsidRDefault="008C2AC1">
        <w:pPr>
          <w:pStyle w:val="Footer"/>
          <w:jc w:val="center"/>
        </w:pPr>
        <w:r>
          <w:fldChar w:fldCharType="begin"/>
        </w:r>
        <w:r>
          <w:instrText>PAGE   \* MERGEFORMAT</w:instrText>
        </w:r>
        <w:r>
          <w:fldChar w:fldCharType="separate"/>
        </w:r>
        <w:r w:rsidR="0026459D" w:rsidRPr="0026459D">
          <w:rPr>
            <w:noProof/>
            <w:lang w:val="ar-SA"/>
          </w:rPr>
          <w:t>1</w:t>
        </w:r>
        <w:r>
          <w:fldChar w:fldCharType="end"/>
        </w:r>
      </w:p>
    </w:sdtContent>
  </w:sdt>
  <w:p w14:paraId="35C62B4C" w14:textId="77777777" w:rsidR="008C2AC1" w:rsidRDefault="008C2A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3FBA8" w14:textId="77777777" w:rsidR="00593C49" w:rsidRDefault="00593C49" w:rsidP="00FA5C9B">
      <w:pPr>
        <w:spacing w:after="0" w:line="240" w:lineRule="auto"/>
      </w:pPr>
      <w:r>
        <w:separator/>
      </w:r>
    </w:p>
  </w:footnote>
  <w:footnote w:type="continuationSeparator" w:id="0">
    <w:p w14:paraId="3BBC6BFC" w14:textId="77777777" w:rsidR="00593C49" w:rsidRDefault="00593C49" w:rsidP="00FA5C9B">
      <w:pPr>
        <w:spacing w:after="0" w:line="240" w:lineRule="auto"/>
      </w:pPr>
      <w:r>
        <w:continuationSeparator/>
      </w:r>
    </w:p>
  </w:footnote>
  <w:footnote w:id="1">
    <w:p w14:paraId="0BF1B664" w14:textId="54D7C61E" w:rsidR="008C2AC1" w:rsidRDefault="008C2AC1" w:rsidP="000B344E">
      <w:pPr>
        <w:pStyle w:val="FootnoteText"/>
        <w:rPr>
          <w:rtl/>
        </w:rPr>
      </w:pPr>
      <w:r>
        <w:rPr>
          <w:rStyle w:val="FootnoteReference"/>
        </w:rPr>
        <w:footnoteRef/>
      </w:r>
      <w:r>
        <w:rPr>
          <w:rtl/>
        </w:rPr>
        <w:t xml:space="preserve"> </w:t>
      </w:r>
      <w:r w:rsidRPr="00025E22">
        <w:rPr>
          <w:rFonts w:ascii="Calibri" w:eastAsia="Times New Roman" w:hAnsi="Calibri" w:cs="Arial" w:hint="cs"/>
          <w:sz w:val="18"/>
          <w:szCs w:val="18"/>
          <w:rtl/>
        </w:rPr>
        <w:t>بكالوريوس اقتصاد</w:t>
      </w:r>
      <w:r w:rsidR="009E3223">
        <w:rPr>
          <w:rFonts w:ascii="Calibri" w:eastAsia="Times New Roman" w:hAnsi="Calibri" w:cs="Arial"/>
          <w:sz w:val="18"/>
          <w:szCs w:val="18"/>
          <w:rtl/>
        </w:rPr>
        <w:t>، كلية إدارة الأعمال، جامعة الملك سعود</w:t>
      </w:r>
      <w:r w:rsidRPr="00025E22">
        <w:rPr>
          <w:rFonts w:ascii="Calibri" w:eastAsia="Times New Roman" w:hAnsi="Calibri" w:cs="Arial" w:hint="cs"/>
          <w:sz w:val="18"/>
          <w:szCs w:val="18"/>
          <w:rtl/>
        </w:rPr>
        <w:t>.</w:t>
      </w:r>
    </w:p>
  </w:footnote>
  <w:footnote w:id="2">
    <w:p w14:paraId="52EEC171" w14:textId="74D85FD6" w:rsidR="008C2AC1" w:rsidRDefault="008C2AC1" w:rsidP="000B344E">
      <w:pPr>
        <w:pStyle w:val="FootnoteText"/>
        <w:rPr>
          <w:rtl/>
        </w:rPr>
      </w:pPr>
      <w:r>
        <w:rPr>
          <w:rStyle w:val="FootnoteReference"/>
        </w:rPr>
        <w:footnoteRef/>
      </w:r>
      <w:r>
        <w:rPr>
          <w:rtl/>
        </w:rPr>
        <w:t xml:space="preserve"> </w:t>
      </w:r>
      <w:r w:rsidRPr="003140E5">
        <w:rPr>
          <w:rFonts w:hint="cs"/>
          <w:rtl/>
        </w:rPr>
        <w:t>استاذ مشارك بقسم الاقتصاد،</w:t>
      </w:r>
      <w:r w:rsidR="009E3223">
        <w:rPr>
          <w:rtl/>
        </w:rPr>
        <w:t xml:space="preserve"> كلية إدارة الأعمال،</w:t>
      </w:r>
      <w:r w:rsidRPr="003140E5">
        <w:rPr>
          <w:rFonts w:hint="cs"/>
          <w:rtl/>
        </w:rPr>
        <w:t xml:space="preserve"> جامعة الملك سعود</w:t>
      </w:r>
      <w:r>
        <w:rPr>
          <w:rFonts w:hint="cs"/>
          <w:rtl/>
        </w:rPr>
        <w:t>.</w:t>
      </w:r>
    </w:p>
  </w:footnote>
  <w:footnote w:id="3">
    <w:p w14:paraId="2C7FDED9" w14:textId="77777777" w:rsidR="008C2AC1" w:rsidRDefault="008C2AC1" w:rsidP="00FA5C9B">
      <w:pPr>
        <w:pStyle w:val="FootnoteText"/>
      </w:pPr>
      <w:r>
        <w:rPr>
          <w:rStyle w:val="FootnoteReference"/>
        </w:rPr>
        <w:footnoteRef/>
      </w:r>
      <w:r>
        <w:rPr>
          <w:rtl/>
        </w:rPr>
        <w:t xml:space="preserve"> </w:t>
      </w:r>
      <w:r w:rsidRPr="0034564D">
        <w:rPr>
          <w:rFonts w:cs="Arial" w:hint="cs"/>
          <w:rtl/>
        </w:rPr>
        <w:t>حقوق</w:t>
      </w:r>
      <w:r w:rsidRPr="0034564D">
        <w:rPr>
          <w:rFonts w:cs="Arial"/>
          <w:rtl/>
        </w:rPr>
        <w:t xml:space="preserve"> </w:t>
      </w:r>
      <w:r w:rsidRPr="0034564D">
        <w:rPr>
          <w:rFonts w:cs="Arial" w:hint="cs"/>
          <w:rtl/>
        </w:rPr>
        <w:t>السحب</w:t>
      </w:r>
      <w:r w:rsidRPr="0034564D">
        <w:rPr>
          <w:rFonts w:cs="Arial"/>
          <w:rtl/>
        </w:rPr>
        <w:t xml:space="preserve"> </w:t>
      </w:r>
      <w:r w:rsidRPr="0034564D">
        <w:rPr>
          <w:rFonts w:cs="Arial" w:hint="cs"/>
          <w:rtl/>
        </w:rPr>
        <w:t>الخاصة</w:t>
      </w:r>
      <w:r w:rsidRPr="0034564D">
        <w:rPr>
          <w:rFonts w:cs="Arial"/>
          <w:rtl/>
        </w:rPr>
        <w:t xml:space="preserve"> </w:t>
      </w:r>
      <w:r w:rsidRPr="0034564D">
        <w:rPr>
          <w:rFonts w:cs="Arial" w:hint="cs"/>
          <w:rtl/>
        </w:rPr>
        <w:t>هي</w:t>
      </w:r>
      <w:r w:rsidRPr="0034564D">
        <w:rPr>
          <w:rFonts w:cs="Arial"/>
          <w:rtl/>
        </w:rPr>
        <w:t xml:space="preserve"> </w:t>
      </w:r>
      <w:r w:rsidRPr="0034564D">
        <w:rPr>
          <w:rFonts w:cs="Arial" w:hint="cs"/>
          <w:rtl/>
        </w:rPr>
        <w:t>أصل</w:t>
      </w:r>
      <w:r w:rsidRPr="0034564D">
        <w:rPr>
          <w:rFonts w:cs="Arial"/>
          <w:rtl/>
        </w:rPr>
        <w:t xml:space="preserve"> </w:t>
      </w:r>
      <w:r w:rsidRPr="0034564D">
        <w:rPr>
          <w:rFonts w:cs="Arial" w:hint="cs"/>
          <w:rtl/>
        </w:rPr>
        <w:t>احتياطي</w:t>
      </w:r>
      <w:r w:rsidRPr="0034564D">
        <w:rPr>
          <w:rFonts w:cs="Arial"/>
          <w:rtl/>
        </w:rPr>
        <w:t xml:space="preserve"> </w:t>
      </w:r>
      <w:r w:rsidRPr="0034564D">
        <w:rPr>
          <w:rFonts w:cs="Arial" w:hint="cs"/>
          <w:rtl/>
        </w:rPr>
        <w:t>دولي</w:t>
      </w:r>
      <w:r w:rsidRPr="0034564D">
        <w:rPr>
          <w:rFonts w:cs="Arial"/>
          <w:rtl/>
        </w:rPr>
        <w:t xml:space="preserve"> </w:t>
      </w:r>
      <w:r w:rsidRPr="0034564D">
        <w:rPr>
          <w:rFonts w:cs="Arial" w:hint="cs"/>
          <w:rtl/>
        </w:rPr>
        <w:t>استحدثه</w:t>
      </w:r>
      <w:r w:rsidRPr="0034564D">
        <w:rPr>
          <w:rFonts w:cs="Arial"/>
          <w:rtl/>
        </w:rPr>
        <w:t xml:space="preserve"> </w:t>
      </w:r>
      <w:r w:rsidRPr="0034564D">
        <w:rPr>
          <w:rFonts w:cs="Arial" w:hint="cs"/>
          <w:rtl/>
        </w:rPr>
        <w:t>الصندوق</w:t>
      </w:r>
      <w:r w:rsidRPr="0034564D">
        <w:rPr>
          <w:rFonts w:cs="Arial"/>
          <w:rtl/>
        </w:rPr>
        <w:t xml:space="preserve"> </w:t>
      </w:r>
      <w:r w:rsidRPr="0034564D">
        <w:rPr>
          <w:rFonts w:cs="Arial" w:hint="cs"/>
          <w:rtl/>
        </w:rPr>
        <w:t>في</w:t>
      </w:r>
      <w:r w:rsidRPr="0034564D">
        <w:rPr>
          <w:rFonts w:cs="Arial"/>
          <w:rtl/>
        </w:rPr>
        <w:t xml:space="preserve"> </w:t>
      </w:r>
      <w:r w:rsidRPr="0034564D">
        <w:rPr>
          <w:rFonts w:cs="Arial" w:hint="cs"/>
          <w:rtl/>
        </w:rPr>
        <w:t>عام</w:t>
      </w:r>
      <w:r w:rsidRPr="0034564D">
        <w:rPr>
          <w:rFonts w:cs="Arial"/>
          <w:rtl/>
        </w:rPr>
        <w:t xml:space="preserve"> 1969 </w:t>
      </w:r>
      <w:r w:rsidRPr="0034564D">
        <w:rPr>
          <w:rFonts w:cs="Arial" w:hint="cs"/>
          <w:rtl/>
        </w:rPr>
        <w:t>ليصبح</w:t>
      </w:r>
      <w:r w:rsidRPr="0034564D">
        <w:rPr>
          <w:rFonts w:cs="Arial"/>
          <w:rtl/>
        </w:rPr>
        <w:t xml:space="preserve"> </w:t>
      </w:r>
      <w:r w:rsidRPr="0034564D">
        <w:rPr>
          <w:rFonts w:cs="Arial" w:hint="cs"/>
          <w:rtl/>
        </w:rPr>
        <w:t>مكملا</w:t>
      </w:r>
      <w:r w:rsidRPr="0034564D">
        <w:rPr>
          <w:rFonts w:cs="Arial"/>
          <w:rtl/>
        </w:rPr>
        <w:t xml:space="preserve"> </w:t>
      </w:r>
      <w:r w:rsidRPr="0034564D">
        <w:rPr>
          <w:rFonts w:cs="Arial" w:hint="cs"/>
          <w:rtl/>
        </w:rPr>
        <w:t>للأصول</w:t>
      </w:r>
      <w:r w:rsidRPr="0034564D">
        <w:rPr>
          <w:rFonts w:cs="Arial"/>
          <w:rtl/>
        </w:rPr>
        <w:t xml:space="preserve"> </w:t>
      </w:r>
      <w:r w:rsidRPr="0034564D">
        <w:rPr>
          <w:rFonts w:cs="Arial" w:hint="cs"/>
          <w:rtl/>
        </w:rPr>
        <w:t>الرسمية</w:t>
      </w:r>
      <w:r w:rsidRPr="0034564D">
        <w:rPr>
          <w:rFonts w:cs="Arial"/>
          <w:rtl/>
        </w:rPr>
        <w:t xml:space="preserve"> </w:t>
      </w:r>
      <w:r w:rsidRPr="0034564D">
        <w:rPr>
          <w:rFonts w:cs="Arial" w:hint="cs"/>
          <w:rtl/>
        </w:rPr>
        <w:t>الخاصة</w:t>
      </w:r>
      <w:r w:rsidRPr="0034564D">
        <w:rPr>
          <w:rFonts w:cs="Arial"/>
          <w:rtl/>
        </w:rPr>
        <w:t xml:space="preserve"> </w:t>
      </w:r>
      <w:r w:rsidRPr="0034564D">
        <w:rPr>
          <w:rFonts w:cs="Arial" w:hint="cs"/>
          <w:rtl/>
        </w:rPr>
        <w:t>بالبلدان</w:t>
      </w:r>
      <w:r w:rsidRPr="0034564D">
        <w:rPr>
          <w:rFonts w:cs="Arial"/>
          <w:rtl/>
        </w:rPr>
        <w:t xml:space="preserve"> </w:t>
      </w:r>
      <w:r w:rsidRPr="0034564D">
        <w:rPr>
          <w:rFonts w:cs="Arial" w:hint="cs"/>
          <w:rtl/>
        </w:rPr>
        <w:t>الأعضاء</w:t>
      </w:r>
      <w:r w:rsidRPr="0034564D">
        <w:rPr>
          <w:rFonts w:cs="Arial"/>
          <w:rtl/>
        </w:rPr>
        <w:t xml:space="preserve">. </w:t>
      </w:r>
      <w:r w:rsidRPr="0034564D">
        <w:rPr>
          <w:rFonts w:cs="Arial" w:hint="cs"/>
          <w:rtl/>
        </w:rPr>
        <w:t>ويتم</w:t>
      </w:r>
      <w:r w:rsidRPr="0034564D">
        <w:rPr>
          <w:rFonts w:cs="Arial"/>
          <w:rtl/>
        </w:rPr>
        <w:t xml:space="preserve"> </w:t>
      </w:r>
      <w:r w:rsidRPr="0034564D">
        <w:rPr>
          <w:rFonts w:cs="Arial" w:hint="cs"/>
          <w:rtl/>
        </w:rPr>
        <w:t>تحديد</w:t>
      </w:r>
      <w:r w:rsidRPr="0034564D">
        <w:rPr>
          <w:rFonts w:cs="Arial"/>
          <w:rtl/>
        </w:rPr>
        <w:t xml:space="preserve"> </w:t>
      </w:r>
      <w:r w:rsidRPr="0034564D">
        <w:rPr>
          <w:rFonts w:cs="Arial" w:hint="cs"/>
          <w:rtl/>
        </w:rPr>
        <w:t>قيمة</w:t>
      </w:r>
      <w:r w:rsidRPr="0034564D">
        <w:rPr>
          <w:rFonts w:cs="Arial"/>
          <w:rtl/>
        </w:rPr>
        <w:t xml:space="preserve"> </w:t>
      </w:r>
      <w:r w:rsidRPr="0034564D">
        <w:rPr>
          <w:rFonts w:cs="Arial" w:hint="cs"/>
          <w:rtl/>
        </w:rPr>
        <w:t>هذا</w:t>
      </w:r>
      <w:r w:rsidRPr="0034564D">
        <w:rPr>
          <w:rFonts w:cs="Arial"/>
          <w:rtl/>
        </w:rPr>
        <w:t xml:space="preserve"> </w:t>
      </w:r>
      <w:r w:rsidRPr="0034564D">
        <w:rPr>
          <w:rFonts w:cs="Arial" w:hint="cs"/>
          <w:rtl/>
        </w:rPr>
        <w:t>الأصل</w:t>
      </w:r>
      <w:r w:rsidRPr="0034564D">
        <w:rPr>
          <w:rFonts w:cs="Arial"/>
          <w:rtl/>
        </w:rPr>
        <w:t xml:space="preserve"> </w:t>
      </w:r>
      <w:r w:rsidRPr="0034564D">
        <w:rPr>
          <w:rFonts w:cs="Arial" w:hint="cs"/>
          <w:rtl/>
        </w:rPr>
        <w:t>اعتمادا</w:t>
      </w:r>
      <w:r w:rsidRPr="0034564D">
        <w:rPr>
          <w:rFonts w:cs="Arial"/>
          <w:rtl/>
        </w:rPr>
        <w:t xml:space="preserve"> </w:t>
      </w:r>
      <w:r w:rsidRPr="0034564D">
        <w:rPr>
          <w:rFonts w:cs="Arial" w:hint="cs"/>
          <w:rtl/>
        </w:rPr>
        <w:t>على</w:t>
      </w:r>
      <w:r w:rsidRPr="0034564D">
        <w:rPr>
          <w:rFonts w:cs="Arial"/>
          <w:rtl/>
        </w:rPr>
        <w:t xml:space="preserve"> </w:t>
      </w:r>
      <w:r w:rsidRPr="0034564D">
        <w:rPr>
          <w:rFonts w:cs="Arial" w:hint="cs"/>
          <w:rtl/>
        </w:rPr>
        <w:t>سلة</w:t>
      </w:r>
      <w:r w:rsidRPr="0034564D">
        <w:rPr>
          <w:rFonts w:cs="Arial"/>
          <w:rtl/>
        </w:rPr>
        <w:t xml:space="preserve"> </w:t>
      </w:r>
      <w:r w:rsidRPr="0034564D">
        <w:rPr>
          <w:rFonts w:cs="Arial" w:hint="cs"/>
          <w:rtl/>
        </w:rPr>
        <w:t>من</w:t>
      </w:r>
      <w:r w:rsidRPr="0034564D">
        <w:rPr>
          <w:rFonts w:cs="Arial"/>
          <w:rtl/>
        </w:rPr>
        <w:t xml:space="preserve"> </w:t>
      </w:r>
      <w:r w:rsidRPr="0034564D">
        <w:rPr>
          <w:rFonts w:cs="Arial" w:hint="cs"/>
          <w:rtl/>
        </w:rPr>
        <w:t>أربع</w:t>
      </w:r>
      <w:r w:rsidRPr="0034564D">
        <w:rPr>
          <w:rFonts w:cs="Arial"/>
          <w:rtl/>
        </w:rPr>
        <w:t xml:space="preserve"> </w:t>
      </w:r>
      <w:r w:rsidRPr="0034564D">
        <w:rPr>
          <w:rFonts w:cs="Arial" w:hint="cs"/>
          <w:rtl/>
        </w:rPr>
        <w:t>عملات</w:t>
      </w:r>
      <w:r w:rsidRPr="0034564D">
        <w:rPr>
          <w:rFonts w:cs="Arial"/>
          <w:rtl/>
        </w:rPr>
        <w:t xml:space="preserve"> </w:t>
      </w:r>
      <w:r w:rsidRPr="0034564D">
        <w:rPr>
          <w:rFonts w:cs="Arial" w:hint="cs"/>
          <w:rtl/>
        </w:rPr>
        <w:t>دولية</w:t>
      </w:r>
      <w:r w:rsidRPr="0034564D">
        <w:rPr>
          <w:rFonts w:cs="Arial"/>
          <w:rtl/>
        </w:rPr>
        <w:t xml:space="preserve"> </w:t>
      </w:r>
      <w:r w:rsidRPr="0034564D">
        <w:rPr>
          <w:rFonts w:cs="Arial" w:hint="cs"/>
          <w:rtl/>
        </w:rPr>
        <w:t>أساسية،</w:t>
      </w:r>
      <w:r w:rsidRPr="0034564D">
        <w:rPr>
          <w:rFonts w:cs="Arial"/>
          <w:rtl/>
        </w:rPr>
        <w:t xml:space="preserve"> </w:t>
      </w:r>
      <w:r w:rsidRPr="0034564D">
        <w:rPr>
          <w:rFonts w:cs="Arial" w:hint="cs"/>
          <w:rtl/>
        </w:rPr>
        <w:t>ويمكن</w:t>
      </w:r>
      <w:r w:rsidRPr="0034564D">
        <w:rPr>
          <w:rFonts w:cs="Arial"/>
          <w:rtl/>
        </w:rPr>
        <w:t xml:space="preserve"> </w:t>
      </w:r>
      <w:r w:rsidRPr="0034564D">
        <w:rPr>
          <w:rFonts w:cs="Arial" w:hint="cs"/>
          <w:rtl/>
        </w:rPr>
        <w:t>مبادلته</w:t>
      </w:r>
      <w:r w:rsidRPr="0034564D">
        <w:rPr>
          <w:rFonts w:cs="Arial"/>
          <w:rtl/>
        </w:rPr>
        <w:t xml:space="preserve"> </w:t>
      </w:r>
      <w:r w:rsidRPr="0034564D">
        <w:rPr>
          <w:rFonts w:cs="Arial" w:hint="cs"/>
          <w:rtl/>
        </w:rPr>
        <w:t>بأي</w:t>
      </w:r>
      <w:r w:rsidRPr="0034564D">
        <w:rPr>
          <w:rFonts w:cs="Arial"/>
          <w:rtl/>
        </w:rPr>
        <w:t xml:space="preserve"> </w:t>
      </w:r>
      <w:r w:rsidRPr="0034564D">
        <w:rPr>
          <w:rFonts w:cs="Arial" w:hint="cs"/>
          <w:rtl/>
        </w:rPr>
        <w:t>من</w:t>
      </w:r>
      <w:r w:rsidRPr="0034564D">
        <w:rPr>
          <w:rFonts w:cs="Arial"/>
          <w:rtl/>
        </w:rPr>
        <w:t xml:space="preserve"> </w:t>
      </w:r>
      <w:r w:rsidRPr="0034564D">
        <w:rPr>
          <w:rFonts w:cs="Arial" w:hint="cs"/>
          <w:rtl/>
        </w:rPr>
        <w:t>العملات</w:t>
      </w:r>
      <w:r w:rsidRPr="0034564D">
        <w:rPr>
          <w:rFonts w:cs="Arial"/>
          <w:rtl/>
        </w:rPr>
        <w:t xml:space="preserve"> </w:t>
      </w:r>
      <w:r w:rsidRPr="0034564D">
        <w:rPr>
          <w:rFonts w:cs="Arial" w:hint="cs"/>
          <w:rtl/>
        </w:rPr>
        <w:t>القابلة</w:t>
      </w:r>
      <w:r w:rsidRPr="0034564D">
        <w:rPr>
          <w:rFonts w:cs="Arial"/>
          <w:rtl/>
        </w:rPr>
        <w:t xml:space="preserve"> </w:t>
      </w:r>
      <w:r w:rsidRPr="0034564D">
        <w:rPr>
          <w:rFonts w:cs="Arial" w:hint="cs"/>
          <w:rtl/>
        </w:rPr>
        <w:t>للتداول</w:t>
      </w:r>
      <w:r w:rsidRPr="0034564D">
        <w:rPr>
          <w:rFonts w:cs="Arial"/>
          <w:rtl/>
        </w:rPr>
        <w:t xml:space="preserve"> </w:t>
      </w:r>
      <w:r w:rsidRPr="0034564D">
        <w:rPr>
          <w:rFonts w:cs="Arial" w:hint="cs"/>
          <w:rtl/>
        </w:rPr>
        <w:t>الحر</w:t>
      </w:r>
      <w:r w:rsidRPr="0034564D">
        <w:rPr>
          <w:rFonts w:cs="Arial"/>
          <w:rtl/>
        </w:rPr>
        <w:t>.</w:t>
      </w:r>
    </w:p>
  </w:footnote>
  <w:footnote w:id="4">
    <w:p w14:paraId="4094F9A8" w14:textId="77777777" w:rsidR="008C2AC1" w:rsidRDefault="008C2AC1" w:rsidP="00150B17">
      <w:pPr>
        <w:pStyle w:val="FootnoteText"/>
        <w:rPr>
          <w:rtl/>
        </w:rPr>
      </w:pPr>
      <w:r>
        <w:rPr>
          <w:rStyle w:val="FootnoteReference"/>
        </w:rPr>
        <w:footnoteRef/>
      </w:r>
      <w:r>
        <w:rPr>
          <w:rtl/>
        </w:rPr>
        <w:t xml:space="preserve"> </w:t>
      </w:r>
      <w:r w:rsidRPr="00150B17">
        <w:rPr>
          <w:rFonts w:hint="cs"/>
          <w:rtl/>
        </w:rPr>
        <w:t>عدد الوحدات من عملة الليوان الصيني مقابل وحدة واحدة من الدولار الأمريكي</w:t>
      </w:r>
      <w:r>
        <w:rPr>
          <w:rFonts w:hint="cs"/>
          <w:rtl/>
        </w:rPr>
        <w:t>.</w:t>
      </w:r>
    </w:p>
  </w:footnote>
  <w:footnote w:id="5">
    <w:p w14:paraId="2E3A7F2B" w14:textId="77777777" w:rsidR="008C2AC1" w:rsidRDefault="008C2AC1" w:rsidP="004638B8">
      <w:pPr>
        <w:pStyle w:val="FootnoteText"/>
        <w:jc w:val="both"/>
        <w:rPr>
          <w:rtl/>
        </w:rPr>
      </w:pPr>
      <w:r>
        <w:rPr>
          <w:rStyle w:val="FootnoteReference"/>
        </w:rPr>
        <w:footnoteRef/>
      </w:r>
      <w:r>
        <w:rPr>
          <w:rtl/>
        </w:rPr>
        <w:t xml:space="preserve"> </w:t>
      </w:r>
      <w:r>
        <w:rPr>
          <w:rFonts w:hint="cs"/>
          <w:rtl/>
        </w:rPr>
        <w:t xml:space="preserve">الازمة المالية الاسيوية </w:t>
      </w:r>
      <w:r w:rsidRPr="00FB6D20">
        <w:rPr>
          <w:rFonts w:cs="Arial" w:hint="cs"/>
          <w:rtl/>
        </w:rPr>
        <w:t>هي</w:t>
      </w:r>
      <w:r w:rsidRPr="00FB6D20">
        <w:rPr>
          <w:rFonts w:cs="Arial"/>
          <w:rtl/>
        </w:rPr>
        <w:t xml:space="preserve"> </w:t>
      </w:r>
      <w:r w:rsidRPr="00FB6D20">
        <w:rPr>
          <w:rFonts w:cs="Arial" w:hint="cs"/>
          <w:rtl/>
        </w:rPr>
        <w:t>فترة</w:t>
      </w:r>
      <w:r w:rsidRPr="00FB6D20">
        <w:rPr>
          <w:rFonts w:cs="Arial"/>
          <w:rtl/>
        </w:rPr>
        <w:t xml:space="preserve"> </w:t>
      </w:r>
      <w:r w:rsidRPr="00FB6D20">
        <w:rPr>
          <w:rFonts w:cs="Arial" w:hint="cs"/>
          <w:rtl/>
        </w:rPr>
        <w:t>تأزُّم</w:t>
      </w:r>
      <w:r w:rsidRPr="00FB6D20">
        <w:rPr>
          <w:rFonts w:cs="Arial"/>
          <w:rtl/>
        </w:rPr>
        <w:t xml:space="preserve"> </w:t>
      </w:r>
      <w:r w:rsidRPr="00FB6D20">
        <w:rPr>
          <w:rFonts w:cs="Arial" w:hint="cs"/>
          <w:rtl/>
        </w:rPr>
        <w:t>مالي</w:t>
      </w:r>
      <w:r w:rsidRPr="00FB6D20">
        <w:rPr>
          <w:rFonts w:cs="Arial"/>
          <w:rtl/>
        </w:rPr>
        <w:t xml:space="preserve"> </w:t>
      </w:r>
      <w:r w:rsidRPr="00FB6D20">
        <w:rPr>
          <w:rFonts w:cs="Arial" w:hint="cs"/>
          <w:rtl/>
        </w:rPr>
        <w:t>أصابت</w:t>
      </w:r>
      <w:r w:rsidRPr="00FB6D20">
        <w:rPr>
          <w:rFonts w:cs="Arial"/>
          <w:rtl/>
        </w:rPr>
        <w:t xml:space="preserve"> </w:t>
      </w:r>
      <w:r w:rsidRPr="00FB6D20">
        <w:rPr>
          <w:rFonts w:cs="Arial" w:hint="cs"/>
          <w:rtl/>
        </w:rPr>
        <w:t>معظم</w:t>
      </w:r>
      <w:r w:rsidRPr="00FB6D20">
        <w:rPr>
          <w:rFonts w:cs="Arial"/>
          <w:rtl/>
        </w:rPr>
        <w:t xml:space="preserve"> </w:t>
      </w:r>
      <w:r w:rsidRPr="00FB6D20">
        <w:rPr>
          <w:rFonts w:cs="Arial" w:hint="cs"/>
          <w:rtl/>
        </w:rPr>
        <w:t>قارة</w:t>
      </w:r>
      <w:r w:rsidRPr="00FB6D20">
        <w:rPr>
          <w:rFonts w:cs="Arial"/>
          <w:rtl/>
        </w:rPr>
        <w:t xml:space="preserve"> </w:t>
      </w:r>
      <w:r w:rsidRPr="00FB6D20">
        <w:rPr>
          <w:rFonts w:cs="Arial" w:hint="cs"/>
          <w:rtl/>
        </w:rPr>
        <w:t>آسيا</w:t>
      </w:r>
      <w:r w:rsidRPr="00FB6D20">
        <w:rPr>
          <w:rFonts w:cs="Arial"/>
          <w:rtl/>
        </w:rPr>
        <w:t xml:space="preserve"> </w:t>
      </w:r>
      <w:r w:rsidRPr="00FB6D20">
        <w:rPr>
          <w:rFonts w:cs="Arial" w:hint="cs"/>
          <w:rtl/>
        </w:rPr>
        <w:t>بدءاً</w:t>
      </w:r>
      <w:r w:rsidRPr="00FB6D20">
        <w:rPr>
          <w:rFonts w:cs="Arial"/>
          <w:rtl/>
        </w:rPr>
        <w:t xml:space="preserve"> </w:t>
      </w:r>
      <w:r w:rsidRPr="00FB6D20">
        <w:rPr>
          <w:rFonts w:cs="Arial" w:hint="cs"/>
          <w:rtl/>
        </w:rPr>
        <w:t>من</w:t>
      </w:r>
      <w:r w:rsidRPr="00FB6D20">
        <w:rPr>
          <w:rFonts w:cs="Arial"/>
          <w:rtl/>
        </w:rPr>
        <w:t xml:space="preserve"> </w:t>
      </w:r>
      <w:r w:rsidRPr="00FB6D20">
        <w:rPr>
          <w:rFonts w:cs="Arial" w:hint="cs"/>
          <w:rtl/>
        </w:rPr>
        <w:t>شهر</w:t>
      </w:r>
      <w:r w:rsidRPr="00FB6D20">
        <w:rPr>
          <w:rFonts w:cs="Arial"/>
          <w:rtl/>
        </w:rPr>
        <w:t xml:space="preserve"> </w:t>
      </w:r>
      <w:r w:rsidRPr="00FB6D20">
        <w:rPr>
          <w:rFonts w:cs="Arial" w:hint="cs"/>
          <w:rtl/>
        </w:rPr>
        <w:t>يوليو</w:t>
      </w:r>
      <w:r w:rsidRPr="00FB6D20">
        <w:rPr>
          <w:rFonts w:cs="Arial"/>
          <w:rtl/>
        </w:rPr>
        <w:t xml:space="preserve"> </w:t>
      </w:r>
      <w:r w:rsidRPr="00FB6D20">
        <w:rPr>
          <w:rFonts w:cs="Arial" w:hint="cs"/>
          <w:rtl/>
        </w:rPr>
        <w:t>عام</w:t>
      </w:r>
      <w:r w:rsidRPr="00FB6D20">
        <w:rPr>
          <w:rFonts w:cs="Arial"/>
          <w:rtl/>
        </w:rPr>
        <w:t xml:space="preserve"> 1997</w:t>
      </w:r>
      <w:r w:rsidRPr="00FB6D20">
        <w:rPr>
          <w:rFonts w:cs="Arial" w:hint="cs"/>
          <w:rtl/>
        </w:rPr>
        <w:t>،</w:t>
      </w:r>
      <w:r w:rsidRPr="00FB6D20">
        <w:rPr>
          <w:rFonts w:cs="Arial"/>
          <w:rtl/>
        </w:rPr>
        <w:t xml:space="preserve"> </w:t>
      </w:r>
      <w:r w:rsidRPr="00FB6D20">
        <w:rPr>
          <w:rFonts w:cs="Arial" w:hint="cs"/>
          <w:rtl/>
        </w:rPr>
        <w:t>وتسبَّبت</w:t>
      </w:r>
      <w:r w:rsidRPr="00FB6D20">
        <w:rPr>
          <w:rFonts w:cs="Arial"/>
          <w:rtl/>
        </w:rPr>
        <w:t xml:space="preserve"> </w:t>
      </w:r>
      <w:r w:rsidRPr="00FB6D20">
        <w:rPr>
          <w:rFonts w:cs="Arial" w:hint="cs"/>
          <w:rtl/>
        </w:rPr>
        <w:t>بمخاوف</w:t>
      </w:r>
      <w:r w:rsidRPr="00FB6D20">
        <w:rPr>
          <w:rFonts w:cs="Arial"/>
          <w:rtl/>
        </w:rPr>
        <w:t xml:space="preserve"> </w:t>
      </w:r>
      <w:r w:rsidRPr="00FB6D20">
        <w:rPr>
          <w:rFonts w:cs="Arial" w:hint="cs"/>
          <w:rtl/>
        </w:rPr>
        <w:t>من</w:t>
      </w:r>
      <w:r w:rsidRPr="00FB6D20">
        <w:rPr>
          <w:rFonts w:cs="Arial"/>
          <w:rtl/>
        </w:rPr>
        <w:t xml:space="preserve"> </w:t>
      </w:r>
      <w:r w:rsidRPr="00FB6D20">
        <w:rPr>
          <w:rFonts w:cs="Arial" w:hint="cs"/>
          <w:rtl/>
        </w:rPr>
        <w:t>تحوُّلها</w:t>
      </w:r>
      <w:r w:rsidRPr="00FB6D20">
        <w:rPr>
          <w:rFonts w:cs="Arial"/>
          <w:rtl/>
        </w:rPr>
        <w:t xml:space="preserve"> </w:t>
      </w:r>
      <w:r w:rsidRPr="00FB6D20">
        <w:rPr>
          <w:rFonts w:cs="Arial" w:hint="cs"/>
          <w:rtl/>
        </w:rPr>
        <w:t>إلى</w:t>
      </w:r>
      <w:r w:rsidRPr="00FB6D20">
        <w:rPr>
          <w:rFonts w:cs="Arial"/>
          <w:rtl/>
        </w:rPr>
        <w:t xml:space="preserve"> </w:t>
      </w:r>
      <w:r w:rsidRPr="00FB6D20">
        <w:rPr>
          <w:rFonts w:cs="Arial" w:hint="cs"/>
          <w:rtl/>
        </w:rPr>
        <w:t>أزمة</w:t>
      </w:r>
      <w:r w:rsidRPr="00FB6D20">
        <w:rPr>
          <w:rFonts w:cs="Arial"/>
          <w:rtl/>
        </w:rPr>
        <w:t xml:space="preserve"> </w:t>
      </w:r>
      <w:r w:rsidRPr="00FB6D20">
        <w:rPr>
          <w:rFonts w:cs="Arial" w:hint="cs"/>
          <w:rtl/>
        </w:rPr>
        <w:t>عالمية</w:t>
      </w:r>
      <w:r w:rsidRPr="00FB6D20">
        <w:rPr>
          <w:rFonts w:cs="Arial"/>
          <w:rtl/>
        </w:rPr>
        <w:t>.</w:t>
      </w:r>
      <w:r w:rsidRPr="007157E9">
        <w:rPr>
          <w:rFonts w:hint="cs"/>
          <w:rtl/>
        </w:rPr>
        <w:t xml:space="preserve"> </w:t>
      </w:r>
      <w:r>
        <w:rPr>
          <w:rFonts w:hint="cs"/>
          <w:rtl/>
        </w:rPr>
        <w:t>ك</w:t>
      </w:r>
      <w:r w:rsidRPr="007157E9">
        <w:rPr>
          <w:rFonts w:cs="Arial" w:hint="cs"/>
          <w:rtl/>
        </w:rPr>
        <w:t>انت</w:t>
      </w:r>
      <w:r w:rsidRPr="007157E9">
        <w:rPr>
          <w:rFonts w:cs="Arial"/>
          <w:rtl/>
        </w:rPr>
        <w:t xml:space="preserve"> </w:t>
      </w:r>
      <w:r w:rsidRPr="007157E9">
        <w:rPr>
          <w:rFonts w:cs="Arial" w:hint="cs"/>
          <w:rtl/>
        </w:rPr>
        <w:t>أكثر</w:t>
      </w:r>
      <w:r w:rsidRPr="007157E9">
        <w:rPr>
          <w:rFonts w:cs="Arial"/>
          <w:rtl/>
        </w:rPr>
        <w:t xml:space="preserve"> </w:t>
      </w:r>
      <w:r w:rsidRPr="007157E9">
        <w:rPr>
          <w:rFonts w:cs="Arial" w:hint="cs"/>
          <w:rtl/>
        </w:rPr>
        <w:t>البلدان</w:t>
      </w:r>
      <w:r w:rsidRPr="007157E9">
        <w:rPr>
          <w:rFonts w:cs="Arial"/>
          <w:rtl/>
        </w:rPr>
        <w:t xml:space="preserve"> </w:t>
      </w:r>
      <w:r w:rsidRPr="007157E9">
        <w:rPr>
          <w:rFonts w:cs="Arial" w:hint="cs"/>
          <w:rtl/>
        </w:rPr>
        <w:t>تأثُّراً</w:t>
      </w:r>
      <w:r w:rsidRPr="007157E9">
        <w:rPr>
          <w:rFonts w:cs="Arial"/>
          <w:rtl/>
        </w:rPr>
        <w:t xml:space="preserve"> </w:t>
      </w:r>
      <w:r w:rsidRPr="007157E9">
        <w:rPr>
          <w:rFonts w:cs="Arial" w:hint="cs"/>
          <w:rtl/>
        </w:rPr>
        <w:t>بالأزمة</w:t>
      </w:r>
      <w:r w:rsidRPr="007157E9">
        <w:rPr>
          <w:rFonts w:cs="Arial"/>
          <w:rtl/>
        </w:rPr>
        <w:t xml:space="preserve"> </w:t>
      </w:r>
      <w:r w:rsidRPr="007157E9">
        <w:rPr>
          <w:rFonts w:cs="Arial" w:hint="cs"/>
          <w:rtl/>
        </w:rPr>
        <w:t>المالية</w:t>
      </w:r>
      <w:r w:rsidRPr="007157E9">
        <w:rPr>
          <w:rFonts w:cs="Arial"/>
          <w:rtl/>
        </w:rPr>
        <w:t xml:space="preserve"> </w:t>
      </w:r>
      <w:r w:rsidRPr="007157E9">
        <w:rPr>
          <w:rFonts w:cs="Arial" w:hint="cs"/>
          <w:rtl/>
        </w:rPr>
        <w:t>الآسيوية</w:t>
      </w:r>
      <w:r w:rsidRPr="007157E9">
        <w:rPr>
          <w:rFonts w:cs="Arial"/>
          <w:rtl/>
        </w:rPr>
        <w:t xml:space="preserve"> </w:t>
      </w:r>
      <w:r w:rsidRPr="007157E9">
        <w:rPr>
          <w:rFonts w:cs="Arial" w:hint="cs"/>
          <w:rtl/>
        </w:rPr>
        <w:t>هي</w:t>
      </w:r>
      <w:r w:rsidRPr="007157E9">
        <w:rPr>
          <w:rFonts w:cs="Arial"/>
          <w:rtl/>
        </w:rPr>
        <w:t xml:space="preserve"> </w:t>
      </w:r>
      <w:r w:rsidRPr="007157E9">
        <w:rPr>
          <w:rFonts w:cs="Arial" w:hint="cs"/>
          <w:rtl/>
        </w:rPr>
        <w:t>إندونيسيا</w:t>
      </w:r>
      <w:r w:rsidRPr="007157E9">
        <w:rPr>
          <w:rFonts w:cs="Arial"/>
          <w:rtl/>
        </w:rPr>
        <w:t xml:space="preserve"> </w:t>
      </w:r>
      <w:r w:rsidRPr="007157E9">
        <w:rPr>
          <w:rFonts w:cs="Arial" w:hint="cs"/>
          <w:rtl/>
        </w:rPr>
        <w:t>وكوريا</w:t>
      </w:r>
      <w:r w:rsidRPr="007157E9">
        <w:rPr>
          <w:rFonts w:cs="Arial"/>
          <w:rtl/>
        </w:rPr>
        <w:t xml:space="preserve"> </w:t>
      </w:r>
      <w:r w:rsidRPr="007157E9">
        <w:rPr>
          <w:rFonts w:cs="Arial" w:hint="cs"/>
          <w:rtl/>
        </w:rPr>
        <w:t>الجنوبية</w:t>
      </w:r>
      <w:r w:rsidRPr="007157E9">
        <w:rPr>
          <w:rFonts w:cs="Arial"/>
          <w:rtl/>
        </w:rPr>
        <w:t xml:space="preserve"> </w:t>
      </w:r>
      <w:r w:rsidRPr="007157E9">
        <w:rPr>
          <w:rFonts w:cs="Arial" w:hint="cs"/>
          <w:rtl/>
        </w:rPr>
        <w:t>وتايلند،</w:t>
      </w:r>
      <w:r w:rsidRPr="007157E9">
        <w:rPr>
          <w:rFonts w:cs="Arial"/>
          <w:rtl/>
        </w:rPr>
        <w:t xml:space="preserve"> </w:t>
      </w:r>
      <w:r w:rsidRPr="007157E9">
        <w:rPr>
          <w:rFonts w:cs="Arial" w:hint="cs"/>
          <w:rtl/>
        </w:rPr>
        <w:t>تليها</w:t>
      </w:r>
      <w:r w:rsidRPr="007157E9">
        <w:rPr>
          <w:rFonts w:cs="Arial"/>
          <w:rtl/>
        </w:rPr>
        <w:t xml:space="preserve"> </w:t>
      </w:r>
      <w:r w:rsidRPr="007157E9">
        <w:rPr>
          <w:rFonts w:cs="Arial" w:hint="cs"/>
          <w:rtl/>
        </w:rPr>
        <w:t>بدرجةٍ</w:t>
      </w:r>
      <w:r w:rsidRPr="007157E9">
        <w:rPr>
          <w:rFonts w:cs="Arial"/>
          <w:rtl/>
        </w:rPr>
        <w:t xml:space="preserve"> </w:t>
      </w:r>
      <w:r w:rsidRPr="007157E9">
        <w:rPr>
          <w:rFonts w:cs="Arial" w:hint="cs"/>
          <w:rtl/>
        </w:rPr>
        <w:t>أقل</w:t>
      </w:r>
      <w:r w:rsidRPr="007157E9">
        <w:rPr>
          <w:rFonts w:cs="Arial"/>
          <w:rtl/>
        </w:rPr>
        <w:t xml:space="preserve"> </w:t>
      </w:r>
      <w:r w:rsidRPr="007157E9">
        <w:rPr>
          <w:rFonts w:cs="Arial" w:hint="cs"/>
          <w:rtl/>
        </w:rPr>
        <w:t>ماليزيا</w:t>
      </w:r>
      <w:r w:rsidRPr="007157E9">
        <w:rPr>
          <w:rFonts w:cs="Arial"/>
          <w:rtl/>
        </w:rPr>
        <w:t xml:space="preserve"> </w:t>
      </w:r>
      <w:r w:rsidRPr="007157E9">
        <w:rPr>
          <w:rFonts w:cs="Arial" w:hint="cs"/>
          <w:rtl/>
        </w:rPr>
        <w:t>والفلبين</w:t>
      </w:r>
      <w:r w:rsidRPr="007157E9">
        <w:rPr>
          <w:rFonts w:cs="Arial"/>
          <w:rtl/>
        </w:rPr>
        <w:t xml:space="preserve"> </w:t>
      </w:r>
      <w:r w:rsidRPr="007157E9">
        <w:rPr>
          <w:rFonts w:cs="Arial" w:hint="cs"/>
          <w:rtl/>
        </w:rPr>
        <w:t>ولاوس</w:t>
      </w:r>
      <w:r w:rsidRPr="007157E9">
        <w:rPr>
          <w:rFonts w:cs="Arial"/>
          <w:rtl/>
        </w:rPr>
        <w:t xml:space="preserve"> </w:t>
      </w:r>
      <w:r w:rsidRPr="007157E9">
        <w:rPr>
          <w:rFonts w:cs="Arial" w:hint="cs"/>
          <w:rtl/>
        </w:rPr>
        <w:t>وهونغ</w:t>
      </w:r>
      <w:r w:rsidRPr="007157E9">
        <w:rPr>
          <w:rFonts w:cs="Arial"/>
          <w:rtl/>
        </w:rPr>
        <w:t xml:space="preserve"> </w:t>
      </w:r>
      <w:r w:rsidRPr="007157E9">
        <w:rPr>
          <w:rFonts w:cs="Arial" w:hint="cs"/>
          <w:rtl/>
        </w:rPr>
        <w:t>كونغ،</w:t>
      </w:r>
      <w:r w:rsidRPr="007157E9">
        <w:rPr>
          <w:rFonts w:cs="Arial"/>
          <w:rtl/>
        </w:rPr>
        <w:t xml:space="preserve"> </w:t>
      </w:r>
      <w:r w:rsidRPr="007157E9">
        <w:rPr>
          <w:rFonts w:cs="Arial" w:hint="cs"/>
          <w:rtl/>
        </w:rPr>
        <w:t>وكذلك</w:t>
      </w:r>
      <w:r w:rsidRPr="007157E9">
        <w:rPr>
          <w:rFonts w:cs="Arial"/>
          <w:rtl/>
        </w:rPr>
        <w:t xml:space="preserve"> </w:t>
      </w:r>
      <w:r w:rsidRPr="007157E9">
        <w:rPr>
          <w:rFonts w:cs="Arial" w:hint="cs"/>
          <w:rtl/>
        </w:rPr>
        <w:t>الصين</w:t>
      </w:r>
      <w:r w:rsidRPr="007157E9">
        <w:rPr>
          <w:rFonts w:cs="Arial"/>
          <w:rtl/>
        </w:rPr>
        <w:t xml:space="preserve"> </w:t>
      </w:r>
      <w:r w:rsidRPr="007157E9">
        <w:rPr>
          <w:rFonts w:cs="Arial" w:hint="cs"/>
          <w:rtl/>
        </w:rPr>
        <w:t>وتايوان</w:t>
      </w:r>
      <w:r w:rsidRPr="007157E9">
        <w:rPr>
          <w:rFonts w:cs="Arial"/>
          <w:rtl/>
        </w:rPr>
        <w:t xml:space="preserve"> </w:t>
      </w:r>
      <w:r>
        <w:rPr>
          <w:rFonts w:cs="Arial" w:hint="cs"/>
          <w:rtl/>
        </w:rPr>
        <w:t>وسنغاف</w:t>
      </w:r>
      <w:r w:rsidRPr="007157E9">
        <w:rPr>
          <w:rFonts w:cs="Arial" w:hint="cs"/>
          <w:rtl/>
        </w:rPr>
        <w:t>ورة</w:t>
      </w:r>
      <w:r w:rsidRPr="007157E9">
        <w:rPr>
          <w:rFonts w:cs="Arial"/>
          <w:rtl/>
        </w:rPr>
        <w:t xml:space="preserve"> </w:t>
      </w:r>
      <w:r w:rsidRPr="007157E9">
        <w:rPr>
          <w:rFonts w:cs="Arial" w:hint="cs"/>
          <w:rtl/>
        </w:rPr>
        <w:t>وبروناي</w:t>
      </w:r>
      <w:r w:rsidRPr="007157E9">
        <w:rPr>
          <w:rFonts w:cs="Arial"/>
          <w:rtl/>
        </w:rPr>
        <w:t xml:space="preserve"> </w:t>
      </w:r>
      <w:r w:rsidRPr="007157E9">
        <w:rPr>
          <w:rFonts w:cs="Arial" w:hint="cs"/>
          <w:rtl/>
        </w:rPr>
        <w:t>وفيتنام،</w:t>
      </w:r>
      <w:r w:rsidRPr="007157E9">
        <w:rPr>
          <w:rFonts w:cs="Arial"/>
          <w:rtl/>
        </w:rPr>
        <w:t xml:space="preserve"> </w:t>
      </w:r>
      <w:r w:rsidRPr="007157E9">
        <w:rPr>
          <w:rFonts w:cs="Arial" w:hint="cs"/>
          <w:rtl/>
        </w:rPr>
        <w:t>وقد</w:t>
      </w:r>
      <w:r w:rsidRPr="007157E9">
        <w:rPr>
          <w:rFonts w:cs="Arial"/>
          <w:rtl/>
        </w:rPr>
        <w:t xml:space="preserve"> </w:t>
      </w:r>
      <w:r w:rsidRPr="007157E9">
        <w:rPr>
          <w:rFonts w:cs="Arial" w:hint="cs"/>
          <w:rtl/>
        </w:rPr>
        <w:t>عانت</w:t>
      </w:r>
      <w:r w:rsidRPr="007157E9">
        <w:rPr>
          <w:rFonts w:cs="Arial"/>
          <w:rtl/>
        </w:rPr>
        <w:t xml:space="preserve"> </w:t>
      </w:r>
      <w:r w:rsidRPr="007157E9">
        <w:rPr>
          <w:rFonts w:cs="Arial" w:hint="cs"/>
          <w:rtl/>
        </w:rPr>
        <w:t>جميعها</w:t>
      </w:r>
      <w:r w:rsidRPr="007157E9">
        <w:rPr>
          <w:rFonts w:cs="Arial"/>
          <w:rtl/>
        </w:rPr>
        <w:t xml:space="preserve"> </w:t>
      </w:r>
      <w:r w:rsidRPr="007157E9">
        <w:rPr>
          <w:rFonts w:cs="Arial" w:hint="cs"/>
          <w:rtl/>
        </w:rPr>
        <w:t>من</w:t>
      </w:r>
      <w:r w:rsidRPr="007157E9">
        <w:rPr>
          <w:rFonts w:cs="Arial"/>
          <w:rtl/>
        </w:rPr>
        <w:t xml:space="preserve"> </w:t>
      </w:r>
      <w:r w:rsidRPr="007157E9">
        <w:rPr>
          <w:rFonts w:cs="Arial" w:hint="cs"/>
          <w:rtl/>
        </w:rPr>
        <w:t>انخفاض</w:t>
      </w:r>
      <w:r w:rsidRPr="007157E9">
        <w:rPr>
          <w:rFonts w:cs="Arial"/>
          <w:rtl/>
        </w:rPr>
        <w:t xml:space="preserve"> </w:t>
      </w:r>
      <w:r w:rsidRPr="007157E9">
        <w:rPr>
          <w:rFonts w:cs="Arial" w:hint="cs"/>
          <w:rtl/>
        </w:rPr>
        <w:t>الطلب</w:t>
      </w:r>
      <w:r w:rsidRPr="007157E9">
        <w:rPr>
          <w:rFonts w:cs="Arial"/>
          <w:rtl/>
        </w:rPr>
        <w:t xml:space="preserve"> </w:t>
      </w:r>
      <w:r w:rsidRPr="007157E9">
        <w:rPr>
          <w:rFonts w:cs="Arial" w:hint="cs"/>
          <w:rtl/>
        </w:rPr>
        <w:t>والثقة</w:t>
      </w:r>
      <w:r w:rsidRPr="007157E9">
        <w:rPr>
          <w:rFonts w:cs="Arial"/>
          <w:rtl/>
        </w:rPr>
        <w:t xml:space="preserve"> </w:t>
      </w:r>
      <w:r w:rsidRPr="007157E9">
        <w:rPr>
          <w:rFonts w:cs="Arial" w:hint="cs"/>
          <w:rtl/>
        </w:rPr>
        <w:t>في</w:t>
      </w:r>
      <w:r w:rsidRPr="007157E9">
        <w:rPr>
          <w:rFonts w:cs="Arial"/>
          <w:rtl/>
        </w:rPr>
        <w:t xml:space="preserve"> </w:t>
      </w:r>
      <w:r w:rsidRPr="007157E9">
        <w:rPr>
          <w:rFonts w:cs="Arial" w:hint="cs"/>
          <w:rtl/>
        </w:rPr>
        <w:t>السوق</w:t>
      </w:r>
      <w:r w:rsidRPr="007157E9">
        <w:rPr>
          <w:rFonts w:cs="Arial"/>
          <w:rtl/>
        </w:rPr>
        <w:t xml:space="preserve"> </w:t>
      </w:r>
      <w:r w:rsidRPr="007157E9">
        <w:rPr>
          <w:rFonts w:cs="Arial" w:hint="cs"/>
          <w:rtl/>
        </w:rPr>
        <w:t>على</w:t>
      </w:r>
      <w:r w:rsidRPr="007157E9">
        <w:rPr>
          <w:rFonts w:cs="Arial"/>
          <w:rtl/>
        </w:rPr>
        <w:t xml:space="preserve"> </w:t>
      </w:r>
      <w:r w:rsidRPr="007157E9">
        <w:rPr>
          <w:rFonts w:cs="Arial" w:hint="cs"/>
          <w:rtl/>
        </w:rPr>
        <w:t>مستوى</w:t>
      </w:r>
      <w:r w:rsidRPr="007157E9">
        <w:rPr>
          <w:rFonts w:cs="Arial"/>
          <w:rtl/>
        </w:rPr>
        <w:t xml:space="preserve"> </w:t>
      </w:r>
      <w:r w:rsidRPr="007157E9">
        <w:rPr>
          <w:rFonts w:cs="Arial" w:hint="cs"/>
          <w:rtl/>
        </w:rPr>
        <w:t>المنطقة</w:t>
      </w:r>
      <w:r w:rsidRPr="007157E9">
        <w:rPr>
          <w:rFonts w:cs="Arial"/>
          <w:rtl/>
        </w:rPr>
        <w:t xml:space="preserve"> </w:t>
      </w:r>
      <w:r w:rsidRPr="007157E9">
        <w:rPr>
          <w:rFonts w:cs="Arial" w:hint="cs"/>
          <w:rtl/>
        </w:rPr>
        <w:t>بأسرها</w:t>
      </w:r>
      <w:r w:rsidRPr="007157E9">
        <w:rPr>
          <w:rFonts w:cs="Arial"/>
          <w:rtl/>
        </w:rPr>
        <w:t>.</w:t>
      </w:r>
    </w:p>
  </w:footnote>
  <w:footnote w:id="6">
    <w:p w14:paraId="152D65FF" w14:textId="77777777" w:rsidR="008C2AC1" w:rsidRDefault="008C2AC1" w:rsidP="006F3458">
      <w:pPr>
        <w:pStyle w:val="FootnoteText"/>
        <w:rPr>
          <w:rtl/>
        </w:rPr>
      </w:pPr>
      <w:r>
        <w:rPr>
          <w:rStyle w:val="FootnoteReference"/>
        </w:rPr>
        <w:footnoteRef/>
      </w:r>
      <w:r>
        <w:rPr>
          <w:rtl/>
        </w:rPr>
        <w:t xml:space="preserve"> </w:t>
      </w:r>
      <w:r>
        <w:rPr>
          <w:rFonts w:hint="cs"/>
          <w:rtl/>
        </w:rPr>
        <w:t xml:space="preserve">ويرجع السبب </w:t>
      </w:r>
      <w:proofErr w:type="spellStart"/>
      <w:r>
        <w:rPr>
          <w:rFonts w:hint="cs"/>
          <w:rtl/>
        </w:rPr>
        <w:t>لإ</w:t>
      </w:r>
      <w:r w:rsidRPr="006F3458">
        <w:rPr>
          <w:rFonts w:hint="cs"/>
          <w:rtl/>
        </w:rPr>
        <w:t>ستخدام</w:t>
      </w:r>
      <w:proofErr w:type="spellEnd"/>
      <w:r w:rsidRPr="006F3458">
        <w:rPr>
          <w:rFonts w:hint="cs"/>
          <w:rtl/>
        </w:rPr>
        <w:t xml:space="preserve"> هذه الفترة تحديداً لان الصين قامت بتحويل نظام سعر صرفها من ثابت الى مرن</w:t>
      </w:r>
      <w:r>
        <w:rPr>
          <w:rFonts w:hint="cs"/>
          <w:rtl/>
        </w:rPr>
        <w:t>.</w:t>
      </w:r>
    </w:p>
  </w:footnote>
  <w:footnote w:id="7">
    <w:p w14:paraId="09AEA528" w14:textId="77777777" w:rsidR="008C2AC1" w:rsidRPr="00F357FC" w:rsidRDefault="008C2AC1" w:rsidP="00F357FC">
      <w:pPr>
        <w:rPr>
          <w:sz w:val="20"/>
          <w:szCs w:val="20"/>
          <w:rtl/>
        </w:rPr>
      </w:pPr>
      <w:r>
        <w:rPr>
          <w:rStyle w:val="FootnoteReference"/>
        </w:rPr>
        <w:footnoteRef/>
      </w:r>
      <w:r>
        <w:rPr>
          <w:rtl/>
        </w:rPr>
        <w:t xml:space="preserve"> </w:t>
      </w:r>
      <w:r w:rsidRPr="007157E9">
        <w:rPr>
          <w:rFonts w:cs="Arial" w:hint="cs"/>
          <w:sz w:val="20"/>
          <w:szCs w:val="20"/>
          <w:rtl/>
        </w:rPr>
        <w:t>لأزمة</w:t>
      </w:r>
      <w:r w:rsidRPr="007157E9">
        <w:rPr>
          <w:rFonts w:cs="Arial"/>
          <w:sz w:val="20"/>
          <w:szCs w:val="20"/>
          <w:rtl/>
        </w:rPr>
        <w:t xml:space="preserve"> </w:t>
      </w:r>
      <w:r w:rsidRPr="007157E9">
        <w:rPr>
          <w:rFonts w:cs="Arial" w:hint="cs"/>
          <w:sz w:val="20"/>
          <w:szCs w:val="20"/>
          <w:rtl/>
        </w:rPr>
        <w:t>المالية</w:t>
      </w:r>
      <w:r w:rsidRPr="007157E9">
        <w:rPr>
          <w:rFonts w:cs="Arial"/>
          <w:sz w:val="20"/>
          <w:szCs w:val="20"/>
          <w:rtl/>
        </w:rPr>
        <w:t xml:space="preserve"> </w:t>
      </w:r>
      <w:r w:rsidRPr="007157E9">
        <w:rPr>
          <w:rFonts w:cs="Arial" w:hint="cs"/>
          <w:sz w:val="20"/>
          <w:szCs w:val="20"/>
          <w:rtl/>
        </w:rPr>
        <w:t>هي</w:t>
      </w:r>
      <w:r w:rsidRPr="007157E9">
        <w:rPr>
          <w:rFonts w:cs="Arial"/>
          <w:sz w:val="20"/>
          <w:szCs w:val="20"/>
          <w:rtl/>
        </w:rPr>
        <w:t xml:space="preserve"> </w:t>
      </w:r>
      <w:r w:rsidRPr="007157E9">
        <w:rPr>
          <w:rFonts w:cs="Arial" w:hint="cs"/>
          <w:sz w:val="20"/>
          <w:szCs w:val="20"/>
          <w:rtl/>
        </w:rPr>
        <w:t>التداعيات</w:t>
      </w:r>
      <w:r w:rsidRPr="007157E9">
        <w:rPr>
          <w:rFonts w:cs="Arial"/>
          <w:sz w:val="20"/>
          <w:szCs w:val="20"/>
          <w:rtl/>
        </w:rPr>
        <w:t xml:space="preserve"> </w:t>
      </w:r>
      <w:r w:rsidRPr="007157E9">
        <w:rPr>
          <w:rFonts w:cs="Arial" w:hint="cs"/>
          <w:sz w:val="20"/>
          <w:szCs w:val="20"/>
          <w:rtl/>
        </w:rPr>
        <w:t>الناجمة</w:t>
      </w:r>
      <w:r w:rsidRPr="007157E9">
        <w:rPr>
          <w:rFonts w:cs="Arial"/>
          <w:sz w:val="20"/>
          <w:szCs w:val="20"/>
          <w:rtl/>
        </w:rPr>
        <w:t xml:space="preserve"> </w:t>
      </w:r>
      <w:r w:rsidRPr="007157E9">
        <w:rPr>
          <w:rFonts w:cs="Arial" w:hint="cs"/>
          <w:sz w:val="20"/>
          <w:szCs w:val="20"/>
          <w:rtl/>
        </w:rPr>
        <w:t>عن</w:t>
      </w:r>
      <w:r w:rsidRPr="007157E9">
        <w:rPr>
          <w:rFonts w:cs="Arial"/>
          <w:sz w:val="20"/>
          <w:szCs w:val="20"/>
          <w:rtl/>
        </w:rPr>
        <w:t xml:space="preserve"> </w:t>
      </w:r>
      <w:r w:rsidRPr="007157E9">
        <w:rPr>
          <w:rFonts w:cs="Arial" w:hint="cs"/>
          <w:sz w:val="20"/>
          <w:szCs w:val="20"/>
          <w:rtl/>
        </w:rPr>
        <w:t>أزمة</w:t>
      </w:r>
      <w:r w:rsidRPr="007157E9">
        <w:rPr>
          <w:rFonts w:cs="Arial"/>
          <w:sz w:val="20"/>
          <w:szCs w:val="20"/>
          <w:rtl/>
        </w:rPr>
        <w:t xml:space="preserve"> </w:t>
      </w:r>
      <w:r w:rsidRPr="007157E9">
        <w:rPr>
          <w:rFonts w:cs="Arial" w:hint="cs"/>
          <w:sz w:val="20"/>
          <w:szCs w:val="20"/>
          <w:rtl/>
        </w:rPr>
        <w:t>الرهون</w:t>
      </w:r>
      <w:r w:rsidRPr="007157E9">
        <w:rPr>
          <w:rFonts w:cs="Arial"/>
          <w:sz w:val="20"/>
          <w:szCs w:val="20"/>
          <w:rtl/>
        </w:rPr>
        <w:t xml:space="preserve"> </w:t>
      </w:r>
      <w:r w:rsidRPr="007157E9">
        <w:rPr>
          <w:rFonts w:cs="Arial" w:hint="cs"/>
          <w:sz w:val="20"/>
          <w:szCs w:val="20"/>
          <w:rtl/>
        </w:rPr>
        <w:t>العقارية</w:t>
      </w:r>
      <w:r w:rsidRPr="007157E9">
        <w:rPr>
          <w:rFonts w:cs="Arial"/>
          <w:sz w:val="20"/>
          <w:szCs w:val="20"/>
          <w:rtl/>
        </w:rPr>
        <w:t xml:space="preserve"> </w:t>
      </w:r>
      <w:r w:rsidRPr="007157E9">
        <w:rPr>
          <w:rFonts w:cs="Arial" w:hint="cs"/>
          <w:sz w:val="20"/>
          <w:szCs w:val="20"/>
          <w:rtl/>
        </w:rPr>
        <w:t>التي</w:t>
      </w:r>
      <w:r w:rsidRPr="007157E9">
        <w:rPr>
          <w:rFonts w:cs="Arial"/>
          <w:sz w:val="20"/>
          <w:szCs w:val="20"/>
          <w:rtl/>
        </w:rPr>
        <w:t xml:space="preserve"> </w:t>
      </w:r>
      <w:r w:rsidRPr="007157E9">
        <w:rPr>
          <w:rFonts w:cs="Arial" w:hint="cs"/>
          <w:sz w:val="20"/>
          <w:szCs w:val="20"/>
          <w:rtl/>
        </w:rPr>
        <w:t>ظهرت</w:t>
      </w:r>
      <w:r w:rsidRPr="007157E9">
        <w:rPr>
          <w:rFonts w:cs="Arial"/>
          <w:sz w:val="20"/>
          <w:szCs w:val="20"/>
          <w:rtl/>
        </w:rPr>
        <w:t xml:space="preserve"> </w:t>
      </w:r>
      <w:r w:rsidRPr="007157E9">
        <w:rPr>
          <w:rFonts w:cs="Arial" w:hint="cs"/>
          <w:sz w:val="20"/>
          <w:szCs w:val="20"/>
          <w:rtl/>
        </w:rPr>
        <w:t>على</w:t>
      </w:r>
      <w:r w:rsidRPr="007157E9">
        <w:rPr>
          <w:rFonts w:cs="Arial"/>
          <w:sz w:val="20"/>
          <w:szCs w:val="20"/>
          <w:rtl/>
        </w:rPr>
        <w:t xml:space="preserve"> </w:t>
      </w:r>
      <w:r w:rsidRPr="007157E9">
        <w:rPr>
          <w:rFonts w:cs="Arial" w:hint="cs"/>
          <w:sz w:val="20"/>
          <w:szCs w:val="20"/>
          <w:rtl/>
        </w:rPr>
        <w:t>السطح</w:t>
      </w:r>
      <w:r w:rsidRPr="007157E9">
        <w:rPr>
          <w:rFonts w:cs="Arial"/>
          <w:sz w:val="20"/>
          <w:szCs w:val="20"/>
          <w:rtl/>
        </w:rPr>
        <w:t xml:space="preserve"> </w:t>
      </w:r>
      <w:r w:rsidRPr="007157E9">
        <w:rPr>
          <w:rFonts w:cs="Arial" w:hint="cs"/>
          <w:sz w:val="20"/>
          <w:szCs w:val="20"/>
          <w:rtl/>
        </w:rPr>
        <w:t>في</w:t>
      </w:r>
      <w:r w:rsidRPr="007157E9">
        <w:rPr>
          <w:rFonts w:cs="Arial"/>
          <w:sz w:val="20"/>
          <w:szCs w:val="20"/>
          <w:rtl/>
        </w:rPr>
        <w:t xml:space="preserve"> </w:t>
      </w:r>
      <w:r w:rsidRPr="007157E9">
        <w:rPr>
          <w:rFonts w:cs="Arial" w:hint="cs"/>
          <w:sz w:val="20"/>
          <w:szCs w:val="20"/>
          <w:rtl/>
        </w:rPr>
        <w:t>العام</w:t>
      </w:r>
      <w:r w:rsidRPr="007157E9">
        <w:rPr>
          <w:rFonts w:cs="Arial"/>
          <w:sz w:val="20"/>
          <w:szCs w:val="20"/>
          <w:rtl/>
        </w:rPr>
        <w:t xml:space="preserve"> 2007 </w:t>
      </w:r>
      <w:r w:rsidRPr="007157E9">
        <w:rPr>
          <w:rFonts w:cs="Arial" w:hint="cs"/>
          <w:sz w:val="20"/>
          <w:szCs w:val="20"/>
          <w:rtl/>
        </w:rPr>
        <w:t>بسبب</w:t>
      </w:r>
      <w:r w:rsidRPr="007157E9">
        <w:rPr>
          <w:rFonts w:cs="Arial"/>
          <w:sz w:val="20"/>
          <w:szCs w:val="20"/>
          <w:rtl/>
        </w:rPr>
        <w:t xml:space="preserve"> </w:t>
      </w:r>
      <w:r w:rsidRPr="007157E9">
        <w:rPr>
          <w:rFonts w:cs="Arial" w:hint="cs"/>
          <w:sz w:val="20"/>
          <w:szCs w:val="20"/>
          <w:rtl/>
        </w:rPr>
        <w:t>فشل</w:t>
      </w:r>
      <w:r w:rsidRPr="007157E9">
        <w:rPr>
          <w:rFonts w:cs="Arial"/>
          <w:sz w:val="20"/>
          <w:szCs w:val="20"/>
          <w:rtl/>
        </w:rPr>
        <w:t xml:space="preserve"> </w:t>
      </w:r>
      <w:r w:rsidRPr="007157E9">
        <w:rPr>
          <w:rFonts w:cs="Arial" w:hint="cs"/>
          <w:sz w:val="20"/>
          <w:szCs w:val="20"/>
          <w:rtl/>
        </w:rPr>
        <w:t>ملايين</w:t>
      </w:r>
      <w:r w:rsidRPr="007157E9">
        <w:rPr>
          <w:rFonts w:cs="Arial"/>
          <w:sz w:val="20"/>
          <w:szCs w:val="20"/>
          <w:rtl/>
        </w:rPr>
        <w:t xml:space="preserve"> </w:t>
      </w:r>
      <w:r w:rsidRPr="007157E9">
        <w:rPr>
          <w:rFonts w:cs="Arial" w:hint="cs"/>
          <w:sz w:val="20"/>
          <w:szCs w:val="20"/>
          <w:rtl/>
        </w:rPr>
        <w:t>المقترضين</w:t>
      </w:r>
      <w:r w:rsidRPr="007157E9">
        <w:rPr>
          <w:rFonts w:cs="Arial"/>
          <w:sz w:val="20"/>
          <w:szCs w:val="20"/>
          <w:rtl/>
        </w:rPr>
        <w:t xml:space="preserve"> </w:t>
      </w:r>
      <w:r w:rsidRPr="007157E9">
        <w:rPr>
          <w:rFonts w:cs="Arial" w:hint="cs"/>
          <w:sz w:val="20"/>
          <w:szCs w:val="20"/>
          <w:rtl/>
        </w:rPr>
        <w:t>لشراء</w:t>
      </w:r>
      <w:r w:rsidRPr="007157E9">
        <w:rPr>
          <w:rFonts w:cs="Arial"/>
          <w:sz w:val="20"/>
          <w:szCs w:val="20"/>
          <w:rtl/>
        </w:rPr>
        <w:t xml:space="preserve"> </w:t>
      </w:r>
      <w:r w:rsidRPr="007157E9">
        <w:rPr>
          <w:rFonts w:cs="Arial" w:hint="cs"/>
          <w:sz w:val="20"/>
          <w:szCs w:val="20"/>
          <w:rtl/>
        </w:rPr>
        <w:t>مساكن</w:t>
      </w:r>
      <w:r w:rsidRPr="007157E9">
        <w:rPr>
          <w:rFonts w:cs="Arial"/>
          <w:sz w:val="20"/>
          <w:szCs w:val="20"/>
          <w:rtl/>
        </w:rPr>
        <w:t xml:space="preserve"> </w:t>
      </w:r>
      <w:r w:rsidRPr="007157E9">
        <w:rPr>
          <w:rFonts w:cs="Arial" w:hint="cs"/>
          <w:sz w:val="20"/>
          <w:szCs w:val="20"/>
          <w:rtl/>
        </w:rPr>
        <w:t>وعقارات</w:t>
      </w:r>
      <w:r w:rsidRPr="007157E9">
        <w:rPr>
          <w:rFonts w:cs="Arial"/>
          <w:sz w:val="20"/>
          <w:szCs w:val="20"/>
          <w:rtl/>
        </w:rPr>
        <w:t xml:space="preserve"> </w:t>
      </w:r>
      <w:r w:rsidRPr="007157E9">
        <w:rPr>
          <w:rFonts w:cs="Arial" w:hint="cs"/>
          <w:sz w:val="20"/>
          <w:szCs w:val="20"/>
          <w:rtl/>
        </w:rPr>
        <w:t>في</w:t>
      </w:r>
      <w:r w:rsidRPr="007157E9">
        <w:rPr>
          <w:rFonts w:cs="Arial"/>
          <w:sz w:val="20"/>
          <w:szCs w:val="20"/>
          <w:rtl/>
        </w:rPr>
        <w:t xml:space="preserve"> </w:t>
      </w:r>
      <w:r w:rsidRPr="007157E9">
        <w:rPr>
          <w:rFonts w:cs="Arial" w:hint="cs"/>
          <w:sz w:val="20"/>
          <w:szCs w:val="20"/>
          <w:rtl/>
        </w:rPr>
        <w:t>الولايات</w:t>
      </w:r>
      <w:r w:rsidRPr="007157E9">
        <w:rPr>
          <w:rFonts w:cs="Arial"/>
          <w:sz w:val="20"/>
          <w:szCs w:val="20"/>
          <w:rtl/>
        </w:rPr>
        <w:t xml:space="preserve"> </w:t>
      </w:r>
      <w:r w:rsidRPr="007157E9">
        <w:rPr>
          <w:rFonts w:cs="Arial" w:hint="cs"/>
          <w:sz w:val="20"/>
          <w:szCs w:val="20"/>
          <w:rtl/>
        </w:rPr>
        <w:t>المتحدة</w:t>
      </w:r>
      <w:r w:rsidRPr="007157E9">
        <w:rPr>
          <w:rFonts w:cs="Arial"/>
          <w:sz w:val="20"/>
          <w:szCs w:val="20"/>
          <w:rtl/>
        </w:rPr>
        <w:t xml:space="preserve"> </w:t>
      </w:r>
      <w:r w:rsidRPr="007157E9">
        <w:rPr>
          <w:rFonts w:cs="Arial" w:hint="cs"/>
          <w:sz w:val="20"/>
          <w:szCs w:val="20"/>
          <w:rtl/>
        </w:rPr>
        <w:t>في</w:t>
      </w:r>
      <w:r w:rsidRPr="007157E9">
        <w:rPr>
          <w:rFonts w:cs="Arial"/>
          <w:sz w:val="20"/>
          <w:szCs w:val="20"/>
          <w:rtl/>
        </w:rPr>
        <w:t xml:space="preserve"> </w:t>
      </w:r>
      <w:r w:rsidRPr="007157E9">
        <w:rPr>
          <w:rFonts w:cs="Arial" w:hint="cs"/>
          <w:sz w:val="20"/>
          <w:szCs w:val="20"/>
          <w:rtl/>
        </w:rPr>
        <w:t>تسديد</w:t>
      </w:r>
      <w:r w:rsidRPr="007157E9">
        <w:rPr>
          <w:rFonts w:cs="Arial"/>
          <w:sz w:val="20"/>
          <w:szCs w:val="20"/>
          <w:rtl/>
        </w:rPr>
        <w:t xml:space="preserve"> </w:t>
      </w:r>
      <w:r w:rsidRPr="007157E9">
        <w:rPr>
          <w:rFonts w:cs="Arial" w:hint="cs"/>
          <w:sz w:val="20"/>
          <w:szCs w:val="20"/>
          <w:rtl/>
        </w:rPr>
        <w:t>ديونهم</w:t>
      </w:r>
      <w:r w:rsidRPr="007157E9">
        <w:rPr>
          <w:rFonts w:cs="Arial"/>
          <w:sz w:val="20"/>
          <w:szCs w:val="20"/>
          <w:rtl/>
        </w:rPr>
        <w:t xml:space="preserve"> </w:t>
      </w:r>
      <w:r w:rsidRPr="007157E9">
        <w:rPr>
          <w:rFonts w:cs="Arial" w:hint="cs"/>
          <w:sz w:val="20"/>
          <w:szCs w:val="20"/>
          <w:rtl/>
        </w:rPr>
        <w:t>للبنوك</w:t>
      </w:r>
      <w:r w:rsidRPr="007157E9">
        <w:rPr>
          <w:rFonts w:cs="Arial"/>
          <w:sz w:val="20"/>
          <w:szCs w:val="20"/>
          <w:rtl/>
        </w:rPr>
        <w:t>.</w:t>
      </w:r>
    </w:p>
  </w:footnote>
  <w:footnote w:id="8">
    <w:p w14:paraId="0C02A7E1" w14:textId="77777777" w:rsidR="008C2AC1" w:rsidRDefault="008C2AC1" w:rsidP="009F26CA">
      <w:pPr>
        <w:pStyle w:val="FootnoteText"/>
      </w:pPr>
      <w:r>
        <w:rPr>
          <w:rStyle w:val="FootnoteReference"/>
        </w:rPr>
        <w:footnoteRef/>
      </w:r>
      <w:r>
        <w:rPr>
          <w:rtl/>
        </w:rPr>
        <w:t xml:space="preserve"> </w:t>
      </w:r>
      <w:r w:rsidRPr="00BB7887">
        <w:rPr>
          <w:rFonts w:hint="cs"/>
          <w:rtl/>
        </w:rPr>
        <w:t>ذلك باستخدام</w:t>
      </w:r>
      <w:r w:rsidRPr="00BB7887">
        <w:rPr>
          <w:rtl/>
        </w:rPr>
        <w:t xml:space="preserve"> برنامج </w:t>
      </w:r>
      <w:r w:rsidRPr="00BB7887">
        <w:t>Eviews8)</w:t>
      </w:r>
      <w:r w:rsidRPr="00BB7887">
        <w:rPr>
          <w:rFonts w:hint="cs"/>
          <w:rtl/>
        </w:rPr>
        <w:t>)</w:t>
      </w:r>
      <w:r w:rsidRPr="00BB7887">
        <w:rPr>
          <w:rFonts w:hint="cs"/>
          <w:b/>
          <w:rtl/>
        </w:rPr>
        <w:t xml:space="preserve"> </w:t>
      </w:r>
    </w:p>
  </w:footnote>
  <w:footnote w:id="9">
    <w:p w14:paraId="5CEF2CFE" w14:textId="77777777" w:rsidR="008C2AC1" w:rsidRDefault="008C2AC1" w:rsidP="00B2760F">
      <w:pPr>
        <w:pStyle w:val="FootnoteText"/>
        <w:rPr>
          <w:rtl/>
        </w:rPr>
      </w:pPr>
      <w:r>
        <w:rPr>
          <w:rStyle w:val="FootnoteReference"/>
        </w:rPr>
        <w:footnoteRef/>
      </w:r>
      <w:r>
        <w:rPr>
          <w:rtl/>
        </w:rPr>
        <w:t xml:space="preserve"> </w:t>
      </w:r>
      <w:r w:rsidRPr="00F13F86">
        <w:rPr>
          <w:rtl/>
        </w:rPr>
        <w:t xml:space="preserve">السلسلة الزمنية الساكنة هي التي تظل </w:t>
      </w:r>
      <w:proofErr w:type="spellStart"/>
      <w:r w:rsidRPr="00F13F86">
        <w:rPr>
          <w:rtl/>
        </w:rPr>
        <w:t>متوسطاتها</w:t>
      </w:r>
      <w:proofErr w:type="spellEnd"/>
      <w:r w:rsidRPr="00F13F86">
        <w:rPr>
          <w:rtl/>
        </w:rPr>
        <w:t xml:space="preserve"> وتباينها وتغايرها ثابتة مع مرور الزمن</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11E7F"/>
    <w:multiLevelType w:val="hybridMultilevel"/>
    <w:tmpl w:val="80604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9A10D9"/>
    <w:multiLevelType w:val="hybridMultilevel"/>
    <w:tmpl w:val="301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DE1FC2"/>
    <w:multiLevelType w:val="hybridMultilevel"/>
    <w:tmpl w:val="43069FF0"/>
    <w:lvl w:ilvl="0" w:tplc="69AA160A">
      <w:start w:val="2"/>
      <w:numFmt w:val="bullet"/>
      <w:lvlText w:val="-"/>
      <w:lvlJc w:val="left"/>
      <w:pPr>
        <w:ind w:left="643"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81EB1"/>
    <w:multiLevelType w:val="hybridMultilevel"/>
    <w:tmpl w:val="2C0E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9B"/>
    <w:rsid w:val="00010A5E"/>
    <w:rsid w:val="0002065B"/>
    <w:rsid w:val="00043EE0"/>
    <w:rsid w:val="000B344E"/>
    <w:rsid w:val="000B34A9"/>
    <w:rsid w:val="000E0DCF"/>
    <w:rsid w:val="000F447A"/>
    <w:rsid w:val="0011756C"/>
    <w:rsid w:val="00150B17"/>
    <w:rsid w:val="00166D28"/>
    <w:rsid w:val="0017449F"/>
    <w:rsid w:val="001E4E46"/>
    <w:rsid w:val="001F38AD"/>
    <w:rsid w:val="00252731"/>
    <w:rsid w:val="00252858"/>
    <w:rsid w:val="0026459D"/>
    <w:rsid w:val="00276384"/>
    <w:rsid w:val="00291461"/>
    <w:rsid w:val="002C0293"/>
    <w:rsid w:val="0036377B"/>
    <w:rsid w:val="003B361A"/>
    <w:rsid w:val="003C1D95"/>
    <w:rsid w:val="003F27B4"/>
    <w:rsid w:val="00401158"/>
    <w:rsid w:val="0040237C"/>
    <w:rsid w:val="0044585F"/>
    <w:rsid w:val="004638B8"/>
    <w:rsid w:val="004A7047"/>
    <w:rsid w:val="004B6092"/>
    <w:rsid w:val="004C0647"/>
    <w:rsid w:val="004C41DB"/>
    <w:rsid w:val="004E0028"/>
    <w:rsid w:val="005414B1"/>
    <w:rsid w:val="005556ED"/>
    <w:rsid w:val="00562855"/>
    <w:rsid w:val="0059288B"/>
    <w:rsid w:val="00593C49"/>
    <w:rsid w:val="00631269"/>
    <w:rsid w:val="00656C96"/>
    <w:rsid w:val="006A081A"/>
    <w:rsid w:val="006F3458"/>
    <w:rsid w:val="006F3FD3"/>
    <w:rsid w:val="0070649B"/>
    <w:rsid w:val="007814EC"/>
    <w:rsid w:val="007A2602"/>
    <w:rsid w:val="007D2B43"/>
    <w:rsid w:val="007E71D5"/>
    <w:rsid w:val="00862FF3"/>
    <w:rsid w:val="00863586"/>
    <w:rsid w:val="008C2AC1"/>
    <w:rsid w:val="00995685"/>
    <w:rsid w:val="009A7B70"/>
    <w:rsid w:val="009C2F3B"/>
    <w:rsid w:val="009C38F0"/>
    <w:rsid w:val="009D43A7"/>
    <w:rsid w:val="009E3223"/>
    <w:rsid w:val="009F26CA"/>
    <w:rsid w:val="00A705F4"/>
    <w:rsid w:val="00A848C8"/>
    <w:rsid w:val="00A91648"/>
    <w:rsid w:val="00AC58D3"/>
    <w:rsid w:val="00AD2F95"/>
    <w:rsid w:val="00B13328"/>
    <w:rsid w:val="00B2760F"/>
    <w:rsid w:val="00B64FA8"/>
    <w:rsid w:val="00B80EFC"/>
    <w:rsid w:val="00B903FB"/>
    <w:rsid w:val="00BA572D"/>
    <w:rsid w:val="00C0616F"/>
    <w:rsid w:val="00C27FEA"/>
    <w:rsid w:val="00C3286B"/>
    <w:rsid w:val="00C40CFE"/>
    <w:rsid w:val="00C44A1F"/>
    <w:rsid w:val="00C569E3"/>
    <w:rsid w:val="00C67DDE"/>
    <w:rsid w:val="00C75DF4"/>
    <w:rsid w:val="00CA5199"/>
    <w:rsid w:val="00CD1970"/>
    <w:rsid w:val="00D2010A"/>
    <w:rsid w:val="00D27154"/>
    <w:rsid w:val="00DB58E9"/>
    <w:rsid w:val="00DF23FB"/>
    <w:rsid w:val="00DF648F"/>
    <w:rsid w:val="00E1771F"/>
    <w:rsid w:val="00E254F7"/>
    <w:rsid w:val="00EA63EE"/>
    <w:rsid w:val="00EB6301"/>
    <w:rsid w:val="00EB715B"/>
    <w:rsid w:val="00ED1216"/>
    <w:rsid w:val="00F357FC"/>
    <w:rsid w:val="00F64187"/>
    <w:rsid w:val="00FA333F"/>
    <w:rsid w:val="00FA5C9B"/>
    <w:rsid w:val="00FD1D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D3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FA5C9B"/>
    <w:pPr>
      <w:spacing w:before="300" w:after="40" w:line="276" w:lineRule="auto"/>
      <w:outlineLvl w:val="0"/>
    </w:pPr>
    <w:rPr>
      <w:rFonts w:eastAsia="Times New Roman"/>
      <w:smallCaps/>
      <w:spacing w:val="5"/>
      <w:sz w:val="32"/>
      <w:szCs w:val="32"/>
    </w:rPr>
  </w:style>
  <w:style w:type="paragraph" w:styleId="Heading2">
    <w:name w:val="heading 2"/>
    <w:basedOn w:val="Normal"/>
    <w:next w:val="Normal"/>
    <w:link w:val="Heading2Char"/>
    <w:uiPriority w:val="9"/>
    <w:semiHidden/>
    <w:unhideWhenUsed/>
    <w:qFormat/>
    <w:rsid w:val="00FA5C9B"/>
    <w:pPr>
      <w:spacing w:after="0" w:line="276" w:lineRule="auto"/>
      <w:outlineLvl w:val="1"/>
    </w:pPr>
    <w:rPr>
      <w:rFonts w:eastAsia="Times New Roman"/>
      <w:smallCaps/>
      <w:spacing w:val="5"/>
      <w:sz w:val="28"/>
      <w:szCs w:val="28"/>
    </w:rPr>
  </w:style>
  <w:style w:type="paragraph" w:styleId="Heading3">
    <w:name w:val="heading 3"/>
    <w:basedOn w:val="Normal"/>
    <w:next w:val="Normal"/>
    <w:link w:val="Heading3Char"/>
    <w:uiPriority w:val="9"/>
    <w:semiHidden/>
    <w:unhideWhenUsed/>
    <w:qFormat/>
    <w:rsid w:val="00FA5C9B"/>
    <w:pPr>
      <w:spacing w:after="0" w:line="276" w:lineRule="auto"/>
      <w:outlineLvl w:val="2"/>
    </w:pPr>
    <w:rPr>
      <w:rFonts w:eastAsia="Times New Roman"/>
      <w:smallCaps/>
      <w:spacing w:val="5"/>
      <w:sz w:val="24"/>
      <w:szCs w:val="24"/>
    </w:rPr>
  </w:style>
  <w:style w:type="paragraph" w:styleId="Heading4">
    <w:name w:val="heading 4"/>
    <w:basedOn w:val="Normal"/>
    <w:next w:val="Normal"/>
    <w:link w:val="Heading4Char"/>
    <w:uiPriority w:val="9"/>
    <w:semiHidden/>
    <w:unhideWhenUsed/>
    <w:qFormat/>
    <w:rsid w:val="00FA5C9B"/>
    <w:pPr>
      <w:spacing w:after="0" w:line="276" w:lineRule="auto"/>
      <w:outlineLvl w:val="3"/>
    </w:pPr>
    <w:rPr>
      <w:rFonts w:eastAsia="Times New Roman"/>
      <w:i/>
      <w:iCs/>
      <w:smallCaps/>
      <w:spacing w:val="10"/>
    </w:rPr>
  </w:style>
  <w:style w:type="paragraph" w:styleId="Heading5">
    <w:name w:val="heading 5"/>
    <w:basedOn w:val="Normal"/>
    <w:next w:val="Normal"/>
    <w:link w:val="Heading5Char"/>
    <w:uiPriority w:val="9"/>
    <w:semiHidden/>
    <w:unhideWhenUsed/>
    <w:qFormat/>
    <w:rsid w:val="00FA5C9B"/>
    <w:pPr>
      <w:keepNext/>
      <w:keepLines/>
      <w:spacing w:before="40" w:after="0" w:line="240" w:lineRule="auto"/>
      <w:outlineLvl w:val="4"/>
    </w:pPr>
    <w:rPr>
      <w:smallCaps/>
      <w:color w:val="E36C0A"/>
      <w:spacing w:val="10"/>
    </w:rPr>
  </w:style>
  <w:style w:type="paragraph" w:styleId="Heading6">
    <w:name w:val="heading 6"/>
    <w:basedOn w:val="Normal"/>
    <w:next w:val="Normal"/>
    <w:link w:val="Heading6Char"/>
    <w:uiPriority w:val="9"/>
    <w:semiHidden/>
    <w:unhideWhenUsed/>
    <w:qFormat/>
    <w:rsid w:val="00FA5C9B"/>
    <w:pPr>
      <w:keepNext/>
      <w:keepLines/>
      <w:spacing w:before="40" w:after="0" w:line="240" w:lineRule="auto"/>
      <w:outlineLvl w:val="5"/>
    </w:pPr>
    <w:rPr>
      <w:smallCaps/>
      <w:color w:val="F79646"/>
      <w:spacing w:val="5"/>
    </w:rPr>
  </w:style>
  <w:style w:type="paragraph" w:styleId="Heading7">
    <w:name w:val="heading 7"/>
    <w:basedOn w:val="Normal"/>
    <w:next w:val="Normal"/>
    <w:link w:val="Heading7Char"/>
    <w:uiPriority w:val="9"/>
    <w:semiHidden/>
    <w:unhideWhenUsed/>
    <w:qFormat/>
    <w:rsid w:val="00FA5C9B"/>
    <w:pPr>
      <w:keepNext/>
      <w:keepLines/>
      <w:spacing w:before="40" w:after="0" w:line="240" w:lineRule="auto"/>
      <w:outlineLvl w:val="6"/>
    </w:pPr>
    <w:rPr>
      <w:b/>
      <w:bCs/>
      <w:smallCaps/>
      <w:color w:val="F79646"/>
      <w:spacing w:val="10"/>
    </w:rPr>
  </w:style>
  <w:style w:type="paragraph" w:styleId="Heading8">
    <w:name w:val="heading 8"/>
    <w:basedOn w:val="Normal"/>
    <w:next w:val="Normal"/>
    <w:link w:val="Heading8Char"/>
    <w:uiPriority w:val="9"/>
    <w:semiHidden/>
    <w:unhideWhenUsed/>
    <w:qFormat/>
    <w:rsid w:val="00FA5C9B"/>
    <w:pPr>
      <w:keepNext/>
      <w:keepLines/>
      <w:spacing w:before="40" w:after="0" w:line="240" w:lineRule="auto"/>
      <w:outlineLvl w:val="7"/>
    </w:pPr>
    <w:rPr>
      <w:b/>
      <w:bCs/>
      <w:i/>
      <w:iCs/>
      <w:smallCaps/>
      <w:color w:val="E36C0A"/>
    </w:rPr>
  </w:style>
  <w:style w:type="paragraph" w:styleId="Heading9">
    <w:name w:val="heading 9"/>
    <w:basedOn w:val="Normal"/>
    <w:next w:val="Normal"/>
    <w:link w:val="Heading9Char"/>
    <w:uiPriority w:val="9"/>
    <w:semiHidden/>
    <w:unhideWhenUsed/>
    <w:qFormat/>
    <w:rsid w:val="00FA5C9B"/>
    <w:pPr>
      <w:keepNext/>
      <w:keepLines/>
      <w:spacing w:before="40" w:after="0" w:line="240" w:lineRule="auto"/>
      <w:outlineLvl w:val="8"/>
    </w:pPr>
    <w:rPr>
      <w:b/>
      <w:bCs/>
      <w:i/>
      <w:iCs/>
      <w:smallCaps/>
      <w:color w:val="98480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C9B"/>
    <w:rPr>
      <w:rFonts w:eastAsia="Times New Roman"/>
      <w:smallCaps/>
      <w:spacing w:val="5"/>
      <w:sz w:val="32"/>
      <w:szCs w:val="32"/>
    </w:rPr>
  </w:style>
  <w:style w:type="character" w:customStyle="1" w:styleId="Heading2Char">
    <w:name w:val="Heading 2 Char"/>
    <w:basedOn w:val="DefaultParagraphFont"/>
    <w:link w:val="Heading2"/>
    <w:uiPriority w:val="9"/>
    <w:semiHidden/>
    <w:rsid w:val="00FA5C9B"/>
    <w:rPr>
      <w:rFonts w:eastAsia="Times New Roman"/>
      <w:smallCaps/>
      <w:spacing w:val="5"/>
      <w:sz w:val="28"/>
      <w:szCs w:val="28"/>
    </w:rPr>
  </w:style>
  <w:style w:type="character" w:customStyle="1" w:styleId="Heading3Char">
    <w:name w:val="Heading 3 Char"/>
    <w:basedOn w:val="DefaultParagraphFont"/>
    <w:link w:val="Heading3"/>
    <w:uiPriority w:val="9"/>
    <w:semiHidden/>
    <w:rsid w:val="00FA5C9B"/>
    <w:rPr>
      <w:rFonts w:eastAsia="Times New Roman"/>
      <w:smallCaps/>
      <w:spacing w:val="5"/>
      <w:sz w:val="24"/>
      <w:szCs w:val="24"/>
    </w:rPr>
  </w:style>
  <w:style w:type="character" w:customStyle="1" w:styleId="Heading4Char">
    <w:name w:val="Heading 4 Char"/>
    <w:basedOn w:val="DefaultParagraphFont"/>
    <w:link w:val="Heading4"/>
    <w:uiPriority w:val="9"/>
    <w:semiHidden/>
    <w:rsid w:val="00FA5C9B"/>
    <w:rPr>
      <w:rFonts w:eastAsia="Times New Roman"/>
      <w:i/>
      <w:iCs/>
      <w:smallCaps/>
      <w:spacing w:val="10"/>
    </w:rPr>
  </w:style>
  <w:style w:type="character" w:customStyle="1" w:styleId="Heading5Char">
    <w:name w:val="Heading 5 Char"/>
    <w:basedOn w:val="DefaultParagraphFont"/>
    <w:link w:val="Heading5"/>
    <w:uiPriority w:val="9"/>
    <w:semiHidden/>
    <w:rsid w:val="00FA5C9B"/>
    <w:rPr>
      <w:smallCaps/>
      <w:color w:val="E36C0A"/>
      <w:spacing w:val="10"/>
    </w:rPr>
  </w:style>
  <w:style w:type="character" w:customStyle="1" w:styleId="Heading6Char">
    <w:name w:val="Heading 6 Char"/>
    <w:basedOn w:val="DefaultParagraphFont"/>
    <w:link w:val="Heading6"/>
    <w:uiPriority w:val="9"/>
    <w:semiHidden/>
    <w:rsid w:val="00FA5C9B"/>
    <w:rPr>
      <w:smallCaps/>
      <w:color w:val="F79646"/>
      <w:spacing w:val="5"/>
    </w:rPr>
  </w:style>
  <w:style w:type="character" w:customStyle="1" w:styleId="Heading7Char">
    <w:name w:val="Heading 7 Char"/>
    <w:basedOn w:val="DefaultParagraphFont"/>
    <w:link w:val="Heading7"/>
    <w:uiPriority w:val="9"/>
    <w:semiHidden/>
    <w:rsid w:val="00FA5C9B"/>
    <w:rPr>
      <w:b/>
      <w:bCs/>
      <w:smallCaps/>
      <w:color w:val="F79646"/>
      <w:spacing w:val="10"/>
    </w:rPr>
  </w:style>
  <w:style w:type="character" w:customStyle="1" w:styleId="Heading8Char">
    <w:name w:val="Heading 8 Char"/>
    <w:basedOn w:val="DefaultParagraphFont"/>
    <w:link w:val="Heading8"/>
    <w:uiPriority w:val="9"/>
    <w:semiHidden/>
    <w:rsid w:val="00FA5C9B"/>
    <w:rPr>
      <w:b/>
      <w:bCs/>
      <w:i/>
      <w:iCs/>
      <w:smallCaps/>
      <w:color w:val="E36C0A"/>
    </w:rPr>
  </w:style>
  <w:style w:type="character" w:customStyle="1" w:styleId="Heading9Char">
    <w:name w:val="Heading 9 Char"/>
    <w:basedOn w:val="DefaultParagraphFont"/>
    <w:link w:val="Heading9"/>
    <w:uiPriority w:val="9"/>
    <w:semiHidden/>
    <w:rsid w:val="00FA5C9B"/>
    <w:rPr>
      <w:b/>
      <w:bCs/>
      <w:i/>
      <w:iCs/>
      <w:smallCaps/>
      <w:color w:val="984806"/>
    </w:rPr>
  </w:style>
  <w:style w:type="numbering" w:customStyle="1" w:styleId="1">
    <w:name w:val="بلا قائمة1"/>
    <w:next w:val="NoList"/>
    <w:uiPriority w:val="99"/>
    <w:semiHidden/>
    <w:unhideWhenUsed/>
    <w:rsid w:val="00FA5C9B"/>
  </w:style>
  <w:style w:type="paragraph" w:styleId="NoSpacing">
    <w:name w:val="No Spacing"/>
    <w:link w:val="NoSpacingChar"/>
    <w:uiPriority w:val="1"/>
    <w:qFormat/>
    <w:rsid w:val="00FA5C9B"/>
    <w:pPr>
      <w:bidi/>
      <w:spacing w:after="0" w:line="240" w:lineRule="auto"/>
    </w:pPr>
    <w:rPr>
      <w:rFonts w:eastAsiaTheme="minorEastAsia"/>
    </w:rPr>
  </w:style>
  <w:style w:type="character" w:customStyle="1" w:styleId="NoSpacingChar">
    <w:name w:val="No Spacing Char"/>
    <w:basedOn w:val="DefaultParagraphFont"/>
    <w:link w:val="NoSpacing"/>
    <w:uiPriority w:val="1"/>
    <w:rsid w:val="00FA5C9B"/>
    <w:rPr>
      <w:rFonts w:eastAsiaTheme="minorEastAsia"/>
    </w:rPr>
  </w:style>
  <w:style w:type="table" w:styleId="TableGrid">
    <w:name w:val="Table Grid"/>
    <w:basedOn w:val="TableNormal"/>
    <w:uiPriority w:val="39"/>
    <w:rsid w:val="00FA5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5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C9B"/>
  </w:style>
  <w:style w:type="paragraph" w:styleId="Footer">
    <w:name w:val="footer"/>
    <w:basedOn w:val="Normal"/>
    <w:link w:val="FooterChar"/>
    <w:uiPriority w:val="99"/>
    <w:unhideWhenUsed/>
    <w:rsid w:val="00FA5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C9B"/>
  </w:style>
  <w:style w:type="numbering" w:customStyle="1" w:styleId="11">
    <w:name w:val="بلا قائمة11"/>
    <w:next w:val="NoList"/>
    <w:uiPriority w:val="99"/>
    <w:semiHidden/>
    <w:unhideWhenUsed/>
    <w:rsid w:val="00FA5C9B"/>
  </w:style>
  <w:style w:type="paragraph" w:styleId="BalloonText">
    <w:name w:val="Balloon Text"/>
    <w:basedOn w:val="Normal"/>
    <w:link w:val="BalloonTextChar"/>
    <w:uiPriority w:val="99"/>
    <w:semiHidden/>
    <w:unhideWhenUsed/>
    <w:rsid w:val="00FA5C9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A5C9B"/>
    <w:rPr>
      <w:rFonts w:ascii="Tahoma" w:hAnsi="Tahoma" w:cs="Tahoma"/>
      <w:sz w:val="18"/>
      <w:szCs w:val="18"/>
    </w:rPr>
  </w:style>
  <w:style w:type="paragraph" w:styleId="ListParagraph">
    <w:name w:val="List Paragraph"/>
    <w:basedOn w:val="Normal"/>
    <w:uiPriority w:val="34"/>
    <w:qFormat/>
    <w:rsid w:val="00FA5C9B"/>
    <w:pPr>
      <w:ind w:left="720"/>
      <w:contextualSpacing/>
    </w:pPr>
  </w:style>
  <w:style w:type="paragraph" w:customStyle="1" w:styleId="EndNoteBibliographyTitle">
    <w:name w:val="EndNote Bibliography Title"/>
    <w:basedOn w:val="Normal"/>
    <w:link w:val="EndNoteBibliographyTitleChar"/>
    <w:rsid w:val="00FA5C9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A5C9B"/>
    <w:rPr>
      <w:rFonts w:ascii="Calibri" w:hAnsi="Calibri"/>
      <w:noProof/>
    </w:rPr>
  </w:style>
  <w:style w:type="paragraph" w:customStyle="1" w:styleId="EndNoteBibliography">
    <w:name w:val="EndNote Bibliography"/>
    <w:basedOn w:val="Normal"/>
    <w:link w:val="EndNoteBibliographyChar"/>
    <w:rsid w:val="00FA5C9B"/>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FA5C9B"/>
    <w:rPr>
      <w:rFonts w:ascii="Calibri" w:hAnsi="Calibri"/>
      <w:noProof/>
    </w:rPr>
  </w:style>
  <w:style w:type="numbering" w:customStyle="1" w:styleId="2">
    <w:name w:val="بلا قائمة2"/>
    <w:next w:val="NoList"/>
    <w:uiPriority w:val="99"/>
    <w:semiHidden/>
    <w:unhideWhenUsed/>
    <w:rsid w:val="00FA5C9B"/>
  </w:style>
  <w:style w:type="table" w:customStyle="1" w:styleId="110">
    <w:name w:val="جدول عادي 11"/>
    <w:basedOn w:val="TableNormal"/>
    <w:uiPriority w:val="41"/>
    <w:rsid w:val="00FA5C9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FA5C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C9B"/>
    <w:rPr>
      <w:sz w:val="20"/>
      <w:szCs w:val="20"/>
    </w:rPr>
  </w:style>
  <w:style w:type="character" w:styleId="FootnoteReference">
    <w:name w:val="footnote reference"/>
    <w:basedOn w:val="DefaultParagraphFont"/>
    <w:uiPriority w:val="99"/>
    <w:semiHidden/>
    <w:unhideWhenUsed/>
    <w:rsid w:val="00FA5C9B"/>
    <w:rPr>
      <w:vertAlign w:val="superscript"/>
    </w:rPr>
  </w:style>
  <w:style w:type="paragraph" w:customStyle="1" w:styleId="51">
    <w:name w:val="عنوان 51"/>
    <w:basedOn w:val="Normal"/>
    <w:next w:val="Normal"/>
    <w:uiPriority w:val="9"/>
    <w:semiHidden/>
    <w:unhideWhenUsed/>
    <w:qFormat/>
    <w:rsid w:val="00FA5C9B"/>
    <w:pPr>
      <w:spacing w:after="0" w:line="276" w:lineRule="auto"/>
      <w:outlineLvl w:val="4"/>
    </w:pPr>
    <w:rPr>
      <w:rFonts w:eastAsia="Times New Roman"/>
      <w:smallCaps/>
      <w:color w:val="E36C0A"/>
      <w:spacing w:val="10"/>
    </w:rPr>
  </w:style>
  <w:style w:type="paragraph" w:customStyle="1" w:styleId="61">
    <w:name w:val="عنوان 61"/>
    <w:basedOn w:val="Normal"/>
    <w:next w:val="Normal"/>
    <w:uiPriority w:val="9"/>
    <w:semiHidden/>
    <w:unhideWhenUsed/>
    <w:qFormat/>
    <w:rsid w:val="00FA5C9B"/>
    <w:pPr>
      <w:spacing w:after="0" w:line="276" w:lineRule="auto"/>
      <w:outlineLvl w:val="5"/>
    </w:pPr>
    <w:rPr>
      <w:rFonts w:eastAsia="Times New Roman"/>
      <w:smallCaps/>
      <w:color w:val="F79646"/>
      <w:spacing w:val="5"/>
    </w:rPr>
  </w:style>
  <w:style w:type="paragraph" w:customStyle="1" w:styleId="71">
    <w:name w:val="عنوان 71"/>
    <w:basedOn w:val="Normal"/>
    <w:next w:val="Normal"/>
    <w:uiPriority w:val="9"/>
    <w:semiHidden/>
    <w:unhideWhenUsed/>
    <w:qFormat/>
    <w:rsid w:val="00FA5C9B"/>
    <w:pPr>
      <w:spacing w:after="0" w:line="276" w:lineRule="auto"/>
      <w:outlineLvl w:val="6"/>
    </w:pPr>
    <w:rPr>
      <w:rFonts w:eastAsia="Times New Roman"/>
      <w:b/>
      <w:bCs/>
      <w:smallCaps/>
      <w:color w:val="F79646"/>
      <w:spacing w:val="10"/>
      <w:sz w:val="20"/>
      <w:szCs w:val="20"/>
    </w:rPr>
  </w:style>
  <w:style w:type="paragraph" w:customStyle="1" w:styleId="81">
    <w:name w:val="عنوان 81"/>
    <w:basedOn w:val="Normal"/>
    <w:next w:val="Normal"/>
    <w:uiPriority w:val="9"/>
    <w:semiHidden/>
    <w:unhideWhenUsed/>
    <w:qFormat/>
    <w:rsid w:val="00FA5C9B"/>
    <w:pPr>
      <w:spacing w:after="0" w:line="276" w:lineRule="auto"/>
      <w:outlineLvl w:val="7"/>
    </w:pPr>
    <w:rPr>
      <w:rFonts w:eastAsia="Times New Roman"/>
      <w:b/>
      <w:bCs/>
      <w:i/>
      <w:iCs/>
      <w:smallCaps/>
      <w:color w:val="E36C0A"/>
      <w:sz w:val="20"/>
      <w:szCs w:val="20"/>
    </w:rPr>
  </w:style>
  <w:style w:type="paragraph" w:customStyle="1" w:styleId="91">
    <w:name w:val="عنوان 91"/>
    <w:basedOn w:val="Normal"/>
    <w:next w:val="Normal"/>
    <w:uiPriority w:val="9"/>
    <w:semiHidden/>
    <w:unhideWhenUsed/>
    <w:qFormat/>
    <w:rsid w:val="00FA5C9B"/>
    <w:pPr>
      <w:spacing w:after="0" w:line="276" w:lineRule="auto"/>
      <w:outlineLvl w:val="8"/>
    </w:pPr>
    <w:rPr>
      <w:rFonts w:eastAsia="Times New Roman"/>
      <w:b/>
      <w:bCs/>
      <w:i/>
      <w:iCs/>
      <w:smallCaps/>
      <w:color w:val="984806"/>
      <w:sz w:val="20"/>
      <w:szCs w:val="20"/>
    </w:rPr>
  </w:style>
  <w:style w:type="numbering" w:customStyle="1" w:styleId="3">
    <w:name w:val="بلا قائمة3"/>
    <w:next w:val="NoList"/>
    <w:uiPriority w:val="99"/>
    <w:semiHidden/>
    <w:unhideWhenUsed/>
    <w:rsid w:val="00FA5C9B"/>
  </w:style>
  <w:style w:type="character" w:styleId="PlaceholderText">
    <w:name w:val="Placeholder Text"/>
    <w:basedOn w:val="DefaultParagraphFont"/>
    <w:uiPriority w:val="99"/>
    <w:semiHidden/>
    <w:rsid w:val="00FA5C9B"/>
    <w:rPr>
      <w:color w:val="808080"/>
    </w:rPr>
  </w:style>
  <w:style w:type="table" w:customStyle="1" w:styleId="-11">
    <w:name w:val="قائمة فاتحة - تمييز 11"/>
    <w:basedOn w:val="TableNormal"/>
    <w:next w:val="LightList-Accent1"/>
    <w:uiPriority w:val="61"/>
    <w:rsid w:val="00FA5C9B"/>
    <w:pPr>
      <w:bidi/>
      <w:spacing w:after="0" w:line="240" w:lineRule="auto"/>
      <w:jc w:val="both"/>
    </w:pPr>
    <w:rPr>
      <w:rFonts w:eastAsia="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
    <w:name w:val="نمط1"/>
    <w:basedOn w:val="TableNormal"/>
    <w:uiPriority w:val="99"/>
    <w:rsid w:val="00FA5C9B"/>
    <w:pPr>
      <w:bidi/>
      <w:spacing w:after="0" w:line="240" w:lineRule="auto"/>
      <w:jc w:val="both"/>
    </w:pPr>
    <w:rPr>
      <w:rFonts w:eastAsia="Times New Roman"/>
      <w:sz w:val="20"/>
      <w:szCs w:val="20"/>
    </w:rPr>
    <w:tblPr>
      <w:tblInd w:w="0" w:type="dxa"/>
      <w:tblCellMar>
        <w:top w:w="0" w:type="dxa"/>
        <w:left w:w="108" w:type="dxa"/>
        <w:bottom w:w="0" w:type="dxa"/>
        <w:right w:w="108" w:type="dxa"/>
      </w:tblCellMar>
    </w:tblPr>
  </w:style>
  <w:style w:type="table" w:customStyle="1" w:styleId="1-11">
    <w:name w:val="جدول شبكة 1 فاتح - تمييز 11"/>
    <w:basedOn w:val="TableNormal"/>
    <w:uiPriority w:val="46"/>
    <w:rsid w:val="00FA5C9B"/>
    <w:pPr>
      <w:bidi/>
      <w:spacing w:after="0" w:line="240" w:lineRule="auto"/>
      <w:jc w:val="both"/>
    </w:pPr>
    <w:rPr>
      <w:rFonts w:eastAsia="Times New Roman"/>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2">
    <w:name w:val="شبكة جدول1"/>
    <w:basedOn w:val="TableNormal"/>
    <w:next w:val="TableGrid"/>
    <w:uiPriority w:val="59"/>
    <w:rsid w:val="00FA5C9B"/>
    <w:pPr>
      <w:bidi/>
      <w:spacing w:after="0" w:line="240" w:lineRule="auto"/>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جدول عادي 21"/>
    <w:basedOn w:val="TableNormal"/>
    <w:uiPriority w:val="42"/>
    <w:rsid w:val="00FA5C9B"/>
    <w:pPr>
      <w:bidi/>
      <w:spacing w:after="0" w:line="240" w:lineRule="auto"/>
      <w:jc w:val="both"/>
    </w:pPr>
    <w:rPr>
      <w:rFonts w:eastAsia="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Normal"/>
    <w:uiPriority w:val="35"/>
    <w:unhideWhenUsed/>
    <w:qFormat/>
    <w:rsid w:val="00FA5C9B"/>
    <w:pPr>
      <w:spacing w:after="200" w:line="276" w:lineRule="auto"/>
      <w:jc w:val="both"/>
    </w:pPr>
    <w:rPr>
      <w:rFonts w:eastAsia="Times New Roman"/>
      <w:b/>
      <w:bCs/>
      <w:caps/>
      <w:sz w:val="16"/>
      <w:szCs w:val="16"/>
    </w:rPr>
  </w:style>
  <w:style w:type="paragraph" w:customStyle="1" w:styleId="13">
    <w:name w:val="العنوان1"/>
    <w:basedOn w:val="Normal"/>
    <w:next w:val="Normal"/>
    <w:uiPriority w:val="10"/>
    <w:qFormat/>
    <w:rsid w:val="00FA5C9B"/>
    <w:pPr>
      <w:pBdr>
        <w:top w:val="single" w:sz="8" w:space="1" w:color="F79646"/>
      </w:pBdr>
      <w:spacing w:after="120" w:line="240" w:lineRule="auto"/>
      <w:jc w:val="right"/>
    </w:pPr>
    <w:rPr>
      <w:rFonts w:eastAsia="Times New Roman"/>
      <w:smallCaps/>
      <w:color w:val="262626"/>
      <w:sz w:val="52"/>
      <w:szCs w:val="52"/>
    </w:rPr>
  </w:style>
  <w:style w:type="character" w:customStyle="1" w:styleId="TitleChar">
    <w:name w:val="Title Char"/>
    <w:basedOn w:val="DefaultParagraphFont"/>
    <w:link w:val="Title"/>
    <w:uiPriority w:val="10"/>
    <w:rsid w:val="00FA5C9B"/>
    <w:rPr>
      <w:smallCaps/>
      <w:color w:val="262626"/>
      <w:sz w:val="52"/>
      <w:szCs w:val="52"/>
    </w:rPr>
  </w:style>
  <w:style w:type="paragraph" w:customStyle="1" w:styleId="14">
    <w:name w:val="عنوان فرعي1"/>
    <w:basedOn w:val="Normal"/>
    <w:next w:val="Normal"/>
    <w:uiPriority w:val="11"/>
    <w:qFormat/>
    <w:rsid w:val="00FA5C9B"/>
    <w:pPr>
      <w:spacing w:after="720" w:line="240" w:lineRule="auto"/>
      <w:jc w:val="right"/>
    </w:pPr>
    <w:rPr>
      <w:rFonts w:ascii="Cambria" w:eastAsia="Times New Roman" w:hAnsi="Cambria" w:cs="Times New Roman"/>
      <w:sz w:val="20"/>
      <w:szCs w:val="20"/>
    </w:rPr>
  </w:style>
  <w:style w:type="character" w:customStyle="1" w:styleId="SubtitleChar">
    <w:name w:val="Subtitle Char"/>
    <w:basedOn w:val="DefaultParagraphFont"/>
    <w:link w:val="Subtitle"/>
    <w:uiPriority w:val="11"/>
    <w:rsid w:val="00FA5C9B"/>
    <w:rPr>
      <w:rFonts w:ascii="Cambria" w:eastAsia="Times New Roman" w:hAnsi="Cambria" w:cs="Times New Roman"/>
    </w:rPr>
  </w:style>
  <w:style w:type="character" w:customStyle="1" w:styleId="15">
    <w:name w:val="تشديد1"/>
    <w:uiPriority w:val="22"/>
    <w:qFormat/>
    <w:rsid w:val="00FA5C9B"/>
    <w:rPr>
      <w:b/>
      <w:bCs/>
      <w:color w:val="F79646"/>
    </w:rPr>
  </w:style>
  <w:style w:type="character" w:styleId="Emphasis">
    <w:name w:val="Emphasis"/>
    <w:uiPriority w:val="20"/>
    <w:qFormat/>
    <w:rsid w:val="00FA5C9B"/>
    <w:rPr>
      <w:b/>
      <w:bCs/>
      <w:i/>
      <w:iCs/>
      <w:spacing w:val="10"/>
    </w:rPr>
  </w:style>
  <w:style w:type="paragraph" w:styleId="Quote">
    <w:name w:val="Quote"/>
    <w:basedOn w:val="Normal"/>
    <w:next w:val="Normal"/>
    <w:link w:val="QuoteChar"/>
    <w:uiPriority w:val="29"/>
    <w:qFormat/>
    <w:rsid w:val="00FA5C9B"/>
    <w:pPr>
      <w:spacing w:after="200" w:line="276" w:lineRule="auto"/>
      <w:jc w:val="both"/>
    </w:pPr>
    <w:rPr>
      <w:rFonts w:eastAsia="Times New Roman"/>
      <w:i/>
      <w:iCs/>
      <w:sz w:val="20"/>
      <w:szCs w:val="20"/>
    </w:rPr>
  </w:style>
  <w:style w:type="character" w:customStyle="1" w:styleId="QuoteChar">
    <w:name w:val="Quote Char"/>
    <w:basedOn w:val="DefaultParagraphFont"/>
    <w:link w:val="Quote"/>
    <w:uiPriority w:val="29"/>
    <w:rsid w:val="00FA5C9B"/>
    <w:rPr>
      <w:rFonts w:eastAsia="Times New Roman"/>
      <w:i/>
      <w:iCs/>
      <w:sz w:val="20"/>
      <w:szCs w:val="20"/>
    </w:rPr>
  </w:style>
  <w:style w:type="paragraph" w:customStyle="1" w:styleId="16">
    <w:name w:val="اقتباس مكثف1"/>
    <w:basedOn w:val="Normal"/>
    <w:next w:val="Normal"/>
    <w:uiPriority w:val="30"/>
    <w:qFormat/>
    <w:rsid w:val="00FA5C9B"/>
    <w:pPr>
      <w:pBdr>
        <w:top w:val="single" w:sz="8" w:space="1" w:color="F79646"/>
      </w:pBdr>
      <w:spacing w:before="140" w:after="140" w:line="276" w:lineRule="auto"/>
      <w:ind w:left="1440" w:right="1440"/>
      <w:jc w:val="both"/>
    </w:pPr>
    <w:rPr>
      <w:rFonts w:eastAsia="Times New Roman"/>
      <w:b/>
      <w:bCs/>
      <w:i/>
      <w:iCs/>
      <w:sz w:val="20"/>
      <w:szCs w:val="20"/>
    </w:rPr>
  </w:style>
  <w:style w:type="character" w:customStyle="1" w:styleId="IntenseQuoteChar">
    <w:name w:val="Intense Quote Char"/>
    <w:basedOn w:val="DefaultParagraphFont"/>
    <w:link w:val="IntenseQuote"/>
    <w:uiPriority w:val="30"/>
    <w:rsid w:val="00FA5C9B"/>
    <w:rPr>
      <w:b/>
      <w:bCs/>
      <w:i/>
      <w:iCs/>
    </w:rPr>
  </w:style>
  <w:style w:type="character" w:styleId="SubtleEmphasis">
    <w:name w:val="Subtle Emphasis"/>
    <w:uiPriority w:val="19"/>
    <w:qFormat/>
    <w:rsid w:val="00FA5C9B"/>
    <w:rPr>
      <w:i/>
      <w:iCs/>
    </w:rPr>
  </w:style>
  <w:style w:type="character" w:customStyle="1" w:styleId="17">
    <w:name w:val="تأكيد مكثف1"/>
    <w:uiPriority w:val="21"/>
    <w:qFormat/>
    <w:rsid w:val="00FA5C9B"/>
    <w:rPr>
      <w:b/>
      <w:bCs/>
      <w:i/>
      <w:iCs/>
      <w:color w:val="F79646"/>
      <w:spacing w:val="10"/>
    </w:rPr>
  </w:style>
  <w:style w:type="character" w:styleId="SubtleReference">
    <w:name w:val="Subtle Reference"/>
    <w:uiPriority w:val="31"/>
    <w:qFormat/>
    <w:rsid w:val="00FA5C9B"/>
    <w:rPr>
      <w:b/>
      <w:bCs/>
    </w:rPr>
  </w:style>
  <w:style w:type="character" w:styleId="IntenseReference">
    <w:name w:val="Intense Reference"/>
    <w:uiPriority w:val="32"/>
    <w:qFormat/>
    <w:rsid w:val="00FA5C9B"/>
    <w:rPr>
      <w:b/>
      <w:bCs/>
      <w:smallCaps/>
      <w:spacing w:val="5"/>
      <w:sz w:val="22"/>
      <w:szCs w:val="22"/>
      <w:u w:val="single"/>
    </w:rPr>
  </w:style>
  <w:style w:type="character" w:customStyle="1" w:styleId="18">
    <w:name w:val="عنوان الكتاب1"/>
    <w:uiPriority w:val="33"/>
    <w:qFormat/>
    <w:rsid w:val="00FA5C9B"/>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FA5C9B"/>
    <w:pPr>
      <w:outlineLvl w:val="9"/>
    </w:pPr>
  </w:style>
  <w:style w:type="table" w:customStyle="1" w:styleId="111">
    <w:name w:val="جدول عادي 111"/>
    <w:basedOn w:val="TableNormal"/>
    <w:uiPriority w:val="41"/>
    <w:rsid w:val="00FA5C9B"/>
    <w:pPr>
      <w:bidi/>
      <w:spacing w:after="0" w:line="240" w:lineRule="auto"/>
      <w:jc w:val="both"/>
    </w:pPr>
    <w:rPr>
      <w:rFonts w:eastAsia="Times New Roman"/>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
    <w:name w:val="جدول عادي 31"/>
    <w:basedOn w:val="TableNormal"/>
    <w:uiPriority w:val="43"/>
    <w:rsid w:val="00FA5C9B"/>
    <w:pPr>
      <w:bidi/>
      <w:spacing w:after="0" w:line="240" w:lineRule="auto"/>
      <w:jc w:val="both"/>
    </w:pPr>
    <w:rPr>
      <w:rFonts w:eastAsia="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List-Accent1">
    <w:name w:val="Light List Accent 1"/>
    <w:basedOn w:val="TableNormal"/>
    <w:uiPriority w:val="61"/>
    <w:semiHidden/>
    <w:unhideWhenUsed/>
    <w:rsid w:val="00FA5C9B"/>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5Char1">
    <w:name w:val="عنوان 5 Char1"/>
    <w:basedOn w:val="DefaultParagraphFont"/>
    <w:uiPriority w:val="9"/>
    <w:semiHidden/>
    <w:rsid w:val="00FA5C9B"/>
    <w:rPr>
      <w:rFonts w:asciiTheme="majorHAnsi" w:eastAsiaTheme="majorEastAsia" w:hAnsiTheme="majorHAnsi" w:cstheme="majorBidi"/>
      <w:color w:val="2E74B5" w:themeColor="accent1" w:themeShade="BF"/>
    </w:rPr>
  </w:style>
  <w:style w:type="character" w:customStyle="1" w:styleId="6Char1">
    <w:name w:val="عنوان 6 Char1"/>
    <w:basedOn w:val="DefaultParagraphFont"/>
    <w:uiPriority w:val="9"/>
    <w:semiHidden/>
    <w:rsid w:val="00FA5C9B"/>
    <w:rPr>
      <w:rFonts w:asciiTheme="majorHAnsi" w:eastAsiaTheme="majorEastAsia" w:hAnsiTheme="majorHAnsi" w:cstheme="majorBidi"/>
      <w:color w:val="1F4D78" w:themeColor="accent1" w:themeShade="7F"/>
    </w:rPr>
  </w:style>
  <w:style w:type="character" w:customStyle="1" w:styleId="7Char1">
    <w:name w:val="عنوان 7 Char1"/>
    <w:basedOn w:val="DefaultParagraphFont"/>
    <w:uiPriority w:val="9"/>
    <w:semiHidden/>
    <w:rsid w:val="00FA5C9B"/>
    <w:rPr>
      <w:rFonts w:asciiTheme="majorHAnsi" w:eastAsiaTheme="majorEastAsia" w:hAnsiTheme="majorHAnsi" w:cstheme="majorBidi"/>
      <w:i/>
      <w:iCs/>
      <w:color w:val="1F4D78" w:themeColor="accent1" w:themeShade="7F"/>
    </w:rPr>
  </w:style>
  <w:style w:type="character" w:customStyle="1" w:styleId="8Char1">
    <w:name w:val="عنوان 8 Char1"/>
    <w:basedOn w:val="DefaultParagraphFont"/>
    <w:uiPriority w:val="9"/>
    <w:semiHidden/>
    <w:rsid w:val="00FA5C9B"/>
    <w:rPr>
      <w:rFonts w:asciiTheme="majorHAnsi" w:eastAsiaTheme="majorEastAsia" w:hAnsiTheme="majorHAnsi" w:cstheme="majorBidi"/>
      <w:color w:val="272727" w:themeColor="text1" w:themeTint="D8"/>
      <w:sz w:val="21"/>
      <w:szCs w:val="21"/>
    </w:rPr>
  </w:style>
  <w:style w:type="character" w:customStyle="1" w:styleId="9Char1">
    <w:name w:val="عنوان 9 Char1"/>
    <w:basedOn w:val="DefaultParagraphFont"/>
    <w:uiPriority w:val="9"/>
    <w:semiHidden/>
    <w:rsid w:val="00FA5C9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A5C9B"/>
    <w:pPr>
      <w:spacing w:after="0" w:line="240" w:lineRule="auto"/>
      <w:contextualSpacing/>
    </w:pPr>
    <w:rPr>
      <w:smallCaps/>
      <w:color w:val="262626"/>
      <w:sz w:val="52"/>
      <w:szCs w:val="52"/>
    </w:rPr>
  </w:style>
  <w:style w:type="character" w:customStyle="1" w:styleId="Char1">
    <w:name w:val="العنوان Char1"/>
    <w:basedOn w:val="DefaultParagraphFont"/>
    <w:uiPriority w:val="10"/>
    <w:rsid w:val="00FA5C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5C9B"/>
    <w:pPr>
      <w:numPr>
        <w:ilvl w:val="1"/>
      </w:numPr>
      <w:spacing w:line="240" w:lineRule="auto"/>
    </w:pPr>
    <w:rPr>
      <w:rFonts w:ascii="Cambria" w:eastAsia="Times New Roman" w:hAnsi="Cambria" w:cs="Times New Roman"/>
    </w:rPr>
  </w:style>
  <w:style w:type="character" w:customStyle="1" w:styleId="Char10">
    <w:name w:val="عنوان فرعي Char1"/>
    <w:basedOn w:val="DefaultParagraphFont"/>
    <w:uiPriority w:val="11"/>
    <w:rsid w:val="00FA5C9B"/>
    <w:rPr>
      <w:rFonts w:eastAsiaTheme="minorEastAsia"/>
      <w:color w:val="5A5A5A" w:themeColor="text1" w:themeTint="A5"/>
      <w:spacing w:val="15"/>
    </w:rPr>
  </w:style>
  <w:style w:type="character" w:styleId="Strong">
    <w:name w:val="Strong"/>
    <w:basedOn w:val="DefaultParagraphFont"/>
    <w:uiPriority w:val="22"/>
    <w:qFormat/>
    <w:rsid w:val="00FA5C9B"/>
    <w:rPr>
      <w:b/>
      <w:bCs/>
    </w:rPr>
  </w:style>
  <w:style w:type="paragraph" w:styleId="IntenseQuote">
    <w:name w:val="Intense Quote"/>
    <w:basedOn w:val="Normal"/>
    <w:next w:val="Normal"/>
    <w:link w:val="IntenseQuoteChar"/>
    <w:uiPriority w:val="30"/>
    <w:qFormat/>
    <w:rsid w:val="00FA5C9B"/>
    <w:pPr>
      <w:pBdr>
        <w:top w:val="single" w:sz="4" w:space="10" w:color="5B9BD5" w:themeColor="accent1"/>
        <w:bottom w:val="single" w:sz="4" w:space="10" w:color="5B9BD5" w:themeColor="accent1"/>
      </w:pBdr>
      <w:spacing w:before="360" w:after="360" w:line="240" w:lineRule="auto"/>
      <w:ind w:left="864" w:right="864"/>
      <w:jc w:val="center"/>
    </w:pPr>
    <w:rPr>
      <w:b/>
      <w:bCs/>
      <w:i/>
      <w:iCs/>
    </w:rPr>
  </w:style>
  <w:style w:type="character" w:customStyle="1" w:styleId="Char11">
    <w:name w:val="اقتباس مكثف Char1"/>
    <w:basedOn w:val="DefaultParagraphFont"/>
    <w:uiPriority w:val="30"/>
    <w:rsid w:val="00FA5C9B"/>
    <w:rPr>
      <w:i/>
      <w:iCs/>
      <w:color w:val="5B9BD5" w:themeColor="accent1"/>
    </w:rPr>
  </w:style>
  <w:style w:type="character" w:styleId="IntenseEmphasis">
    <w:name w:val="Intense Emphasis"/>
    <w:basedOn w:val="DefaultParagraphFont"/>
    <w:uiPriority w:val="21"/>
    <w:qFormat/>
    <w:rsid w:val="00FA5C9B"/>
    <w:rPr>
      <w:i/>
      <w:iCs/>
      <w:color w:val="5B9BD5" w:themeColor="accent1"/>
    </w:rPr>
  </w:style>
  <w:style w:type="character" w:styleId="BookTitle">
    <w:name w:val="Book Title"/>
    <w:basedOn w:val="DefaultParagraphFont"/>
    <w:uiPriority w:val="33"/>
    <w:qFormat/>
    <w:rsid w:val="00FA5C9B"/>
    <w:rPr>
      <w:b/>
      <w:bCs/>
      <w:i/>
      <w:iCs/>
      <w:spacing w:val="5"/>
    </w:rPr>
  </w:style>
  <w:style w:type="table" w:customStyle="1" w:styleId="120">
    <w:name w:val="جدول عادي 12"/>
    <w:basedOn w:val="TableNormal"/>
    <w:uiPriority w:val="41"/>
    <w:rsid w:val="00FA5C9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E0DCF"/>
    <w:rPr>
      <w:rFonts w:ascii="Times New Roman" w:hAnsi="Times New Roman" w:cs="Times New Roman"/>
      <w:sz w:val="24"/>
      <w:szCs w:val="24"/>
    </w:rPr>
  </w:style>
  <w:style w:type="table" w:customStyle="1" w:styleId="112">
    <w:name w:val="جدول عادي 112"/>
    <w:basedOn w:val="TableNormal"/>
    <w:uiPriority w:val="41"/>
    <w:rsid w:val="00A705F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3">
    <w:name w:val="جدول عادي 113"/>
    <w:basedOn w:val="TableNormal"/>
    <w:uiPriority w:val="41"/>
    <w:rsid w:val="0025273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4">
    <w:name w:val="جدول عادي 114"/>
    <w:basedOn w:val="TableNormal"/>
    <w:uiPriority w:val="41"/>
    <w:rsid w:val="00656C9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5">
    <w:name w:val="جدول عادي 115"/>
    <w:basedOn w:val="TableNormal"/>
    <w:uiPriority w:val="41"/>
    <w:rsid w:val="005414B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6">
    <w:name w:val="شبكة جدول11"/>
    <w:basedOn w:val="TableNormal"/>
    <w:next w:val="TableGrid"/>
    <w:uiPriority w:val="59"/>
    <w:rsid w:val="00DB58E9"/>
    <w:pPr>
      <w:bidi/>
      <w:spacing w:after="0" w:line="240" w:lineRule="auto"/>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شبكة جدول12"/>
    <w:basedOn w:val="TableNormal"/>
    <w:next w:val="TableGrid"/>
    <w:uiPriority w:val="59"/>
    <w:rsid w:val="00B2760F"/>
    <w:pPr>
      <w:bidi/>
      <w:spacing w:after="0" w:line="240" w:lineRule="auto"/>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TableNormal"/>
    <w:next w:val="TableGrid"/>
    <w:uiPriority w:val="59"/>
    <w:rsid w:val="00B2760F"/>
    <w:pPr>
      <w:bidi/>
      <w:spacing w:after="0" w:line="240" w:lineRule="auto"/>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300341">
      <w:bodyDiv w:val="1"/>
      <w:marLeft w:val="0"/>
      <w:marRight w:val="0"/>
      <w:marTop w:val="0"/>
      <w:marBottom w:val="0"/>
      <w:divBdr>
        <w:top w:val="none" w:sz="0" w:space="0" w:color="auto"/>
        <w:left w:val="none" w:sz="0" w:space="0" w:color="auto"/>
        <w:bottom w:val="none" w:sz="0" w:space="0" w:color="auto"/>
        <w:right w:val="none" w:sz="0" w:space="0" w:color="auto"/>
      </w:divBdr>
    </w:div>
    <w:div w:id="1879194865">
      <w:bodyDiv w:val="1"/>
      <w:marLeft w:val="0"/>
      <w:marRight w:val="0"/>
      <w:marTop w:val="0"/>
      <w:marBottom w:val="0"/>
      <w:divBdr>
        <w:top w:val="none" w:sz="0" w:space="0" w:color="auto"/>
        <w:left w:val="none" w:sz="0" w:space="0" w:color="auto"/>
        <w:bottom w:val="none" w:sz="0" w:space="0" w:color="auto"/>
        <w:right w:val="none" w:sz="0" w:space="0" w:color="auto"/>
      </w:divBdr>
    </w:div>
    <w:div w:id="21315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DC00F-FC20-4146-BEF0-0C4770CD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10673</Words>
  <Characters>60839</Characters>
  <Application>Microsoft Macintosh Word</Application>
  <DocSecurity>0</DocSecurity>
  <Lines>506</Lines>
  <Paragraphs>142</Paragraphs>
  <ScaleCrop>false</ScaleCrop>
  <HeadingPairs>
    <vt:vector size="2" baseType="variant">
      <vt:variant>
        <vt:lpstr>العنوان</vt:lpstr>
      </vt:variant>
      <vt:variant>
        <vt:i4>1</vt:i4>
      </vt:variant>
    </vt:vector>
  </HeadingPairs>
  <TitlesOfParts>
    <vt:vector size="1" baseType="lpstr">
      <vt:lpstr/>
    </vt:vector>
  </TitlesOfParts>
  <Company>جامعة الملك سعود</Company>
  <LinksUpToDate>false</LinksUpToDate>
  <CharactersWithSpaces>71370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المستخدم</dc:creator>
  <cp:lastModifiedBy>00966562573871</cp:lastModifiedBy>
  <cp:revision>2</cp:revision>
  <cp:lastPrinted>2015-12-08T10:30:00Z</cp:lastPrinted>
  <dcterms:created xsi:type="dcterms:W3CDTF">2016-11-30T07:39:00Z</dcterms:created>
  <dcterms:modified xsi:type="dcterms:W3CDTF">2016-11-30T07:39:00Z</dcterms:modified>
</cp:coreProperties>
</file>