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CA2" w:rsidRPr="006E75F2" w:rsidRDefault="00D01CA2" w:rsidP="00D01CA2">
      <w:pPr>
        <w:bidi w:val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6E75F2">
        <w:rPr>
          <w:b/>
          <w:bCs/>
          <w:sz w:val="24"/>
          <w:szCs w:val="24"/>
        </w:rPr>
        <w:t>Sheet#1</w:t>
      </w:r>
    </w:p>
    <w:p w:rsidR="00714692" w:rsidRDefault="00F4527D" w:rsidP="00D01CA2">
      <w:pPr>
        <w:pStyle w:val="NormalText"/>
        <w:numPr>
          <w:ilvl w:val="0"/>
          <w:numId w:val="15"/>
        </w:num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</w:t>
      </w:r>
      <w:r w:rsidR="00D01CA2">
        <w:rPr>
          <w:rFonts w:ascii="Times New Roman" w:hAnsi="Times New Roman" w:cs="Times New Roman"/>
          <w:sz w:val="24"/>
          <w:szCs w:val="24"/>
        </w:rPr>
        <w:t xml:space="preserve">the </w:t>
      </w:r>
      <w:r w:rsidR="00D01CA2" w:rsidRPr="00F4527D">
        <w:rPr>
          <w:rFonts w:ascii="Times New Roman" w:hAnsi="Times New Roman" w:cs="Times New Roman"/>
          <w:sz w:val="24"/>
          <w:szCs w:val="24"/>
        </w:rPr>
        <w:t>Three</w:t>
      </w:r>
      <w:r w:rsidR="00D637C2" w:rsidRPr="00F4527D">
        <w:rPr>
          <w:rFonts w:ascii="Times New Roman" w:hAnsi="Times New Roman" w:cs="Times New Roman"/>
          <w:sz w:val="24"/>
          <w:szCs w:val="24"/>
        </w:rPr>
        <w:t xml:space="preserve"> key components of an information system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01CA2" w:rsidRDefault="00D01CA2" w:rsidP="00D01CA2">
      <w:pPr>
        <w:pStyle w:val="NormalText"/>
        <w:tabs>
          <w:tab w:val="left" w:pos="360"/>
          <w:tab w:val="left" w:pos="720"/>
          <w:tab w:val="left" w:pos="1080"/>
        </w:tabs>
        <w:ind w:left="720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E676BA" w:rsidRDefault="00E676BA" w:rsidP="00D01CA2">
      <w:pPr>
        <w:pStyle w:val="NormalText"/>
        <w:tabs>
          <w:tab w:val="left" w:pos="360"/>
          <w:tab w:val="left" w:pos="720"/>
          <w:tab w:val="left" w:pos="1080"/>
        </w:tabs>
        <w:ind w:left="720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E676BA" w:rsidRDefault="00E676BA" w:rsidP="00D01CA2">
      <w:pPr>
        <w:pStyle w:val="NormalText"/>
        <w:tabs>
          <w:tab w:val="left" w:pos="360"/>
          <w:tab w:val="left" w:pos="720"/>
          <w:tab w:val="left" w:pos="1080"/>
        </w:tabs>
        <w:ind w:left="720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E676BA" w:rsidRDefault="00E676BA" w:rsidP="00D01CA2">
      <w:pPr>
        <w:pStyle w:val="NormalText"/>
        <w:tabs>
          <w:tab w:val="left" w:pos="360"/>
          <w:tab w:val="left" w:pos="720"/>
          <w:tab w:val="left" w:pos="108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F4527D" w:rsidRPr="00E5144A" w:rsidRDefault="00F4527D" w:rsidP="00D01CA2">
      <w:pPr>
        <w:pStyle w:val="NormalText"/>
        <w:numPr>
          <w:ilvl w:val="0"/>
          <w:numId w:val="15"/>
        </w:num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D01CA2">
        <w:rPr>
          <w:rFonts w:ascii="Times New Roman" w:hAnsi="Times New Roman" w:cs="Times New Roman"/>
          <w:sz w:val="24"/>
          <w:szCs w:val="24"/>
        </w:rPr>
        <w:t xml:space="preserve">Match each of the following terms with its corresponding definition. </w:t>
      </w:r>
    </w:p>
    <w:p w:rsidR="00F4527D" w:rsidRDefault="00F4527D" w:rsidP="00F4527D">
      <w:pPr>
        <w:pStyle w:val="NormalText"/>
        <w:numPr>
          <w:ilvl w:val="1"/>
          <w:numId w:val="9"/>
        </w:numPr>
        <w:tabs>
          <w:tab w:val="left" w:pos="360"/>
          <w:tab w:val="left" w:pos="567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</w:p>
    <w:p w:rsidR="00F4527D" w:rsidRDefault="00F4527D" w:rsidP="00F4527D">
      <w:pPr>
        <w:pStyle w:val="NormalText"/>
        <w:numPr>
          <w:ilvl w:val="1"/>
          <w:numId w:val="9"/>
        </w:numPr>
        <w:tabs>
          <w:tab w:val="left" w:pos="360"/>
          <w:tab w:val="left" w:pos="567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E5144A">
        <w:rPr>
          <w:rFonts w:ascii="Times New Roman" w:hAnsi="Times New Roman" w:cs="Times New Roman"/>
          <w:sz w:val="24"/>
          <w:szCs w:val="24"/>
        </w:rPr>
        <w:t>Technical skills</w:t>
      </w:r>
    </w:p>
    <w:p w:rsidR="00F4527D" w:rsidRDefault="00F4527D" w:rsidP="00F4527D">
      <w:pPr>
        <w:pStyle w:val="NormalText"/>
        <w:numPr>
          <w:ilvl w:val="1"/>
          <w:numId w:val="9"/>
        </w:numPr>
        <w:tabs>
          <w:tab w:val="left" w:pos="360"/>
          <w:tab w:val="left" w:pos="567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E5144A">
        <w:rPr>
          <w:rFonts w:ascii="Times New Roman" w:hAnsi="Times New Roman" w:cs="Times New Roman"/>
          <w:sz w:val="24"/>
          <w:szCs w:val="24"/>
        </w:rPr>
        <w:t>Interpersonal skills</w:t>
      </w:r>
    </w:p>
    <w:p w:rsidR="00F4527D" w:rsidRDefault="00F4527D" w:rsidP="00F4527D">
      <w:pPr>
        <w:pStyle w:val="NormalText"/>
        <w:numPr>
          <w:ilvl w:val="1"/>
          <w:numId w:val="9"/>
        </w:numPr>
        <w:tabs>
          <w:tab w:val="left" w:pos="360"/>
          <w:tab w:val="left" w:pos="567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E5144A">
        <w:rPr>
          <w:rFonts w:ascii="Times New Roman" w:hAnsi="Times New Roman" w:cs="Times New Roman"/>
          <w:sz w:val="24"/>
          <w:szCs w:val="24"/>
        </w:rPr>
        <w:t>Analytical skills</w:t>
      </w:r>
    </w:p>
    <w:p w:rsidR="00F4527D" w:rsidRDefault="00F4527D" w:rsidP="00F4527D">
      <w:pPr>
        <w:pStyle w:val="NormalText"/>
        <w:numPr>
          <w:ilvl w:val="1"/>
          <w:numId w:val="9"/>
        </w:numPr>
        <w:tabs>
          <w:tab w:val="left" w:pos="360"/>
          <w:tab w:val="left" w:pos="567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E5144A">
        <w:rPr>
          <w:rFonts w:ascii="Times New Roman" w:hAnsi="Times New Roman" w:cs="Times New Roman"/>
          <w:sz w:val="24"/>
          <w:szCs w:val="24"/>
        </w:rPr>
        <w:t>Management skills</w:t>
      </w:r>
    </w:p>
    <w:p w:rsidR="00714692" w:rsidRDefault="00D637C2" w:rsidP="00F4527D">
      <w:pPr>
        <w:pStyle w:val="NormalText"/>
        <w:numPr>
          <w:ilvl w:val="1"/>
          <w:numId w:val="9"/>
        </w:numPr>
        <w:tabs>
          <w:tab w:val="left" w:pos="360"/>
          <w:tab w:val="left" w:pos="567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F4527D">
        <w:rPr>
          <w:rFonts w:ascii="Times New Roman" w:hAnsi="Times New Roman" w:cs="Times New Roman"/>
          <w:sz w:val="24"/>
          <w:szCs w:val="24"/>
        </w:rPr>
        <w:t>Data Flow</w:t>
      </w:r>
    </w:p>
    <w:p w:rsidR="00F4527D" w:rsidRPr="00F4527D" w:rsidRDefault="00F4527D" w:rsidP="00F4527D">
      <w:pPr>
        <w:pStyle w:val="NormalText"/>
        <w:tabs>
          <w:tab w:val="left" w:pos="360"/>
          <w:tab w:val="left" w:pos="567"/>
          <w:tab w:val="left" w:pos="72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F4527D" w:rsidRPr="00E5144A" w:rsidRDefault="00F4527D" w:rsidP="00F4527D">
      <w:pPr>
        <w:pStyle w:val="NormalText"/>
        <w:numPr>
          <w:ilvl w:val="0"/>
          <w:numId w:val="11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E5144A">
        <w:rPr>
          <w:rFonts w:ascii="Times New Roman" w:hAnsi="Times New Roman" w:cs="Times New Roman"/>
          <w:sz w:val="24"/>
          <w:szCs w:val="24"/>
        </w:rPr>
        <w:t>Help you manage projects, resources, risk, and change</w:t>
      </w:r>
    </w:p>
    <w:p w:rsidR="00F4527D" w:rsidRPr="00E5144A" w:rsidRDefault="00F4527D" w:rsidP="00D01CA2">
      <w:pPr>
        <w:pStyle w:val="NormalText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E5144A">
        <w:rPr>
          <w:rFonts w:ascii="Times New Roman" w:hAnsi="Times New Roman" w:cs="Times New Roman"/>
          <w:sz w:val="24"/>
          <w:szCs w:val="24"/>
        </w:rPr>
        <w:t xml:space="preserve">Answer:  </w:t>
      </w:r>
    </w:p>
    <w:p w:rsidR="00F4527D" w:rsidRPr="00E5144A" w:rsidRDefault="00F4527D" w:rsidP="00F4527D">
      <w:pPr>
        <w:pStyle w:val="NormalText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F4527D" w:rsidRPr="00E5144A" w:rsidRDefault="00F4527D" w:rsidP="00F4527D">
      <w:pPr>
        <w:pStyle w:val="NormalText"/>
        <w:numPr>
          <w:ilvl w:val="0"/>
          <w:numId w:val="11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E5144A">
        <w:rPr>
          <w:rFonts w:ascii="Times New Roman" w:hAnsi="Times New Roman" w:cs="Times New Roman"/>
          <w:sz w:val="24"/>
          <w:szCs w:val="24"/>
        </w:rPr>
        <w:t>Help you understand the potential and the limitations of information technology</w:t>
      </w:r>
    </w:p>
    <w:p w:rsidR="00F4527D" w:rsidRDefault="00F4527D" w:rsidP="00D01CA2">
      <w:pPr>
        <w:pStyle w:val="NormalText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E5144A">
        <w:rPr>
          <w:rFonts w:ascii="Times New Roman" w:hAnsi="Times New Roman" w:cs="Times New Roman"/>
          <w:sz w:val="24"/>
          <w:szCs w:val="24"/>
        </w:rPr>
        <w:t xml:space="preserve">Answer:  </w:t>
      </w:r>
    </w:p>
    <w:p w:rsidR="00F4527D" w:rsidRPr="00E5144A" w:rsidRDefault="00F4527D" w:rsidP="00F4527D">
      <w:pPr>
        <w:pStyle w:val="NormalText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F4527D" w:rsidRPr="00E5144A" w:rsidRDefault="00F4527D" w:rsidP="00F4527D">
      <w:pPr>
        <w:pStyle w:val="NormalText"/>
        <w:numPr>
          <w:ilvl w:val="0"/>
          <w:numId w:val="11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E5144A">
        <w:rPr>
          <w:rFonts w:ascii="Times New Roman" w:hAnsi="Times New Roman" w:cs="Times New Roman"/>
          <w:sz w:val="24"/>
          <w:szCs w:val="24"/>
        </w:rPr>
        <w:t>Enable you to understand the organization and its functions, to identify opportunities and problems, and to analyze and solve problems</w:t>
      </w:r>
    </w:p>
    <w:p w:rsidR="00F4527D" w:rsidRDefault="00F4527D" w:rsidP="00D01CA2">
      <w:pPr>
        <w:pStyle w:val="NormalText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E5144A">
        <w:rPr>
          <w:rFonts w:ascii="Times New Roman" w:hAnsi="Times New Roman" w:cs="Times New Roman"/>
          <w:sz w:val="24"/>
          <w:szCs w:val="24"/>
        </w:rPr>
        <w:t xml:space="preserve">Answer:  </w:t>
      </w:r>
    </w:p>
    <w:p w:rsidR="00F4527D" w:rsidRPr="00E5144A" w:rsidRDefault="00F4527D" w:rsidP="00F4527D">
      <w:pPr>
        <w:pStyle w:val="NormalText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F4527D" w:rsidRPr="00E5144A" w:rsidRDefault="00F4527D" w:rsidP="00F4527D">
      <w:pPr>
        <w:pStyle w:val="NormalText"/>
        <w:numPr>
          <w:ilvl w:val="0"/>
          <w:numId w:val="11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E5144A">
        <w:rPr>
          <w:rFonts w:ascii="Times New Roman" w:hAnsi="Times New Roman" w:cs="Times New Roman"/>
          <w:sz w:val="24"/>
          <w:szCs w:val="24"/>
        </w:rPr>
        <w:t>Help you work with end users, as well as other analysts and programmers</w:t>
      </w:r>
    </w:p>
    <w:p w:rsidR="00F4527D" w:rsidRDefault="00F4527D" w:rsidP="00D01CA2">
      <w:pPr>
        <w:pStyle w:val="NormalText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E5144A">
        <w:rPr>
          <w:rFonts w:ascii="Times New Roman" w:hAnsi="Times New Roman" w:cs="Times New Roman"/>
          <w:sz w:val="24"/>
          <w:szCs w:val="24"/>
        </w:rPr>
        <w:t xml:space="preserve">Answer:  </w:t>
      </w:r>
    </w:p>
    <w:p w:rsidR="00F4527D" w:rsidRDefault="00F4527D" w:rsidP="00F4527D">
      <w:pPr>
        <w:pStyle w:val="NormalText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714692" w:rsidRDefault="00D637C2" w:rsidP="00F4527D">
      <w:pPr>
        <w:pStyle w:val="NormalText"/>
        <w:numPr>
          <w:ilvl w:val="0"/>
          <w:numId w:val="11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F4527D">
        <w:rPr>
          <w:rFonts w:ascii="Times New Roman" w:hAnsi="Times New Roman" w:cs="Times New Roman"/>
          <w:sz w:val="24"/>
          <w:szCs w:val="24"/>
        </w:rPr>
        <w:t>Raw facts about people, objects, and events in an organization such as customer’s account number</w:t>
      </w:r>
    </w:p>
    <w:p w:rsidR="00F4527D" w:rsidRDefault="00F4527D" w:rsidP="00D01CA2">
      <w:pPr>
        <w:pStyle w:val="NormalText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E5144A">
        <w:rPr>
          <w:rFonts w:ascii="Times New Roman" w:hAnsi="Times New Roman" w:cs="Times New Roman"/>
          <w:sz w:val="24"/>
          <w:szCs w:val="24"/>
        </w:rPr>
        <w:t xml:space="preserve">Answer:  </w:t>
      </w:r>
    </w:p>
    <w:p w:rsidR="00F4527D" w:rsidRDefault="00F4527D" w:rsidP="00F4527D">
      <w:pPr>
        <w:pStyle w:val="NormalText"/>
        <w:tabs>
          <w:tab w:val="left" w:pos="108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714692" w:rsidRPr="00F4527D" w:rsidRDefault="00D637C2" w:rsidP="00F4527D">
      <w:pPr>
        <w:pStyle w:val="NormalText"/>
        <w:numPr>
          <w:ilvl w:val="0"/>
          <w:numId w:val="11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F4527D">
        <w:rPr>
          <w:rFonts w:ascii="Times New Roman" w:hAnsi="Times New Roman" w:cs="Times New Roman"/>
          <w:sz w:val="24"/>
          <w:szCs w:val="24"/>
        </w:rPr>
        <w:t>Groups of data that move and flow through the system from one place to another</w:t>
      </w:r>
    </w:p>
    <w:p w:rsidR="00F4527D" w:rsidRDefault="00F4527D" w:rsidP="00D01CA2">
      <w:pPr>
        <w:pStyle w:val="NormalText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E5144A">
        <w:rPr>
          <w:rFonts w:ascii="Times New Roman" w:hAnsi="Times New Roman" w:cs="Times New Roman"/>
          <w:sz w:val="24"/>
          <w:szCs w:val="24"/>
        </w:rPr>
        <w:t xml:space="preserve">Answer:  </w:t>
      </w:r>
    </w:p>
    <w:p w:rsidR="00F4527D" w:rsidRPr="00F4527D" w:rsidRDefault="00F4527D" w:rsidP="00F4527D">
      <w:pPr>
        <w:pStyle w:val="NormalText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F4527D" w:rsidRDefault="00D01CA2" w:rsidP="00F4527D">
      <w:pPr>
        <w:pStyle w:val="NormalText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Decide whether the sentence is T or F</w:t>
      </w:r>
    </w:p>
    <w:p w:rsidR="00F4527D" w:rsidRDefault="00F4527D" w:rsidP="00F4527D">
      <w:pPr>
        <w:pStyle w:val="NormalText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F4527D" w:rsidRPr="00EE1068" w:rsidRDefault="00F4527D" w:rsidP="00E676BA">
      <w:pPr>
        <w:pStyle w:val="NormalText"/>
        <w:numPr>
          <w:ilvl w:val="0"/>
          <w:numId w:val="11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EE1068">
        <w:rPr>
          <w:rFonts w:ascii="Times New Roman" w:hAnsi="Times New Roman" w:cs="Times New Roman"/>
          <w:sz w:val="24"/>
          <w:szCs w:val="24"/>
        </w:rPr>
        <w:t xml:space="preserve">A deliverable is an end product in a phase of the SDLC. </w:t>
      </w:r>
      <w:r w:rsidR="00D01CA2">
        <w:rPr>
          <w:rFonts w:ascii="Times New Roman" w:hAnsi="Times New Roman" w:cs="Times New Roman"/>
          <w:sz w:val="24"/>
          <w:szCs w:val="24"/>
        </w:rPr>
        <w:t>(</w:t>
      </w:r>
      <w:r w:rsidR="00D01CA2">
        <w:rPr>
          <w:rFonts w:ascii="Times New Roman" w:hAnsi="Times New Roman" w:cs="Times New Roman"/>
          <w:sz w:val="24"/>
          <w:szCs w:val="24"/>
        </w:rPr>
        <w:tab/>
      </w:r>
      <w:r w:rsidR="00D01CA2">
        <w:rPr>
          <w:rFonts w:ascii="Times New Roman" w:hAnsi="Times New Roman" w:cs="Times New Roman"/>
          <w:sz w:val="24"/>
          <w:szCs w:val="24"/>
        </w:rPr>
        <w:tab/>
        <w:t>)</w:t>
      </w:r>
    </w:p>
    <w:p w:rsidR="00714692" w:rsidRPr="00F4527D" w:rsidRDefault="00F4527D" w:rsidP="00E676BA">
      <w:pPr>
        <w:pStyle w:val="NormalText"/>
        <w:numPr>
          <w:ilvl w:val="0"/>
          <w:numId w:val="11"/>
        </w:numPr>
        <w:tabs>
          <w:tab w:val="left" w:pos="1080"/>
        </w:tabs>
      </w:pPr>
      <w:r>
        <w:rPr>
          <w:rFonts w:ascii="Times New Roman" w:hAnsi="Times New Roman" w:cs="Times New Roman"/>
          <w:sz w:val="24"/>
          <w:szCs w:val="24"/>
        </w:rPr>
        <w:t xml:space="preserve">The advantage of </w:t>
      </w:r>
      <w:r w:rsidR="00D637C2" w:rsidRPr="00F4527D">
        <w:rPr>
          <w:b/>
          <w:bCs/>
        </w:rPr>
        <w:t>Process-Oriented Approach</w:t>
      </w:r>
      <w:r>
        <w:t xml:space="preserve"> is </w:t>
      </w:r>
      <w:r w:rsidRPr="00F4527D">
        <w:t>existence of several data files each locked within different applications</w:t>
      </w:r>
      <w:r w:rsidR="00D01CA2">
        <w:t>(</w:t>
      </w:r>
      <w:r w:rsidR="00D01CA2">
        <w:tab/>
      </w:r>
      <w:r w:rsidR="00D01CA2">
        <w:tab/>
        <w:t>)</w:t>
      </w:r>
    </w:p>
    <w:p w:rsidR="00F4527D" w:rsidRPr="00EE1068" w:rsidRDefault="00F4527D" w:rsidP="00F4527D">
      <w:pPr>
        <w:pStyle w:val="NormalText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F4527D" w:rsidRPr="00E5144A" w:rsidRDefault="00F4527D" w:rsidP="00F4527D">
      <w:pPr>
        <w:pStyle w:val="NormalText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76165B" w:rsidRPr="00D01CA2" w:rsidRDefault="0076165B"/>
    <w:sectPr w:rsidR="0076165B" w:rsidRPr="00D01CA2" w:rsidSect="00EE00F5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6CC" w:rsidRDefault="00CE16CC" w:rsidP="00D01CA2">
      <w:pPr>
        <w:spacing w:after="0" w:line="240" w:lineRule="auto"/>
      </w:pPr>
      <w:r>
        <w:separator/>
      </w:r>
    </w:p>
  </w:endnote>
  <w:endnote w:type="continuationSeparator" w:id="0">
    <w:p w:rsidR="00CE16CC" w:rsidRDefault="00CE16CC" w:rsidP="00D01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6CC" w:rsidRDefault="00CE16CC" w:rsidP="00D01CA2">
      <w:pPr>
        <w:spacing w:after="0" w:line="240" w:lineRule="auto"/>
      </w:pPr>
      <w:r>
        <w:separator/>
      </w:r>
    </w:p>
  </w:footnote>
  <w:footnote w:type="continuationSeparator" w:id="0">
    <w:p w:rsidR="00CE16CC" w:rsidRDefault="00CE16CC" w:rsidP="00D01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DF3" w:rsidRPr="0088130D" w:rsidRDefault="003D2DF3" w:rsidP="003D2DF3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8130D">
      <w:rPr>
        <w:rFonts w:ascii="Times New Roman" w:hAnsi="Times New Roman" w:cs="Times New Roman"/>
        <w:b/>
        <w:sz w:val="24"/>
        <w:szCs w:val="24"/>
      </w:rPr>
      <w:t>KING SAUD UNIVERSITY</w:t>
    </w:r>
  </w:p>
  <w:p w:rsidR="003D2DF3" w:rsidRDefault="003D2DF3" w:rsidP="003D2DF3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8130D">
      <w:rPr>
        <w:rFonts w:ascii="Times New Roman" w:hAnsi="Times New Roman" w:cs="Times New Roman"/>
        <w:b/>
        <w:sz w:val="24"/>
        <w:szCs w:val="24"/>
      </w:rPr>
      <w:t>COLLEGE OF APPLIED STUDIES AND COMMUNITY SERVICE</w:t>
    </w:r>
  </w:p>
  <w:p w:rsidR="003D2DF3" w:rsidRPr="0088130D" w:rsidRDefault="003D2DF3" w:rsidP="003D2DF3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CT1312</w:t>
    </w:r>
  </w:p>
  <w:p w:rsidR="00D01CA2" w:rsidRPr="003D2DF3" w:rsidRDefault="00D01C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479D7"/>
    <w:multiLevelType w:val="hybridMultilevel"/>
    <w:tmpl w:val="01B26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931A2"/>
    <w:multiLevelType w:val="hybridMultilevel"/>
    <w:tmpl w:val="9B42D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668E0"/>
    <w:multiLevelType w:val="hybridMultilevel"/>
    <w:tmpl w:val="3D6E1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426C3"/>
    <w:multiLevelType w:val="hybridMultilevel"/>
    <w:tmpl w:val="03A2A118"/>
    <w:lvl w:ilvl="0" w:tplc="1DD02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827C19"/>
    <w:multiLevelType w:val="hybridMultilevel"/>
    <w:tmpl w:val="4058D056"/>
    <w:lvl w:ilvl="0" w:tplc="0CD80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8E6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1E6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164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827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61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56A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DCA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D22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1ED0783"/>
    <w:multiLevelType w:val="hybridMultilevel"/>
    <w:tmpl w:val="A0520224"/>
    <w:lvl w:ilvl="0" w:tplc="EEE2E6E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C4448"/>
    <w:multiLevelType w:val="hybridMultilevel"/>
    <w:tmpl w:val="867CD538"/>
    <w:lvl w:ilvl="0" w:tplc="63788B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08647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1ECFE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56DA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6F6B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FEF2D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6AE3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68173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EDB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CA820F3"/>
    <w:multiLevelType w:val="hybridMultilevel"/>
    <w:tmpl w:val="18B2C3E0"/>
    <w:lvl w:ilvl="0" w:tplc="0C60063A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AE6533"/>
    <w:multiLevelType w:val="hybridMultilevel"/>
    <w:tmpl w:val="65CEF0EA"/>
    <w:lvl w:ilvl="0" w:tplc="9F0AAE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A68E2"/>
    <w:multiLevelType w:val="hybridMultilevel"/>
    <w:tmpl w:val="CBEE1F74"/>
    <w:lvl w:ilvl="0" w:tplc="EB0A8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541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B65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83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0B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E2B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FA2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CA54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D02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8A86C5F"/>
    <w:multiLevelType w:val="hybridMultilevel"/>
    <w:tmpl w:val="ACCCC278"/>
    <w:lvl w:ilvl="0" w:tplc="1E3C2B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3CFAA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96690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ECCCB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56322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48EC4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34584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FA624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0AB43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9460CB8"/>
    <w:multiLevelType w:val="hybridMultilevel"/>
    <w:tmpl w:val="5FC48156"/>
    <w:lvl w:ilvl="0" w:tplc="354C2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CEC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54D1A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A1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5A4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A0A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C0C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24E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02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9A97DD0"/>
    <w:multiLevelType w:val="hybridMultilevel"/>
    <w:tmpl w:val="F2FE7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1140F"/>
    <w:multiLevelType w:val="hybridMultilevel"/>
    <w:tmpl w:val="CF267CD6"/>
    <w:lvl w:ilvl="0" w:tplc="0A803E00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 w:hint="default"/>
        <w:color w:val="auto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05937"/>
    <w:multiLevelType w:val="hybridMultilevel"/>
    <w:tmpl w:val="AF781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AC76F9"/>
    <w:multiLevelType w:val="hybridMultilevel"/>
    <w:tmpl w:val="DBE46AAA"/>
    <w:lvl w:ilvl="0" w:tplc="7660AB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A69F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AA1B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22AC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0A54A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7A338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A916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6800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EAAEB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4C64EBC"/>
    <w:multiLevelType w:val="hybridMultilevel"/>
    <w:tmpl w:val="8EF01A0A"/>
    <w:lvl w:ilvl="0" w:tplc="4E629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48C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08A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45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603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F22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EA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0AA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62D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15"/>
  </w:num>
  <w:num w:numId="7">
    <w:abstractNumId w:val="9"/>
  </w:num>
  <w:num w:numId="8">
    <w:abstractNumId w:val="16"/>
  </w:num>
  <w:num w:numId="9">
    <w:abstractNumId w:val="8"/>
  </w:num>
  <w:num w:numId="10">
    <w:abstractNumId w:val="0"/>
  </w:num>
  <w:num w:numId="11">
    <w:abstractNumId w:val="14"/>
  </w:num>
  <w:num w:numId="12">
    <w:abstractNumId w:val="12"/>
  </w:num>
  <w:num w:numId="13">
    <w:abstractNumId w:val="5"/>
  </w:num>
  <w:num w:numId="14">
    <w:abstractNumId w:val="3"/>
  </w:num>
  <w:num w:numId="15">
    <w:abstractNumId w:val="13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7D"/>
    <w:rsid w:val="003D2DF3"/>
    <w:rsid w:val="00436E64"/>
    <w:rsid w:val="00714692"/>
    <w:rsid w:val="0076165B"/>
    <w:rsid w:val="00CE16CC"/>
    <w:rsid w:val="00D01CA2"/>
    <w:rsid w:val="00D637C2"/>
    <w:rsid w:val="00E676BA"/>
    <w:rsid w:val="00EE00F5"/>
    <w:rsid w:val="00F4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7047B0-7F48-4D9E-AAD0-00F638F2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rsid w:val="00F4527D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F4527D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1C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CA2"/>
  </w:style>
  <w:style w:type="paragraph" w:styleId="BalloonText">
    <w:name w:val="Balloon Text"/>
    <w:basedOn w:val="Normal"/>
    <w:link w:val="BalloonTextChar"/>
    <w:uiPriority w:val="99"/>
    <w:semiHidden/>
    <w:unhideWhenUsed/>
    <w:rsid w:val="00D01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A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01C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1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081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09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2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7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24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60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0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49D3034E7B164E821416BA9C42A2EA" ma:contentTypeVersion="0" ma:contentTypeDescription="Create a new document." ma:contentTypeScope="" ma:versionID="e98a0a0105a6a2b1e7467aa5a82c43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65ED25-5184-4A2F-AE37-2E2FF7B121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E3D6C0-E2C4-4A5C-A080-233EE013D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F39068-AEC5-4F7D-ADF7-6533D4CF3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Huda</dc:creator>
  <cp:lastModifiedBy>K AlSultan</cp:lastModifiedBy>
  <cp:revision>2</cp:revision>
  <dcterms:created xsi:type="dcterms:W3CDTF">2015-02-09T21:38:00Z</dcterms:created>
  <dcterms:modified xsi:type="dcterms:W3CDTF">2015-02-09T21:38:00Z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0x010100F949D3034E7B164E821416BA9C42A2EA</vt:lpwstr>
  </property>
</Properties>
</file>