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AC" w:rsidRPr="00136520" w:rsidRDefault="006F5DC2" w:rsidP="00A96E7E">
      <w:pPr>
        <w:bidi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792605" cy="69469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2AC" w:rsidRPr="00136520">
        <w:rPr>
          <w:rFonts w:hint="cs"/>
          <w:b/>
          <w:bCs/>
          <w:sz w:val="20"/>
          <w:szCs w:val="20"/>
          <w:rtl/>
        </w:rPr>
        <w:t xml:space="preserve">  جامعة الملك سعود</w:t>
      </w:r>
    </w:p>
    <w:p w:rsidR="00A402AC" w:rsidRPr="00136520" w:rsidRDefault="00A402AC" w:rsidP="00A402AC">
      <w:pPr>
        <w:bidi/>
        <w:rPr>
          <w:b/>
          <w:bCs/>
          <w:sz w:val="20"/>
          <w:szCs w:val="20"/>
          <w:rtl/>
        </w:rPr>
      </w:pPr>
      <w:r w:rsidRPr="00136520">
        <w:rPr>
          <w:rFonts w:hint="cs"/>
          <w:b/>
          <w:bCs/>
          <w:sz w:val="20"/>
          <w:szCs w:val="20"/>
          <w:rtl/>
        </w:rPr>
        <w:t>كلية الدراسات التطبيقية وخدمة المجتمع</w:t>
      </w:r>
    </w:p>
    <w:p w:rsidR="00A402AC" w:rsidRPr="00BE55A9" w:rsidRDefault="00A402AC" w:rsidP="006F5DC2">
      <w:pPr>
        <w:bidi/>
        <w:rPr>
          <w:b/>
          <w:bCs/>
          <w:sz w:val="24"/>
          <w:szCs w:val="24"/>
          <w:rtl/>
        </w:rPr>
      </w:pPr>
      <w:r w:rsidRPr="00136520">
        <w:rPr>
          <w:rFonts w:hint="cs"/>
          <w:b/>
          <w:bCs/>
          <w:sz w:val="20"/>
          <w:szCs w:val="20"/>
          <w:rtl/>
        </w:rPr>
        <w:t xml:space="preserve">               قسم المحاسبة</w:t>
      </w:r>
    </w:p>
    <w:p w:rsidR="006536A9" w:rsidRPr="006D7A49" w:rsidRDefault="00A402AC" w:rsidP="006F5DC2">
      <w:pPr>
        <w:bidi/>
        <w:jc w:val="center"/>
        <w:rPr>
          <w:rFonts w:cs="Akhbar MT"/>
          <w:b/>
          <w:bCs/>
          <w:sz w:val="24"/>
          <w:szCs w:val="24"/>
          <w:rtl/>
        </w:rPr>
      </w:pPr>
      <w:r w:rsidRPr="006D7A49">
        <w:rPr>
          <w:rFonts w:cs="Akhbar MT" w:hint="cs"/>
          <w:b/>
          <w:bCs/>
          <w:sz w:val="24"/>
          <w:szCs w:val="24"/>
          <w:rtl/>
        </w:rPr>
        <w:t>الخطة التدريسية لمقرر</w:t>
      </w:r>
      <w:r w:rsidR="006F5DC2">
        <w:rPr>
          <w:rFonts w:cs="Akhbar MT" w:hint="cs"/>
          <w:b/>
          <w:bCs/>
          <w:sz w:val="24"/>
          <w:szCs w:val="24"/>
          <w:rtl/>
        </w:rPr>
        <w:t>نظم المعلومات المحاسبية1251</w:t>
      </w:r>
      <w:r w:rsidRPr="006D7A49">
        <w:rPr>
          <w:rFonts w:cs="Akhbar MT" w:hint="cs"/>
          <w:b/>
          <w:bCs/>
          <w:sz w:val="24"/>
          <w:szCs w:val="24"/>
          <w:rtl/>
        </w:rPr>
        <w:t xml:space="preserve"> حسب</w:t>
      </w:r>
    </w:p>
    <w:p w:rsidR="00A402AC" w:rsidRPr="006D7A49" w:rsidRDefault="006536A9" w:rsidP="00182A93">
      <w:pPr>
        <w:bidi/>
        <w:jc w:val="center"/>
        <w:rPr>
          <w:rFonts w:cs="Akhbar MT"/>
          <w:b/>
          <w:bCs/>
          <w:sz w:val="24"/>
          <w:szCs w:val="24"/>
          <w:rtl/>
        </w:rPr>
      </w:pPr>
      <w:r w:rsidRPr="006D7A49">
        <w:rPr>
          <w:rFonts w:cs="Akhbar MT" w:hint="cs"/>
          <w:b/>
          <w:bCs/>
          <w:sz w:val="24"/>
          <w:szCs w:val="24"/>
          <w:rtl/>
        </w:rPr>
        <w:t xml:space="preserve">الفصل الدراسي </w:t>
      </w:r>
      <w:r w:rsidR="008C4436">
        <w:rPr>
          <w:rFonts w:cs="Akhbar MT" w:hint="cs"/>
          <w:b/>
          <w:bCs/>
          <w:sz w:val="24"/>
          <w:szCs w:val="24"/>
          <w:rtl/>
        </w:rPr>
        <w:t>الأول</w:t>
      </w:r>
      <w:r w:rsidRPr="006D7A49">
        <w:rPr>
          <w:rFonts w:cs="Akhbar MT" w:hint="cs"/>
          <w:b/>
          <w:bCs/>
          <w:sz w:val="24"/>
          <w:szCs w:val="24"/>
          <w:rtl/>
        </w:rPr>
        <w:t xml:space="preserve"> للعام الجامعي </w:t>
      </w:r>
      <w:r w:rsidR="00F00D00" w:rsidRPr="006D7A49">
        <w:rPr>
          <w:rFonts w:cs="Akhbar MT" w:hint="cs"/>
          <w:b/>
          <w:bCs/>
          <w:sz w:val="24"/>
          <w:szCs w:val="24"/>
          <w:rtl/>
        </w:rPr>
        <w:t>143</w:t>
      </w:r>
      <w:r w:rsidR="00182A93">
        <w:rPr>
          <w:rFonts w:cs="Akhbar MT" w:hint="cs"/>
          <w:b/>
          <w:bCs/>
          <w:sz w:val="24"/>
          <w:szCs w:val="24"/>
          <w:rtl/>
        </w:rPr>
        <w:t>9</w:t>
      </w:r>
      <w:r w:rsidRPr="006D7A49">
        <w:rPr>
          <w:rFonts w:cs="Akhbar MT" w:hint="cs"/>
          <w:b/>
          <w:bCs/>
          <w:sz w:val="24"/>
          <w:szCs w:val="24"/>
          <w:rtl/>
        </w:rPr>
        <w:t>\14</w:t>
      </w:r>
      <w:r w:rsidR="00182A93">
        <w:rPr>
          <w:rFonts w:cs="Akhbar MT" w:hint="cs"/>
          <w:b/>
          <w:bCs/>
          <w:sz w:val="24"/>
          <w:szCs w:val="24"/>
          <w:rtl/>
        </w:rPr>
        <w:t>40</w:t>
      </w:r>
      <w:r w:rsidRPr="006D7A49">
        <w:rPr>
          <w:rFonts w:cs="Akhbar MT" w:hint="cs"/>
          <w:b/>
          <w:bCs/>
          <w:sz w:val="24"/>
          <w:szCs w:val="24"/>
          <w:rtl/>
        </w:rPr>
        <w:t>هـ</w:t>
      </w:r>
    </w:p>
    <w:tbl>
      <w:tblPr>
        <w:tblStyle w:val="GridTable4Accent1"/>
        <w:bidiVisual/>
        <w:tblW w:w="0" w:type="auto"/>
        <w:tblInd w:w="1854" w:type="dxa"/>
        <w:tblLook w:val="04A0"/>
      </w:tblPr>
      <w:tblGrid>
        <w:gridCol w:w="1987"/>
        <w:gridCol w:w="3542"/>
      </w:tblGrid>
      <w:tr w:rsidR="00A402AC" w:rsidRPr="004E0825" w:rsidTr="004E0825">
        <w:trPr>
          <w:cnfStyle w:val="100000000000"/>
          <w:trHeight w:val="356"/>
        </w:trPr>
        <w:tc>
          <w:tcPr>
            <w:cnfStyle w:val="001000000000"/>
            <w:tcW w:w="1987" w:type="dxa"/>
          </w:tcPr>
          <w:p w:rsidR="00A402AC" w:rsidRPr="004E0825" w:rsidRDefault="00A402AC" w:rsidP="004E0825">
            <w:pPr>
              <w:bidi/>
              <w:jc w:val="center"/>
              <w:rPr>
                <w:rFonts w:cs="Akhbar MT"/>
                <w:b w:val="0"/>
                <w:bCs w:val="0"/>
                <w:rtl/>
              </w:rPr>
            </w:pPr>
            <w:r w:rsidRPr="004E0825">
              <w:rPr>
                <w:rFonts w:cs="Akhbar MT" w:hint="cs"/>
                <w:rtl/>
              </w:rPr>
              <w:t>القسم</w:t>
            </w:r>
          </w:p>
        </w:tc>
        <w:tc>
          <w:tcPr>
            <w:tcW w:w="3542" w:type="dxa"/>
          </w:tcPr>
          <w:p w:rsidR="00A402AC" w:rsidRPr="004E0825" w:rsidRDefault="00A402AC" w:rsidP="00A402AC">
            <w:pPr>
              <w:bidi/>
              <w:jc w:val="center"/>
              <w:cnfStyle w:val="100000000000"/>
              <w:rPr>
                <w:rFonts w:cs="Akhbar MT"/>
                <w:b w:val="0"/>
                <w:bCs w:val="0"/>
                <w:rtl/>
              </w:rPr>
            </w:pPr>
            <w:r w:rsidRPr="004E0825">
              <w:rPr>
                <w:rFonts w:cs="Akhbar MT" w:hint="cs"/>
                <w:rtl/>
              </w:rPr>
              <w:t>المحاسبة</w:t>
            </w:r>
          </w:p>
        </w:tc>
      </w:tr>
      <w:tr w:rsidR="00A402AC" w:rsidRPr="004E0825" w:rsidTr="004E0825">
        <w:trPr>
          <w:cnfStyle w:val="000000100000"/>
          <w:trHeight w:val="377"/>
        </w:trPr>
        <w:tc>
          <w:tcPr>
            <w:cnfStyle w:val="001000000000"/>
            <w:tcW w:w="1987" w:type="dxa"/>
          </w:tcPr>
          <w:p w:rsidR="00A402AC" w:rsidRPr="004E0825" w:rsidRDefault="00D438C3" w:rsidP="00182A93">
            <w:pPr>
              <w:bidi/>
              <w:jc w:val="center"/>
              <w:rPr>
                <w:rFonts w:cs="Akhbar MT"/>
                <w:b w:val="0"/>
                <w:bCs w:val="0"/>
                <w:rtl/>
              </w:rPr>
            </w:pPr>
            <w:r w:rsidRPr="004E0825">
              <w:rPr>
                <w:rFonts w:cs="Akhbar MT" w:hint="cs"/>
                <w:rtl/>
              </w:rPr>
              <w:t>اسم المادة</w:t>
            </w:r>
          </w:p>
        </w:tc>
        <w:tc>
          <w:tcPr>
            <w:tcW w:w="3542" w:type="dxa"/>
          </w:tcPr>
          <w:p w:rsidR="00A402AC" w:rsidRPr="00353DEE" w:rsidRDefault="006F5DC2" w:rsidP="006F5DC2">
            <w:pPr>
              <w:bidi/>
              <w:jc w:val="center"/>
              <w:cnfStyle w:val="000000100000"/>
              <w:rPr>
                <w:rFonts w:cs="Akhbar MT"/>
                <w:b/>
                <w:bCs/>
                <w:color w:val="FF0000"/>
                <w:rtl/>
              </w:rPr>
            </w:pPr>
            <w:r w:rsidRPr="00353DEE">
              <w:rPr>
                <w:rFonts w:ascii="Arial" w:hAnsi="Arial" w:cs="Arial" w:hint="cs"/>
                <w:b/>
                <w:bCs/>
                <w:color w:val="FF0000"/>
                <w:rtl/>
              </w:rPr>
              <w:t>نظم</w:t>
            </w:r>
            <w:r w:rsidR="00563B2C" w:rsidRPr="00353DEE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  <w:r w:rsidRPr="00353DEE">
              <w:rPr>
                <w:rFonts w:cs="Akhbar MT" w:hint="cs"/>
                <w:b/>
                <w:bCs/>
                <w:color w:val="FF0000"/>
                <w:rtl/>
              </w:rPr>
              <w:t>المعلومات</w:t>
            </w:r>
            <w:r w:rsidR="00563B2C" w:rsidRPr="00353DEE">
              <w:rPr>
                <w:rFonts w:cs="Akhbar MT" w:hint="cs"/>
                <w:b/>
                <w:bCs/>
                <w:color w:val="FF0000"/>
                <w:rtl/>
              </w:rPr>
              <w:t xml:space="preserve"> </w:t>
            </w:r>
            <w:r w:rsidRPr="00353DEE">
              <w:rPr>
                <w:rFonts w:cs="Akhbar MT" w:hint="cs"/>
                <w:b/>
                <w:bCs/>
                <w:color w:val="FF0000"/>
                <w:rtl/>
              </w:rPr>
              <w:t>المحاسبية</w:t>
            </w:r>
            <w:r w:rsidR="00563B2C" w:rsidRPr="00353DEE">
              <w:rPr>
                <w:rFonts w:cs="Akhbar MT" w:hint="cs"/>
                <w:b/>
                <w:bCs/>
                <w:color w:val="FF0000"/>
                <w:rtl/>
              </w:rPr>
              <w:t xml:space="preserve"> </w:t>
            </w:r>
            <w:r w:rsidRPr="00353DEE">
              <w:rPr>
                <w:rFonts w:cs="Akhbar MT" w:hint="cs"/>
                <w:b/>
                <w:bCs/>
                <w:color w:val="FF0000"/>
                <w:rtl/>
              </w:rPr>
              <w:t>1251 حسب</w:t>
            </w:r>
          </w:p>
        </w:tc>
      </w:tr>
      <w:tr w:rsidR="00D438C3" w:rsidRPr="004E0825" w:rsidTr="004E0825">
        <w:trPr>
          <w:trHeight w:val="356"/>
        </w:trPr>
        <w:tc>
          <w:tcPr>
            <w:cnfStyle w:val="001000000000"/>
            <w:tcW w:w="1987" w:type="dxa"/>
          </w:tcPr>
          <w:p w:rsidR="00D438C3" w:rsidRPr="004E0825" w:rsidRDefault="00D438C3" w:rsidP="00182A93">
            <w:pPr>
              <w:bidi/>
              <w:jc w:val="center"/>
              <w:rPr>
                <w:rFonts w:cs="Akhbar MT"/>
                <w:b w:val="0"/>
                <w:bCs w:val="0"/>
                <w:rtl/>
              </w:rPr>
            </w:pPr>
            <w:r w:rsidRPr="004E0825">
              <w:rPr>
                <w:rFonts w:cs="Akhbar MT" w:hint="cs"/>
                <w:rtl/>
              </w:rPr>
              <w:t xml:space="preserve">اسم </w:t>
            </w:r>
            <w:r w:rsidR="00A94C45" w:rsidRPr="004E0825">
              <w:rPr>
                <w:rFonts w:cs="Akhbar MT" w:hint="cs"/>
                <w:rtl/>
              </w:rPr>
              <w:t>أستاذة</w:t>
            </w:r>
            <w:r w:rsidRPr="004E0825">
              <w:rPr>
                <w:rFonts w:cs="Akhbar MT" w:hint="cs"/>
                <w:rtl/>
              </w:rPr>
              <w:t xml:space="preserve"> المادة</w:t>
            </w:r>
          </w:p>
        </w:tc>
        <w:tc>
          <w:tcPr>
            <w:tcW w:w="3542" w:type="dxa"/>
          </w:tcPr>
          <w:p w:rsidR="00D438C3" w:rsidRPr="004E0825" w:rsidRDefault="006F5DC2" w:rsidP="007D594A">
            <w:pPr>
              <w:bidi/>
              <w:jc w:val="center"/>
              <w:cnfStyle w:val="000000000000"/>
              <w:rPr>
                <w:rFonts w:ascii="Andalus" w:hAnsi="Andalus" w:cs="Akhbar MT"/>
                <w:b/>
                <w:bCs/>
                <w:rtl/>
              </w:rPr>
            </w:pPr>
            <w:r w:rsidRPr="004E0825">
              <w:rPr>
                <w:rFonts w:ascii="Andalus" w:hAnsi="Andalus" w:cs="Akhbar MT" w:hint="cs"/>
                <w:b/>
                <w:bCs/>
                <w:rtl/>
              </w:rPr>
              <w:t>أ</w:t>
            </w:r>
            <w:r w:rsidR="00D16E50" w:rsidRPr="004E0825">
              <w:rPr>
                <w:rFonts w:ascii="Andalus" w:hAnsi="Andalus" w:cs="Akhbar MT" w:hint="cs"/>
                <w:b/>
                <w:bCs/>
                <w:rtl/>
              </w:rPr>
              <w:t>.</w:t>
            </w:r>
            <w:r w:rsidR="007D594A">
              <w:rPr>
                <w:rFonts w:ascii="Andalus" w:hAnsi="Andalus" w:cs="Akhbar MT" w:hint="cs"/>
                <w:b/>
                <w:bCs/>
                <w:rtl/>
              </w:rPr>
              <w:t xml:space="preserve">جواهر </w:t>
            </w:r>
            <w:proofErr w:type="spellStart"/>
            <w:r w:rsidR="007D594A">
              <w:rPr>
                <w:rFonts w:ascii="Andalus" w:hAnsi="Andalus" w:cs="Akhbar MT" w:hint="cs"/>
                <w:b/>
                <w:bCs/>
                <w:rtl/>
              </w:rPr>
              <w:t>السبيعي</w:t>
            </w:r>
            <w:proofErr w:type="spellEnd"/>
          </w:p>
        </w:tc>
      </w:tr>
      <w:tr w:rsidR="00D438C3" w:rsidRPr="004E0825" w:rsidTr="004E0825">
        <w:trPr>
          <w:cnfStyle w:val="000000100000"/>
          <w:trHeight w:val="356"/>
        </w:trPr>
        <w:tc>
          <w:tcPr>
            <w:cnfStyle w:val="001000000000"/>
            <w:tcW w:w="1987" w:type="dxa"/>
          </w:tcPr>
          <w:p w:rsidR="00D438C3" w:rsidRPr="004E0825" w:rsidRDefault="00D438C3" w:rsidP="00182A93">
            <w:pPr>
              <w:bidi/>
              <w:jc w:val="center"/>
              <w:rPr>
                <w:rFonts w:cs="Akhbar MT"/>
                <w:b w:val="0"/>
                <w:bCs w:val="0"/>
                <w:rtl/>
              </w:rPr>
            </w:pPr>
            <w:r w:rsidRPr="004E0825">
              <w:rPr>
                <w:rFonts w:cs="Akhbar MT" w:hint="cs"/>
                <w:rtl/>
              </w:rPr>
              <w:t>المكتب</w:t>
            </w:r>
          </w:p>
        </w:tc>
        <w:tc>
          <w:tcPr>
            <w:tcW w:w="3542" w:type="dxa"/>
          </w:tcPr>
          <w:p w:rsidR="00D438C3" w:rsidRPr="004E0825" w:rsidRDefault="00D438C3" w:rsidP="00EA722D">
            <w:pPr>
              <w:bidi/>
              <w:jc w:val="center"/>
              <w:cnfStyle w:val="000000100000"/>
              <w:rPr>
                <w:rFonts w:cs="Akhbar MT"/>
                <w:b/>
                <w:bCs/>
                <w:rtl/>
              </w:rPr>
            </w:pPr>
            <w:r w:rsidRPr="004E0825">
              <w:rPr>
                <w:rFonts w:cs="Akhbar MT" w:hint="cs"/>
                <w:b/>
                <w:bCs/>
                <w:rtl/>
              </w:rPr>
              <w:t xml:space="preserve">مبني </w:t>
            </w:r>
            <w:r w:rsidR="006F5DC2" w:rsidRPr="004E0825">
              <w:rPr>
                <w:rFonts w:cs="Akhbar MT" w:hint="cs"/>
                <w:b/>
                <w:bCs/>
                <w:rtl/>
              </w:rPr>
              <w:t xml:space="preserve">1 </w:t>
            </w:r>
            <w:r w:rsidR="006F5DC2" w:rsidRPr="004E0825">
              <w:rPr>
                <w:rFonts w:ascii="Arial" w:hAnsi="Arial" w:cs="Arial" w:hint="cs"/>
                <w:b/>
                <w:bCs/>
                <w:rtl/>
              </w:rPr>
              <w:t>الدور</w:t>
            </w:r>
            <w:r w:rsidR="006F5DC2" w:rsidRPr="004E0825">
              <w:rPr>
                <w:rFonts w:cs="Akhbar MT" w:hint="cs"/>
                <w:b/>
                <w:bCs/>
                <w:rtl/>
              </w:rPr>
              <w:t>1</w:t>
            </w:r>
            <w:r w:rsidR="00EA722D" w:rsidRPr="004E0825">
              <w:rPr>
                <w:rFonts w:cs="Akhbar MT"/>
                <w:b/>
                <w:bCs/>
                <w:rtl/>
              </w:rPr>
              <w:t>–</w:t>
            </w:r>
            <w:r w:rsidR="00EA722D" w:rsidRPr="004E0825">
              <w:rPr>
                <w:rFonts w:cs="Akhbar MT" w:hint="cs"/>
                <w:b/>
                <w:bCs/>
                <w:rtl/>
              </w:rPr>
              <w:t xml:space="preserve">مكتب </w:t>
            </w:r>
            <w:r w:rsidR="00EA722D" w:rsidRPr="004E0825">
              <w:rPr>
                <w:rFonts w:cs="Akhbar MT"/>
                <w:b/>
                <w:bCs/>
              </w:rPr>
              <w:t>146</w:t>
            </w:r>
          </w:p>
        </w:tc>
      </w:tr>
      <w:tr w:rsidR="00D438C3" w:rsidRPr="004E0825" w:rsidTr="004E0825">
        <w:trPr>
          <w:trHeight w:val="377"/>
        </w:trPr>
        <w:tc>
          <w:tcPr>
            <w:cnfStyle w:val="001000000000"/>
            <w:tcW w:w="1987" w:type="dxa"/>
          </w:tcPr>
          <w:p w:rsidR="00D438C3" w:rsidRPr="004E0825" w:rsidRDefault="00D438C3" w:rsidP="00182A93">
            <w:pPr>
              <w:bidi/>
              <w:jc w:val="center"/>
              <w:rPr>
                <w:rFonts w:cs="Akhbar MT"/>
                <w:b w:val="0"/>
                <w:bCs w:val="0"/>
                <w:rtl/>
              </w:rPr>
            </w:pPr>
            <w:r w:rsidRPr="004E0825">
              <w:rPr>
                <w:rFonts w:cs="Akhbar MT" w:hint="cs"/>
                <w:rtl/>
              </w:rPr>
              <w:t>البريد الالكتروني</w:t>
            </w:r>
          </w:p>
        </w:tc>
        <w:tc>
          <w:tcPr>
            <w:tcW w:w="3542" w:type="dxa"/>
          </w:tcPr>
          <w:p w:rsidR="00D438C3" w:rsidRPr="004E0825" w:rsidRDefault="00704FA2" w:rsidP="00563B2C">
            <w:pPr>
              <w:bidi/>
              <w:jc w:val="center"/>
              <w:cnfStyle w:val="000000000000"/>
              <w:rPr>
                <w:rFonts w:cs="Akhbar MT"/>
                <w:b/>
                <w:bCs/>
              </w:rPr>
            </w:pPr>
            <w:hyperlink r:id="rId6" w:history="1">
              <w:r w:rsidR="00563B2C" w:rsidRPr="001C629D">
                <w:rPr>
                  <w:rStyle w:val="Hyperlink"/>
                  <w:rFonts w:cs="Akhbar MT"/>
                  <w:b/>
                  <w:bCs/>
                </w:rPr>
                <w:t>jalsubeai@ksu.edu.sa</w:t>
              </w:r>
            </w:hyperlink>
          </w:p>
        </w:tc>
      </w:tr>
      <w:tr w:rsidR="00D438C3" w:rsidRPr="004E0825" w:rsidTr="004E0825">
        <w:trPr>
          <w:cnfStyle w:val="000000100000"/>
          <w:trHeight w:val="377"/>
        </w:trPr>
        <w:tc>
          <w:tcPr>
            <w:cnfStyle w:val="001000000000"/>
            <w:tcW w:w="1987" w:type="dxa"/>
          </w:tcPr>
          <w:p w:rsidR="00D438C3" w:rsidRPr="004E0825" w:rsidRDefault="00D438C3" w:rsidP="00182A93">
            <w:pPr>
              <w:bidi/>
              <w:jc w:val="center"/>
              <w:rPr>
                <w:rFonts w:cs="Akhbar MT"/>
                <w:b w:val="0"/>
                <w:bCs w:val="0"/>
                <w:rtl/>
              </w:rPr>
            </w:pPr>
            <w:r w:rsidRPr="004E0825">
              <w:rPr>
                <w:rFonts w:cs="Akhbar MT" w:hint="cs"/>
                <w:rtl/>
              </w:rPr>
              <w:t>عدد الساعات المعتمدة</w:t>
            </w:r>
          </w:p>
        </w:tc>
        <w:tc>
          <w:tcPr>
            <w:tcW w:w="3542" w:type="dxa"/>
          </w:tcPr>
          <w:p w:rsidR="00D438C3" w:rsidRPr="004E0825" w:rsidRDefault="00D438C3" w:rsidP="00A402AC">
            <w:pPr>
              <w:bidi/>
              <w:jc w:val="center"/>
              <w:cnfStyle w:val="000000100000"/>
              <w:rPr>
                <w:rFonts w:cs="Akhbar MT"/>
                <w:b/>
                <w:bCs/>
                <w:rtl/>
              </w:rPr>
            </w:pPr>
            <w:r w:rsidRPr="004E0825">
              <w:rPr>
                <w:rFonts w:cs="Akhbar MT"/>
                <w:b/>
                <w:bCs/>
              </w:rPr>
              <w:t xml:space="preserve">3 </w:t>
            </w:r>
            <w:r w:rsidRPr="004E0825">
              <w:rPr>
                <w:rFonts w:cs="Akhbar MT" w:hint="cs"/>
                <w:b/>
                <w:bCs/>
                <w:rtl/>
              </w:rPr>
              <w:t>ساعات معتمدة</w:t>
            </w:r>
          </w:p>
        </w:tc>
      </w:tr>
      <w:tr w:rsidR="00D438C3" w:rsidRPr="004E0825" w:rsidTr="004E0825">
        <w:trPr>
          <w:trHeight w:val="356"/>
        </w:trPr>
        <w:tc>
          <w:tcPr>
            <w:cnfStyle w:val="001000000000"/>
            <w:tcW w:w="1987" w:type="dxa"/>
          </w:tcPr>
          <w:p w:rsidR="00D438C3" w:rsidRPr="004E0825" w:rsidRDefault="00D438C3" w:rsidP="00182A93">
            <w:pPr>
              <w:bidi/>
              <w:jc w:val="center"/>
              <w:rPr>
                <w:rFonts w:cs="Akhbar MT"/>
                <w:b w:val="0"/>
                <w:bCs w:val="0"/>
                <w:rtl/>
              </w:rPr>
            </w:pPr>
            <w:r w:rsidRPr="004E0825">
              <w:rPr>
                <w:rFonts w:cs="Akhbar MT" w:hint="cs"/>
                <w:rtl/>
              </w:rPr>
              <w:t>اليوم</w:t>
            </w:r>
          </w:p>
        </w:tc>
        <w:tc>
          <w:tcPr>
            <w:tcW w:w="3542" w:type="dxa"/>
          </w:tcPr>
          <w:p w:rsidR="00D438C3" w:rsidRPr="004E0825" w:rsidRDefault="00563B2C" w:rsidP="00563B2C">
            <w:pPr>
              <w:bidi/>
              <w:jc w:val="center"/>
              <w:cnfStyle w:val="000000000000"/>
              <w:rPr>
                <w:rFonts w:cs="Akhbar MT"/>
                <w:b/>
                <w:bCs/>
                <w:rtl/>
              </w:rPr>
            </w:pPr>
            <w:r w:rsidRPr="004E0825">
              <w:rPr>
                <w:rFonts w:cs="Akhbar MT" w:hint="cs"/>
                <w:b/>
                <w:bCs/>
                <w:rtl/>
              </w:rPr>
              <w:t>الأحد</w:t>
            </w:r>
          </w:p>
        </w:tc>
      </w:tr>
      <w:tr w:rsidR="00D438C3" w:rsidRPr="004E0825" w:rsidTr="004E0825">
        <w:trPr>
          <w:cnfStyle w:val="000000100000"/>
          <w:trHeight w:val="377"/>
        </w:trPr>
        <w:tc>
          <w:tcPr>
            <w:cnfStyle w:val="001000000000"/>
            <w:tcW w:w="1987" w:type="dxa"/>
          </w:tcPr>
          <w:p w:rsidR="00D438C3" w:rsidRPr="004E0825" w:rsidRDefault="00182A93" w:rsidP="00182A93">
            <w:pPr>
              <w:bidi/>
              <w:jc w:val="center"/>
              <w:rPr>
                <w:rFonts w:cs="Akhbar MT"/>
                <w:b w:val="0"/>
                <w:bCs w:val="0"/>
                <w:rtl/>
              </w:rPr>
            </w:pPr>
            <w:r w:rsidRPr="004E0825">
              <w:rPr>
                <w:rFonts w:cs="Akhbar MT" w:hint="cs"/>
                <w:rtl/>
              </w:rPr>
              <w:t>موعد المحاضرة</w:t>
            </w:r>
          </w:p>
        </w:tc>
        <w:tc>
          <w:tcPr>
            <w:tcW w:w="3542" w:type="dxa"/>
          </w:tcPr>
          <w:p w:rsidR="00D438C3" w:rsidRPr="004E0825" w:rsidRDefault="00D438C3" w:rsidP="00A402AC">
            <w:pPr>
              <w:bidi/>
              <w:jc w:val="center"/>
              <w:cnfStyle w:val="000000100000"/>
              <w:rPr>
                <w:rFonts w:cs="Akhbar MT"/>
                <w:b/>
                <w:bCs/>
                <w:rtl/>
              </w:rPr>
            </w:pPr>
            <w:r w:rsidRPr="004E0825">
              <w:rPr>
                <w:rFonts w:cs="Akhbar MT" w:hint="cs"/>
                <w:b/>
                <w:bCs/>
                <w:rtl/>
              </w:rPr>
              <w:t>8-11</w:t>
            </w:r>
          </w:p>
        </w:tc>
      </w:tr>
      <w:tr w:rsidR="00D438C3" w:rsidRPr="004E0825" w:rsidTr="004E0825">
        <w:trPr>
          <w:trHeight w:val="377"/>
        </w:trPr>
        <w:tc>
          <w:tcPr>
            <w:cnfStyle w:val="001000000000"/>
            <w:tcW w:w="1987" w:type="dxa"/>
          </w:tcPr>
          <w:p w:rsidR="00D438C3" w:rsidRPr="004E0825" w:rsidRDefault="00D438C3" w:rsidP="00182A93">
            <w:pPr>
              <w:bidi/>
              <w:jc w:val="center"/>
              <w:rPr>
                <w:rFonts w:cs="Akhbar MT"/>
                <w:b w:val="0"/>
                <w:bCs w:val="0"/>
                <w:rtl/>
              </w:rPr>
            </w:pPr>
            <w:r w:rsidRPr="004E0825">
              <w:rPr>
                <w:rFonts w:cs="Akhbar MT" w:hint="cs"/>
                <w:rtl/>
              </w:rPr>
              <w:t>الساعات المكتبية</w:t>
            </w:r>
          </w:p>
        </w:tc>
        <w:tc>
          <w:tcPr>
            <w:tcW w:w="3542" w:type="dxa"/>
          </w:tcPr>
          <w:p w:rsidR="006F5DC2" w:rsidRPr="004E0825" w:rsidRDefault="007D594A" w:rsidP="00182A93">
            <w:pPr>
              <w:bidi/>
              <w:jc w:val="center"/>
              <w:cnfStyle w:val="00000000000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>الاثنين والثلاثاء</w:t>
            </w:r>
            <w:r w:rsidR="006F5DC2" w:rsidRPr="004E0825">
              <w:rPr>
                <w:rFonts w:cs="Akhbar MT" w:hint="cs"/>
                <w:b/>
                <w:bCs/>
                <w:rtl/>
              </w:rPr>
              <w:t xml:space="preserve"> من</w:t>
            </w:r>
            <w:r w:rsidR="00182A93" w:rsidRPr="004E0825">
              <w:rPr>
                <w:rFonts w:cs="Akhbar MT" w:hint="cs"/>
                <w:b/>
                <w:bCs/>
                <w:rtl/>
              </w:rPr>
              <w:t>11</w:t>
            </w:r>
            <w:r w:rsidR="006F5DC2" w:rsidRPr="004E0825">
              <w:rPr>
                <w:rFonts w:cs="Akhbar MT" w:hint="cs"/>
                <w:b/>
                <w:bCs/>
                <w:rtl/>
              </w:rPr>
              <w:t>-</w:t>
            </w:r>
            <w:r w:rsidR="00182A93" w:rsidRPr="004E0825">
              <w:rPr>
                <w:rFonts w:cs="Akhbar MT" w:hint="cs"/>
                <w:b/>
                <w:bCs/>
                <w:rtl/>
              </w:rPr>
              <w:t>1</w:t>
            </w:r>
          </w:p>
        </w:tc>
      </w:tr>
      <w:tr w:rsidR="00557D99" w:rsidRPr="004E0825" w:rsidTr="004E0825">
        <w:trPr>
          <w:cnfStyle w:val="000000100000"/>
          <w:trHeight w:val="377"/>
        </w:trPr>
        <w:tc>
          <w:tcPr>
            <w:cnfStyle w:val="001000000000"/>
            <w:tcW w:w="1987" w:type="dxa"/>
          </w:tcPr>
          <w:p w:rsidR="00557D99" w:rsidRPr="004E0825" w:rsidRDefault="00557D99" w:rsidP="00182A93">
            <w:pPr>
              <w:bidi/>
              <w:jc w:val="center"/>
              <w:rPr>
                <w:rFonts w:cs="Akhbar MT"/>
                <w:b w:val="0"/>
                <w:bCs w:val="0"/>
                <w:rtl/>
              </w:rPr>
            </w:pPr>
            <w:r w:rsidRPr="004E0825">
              <w:rPr>
                <w:rFonts w:cs="Akhbar MT" w:hint="cs"/>
                <w:rtl/>
              </w:rPr>
              <w:t>الموقع</w:t>
            </w:r>
          </w:p>
        </w:tc>
        <w:tc>
          <w:tcPr>
            <w:tcW w:w="3542" w:type="dxa"/>
          </w:tcPr>
          <w:p w:rsidR="00557D99" w:rsidRPr="004E0825" w:rsidRDefault="00704FA2" w:rsidP="00563B2C">
            <w:pPr>
              <w:bidi/>
              <w:jc w:val="center"/>
              <w:cnfStyle w:val="000000100000"/>
              <w:rPr>
                <w:rFonts w:cs="Akhbar MT"/>
                <w:b/>
                <w:bCs/>
                <w:rtl/>
              </w:rPr>
            </w:pPr>
            <w:hyperlink r:id="rId7" w:history="1">
              <w:r w:rsidR="00563B2C" w:rsidRPr="001C629D">
                <w:rPr>
                  <w:rStyle w:val="Hyperlink"/>
                  <w:rFonts w:cs="Akhbar MT"/>
                  <w:b/>
                  <w:bCs/>
                </w:rPr>
                <w:t>http://fac.ksu.edu.sa/jalsubeai</w:t>
              </w:r>
            </w:hyperlink>
          </w:p>
        </w:tc>
      </w:tr>
    </w:tbl>
    <w:p w:rsidR="00121CC7" w:rsidRPr="00136520" w:rsidRDefault="00A402AC" w:rsidP="00567B43">
      <w:pPr>
        <w:pStyle w:val="2"/>
        <w:bidi/>
        <w:jc w:val="left"/>
        <w:rPr>
          <w:rFonts w:asciiTheme="minorHAnsi" w:eastAsiaTheme="minorHAnsi" w:hAnsiTheme="minorHAnsi" w:cstheme="minorBidi"/>
          <w:sz w:val="8"/>
          <w:szCs w:val="8"/>
          <w:rtl/>
        </w:rPr>
      </w:pPr>
      <w:r w:rsidRPr="00567B43">
        <w:rPr>
          <w:rFonts w:asciiTheme="minorHAnsi" w:eastAsiaTheme="minorHAnsi" w:hAnsiTheme="minorHAnsi" w:cstheme="minorBidi" w:hint="cs"/>
          <w:sz w:val="24"/>
          <w:szCs w:val="24"/>
          <w:rtl/>
        </w:rPr>
        <w:tab/>
      </w:r>
    </w:p>
    <w:p w:rsidR="00567B43" w:rsidRPr="00567B43" w:rsidRDefault="006F5DC2" w:rsidP="00121CC7">
      <w:pPr>
        <w:pStyle w:val="2"/>
        <w:bidi/>
        <w:ind w:firstLine="720"/>
        <w:jc w:val="left"/>
        <w:rPr>
          <w:rFonts w:asciiTheme="minorHAnsi" w:eastAsiaTheme="minorHAnsi" w:hAnsiTheme="minorHAnsi" w:cstheme="minorBidi"/>
          <w:sz w:val="24"/>
          <w:szCs w:val="24"/>
          <w:rtl/>
        </w:rPr>
      </w:pPr>
      <w:r w:rsidRPr="00567B43">
        <w:rPr>
          <w:rFonts w:asciiTheme="minorHAnsi" w:eastAsiaTheme="minorHAnsi" w:hAnsiTheme="minorHAnsi" w:cstheme="minorBidi" w:hint="cs"/>
          <w:rtl/>
        </w:rPr>
        <w:t>الكتاب والمرجع</w:t>
      </w:r>
      <w:r w:rsidR="00563B2C">
        <w:rPr>
          <w:rFonts w:asciiTheme="minorHAnsi" w:eastAsiaTheme="minorHAnsi" w:hAnsiTheme="minorHAnsi" w:cstheme="minorBidi" w:hint="cs"/>
          <w:rtl/>
        </w:rPr>
        <w:t xml:space="preserve"> </w:t>
      </w:r>
      <w:r w:rsidRPr="00567B43">
        <w:rPr>
          <w:rFonts w:asciiTheme="minorHAnsi" w:eastAsiaTheme="minorHAnsi" w:hAnsiTheme="minorHAnsi" w:cstheme="minorBidi" w:hint="cs"/>
          <w:rtl/>
        </w:rPr>
        <w:t>الأساسي للمقرر:</w:t>
      </w:r>
    </w:p>
    <w:p w:rsidR="006F5DC2" w:rsidRPr="00D16E50" w:rsidRDefault="006F5DC2" w:rsidP="00D16E50">
      <w:pPr>
        <w:bidi/>
        <w:spacing w:after="0" w:line="240" w:lineRule="auto"/>
        <w:ind w:right="960" w:firstLine="720"/>
        <w:jc w:val="both"/>
        <w:rPr>
          <w:b/>
          <w:bCs/>
          <w:rtl/>
        </w:rPr>
      </w:pPr>
      <w:r w:rsidRPr="00182A93">
        <w:rPr>
          <w:rFonts w:cs="Arial" w:hint="cs"/>
          <w:b/>
          <w:bCs/>
          <w:color w:val="365F91" w:themeColor="accent1" w:themeShade="BF"/>
          <w:rtl/>
        </w:rPr>
        <w:t>نظم</w:t>
      </w:r>
      <w:r w:rsidR="00563B2C">
        <w:rPr>
          <w:rFonts w:cs="Arial" w:hint="cs"/>
          <w:b/>
          <w:bCs/>
          <w:color w:val="365F91" w:themeColor="accent1" w:themeShade="BF"/>
          <w:rtl/>
        </w:rPr>
        <w:t xml:space="preserve"> </w:t>
      </w:r>
      <w:r w:rsidRPr="00182A93">
        <w:rPr>
          <w:rFonts w:cs="Arial" w:hint="cs"/>
          <w:b/>
          <w:bCs/>
          <w:color w:val="365F91" w:themeColor="accent1" w:themeShade="BF"/>
          <w:rtl/>
        </w:rPr>
        <w:t>المعلومات</w:t>
      </w:r>
      <w:r w:rsidR="00563B2C">
        <w:rPr>
          <w:rFonts w:cs="Arial" w:hint="cs"/>
          <w:b/>
          <w:bCs/>
          <w:color w:val="365F91" w:themeColor="accent1" w:themeShade="BF"/>
          <w:rtl/>
        </w:rPr>
        <w:t xml:space="preserve"> </w:t>
      </w:r>
      <w:r w:rsidRPr="00182A93">
        <w:rPr>
          <w:rFonts w:cs="Arial" w:hint="cs"/>
          <w:b/>
          <w:bCs/>
          <w:color w:val="365F91" w:themeColor="accent1" w:themeShade="BF"/>
          <w:rtl/>
        </w:rPr>
        <w:t>المحاسبية</w:t>
      </w:r>
      <w:r w:rsidR="00563B2C">
        <w:rPr>
          <w:rFonts w:cs="Arial" w:hint="cs"/>
          <w:b/>
          <w:bCs/>
          <w:rtl/>
        </w:rPr>
        <w:t xml:space="preserve"> </w:t>
      </w:r>
      <w:r w:rsidRPr="00D16E50">
        <w:rPr>
          <w:rFonts w:cs="Arial" w:hint="cs"/>
          <w:b/>
          <w:bCs/>
          <w:rtl/>
        </w:rPr>
        <w:t>مدخل</w:t>
      </w:r>
      <w:r w:rsidR="00563B2C">
        <w:rPr>
          <w:rFonts w:cs="Arial" w:hint="cs"/>
          <w:b/>
          <w:bCs/>
          <w:rtl/>
        </w:rPr>
        <w:t xml:space="preserve"> </w:t>
      </w:r>
      <w:r w:rsidRPr="00D16E50">
        <w:rPr>
          <w:rFonts w:cs="Arial" w:hint="cs"/>
          <w:b/>
          <w:bCs/>
          <w:rtl/>
        </w:rPr>
        <w:t>معاصر</w:t>
      </w:r>
      <w:r w:rsidR="00563B2C">
        <w:rPr>
          <w:rFonts w:cs="Arial" w:hint="cs"/>
          <w:b/>
          <w:bCs/>
          <w:rtl/>
        </w:rPr>
        <w:t xml:space="preserve"> ل</w:t>
      </w:r>
      <w:r w:rsidRPr="00D16E50">
        <w:rPr>
          <w:rFonts w:cs="Arial" w:hint="cs"/>
          <w:b/>
          <w:bCs/>
          <w:rtl/>
        </w:rPr>
        <w:t>لدكتور</w:t>
      </w:r>
      <w:r w:rsidR="00563B2C">
        <w:rPr>
          <w:rFonts w:cs="Arial" w:hint="cs"/>
          <w:b/>
          <w:bCs/>
          <w:rtl/>
        </w:rPr>
        <w:t xml:space="preserve"> </w:t>
      </w:r>
      <w:r w:rsidRPr="00182A93">
        <w:rPr>
          <w:rFonts w:cs="Arial" w:hint="cs"/>
          <w:b/>
          <w:bCs/>
          <w:u w:val="single"/>
          <w:rtl/>
        </w:rPr>
        <w:t>أحمد</w:t>
      </w:r>
      <w:r w:rsidR="00563B2C">
        <w:rPr>
          <w:rFonts w:cs="Arial" w:hint="cs"/>
          <w:b/>
          <w:bCs/>
          <w:u w:val="single"/>
          <w:rtl/>
        </w:rPr>
        <w:t xml:space="preserve"> </w:t>
      </w:r>
      <w:r w:rsidRPr="00182A93">
        <w:rPr>
          <w:rFonts w:cs="Arial" w:hint="cs"/>
          <w:b/>
          <w:bCs/>
          <w:u w:val="single"/>
          <w:rtl/>
        </w:rPr>
        <w:t>زكريا</w:t>
      </w:r>
      <w:r w:rsidR="00563B2C">
        <w:rPr>
          <w:rFonts w:cs="Arial" w:hint="cs"/>
          <w:b/>
          <w:bCs/>
          <w:u w:val="single"/>
          <w:rtl/>
        </w:rPr>
        <w:t xml:space="preserve"> </w:t>
      </w:r>
      <w:r w:rsidRPr="00182A93">
        <w:rPr>
          <w:rFonts w:cs="Arial" w:hint="cs"/>
          <w:b/>
          <w:bCs/>
          <w:u w:val="single"/>
          <w:rtl/>
        </w:rPr>
        <w:t>زكي</w:t>
      </w:r>
      <w:r w:rsidR="00563B2C">
        <w:rPr>
          <w:rFonts w:cs="Arial" w:hint="cs"/>
          <w:b/>
          <w:bCs/>
          <w:u w:val="single"/>
          <w:rtl/>
        </w:rPr>
        <w:t xml:space="preserve"> </w:t>
      </w:r>
      <w:proofErr w:type="spellStart"/>
      <w:r w:rsidRPr="00182A93">
        <w:rPr>
          <w:rFonts w:cs="Arial" w:hint="cs"/>
          <w:b/>
          <w:bCs/>
          <w:u w:val="single"/>
          <w:rtl/>
        </w:rPr>
        <w:t>عصيمي</w:t>
      </w:r>
      <w:proofErr w:type="spellEnd"/>
      <w:r w:rsidR="00563B2C">
        <w:rPr>
          <w:b/>
          <w:bCs/>
        </w:rPr>
        <w:t xml:space="preserve"> </w:t>
      </w:r>
      <w:r w:rsidRPr="00D16E50">
        <w:rPr>
          <w:b/>
          <w:bCs/>
        </w:rPr>
        <w:t>*</w:t>
      </w:r>
      <w:r w:rsidRPr="00D16E50">
        <w:rPr>
          <w:rFonts w:cs="Arial" w:hint="cs"/>
          <w:b/>
          <w:bCs/>
          <w:rtl/>
        </w:rPr>
        <w:t>متوفر</w:t>
      </w:r>
      <w:r w:rsidR="00563B2C">
        <w:rPr>
          <w:rFonts w:cs="Arial" w:hint="cs"/>
          <w:b/>
          <w:bCs/>
          <w:rtl/>
        </w:rPr>
        <w:t xml:space="preserve"> </w:t>
      </w:r>
      <w:r w:rsidRPr="00D16E50">
        <w:rPr>
          <w:rFonts w:cs="Arial" w:hint="cs"/>
          <w:b/>
          <w:bCs/>
          <w:rtl/>
        </w:rPr>
        <w:t>في</w:t>
      </w:r>
      <w:r w:rsidR="00563B2C">
        <w:rPr>
          <w:rFonts w:cs="Arial" w:hint="cs"/>
          <w:b/>
          <w:bCs/>
          <w:rtl/>
        </w:rPr>
        <w:t xml:space="preserve"> </w:t>
      </w:r>
      <w:r w:rsidRPr="00D16E50">
        <w:rPr>
          <w:rFonts w:cs="Arial" w:hint="cs"/>
          <w:b/>
          <w:bCs/>
          <w:rtl/>
        </w:rPr>
        <w:t>دار</w:t>
      </w:r>
      <w:r w:rsidR="00563B2C">
        <w:rPr>
          <w:rFonts w:cs="Arial" w:hint="cs"/>
          <w:b/>
          <w:bCs/>
          <w:rtl/>
        </w:rPr>
        <w:t xml:space="preserve"> </w:t>
      </w:r>
      <w:r w:rsidRPr="00D16E50">
        <w:rPr>
          <w:rFonts w:cs="Arial" w:hint="cs"/>
          <w:b/>
          <w:bCs/>
          <w:rtl/>
        </w:rPr>
        <w:t>المريخ</w:t>
      </w:r>
    </w:p>
    <w:p w:rsidR="00182A93" w:rsidRPr="00182A93" w:rsidRDefault="00182A93" w:rsidP="00A94C45">
      <w:pPr>
        <w:bidi/>
        <w:spacing w:after="0" w:line="240" w:lineRule="auto"/>
        <w:ind w:left="84" w:right="960" w:firstLine="636"/>
        <w:jc w:val="both"/>
        <w:rPr>
          <w:b/>
          <w:bCs/>
          <w:sz w:val="18"/>
          <w:szCs w:val="18"/>
          <w:rtl/>
        </w:rPr>
      </w:pPr>
    </w:p>
    <w:p w:rsidR="00182A93" w:rsidRDefault="00182A93" w:rsidP="00182A93">
      <w:pPr>
        <w:bidi/>
        <w:spacing w:after="0" w:line="240" w:lineRule="auto"/>
        <w:ind w:left="84" w:right="960" w:firstLine="636"/>
        <w:jc w:val="both"/>
        <w:rPr>
          <w:b/>
          <w:bCs/>
          <w:sz w:val="28"/>
          <w:szCs w:val="28"/>
          <w:rtl/>
        </w:rPr>
      </w:pPr>
    </w:p>
    <w:p w:rsidR="00567B43" w:rsidRPr="00353DEE" w:rsidRDefault="00567B43" w:rsidP="00182A93">
      <w:pPr>
        <w:bidi/>
        <w:spacing w:after="0" w:line="240" w:lineRule="auto"/>
        <w:ind w:left="84" w:right="960" w:firstLine="636"/>
        <w:jc w:val="both"/>
        <w:rPr>
          <w:b/>
          <w:bCs/>
          <w:sz w:val="24"/>
          <w:szCs w:val="24"/>
          <w:rtl/>
        </w:rPr>
      </w:pPr>
      <w:r w:rsidRPr="00567B43">
        <w:rPr>
          <w:rFonts w:hint="cs"/>
          <w:b/>
          <w:bCs/>
          <w:sz w:val="28"/>
          <w:szCs w:val="28"/>
          <w:rtl/>
        </w:rPr>
        <w:t xml:space="preserve">هدف </w:t>
      </w:r>
      <w:r w:rsidR="006F5DC2" w:rsidRPr="00567B43">
        <w:rPr>
          <w:rFonts w:hint="cs"/>
          <w:b/>
          <w:bCs/>
          <w:sz w:val="28"/>
          <w:szCs w:val="28"/>
          <w:rtl/>
        </w:rPr>
        <w:t>المقرر:</w:t>
      </w:r>
    </w:p>
    <w:p w:rsidR="006F5DC2" w:rsidRPr="00353DEE" w:rsidRDefault="006F5DC2" w:rsidP="006F5DC2">
      <w:pPr>
        <w:bidi/>
        <w:spacing w:after="0" w:line="240" w:lineRule="auto"/>
        <w:ind w:left="84" w:right="960" w:firstLine="636"/>
        <w:jc w:val="both"/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</w:pP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يهدف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المقر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ر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لتوفير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طلبة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لديهم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المام</w:t>
      </w:r>
      <w:proofErr w:type="spellEnd"/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كامل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لما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يندرج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تحت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مسمى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نظم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المعلومات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المحاسبية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من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حيث</w:t>
      </w:r>
      <w:r w:rsidRPr="00353DEE">
        <w:rPr>
          <w:rStyle w:val="a5"/>
          <w:rFonts w:ascii="Traditional Arabic" w:eastAsia="Times New Roman" w:hAnsi="Traditional Arabic" w:cs="Traditional Arabic"/>
          <w:sz w:val="24"/>
          <w:szCs w:val="24"/>
        </w:rPr>
        <w:t>:</w:t>
      </w:r>
    </w:p>
    <w:p w:rsidR="006F5DC2" w:rsidRPr="00353DEE" w:rsidRDefault="00D16E50" w:rsidP="002B33F8">
      <w:pPr>
        <w:bidi/>
        <w:spacing w:after="0" w:line="240" w:lineRule="auto"/>
        <w:ind w:left="84" w:right="960" w:firstLine="636"/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</w:pP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1-</w:t>
      </w:r>
      <w:r w:rsidR="006F5DC2" w:rsidRPr="00353DEE">
        <w:rPr>
          <w:rStyle w:val="a5"/>
          <w:rFonts w:ascii="Traditional Arabic" w:eastAsia="Times New Roman" w:hAnsi="Traditional Arabic" w:cs="Traditional Arabic"/>
          <w:sz w:val="24"/>
          <w:szCs w:val="24"/>
        </w:rPr>
        <w:tab/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معرفة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ما لمقصو</w:t>
      </w:r>
      <w:r w:rsidR="006F5DC2" w:rsidRPr="00353DEE">
        <w:rPr>
          <w:rStyle w:val="a5"/>
          <w:rFonts w:ascii="Traditional Arabic" w:eastAsia="Times New Roman" w:hAnsi="Traditional Arabic" w:cs="Traditional Arabic" w:hint="eastAsia"/>
          <w:sz w:val="24"/>
          <w:szCs w:val="24"/>
          <w:rtl/>
        </w:rPr>
        <w:t>د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2B33F8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ب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نظم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المعلومات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المحاسبية؟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وما الغرض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أو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الهدف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منها؟</w:t>
      </w:r>
    </w:p>
    <w:p w:rsidR="006F5DC2" w:rsidRPr="00353DEE" w:rsidRDefault="00D16E50" w:rsidP="00D16E50">
      <w:pPr>
        <w:bidi/>
        <w:spacing w:after="0" w:line="240" w:lineRule="auto"/>
        <w:ind w:left="84" w:right="960" w:firstLine="636"/>
        <w:jc w:val="both"/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</w:pP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2-</w:t>
      </w:r>
      <w:r w:rsidR="006F5DC2" w:rsidRPr="00353DEE">
        <w:rPr>
          <w:rStyle w:val="a5"/>
          <w:rFonts w:ascii="Traditional Arabic" w:eastAsia="Times New Roman" w:hAnsi="Traditional Arabic" w:cs="Traditional Arabic"/>
          <w:sz w:val="24"/>
          <w:szCs w:val="24"/>
        </w:rPr>
        <w:tab/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التعرف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على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الاجراءات</w:t>
      </w:r>
      <w:proofErr w:type="spellEnd"/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الخاصة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بها</w:t>
      </w:r>
      <w:proofErr w:type="spellEnd"/>
    </w:p>
    <w:p w:rsidR="00563B2C" w:rsidRPr="00353DEE" w:rsidRDefault="00D16E50" w:rsidP="002B33F8">
      <w:pPr>
        <w:bidi/>
        <w:spacing w:after="0" w:line="240" w:lineRule="auto"/>
        <w:ind w:left="84" w:right="960" w:firstLine="636"/>
        <w:jc w:val="both"/>
        <w:rPr>
          <w:rStyle w:val="a5"/>
          <w:rFonts w:ascii="Traditional Arabic" w:eastAsia="Times New Roman" w:hAnsi="Traditional Arabic" w:cs="Traditional Arabic"/>
          <w:sz w:val="24"/>
          <w:szCs w:val="24"/>
        </w:rPr>
      </w:pPr>
      <w:r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3-</w:t>
      </w:r>
      <w:r w:rsidR="006F5DC2" w:rsidRPr="00353DEE"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  <w:tab/>
      </w:r>
      <w:r w:rsidR="002B33F8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معرفة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مدى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مواكبتها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ل</w:t>
      </w:r>
      <w:r w:rsidR="002B33F8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ل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تكنولوجيا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الحديثة</w:t>
      </w:r>
      <w:r w:rsidR="006F5DC2" w:rsidRPr="00353DEE"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  <w:t xml:space="preserve"> (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ثورة</w:t>
      </w:r>
      <w:r w:rsidR="00563B2C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353DE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العصر</w:t>
      </w:r>
      <w:r w:rsidR="006F5DC2" w:rsidRPr="00353DEE"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  <w:t>)</w:t>
      </w:r>
    </w:p>
    <w:p w:rsidR="009839FF" w:rsidRPr="00353DEE" w:rsidRDefault="009839FF" w:rsidP="009839FF">
      <w:pPr>
        <w:bidi/>
        <w:spacing w:after="0" w:line="240" w:lineRule="auto"/>
        <w:ind w:left="84" w:right="960" w:firstLine="636"/>
        <w:jc w:val="both"/>
        <w:rPr>
          <w:b/>
          <w:bCs/>
          <w:sz w:val="24"/>
          <w:szCs w:val="24"/>
          <w:rtl/>
        </w:rPr>
      </w:pPr>
    </w:p>
    <w:p w:rsidR="0099394E" w:rsidRDefault="00C3302E" w:rsidP="00A94C45">
      <w:pPr>
        <w:bidi/>
        <w:spacing w:after="0" w:line="240" w:lineRule="auto"/>
        <w:ind w:left="84" w:right="960" w:firstLine="636"/>
        <w:jc w:val="both"/>
        <w:rPr>
          <w:b/>
          <w:bCs/>
          <w:sz w:val="28"/>
          <w:szCs w:val="28"/>
          <w:rtl/>
        </w:rPr>
      </w:pPr>
      <w:r w:rsidRPr="00A96E7E">
        <w:rPr>
          <w:rFonts w:hint="cs"/>
          <w:b/>
          <w:bCs/>
          <w:sz w:val="28"/>
          <w:szCs w:val="28"/>
          <w:rtl/>
        </w:rPr>
        <w:t xml:space="preserve">تقييم </w:t>
      </w:r>
      <w:r w:rsidR="006F5DC2" w:rsidRPr="00A96E7E">
        <w:rPr>
          <w:rFonts w:hint="cs"/>
          <w:b/>
          <w:bCs/>
          <w:sz w:val="28"/>
          <w:szCs w:val="28"/>
          <w:rtl/>
        </w:rPr>
        <w:t>الطالبة:</w:t>
      </w:r>
    </w:p>
    <w:tbl>
      <w:tblPr>
        <w:tblStyle w:val="ListTable3Accent5"/>
        <w:tblpPr w:leftFromText="180" w:rightFromText="180" w:vertAnchor="page" w:horzAnchor="page" w:tblpX="3943" w:tblpY="11926"/>
        <w:bidiVisual/>
        <w:tblW w:w="0" w:type="auto"/>
        <w:tblLook w:val="04A0"/>
      </w:tblPr>
      <w:tblGrid>
        <w:gridCol w:w="3606"/>
        <w:gridCol w:w="1356"/>
      </w:tblGrid>
      <w:tr w:rsidR="00182A93" w:rsidRPr="00353DEE" w:rsidTr="00563B2C">
        <w:trPr>
          <w:cnfStyle w:val="100000000000"/>
          <w:trHeight w:val="386"/>
        </w:trPr>
        <w:tc>
          <w:tcPr>
            <w:cnfStyle w:val="001000000100"/>
            <w:tcW w:w="3606" w:type="dxa"/>
          </w:tcPr>
          <w:p w:rsidR="00182A93" w:rsidRPr="00353DEE" w:rsidRDefault="00182A93" w:rsidP="00563B2C">
            <w:pPr>
              <w:pStyle w:val="a6"/>
              <w:ind w:left="0"/>
              <w:jc w:val="center"/>
              <w:rPr>
                <w:rStyle w:val="a5"/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53DEE">
              <w:rPr>
                <w:rStyle w:val="a5"/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البيــــان</w:t>
            </w:r>
          </w:p>
        </w:tc>
        <w:tc>
          <w:tcPr>
            <w:tcW w:w="1356" w:type="dxa"/>
          </w:tcPr>
          <w:p w:rsidR="00182A93" w:rsidRPr="00353DEE" w:rsidRDefault="00182A93" w:rsidP="00563B2C">
            <w:pPr>
              <w:pStyle w:val="a6"/>
              <w:ind w:left="0"/>
              <w:jc w:val="center"/>
              <w:cnfStyle w:val="100000000000"/>
              <w:rPr>
                <w:rStyle w:val="a5"/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53DEE">
              <w:rPr>
                <w:rStyle w:val="a5"/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الدرجة</w:t>
            </w:r>
          </w:p>
        </w:tc>
      </w:tr>
      <w:tr w:rsidR="00182A93" w:rsidRPr="00353DEE" w:rsidTr="00563B2C">
        <w:trPr>
          <w:cnfStyle w:val="000000100000"/>
          <w:trHeight w:val="371"/>
        </w:trPr>
        <w:tc>
          <w:tcPr>
            <w:cnfStyle w:val="001000000000"/>
            <w:tcW w:w="3606" w:type="dxa"/>
          </w:tcPr>
          <w:p w:rsidR="00182A93" w:rsidRPr="00353DEE" w:rsidRDefault="002B33F8" w:rsidP="00563B2C">
            <w:pPr>
              <w:pStyle w:val="a6"/>
              <w:ind w:left="0"/>
              <w:jc w:val="center"/>
              <w:rPr>
                <w:rStyle w:val="a5"/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353DEE">
              <w:rPr>
                <w:rStyle w:val="a5"/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عروض </w:t>
            </w:r>
          </w:p>
        </w:tc>
        <w:tc>
          <w:tcPr>
            <w:tcW w:w="1356" w:type="dxa"/>
          </w:tcPr>
          <w:p w:rsidR="00182A93" w:rsidRPr="00353DEE" w:rsidRDefault="00182A93" w:rsidP="00563B2C">
            <w:pPr>
              <w:pStyle w:val="a6"/>
              <w:ind w:left="0"/>
              <w:jc w:val="center"/>
              <w:cnfStyle w:val="000000100000"/>
              <w:rPr>
                <w:rStyle w:val="a5"/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353DEE">
              <w:rPr>
                <w:rStyle w:val="a5"/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10</w:t>
            </w:r>
          </w:p>
        </w:tc>
      </w:tr>
      <w:tr w:rsidR="007D594A" w:rsidRPr="00353DEE" w:rsidTr="00563B2C">
        <w:trPr>
          <w:trHeight w:val="371"/>
        </w:trPr>
        <w:tc>
          <w:tcPr>
            <w:cnfStyle w:val="001000000000"/>
            <w:tcW w:w="3606" w:type="dxa"/>
          </w:tcPr>
          <w:p w:rsidR="007D594A" w:rsidRPr="00353DEE" w:rsidRDefault="007D594A" w:rsidP="00563B2C">
            <w:pPr>
              <w:pStyle w:val="a6"/>
              <w:ind w:left="0"/>
              <w:jc w:val="center"/>
              <w:rPr>
                <w:rStyle w:val="a5"/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353DEE">
              <w:rPr>
                <w:rStyle w:val="a5"/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الحضور والمشاركة</w:t>
            </w:r>
          </w:p>
        </w:tc>
        <w:tc>
          <w:tcPr>
            <w:tcW w:w="1356" w:type="dxa"/>
          </w:tcPr>
          <w:p w:rsidR="007D594A" w:rsidRPr="00353DEE" w:rsidRDefault="007D594A" w:rsidP="00563B2C">
            <w:pPr>
              <w:pStyle w:val="a6"/>
              <w:ind w:left="0"/>
              <w:jc w:val="center"/>
              <w:cnfStyle w:val="000000000000"/>
              <w:rPr>
                <w:rStyle w:val="a5"/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353DEE">
              <w:rPr>
                <w:rStyle w:val="a5"/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10</w:t>
            </w:r>
          </w:p>
        </w:tc>
      </w:tr>
      <w:tr w:rsidR="00182A93" w:rsidRPr="00353DEE" w:rsidTr="00563B2C">
        <w:trPr>
          <w:cnfStyle w:val="000000100000"/>
          <w:trHeight w:val="371"/>
        </w:trPr>
        <w:tc>
          <w:tcPr>
            <w:cnfStyle w:val="001000000000"/>
            <w:tcW w:w="3606" w:type="dxa"/>
          </w:tcPr>
          <w:p w:rsidR="00182A93" w:rsidRPr="00353DEE" w:rsidRDefault="00182A93" w:rsidP="00563B2C">
            <w:pPr>
              <w:pStyle w:val="a6"/>
              <w:ind w:left="0"/>
              <w:jc w:val="center"/>
              <w:rPr>
                <w:rStyle w:val="a5"/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53DEE">
              <w:rPr>
                <w:rStyle w:val="a5"/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الامتحان الفصلي الأول</w:t>
            </w:r>
          </w:p>
        </w:tc>
        <w:tc>
          <w:tcPr>
            <w:tcW w:w="1356" w:type="dxa"/>
          </w:tcPr>
          <w:p w:rsidR="00182A93" w:rsidRPr="00353DEE" w:rsidRDefault="007D594A" w:rsidP="00563B2C">
            <w:pPr>
              <w:pStyle w:val="a6"/>
              <w:ind w:left="0"/>
              <w:jc w:val="center"/>
              <w:cnfStyle w:val="000000100000"/>
              <w:rPr>
                <w:rStyle w:val="a5"/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353DEE">
              <w:rPr>
                <w:rStyle w:val="a5"/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20</w:t>
            </w:r>
          </w:p>
        </w:tc>
      </w:tr>
      <w:tr w:rsidR="00182A93" w:rsidRPr="00353DEE" w:rsidTr="00563B2C">
        <w:trPr>
          <w:trHeight w:val="371"/>
        </w:trPr>
        <w:tc>
          <w:tcPr>
            <w:cnfStyle w:val="001000000000"/>
            <w:tcW w:w="3606" w:type="dxa"/>
          </w:tcPr>
          <w:p w:rsidR="00182A93" w:rsidRPr="00353DEE" w:rsidRDefault="00182A93" w:rsidP="00563B2C">
            <w:pPr>
              <w:pStyle w:val="a6"/>
              <w:ind w:left="0"/>
              <w:jc w:val="center"/>
              <w:rPr>
                <w:rStyle w:val="a5"/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353DEE">
              <w:rPr>
                <w:rStyle w:val="a5"/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الامتحان الفصلي الثاني</w:t>
            </w:r>
          </w:p>
        </w:tc>
        <w:tc>
          <w:tcPr>
            <w:tcW w:w="1356" w:type="dxa"/>
          </w:tcPr>
          <w:p w:rsidR="00182A93" w:rsidRPr="00353DEE" w:rsidRDefault="007D594A" w:rsidP="00563B2C">
            <w:pPr>
              <w:pStyle w:val="a6"/>
              <w:ind w:left="0"/>
              <w:jc w:val="center"/>
              <w:cnfStyle w:val="000000000000"/>
              <w:rPr>
                <w:rStyle w:val="a5"/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353DEE">
              <w:rPr>
                <w:rStyle w:val="a5"/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20</w:t>
            </w:r>
          </w:p>
        </w:tc>
      </w:tr>
    </w:tbl>
    <w:p w:rsidR="00C3302E" w:rsidRPr="00A96E7E" w:rsidRDefault="0099394E" w:rsidP="00A94C45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567B43" w:rsidRPr="00567B43" w:rsidRDefault="00567B43" w:rsidP="007A3896">
      <w:pPr>
        <w:bidi/>
        <w:rPr>
          <w:b/>
          <w:bCs/>
          <w:sz w:val="28"/>
          <w:szCs w:val="28"/>
          <w:rtl/>
        </w:rPr>
      </w:pPr>
      <w:r w:rsidRPr="00567B43">
        <w:rPr>
          <w:rFonts w:hint="cs"/>
          <w:b/>
          <w:bCs/>
          <w:sz w:val="28"/>
          <w:szCs w:val="28"/>
          <w:rtl/>
        </w:rPr>
        <w:lastRenderedPageBreak/>
        <w:t xml:space="preserve">توزيع الأسبوعي </w:t>
      </w:r>
      <w:r w:rsidR="006F5DC2" w:rsidRPr="00567B43">
        <w:rPr>
          <w:rFonts w:hint="cs"/>
          <w:b/>
          <w:bCs/>
          <w:sz w:val="28"/>
          <w:szCs w:val="28"/>
          <w:rtl/>
        </w:rPr>
        <w:t>للمقرر:</w:t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  <w:r w:rsidR="00A402AC" w:rsidRPr="00567B43">
        <w:rPr>
          <w:rFonts w:hint="cs"/>
          <w:b/>
          <w:bCs/>
          <w:sz w:val="28"/>
          <w:szCs w:val="28"/>
          <w:rtl/>
        </w:rPr>
        <w:tab/>
      </w:r>
    </w:p>
    <w:tbl>
      <w:tblPr>
        <w:tblStyle w:val="a4"/>
        <w:bidiVisual/>
        <w:tblW w:w="6945" w:type="dxa"/>
        <w:jc w:val="center"/>
        <w:tblLook w:val="04A0"/>
      </w:tblPr>
      <w:tblGrid>
        <w:gridCol w:w="3686"/>
        <w:gridCol w:w="1842"/>
        <w:gridCol w:w="1417"/>
      </w:tblGrid>
      <w:tr w:rsidR="006F5DC2" w:rsidRPr="00B655C8" w:rsidTr="00A77837">
        <w:trPr>
          <w:trHeight w:val="349"/>
          <w:jc w:val="center"/>
        </w:trPr>
        <w:tc>
          <w:tcPr>
            <w:tcW w:w="3686" w:type="dxa"/>
            <w:shd w:val="clear" w:color="auto" w:fill="8DB3E2" w:themeFill="text2" w:themeFillTint="66"/>
          </w:tcPr>
          <w:p w:rsidR="006F5DC2" w:rsidRPr="009A012F" w:rsidRDefault="006F5DC2" w:rsidP="009A012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9A012F">
              <w:rPr>
                <w:rFonts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6F5DC2" w:rsidRPr="009A012F" w:rsidRDefault="006F5DC2" w:rsidP="009A012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9A012F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6F5DC2" w:rsidRPr="009A012F" w:rsidRDefault="006F5DC2" w:rsidP="009A012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9A012F">
              <w:rPr>
                <w:rFonts w:hint="cs"/>
                <w:b/>
                <w:bCs/>
                <w:sz w:val="24"/>
                <w:szCs w:val="24"/>
                <w:rtl/>
              </w:rPr>
              <w:t>الاسبوع</w:t>
            </w:r>
          </w:p>
        </w:tc>
      </w:tr>
      <w:tr w:rsidR="009A012F" w:rsidRPr="00B655C8" w:rsidTr="00A77837">
        <w:trPr>
          <w:trHeight w:val="336"/>
          <w:jc w:val="center"/>
        </w:trPr>
        <w:tc>
          <w:tcPr>
            <w:tcW w:w="3686" w:type="dxa"/>
          </w:tcPr>
          <w:p w:rsidR="009A012F" w:rsidRPr="009A012F" w:rsidRDefault="00F117CC" w:rsidP="0071039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مقدمة</w:t>
            </w:r>
          </w:p>
        </w:tc>
        <w:tc>
          <w:tcPr>
            <w:tcW w:w="1842" w:type="dxa"/>
          </w:tcPr>
          <w:p w:rsidR="009A012F" w:rsidRPr="009A012F" w:rsidRDefault="002B33F8" w:rsidP="002B33F8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="007D594A">
              <w:rPr>
                <w:rFonts w:hint="cs"/>
                <w:b/>
                <w:bCs/>
                <w:rtl/>
              </w:rPr>
              <w:t>/12/1439</w:t>
            </w:r>
          </w:p>
        </w:tc>
        <w:tc>
          <w:tcPr>
            <w:tcW w:w="1417" w:type="dxa"/>
          </w:tcPr>
          <w:p w:rsidR="009A012F" w:rsidRPr="009A012F" w:rsidRDefault="009A012F" w:rsidP="00260D0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الاول</w:t>
            </w:r>
          </w:p>
        </w:tc>
      </w:tr>
      <w:tr w:rsidR="00F117CC" w:rsidRPr="00B655C8" w:rsidTr="00A77837">
        <w:trPr>
          <w:trHeight w:val="349"/>
          <w:jc w:val="center"/>
        </w:trPr>
        <w:tc>
          <w:tcPr>
            <w:tcW w:w="3686" w:type="dxa"/>
          </w:tcPr>
          <w:p w:rsidR="00F117CC" w:rsidRPr="009A012F" w:rsidRDefault="002B33F8" w:rsidP="00F117CC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تمهيد</w:t>
            </w:r>
          </w:p>
        </w:tc>
        <w:tc>
          <w:tcPr>
            <w:tcW w:w="1842" w:type="dxa"/>
          </w:tcPr>
          <w:p w:rsidR="007D594A" w:rsidRPr="009A012F" w:rsidRDefault="007D594A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29/12/1439</w:t>
            </w:r>
          </w:p>
        </w:tc>
        <w:tc>
          <w:tcPr>
            <w:tcW w:w="1417" w:type="dxa"/>
          </w:tcPr>
          <w:p w:rsidR="00F117CC" w:rsidRPr="009A012F" w:rsidRDefault="00F117CC" w:rsidP="00F117CC">
            <w:pPr>
              <w:bidi/>
              <w:jc w:val="center"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الثاني</w:t>
            </w:r>
          </w:p>
        </w:tc>
      </w:tr>
      <w:tr w:rsidR="00F117CC" w:rsidRPr="00B655C8" w:rsidTr="00A77837">
        <w:trPr>
          <w:trHeight w:val="349"/>
          <w:jc w:val="center"/>
        </w:trPr>
        <w:tc>
          <w:tcPr>
            <w:tcW w:w="3686" w:type="dxa"/>
          </w:tcPr>
          <w:p w:rsidR="00F117CC" w:rsidRPr="009A012F" w:rsidRDefault="002B33F8" w:rsidP="002B33F8">
            <w:pPr>
              <w:bidi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إطار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عام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لنظم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المعلومات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 xml:space="preserve">المحاسبية </w:t>
            </w:r>
          </w:p>
        </w:tc>
        <w:tc>
          <w:tcPr>
            <w:tcW w:w="1842" w:type="dxa"/>
          </w:tcPr>
          <w:p w:rsidR="00F117CC" w:rsidRPr="009A012F" w:rsidRDefault="00353DEE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="007D594A">
              <w:rPr>
                <w:rFonts w:hint="cs"/>
                <w:b/>
                <w:bCs/>
                <w:rtl/>
              </w:rPr>
              <w:t>/1/1440</w:t>
            </w:r>
          </w:p>
        </w:tc>
        <w:tc>
          <w:tcPr>
            <w:tcW w:w="1417" w:type="dxa"/>
          </w:tcPr>
          <w:p w:rsidR="00F117CC" w:rsidRPr="009A012F" w:rsidRDefault="00F117CC" w:rsidP="00F117CC">
            <w:pPr>
              <w:bidi/>
              <w:jc w:val="center"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الثالث</w:t>
            </w:r>
          </w:p>
        </w:tc>
      </w:tr>
      <w:tr w:rsidR="00F117CC" w:rsidRPr="00B655C8" w:rsidTr="00A77837">
        <w:trPr>
          <w:trHeight w:val="336"/>
          <w:jc w:val="center"/>
        </w:trPr>
        <w:tc>
          <w:tcPr>
            <w:tcW w:w="3686" w:type="dxa"/>
            <w:shd w:val="clear" w:color="auto" w:fill="FFFFFF" w:themeFill="background1"/>
          </w:tcPr>
          <w:p w:rsidR="00F117CC" w:rsidRPr="009A012F" w:rsidRDefault="002B33F8" w:rsidP="002B33F8">
            <w:pPr>
              <w:bidi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النظم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الفرعية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لنظم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المعلومات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 xml:space="preserve">المحاسبية </w:t>
            </w:r>
          </w:p>
        </w:tc>
        <w:tc>
          <w:tcPr>
            <w:tcW w:w="1842" w:type="dxa"/>
            <w:shd w:val="clear" w:color="auto" w:fill="FFFFFF" w:themeFill="background1"/>
          </w:tcPr>
          <w:p w:rsidR="00F117CC" w:rsidRPr="009A012F" w:rsidRDefault="007D594A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13/1/1440</w:t>
            </w:r>
          </w:p>
        </w:tc>
        <w:tc>
          <w:tcPr>
            <w:tcW w:w="1417" w:type="dxa"/>
            <w:shd w:val="clear" w:color="auto" w:fill="FFFFFF" w:themeFill="background1"/>
          </w:tcPr>
          <w:p w:rsidR="00F117CC" w:rsidRPr="009A012F" w:rsidRDefault="00F117CC" w:rsidP="00F117CC">
            <w:pPr>
              <w:bidi/>
              <w:jc w:val="center"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الرابع</w:t>
            </w:r>
          </w:p>
        </w:tc>
      </w:tr>
      <w:tr w:rsidR="00F117CC" w:rsidRPr="00B655C8" w:rsidTr="00353DEE">
        <w:trPr>
          <w:trHeight w:val="336"/>
          <w:jc w:val="center"/>
        </w:trPr>
        <w:tc>
          <w:tcPr>
            <w:tcW w:w="3686" w:type="dxa"/>
            <w:shd w:val="clear" w:color="auto" w:fill="auto"/>
          </w:tcPr>
          <w:p w:rsidR="00F117CC" w:rsidRPr="009A012F" w:rsidRDefault="002B33F8" w:rsidP="00F117CC">
            <w:pPr>
              <w:bidi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دورة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حياة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النظم</w:t>
            </w:r>
          </w:p>
        </w:tc>
        <w:tc>
          <w:tcPr>
            <w:tcW w:w="1842" w:type="dxa"/>
            <w:shd w:val="clear" w:color="auto" w:fill="auto"/>
          </w:tcPr>
          <w:p w:rsidR="00F117CC" w:rsidRPr="009A012F" w:rsidRDefault="007D594A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  <w:r w:rsidR="00F117CC">
              <w:rPr>
                <w:rFonts w:hint="cs"/>
                <w:b/>
                <w:bCs/>
                <w:rtl/>
              </w:rPr>
              <w:t>/1/1439</w:t>
            </w:r>
          </w:p>
        </w:tc>
        <w:tc>
          <w:tcPr>
            <w:tcW w:w="1417" w:type="dxa"/>
            <w:shd w:val="clear" w:color="auto" w:fill="auto"/>
          </w:tcPr>
          <w:p w:rsidR="00F117CC" w:rsidRPr="009A012F" w:rsidRDefault="00F117CC" w:rsidP="00F117C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الخامس</w:t>
            </w:r>
          </w:p>
        </w:tc>
      </w:tr>
      <w:tr w:rsidR="00A77837" w:rsidRPr="00B655C8" w:rsidTr="00353DEE">
        <w:trPr>
          <w:trHeight w:val="336"/>
          <w:jc w:val="center"/>
        </w:trPr>
        <w:tc>
          <w:tcPr>
            <w:tcW w:w="3686" w:type="dxa"/>
            <w:shd w:val="clear" w:color="auto" w:fill="8DB3E2" w:themeFill="text2" w:themeFillTint="66"/>
          </w:tcPr>
          <w:p w:rsidR="00A77837" w:rsidRPr="009A012F" w:rsidRDefault="00A77837" w:rsidP="002B33F8">
            <w:pPr>
              <w:bidi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ا</w:t>
            </w:r>
            <w:r w:rsidR="002B33F8">
              <w:rPr>
                <w:rFonts w:hint="cs"/>
                <w:b/>
                <w:bCs/>
                <w:rtl/>
              </w:rPr>
              <w:t xml:space="preserve">لاختبار الفصلي الأول 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D594A" w:rsidRPr="009A012F" w:rsidRDefault="007D594A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27/1/1440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77837" w:rsidRPr="009A012F" w:rsidRDefault="00A77837" w:rsidP="00A77837">
            <w:pPr>
              <w:bidi/>
              <w:jc w:val="center"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السادس</w:t>
            </w:r>
          </w:p>
        </w:tc>
      </w:tr>
      <w:tr w:rsidR="00A77837" w:rsidRPr="00B655C8" w:rsidTr="00A77837">
        <w:trPr>
          <w:trHeight w:val="336"/>
          <w:jc w:val="center"/>
        </w:trPr>
        <w:tc>
          <w:tcPr>
            <w:tcW w:w="3686" w:type="dxa"/>
            <w:shd w:val="clear" w:color="auto" w:fill="FFFFFF" w:themeFill="background1"/>
          </w:tcPr>
          <w:p w:rsidR="00A77837" w:rsidRPr="009A012F" w:rsidRDefault="002B33F8" w:rsidP="002B33F8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9A012F">
              <w:rPr>
                <w:rFonts w:hint="cs"/>
                <w:b/>
                <w:bCs/>
                <w:rtl/>
              </w:rPr>
              <w:t>لخطوات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التفصيلية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لتصميم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نظم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المعلومات</w:t>
            </w:r>
          </w:p>
        </w:tc>
        <w:tc>
          <w:tcPr>
            <w:tcW w:w="1842" w:type="dxa"/>
            <w:shd w:val="clear" w:color="auto" w:fill="FFFFFF" w:themeFill="background1"/>
          </w:tcPr>
          <w:p w:rsidR="00A77837" w:rsidRPr="009A012F" w:rsidRDefault="007D594A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5/2/1440</w:t>
            </w:r>
          </w:p>
        </w:tc>
        <w:tc>
          <w:tcPr>
            <w:tcW w:w="1417" w:type="dxa"/>
            <w:shd w:val="clear" w:color="auto" w:fill="FFFFFF" w:themeFill="background1"/>
          </w:tcPr>
          <w:p w:rsidR="00A77837" w:rsidRPr="009A012F" w:rsidRDefault="00A77837" w:rsidP="00A77837">
            <w:pPr>
              <w:bidi/>
              <w:jc w:val="center"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السابع</w:t>
            </w:r>
          </w:p>
        </w:tc>
      </w:tr>
      <w:tr w:rsidR="00A77837" w:rsidRPr="00B655C8" w:rsidTr="00A77837">
        <w:trPr>
          <w:trHeight w:val="336"/>
          <w:jc w:val="center"/>
        </w:trPr>
        <w:tc>
          <w:tcPr>
            <w:tcW w:w="3686" w:type="dxa"/>
            <w:shd w:val="clear" w:color="auto" w:fill="FFFFFF" w:themeFill="background1"/>
          </w:tcPr>
          <w:p w:rsidR="002B33F8" w:rsidRDefault="002B33F8" w:rsidP="00A77837">
            <w:pPr>
              <w:bidi/>
              <w:rPr>
                <w:b/>
                <w:bCs/>
                <w:rtl/>
              </w:rPr>
            </w:pPr>
            <w:r w:rsidRPr="009A012F">
              <w:rPr>
                <w:rFonts w:hint="cs"/>
                <w:b/>
                <w:bCs/>
                <w:rtl/>
              </w:rPr>
              <w:t>قواعد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البيانات</w:t>
            </w:r>
          </w:p>
          <w:p w:rsidR="00A77837" w:rsidRPr="009A012F" w:rsidRDefault="00A77837" w:rsidP="002B33F8">
            <w:pPr>
              <w:bidi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77837" w:rsidRPr="009A012F" w:rsidRDefault="007D594A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12/2/1440</w:t>
            </w:r>
          </w:p>
        </w:tc>
        <w:tc>
          <w:tcPr>
            <w:tcW w:w="1417" w:type="dxa"/>
            <w:shd w:val="clear" w:color="auto" w:fill="FFFFFF" w:themeFill="background1"/>
          </w:tcPr>
          <w:p w:rsidR="00A77837" w:rsidRPr="009A012F" w:rsidRDefault="00A77837" w:rsidP="00A7783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الثامن</w:t>
            </w:r>
          </w:p>
        </w:tc>
      </w:tr>
      <w:tr w:rsidR="00A77837" w:rsidRPr="00B655C8" w:rsidTr="00A77837">
        <w:trPr>
          <w:trHeight w:val="349"/>
          <w:jc w:val="center"/>
        </w:trPr>
        <w:tc>
          <w:tcPr>
            <w:tcW w:w="3686" w:type="dxa"/>
            <w:shd w:val="clear" w:color="auto" w:fill="FFFFFF" w:themeFill="background1"/>
          </w:tcPr>
          <w:p w:rsidR="00353DEE" w:rsidRDefault="002B33F8" w:rsidP="00353DEE">
            <w:pPr>
              <w:bidi/>
              <w:rPr>
                <w:b/>
                <w:bCs/>
                <w:rtl/>
              </w:rPr>
            </w:pPr>
            <w:r w:rsidRPr="009A012F">
              <w:rPr>
                <w:rFonts w:hint="cs"/>
                <w:b/>
                <w:bCs/>
                <w:rtl/>
              </w:rPr>
              <w:t>التجارة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53DEE">
              <w:rPr>
                <w:rFonts w:hint="cs"/>
                <w:b/>
                <w:bCs/>
                <w:rtl/>
              </w:rPr>
              <w:t>الالكترونية</w:t>
            </w:r>
          </w:p>
          <w:p w:rsidR="00A77837" w:rsidRPr="009A012F" w:rsidRDefault="00A77837" w:rsidP="002B33F8">
            <w:pPr>
              <w:bidi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77837" w:rsidRPr="009A012F" w:rsidRDefault="007D594A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19/2/1440</w:t>
            </w:r>
          </w:p>
        </w:tc>
        <w:tc>
          <w:tcPr>
            <w:tcW w:w="1417" w:type="dxa"/>
            <w:shd w:val="clear" w:color="auto" w:fill="FFFFFF" w:themeFill="background1"/>
          </w:tcPr>
          <w:p w:rsidR="00A77837" w:rsidRPr="009A012F" w:rsidRDefault="00A77837" w:rsidP="00A77837">
            <w:pPr>
              <w:bidi/>
              <w:jc w:val="center"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التاسع</w:t>
            </w:r>
          </w:p>
        </w:tc>
      </w:tr>
      <w:tr w:rsidR="00A77837" w:rsidRPr="00B655C8" w:rsidTr="00353DEE">
        <w:trPr>
          <w:trHeight w:val="349"/>
          <w:jc w:val="center"/>
        </w:trPr>
        <w:tc>
          <w:tcPr>
            <w:tcW w:w="3686" w:type="dxa"/>
            <w:shd w:val="clear" w:color="auto" w:fill="8DB3E2" w:themeFill="text2" w:themeFillTint="66"/>
          </w:tcPr>
          <w:p w:rsidR="00A77837" w:rsidRPr="009A012F" w:rsidRDefault="002B33F8" w:rsidP="00A77837">
            <w:pPr>
              <w:bidi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53DEE">
              <w:rPr>
                <w:rFonts w:hint="cs"/>
                <w:b/>
                <w:bCs/>
                <w:rtl/>
              </w:rPr>
              <w:t>ال</w:t>
            </w:r>
            <w:r w:rsidR="00A77837" w:rsidRPr="009A012F">
              <w:rPr>
                <w:rFonts w:hint="cs"/>
                <w:b/>
                <w:bCs/>
                <w:rtl/>
              </w:rPr>
              <w:t>اختبار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A77837" w:rsidRPr="009A012F">
              <w:rPr>
                <w:rFonts w:hint="cs"/>
                <w:b/>
                <w:bCs/>
                <w:rtl/>
              </w:rPr>
              <w:t>فصلي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A77837" w:rsidRPr="009A012F">
              <w:rPr>
                <w:rFonts w:hint="cs"/>
                <w:b/>
                <w:bCs/>
                <w:rtl/>
              </w:rPr>
              <w:t>ثاني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A77837" w:rsidRPr="009A012F" w:rsidRDefault="007D594A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  <w:r w:rsidR="00A77837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="00A77837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1440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77837" w:rsidRPr="009A012F" w:rsidRDefault="00A77837" w:rsidP="00A77837">
            <w:pPr>
              <w:bidi/>
              <w:jc w:val="center"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العاشر</w:t>
            </w:r>
          </w:p>
        </w:tc>
      </w:tr>
      <w:tr w:rsidR="00A77837" w:rsidRPr="00B655C8" w:rsidTr="00A77837">
        <w:trPr>
          <w:trHeight w:val="336"/>
          <w:jc w:val="center"/>
        </w:trPr>
        <w:tc>
          <w:tcPr>
            <w:tcW w:w="3686" w:type="dxa"/>
            <w:shd w:val="clear" w:color="auto" w:fill="FFFFFF" w:themeFill="background1"/>
          </w:tcPr>
          <w:p w:rsidR="00A77837" w:rsidRPr="009A012F" w:rsidRDefault="002B33F8" w:rsidP="00A77837">
            <w:pPr>
              <w:bidi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مراجعة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نظم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المعلومات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الآلية</w:t>
            </w:r>
          </w:p>
        </w:tc>
        <w:tc>
          <w:tcPr>
            <w:tcW w:w="1842" w:type="dxa"/>
            <w:shd w:val="clear" w:color="auto" w:fill="FFFFFF" w:themeFill="background1"/>
          </w:tcPr>
          <w:p w:rsidR="00A77837" w:rsidRPr="009A012F" w:rsidRDefault="007D594A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3/3/1440</w:t>
            </w:r>
          </w:p>
        </w:tc>
        <w:tc>
          <w:tcPr>
            <w:tcW w:w="1417" w:type="dxa"/>
            <w:shd w:val="clear" w:color="auto" w:fill="FFFFFF" w:themeFill="background1"/>
          </w:tcPr>
          <w:p w:rsidR="00A77837" w:rsidRPr="009A012F" w:rsidRDefault="00A77837" w:rsidP="00A77837">
            <w:pPr>
              <w:bidi/>
              <w:jc w:val="center"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الحاديعشر</w:t>
            </w:r>
          </w:p>
        </w:tc>
      </w:tr>
      <w:tr w:rsidR="00A77837" w:rsidRPr="00B655C8" w:rsidTr="00A77837">
        <w:trPr>
          <w:trHeight w:val="349"/>
          <w:jc w:val="center"/>
        </w:trPr>
        <w:tc>
          <w:tcPr>
            <w:tcW w:w="3686" w:type="dxa"/>
            <w:shd w:val="clear" w:color="auto" w:fill="FFFFFF" w:themeFill="background1"/>
          </w:tcPr>
          <w:p w:rsidR="00A77837" w:rsidRPr="009A012F" w:rsidRDefault="002B33F8" w:rsidP="00A77837">
            <w:pPr>
              <w:bidi/>
              <w:rPr>
                <w:b/>
                <w:bCs/>
                <w:rtl/>
              </w:rPr>
            </w:pPr>
            <w:r w:rsidRPr="009A012F">
              <w:rPr>
                <w:rFonts w:hint="cs"/>
                <w:b/>
                <w:bCs/>
                <w:rtl/>
              </w:rPr>
              <w:t>نظم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الرقابة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والأمن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والحماية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بنظم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المعلومات</w:t>
            </w:r>
          </w:p>
        </w:tc>
        <w:tc>
          <w:tcPr>
            <w:tcW w:w="1842" w:type="dxa"/>
            <w:shd w:val="clear" w:color="auto" w:fill="FFFFFF" w:themeFill="background1"/>
          </w:tcPr>
          <w:p w:rsidR="00A77837" w:rsidRPr="009A012F" w:rsidRDefault="007D594A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10/3/1440</w:t>
            </w:r>
          </w:p>
        </w:tc>
        <w:tc>
          <w:tcPr>
            <w:tcW w:w="1417" w:type="dxa"/>
            <w:shd w:val="clear" w:color="auto" w:fill="FFFFFF" w:themeFill="background1"/>
          </w:tcPr>
          <w:p w:rsidR="00A77837" w:rsidRPr="009A012F" w:rsidRDefault="00A77837" w:rsidP="00A77837">
            <w:pPr>
              <w:bidi/>
              <w:jc w:val="center"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الثانيعشر</w:t>
            </w:r>
          </w:p>
        </w:tc>
      </w:tr>
      <w:tr w:rsidR="00A77837" w:rsidRPr="00B655C8" w:rsidTr="00A77837">
        <w:trPr>
          <w:trHeight w:val="336"/>
          <w:jc w:val="center"/>
        </w:trPr>
        <w:tc>
          <w:tcPr>
            <w:tcW w:w="3686" w:type="dxa"/>
            <w:shd w:val="clear" w:color="auto" w:fill="FFFFFF" w:themeFill="background1"/>
          </w:tcPr>
          <w:p w:rsidR="00A77837" w:rsidRPr="009A012F" w:rsidRDefault="002B33F8" w:rsidP="00353DEE">
            <w:pPr>
              <w:bidi/>
              <w:rPr>
                <w:b/>
                <w:bCs/>
              </w:rPr>
            </w:pPr>
            <w:r w:rsidRPr="009A012F">
              <w:rPr>
                <w:rFonts w:hint="cs"/>
                <w:b/>
                <w:bCs/>
                <w:rtl/>
              </w:rPr>
              <w:t>نظم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دعم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A012F">
              <w:rPr>
                <w:rFonts w:hint="cs"/>
                <w:b/>
                <w:bCs/>
                <w:rtl/>
              </w:rPr>
              <w:t>القرار</w:t>
            </w:r>
            <w:r>
              <w:rPr>
                <w:rFonts w:hint="cs"/>
                <w:b/>
                <w:bCs/>
                <w:rtl/>
              </w:rPr>
              <w:t xml:space="preserve"> ونظم الخبرة  </w:t>
            </w:r>
          </w:p>
        </w:tc>
        <w:tc>
          <w:tcPr>
            <w:tcW w:w="1842" w:type="dxa"/>
            <w:shd w:val="clear" w:color="auto" w:fill="FFFFFF" w:themeFill="background1"/>
          </w:tcPr>
          <w:p w:rsidR="00A77837" w:rsidRPr="009A012F" w:rsidRDefault="007D594A" w:rsidP="00353DE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17/</w:t>
            </w:r>
            <w:r w:rsidR="00353DEE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</w:rPr>
              <w:t>/1440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FF" w:themeFill="background1"/>
          </w:tcPr>
          <w:p w:rsidR="00A77837" w:rsidRPr="009A012F" w:rsidRDefault="00A77837" w:rsidP="00A7783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الثالث عشر</w:t>
            </w:r>
          </w:p>
        </w:tc>
      </w:tr>
      <w:tr w:rsidR="00353DEE" w:rsidRPr="00B655C8" w:rsidTr="00A77837">
        <w:trPr>
          <w:trHeight w:val="336"/>
          <w:jc w:val="center"/>
        </w:trPr>
        <w:tc>
          <w:tcPr>
            <w:tcW w:w="3686" w:type="dxa"/>
            <w:shd w:val="clear" w:color="auto" w:fill="FFFFFF" w:themeFill="background1"/>
          </w:tcPr>
          <w:p w:rsidR="00353DEE" w:rsidRPr="009A012F" w:rsidRDefault="00353DEE" w:rsidP="00A77837">
            <w:pPr>
              <w:bidi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بديل </w:t>
            </w:r>
          </w:p>
        </w:tc>
        <w:tc>
          <w:tcPr>
            <w:tcW w:w="1842" w:type="dxa"/>
            <w:shd w:val="clear" w:color="auto" w:fill="FFFFFF" w:themeFill="background1"/>
          </w:tcPr>
          <w:p w:rsidR="00353DEE" w:rsidRPr="009A012F" w:rsidRDefault="00353DEE" w:rsidP="005263A3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  <w:r>
              <w:rPr>
                <w:rFonts w:hint="cs"/>
                <w:b/>
                <w:bCs/>
                <w:rtl/>
              </w:rPr>
              <w:t>/3/1440</w:t>
            </w:r>
          </w:p>
        </w:tc>
        <w:tc>
          <w:tcPr>
            <w:tcW w:w="1417" w:type="dxa"/>
            <w:shd w:val="clear" w:color="auto" w:fill="FFFFFF" w:themeFill="background1"/>
          </w:tcPr>
          <w:p w:rsidR="00353DEE" w:rsidRDefault="00353DEE" w:rsidP="00A77837">
            <w:pPr>
              <w:bidi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الرابع عشر </w:t>
            </w:r>
          </w:p>
        </w:tc>
      </w:tr>
    </w:tbl>
    <w:p w:rsidR="006F5DC2" w:rsidRDefault="006F5DC2" w:rsidP="00A96E7E">
      <w:pPr>
        <w:pStyle w:val="a6"/>
        <w:ind w:left="84"/>
        <w:rPr>
          <w:b/>
          <w:bCs/>
          <w:sz w:val="28"/>
          <w:szCs w:val="28"/>
          <w:rtl/>
        </w:rPr>
      </w:pPr>
    </w:p>
    <w:p w:rsidR="00182A93" w:rsidRDefault="00182A93" w:rsidP="00A96E7E">
      <w:pPr>
        <w:pStyle w:val="a6"/>
        <w:ind w:left="84"/>
        <w:rPr>
          <w:b/>
          <w:bCs/>
          <w:sz w:val="28"/>
          <w:szCs w:val="28"/>
          <w:rtl/>
        </w:rPr>
      </w:pPr>
    </w:p>
    <w:p w:rsidR="00B655C8" w:rsidRDefault="00B655C8" w:rsidP="00A96E7E">
      <w:pPr>
        <w:pStyle w:val="a6"/>
        <w:ind w:left="84"/>
        <w:rPr>
          <w:rStyle w:val="a5"/>
          <w:rFonts w:ascii="Traditional Arabic" w:eastAsia="Times New Roman" w:hAnsi="Traditional Arabic" w:cs="Traditional Arabic"/>
          <w:sz w:val="32"/>
          <w:szCs w:val="32"/>
          <w:u w:val="single"/>
          <w:rtl/>
        </w:rPr>
      </w:pPr>
      <w:r w:rsidRPr="00B655C8">
        <w:rPr>
          <w:rFonts w:hint="cs"/>
          <w:b/>
          <w:bCs/>
          <w:sz w:val="28"/>
          <w:szCs w:val="28"/>
          <w:rtl/>
        </w:rPr>
        <w:t xml:space="preserve">السياسات الواجب </w:t>
      </w:r>
      <w:r w:rsidR="007A3896" w:rsidRPr="00B655C8">
        <w:rPr>
          <w:rFonts w:hint="cs"/>
          <w:b/>
          <w:bCs/>
          <w:sz w:val="28"/>
          <w:szCs w:val="28"/>
          <w:rtl/>
        </w:rPr>
        <w:t>الالتزام</w:t>
      </w:r>
      <w:r w:rsidRPr="00B655C8">
        <w:rPr>
          <w:rFonts w:hint="cs"/>
          <w:b/>
          <w:bCs/>
          <w:sz w:val="28"/>
          <w:szCs w:val="28"/>
          <w:rtl/>
        </w:rPr>
        <w:t xml:space="preserve"> بها كل طالبة:</w:t>
      </w:r>
      <w:r w:rsidRPr="00B655C8">
        <w:rPr>
          <w:rFonts w:hint="cs"/>
          <w:b/>
          <w:bCs/>
          <w:sz w:val="28"/>
          <w:szCs w:val="28"/>
          <w:rtl/>
        </w:rPr>
        <w:tab/>
      </w:r>
      <w:r w:rsidRPr="004D149E">
        <w:rPr>
          <w:rStyle w:val="a5"/>
          <w:rFonts w:ascii="Traditional Arabic" w:eastAsia="Times New Roman" w:hAnsi="Traditional Arabic" w:cs="Traditional Arabic" w:hint="cs"/>
          <w:sz w:val="32"/>
          <w:szCs w:val="32"/>
          <w:rtl/>
        </w:rPr>
        <w:tab/>
      </w:r>
      <w:r w:rsidRPr="004D149E">
        <w:rPr>
          <w:rStyle w:val="a5"/>
          <w:rFonts w:ascii="Traditional Arabic" w:eastAsia="Times New Roman" w:hAnsi="Traditional Arabic" w:cs="Traditional Arabic" w:hint="cs"/>
          <w:sz w:val="32"/>
          <w:szCs w:val="32"/>
          <w:rtl/>
        </w:rPr>
        <w:tab/>
      </w:r>
      <w:r w:rsidRPr="004D149E">
        <w:rPr>
          <w:rStyle w:val="a5"/>
          <w:rFonts w:ascii="Traditional Arabic" w:eastAsia="Times New Roman" w:hAnsi="Traditional Arabic" w:cs="Traditional Arabic" w:hint="cs"/>
          <w:sz w:val="32"/>
          <w:szCs w:val="32"/>
          <w:rtl/>
        </w:rPr>
        <w:tab/>
      </w:r>
      <w:r w:rsidRPr="004D149E">
        <w:rPr>
          <w:rStyle w:val="a5"/>
          <w:rFonts w:ascii="Traditional Arabic" w:eastAsia="Times New Roman" w:hAnsi="Traditional Arabic" w:cs="Traditional Arabic" w:hint="cs"/>
          <w:sz w:val="32"/>
          <w:szCs w:val="32"/>
          <w:rtl/>
        </w:rPr>
        <w:tab/>
      </w:r>
      <w:r w:rsidRPr="004D149E">
        <w:rPr>
          <w:rStyle w:val="a5"/>
          <w:rFonts w:ascii="Traditional Arabic" w:eastAsia="Times New Roman" w:hAnsi="Traditional Arabic" w:cs="Traditional Arabic" w:hint="cs"/>
          <w:sz w:val="32"/>
          <w:szCs w:val="32"/>
          <w:rtl/>
        </w:rPr>
        <w:tab/>
      </w:r>
    </w:p>
    <w:p w:rsidR="00B655C8" w:rsidRPr="00C3302E" w:rsidRDefault="00B655C8" w:rsidP="00A77837">
      <w:pPr>
        <w:pStyle w:val="a6"/>
        <w:numPr>
          <w:ilvl w:val="0"/>
          <w:numId w:val="2"/>
        </w:numPr>
        <w:rPr>
          <w:rStyle w:val="a5"/>
          <w:rFonts w:ascii="Traditional Arabic" w:eastAsia="Times New Roman" w:hAnsi="Traditional Arabic" w:cs="Traditional Arabic"/>
          <w:sz w:val="24"/>
          <w:szCs w:val="24"/>
        </w:rPr>
      </w:pP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الالتزام بموعد المحاضرة</w:t>
      </w:r>
      <w:r w:rsidR="00A77837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.</w:t>
      </w:r>
    </w:p>
    <w:p w:rsidR="00B655C8" w:rsidRPr="00B655C8" w:rsidRDefault="00B655C8" w:rsidP="00B655C8">
      <w:pPr>
        <w:pStyle w:val="a6"/>
        <w:numPr>
          <w:ilvl w:val="0"/>
          <w:numId w:val="2"/>
        </w:numPr>
        <w:rPr>
          <w:rStyle w:val="a5"/>
          <w:rFonts w:ascii="Traditional Arabic" w:eastAsia="Times New Roman" w:hAnsi="Traditional Arabic" w:cs="Traditional Arabic"/>
          <w:sz w:val="24"/>
          <w:szCs w:val="24"/>
        </w:rPr>
      </w:pP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تجاوز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نسبة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الغياب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عن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الحد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المسموح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به</w:t>
      </w:r>
      <w:proofErr w:type="spellEnd"/>
      <w:r w:rsidRPr="00C3302E"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  <w:t xml:space="preserve"> 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  <w:t xml:space="preserve">(25 %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من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مجموع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="006F5DC2"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المحاضرات)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يحرم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الطالبة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من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دخول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الاختبار</w:t>
      </w:r>
      <w:r w:rsidR="002B33F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</w:t>
      </w:r>
      <w:r w:rsidRPr="00C3302E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النهائي</w:t>
      </w:r>
      <w:r w:rsidRPr="00C3302E">
        <w:rPr>
          <w:rStyle w:val="a5"/>
          <w:rFonts w:ascii="Traditional Arabic" w:eastAsia="Times New Roman" w:hAnsi="Traditional Arabic" w:cs="Traditional Arabic"/>
          <w:sz w:val="24"/>
          <w:szCs w:val="24"/>
          <w:rtl/>
        </w:rPr>
        <w:t>.</w:t>
      </w:r>
    </w:p>
    <w:p w:rsidR="00B655C8" w:rsidRPr="00A94C45" w:rsidRDefault="00B655C8" w:rsidP="00EA722D">
      <w:pPr>
        <w:pStyle w:val="a6"/>
        <w:numPr>
          <w:ilvl w:val="0"/>
          <w:numId w:val="2"/>
        </w:numPr>
        <w:rPr>
          <w:rStyle w:val="a5"/>
          <w:rFonts w:ascii="Traditional Arabic" w:eastAsia="Times New Roman" w:hAnsi="Traditional Arabic" w:cs="Traditional Arabic"/>
          <w:sz w:val="24"/>
          <w:szCs w:val="24"/>
          <w:u w:val="single"/>
          <w:rtl/>
        </w:rPr>
      </w:pPr>
      <w:r w:rsidRPr="00B655C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الالتزام بحضور </w:t>
      </w:r>
      <w:r w:rsidR="00E55CE7" w:rsidRPr="00B655C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الاختبارات</w:t>
      </w:r>
      <w:r w:rsidRPr="00B655C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الفصلية </w:t>
      </w:r>
      <w:r w:rsidRPr="00A77837">
        <w:rPr>
          <w:rStyle w:val="a5"/>
          <w:rFonts w:ascii="Traditional Arabic" w:eastAsia="Times New Roman" w:hAnsi="Traditional Arabic" w:cs="Traditional Arabic" w:hint="cs"/>
          <w:sz w:val="24"/>
          <w:szCs w:val="24"/>
          <w:u w:val="single"/>
          <w:rtl/>
        </w:rPr>
        <w:t xml:space="preserve">ولن يتم إعادة أي </w:t>
      </w:r>
      <w:r w:rsidR="00E55CE7" w:rsidRPr="00A77837">
        <w:rPr>
          <w:rStyle w:val="a5"/>
          <w:rFonts w:ascii="Traditional Arabic" w:eastAsia="Times New Roman" w:hAnsi="Traditional Arabic" w:cs="Traditional Arabic" w:hint="cs"/>
          <w:sz w:val="24"/>
          <w:szCs w:val="24"/>
          <w:u w:val="single"/>
          <w:rtl/>
        </w:rPr>
        <w:t>اختبار</w:t>
      </w:r>
      <w:r w:rsidRPr="00A77837">
        <w:rPr>
          <w:rStyle w:val="a5"/>
          <w:rFonts w:ascii="Traditional Arabic" w:eastAsia="Times New Roman" w:hAnsi="Traditional Arabic" w:cs="Traditional Arabic" w:hint="cs"/>
          <w:sz w:val="24"/>
          <w:szCs w:val="24"/>
          <w:u w:val="single"/>
          <w:rtl/>
        </w:rPr>
        <w:t xml:space="preserve"> بدون عذر طبي </w:t>
      </w:r>
      <w:r w:rsidRPr="00B655C8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والإعادة في </w:t>
      </w:r>
      <w:r w:rsidRPr="00A94C45">
        <w:rPr>
          <w:rStyle w:val="a5"/>
          <w:rFonts w:ascii="Traditional Arabic" w:eastAsia="Times New Roman" w:hAnsi="Traditional Arabic" w:cs="Traditional Arabic" w:hint="cs"/>
          <w:sz w:val="24"/>
          <w:szCs w:val="24"/>
          <w:u w:val="single"/>
          <w:rtl/>
        </w:rPr>
        <w:t xml:space="preserve">جميع فصول المنهج في نهاية الفصل. </w:t>
      </w:r>
    </w:p>
    <w:p w:rsidR="0039491F" w:rsidRPr="006536A9" w:rsidRDefault="00B655C8" w:rsidP="00B655C8">
      <w:pPr>
        <w:pStyle w:val="a6"/>
        <w:numPr>
          <w:ilvl w:val="0"/>
          <w:numId w:val="2"/>
        </w:numPr>
        <w:rPr>
          <w:rStyle w:val="a5"/>
          <w:rFonts w:ascii="Traditional Arabic" w:eastAsia="Times New Roman" w:hAnsi="Traditional Arabic" w:cs="Traditional Arabic"/>
          <w:sz w:val="24"/>
          <w:szCs w:val="24"/>
        </w:rPr>
      </w:pPr>
      <w:r w:rsidRPr="00257459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اصطحاب البطاقة الجامعية أثناء </w:t>
      </w:r>
      <w:r w:rsidR="006F5DC2" w:rsidRPr="00257459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>الاختبار،</w:t>
      </w:r>
      <w:r w:rsidRPr="00257459">
        <w:rPr>
          <w:rStyle w:val="a5"/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ولن يُسمح للطالبة بدخول قاعة الاختبار بدون بطاقة الجامعة.</w:t>
      </w:r>
    </w:p>
    <w:sectPr w:rsidR="0039491F" w:rsidRPr="006536A9" w:rsidSect="00BE55A9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65B"/>
    <w:multiLevelType w:val="hybridMultilevel"/>
    <w:tmpl w:val="539CF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96C65"/>
    <w:multiLevelType w:val="hybridMultilevel"/>
    <w:tmpl w:val="6B3E9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02AC"/>
    <w:rsid w:val="00043FBC"/>
    <w:rsid w:val="000A5467"/>
    <w:rsid w:val="000B116A"/>
    <w:rsid w:val="000E4F7D"/>
    <w:rsid w:val="00121CC7"/>
    <w:rsid w:val="00136520"/>
    <w:rsid w:val="00182A93"/>
    <w:rsid w:val="001B59DD"/>
    <w:rsid w:val="001B7CF9"/>
    <w:rsid w:val="0022675F"/>
    <w:rsid w:val="0023228E"/>
    <w:rsid w:val="00252AF2"/>
    <w:rsid w:val="00257459"/>
    <w:rsid w:val="00260D0B"/>
    <w:rsid w:val="00276D9F"/>
    <w:rsid w:val="002977A2"/>
    <w:rsid w:val="002B33F8"/>
    <w:rsid w:val="00353DEE"/>
    <w:rsid w:val="0039491F"/>
    <w:rsid w:val="003B72A8"/>
    <w:rsid w:val="003E6218"/>
    <w:rsid w:val="00425F75"/>
    <w:rsid w:val="00487506"/>
    <w:rsid w:val="004E0825"/>
    <w:rsid w:val="00551079"/>
    <w:rsid w:val="00557D99"/>
    <w:rsid w:val="00563B2C"/>
    <w:rsid w:val="00567B43"/>
    <w:rsid w:val="00614DE3"/>
    <w:rsid w:val="00617220"/>
    <w:rsid w:val="006536A9"/>
    <w:rsid w:val="006C7761"/>
    <w:rsid w:val="006D7A49"/>
    <w:rsid w:val="006F395F"/>
    <w:rsid w:val="006F5DC2"/>
    <w:rsid w:val="00704FA2"/>
    <w:rsid w:val="0071039D"/>
    <w:rsid w:val="00742FCB"/>
    <w:rsid w:val="00766C26"/>
    <w:rsid w:val="007A3896"/>
    <w:rsid w:val="007B3F2A"/>
    <w:rsid w:val="007C48DB"/>
    <w:rsid w:val="007D594A"/>
    <w:rsid w:val="007E40E2"/>
    <w:rsid w:val="008235F8"/>
    <w:rsid w:val="00865DFB"/>
    <w:rsid w:val="008C4436"/>
    <w:rsid w:val="00935532"/>
    <w:rsid w:val="009839FF"/>
    <w:rsid w:val="00985ECF"/>
    <w:rsid w:val="0099394E"/>
    <w:rsid w:val="009A012F"/>
    <w:rsid w:val="009C1FFA"/>
    <w:rsid w:val="009E0A5D"/>
    <w:rsid w:val="00A033C1"/>
    <w:rsid w:val="00A402AC"/>
    <w:rsid w:val="00A4281A"/>
    <w:rsid w:val="00A77837"/>
    <w:rsid w:val="00A94C45"/>
    <w:rsid w:val="00A96E7E"/>
    <w:rsid w:val="00B655C8"/>
    <w:rsid w:val="00BE55A9"/>
    <w:rsid w:val="00BF7D86"/>
    <w:rsid w:val="00C3302E"/>
    <w:rsid w:val="00C70D7A"/>
    <w:rsid w:val="00C77DD3"/>
    <w:rsid w:val="00C77FA9"/>
    <w:rsid w:val="00D16E50"/>
    <w:rsid w:val="00D438C3"/>
    <w:rsid w:val="00D71B72"/>
    <w:rsid w:val="00D8154C"/>
    <w:rsid w:val="00E078FF"/>
    <w:rsid w:val="00E32CB3"/>
    <w:rsid w:val="00E44904"/>
    <w:rsid w:val="00E55CE7"/>
    <w:rsid w:val="00E60AD3"/>
    <w:rsid w:val="00EA722D"/>
    <w:rsid w:val="00EC481F"/>
    <w:rsid w:val="00EE18C6"/>
    <w:rsid w:val="00EF4739"/>
    <w:rsid w:val="00F00D00"/>
    <w:rsid w:val="00F117CC"/>
    <w:rsid w:val="00F1533A"/>
    <w:rsid w:val="00F2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C6"/>
  </w:style>
  <w:style w:type="paragraph" w:styleId="2">
    <w:name w:val="heading 2"/>
    <w:basedOn w:val="a"/>
    <w:next w:val="a"/>
    <w:link w:val="2Char"/>
    <w:qFormat/>
    <w:rsid w:val="00567B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raditional Arab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402A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4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A402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a0"/>
    <w:uiPriority w:val="99"/>
    <w:unhideWhenUsed/>
    <w:rsid w:val="00A402AC"/>
    <w:rPr>
      <w:color w:val="0000FF" w:themeColor="hyperlink"/>
      <w:u w:val="single"/>
    </w:rPr>
  </w:style>
  <w:style w:type="table" w:customStyle="1" w:styleId="-11">
    <w:name w:val="شبكة فاتحة - تمييز 11"/>
    <w:basedOn w:val="a1"/>
    <w:uiPriority w:val="62"/>
    <w:rsid w:val="00BE55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Char">
    <w:name w:val="عنوان 2 Char"/>
    <w:basedOn w:val="a0"/>
    <w:link w:val="2"/>
    <w:rsid w:val="00567B43"/>
    <w:rPr>
      <w:rFonts w:ascii="Times New Roman" w:eastAsia="Times New Roman" w:hAnsi="Times New Roman" w:cs="Traditional Arabic"/>
      <w:b/>
      <w:bCs/>
      <w:sz w:val="28"/>
      <w:szCs w:val="28"/>
    </w:rPr>
  </w:style>
  <w:style w:type="character" w:styleId="a5">
    <w:name w:val="Strong"/>
    <w:basedOn w:val="a0"/>
    <w:qFormat/>
    <w:rsid w:val="00567B43"/>
    <w:rPr>
      <w:b/>
      <w:bCs/>
    </w:rPr>
  </w:style>
  <w:style w:type="paragraph" w:styleId="a6">
    <w:name w:val="List Paragraph"/>
    <w:basedOn w:val="a"/>
    <w:uiPriority w:val="34"/>
    <w:qFormat/>
    <w:rsid w:val="00B655C8"/>
    <w:pPr>
      <w:bidi/>
      <w:ind w:left="720"/>
      <w:contextualSpacing/>
    </w:pPr>
  </w:style>
  <w:style w:type="table" w:styleId="20">
    <w:name w:val="Medium List 2"/>
    <w:basedOn w:val="a1"/>
    <w:uiPriority w:val="66"/>
    <w:rsid w:val="00C330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260D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1">
    <w:name w:val="Grid Table 3 Accent 1"/>
    <w:basedOn w:val="a1"/>
    <w:uiPriority w:val="48"/>
    <w:rsid w:val="00260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5DarkAccent5">
    <w:name w:val="Grid Table 5 Dark Accent 5"/>
    <w:basedOn w:val="a1"/>
    <w:uiPriority w:val="50"/>
    <w:rsid w:val="00E60A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3Accent5">
    <w:name w:val="List Table 3 Accent 5"/>
    <w:basedOn w:val="a1"/>
    <w:uiPriority w:val="48"/>
    <w:rsid w:val="00614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5DarkAccent1">
    <w:name w:val="Grid Table 5 Dark Accent 1"/>
    <w:basedOn w:val="a1"/>
    <w:uiPriority w:val="50"/>
    <w:rsid w:val="00182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a1"/>
    <w:uiPriority w:val="49"/>
    <w:rsid w:val="00182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c.ksu.edu.sa/jalsube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lsubeai@ks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Toshiba</cp:lastModifiedBy>
  <cp:revision>3</cp:revision>
  <cp:lastPrinted>2017-09-15T22:40:00Z</cp:lastPrinted>
  <dcterms:created xsi:type="dcterms:W3CDTF">2018-09-15T16:48:00Z</dcterms:created>
  <dcterms:modified xsi:type="dcterms:W3CDTF">2018-09-15T17:22:00Z</dcterms:modified>
</cp:coreProperties>
</file>