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02" w:rsidRDefault="009F5F02">
      <w:pPr>
        <w:rPr>
          <w:rFonts w:ascii="Arial" w:hAnsi="Arial" w:cs="Arial"/>
          <w:color w:val="000000"/>
          <w:sz w:val="21"/>
          <w:szCs w:val="21"/>
        </w:rPr>
      </w:pPr>
    </w:p>
    <w:p w:rsidR="009F5F02" w:rsidRDefault="009F5F02" w:rsidP="009F5F02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References </w:t>
      </w:r>
    </w:p>
    <w:p w:rsidR="00CA7DF1" w:rsidRDefault="00CA7DF1" w:rsidP="00CA7DF1">
      <w:pPr>
        <w:jc w:val="center"/>
        <w:rPr>
          <w:rStyle w:val="a-size-large1"/>
          <w:color w:val="111111"/>
        </w:rPr>
      </w:pPr>
      <w:r>
        <w:rPr>
          <w:rStyle w:val="a-size-large1"/>
          <w:color w:val="111111"/>
        </w:rPr>
        <w:t xml:space="preserve">By Betty Bates </w:t>
      </w:r>
      <w:proofErr w:type="spellStart"/>
      <w:r>
        <w:rPr>
          <w:rStyle w:val="a-size-large1"/>
          <w:color w:val="111111"/>
        </w:rPr>
        <w:t>Tempkin</w:t>
      </w:r>
      <w:proofErr w:type="spellEnd"/>
      <w:r>
        <w:rPr>
          <w:rStyle w:val="a-size-large1"/>
          <w:color w:val="111111"/>
        </w:rPr>
        <w:t xml:space="preserve"> - Ultrasound Scanning: Principles and Protocols: 3rd (third) Edition</w:t>
      </w:r>
      <w:bookmarkStart w:id="0" w:name="_GoBack"/>
      <w:bookmarkEnd w:id="0"/>
    </w:p>
    <w:p w:rsidR="00CA7DF1" w:rsidRDefault="00CA7DF1" w:rsidP="009F5F02">
      <w:pPr>
        <w:jc w:val="center"/>
      </w:pPr>
      <w:r>
        <w:rPr>
          <w:noProof/>
        </w:rPr>
        <w:drawing>
          <wp:inline distT="0" distB="0" distL="0" distR="0">
            <wp:extent cx="2343150" cy="329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F1" w:rsidRDefault="00CA7DF1" w:rsidP="009F5F02">
      <w:pPr>
        <w:jc w:val="center"/>
      </w:pPr>
    </w:p>
    <w:p w:rsidR="00CA7DF1" w:rsidRDefault="00CA7DF1" w:rsidP="009F5F02">
      <w:pPr>
        <w:jc w:val="center"/>
        <w:rPr>
          <w:rStyle w:val="a-size-large1"/>
          <w:color w:val="111111"/>
        </w:rPr>
      </w:pPr>
      <w:proofErr w:type="spellStart"/>
      <w:r>
        <w:rPr>
          <w:rStyle w:val="a-size-large1"/>
          <w:color w:val="111111"/>
        </w:rPr>
        <w:t>Sonography</w:t>
      </w:r>
      <w:proofErr w:type="spellEnd"/>
      <w:r>
        <w:rPr>
          <w:rStyle w:val="a-size-large1"/>
          <w:color w:val="111111"/>
        </w:rPr>
        <w:t>: Introduction to Normal Structure and Function</w:t>
      </w:r>
    </w:p>
    <w:p w:rsidR="00CA7DF1" w:rsidRDefault="00CA7DF1" w:rsidP="009F5F02">
      <w:pPr>
        <w:jc w:val="center"/>
      </w:pPr>
      <w:r>
        <w:rPr>
          <w:noProof/>
        </w:rPr>
        <w:drawing>
          <wp:inline distT="0" distB="0" distL="0" distR="0">
            <wp:extent cx="2406700" cy="28602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eJpx1XpC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412" cy="285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02"/>
    <w:rsid w:val="002A5D78"/>
    <w:rsid w:val="008E714A"/>
    <w:rsid w:val="009F5F02"/>
    <w:rsid w:val="00C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02"/>
    <w:rPr>
      <w:rFonts w:ascii="Tahoma" w:hAnsi="Tahoma" w:cs="Tahoma"/>
      <w:sz w:val="16"/>
      <w:szCs w:val="16"/>
    </w:rPr>
  </w:style>
  <w:style w:type="character" w:customStyle="1" w:styleId="a-size-large1">
    <w:name w:val="a-size-large1"/>
    <w:basedOn w:val="DefaultParagraphFont"/>
    <w:rsid w:val="00CA7DF1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02"/>
    <w:rPr>
      <w:rFonts w:ascii="Tahoma" w:hAnsi="Tahoma" w:cs="Tahoma"/>
      <w:sz w:val="16"/>
      <w:szCs w:val="16"/>
    </w:rPr>
  </w:style>
  <w:style w:type="character" w:customStyle="1" w:styleId="a-size-large1">
    <w:name w:val="a-size-large1"/>
    <w:basedOn w:val="DefaultParagraphFont"/>
    <w:rsid w:val="00CA7DF1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51096">
                  <w:marLeft w:val="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62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424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7157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64429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7983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62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1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5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42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7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4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55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9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90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95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42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148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51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37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3171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719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8401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45644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6113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671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6149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629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86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72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3702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52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8958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74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807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5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2672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959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Lamyaa Alluhaydan</dc:creator>
  <cp:lastModifiedBy>Lamyaa Alluhaydan</cp:lastModifiedBy>
  <cp:revision>2</cp:revision>
  <dcterms:created xsi:type="dcterms:W3CDTF">2015-05-20T09:26:00Z</dcterms:created>
  <dcterms:modified xsi:type="dcterms:W3CDTF">2015-05-20T09:35:00Z</dcterms:modified>
</cp:coreProperties>
</file>