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643DF" w14:textId="77777777" w:rsidR="00F02EBE" w:rsidRPr="00F5687F" w:rsidRDefault="00CE374D" w:rsidP="00F67EA3">
      <w:pPr>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8240" behindDoc="0" locked="0" layoutInCell="1" allowOverlap="1" wp14:anchorId="798BEC02" wp14:editId="07E9F740">
                <wp:simplePos x="0" y="0"/>
                <wp:positionH relativeFrom="column">
                  <wp:posOffset>-578485</wp:posOffset>
                </wp:positionH>
                <wp:positionV relativeFrom="paragraph">
                  <wp:posOffset>-601980</wp:posOffset>
                </wp:positionV>
                <wp:extent cx="1223010" cy="11493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1D7F" w14:textId="77777777" w:rsidR="00B43F24" w:rsidRDefault="00B43F24">
                            <w:r>
                              <w:rPr>
                                <w:noProof/>
                              </w:rPr>
                              <w:drawing>
                                <wp:inline distT="0" distB="0" distL="0" distR="0" wp14:anchorId="2661397C" wp14:editId="7AE6FF9E">
                                  <wp:extent cx="607162" cy="665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rotWithShape="1">
                                          <a:blip r:embed="rId8">
                                            <a:extLst>
                                              <a:ext uri="{28A0092B-C50C-407E-A947-70E740481C1C}">
                                                <a14:useLocalDpi xmlns:a14="http://schemas.microsoft.com/office/drawing/2010/main" val="0"/>
                                              </a:ext>
                                            </a:extLst>
                                          </a:blip>
                                          <a:srcRect l="19847" t="13426" r="16793" b="10213"/>
                                          <a:stretch/>
                                        </pic:blipFill>
                                        <pic:spPr bwMode="auto">
                                          <a:xfrm>
                                            <a:off x="0" y="0"/>
                                            <a:ext cx="605906" cy="66430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55pt;margin-top:-47.4pt;width:96.3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s1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" filled="f" stroked="f">
                <v:textbox>
                  <w:txbxContent>
                    <w:p w:rsidR="00B43F24" w:rsidRDefault="00B43F24">
                      <w:r>
                        <w:rPr>
                          <w:noProof/>
                        </w:rPr>
                        <w:drawing>
                          <wp:inline distT="0" distB="0" distL="0" distR="0">
                            <wp:extent cx="607162" cy="665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rotWithShape="1">
                                    <a:blip r:embed="rId9">
                                      <a:extLst>
                                        <a:ext uri="{28A0092B-C50C-407E-A947-70E740481C1C}">
                                          <a14:useLocalDpi xmlns:a14="http://schemas.microsoft.com/office/drawing/2010/main" val="0"/>
                                        </a:ext>
                                      </a:extLst>
                                    </a:blip>
                                    <a:srcRect l="19847" t="13426" r="16793" b="10213"/>
                                    <a:stretch/>
                                  </pic:blipFill>
                                  <pic:spPr bwMode="auto">
                                    <a:xfrm>
                                      <a:off x="0" y="0"/>
                                      <a:ext cx="605906" cy="66430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857D6" w:rsidRPr="00C857D6">
        <w:rPr>
          <w:rFonts w:asciiTheme="majorBidi" w:hAnsiTheme="majorBidi" w:cstheme="majorBidi"/>
          <w:b/>
          <w:bCs/>
          <w:sz w:val="24"/>
          <w:szCs w:val="24"/>
        </w:rPr>
        <w:t>PHCL 433 (1+1)</w:t>
      </w:r>
    </w:p>
    <w:p w14:paraId="0E867C9C" w14:textId="77777777" w:rsidR="00013E7F" w:rsidRPr="00F5687F" w:rsidRDefault="00C857D6" w:rsidP="00F67EA3">
      <w:pPr>
        <w:jc w:val="center"/>
        <w:rPr>
          <w:rFonts w:asciiTheme="majorBidi" w:hAnsiTheme="majorBidi" w:cstheme="majorBidi"/>
          <w:b/>
          <w:bCs/>
          <w:sz w:val="24"/>
          <w:szCs w:val="24"/>
        </w:rPr>
      </w:pPr>
      <w:r w:rsidRPr="00C857D6">
        <w:rPr>
          <w:rFonts w:asciiTheme="majorBidi" w:hAnsiTheme="majorBidi" w:cstheme="majorBidi"/>
          <w:b/>
          <w:bCs/>
          <w:sz w:val="24"/>
          <w:szCs w:val="24"/>
        </w:rPr>
        <w:t>Pharmacy Practice Lab 5</w:t>
      </w:r>
    </w:p>
    <w:p w14:paraId="586721CB" w14:textId="77777777" w:rsidR="0030112F" w:rsidRPr="00F5687F" w:rsidRDefault="00C857D6" w:rsidP="0030112F">
      <w:pPr>
        <w:jc w:val="center"/>
        <w:rPr>
          <w:rFonts w:asciiTheme="majorBidi" w:hAnsiTheme="majorBidi" w:cstheme="majorBidi"/>
          <w:b/>
          <w:bCs/>
          <w:sz w:val="24"/>
          <w:szCs w:val="24"/>
        </w:rPr>
      </w:pPr>
      <w:r w:rsidRPr="00C857D6">
        <w:rPr>
          <w:rFonts w:asciiTheme="majorBidi" w:hAnsiTheme="majorBidi" w:cstheme="majorBidi"/>
          <w:b/>
          <w:bCs/>
          <w:sz w:val="24"/>
          <w:szCs w:val="24"/>
        </w:rPr>
        <w:t>Course Syllabus</w:t>
      </w:r>
    </w:p>
    <w:p w14:paraId="078860A3" w14:textId="77777777" w:rsidR="006166A0" w:rsidRPr="00F5687F" w:rsidRDefault="00C857D6" w:rsidP="007A521D">
      <w:pPr>
        <w:jc w:val="center"/>
        <w:rPr>
          <w:rFonts w:asciiTheme="majorBidi" w:hAnsiTheme="majorBidi" w:cstheme="majorBidi"/>
          <w:sz w:val="24"/>
          <w:szCs w:val="24"/>
        </w:rPr>
      </w:pPr>
      <w:r w:rsidRPr="00C857D6">
        <w:rPr>
          <w:rFonts w:asciiTheme="majorBidi" w:hAnsiTheme="majorBidi" w:cstheme="majorBidi"/>
          <w:sz w:val="24"/>
          <w:szCs w:val="24"/>
        </w:rPr>
        <w:t>1</w:t>
      </w:r>
      <w:r w:rsidRPr="00C857D6">
        <w:rPr>
          <w:rFonts w:asciiTheme="majorBidi" w:hAnsiTheme="majorBidi" w:cstheme="majorBidi"/>
          <w:sz w:val="24"/>
          <w:szCs w:val="24"/>
          <w:vertAlign w:val="superscript"/>
        </w:rPr>
        <w:t>st</w:t>
      </w:r>
      <w:r w:rsidRPr="00C857D6">
        <w:rPr>
          <w:rFonts w:asciiTheme="majorBidi" w:hAnsiTheme="majorBidi" w:cstheme="majorBidi"/>
          <w:sz w:val="24"/>
          <w:szCs w:val="24"/>
        </w:rPr>
        <w:t>semester 1436-1437/2015-2016</w:t>
      </w:r>
    </w:p>
    <w:p w14:paraId="15EFF24F" w14:textId="77777777" w:rsidR="006166A0" w:rsidRPr="00F5687F" w:rsidRDefault="00C857D6" w:rsidP="00217EFA">
      <w:pPr>
        <w:jc w:val="center"/>
        <w:rPr>
          <w:rFonts w:asciiTheme="majorBidi" w:hAnsiTheme="majorBidi" w:cstheme="majorBidi"/>
          <w:sz w:val="24"/>
          <w:szCs w:val="24"/>
        </w:rPr>
      </w:pPr>
      <w:r w:rsidRPr="00C857D6">
        <w:rPr>
          <w:rFonts w:asciiTheme="majorBidi" w:hAnsiTheme="majorBidi" w:cstheme="majorBidi"/>
          <w:sz w:val="24"/>
          <w:szCs w:val="24"/>
        </w:rPr>
        <w:t>King Saud University-College of Pharmacy</w:t>
      </w:r>
    </w:p>
    <w:p w14:paraId="312F70CE" w14:textId="77777777" w:rsidR="004A040B" w:rsidRPr="00F5687F" w:rsidRDefault="004A040B" w:rsidP="006166A0">
      <w:pPr>
        <w:pStyle w:val="Default"/>
        <w:spacing w:line="276" w:lineRule="auto"/>
        <w:rPr>
          <w:rStyle w:val="IntenseReference"/>
          <w:rFonts w:asciiTheme="majorBidi" w:hAnsiTheme="majorBidi" w:cstheme="majorBidi"/>
        </w:rPr>
      </w:pPr>
    </w:p>
    <w:p w14:paraId="040759D8" w14:textId="77777777" w:rsidR="006166A0" w:rsidRPr="00F5687F" w:rsidRDefault="00C857D6" w:rsidP="00AD6D81">
      <w:pPr>
        <w:pStyle w:val="Heading1"/>
        <w:rPr>
          <w:rStyle w:val="IntenseReference"/>
          <w:rFonts w:asciiTheme="majorBidi" w:hAnsiTheme="majorBidi" w:cstheme="majorBidi"/>
          <w:b/>
          <w:bCs/>
          <w:i w:val="0"/>
          <w:iCs w:val="0"/>
          <w:color w:val="FFFFFF" w:themeColor="background1"/>
          <w:sz w:val="24"/>
          <w:szCs w:val="24"/>
        </w:rPr>
      </w:pPr>
      <w:r w:rsidRPr="00C857D6">
        <w:rPr>
          <w:rStyle w:val="IntenseReference"/>
          <w:rFonts w:asciiTheme="majorBidi" w:hAnsiTheme="majorBidi" w:cstheme="majorBidi"/>
          <w:b/>
          <w:bCs/>
          <w:i w:val="0"/>
          <w:iCs w:val="0"/>
          <w:color w:val="FFFFFF" w:themeColor="background1"/>
          <w:sz w:val="24"/>
          <w:szCs w:val="24"/>
        </w:rPr>
        <w:t>Course Overview:</w:t>
      </w:r>
    </w:p>
    <w:p w14:paraId="290E6021" w14:textId="77777777" w:rsidR="006166A0" w:rsidRPr="00F5687F" w:rsidRDefault="00C857D6" w:rsidP="00F02EBE">
      <w:pPr>
        <w:pStyle w:val="Default"/>
        <w:spacing w:line="276" w:lineRule="auto"/>
        <w:jc w:val="both"/>
        <w:rPr>
          <w:rFonts w:asciiTheme="majorBidi" w:hAnsiTheme="majorBidi" w:cstheme="majorBidi"/>
        </w:rPr>
      </w:pPr>
      <w:r w:rsidRPr="00C857D6">
        <w:rPr>
          <w:rFonts w:asciiTheme="majorBidi" w:hAnsiTheme="majorBidi" w:cstheme="majorBidi"/>
        </w:rPr>
        <w:t xml:space="preserve">This course focuses on introducing the concept of self-care and developing the pharmacist role in the self-care of various medical conditions. By the end of the course, students should be able to </w:t>
      </w:r>
      <w:proofErr w:type="gramStart"/>
      <w:r w:rsidRPr="00C857D6">
        <w:rPr>
          <w:rFonts w:asciiTheme="majorBidi" w:hAnsiTheme="majorBidi" w:cstheme="majorBidi"/>
        </w:rPr>
        <w:t>clinically</w:t>
      </w:r>
      <w:proofErr w:type="gramEnd"/>
      <w:r w:rsidRPr="00C857D6">
        <w:rPr>
          <w:rFonts w:asciiTheme="majorBidi" w:hAnsiTheme="majorBidi" w:cstheme="majorBidi"/>
        </w:rPr>
        <w:t xml:space="preserve"> assess patients, recommend appropriate management and provide counseling on a number of common self-care issues. </w:t>
      </w:r>
    </w:p>
    <w:p w14:paraId="278A8F5B" w14:textId="77777777" w:rsidR="004A4C4A" w:rsidRPr="00F5687F" w:rsidRDefault="00C857D6" w:rsidP="00AD6D81">
      <w:pPr>
        <w:pStyle w:val="Default"/>
        <w:spacing w:line="276" w:lineRule="auto"/>
        <w:rPr>
          <w:rFonts w:asciiTheme="majorBidi" w:hAnsiTheme="majorBidi" w:cstheme="majorBidi"/>
          <w:b/>
          <w:bCs/>
          <w:smallCaps/>
          <w:color w:val="auto"/>
          <w:spacing w:val="5"/>
          <w:u w:val="single"/>
        </w:rPr>
      </w:pPr>
      <w:r w:rsidRPr="00C857D6">
        <w:rPr>
          <w:rStyle w:val="IntenseReference"/>
          <w:rFonts w:asciiTheme="majorBidi" w:hAnsiTheme="majorBidi" w:cstheme="majorBidi"/>
          <w:i w:val="0"/>
          <w:iCs w:val="0"/>
          <w:color w:val="auto"/>
        </w:rPr>
        <w:t>Prerequisites</w:t>
      </w:r>
      <w:proofErr w:type="gramStart"/>
      <w:r w:rsidRPr="00C857D6">
        <w:rPr>
          <w:rStyle w:val="IntenseReference"/>
          <w:rFonts w:asciiTheme="majorBidi" w:hAnsiTheme="majorBidi" w:cstheme="majorBidi"/>
          <w:b w:val="0"/>
          <w:bCs w:val="0"/>
          <w:i w:val="0"/>
          <w:iCs w:val="0"/>
          <w:color w:val="auto"/>
        </w:rPr>
        <w:t>:</w:t>
      </w:r>
      <w:r w:rsidRPr="00C857D6">
        <w:rPr>
          <w:rStyle w:val="IntenseReference"/>
          <w:rFonts w:asciiTheme="majorBidi" w:hAnsiTheme="majorBidi" w:cstheme="majorBidi"/>
          <w:i w:val="0"/>
          <w:iCs w:val="0"/>
          <w:color w:val="auto"/>
        </w:rPr>
        <w:t>PHCL</w:t>
      </w:r>
      <w:proofErr w:type="gramEnd"/>
      <w:r w:rsidRPr="00C857D6">
        <w:rPr>
          <w:rStyle w:val="IntenseReference"/>
          <w:rFonts w:asciiTheme="majorBidi" w:hAnsiTheme="majorBidi" w:cstheme="majorBidi"/>
          <w:i w:val="0"/>
          <w:iCs w:val="0"/>
          <w:color w:val="auto"/>
        </w:rPr>
        <w:t xml:space="preserve"> 423,   Concurrent Courses:</w:t>
      </w:r>
      <w:r w:rsidRPr="00C857D6">
        <w:rPr>
          <w:rFonts w:asciiTheme="majorBidi" w:hAnsiTheme="majorBidi" w:cstheme="majorBidi"/>
          <w:color w:val="auto"/>
        </w:rPr>
        <w:t>PHCL 432 &amp; 434</w:t>
      </w:r>
    </w:p>
    <w:p w14:paraId="09AA66D6" w14:textId="77777777" w:rsidR="006166A0" w:rsidRPr="00F5687F" w:rsidRDefault="00C857D6" w:rsidP="00AD6D81">
      <w:pPr>
        <w:pStyle w:val="Heading1"/>
        <w:rPr>
          <w:rStyle w:val="IntenseReference"/>
          <w:rFonts w:asciiTheme="majorBidi" w:hAnsiTheme="majorBidi" w:cstheme="majorBidi"/>
          <w:b/>
          <w:bCs/>
          <w:i w:val="0"/>
          <w:iCs w:val="0"/>
          <w:color w:val="FFFFFF" w:themeColor="background1"/>
          <w:sz w:val="24"/>
          <w:szCs w:val="24"/>
        </w:rPr>
      </w:pPr>
      <w:r w:rsidRPr="00C857D6">
        <w:rPr>
          <w:rStyle w:val="IntenseReference"/>
          <w:rFonts w:asciiTheme="majorBidi" w:hAnsiTheme="majorBidi" w:cstheme="majorBidi"/>
          <w:b/>
          <w:bCs/>
          <w:i w:val="0"/>
          <w:iCs w:val="0"/>
          <w:color w:val="FFFFFF" w:themeColor="background1"/>
          <w:sz w:val="24"/>
          <w:szCs w:val="24"/>
        </w:rPr>
        <w:t>Course Date &amp;Time:</w:t>
      </w:r>
    </w:p>
    <w:p w14:paraId="6937CBDF" w14:textId="77777777" w:rsidR="006166A0" w:rsidRPr="00F5687F" w:rsidRDefault="00C857D6" w:rsidP="00115E93">
      <w:pPr>
        <w:pStyle w:val="Default"/>
        <w:spacing w:line="276" w:lineRule="auto"/>
        <w:rPr>
          <w:rFonts w:asciiTheme="majorBidi" w:hAnsiTheme="majorBidi" w:cstheme="majorBidi"/>
        </w:rPr>
      </w:pPr>
      <w:r w:rsidRPr="00C857D6">
        <w:rPr>
          <w:rFonts w:asciiTheme="majorBidi" w:hAnsiTheme="majorBidi" w:cstheme="majorBidi"/>
        </w:rPr>
        <w:t>Lecture: Wednesday 11-12</w:t>
      </w:r>
    </w:p>
    <w:p w14:paraId="1C9529B1" w14:textId="77777777" w:rsidR="000915A0" w:rsidRPr="00F5687F" w:rsidRDefault="00C857D6" w:rsidP="00115E93">
      <w:pPr>
        <w:pStyle w:val="Default"/>
        <w:spacing w:line="276" w:lineRule="auto"/>
        <w:rPr>
          <w:rFonts w:asciiTheme="majorBidi" w:hAnsiTheme="majorBidi" w:cstheme="majorBidi"/>
        </w:rPr>
      </w:pPr>
      <w:r w:rsidRPr="00C857D6">
        <w:rPr>
          <w:rFonts w:asciiTheme="majorBidi" w:hAnsiTheme="majorBidi" w:cstheme="majorBidi"/>
        </w:rPr>
        <w:t>Lab: Wednesday 1-4</w:t>
      </w:r>
    </w:p>
    <w:p w14:paraId="216D328F" w14:textId="77777777" w:rsidR="006166A0" w:rsidRPr="00F5687F" w:rsidRDefault="00C857D6" w:rsidP="00AD6D81">
      <w:pPr>
        <w:pStyle w:val="Heading1"/>
        <w:rPr>
          <w:rStyle w:val="IntenseReference"/>
          <w:rFonts w:asciiTheme="majorBidi" w:hAnsiTheme="majorBidi" w:cstheme="majorBidi"/>
          <w:b/>
          <w:bCs/>
          <w:i w:val="0"/>
          <w:iCs w:val="0"/>
          <w:color w:val="FFFFFF" w:themeColor="background1"/>
          <w:sz w:val="24"/>
          <w:szCs w:val="24"/>
        </w:rPr>
      </w:pPr>
      <w:r w:rsidRPr="00C857D6">
        <w:rPr>
          <w:rStyle w:val="IntenseReference"/>
          <w:rFonts w:asciiTheme="majorBidi" w:hAnsiTheme="majorBidi" w:cstheme="majorBidi"/>
          <w:b/>
          <w:bCs/>
          <w:i w:val="0"/>
          <w:iCs w:val="0"/>
          <w:color w:val="FFFFFF" w:themeColor="background1"/>
          <w:sz w:val="24"/>
          <w:szCs w:val="24"/>
        </w:rPr>
        <w:t>Course Objectives:</w:t>
      </w:r>
    </w:p>
    <w:p w14:paraId="753967D2" w14:textId="77777777" w:rsidR="00F67EA3" w:rsidRPr="00F5687F" w:rsidRDefault="00C857D6" w:rsidP="00FC4352">
      <w:pPr>
        <w:rPr>
          <w:rFonts w:asciiTheme="majorBidi" w:hAnsiTheme="majorBidi" w:cstheme="majorBidi"/>
          <w:b/>
          <w:bCs/>
          <w:sz w:val="24"/>
          <w:szCs w:val="24"/>
        </w:rPr>
      </w:pPr>
      <w:r w:rsidRPr="00C857D6">
        <w:rPr>
          <w:rFonts w:asciiTheme="majorBidi" w:hAnsiTheme="majorBidi" w:cstheme="majorBidi"/>
          <w:b/>
          <w:bCs/>
          <w:sz w:val="24"/>
          <w:szCs w:val="24"/>
        </w:rPr>
        <w:t>At the completion of this course the student should be able to:</w:t>
      </w:r>
    </w:p>
    <w:p w14:paraId="3650D542" w14:textId="77777777" w:rsidR="00263204" w:rsidRPr="00F5687F" w:rsidRDefault="00C857D6" w:rsidP="00AD6D81">
      <w:pPr>
        <w:pStyle w:val="Default"/>
        <w:numPr>
          <w:ilvl w:val="0"/>
          <w:numId w:val="18"/>
        </w:numPr>
        <w:spacing w:before="0"/>
        <w:rPr>
          <w:rFonts w:asciiTheme="majorBidi" w:hAnsiTheme="majorBidi" w:cstheme="majorBidi"/>
        </w:rPr>
      </w:pPr>
      <w:r w:rsidRPr="00C857D6">
        <w:rPr>
          <w:rFonts w:asciiTheme="majorBidi" w:hAnsiTheme="majorBidi" w:cstheme="majorBidi"/>
        </w:rPr>
        <w:t>Develop clinical assessment skills to evaluate patients for self-management or the need for physician referral.</w:t>
      </w:r>
    </w:p>
    <w:p w14:paraId="56120317" w14:textId="77777777" w:rsidR="001E7051" w:rsidRPr="00F5687F" w:rsidRDefault="00C857D6" w:rsidP="00AD6D81">
      <w:pPr>
        <w:pStyle w:val="Default"/>
        <w:numPr>
          <w:ilvl w:val="0"/>
          <w:numId w:val="18"/>
        </w:numPr>
        <w:spacing w:before="0"/>
        <w:rPr>
          <w:rFonts w:asciiTheme="majorBidi" w:hAnsiTheme="majorBidi" w:cstheme="majorBidi"/>
        </w:rPr>
      </w:pPr>
      <w:r w:rsidRPr="00C857D6">
        <w:rPr>
          <w:rFonts w:asciiTheme="majorBidi" w:hAnsiTheme="majorBidi" w:cstheme="majorBidi"/>
        </w:rPr>
        <w:t>Use a structured approach to resolve self-care issues of a patient.</w:t>
      </w:r>
    </w:p>
    <w:p w14:paraId="0C0D7974" w14:textId="77777777" w:rsidR="00F67EA3" w:rsidRPr="00F5687F" w:rsidRDefault="00C857D6" w:rsidP="00AD6D81">
      <w:pPr>
        <w:pStyle w:val="Default"/>
        <w:numPr>
          <w:ilvl w:val="0"/>
          <w:numId w:val="18"/>
        </w:numPr>
        <w:spacing w:before="0"/>
        <w:rPr>
          <w:rFonts w:asciiTheme="majorBidi" w:hAnsiTheme="majorBidi" w:cstheme="majorBidi"/>
        </w:rPr>
      </w:pPr>
      <w:r w:rsidRPr="00C857D6">
        <w:rPr>
          <w:rFonts w:asciiTheme="majorBidi" w:hAnsiTheme="majorBidi" w:cstheme="majorBidi"/>
        </w:rPr>
        <w:t xml:space="preserve">Recommend self-care and primary care management for the following self-limiting complaints/disorders: </w:t>
      </w:r>
    </w:p>
    <w:p w14:paraId="7BF9006C" w14:textId="77777777" w:rsidR="00F052CF" w:rsidRPr="00F5687F" w:rsidRDefault="00C857D6" w:rsidP="00AD6D81">
      <w:pPr>
        <w:pStyle w:val="Default"/>
        <w:numPr>
          <w:ilvl w:val="1"/>
          <w:numId w:val="18"/>
        </w:numPr>
        <w:spacing w:before="0"/>
        <w:rPr>
          <w:rFonts w:asciiTheme="majorBidi" w:hAnsiTheme="majorBidi" w:cstheme="majorBidi"/>
        </w:rPr>
      </w:pPr>
      <w:r w:rsidRPr="00C857D6">
        <w:rPr>
          <w:rFonts w:asciiTheme="majorBidi" w:hAnsiTheme="majorBidi" w:cstheme="majorBidi"/>
        </w:rPr>
        <w:t>Pain and fever</w:t>
      </w:r>
    </w:p>
    <w:p w14:paraId="1A9232A9" w14:textId="77777777" w:rsidR="00F052CF" w:rsidRPr="00F5687F" w:rsidRDefault="00C857D6" w:rsidP="00AD6D81">
      <w:pPr>
        <w:pStyle w:val="Default"/>
        <w:numPr>
          <w:ilvl w:val="1"/>
          <w:numId w:val="18"/>
        </w:numPr>
        <w:spacing w:before="0"/>
        <w:rPr>
          <w:rFonts w:asciiTheme="majorBidi" w:hAnsiTheme="majorBidi" w:cstheme="majorBidi"/>
        </w:rPr>
      </w:pPr>
      <w:r w:rsidRPr="00C857D6">
        <w:rPr>
          <w:rFonts w:asciiTheme="majorBidi" w:hAnsiTheme="majorBidi" w:cstheme="majorBidi"/>
        </w:rPr>
        <w:t>Cough, Cold</w:t>
      </w:r>
      <w:proofErr w:type="gramStart"/>
      <w:r w:rsidRPr="00C857D6">
        <w:rPr>
          <w:rFonts w:asciiTheme="majorBidi" w:hAnsiTheme="majorBidi" w:cstheme="majorBidi"/>
        </w:rPr>
        <w:t>,  and</w:t>
      </w:r>
      <w:proofErr w:type="gramEnd"/>
      <w:r w:rsidRPr="00C857D6">
        <w:rPr>
          <w:rFonts w:asciiTheme="majorBidi" w:hAnsiTheme="majorBidi" w:cstheme="majorBidi"/>
        </w:rPr>
        <w:t xml:space="preserve"> Allergy </w:t>
      </w:r>
    </w:p>
    <w:p w14:paraId="75AE47F2" w14:textId="77777777" w:rsidR="00F052CF" w:rsidRPr="00F5687F" w:rsidRDefault="00C857D6" w:rsidP="00AD6D81">
      <w:pPr>
        <w:pStyle w:val="Default"/>
        <w:numPr>
          <w:ilvl w:val="1"/>
          <w:numId w:val="18"/>
        </w:numPr>
        <w:spacing w:before="0"/>
        <w:rPr>
          <w:rFonts w:asciiTheme="majorBidi" w:hAnsiTheme="majorBidi" w:cstheme="majorBidi"/>
        </w:rPr>
      </w:pPr>
      <w:r w:rsidRPr="00C857D6">
        <w:rPr>
          <w:rFonts w:asciiTheme="majorBidi" w:hAnsiTheme="majorBidi" w:cstheme="majorBidi"/>
        </w:rPr>
        <w:t>Gastrointestinal ailments</w:t>
      </w:r>
    </w:p>
    <w:p w14:paraId="3A0B04DA" w14:textId="77777777" w:rsidR="00F052CF" w:rsidRPr="00F5687F" w:rsidRDefault="00C857D6" w:rsidP="00AD6D81">
      <w:pPr>
        <w:pStyle w:val="Default"/>
        <w:numPr>
          <w:ilvl w:val="1"/>
          <w:numId w:val="18"/>
        </w:numPr>
        <w:spacing w:before="0"/>
        <w:rPr>
          <w:rFonts w:asciiTheme="majorBidi" w:hAnsiTheme="majorBidi" w:cstheme="majorBidi"/>
        </w:rPr>
      </w:pPr>
      <w:r w:rsidRPr="00C857D6">
        <w:rPr>
          <w:rFonts w:asciiTheme="majorBidi" w:hAnsiTheme="majorBidi" w:cstheme="majorBidi"/>
        </w:rPr>
        <w:t>Dermatological problems</w:t>
      </w:r>
    </w:p>
    <w:p w14:paraId="53C5F570" w14:textId="77777777" w:rsidR="00003DEF" w:rsidRPr="00F5687F" w:rsidRDefault="00C857D6" w:rsidP="00AD6D81">
      <w:pPr>
        <w:pStyle w:val="Default"/>
        <w:numPr>
          <w:ilvl w:val="1"/>
          <w:numId w:val="18"/>
        </w:numPr>
        <w:spacing w:before="0"/>
        <w:rPr>
          <w:rFonts w:asciiTheme="majorBidi" w:hAnsiTheme="majorBidi" w:cstheme="majorBidi"/>
        </w:rPr>
      </w:pPr>
      <w:r w:rsidRPr="00C857D6">
        <w:rPr>
          <w:rFonts w:asciiTheme="majorBidi" w:hAnsiTheme="majorBidi" w:cstheme="majorBidi"/>
        </w:rPr>
        <w:t xml:space="preserve">Ophthalmic, </w:t>
      </w:r>
      <w:proofErr w:type="spellStart"/>
      <w:r w:rsidRPr="00C857D6">
        <w:rPr>
          <w:rFonts w:asciiTheme="majorBidi" w:hAnsiTheme="majorBidi" w:cstheme="majorBidi"/>
        </w:rPr>
        <w:t>otic</w:t>
      </w:r>
      <w:proofErr w:type="spellEnd"/>
      <w:r w:rsidRPr="00C857D6">
        <w:rPr>
          <w:rFonts w:asciiTheme="majorBidi" w:hAnsiTheme="majorBidi" w:cstheme="majorBidi"/>
        </w:rPr>
        <w:t>&amp; oral disorders</w:t>
      </w:r>
    </w:p>
    <w:p w14:paraId="6C65A626" w14:textId="77777777" w:rsidR="00F052CF" w:rsidRPr="00F5687F" w:rsidRDefault="00C857D6" w:rsidP="00AD6D81">
      <w:pPr>
        <w:pStyle w:val="Default"/>
        <w:numPr>
          <w:ilvl w:val="1"/>
          <w:numId w:val="18"/>
        </w:numPr>
        <w:spacing w:before="0"/>
        <w:rPr>
          <w:rFonts w:asciiTheme="majorBidi" w:hAnsiTheme="majorBidi" w:cstheme="majorBidi"/>
        </w:rPr>
      </w:pPr>
      <w:r w:rsidRPr="00C857D6">
        <w:rPr>
          <w:rFonts w:asciiTheme="majorBidi" w:hAnsiTheme="majorBidi" w:cstheme="majorBidi"/>
        </w:rPr>
        <w:t xml:space="preserve">Reproductive and genital complaints </w:t>
      </w:r>
    </w:p>
    <w:p w14:paraId="12A3DF31" w14:textId="77777777" w:rsidR="00F67EA3" w:rsidRPr="00F5687F" w:rsidRDefault="00C857D6" w:rsidP="00AD6D81">
      <w:pPr>
        <w:pStyle w:val="Default"/>
        <w:numPr>
          <w:ilvl w:val="0"/>
          <w:numId w:val="18"/>
        </w:numPr>
        <w:spacing w:before="0"/>
        <w:rPr>
          <w:rFonts w:asciiTheme="majorBidi" w:hAnsiTheme="majorBidi" w:cstheme="majorBidi"/>
        </w:rPr>
      </w:pPr>
      <w:r w:rsidRPr="00C857D6">
        <w:rPr>
          <w:rFonts w:asciiTheme="majorBidi" w:hAnsiTheme="majorBidi" w:cstheme="majorBidi"/>
        </w:rPr>
        <w:t>Explain to patients, caregivers, and prescribers the efficacy, dosage, adverse effects, and administration of non-prescription medicines and corresponding non-pharmacologic treatments for common ailments.</w:t>
      </w:r>
    </w:p>
    <w:p w14:paraId="33B6171E" w14:textId="77777777" w:rsidR="00F67EA3" w:rsidRPr="00F5687F" w:rsidRDefault="00C857D6" w:rsidP="00AD6D81">
      <w:pPr>
        <w:pStyle w:val="Default"/>
        <w:numPr>
          <w:ilvl w:val="0"/>
          <w:numId w:val="18"/>
        </w:numPr>
        <w:spacing w:before="0"/>
        <w:rPr>
          <w:rFonts w:asciiTheme="majorBidi" w:hAnsiTheme="majorBidi" w:cstheme="majorBidi"/>
        </w:rPr>
      </w:pPr>
      <w:r w:rsidRPr="00C857D6">
        <w:rPr>
          <w:rFonts w:asciiTheme="majorBidi" w:hAnsiTheme="majorBidi" w:cstheme="majorBidi"/>
        </w:rPr>
        <w:t>Understand the legal and regulatory issues with over-the-counter drug status.</w:t>
      </w:r>
    </w:p>
    <w:p w14:paraId="6BA1BC34" w14:textId="77777777" w:rsidR="00FC4352" w:rsidRPr="00F5687F" w:rsidRDefault="00C857D6" w:rsidP="00AD6D81">
      <w:pPr>
        <w:pStyle w:val="Default"/>
        <w:numPr>
          <w:ilvl w:val="0"/>
          <w:numId w:val="18"/>
        </w:numPr>
        <w:spacing w:before="0"/>
        <w:rPr>
          <w:rFonts w:asciiTheme="majorBidi" w:hAnsiTheme="majorBidi" w:cstheme="majorBidi"/>
        </w:rPr>
      </w:pPr>
      <w:r w:rsidRPr="00C857D6">
        <w:rPr>
          <w:rFonts w:asciiTheme="majorBidi" w:hAnsiTheme="majorBidi" w:cstheme="majorBidi"/>
        </w:rPr>
        <w:lastRenderedPageBreak/>
        <w:t>Apply knowledge of therapeutics/pharmacology to resolve drug related problems for a patient case including designing, implementing, monitoring, evaluating, and adjusting care plan that are patient specific and evidence-based.</w:t>
      </w:r>
    </w:p>
    <w:p w14:paraId="36BDFCB8" w14:textId="77777777" w:rsidR="00FC4352" w:rsidRPr="00F5687F" w:rsidRDefault="00C857D6" w:rsidP="00AD6D81">
      <w:pPr>
        <w:pStyle w:val="Default"/>
        <w:numPr>
          <w:ilvl w:val="0"/>
          <w:numId w:val="18"/>
        </w:numPr>
        <w:spacing w:before="0"/>
        <w:rPr>
          <w:rFonts w:asciiTheme="majorBidi" w:hAnsiTheme="majorBidi" w:cstheme="majorBidi"/>
        </w:rPr>
      </w:pPr>
      <w:r w:rsidRPr="00C857D6">
        <w:rPr>
          <w:rFonts w:asciiTheme="majorBidi" w:hAnsiTheme="majorBidi" w:cstheme="majorBidi"/>
        </w:rPr>
        <w:t>Workup patient cases related to disease states covered in PHCL 432 and PHCL 434. This includes various psychiatric and infectious disorders.</w:t>
      </w:r>
    </w:p>
    <w:p w14:paraId="3194F2FD" w14:textId="77777777" w:rsidR="00003DEF" w:rsidRPr="00F5687F" w:rsidRDefault="00C857D6" w:rsidP="00AD6D81">
      <w:pPr>
        <w:pStyle w:val="ListParagraph"/>
        <w:numPr>
          <w:ilvl w:val="0"/>
          <w:numId w:val="18"/>
        </w:numPr>
        <w:autoSpaceDE w:val="0"/>
        <w:autoSpaceDN w:val="0"/>
        <w:adjustRightInd w:val="0"/>
        <w:spacing w:before="0" w:after="0" w:line="240" w:lineRule="auto"/>
        <w:rPr>
          <w:rFonts w:asciiTheme="majorBidi" w:eastAsia="Calibri" w:hAnsiTheme="majorBidi" w:cstheme="majorBidi"/>
          <w:sz w:val="24"/>
          <w:szCs w:val="24"/>
        </w:rPr>
      </w:pPr>
      <w:r w:rsidRPr="00C857D6">
        <w:rPr>
          <w:rFonts w:asciiTheme="majorBidi" w:eastAsia="Calibri" w:hAnsiTheme="majorBidi" w:cstheme="majorBidi"/>
          <w:color w:val="000000"/>
          <w:sz w:val="24"/>
          <w:szCs w:val="24"/>
        </w:rPr>
        <w:t>Utilize primary and secondary resources and clinical practice guidelines to make recommendations when resolving patient DRPs.</w:t>
      </w:r>
    </w:p>
    <w:p w14:paraId="3A3AAD13" w14:textId="77777777" w:rsidR="00003DEF" w:rsidRPr="00F5687F" w:rsidRDefault="00C857D6" w:rsidP="00AD6D81">
      <w:pPr>
        <w:pStyle w:val="ListParagraph"/>
        <w:numPr>
          <w:ilvl w:val="0"/>
          <w:numId w:val="18"/>
        </w:numPr>
        <w:autoSpaceDE w:val="0"/>
        <w:autoSpaceDN w:val="0"/>
        <w:adjustRightInd w:val="0"/>
        <w:spacing w:before="0" w:after="0" w:line="240" w:lineRule="auto"/>
        <w:rPr>
          <w:rFonts w:asciiTheme="majorBidi" w:eastAsia="Calibri" w:hAnsiTheme="majorBidi" w:cstheme="majorBidi"/>
          <w:sz w:val="24"/>
          <w:szCs w:val="24"/>
        </w:rPr>
      </w:pPr>
      <w:r w:rsidRPr="00C857D6">
        <w:rPr>
          <w:rFonts w:asciiTheme="majorBidi" w:eastAsia="Calibri" w:hAnsiTheme="majorBidi" w:cstheme="majorBidi"/>
          <w:color w:val="000000"/>
          <w:sz w:val="24"/>
          <w:szCs w:val="24"/>
        </w:rPr>
        <w:t>Carry out duties in accordance with legal, ethical, social, economic, and professional guidelines.</w:t>
      </w:r>
    </w:p>
    <w:p w14:paraId="780E9195" w14:textId="77777777" w:rsidR="00003DEF" w:rsidRPr="00F5687F" w:rsidRDefault="00C857D6" w:rsidP="00AD6D81">
      <w:pPr>
        <w:pStyle w:val="ListParagraph"/>
        <w:numPr>
          <w:ilvl w:val="0"/>
          <w:numId w:val="18"/>
        </w:numPr>
        <w:autoSpaceDE w:val="0"/>
        <w:autoSpaceDN w:val="0"/>
        <w:adjustRightInd w:val="0"/>
        <w:spacing w:before="0" w:after="0" w:line="240" w:lineRule="auto"/>
        <w:rPr>
          <w:rFonts w:asciiTheme="majorBidi" w:eastAsia="Calibri" w:hAnsiTheme="majorBidi" w:cstheme="majorBidi"/>
          <w:sz w:val="24"/>
          <w:szCs w:val="24"/>
        </w:rPr>
      </w:pPr>
      <w:r w:rsidRPr="00C857D6">
        <w:rPr>
          <w:rFonts w:asciiTheme="majorBidi" w:eastAsia="Calibri" w:hAnsiTheme="majorBidi" w:cstheme="majorBidi"/>
          <w:color w:val="000000"/>
          <w:sz w:val="24"/>
          <w:szCs w:val="24"/>
        </w:rPr>
        <w:t>Demonstrate the professional demeanor necessary to practice as a professional pharmacist.</w:t>
      </w:r>
    </w:p>
    <w:p w14:paraId="61F3FF9B" w14:textId="77777777" w:rsidR="00003DEF" w:rsidRPr="00F5687F" w:rsidRDefault="00C857D6" w:rsidP="00AD6D81">
      <w:pPr>
        <w:pStyle w:val="ListParagraph"/>
        <w:numPr>
          <w:ilvl w:val="0"/>
          <w:numId w:val="18"/>
        </w:numPr>
        <w:autoSpaceDE w:val="0"/>
        <w:autoSpaceDN w:val="0"/>
        <w:adjustRightInd w:val="0"/>
        <w:spacing w:before="0" w:after="0" w:line="240" w:lineRule="auto"/>
        <w:rPr>
          <w:rFonts w:asciiTheme="majorBidi" w:eastAsia="Calibri" w:hAnsiTheme="majorBidi" w:cstheme="majorBidi"/>
          <w:color w:val="000000"/>
          <w:sz w:val="24"/>
          <w:szCs w:val="24"/>
        </w:rPr>
      </w:pPr>
      <w:r w:rsidRPr="00C857D6">
        <w:rPr>
          <w:rFonts w:asciiTheme="majorBidi" w:eastAsia="Calibri" w:hAnsiTheme="majorBidi" w:cstheme="majorBidi"/>
          <w:color w:val="000000"/>
          <w:sz w:val="24"/>
          <w:szCs w:val="24"/>
        </w:rPr>
        <w:t>Provide accurate and succinct verbal and written information that is appropriate for the target audience (e.g. preceptor, patient, caregiver or other health care professional).</w:t>
      </w:r>
    </w:p>
    <w:p w14:paraId="68A1CE86" w14:textId="77777777" w:rsidR="00003DEF" w:rsidRPr="00F5687F" w:rsidRDefault="00003DEF" w:rsidP="00AD6D81">
      <w:pPr>
        <w:pStyle w:val="Default"/>
        <w:spacing w:before="0"/>
        <w:ind w:left="720"/>
        <w:rPr>
          <w:rStyle w:val="IntenseReference"/>
          <w:rFonts w:asciiTheme="majorBidi" w:hAnsiTheme="majorBidi" w:cstheme="majorBidi"/>
          <w:b w:val="0"/>
          <w:bCs w:val="0"/>
          <w:smallCaps/>
          <w:color w:val="000000"/>
        </w:rPr>
      </w:pPr>
    </w:p>
    <w:p w14:paraId="227CD621" w14:textId="77777777" w:rsidR="00013E7F" w:rsidRPr="00F5687F" w:rsidRDefault="00C857D6" w:rsidP="00580F3B">
      <w:pPr>
        <w:pStyle w:val="Heading1"/>
        <w:rPr>
          <w:rStyle w:val="IntenseReference"/>
          <w:rFonts w:asciiTheme="majorBidi" w:hAnsiTheme="majorBidi" w:cstheme="majorBidi"/>
          <w:b/>
          <w:bCs/>
          <w:i w:val="0"/>
          <w:iCs w:val="0"/>
          <w:color w:val="FFFFFF" w:themeColor="background1"/>
          <w:sz w:val="24"/>
          <w:szCs w:val="24"/>
        </w:rPr>
      </w:pPr>
      <w:r w:rsidRPr="00C857D6">
        <w:rPr>
          <w:rStyle w:val="IntenseReference"/>
          <w:rFonts w:asciiTheme="majorBidi" w:hAnsiTheme="majorBidi" w:cstheme="majorBidi"/>
          <w:b/>
          <w:bCs/>
          <w:i w:val="0"/>
          <w:iCs w:val="0"/>
          <w:color w:val="FFFFFF" w:themeColor="background1"/>
          <w:sz w:val="24"/>
          <w:szCs w:val="24"/>
        </w:rPr>
        <w:t>Course Coordinator &amp; Teaching faculty:</w:t>
      </w:r>
    </w:p>
    <w:tbl>
      <w:tblPr>
        <w:tblStyle w:val="TableGrid"/>
        <w:tblW w:w="0" w:type="auto"/>
        <w:tblLook w:val="04A0" w:firstRow="1" w:lastRow="0" w:firstColumn="1" w:lastColumn="0" w:noHBand="0" w:noVBand="1"/>
      </w:tblPr>
      <w:tblGrid>
        <w:gridCol w:w="4788"/>
        <w:gridCol w:w="4788"/>
      </w:tblGrid>
      <w:tr w:rsidR="00485023" w:rsidRPr="00F5687F" w14:paraId="79BF3E9A" w14:textId="77777777" w:rsidTr="00485023">
        <w:tc>
          <w:tcPr>
            <w:tcW w:w="9576" w:type="dxa"/>
            <w:gridSpan w:val="2"/>
            <w:shd w:val="clear" w:color="auto" w:fill="DBE5F1" w:themeFill="accent1" w:themeFillTint="33"/>
            <w:vAlign w:val="center"/>
          </w:tcPr>
          <w:p w14:paraId="2A2F7599" w14:textId="77777777" w:rsidR="00485023" w:rsidRPr="00F5687F" w:rsidRDefault="00C857D6" w:rsidP="00485023">
            <w:pPr>
              <w:pStyle w:val="Default"/>
              <w:spacing w:before="0"/>
              <w:rPr>
                <w:rFonts w:asciiTheme="majorBidi" w:hAnsiTheme="majorBidi" w:cstheme="majorBidi"/>
                <w:b/>
                <w:bCs/>
                <w:color w:val="auto"/>
              </w:rPr>
            </w:pPr>
            <w:r w:rsidRPr="00C857D6">
              <w:rPr>
                <w:rFonts w:asciiTheme="majorBidi" w:hAnsiTheme="majorBidi" w:cstheme="majorBidi"/>
                <w:b/>
                <w:bCs/>
              </w:rPr>
              <w:t>Female Campus</w:t>
            </w:r>
          </w:p>
        </w:tc>
      </w:tr>
      <w:tr w:rsidR="00B43F24" w:rsidRPr="00F5687F" w14:paraId="29016473" w14:textId="77777777" w:rsidTr="00B43F24">
        <w:trPr>
          <w:trHeight w:val="865"/>
        </w:trPr>
        <w:tc>
          <w:tcPr>
            <w:tcW w:w="4788" w:type="dxa"/>
          </w:tcPr>
          <w:p w14:paraId="38D199D9" w14:textId="77777777" w:rsidR="00B43F24" w:rsidRPr="00B43F24" w:rsidRDefault="00B43F24" w:rsidP="00B43F24">
            <w:pPr>
              <w:pStyle w:val="Default"/>
              <w:spacing w:before="0"/>
              <w:rPr>
                <w:rFonts w:asciiTheme="majorBidi" w:hAnsiTheme="majorBidi" w:cstheme="majorBidi"/>
                <w:b/>
                <w:bCs/>
                <w:color w:val="auto"/>
                <w:shd w:val="clear" w:color="auto" w:fill="FFFFFF"/>
              </w:rPr>
            </w:pPr>
            <w:proofErr w:type="spellStart"/>
            <w:r w:rsidRPr="00B43F24">
              <w:rPr>
                <w:rFonts w:asciiTheme="majorBidi" w:hAnsiTheme="majorBidi" w:cstheme="majorBidi"/>
                <w:b/>
                <w:bCs/>
                <w:color w:val="auto"/>
                <w:shd w:val="clear" w:color="auto" w:fill="FFFFFF"/>
              </w:rPr>
              <w:t>Ghada</w:t>
            </w:r>
            <w:proofErr w:type="spellEnd"/>
            <w:r w:rsidRPr="00B43F24">
              <w:rPr>
                <w:rFonts w:asciiTheme="majorBidi" w:hAnsiTheme="majorBidi" w:cstheme="majorBidi"/>
                <w:b/>
                <w:bCs/>
                <w:color w:val="auto"/>
                <w:shd w:val="clear" w:color="auto" w:fill="FFFFFF"/>
              </w:rPr>
              <w:t xml:space="preserve"> Ibrahim </w:t>
            </w:r>
            <w:proofErr w:type="spellStart"/>
            <w:r w:rsidRPr="00B43F24">
              <w:rPr>
                <w:rFonts w:asciiTheme="majorBidi" w:hAnsiTheme="majorBidi" w:cstheme="majorBidi"/>
                <w:b/>
                <w:bCs/>
                <w:color w:val="auto"/>
                <w:shd w:val="clear" w:color="auto" w:fill="FFFFFF"/>
              </w:rPr>
              <w:t>Aboheimed</w:t>
            </w:r>
            <w:proofErr w:type="spellEnd"/>
            <w:r w:rsidRPr="00B43F24">
              <w:rPr>
                <w:rFonts w:asciiTheme="majorBidi" w:hAnsiTheme="majorBidi" w:cstheme="majorBidi"/>
                <w:b/>
                <w:bCs/>
                <w:color w:val="auto"/>
                <w:shd w:val="clear" w:color="auto" w:fill="FFFFFF"/>
              </w:rPr>
              <w:t xml:space="preserve">, </w:t>
            </w:r>
            <w:proofErr w:type="spellStart"/>
            <w:r w:rsidRPr="00B43F24">
              <w:rPr>
                <w:rFonts w:asciiTheme="majorBidi" w:hAnsiTheme="majorBidi" w:cstheme="majorBidi"/>
                <w:b/>
                <w:bCs/>
                <w:color w:val="auto"/>
                <w:shd w:val="clear" w:color="auto" w:fill="FFFFFF"/>
              </w:rPr>
              <w:t>Msc</w:t>
            </w:r>
            <w:proofErr w:type="spellEnd"/>
          </w:p>
          <w:p w14:paraId="5C07F611" w14:textId="77777777" w:rsidR="00B43F24" w:rsidRPr="00F5687F" w:rsidRDefault="00B43F24" w:rsidP="00B43F24">
            <w:pPr>
              <w:pStyle w:val="Default"/>
              <w:spacing w:before="0"/>
              <w:rPr>
                <w:rFonts w:asciiTheme="majorBidi" w:hAnsiTheme="majorBidi" w:cstheme="majorBidi"/>
                <w:color w:val="auto"/>
                <w:shd w:val="clear" w:color="auto" w:fill="FFFFFF"/>
              </w:rPr>
            </w:pPr>
            <w:r w:rsidRPr="00C857D6">
              <w:rPr>
                <w:rFonts w:asciiTheme="majorBidi" w:hAnsiTheme="majorBidi" w:cstheme="majorBidi"/>
                <w:color w:val="auto"/>
                <w:shd w:val="clear" w:color="auto" w:fill="FFFFFF"/>
              </w:rPr>
              <w:t>Course coordinator</w:t>
            </w:r>
          </w:p>
        </w:tc>
        <w:tc>
          <w:tcPr>
            <w:tcW w:w="4788" w:type="dxa"/>
          </w:tcPr>
          <w:p w14:paraId="3877DB05" w14:textId="77777777" w:rsidR="00B43F24" w:rsidRPr="00F5687F" w:rsidRDefault="00B43F24" w:rsidP="00B43F24">
            <w:pPr>
              <w:spacing w:before="0" w:after="200" w:line="276" w:lineRule="auto"/>
              <w:rPr>
                <w:rFonts w:asciiTheme="majorBidi" w:hAnsiTheme="majorBidi" w:cstheme="majorBidi"/>
                <w:sz w:val="24"/>
                <w:szCs w:val="24"/>
              </w:rPr>
            </w:pPr>
            <w:r w:rsidRPr="00C857D6">
              <w:rPr>
                <w:rFonts w:asciiTheme="majorBidi" w:hAnsiTheme="majorBidi" w:cstheme="majorBidi"/>
                <w:sz w:val="24"/>
                <w:szCs w:val="24"/>
              </w:rPr>
              <w:t>Office Hours</w:t>
            </w:r>
          </w:p>
          <w:p w14:paraId="691A176B" w14:textId="77777777" w:rsidR="00B43F24" w:rsidRPr="00B43F24" w:rsidRDefault="00A065D8" w:rsidP="00B43F24">
            <w:pPr>
              <w:spacing w:before="0" w:after="200" w:line="276" w:lineRule="auto"/>
              <w:rPr>
                <w:rFonts w:asciiTheme="majorBidi" w:hAnsiTheme="majorBidi" w:cstheme="majorBidi"/>
                <w:b/>
                <w:bCs/>
                <w:sz w:val="24"/>
                <w:szCs w:val="24"/>
              </w:rPr>
            </w:pPr>
            <w:hyperlink r:id="rId10" w:history="1">
              <w:r w:rsidR="00B43F24" w:rsidRPr="00B43F24">
                <w:rPr>
                  <w:rStyle w:val="Hyperlink"/>
                  <w:rFonts w:asciiTheme="majorBidi" w:hAnsiTheme="majorBidi" w:cstheme="majorBidi"/>
                  <w:b/>
                  <w:bCs/>
                  <w:sz w:val="24"/>
                  <w:szCs w:val="24"/>
                </w:rPr>
                <w:t>ghaboheimed@ksu.edu.sa</w:t>
              </w:r>
            </w:hyperlink>
          </w:p>
        </w:tc>
      </w:tr>
      <w:tr w:rsidR="00AD6D81" w:rsidRPr="00F5687F" w14:paraId="1B0CDD21" w14:textId="77777777" w:rsidTr="00F052CF">
        <w:tc>
          <w:tcPr>
            <w:tcW w:w="4788" w:type="dxa"/>
          </w:tcPr>
          <w:p w14:paraId="35775DEE" w14:textId="77777777" w:rsidR="00580F3B" w:rsidRPr="00F5687F" w:rsidRDefault="00C857D6" w:rsidP="00485023">
            <w:pPr>
              <w:pStyle w:val="Default"/>
              <w:spacing w:before="0"/>
              <w:rPr>
                <w:rFonts w:asciiTheme="majorBidi" w:hAnsiTheme="majorBidi" w:cstheme="majorBidi"/>
                <w:b/>
                <w:bCs/>
              </w:rPr>
            </w:pPr>
            <w:r w:rsidRPr="00C857D6">
              <w:rPr>
                <w:rFonts w:asciiTheme="majorBidi" w:hAnsiTheme="majorBidi" w:cstheme="majorBidi"/>
                <w:b/>
                <w:bCs/>
                <w:color w:val="212121"/>
                <w:shd w:val="clear" w:color="auto" w:fill="FFFFFF"/>
              </w:rPr>
              <w:t xml:space="preserve">Nora A. </w:t>
            </w:r>
            <w:proofErr w:type="spellStart"/>
            <w:r w:rsidRPr="00C857D6">
              <w:rPr>
                <w:rFonts w:asciiTheme="majorBidi" w:hAnsiTheme="majorBidi" w:cstheme="majorBidi"/>
                <w:b/>
                <w:bCs/>
                <w:color w:val="212121"/>
                <w:shd w:val="clear" w:color="auto" w:fill="FFFFFF"/>
              </w:rPr>
              <w:t>Kalagi</w:t>
            </w:r>
            <w:proofErr w:type="spellEnd"/>
            <w:r w:rsidRPr="00C857D6">
              <w:rPr>
                <w:rFonts w:asciiTheme="majorBidi" w:hAnsiTheme="majorBidi" w:cstheme="majorBidi"/>
                <w:b/>
                <w:bCs/>
                <w:color w:val="212121"/>
                <w:shd w:val="clear" w:color="auto" w:fill="FFFFFF"/>
              </w:rPr>
              <w:t>, MSc</w:t>
            </w:r>
          </w:p>
          <w:p w14:paraId="3F5B383F" w14:textId="77777777" w:rsidR="00AD6D81" w:rsidRPr="00F5687F" w:rsidRDefault="00AD6D81" w:rsidP="00485023">
            <w:pPr>
              <w:pStyle w:val="Default"/>
              <w:spacing w:before="0"/>
              <w:rPr>
                <w:rFonts w:asciiTheme="majorBidi" w:hAnsiTheme="majorBidi" w:cstheme="majorBidi"/>
              </w:rPr>
            </w:pPr>
          </w:p>
        </w:tc>
        <w:tc>
          <w:tcPr>
            <w:tcW w:w="4788" w:type="dxa"/>
          </w:tcPr>
          <w:p w14:paraId="298998FD" w14:textId="77777777" w:rsidR="00485023" w:rsidRPr="00F5687F" w:rsidRDefault="00C857D6" w:rsidP="00485023">
            <w:pPr>
              <w:spacing w:before="0" w:after="200" w:line="276" w:lineRule="auto"/>
              <w:rPr>
                <w:rFonts w:asciiTheme="majorBidi" w:hAnsiTheme="majorBidi" w:cstheme="majorBidi"/>
                <w:sz w:val="24"/>
                <w:szCs w:val="24"/>
              </w:rPr>
            </w:pPr>
            <w:r w:rsidRPr="00C857D6">
              <w:rPr>
                <w:rFonts w:asciiTheme="majorBidi" w:hAnsiTheme="majorBidi" w:cstheme="majorBidi"/>
                <w:sz w:val="24"/>
                <w:szCs w:val="24"/>
              </w:rPr>
              <w:t>Office Hours</w:t>
            </w:r>
          </w:p>
          <w:p w14:paraId="1EBEDC0F" w14:textId="77777777" w:rsidR="00AD6D81" w:rsidRPr="00F5687F" w:rsidRDefault="00A065D8" w:rsidP="00580F3B">
            <w:pPr>
              <w:pStyle w:val="Default"/>
              <w:spacing w:before="0"/>
              <w:rPr>
                <w:rFonts w:asciiTheme="majorBidi" w:hAnsiTheme="majorBidi" w:cstheme="majorBidi"/>
                <w:b/>
                <w:bCs/>
                <w:color w:val="0070C0"/>
                <w:u w:val="single"/>
              </w:rPr>
            </w:pPr>
            <w:hyperlink r:id="rId11" w:history="1">
              <w:r w:rsidR="00C857D6" w:rsidRPr="00C857D6">
                <w:rPr>
                  <w:rStyle w:val="Hyperlink"/>
                  <w:rFonts w:asciiTheme="majorBidi" w:hAnsiTheme="majorBidi" w:cstheme="majorBidi"/>
                  <w:b/>
                  <w:bCs/>
                </w:rPr>
                <w:t>nakalagi@ksu.edu.sa</w:t>
              </w:r>
            </w:hyperlink>
          </w:p>
        </w:tc>
      </w:tr>
      <w:tr w:rsidR="00AD6D81" w:rsidRPr="00F5687F" w14:paraId="447C1CBC" w14:textId="77777777" w:rsidTr="00F052CF">
        <w:tc>
          <w:tcPr>
            <w:tcW w:w="4788" w:type="dxa"/>
          </w:tcPr>
          <w:p w14:paraId="578BFEDF" w14:textId="77777777" w:rsidR="00485023" w:rsidRPr="00F5687F" w:rsidRDefault="00C857D6" w:rsidP="00485023">
            <w:pPr>
              <w:pStyle w:val="Default"/>
              <w:spacing w:before="0"/>
              <w:rPr>
                <w:rFonts w:asciiTheme="majorBidi" w:hAnsiTheme="majorBidi" w:cstheme="majorBidi"/>
                <w:b/>
                <w:bCs/>
              </w:rPr>
            </w:pPr>
            <w:proofErr w:type="spellStart"/>
            <w:r w:rsidRPr="00C857D6">
              <w:rPr>
                <w:rFonts w:asciiTheme="majorBidi" w:hAnsiTheme="majorBidi" w:cstheme="majorBidi"/>
                <w:b/>
                <w:bCs/>
              </w:rPr>
              <w:t>Lina</w:t>
            </w:r>
            <w:proofErr w:type="spellEnd"/>
            <w:r w:rsidRPr="00C857D6">
              <w:rPr>
                <w:rFonts w:asciiTheme="majorBidi" w:hAnsiTheme="majorBidi" w:cstheme="majorBidi"/>
                <w:b/>
                <w:bCs/>
              </w:rPr>
              <w:t xml:space="preserve"> </w:t>
            </w:r>
            <w:proofErr w:type="spellStart"/>
            <w:r w:rsidRPr="00C857D6">
              <w:rPr>
                <w:rFonts w:asciiTheme="majorBidi" w:hAnsiTheme="majorBidi" w:cstheme="majorBidi"/>
                <w:b/>
                <w:bCs/>
              </w:rPr>
              <w:t>Ashour</w:t>
            </w:r>
            <w:proofErr w:type="spellEnd"/>
            <w:r w:rsidRPr="00C857D6">
              <w:rPr>
                <w:rFonts w:asciiTheme="majorBidi" w:hAnsiTheme="majorBidi" w:cstheme="majorBidi"/>
                <w:b/>
                <w:bCs/>
              </w:rPr>
              <w:t xml:space="preserve">, </w:t>
            </w:r>
            <w:proofErr w:type="spellStart"/>
            <w:r w:rsidRPr="00C857D6">
              <w:rPr>
                <w:rFonts w:asciiTheme="majorBidi" w:hAnsiTheme="majorBidi" w:cstheme="majorBidi"/>
              </w:rPr>
              <w:t>PharmD</w:t>
            </w:r>
            <w:proofErr w:type="spellEnd"/>
          </w:p>
          <w:p w14:paraId="30BDA095" w14:textId="77777777" w:rsidR="00AD6D81" w:rsidRPr="00F5687F" w:rsidRDefault="00C857D6" w:rsidP="00485023">
            <w:pPr>
              <w:pStyle w:val="Default"/>
              <w:spacing w:before="0"/>
              <w:rPr>
                <w:rFonts w:asciiTheme="majorBidi" w:hAnsiTheme="majorBidi" w:cstheme="majorBidi"/>
              </w:rPr>
            </w:pPr>
            <w:r w:rsidRPr="00C857D6">
              <w:rPr>
                <w:rFonts w:asciiTheme="majorBidi" w:hAnsiTheme="majorBidi" w:cstheme="majorBidi"/>
              </w:rPr>
              <w:t>Teaching Faculty</w:t>
            </w:r>
          </w:p>
        </w:tc>
        <w:tc>
          <w:tcPr>
            <w:tcW w:w="4788" w:type="dxa"/>
          </w:tcPr>
          <w:p w14:paraId="75C6395C" w14:textId="77777777" w:rsidR="00485023" w:rsidRPr="00F5687F" w:rsidRDefault="00C857D6" w:rsidP="00485023">
            <w:pPr>
              <w:spacing w:before="0" w:after="200" w:line="276" w:lineRule="auto"/>
              <w:rPr>
                <w:rFonts w:asciiTheme="majorBidi" w:hAnsiTheme="majorBidi" w:cstheme="majorBidi"/>
                <w:sz w:val="24"/>
                <w:szCs w:val="24"/>
              </w:rPr>
            </w:pPr>
            <w:r w:rsidRPr="00C857D6">
              <w:rPr>
                <w:rFonts w:asciiTheme="majorBidi" w:hAnsiTheme="majorBidi" w:cstheme="majorBidi"/>
                <w:sz w:val="24"/>
                <w:szCs w:val="24"/>
              </w:rPr>
              <w:t>Office Hours</w:t>
            </w:r>
          </w:p>
          <w:p w14:paraId="50937854" w14:textId="77777777" w:rsidR="00AD6D81" w:rsidRPr="00F5687F" w:rsidRDefault="00A065D8" w:rsidP="00485023">
            <w:pPr>
              <w:pStyle w:val="Default"/>
              <w:spacing w:before="0"/>
              <w:rPr>
                <w:rFonts w:asciiTheme="majorBidi" w:hAnsiTheme="majorBidi" w:cstheme="majorBidi"/>
                <w:b/>
                <w:bCs/>
                <w:color w:val="auto"/>
              </w:rPr>
            </w:pPr>
            <w:hyperlink r:id="rId12" w:history="1">
              <w:r w:rsidR="00C857D6" w:rsidRPr="00C857D6">
                <w:rPr>
                  <w:rStyle w:val="Hyperlink"/>
                  <w:rFonts w:asciiTheme="majorBidi" w:hAnsiTheme="majorBidi" w:cstheme="majorBidi"/>
                  <w:b/>
                  <w:bCs/>
                </w:rPr>
                <w:t>lashour1@yahoo.com</w:t>
              </w:r>
            </w:hyperlink>
          </w:p>
        </w:tc>
      </w:tr>
      <w:tr w:rsidR="00EE215E" w:rsidRPr="00F5687F" w14:paraId="0FD39BCE" w14:textId="77777777" w:rsidTr="00F052CF">
        <w:tc>
          <w:tcPr>
            <w:tcW w:w="4788" w:type="dxa"/>
          </w:tcPr>
          <w:p w14:paraId="6867398D" w14:textId="77777777" w:rsidR="00EE215E" w:rsidRPr="00F5687F" w:rsidRDefault="00C857D6" w:rsidP="00485023">
            <w:pPr>
              <w:pStyle w:val="Default"/>
              <w:spacing w:before="0"/>
              <w:rPr>
                <w:rFonts w:asciiTheme="majorBidi" w:hAnsiTheme="majorBidi" w:cstheme="majorBidi"/>
                <w:b/>
                <w:bCs/>
              </w:rPr>
            </w:pPr>
            <w:proofErr w:type="spellStart"/>
            <w:r w:rsidRPr="00C857D6">
              <w:rPr>
                <w:rFonts w:asciiTheme="majorBidi" w:hAnsiTheme="majorBidi" w:cstheme="majorBidi"/>
                <w:b/>
                <w:bCs/>
              </w:rPr>
              <w:t>Ghada</w:t>
            </w:r>
            <w:proofErr w:type="spellEnd"/>
            <w:r w:rsidRPr="00C857D6">
              <w:rPr>
                <w:rFonts w:asciiTheme="majorBidi" w:hAnsiTheme="majorBidi" w:cstheme="majorBidi"/>
                <w:b/>
                <w:bCs/>
              </w:rPr>
              <w:t xml:space="preserve"> A </w:t>
            </w:r>
            <w:proofErr w:type="spellStart"/>
            <w:r w:rsidRPr="00C857D6">
              <w:rPr>
                <w:rFonts w:asciiTheme="majorBidi" w:hAnsiTheme="majorBidi" w:cstheme="majorBidi"/>
                <w:b/>
                <w:bCs/>
              </w:rPr>
              <w:t>Bawazeer</w:t>
            </w:r>
            <w:proofErr w:type="spellEnd"/>
            <w:r w:rsidRPr="00C857D6">
              <w:rPr>
                <w:rFonts w:asciiTheme="majorBidi" w:hAnsiTheme="majorBidi" w:cstheme="majorBidi"/>
                <w:b/>
                <w:bCs/>
              </w:rPr>
              <w:t xml:space="preserve">. </w:t>
            </w:r>
            <w:r w:rsidRPr="00C857D6">
              <w:rPr>
                <w:rFonts w:asciiTheme="majorBidi" w:hAnsiTheme="majorBidi" w:cstheme="majorBidi"/>
              </w:rPr>
              <w:t xml:space="preserve">MSc, </w:t>
            </w:r>
            <w:proofErr w:type="spellStart"/>
            <w:r w:rsidRPr="00C857D6">
              <w:rPr>
                <w:rFonts w:asciiTheme="majorBidi" w:hAnsiTheme="majorBidi" w:cstheme="majorBidi"/>
              </w:rPr>
              <w:t>PharmD</w:t>
            </w:r>
            <w:proofErr w:type="spellEnd"/>
            <w:r w:rsidRPr="00C857D6">
              <w:rPr>
                <w:rFonts w:asciiTheme="majorBidi" w:hAnsiTheme="majorBidi" w:cstheme="majorBidi"/>
              </w:rPr>
              <w:t>, BCPS</w:t>
            </w:r>
          </w:p>
          <w:p w14:paraId="5B17CD95" w14:textId="77777777" w:rsidR="00CC6C06" w:rsidRPr="00F5687F" w:rsidRDefault="00C857D6" w:rsidP="00485023">
            <w:pPr>
              <w:pStyle w:val="Default"/>
              <w:spacing w:before="0"/>
              <w:rPr>
                <w:rFonts w:asciiTheme="majorBidi" w:hAnsiTheme="majorBidi" w:cstheme="majorBidi"/>
              </w:rPr>
            </w:pPr>
            <w:r w:rsidRPr="00C857D6">
              <w:rPr>
                <w:rFonts w:asciiTheme="majorBidi" w:hAnsiTheme="majorBidi" w:cstheme="majorBidi"/>
              </w:rPr>
              <w:t>Teaching Faculty</w:t>
            </w:r>
          </w:p>
        </w:tc>
        <w:tc>
          <w:tcPr>
            <w:tcW w:w="4788" w:type="dxa"/>
          </w:tcPr>
          <w:p w14:paraId="3B36B488" w14:textId="77777777" w:rsidR="00AD6D81" w:rsidRPr="00F5687F" w:rsidRDefault="00C857D6" w:rsidP="00485023">
            <w:pPr>
              <w:pStyle w:val="Default"/>
              <w:spacing w:before="0"/>
              <w:rPr>
                <w:rFonts w:asciiTheme="majorBidi" w:hAnsiTheme="majorBidi" w:cstheme="majorBidi"/>
              </w:rPr>
            </w:pPr>
            <w:r w:rsidRPr="00C857D6">
              <w:rPr>
                <w:rFonts w:asciiTheme="majorBidi" w:hAnsiTheme="majorBidi" w:cstheme="majorBidi"/>
              </w:rPr>
              <w:t>Office hours: by email</w:t>
            </w:r>
          </w:p>
          <w:p w14:paraId="3CB8925C" w14:textId="77777777" w:rsidR="006674D1" w:rsidRPr="00F5687F" w:rsidRDefault="00A065D8" w:rsidP="00485023">
            <w:pPr>
              <w:pStyle w:val="Default"/>
              <w:spacing w:before="0"/>
              <w:rPr>
                <w:rFonts w:asciiTheme="majorBidi" w:hAnsiTheme="majorBidi" w:cstheme="majorBidi"/>
                <w:color w:val="auto"/>
              </w:rPr>
            </w:pPr>
            <w:hyperlink r:id="rId13" w:history="1">
              <w:r w:rsidR="00C857D6" w:rsidRPr="00C857D6">
                <w:rPr>
                  <w:rStyle w:val="Hyperlink"/>
                  <w:rFonts w:asciiTheme="majorBidi" w:hAnsiTheme="majorBidi" w:cstheme="majorBidi"/>
                  <w:b/>
                  <w:bCs/>
                </w:rPr>
                <w:t>gbawazeer@gmail.com</w:t>
              </w:r>
            </w:hyperlink>
          </w:p>
        </w:tc>
      </w:tr>
      <w:tr w:rsidR="00485023" w:rsidRPr="00F5687F" w14:paraId="3FD8ACF5" w14:textId="77777777" w:rsidTr="00485023">
        <w:tc>
          <w:tcPr>
            <w:tcW w:w="9576" w:type="dxa"/>
            <w:gridSpan w:val="2"/>
            <w:shd w:val="clear" w:color="auto" w:fill="DBE5F1" w:themeFill="accent1" w:themeFillTint="33"/>
          </w:tcPr>
          <w:p w14:paraId="440CF325" w14:textId="77777777" w:rsidR="00485023" w:rsidRPr="00F5687F" w:rsidRDefault="00C857D6" w:rsidP="00485023">
            <w:pPr>
              <w:pStyle w:val="Default"/>
              <w:spacing w:before="0"/>
              <w:rPr>
                <w:rFonts w:asciiTheme="majorBidi" w:hAnsiTheme="majorBidi" w:cstheme="majorBidi"/>
                <w:b/>
                <w:bCs/>
              </w:rPr>
            </w:pPr>
            <w:r w:rsidRPr="00C857D6">
              <w:rPr>
                <w:rFonts w:asciiTheme="majorBidi" w:hAnsiTheme="majorBidi" w:cstheme="majorBidi"/>
                <w:b/>
                <w:bCs/>
              </w:rPr>
              <w:t>Male Campus</w:t>
            </w:r>
          </w:p>
        </w:tc>
      </w:tr>
      <w:tr w:rsidR="00AD6D81" w:rsidRPr="00F5687F" w14:paraId="608D8199" w14:textId="77777777" w:rsidTr="00115E93">
        <w:tc>
          <w:tcPr>
            <w:tcW w:w="4788" w:type="dxa"/>
          </w:tcPr>
          <w:p w14:paraId="766FF6A9" w14:textId="77777777" w:rsidR="00AD6D81" w:rsidRPr="00F5687F" w:rsidRDefault="00C857D6" w:rsidP="00485023">
            <w:pPr>
              <w:pStyle w:val="Default"/>
              <w:spacing w:before="0"/>
              <w:rPr>
                <w:rFonts w:asciiTheme="majorBidi" w:hAnsiTheme="majorBidi" w:cstheme="majorBidi"/>
                <w:b/>
                <w:bCs/>
              </w:rPr>
            </w:pPr>
            <w:proofErr w:type="spellStart"/>
            <w:r w:rsidRPr="00C857D6">
              <w:rPr>
                <w:rFonts w:asciiTheme="majorBidi" w:hAnsiTheme="majorBidi" w:cstheme="majorBidi"/>
                <w:b/>
                <w:bCs/>
              </w:rPr>
              <w:t>Yazeed</w:t>
            </w:r>
            <w:proofErr w:type="spellEnd"/>
            <w:r w:rsidRPr="00C857D6">
              <w:rPr>
                <w:rFonts w:asciiTheme="majorBidi" w:hAnsiTheme="majorBidi" w:cstheme="majorBidi"/>
                <w:b/>
                <w:bCs/>
              </w:rPr>
              <w:t xml:space="preserve"> Al-</w:t>
            </w:r>
            <w:proofErr w:type="spellStart"/>
            <w:r w:rsidRPr="00C857D6">
              <w:rPr>
                <w:rFonts w:asciiTheme="majorBidi" w:hAnsiTheme="majorBidi" w:cstheme="majorBidi"/>
                <w:b/>
                <w:bCs/>
              </w:rPr>
              <w:t>Ruthia</w:t>
            </w:r>
            <w:proofErr w:type="spellEnd"/>
            <w:r w:rsidRPr="00C857D6">
              <w:rPr>
                <w:rFonts w:asciiTheme="majorBidi" w:hAnsiTheme="majorBidi" w:cstheme="majorBidi"/>
                <w:b/>
                <w:bCs/>
              </w:rPr>
              <w:t xml:space="preserve">, </w:t>
            </w:r>
            <w:proofErr w:type="spellStart"/>
            <w:r w:rsidRPr="00C857D6">
              <w:rPr>
                <w:rFonts w:asciiTheme="majorBidi" w:hAnsiTheme="majorBidi" w:cstheme="majorBidi"/>
              </w:rPr>
              <w:t>PhD</w:t>
            </w:r>
            <w:proofErr w:type="gramStart"/>
            <w:r w:rsidRPr="00C857D6">
              <w:rPr>
                <w:rFonts w:asciiTheme="majorBidi" w:hAnsiTheme="majorBidi" w:cstheme="majorBidi"/>
              </w:rPr>
              <w:t>,PharmD</w:t>
            </w:r>
            <w:proofErr w:type="spellEnd"/>
            <w:proofErr w:type="gramEnd"/>
          </w:p>
          <w:p w14:paraId="4056B26C" w14:textId="77777777" w:rsidR="00115E93" w:rsidRPr="00F5687F" w:rsidRDefault="00C857D6" w:rsidP="00ED133F">
            <w:pPr>
              <w:pStyle w:val="Default"/>
              <w:spacing w:before="0"/>
              <w:rPr>
                <w:rFonts w:asciiTheme="majorBidi" w:hAnsiTheme="majorBidi" w:cstheme="majorBidi"/>
              </w:rPr>
            </w:pPr>
            <w:r w:rsidRPr="00C857D6">
              <w:rPr>
                <w:rFonts w:asciiTheme="majorBidi" w:hAnsiTheme="majorBidi" w:cstheme="majorBidi"/>
              </w:rPr>
              <w:t xml:space="preserve">Course Director </w:t>
            </w:r>
          </w:p>
        </w:tc>
        <w:tc>
          <w:tcPr>
            <w:tcW w:w="4788" w:type="dxa"/>
          </w:tcPr>
          <w:p w14:paraId="5907AAFB" w14:textId="77777777" w:rsidR="00AD6D81" w:rsidRPr="00F5687F" w:rsidRDefault="00C857D6" w:rsidP="00485023">
            <w:pPr>
              <w:spacing w:before="0" w:after="200" w:line="276" w:lineRule="auto"/>
              <w:rPr>
                <w:rFonts w:asciiTheme="majorBidi" w:hAnsiTheme="majorBidi" w:cstheme="majorBidi"/>
                <w:sz w:val="24"/>
                <w:szCs w:val="24"/>
              </w:rPr>
            </w:pPr>
            <w:r w:rsidRPr="00C857D6">
              <w:rPr>
                <w:rFonts w:asciiTheme="majorBidi" w:hAnsiTheme="majorBidi" w:cstheme="majorBidi"/>
                <w:sz w:val="24"/>
                <w:szCs w:val="24"/>
              </w:rPr>
              <w:t>Office Hours</w:t>
            </w:r>
          </w:p>
          <w:p w14:paraId="16373F8B" w14:textId="77777777" w:rsidR="00485023" w:rsidRPr="00F5687F" w:rsidRDefault="00A065D8" w:rsidP="00485023">
            <w:pPr>
              <w:spacing w:before="0" w:after="200" w:line="276" w:lineRule="auto"/>
              <w:rPr>
                <w:rFonts w:asciiTheme="majorBidi" w:hAnsiTheme="majorBidi" w:cstheme="majorBidi"/>
                <w:b/>
                <w:bCs/>
                <w:sz w:val="24"/>
                <w:szCs w:val="24"/>
              </w:rPr>
            </w:pPr>
            <w:hyperlink r:id="rId14" w:history="1">
              <w:r w:rsidR="00C857D6" w:rsidRPr="00C857D6">
                <w:rPr>
                  <w:rStyle w:val="Hyperlink"/>
                  <w:rFonts w:asciiTheme="majorBidi" w:hAnsiTheme="majorBidi" w:cstheme="majorBidi"/>
                  <w:b/>
                  <w:bCs/>
                  <w:sz w:val="24"/>
                  <w:szCs w:val="24"/>
                </w:rPr>
                <w:t>yazeed@ksu.edu.sa</w:t>
              </w:r>
            </w:hyperlink>
          </w:p>
        </w:tc>
      </w:tr>
      <w:tr w:rsidR="00115E93" w:rsidRPr="00F5687F" w14:paraId="71B7C757" w14:textId="77777777" w:rsidTr="008B45AA">
        <w:tc>
          <w:tcPr>
            <w:tcW w:w="4788" w:type="dxa"/>
            <w:tcBorders>
              <w:bottom w:val="single" w:sz="4" w:space="0" w:color="auto"/>
            </w:tcBorders>
          </w:tcPr>
          <w:p w14:paraId="2FB1BD13" w14:textId="77777777" w:rsidR="00115E93" w:rsidRPr="00F5687F" w:rsidRDefault="00C857D6" w:rsidP="00485023">
            <w:pPr>
              <w:pStyle w:val="Default"/>
              <w:spacing w:before="0"/>
              <w:rPr>
                <w:rFonts w:asciiTheme="majorBidi" w:hAnsiTheme="majorBidi" w:cstheme="majorBidi"/>
              </w:rPr>
            </w:pPr>
            <w:r w:rsidRPr="00C857D6">
              <w:rPr>
                <w:rFonts w:asciiTheme="majorBidi" w:hAnsiTheme="majorBidi" w:cstheme="majorBidi"/>
                <w:b/>
                <w:bCs/>
              </w:rPr>
              <w:t xml:space="preserve">Sultan Alghadeer, </w:t>
            </w:r>
            <w:proofErr w:type="spellStart"/>
            <w:r w:rsidRPr="00C857D6">
              <w:rPr>
                <w:rFonts w:asciiTheme="majorBidi" w:hAnsiTheme="majorBidi" w:cstheme="majorBidi"/>
              </w:rPr>
              <w:t>PharmD</w:t>
            </w:r>
            <w:proofErr w:type="spellEnd"/>
          </w:p>
          <w:p w14:paraId="50AF4A5B" w14:textId="77777777" w:rsidR="00115E93" w:rsidRPr="00F5687F" w:rsidRDefault="00C857D6" w:rsidP="00485023">
            <w:pPr>
              <w:pStyle w:val="Default"/>
              <w:spacing w:before="0"/>
              <w:rPr>
                <w:rFonts w:asciiTheme="majorBidi" w:hAnsiTheme="majorBidi" w:cstheme="majorBidi"/>
              </w:rPr>
            </w:pPr>
            <w:r w:rsidRPr="00C857D6">
              <w:rPr>
                <w:rFonts w:asciiTheme="majorBidi" w:hAnsiTheme="majorBidi" w:cstheme="majorBidi"/>
              </w:rPr>
              <w:t>Course Co-director</w:t>
            </w:r>
          </w:p>
        </w:tc>
        <w:tc>
          <w:tcPr>
            <w:tcW w:w="4788" w:type="dxa"/>
          </w:tcPr>
          <w:p w14:paraId="6FC477B2" w14:textId="77777777" w:rsidR="009F1507" w:rsidRPr="00F5687F" w:rsidRDefault="00C857D6" w:rsidP="009F1507">
            <w:pPr>
              <w:spacing w:before="0" w:after="200" w:line="276" w:lineRule="auto"/>
              <w:rPr>
                <w:rFonts w:asciiTheme="majorBidi" w:hAnsiTheme="majorBidi" w:cstheme="majorBidi"/>
                <w:sz w:val="24"/>
                <w:szCs w:val="24"/>
              </w:rPr>
            </w:pPr>
            <w:r w:rsidRPr="00C857D6">
              <w:rPr>
                <w:rFonts w:asciiTheme="majorBidi" w:hAnsiTheme="majorBidi" w:cstheme="majorBidi"/>
                <w:sz w:val="24"/>
                <w:szCs w:val="24"/>
              </w:rPr>
              <w:t>Office Hours</w:t>
            </w:r>
          </w:p>
          <w:p w14:paraId="5F30E46B" w14:textId="77777777" w:rsidR="00115E93" w:rsidRPr="00F5687F" w:rsidRDefault="00A065D8" w:rsidP="009F1507">
            <w:pPr>
              <w:spacing w:before="0" w:after="200" w:line="276" w:lineRule="auto"/>
              <w:rPr>
                <w:rFonts w:asciiTheme="majorBidi" w:hAnsiTheme="majorBidi" w:cstheme="majorBidi"/>
                <w:sz w:val="24"/>
                <w:szCs w:val="24"/>
              </w:rPr>
            </w:pPr>
            <w:hyperlink r:id="rId15" w:history="1">
              <w:r w:rsidR="00C857D6" w:rsidRPr="00C857D6">
                <w:rPr>
                  <w:rStyle w:val="Hyperlink"/>
                  <w:rFonts w:asciiTheme="majorBidi" w:hAnsiTheme="majorBidi" w:cstheme="majorBidi"/>
                  <w:b/>
                  <w:bCs/>
                  <w:sz w:val="24"/>
                  <w:szCs w:val="24"/>
                </w:rPr>
                <w:t>salghadeer@ksu.edu.sa</w:t>
              </w:r>
            </w:hyperlink>
          </w:p>
        </w:tc>
      </w:tr>
    </w:tbl>
    <w:p w14:paraId="32675914" w14:textId="77777777" w:rsidR="00535DA0" w:rsidRPr="00F5687F" w:rsidRDefault="00C857D6" w:rsidP="00485023">
      <w:pPr>
        <w:pStyle w:val="Heading1"/>
        <w:rPr>
          <w:rStyle w:val="IntenseReference"/>
          <w:rFonts w:asciiTheme="majorBidi" w:hAnsiTheme="majorBidi" w:cstheme="majorBidi"/>
          <w:b/>
          <w:bCs/>
          <w:i w:val="0"/>
          <w:iCs w:val="0"/>
          <w:color w:val="FFFFFF" w:themeColor="background1"/>
          <w:sz w:val="24"/>
          <w:szCs w:val="24"/>
        </w:rPr>
      </w:pPr>
      <w:r w:rsidRPr="00C857D6">
        <w:rPr>
          <w:rStyle w:val="IntenseReference"/>
          <w:rFonts w:asciiTheme="majorBidi" w:hAnsiTheme="majorBidi" w:cstheme="majorBidi"/>
          <w:b/>
          <w:bCs/>
          <w:i w:val="0"/>
          <w:iCs w:val="0"/>
          <w:color w:val="FFFFFF" w:themeColor="background1"/>
          <w:sz w:val="24"/>
          <w:szCs w:val="24"/>
        </w:rPr>
        <w:t>Reading Material</w:t>
      </w:r>
    </w:p>
    <w:p w14:paraId="41D13380" w14:textId="77777777" w:rsidR="00535DA0" w:rsidRPr="00F5687F" w:rsidRDefault="00C857D6" w:rsidP="009F1507">
      <w:pPr>
        <w:pStyle w:val="Default"/>
        <w:numPr>
          <w:ilvl w:val="0"/>
          <w:numId w:val="5"/>
        </w:numPr>
        <w:spacing w:before="0"/>
        <w:jc w:val="both"/>
        <w:rPr>
          <w:rFonts w:asciiTheme="majorBidi" w:hAnsiTheme="majorBidi" w:cstheme="majorBidi"/>
        </w:rPr>
      </w:pPr>
      <w:r w:rsidRPr="00C857D6">
        <w:rPr>
          <w:rFonts w:asciiTheme="majorBidi" w:hAnsiTheme="majorBidi" w:cstheme="majorBidi"/>
        </w:rPr>
        <w:t xml:space="preserve">Terry L. </w:t>
      </w:r>
      <w:proofErr w:type="spellStart"/>
      <w:r w:rsidRPr="00C857D6">
        <w:rPr>
          <w:rFonts w:asciiTheme="majorBidi" w:hAnsiTheme="majorBidi" w:cstheme="majorBidi"/>
        </w:rPr>
        <w:t>Schwinghammer</w:t>
      </w:r>
      <w:proofErr w:type="spellEnd"/>
      <w:r w:rsidRPr="00C857D6">
        <w:rPr>
          <w:rFonts w:asciiTheme="majorBidi" w:hAnsiTheme="majorBidi" w:cstheme="majorBidi"/>
        </w:rPr>
        <w:t xml:space="preserve">, Julia M. Koehler. Pharmacotherapy </w:t>
      </w:r>
      <w:proofErr w:type="spellStart"/>
      <w:r w:rsidRPr="00C857D6">
        <w:rPr>
          <w:rFonts w:asciiTheme="majorBidi" w:hAnsiTheme="majorBidi" w:cstheme="majorBidi"/>
        </w:rPr>
        <w:t>Casebook</w:t>
      </w:r>
      <w:proofErr w:type="gramStart"/>
      <w:r w:rsidRPr="00C857D6">
        <w:rPr>
          <w:rFonts w:asciiTheme="majorBidi" w:hAnsiTheme="majorBidi" w:cstheme="majorBidi"/>
        </w:rPr>
        <w:t>:A</w:t>
      </w:r>
      <w:proofErr w:type="spellEnd"/>
      <w:proofErr w:type="gramEnd"/>
      <w:r w:rsidRPr="00C857D6">
        <w:rPr>
          <w:rFonts w:asciiTheme="majorBidi" w:hAnsiTheme="majorBidi" w:cstheme="majorBidi"/>
        </w:rPr>
        <w:t xml:space="preserve"> Patient-Focused Approach. McGraw-Hill/Appleton &amp; Lange. 9th ed.2014</w:t>
      </w:r>
    </w:p>
    <w:p w14:paraId="11B18A2C" w14:textId="77777777" w:rsidR="00580F3B" w:rsidRPr="00F5687F" w:rsidRDefault="00C857D6" w:rsidP="00580F3B">
      <w:pPr>
        <w:pStyle w:val="Default"/>
        <w:numPr>
          <w:ilvl w:val="0"/>
          <w:numId w:val="5"/>
        </w:numPr>
        <w:spacing w:before="0"/>
        <w:jc w:val="both"/>
        <w:rPr>
          <w:rFonts w:asciiTheme="majorBidi" w:hAnsiTheme="majorBidi" w:cstheme="majorBidi"/>
        </w:rPr>
      </w:pPr>
      <w:r w:rsidRPr="00C857D6">
        <w:rPr>
          <w:rStyle w:val="a-declarative"/>
          <w:rFonts w:asciiTheme="majorBidi" w:hAnsiTheme="majorBidi" w:cstheme="majorBidi"/>
          <w:color w:val="111111"/>
          <w:shd w:val="clear" w:color="auto" w:fill="FFFFFF"/>
        </w:rPr>
        <w:t xml:space="preserve">Daniel L. </w:t>
      </w:r>
      <w:proofErr w:type="spellStart"/>
      <w:r w:rsidRPr="00C857D6">
        <w:rPr>
          <w:rStyle w:val="a-declarative"/>
          <w:rFonts w:asciiTheme="majorBidi" w:hAnsiTheme="majorBidi" w:cstheme="majorBidi"/>
          <w:color w:val="111111"/>
          <w:shd w:val="clear" w:color="auto" w:fill="FFFFFF"/>
        </w:rPr>
        <w:t>Krinsky</w:t>
      </w:r>
      <w:proofErr w:type="spellEnd"/>
      <w:r w:rsidRPr="00C857D6">
        <w:rPr>
          <w:rStyle w:val="a-color-secondary"/>
          <w:rFonts w:asciiTheme="majorBidi" w:hAnsiTheme="majorBidi" w:cstheme="majorBidi"/>
          <w:color w:val="111111"/>
          <w:shd w:val="clear" w:color="auto" w:fill="FFFFFF"/>
        </w:rPr>
        <w:t>,</w:t>
      </w:r>
      <w:r w:rsidRPr="00C857D6">
        <w:rPr>
          <w:rStyle w:val="apple-converted-space"/>
          <w:rFonts w:asciiTheme="majorBidi" w:hAnsiTheme="majorBidi" w:cstheme="majorBidi"/>
          <w:color w:val="111111"/>
          <w:shd w:val="clear" w:color="auto" w:fill="FFFFFF"/>
        </w:rPr>
        <w:t> </w:t>
      </w:r>
      <w:r w:rsidRPr="00C857D6">
        <w:rPr>
          <w:rStyle w:val="author"/>
          <w:rFonts w:asciiTheme="majorBidi" w:hAnsiTheme="majorBidi" w:cstheme="majorBidi"/>
          <w:color w:val="111111"/>
          <w:shd w:val="clear" w:color="auto" w:fill="FFFFFF"/>
        </w:rPr>
        <w:t xml:space="preserve">Stefanie P. </w:t>
      </w:r>
      <w:proofErr w:type="spellStart"/>
      <w:r w:rsidRPr="00C857D6">
        <w:rPr>
          <w:rStyle w:val="author"/>
          <w:rFonts w:asciiTheme="majorBidi" w:hAnsiTheme="majorBidi" w:cstheme="majorBidi"/>
          <w:color w:val="111111"/>
          <w:shd w:val="clear" w:color="auto" w:fill="FFFFFF"/>
        </w:rPr>
        <w:t>Ferreri</w:t>
      </w:r>
      <w:proofErr w:type="spellEnd"/>
      <w:r w:rsidRPr="00C857D6">
        <w:rPr>
          <w:rStyle w:val="a-color-secondary"/>
          <w:rFonts w:asciiTheme="majorBidi" w:hAnsiTheme="majorBidi" w:cstheme="majorBidi"/>
          <w:color w:val="111111"/>
          <w:shd w:val="clear" w:color="auto" w:fill="FFFFFF"/>
        </w:rPr>
        <w:t>,</w:t>
      </w:r>
      <w:r w:rsidRPr="00C857D6">
        <w:rPr>
          <w:rStyle w:val="apple-converted-space"/>
          <w:rFonts w:asciiTheme="majorBidi" w:hAnsiTheme="majorBidi" w:cstheme="majorBidi"/>
          <w:color w:val="111111"/>
          <w:shd w:val="clear" w:color="auto" w:fill="FFFFFF"/>
        </w:rPr>
        <w:t> </w:t>
      </w:r>
      <w:r w:rsidRPr="00C857D6">
        <w:rPr>
          <w:rStyle w:val="author"/>
          <w:rFonts w:asciiTheme="majorBidi" w:hAnsiTheme="majorBidi" w:cstheme="majorBidi"/>
          <w:color w:val="111111"/>
          <w:shd w:val="clear" w:color="auto" w:fill="FFFFFF"/>
        </w:rPr>
        <w:t xml:space="preserve">Brian </w:t>
      </w:r>
      <w:proofErr w:type="spellStart"/>
      <w:r w:rsidRPr="00C857D6">
        <w:rPr>
          <w:rStyle w:val="author"/>
          <w:rFonts w:asciiTheme="majorBidi" w:hAnsiTheme="majorBidi" w:cstheme="majorBidi"/>
          <w:color w:val="111111"/>
          <w:shd w:val="clear" w:color="auto" w:fill="FFFFFF"/>
        </w:rPr>
        <w:t>Hemstreet</w:t>
      </w:r>
      <w:proofErr w:type="spellEnd"/>
      <w:r w:rsidRPr="00C857D6">
        <w:rPr>
          <w:rStyle w:val="a-color-secondary"/>
          <w:rFonts w:asciiTheme="majorBidi" w:hAnsiTheme="majorBidi" w:cstheme="majorBidi"/>
          <w:color w:val="111111"/>
          <w:shd w:val="clear" w:color="auto" w:fill="FFFFFF"/>
        </w:rPr>
        <w:t>,</w:t>
      </w:r>
      <w:r w:rsidRPr="00C857D6">
        <w:rPr>
          <w:rStyle w:val="apple-converted-space"/>
          <w:rFonts w:asciiTheme="majorBidi" w:hAnsiTheme="majorBidi" w:cstheme="majorBidi"/>
          <w:color w:val="111111"/>
          <w:shd w:val="clear" w:color="auto" w:fill="FFFFFF"/>
        </w:rPr>
        <w:t> </w:t>
      </w:r>
      <w:r w:rsidRPr="00C857D6">
        <w:rPr>
          <w:rStyle w:val="author"/>
          <w:rFonts w:asciiTheme="majorBidi" w:hAnsiTheme="majorBidi" w:cstheme="majorBidi"/>
          <w:color w:val="111111"/>
          <w:shd w:val="clear" w:color="auto" w:fill="FFFFFF"/>
        </w:rPr>
        <w:t>Anne Lamont Hume</w:t>
      </w:r>
      <w:r w:rsidRPr="00C857D6">
        <w:rPr>
          <w:rStyle w:val="a-color-secondary"/>
          <w:rFonts w:asciiTheme="majorBidi" w:hAnsiTheme="majorBidi" w:cstheme="majorBidi"/>
          <w:color w:val="111111"/>
          <w:shd w:val="clear" w:color="auto" w:fill="FFFFFF"/>
        </w:rPr>
        <w:t>,</w:t>
      </w:r>
      <w:r w:rsidRPr="00C857D6">
        <w:rPr>
          <w:rStyle w:val="apple-converted-space"/>
          <w:rFonts w:asciiTheme="majorBidi" w:hAnsiTheme="majorBidi" w:cstheme="majorBidi"/>
          <w:color w:val="111111"/>
          <w:shd w:val="clear" w:color="auto" w:fill="FFFFFF"/>
        </w:rPr>
        <w:t> </w:t>
      </w:r>
      <w:r w:rsidRPr="00C857D6">
        <w:rPr>
          <w:rStyle w:val="author"/>
          <w:rFonts w:asciiTheme="majorBidi" w:hAnsiTheme="majorBidi" w:cstheme="majorBidi"/>
          <w:color w:val="111111"/>
          <w:shd w:val="clear" w:color="auto" w:fill="FFFFFF"/>
        </w:rPr>
        <w:t>Gail D. Newton</w:t>
      </w:r>
      <w:r w:rsidRPr="00C857D6">
        <w:rPr>
          <w:rStyle w:val="a-color-secondary"/>
          <w:rFonts w:asciiTheme="majorBidi" w:hAnsiTheme="majorBidi" w:cstheme="majorBidi"/>
          <w:color w:val="111111"/>
          <w:shd w:val="clear" w:color="auto" w:fill="FFFFFF"/>
        </w:rPr>
        <w:t>,</w:t>
      </w:r>
      <w:r w:rsidRPr="00C857D6">
        <w:rPr>
          <w:rStyle w:val="apple-converted-space"/>
          <w:rFonts w:asciiTheme="majorBidi" w:hAnsiTheme="majorBidi" w:cstheme="majorBidi"/>
          <w:color w:val="111111"/>
          <w:shd w:val="clear" w:color="auto" w:fill="FFFFFF"/>
        </w:rPr>
        <w:t> </w:t>
      </w:r>
      <w:r w:rsidRPr="00C857D6">
        <w:rPr>
          <w:rStyle w:val="author"/>
          <w:rFonts w:asciiTheme="majorBidi" w:hAnsiTheme="majorBidi" w:cstheme="majorBidi"/>
          <w:color w:val="111111"/>
          <w:shd w:val="clear" w:color="auto" w:fill="FFFFFF"/>
        </w:rPr>
        <w:t>Carol J. Rollins</w:t>
      </w:r>
      <w:r w:rsidRPr="00C857D6">
        <w:rPr>
          <w:rStyle w:val="a-color-secondary"/>
          <w:rFonts w:asciiTheme="majorBidi" w:hAnsiTheme="majorBidi" w:cstheme="majorBidi"/>
          <w:color w:val="111111"/>
          <w:shd w:val="clear" w:color="auto" w:fill="FFFFFF"/>
        </w:rPr>
        <w:t>,</w:t>
      </w:r>
      <w:r w:rsidRPr="00C857D6">
        <w:rPr>
          <w:rStyle w:val="apple-converted-space"/>
          <w:rFonts w:asciiTheme="majorBidi" w:hAnsiTheme="majorBidi" w:cstheme="majorBidi"/>
          <w:color w:val="111111"/>
          <w:shd w:val="clear" w:color="auto" w:fill="FFFFFF"/>
        </w:rPr>
        <w:t> </w:t>
      </w:r>
      <w:r w:rsidRPr="00C857D6">
        <w:rPr>
          <w:rStyle w:val="author"/>
          <w:rFonts w:asciiTheme="majorBidi" w:hAnsiTheme="majorBidi" w:cstheme="majorBidi"/>
          <w:color w:val="111111"/>
          <w:shd w:val="clear" w:color="auto" w:fill="FFFFFF"/>
        </w:rPr>
        <w:t xml:space="preserve">Karen J. </w:t>
      </w:r>
      <w:proofErr w:type="spellStart"/>
      <w:r w:rsidRPr="00C857D6">
        <w:rPr>
          <w:rStyle w:val="author"/>
          <w:rFonts w:asciiTheme="majorBidi" w:hAnsiTheme="majorBidi" w:cstheme="majorBidi"/>
          <w:color w:val="111111"/>
          <w:shd w:val="clear" w:color="auto" w:fill="FFFFFF"/>
        </w:rPr>
        <w:t>Tietze</w:t>
      </w:r>
      <w:proofErr w:type="spellEnd"/>
      <w:r w:rsidRPr="00C857D6">
        <w:rPr>
          <w:rFonts w:asciiTheme="majorBidi" w:hAnsiTheme="majorBidi" w:cstheme="majorBidi"/>
        </w:rPr>
        <w:t xml:space="preserve">. Handbook of Nonprescription Drugs: An </w:t>
      </w:r>
      <w:proofErr w:type="spellStart"/>
      <w:r w:rsidRPr="00C857D6">
        <w:rPr>
          <w:rFonts w:asciiTheme="majorBidi" w:hAnsiTheme="majorBidi" w:cstheme="majorBidi"/>
        </w:rPr>
        <w:t>InteractiveApproach</w:t>
      </w:r>
      <w:proofErr w:type="spellEnd"/>
      <w:r w:rsidRPr="00C857D6">
        <w:rPr>
          <w:rFonts w:asciiTheme="majorBidi" w:hAnsiTheme="majorBidi" w:cstheme="majorBidi"/>
        </w:rPr>
        <w:t xml:space="preserve"> to Self-Care. American Pharmaceutical Association (</w:t>
      </w:r>
      <w:proofErr w:type="spellStart"/>
      <w:r w:rsidRPr="00C857D6">
        <w:rPr>
          <w:rFonts w:asciiTheme="majorBidi" w:hAnsiTheme="majorBidi" w:cstheme="majorBidi"/>
        </w:rPr>
        <w:t>APhA</w:t>
      </w:r>
      <w:proofErr w:type="spellEnd"/>
      <w:r w:rsidRPr="00C857D6">
        <w:rPr>
          <w:rFonts w:asciiTheme="majorBidi" w:hAnsiTheme="majorBidi" w:cstheme="majorBidi"/>
        </w:rPr>
        <w:t>)</w:t>
      </w:r>
      <w:proofErr w:type="gramStart"/>
      <w:r w:rsidRPr="00C857D6">
        <w:rPr>
          <w:rFonts w:asciiTheme="majorBidi" w:hAnsiTheme="majorBidi" w:cstheme="majorBidi"/>
        </w:rPr>
        <w:t>;18th</w:t>
      </w:r>
      <w:proofErr w:type="gramEnd"/>
      <w:r w:rsidRPr="00C857D6">
        <w:rPr>
          <w:rFonts w:asciiTheme="majorBidi" w:hAnsiTheme="majorBidi" w:cstheme="majorBidi"/>
        </w:rPr>
        <w:t xml:space="preserve"> ed. 2014</w:t>
      </w:r>
    </w:p>
    <w:p w14:paraId="630E7733" w14:textId="77777777" w:rsidR="00580F3B" w:rsidRPr="00F5687F" w:rsidRDefault="00580F3B" w:rsidP="00580F3B">
      <w:pPr>
        <w:pStyle w:val="Default"/>
        <w:spacing w:before="0"/>
        <w:jc w:val="both"/>
        <w:rPr>
          <w:rFonts w:asciiTheme="majorBidi" w:hAnsiTheme="majorBidi" w:cstheme="majorBidi"/>
          <w:b/>
          <w:bCs/>
        </w:rPr>
      </w:pPr>
    </w:p>
    <w:p w14:paraId="3CFFC8BA" w14:textId="77777777" w:rsidR="00535DA0" w:rsidRPr="00F5687F" w:rsidRDefault="00C857D6" w:rsidP="00535875">
      <w:pPr>
        <w:pStyle w:val="Default"/>
        <w:spacing w:before="0"/>
        <w:jc w:val="both"/>
        <w:rPr>
          <w:rFonts w:asciiTheme="majorBidi" w:hAnsiTheme="majorBidi" w:cstheme="majorBidi"/>
        </w:rPr>
      </w:pPr>
      <w:r w:rsidRPr="00C857D6">
        <w:rPr>
          <w:rFonts w:asciiTheme="majorBidi" w:hAnsiTheme="majorBidi" w:cstheme="majorBidi"/>
          <w:b/>
          <w:bCs/>
        </w:rPr>
        <w:t>Availability of copies of the required cases will be provided. Any supplemental materials will be uploaded on the Blackboard at least 24 hours before the class.</w:t>
      </w:r>
    </w:p>
    <w:p w14:paraId="3BC4624F" w14:textId="77777777" w:rsidR="006166A0" w:rsidRPr="00F5687F" w:rsidRDefault="00C857D6" w:rsidP="00485023">
      <w:pPr>
        <w:pStyle w:val="Heading1"/>
        <w:rPr>
          <w:rFonts w:asciiTheme="majorBidi" w:hAnsiTheme="majorBidi" w:cstheme="majorBidi"/>
          <w:b w:val="0"/>
          <w:bCs w:val="0"/>
          <w:i/>
          <w:iCs/>
          <w:smallCaps/>
          <w:spacing w:val="5"/>
          <w:sz w:val="24"/>
          <w:szCs w:val="24"/>
          <w:u w:val="single"/>
        </w:rPr>
      </w:pPr>
      <w:r w:rsidRPr="00C857D6">
        <w:rPr>
          <w:rStyle w:val="IntenseReference"/>
          <w:rFonts w:asciiTheme="majorBidi" w:hAnsiTheme="majorBidi" w:cstheme="majorBidi"/>
          <w:b/>
          <w:bCs/>
          <w:i w:val="0"/>
          <w:iCs w:val="0"/>
          <w:color w:val="FFFFFF" w:themeColor="background1"/>
          <w:sz w:val="24"/>
          <w:szCs w:val="24"/>
        </w:rPr>
        <w:t>Course outline &amp; schedule:</w:t>
      </w:r>
    </w:p>
    <w:tbl>
      <w:tblPr>
        <w:tblW w:w="10766"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715"/>
        <w:gridCol w:w="3402"/>
        <w:gridCol w:w="4676"/>
      </w:tblGrid>
      <w:tr w:rsidR="00862DAD" w:rsidRPr="00F5687F" w14:paraId="1B22CBFB" w14:textId="77777777" w:rsidTr="00B14E7D">
        <w:trPr>
          <w:trHeight w:val="270"/>
          <w:jc w:val="center"/>
        </w:trPr>
        <w:tc>
          <w:tcPr>
            <w:tcW w:w="973" w:type="dxa"/>
            <w:shd w:val="clear" w:color="auto" w:fill="F2F2F2" w:themeFill="background1" w:themeFillShade="F2"/>
            <w:noWrap/>
            <w:vAlign w:val="center"/>
            <w:hideMark/>
          </w:tcPr>
          <w:p w14:paraId="77FC4943" w14:textId="77777777" w:rsidR="00862DAD" w:rsidRPr="00F5687F" w:rsidRDefault="00C857D6" w:rsidP="00485023">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Week #</w:t>
            </w:r>
          </w:p>
        </w:tc>
        <w:tc>
          <w:tcPr>
            <w:tcW w:w="1715" w:type="dxa"/>
            <w:shd w:val="clear" w:color="auto" w:fill="F2F2F2" w:themeFill="background1" w:themeFillShade="F2"/>
            <w:noWrap/>
            <w:vAlign w:val="center"/>
            <w:hideMark/>
          </w:tcPr>
          <w:p w14:paraId="24938401" w14:textId="77777777" w:rsidR="00862DAD" w:rsidRPr="00F5687F" w:rsidRDefault="00C857D6" w:rsidP="00485023">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Lecture Date</w:t>
            </w:r>
          </w:p>
        </w:tc>
        <w:tc>
          <w:tcPr>
            <w:tcW w:w="3402" w:type="dxa"/>
            <w:shd w:val="clear" w:color="auto" w:fill="F2F2F2" w:themeFill="background1" w:themeFillShade="F2"/>
            <w:noWrap/>
            <w:vAlign w:val="center"/>
            <w:hideMark/>
          </w:tcPr>
          <w:p w14:paraId="4A3BED29" w14:textId="77777777" w:rsidR="00862DAD" w:rsidRPr="00F5687F" w:rsidRDefault="00C857D6" w:rsidP="00580F3B">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Lecture Topic (Wednesday11-12)</w:t>
            </w:r>
          </w:p>
        </w:tc>
        <w:tc>
          <w:tcPr>
            <w:tcW w:w="4676" w:type="dxa"/>
            <w:shd w:val="clear" w:color="auto" w:fill="F2F2F2" w:themeFill="background1" w:themeFillShade="F2"/>
            <w:vAlign w:val="center"/>
          </w:tcPr>
          <w:p w14:paraId="78060CB7" w14:textId="77777777" w:rsidR="00862DAD" w:rsidRPr="00F5687F" w:rsidRDefault="00C857D6" w:rsidP="00485023">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Lab Activities  (Wednesday 1-4)</w:t>
            </w:r>
          </w:p>
        </w:tc>
      </w:tr>
      <w:tr w:rsidR="00862DAD" w:rsidRPr="00F5687F" w14:paraId="56197A23" w14:textId="77777777" w:rsidTr="00B14E7D">
        <w:trPr>
          <w:trHeight w:val="300"/>
          <w:jc w:val="center"/>
        </w:trPr>
        <w:tc>
          <w:tcPr>
            <w:tcW w:w="973" w:type="dxa"/>
            <w:shd w:val="clear" w:color="000000" w:fill="FFFFFF"/>
            <w:noWrap/>
            <w:vAlign w:val="center"/>
          </w:tcPr>
          <w:p w14:paraId="20F82DA2" w14:textId="77777777" w:rsidR="00AC504A" w:rsidRPr="00F5687F" w:rsidRDefault="00C857D6" w:rsidP="00485023">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w:t>
            </w:r>
          </w:p>
        </w:tc>
        <w:tc>
          <w:tcPr>
            <w:tcW w:w="1715" w:type="dxa"/>
            <w:shd w:val="clear" w:color="000000" w:fill="FFFFFF"/>
            <w:noWrap/>
            <w:vAlign w:val="center"/>
          </w:tcPr>
          <w:p w14:paraId="6BFB6455" w14:textId="77777777" w:rsidR="00862DAD" w:rsidRPr="00F5687F" w:rsidRDefault="00C857D6" w:rsidP="00485023">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26 Aug (11/11)</w:t>
            </w:r>
          </w:p>
        </w:tc>
        <w:tc>
          <w:tcPr>
            <w:tcW w:w="3402" w:type="dxa"/>
            <w:shd w:val="clear" w:color="auto" w:fill="auto"/>
            <w:noWrap/>
            <w:vAlign w:val="center"/>
          </w:tcPr>
          <w:p w14:paraId="264511D5" w14:textId="77777777" w:rsidR="00862DAD"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No Lect./Lab</w:t>
            </w:r>
          </w:p>
        </w:tc>
        <w:tc>
          <w:tcPr>
            <w:tcW w:w="4676" w:type="dxa"/>
            <w:vAlign w:val="center"/>
          </w:tcPr>
          <w:p w14:paraId="42C9E315" w14:textId="77777777" w:rsidR="00862DAD"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No lab</w:t>
            </w:r>
          </w:p>
        </w:tc>
      </w:tr>
      <w:tr w:rsidR="006F2ABC" w:rsidRPr="00F5687F" w14:paraId="1F119084" w14:textId="77777777" w:rsidTr="00B14E7D">
        <w:trPr>
          <w:trHeight w:val="300"/>
          <w:jc w:val="center"/>
        </w:trPr>
        <w:tc>
          <w:tcPr>
            <w:tcW w:w="973" w:type="dxa"/>
            <w:shd w:val="clear" w:color="000000" w:fill="FFFFFF"/>
            <w:noWrap/>
            <w:vAlign w:val="center"/>
          </w:tcPr>
          <w:p w14:paraId="2A6F84EE" w14:textId="77777777" w:rsidR="006F2ABC" w:rsidRPr="00F5687F" w:rsidRDefault="00C857D6" w:rsidP="00485023">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2</w:t>
            </w:r>
          </w:p>
        </w:tc>
        <w:tc>
          <w:tcPr>
            <w:tcW w:w="1715" w:type="dxa"/>
            <w:shd w:val="clear" w:color="000000" w:fill="FFFFFF"/>
            <w:noWrap/>
            <w:vAlign w:val="center"/>
          </w:tcPr>
          <w:p w14:paraId="134B6DBD" w14:textId="77777777" w:rsidR="006F2ABC" w:rsidRPr="00F5687F" w:rsidRDefault="00C857D6" w:rsidP="00485023">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2 Sep (11/18)</w:t>
            </w:r>
          </w:p>
        </w:tc>
        <w:tc>
          <w:tcPr>
            <w:tcW w:w="3402" w:type="dxa"/>
            <w:shd w:val="clear" w:color="auto" w:fill="auto"/>
            <w:noWrap/>
          </w:tcPr>
          <w:p w14:paraId="4FBDA5E1" w14:textId="77777777" w:rsidR="006F2ABC" w:rsidRPr="00F5687F" w:rsidRDefault="00C857D6" w:rsidP="00485023">
            <w:pPr>
              <w:spacing w:before="0" w:after="0" w:line="240" w:lineRule="auto"/>
              <w:jc w:val="center"/>
              <w:rPr>
                <w:rFonts w:asciiTheme="majorBidi" w:hAnsiTheme="majorBidi" w:cstheme="majorBidi"/>
                <w:sz w:val="24"/>
                <w:szCs w:val="24"/>
              </w:rPr>
            </w:pPr>
            <w:r w:rsidRPr="00C857D6">
              <w:rPr>
                <w:rFonts w:asciiTheme="majorBidi" w:hAnsiTheme="majorBidi" w:cstheme="majorBidi"/>
                <w:color w:val="000000"/>
                <w:sz w:val="24"/>
                <w:szCs w:val="24"/>
              </w:rPr>
              <w:t>No Lect./Lab</w:t>
            </w:r>
          </w:p>
        </w:tc>
        <w:tc>
          <w:tcPr>
            <w:tcW w:w="4676" w:type="dxa"/>
            <w:vAlign w:val="center"/>
          </w:tcPr>
          <w:p w14:paraId="399187C0" w14:textId="77777777" w:rsidR="006F2ABC"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No lab</w:t>
            </w:r>
          </w:p>
        </w:tc>
      </w:tr>
      <w:tr w:rsidR="006F2ABC" w:rsidRPr="00F5687F" w14:paraId="21B356A7" w14:textId="77777777" w:rsidTr="00B14E7D">
        <w:trPr>
          <w:trHeight w:val="300"/>
          <w:jc w:val="center"/>
        </w:trPr>
        <w:tc>
          <w:tcPr>
            <w:tcW w:w="973" w:type="dxa"/>
            <w:shd w:val="clear" w:color="000000" w:fill="FFFFFF"/>
            <w:noWrap/>
            <w:vAlign w:val="center"/>
          </w:tcPr>
          <w:p w14:paraId="7FE1E187" w14:textId="77777777" w:rsidR="006F2ABC"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3</w:t>
            </w:r>
          </w:p>
        </w:tc>
        <w:tc>
          <w:tcPr>
            <w:tcW w:w="1715" w:type="dxa"/>
            <w:shd w:val="clear" w:color="000000" w:fill="FFFFFF"/>
            <w:noWrap/>
            <w:vAlign w:val="center"/>
          </w:tcPr>
          <w:p w14:paraId="1796067C" w14:textId="77777777" w:rsidR="006F2ABC" w:rsidRPr="00F5687F" w:rsidRDefault="00C857D6" w:rsidP="00A402BC">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9 Sep (11/25)</w:t>
            </w:r>
          </w:p>
        </w:tc>
        <w:tc>
          <w:tcPr>
            <w:tcW w:w="3402" w:type="dxa"/>
            <w:shd w:val="clear" w:color="auto" w:fill="auto"/>
            <w:noWrap/>
          </w:tcPr>
          <w:p w14:paraId="7183820F" w14:textId="77777777" w:rsidR="00906369" w:rsidRPr="00F5687F" w:rsidRDefault="00C857D6" w:rsidP="00F97354">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Introductory meeting and discussion of reading assignment</w:t>
            </w:r>
          </w:p>
          <w:p w14:paraId="5D21706F" w14:textId="77777777" w:rsidR="00A402BC" w:rsidRPr="00F5687F" w:rsidRDefault="00C857D6" w:rsidP="00BF5876">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sz w:val="24"/>
                <w:szCs w:val="24"/>
              </w:rPr>
              <w:t>(Epilepsy)</w:t>
            </w:r>
          </w:p>
          <w:p w14:paraId="66E33D3F" w14:textId="77777777" w:rsidR="006F2ABC" w:rsidRPr="00F5687F" w:rsidRDefault="00C857D6" w:rsidP="00A402BC">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YA/SA</w:t>
            </w:r>
          </w:p>
        </w:tc>
        <w:tc>
          <w:tcPr>
            <w:tcW w:w="4676" w:type="dxa"/>
            <w:vAlign w:val="center"/>
          </w:tcPr>
          <w:p w14:paraId="36B17B72" w14:textId="77777777" w:rsidR="006F2A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Self-care &amp; nonprescription pharmacotherapy Introduction to TBL and Lab Activities</w:t>
            </w:r>
          </w:p>
          <w:p w14:paraId="51D98AEC" w14:textId="77777777" w:rsidR="00A402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SA</w:t>
            </w:r>
          </w:p>
        </w:tc>
      </w:tr>
      <w:tr w:rsidR="00862DAD" w:rsidRPr="00F5687F" w14:paraId="621EB338" w14:textId="77777777" w:rsidTr="00B14E7D">
        <w:trPr>
          <w:trHeight w:val="300"/>
          <w:jc w:val="center"/>
        </w:trPr>
        <w:tc>
          <w:tcPr>
            <w:tcW w:w="973" w:type="dxa"/>
            <w:shd w:val="clear" w:color="000000" w:fill="FFFFFF"/>
            <w:noWrap/>
            <w:vAlign w:val="center"/>
          </w:tcPr>
          <w:p w14:paraId="7810131D" w14:textId="77777777" w:rsidR="00BD5A0A"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4</w:t>
            </w:r>
          </w:p>
        </w:tc>
        <w:tc>
          <w:tcPr>
            <w:tcW w:w="1715" w:type="dxa"/>
            <w:shd w:val="clear" w:color="000000" w:fill="FFFFFF"/>
            <w:noWrap/>
            <w:vAlign w:val="center"/>
          </w:tcPr>
          <w:p w14:paraId="1BBA468F" w14:textId="77777777" w:rsidR="00862DAD" w:rsidRPr="00F5687F" w:rsidRDefault="00C857D6" w:rsidP="00A402BC">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16 Sep (12/3)</w:t>
            </w:r>
          </w:p>
        </w:tc>
        <w:tc>
          <w:tcPr>
            <w:tcW w:w="3402" w:type="dxa"/>
            <w:shd w:val="clear" w:color="auto" w:fill="auto"/>
            <w:noWrap/>
            <w:vAlign w:val="center"/>
          </w:tcPr>
          <w:p w14:paraId="54319BB6" w14:textId="77777777" w:rsidR="00862DAD"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Therapeutic case discussion 2</w:t>
            </w:r>
          </w:p>
          <w:p w14:paraId="0E2F8510" w14:textId="77777777" w:rsidR="00A402BC" w:rsidRPr="00F5687F" w:rsidRDefault="00C857D6" w:rsidP="00A402BC">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(Epilepsy)</w:t>
            </w:r>
          </w:p>
          <w:p w14:paraId="50107886" w14:textId="77777777" w:rsidR="004418E3"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YA/SA</w:t>
            </w:r>
          </w:p>
        </w:tc>
        <w:tc>
          <w:tcPr>
            <w:tcW w:w="4676" w:type="dxa"/>
            <w:vAlign w:val="center"/>
          </w:tcPr>
          <w:p w14:paraId="22EC91FC" w14:textId="77777777" w:rsidR="004418E3"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Therapeutic case discussion 3</w:t>
            </w:r>
          </w:p>
          <w:p w14:paraId="68A93A33" w14:textId="77777777" w:rsidR="00A402BC" w:rsidRPr="00F5687F" w:rsidRDefault="00C857D6" w:rsidP="00B43F24">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w:t>
            </w:r>
            <w:r w:rsidR="00B43F24">
              <w:rPr>
                <w:rFonts w:asciiTheme="majorBidi" w:hAnsiTheme="majorBidi" w:cstheme="majorBidi"/>
                <w:color w:val="000000"/>
                <w:sz w:val="24"/>
                <w:szCs w:val="24"/>
              </w:rPr>
              <w:t>Headache</w:t>
            </w:r>
            <w:r w:rsidRPr="00C857D6">
              <w:rPr>
                <w:rFonts w:asciiTheme="majorBidi" w:hAnsiTheme="majorBidi" w:cstheme="majorBidi"/>
                <w:color w:val="000000"/>
                <w:sz w:val="24"/>
                <w:szCs w:val="24"/>
              </w:rPr>
              <w:t>)</w:t>
            </w:r>
          </w:p>
          <w:p w14:paraId="3F2AA592" w14:textId="77777777" w:rsidR="00862DAD"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YA/SA</w:t>
            </w:r>
          </w:p>
        </w:tc>
      </w:tr>
      <w:tr w:rsidR="006F2ABC" w:rsidRPr="00F5687F" w14:paraId="30B812DE" w14:textId="77777777" w:rsidTr="00906369">
        <w:trPr>
          <w:trHeight w:val="300"/>
          <w:jc w:val="center"/>
        </w:trPr>
        <w:tc>
          <w:tcPr>
            <w:tcW w:w="973" w:type="dxa"/>
            <w:shd w:val="clear" w:color="auto" w:fill="000000" w:themeFill="text1"/>
            <w:noWrap/>
            <w:vAlign w:val="center"/>
          </w:tcPr>
          <w:p w14:paraId="4ECE5BBC" w14:textId="77777777" w:rsidR="006F2ABC" w:rsidRPr="00F5687F" w:rsidRDefault="006F2ABC" w:rsidP="00A402BC">
            <w:pPr>
              <w:spacing w:before="0" w:after="0" w:line="240" w:lineRule="auto"/>
              <w:jc w:val="center"/>
              <w:rPr>
                <w:rFonts w:asciiTheme="majorBidi" w:hAnsiTheme="majorBidi" w:cstheme="majorBidi"/>
                <w:sz w:val="24"/>
                <w:szCs w:val="24"/>
              </w:rPr>
            </w:pPr>
          </w:p>
        </w:tc>
        <w:tc>
          <w:tcPr>
            <w:tcW w:w="9793" w:type="dxa"/>
            <w:gridSpan w:val="3"/>
            <w:vMerge w:val="restart"/>
            <w:shd w:val="clear" w:color="000000" w:fill="FFFFFF"/>
            <w:noWrap/>
            <w:vAlign w:val="center"/>
          </w:tcPr>
          <w:p w14:paraId="5DA226D1" w14:textId="77777777" w:rsidR="006F2ABC" w:rsidRPr="00F5687F" w:rsidRDefault="00C857D6" w:rsidP="00A402BC">
            <w:pPr>
              <w:spacing w:before="0" w:after="0" w:line="240" w:lineRule="auto"/>
              <w:jc w:val="center"/>
              <w:rPr>
                <w:rFonts w:asciiTheme="majorBidi" w:hAnsiTheme="majorBidi" w:cstheme="majorBidi"/>
                <w:b/>
                <w:bCs/>
                <w:color w:val="000000"/>
                <w:sz w:val="24"/>
                <w:szCs w:val="24"/>
              </w:rPr>
            </w:pPr>
            <w:r w:rsidRPr="00C857D6">
              <w:rPr>
                <w:rFonts w:asciiTheme="majorBidi" w:hAnsiTheme="majorBidi" w:cstheme="majorBidi"/>
                <w:b/>
                <w:bCs/>
                <w:sz w:val="24"/>
                <w:szCs w:val="24"/>
              </w:rPr>
              <w:t>Hajj Holiday</w:t>
            </w:r>
          </w:p>
        </w:tc>
      </w:tr>
      <w:tr w:rsidR="006F2ABC" w:rsidRPr="00F5687F" w14:paraId="624F305A" w14:textId="77777777" w:rsidTr="00906369">
        <w:trPr>
          <w:trHeight w:val="300"/>
          <w:jc w:val="center"/>
        </w:trPr>
        <w:tc>
          <w:tcPr>
            <w:tcW w:w="973" w:type="dxa"/>
            <w:shd w:val="clear" w:color="auto" w:fill="000000" w:themeFill="text1"/>
            <w:noWrap/>
            <w:vAlign w:val="center"/>
          </w:tcPr>
          <w:p w14:paraId="20B89A8E" w14:textId="77777777" w:rsidR="006F2ABC" w:rsidRPr="00F5687F" w:rsidRDefault="006F2ABC" w:rsidP="00A402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sz w:val="24"/>
                <w:szCs w:val="24"/>
              </w:rPr>
            </w:pPr>
          </w:p>
        </w:tc>
        <w:tc>
          <w:tcPr>
            <w:tcW w:w="9793" w:type="dxa"/>
            <w:gridSpan w:val="3"/>
            <w:vMerge/>
            <w:shd w:val="clear" w:color="000000" w:fill="FFFFFF"/>
            <w:noWrap/>
            <w:vAlign w:val="center"/>
          </w:tcPr>
          <w:p w14:paraId="650DED22" w14:textId="77777777" w:rsidR="006F2ABC" w:rsidRPr="00F5687F" w:rsidRDefault="006F2ABC" w:rsidP="00A402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color w:val="000000"/>
                <w:sz w:val="24"/>
                <w:szCs w:val="24"/>
              </w:rPr>
            </w:pPr>
          </w:p>
        </w:tc>
      </w:tr>
      <w:tr w:rsidR="006F2ABC" w:rsidRPr="00F5687F" w14:paraId="66B3E6C6" w14:textId="77777777" w:rsidTr="00B14E7D">
        <w:trPr>
          <w:trHeight w:val="413"/>
          <w:jc w:val="center"/>
        </w:trPr>
        <w:tc>
          <w:tcPr>
            <w:tcW w:w="973" w:type="dxa"/>
            <w:shd w:val="clear" w:color="000000" w:fill="FFFFFF"/>
            <w:noWrap/>
            <w:vAlign w:val="center"/>
          </w:tcPr>
          <w:p w14:paraId="12FEE854" w14:textId="77777777" w:rsidR="006F2ABC"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5</w:t>
            </w:r>
          </w:p>
        </w:tc>
        <w:tc>
          <w:tcPr>
            <w:tcW w:w="1715" w:type="dxa"/>
            <w:shd w:val="clear" w:color="000000" w:fill="FFFFFF"/>
            <w:noWrap/>
            <w:vAlign w:val="center"/>
          </w:tcPr>
          <w:p w14:paraId="5823AD1D" w14:textId="77777777" w:rsidR="006F2A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30 Sep (12/17)</w:t>
            </w:r>
          </w:p>
        </w:tc>
        <w:tc>
          <w:tcPr>
            <w:tcW w:w="3402" w:type="dxa"/>
            <w:shd w:val="clear" w:color="auto" w:fill="auto"/>
            <w:noWrap/>
            <w:vAlign w:val="center"/>
          </w:tcPr>
          <w:p w14:paraId="6BB52021" w14:textId="77777777" w:rsidR="006F2A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Therapeutic case discussion 4</w:t>
            </w:r>
          </w:p>
          <w:p w14:paraId="1E9E6FBA" w14:textId="77777777" w:rsidR="00A402BC" w:rsidRPr="00F5687F" w:rsidRDefault="00C857D6" w:rsidP="00A402BC">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(Alzheimer/Dementia)</w:t>
            </w:r>
          </w:p>
          <w:p w14:paraId="3F30EF0A" w14:textId="77777777" w:rsidR="004418E3"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YA/SA</w:t>
            </w:r>
          </w:p>
        </w:tc>
        <w:tc>
          <w:tcPr>
            <w:tcW w:w="4676" w:type="dxa"/>
            <w:vAlign w:val="center"/>
          </w:tcPr>
          <w:p w14:paraId="534F1C83" w14:textId="77777777" w:rsidR="006F2A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TBL Topic 1: Fever and cold</w:t>
            </w:r>
          </w:p>
          <w:p w14:paraId="1D05AB2E" w14:textId="77777777" w:rsidR="00A402BC" w:rsidRPr="00F5687F" w:rsidRDefault="00B43F24" w:rsidP="00A402BC">
            <w:pPr>
              <w:spacing w:before="0" w:after="0" w:line="240" w:lineRule="auto"/>
              <w:jc w:val="center"/>
              <w:rPr>
                <w:rFonts w:asciiTheme="majorBidi" w:hAnsiTheme="majorBidi" w:cstheme="majorBidi"/>
                <w:color w:val="000000"/>
                <w:sz w:val="24"/>
                <w:szCs w:val="24"/>
              </w:rPr>
            </w:pPr>
            <w:r w:rsidRPr="00F01232">
              <w:rPr>
                <w:rFonts w:asciiTheme="majorBidi" w:hAnsiTheme="majorBidi" w:cstheme="majorBidi"/>
                <w:color w:val="000000"/>
                <w:sz w:val="24"/>
                <w:szCs w:val="24"/>
                <w:highlight w:val="yellow"/>
              </w:rPr>
              <w:t>1</w:t>
            </w:r>
            <w:r w:rsidRPr="00F01232">
              <w:rPr>
                <w:rFonts w:asciiTheme="majorBidi" w:hAnsiTheme="majorBidi" w:cstheme="majorBidi"/>
                <w:color w:val="000000"/>
                <w:sz w:val="24"/>
                <w:szCs w:val="24"/>
                <w:highlight w:val="yellow"/>
                <w:vertAlign w:val="superscript"/>
              </w:rPr>
              <w:t>st</w:t>
            </w:r>
            <w:r w:rsidRPr="00F01232">
              <w:rPr>
                <w:rFonts w:asciiTheme="majorBidi" w:hAnsiTheme="majorBidi" w:cstheme="majorBidi"/>
                <w:color w:val="000000"/>
                <w:sz w:val="24"/>
                <w:szCs w:val="24"/>
                <w:highlight w:val="yellow"/>
              </w:rPr>
              <w:t xml:space="preserve"> Quiz</w:t>
            </w:r>
            <w:r>
              <w:rPr>
                <w:rFonts w:asciiTheme="majorBidi" w:hAnsiTheme="majorBidi" w:cstheme="majorBidi"/>
                <w:color w:val="000000"/>
                <w:sz w:val="24"/>
                <w:szCs w:val="24"/>
              </w:rPr>
              <w:t xml:space="preserve"> </w:t>
            </w:r>
          </w:p>
          <w:p w14:paraId="7D84B22A" w14:textId="77777777" w:rsidR="006F2A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SA</w:t>
            </w:r>
          </w:p>
        </w:tc>
      </w:tr>
      <w:tr w:rsidR="006F2ABC" w:rsidRPr="00F5687F" w14:paraId="0DAC01A8" w14:textId="77777777" w:rsidTr="00B14E7D">
        <w:trPr>
          <w:trHeight w:val="300"/>
          <w:jc w:val="center"/>
        </w:trPr>
        <w:tc>
          <w:tcPr>
            <w:tcW w:w="973" w:type="dxa"/>
            <w:shd w:val="clear" w:color="000000" w:fill="FFFFFF"/>
            <w:noWrap/>
            <w:vAlign w:val="center"/>
          </w:tcPr>
          <w:p w14:paraId="1EA91AF7" w14:textId="77777777" w:rsidR="006F2ABC"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6</w:t>
            </w:r>
          </w:p>
        </w:tc>
        <w:tc>
          <w:tcPr>
            <w:tcW w:w="1715" w:type="dxa"/>
            <w:shd w:val="clear" w:color="000000" w:fill="FFFFFF"/>
            <w:noWrap/>
            <w:vAlign w:val="center"/>
          </w:tcPr>
          <w:p w14:paraId="587C31D2" w14:textId="77777777" w:rsidR="006F2A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7 Oct (12/24)</w:t>
            </w:r>
          </w:p>
        </w:tc>
        <w:tc>
          <w:tcPr>
            <w:tcW w:w="3402" w:type="dxa"/>
            <w:shd w:val="clear" w:color="auto" w:fill="auto"/>
            <w:noWrap/>
            <w:vAlign w:val="center"/>
          </w:tcPr>
          <w:p w14:paraId="2F90390E" w14:textId="77777777" w:rsidR="006F2A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Case discussion 5</w:t>
            </w:r>
          </w:p>
          <w:p w14:paraId="4AE999EA" w14:textId="77777777" w:rsidR="00A402BC" w:rsidRPr="00F5687F" w:rsidRDefault="00C857D6" w:rsidP="00A402BC">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(ADHA/Insomnia)</w:t>
            </w:r>
          </w:p>
          <w:p w14:paraId="7EC278F3" w14:textId="77777777" w:rsidR="004418E3"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YA/SA</w:t>
            </w:r>
          </w:p>
        </w:tc>
        <w:tc>
          <w:tcPr>
            <w:tcW w:w="4676" w:type="dxa"/>
            <w:vAlign w:val="center"/>
          </w:tcPr>
          <w:p w14:paraId="05A70568" w14:textId="77777777" w:rsidR="006F2ABC"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TBL Topic 2: Cough and </w:t>
            </w:r>
            <w:r w:rsidRPr="00C857D6">
              <w:rPr>
                <w:rFonts w:asciiTheme="majorBidi" w:hAnsiTheme="majorBidi" w:cstheme="majorBidi"/>
                <w:sz w:val="24"/>
                <w:szCs w:val="24"/>
              </w:rPr>
              <w:t>Headache</w:t>
            </w:r>
          </w:p>
          <w:p w14:paraId="73871575" w14:textId="77777777" w:rsidR="00B43F24" w:rsidRPr="00F5687F" w:rsidRDefault="00B43F24" w:rsidP="00A402BC">
            <w:pPr>
              <w:spacing w:before="0" w:after="0" w:line="240" w:lineRule="auto"/>
              <w:jc w:val="center"/>
              <w:rPr>
                <w:rFonts w:asciiTheme="majorBidi" w:hAnsiTheme="majorBidi" w:cstheme="majorBidi"/>
                <w:color w:val="000000"/>
                <w:sz w:val="24"/>
                <w:szCs w:val="24"/>
              </w:rPr>
            </w:pPr>
            <w:r w:rsidRPr="00F01232">
              <w:rPr>
                <w:rFonts w:asciiTheme="majorBidi" w:hAnsiTheme="majorBidi" w:cstheme="majorBidi"/>
                <w:color w:val="000000"/>
                <w:sz w:val="24"/>
                <w:szCs w:val="24"/>
                <w:highlight w:val="yellow"/>
              </w:rPr>
              <w:t>1</w:t>
            </w:r>
            <w:r w:rsidRPr="00F01232">
              <w:rPr>
                <w:rFonts w:asciiTheme="majorBidi" w:hAnsiTheme="majorBidi" w:cstheme="majorBidi"/>
                <w:color w:val="000000"/>
                <w:sz w:val="24"/>
                <w:szCs w:val="24"/>
                <w:highlight w:val="yellow"/>
                <w:vertAlign w:val="superscript"/>
              </w:rPr>
              <w:t>st</w:t>
            </w:r>
            <w:r w:rsidRPr="00F01232">
              <w:rPr>
                <w:rFonts w:asciiTheme="majorBidi" w:hAnsiTheme="majorBidi" w:cstheme="majorBidi"/>
                <w:color w:val="000000"/>
                <w:sz w:val="24"/>
                <w:szCs w:val="24"/>
                <w:highlight w:val="yellow"/>
              </w:rPr>
              <w:t xml:space="preserve"> Online assignment</w:t>
            </w:r>
            <w:r>
              <w:rPr>
                <w:rFonts w:asciiTheme="majorBidi" w:hAnsiTheme="majorBidi" w:cstheme="majorBidi"/>
                <w:color w:val="000000"/>
                <w:sz w:val="24"/>
                <w:szCs w:val="24"/>
              </w:rPr>
              <w:t xml:space="preserve"> </w:t>
            </w:r>
          </w:p>
          <w:p w14:paraId="204F2FED" w14:textId="77777777" w:rsidR="006F2ABC" w:rsidRDefault="00C857D6" w:rsidP="00A402BC">
            <w:pPr>
              <w:spacing w:before="0" w:after="0" w:line="240" w:lineRule="auto"/>
              <w:jc w:val="center"/>
              <w:rPr>
                <w:rFonts w:asciiTheme="majorBidi" w:hAnsiTheme="majorBidi" w:cstheme="majorBidi"/>
                <w:b/>
                <w:bCs/>
                <w:color w:val="000000"/>
                <w:sz w:val="24"/>
                <w:szCs w:val="24"/>
              </w:rPr>
            </w:pPr>
            <w:r w:rsidRPr="00C857D6">
              <w:rPr>
                <w:rFonts w:asciiTheme="majorBidi" w:hAnsiTheme="majorBidi" w:cstheme="majorBidi"/>
                <w:b/>
                <w:bCs/>
                <w:color w:val="FF0000"/>
                <w:sz w:val="24"/>
                <w:szCs w:val="24"/>
              </w:rPr>
              <w:t>SA</w:t>
            </w:r>
          </w:p>
          <w:p w14:paraId="18EE6BD8" w14:textId="77777777" w:rsidR="00B43F24" w:rsidRPr="00F5687F" w:rsidRDefault="004E46D2" w:rsidP="00B43F24">
            <w:pPr>
              <w:spacing w:before="0" w:after="0" w:line="240" w:lineRule="auto"/>
              <w:jc w:val="center"/>
              <w:rPr>
                <w:rFonts w:asciiTheme="majorBidi" w:hAnsiTheme="majorBidi" w:cstheme="majorBidi"/>
                <w:b/>
                <w:bCs/>
                <w:color w:val="000000"/>
                <w:sz w:val="24"/>
                <w:szCs w:val="24"/>
              </w:rPr>
            </w:pPr>
            <w:r>
              <w:rPr>
                <w:rFonts w:asciiTheme="majorBidi" w:hAnsiTheme="majorBidi" w:cstheme="majorBidi"/>
                <w:b/>
                <w:bCs/>
                <w:color w:val="0070C0"/>
                <w:sz w:val="24"/>
                <w:szCs w:val="24"/>
              </w:rPr>
              <w:t xml:space="preserve">Discuss </w:t>
            </w:r>
            <w:r w:rsidR="00B43F24" w:rsidRPr="00C857D6">
              <w:rPr>
                <w:rFonts w:asciiTheme="majorBidi" w:hAnsiTheme="majorBidi" w:cstheme="majorBidi"/>
                <w:b/>
                <w:bCs/>
                <w:color w:val="0070C0"/>
                <w:sz w:val="24"/>
                <w:szCs w:val="24"/>
              </w:rPr>
              <w:t xml:space="preserve">virtual case </w:t>
            </w:r>
            <w:r w:rsidR="00B43F24">
              <w:rPr>
                <w:rFonts w:asciiTheme="majorBidi" w:hAnsiTheme="majorBidi" w:cstheme="majorBidi"/>
                <w:b/>
                <w:bCs/>
                <w:color w:val="0070C0"/>
                <w:sz w:val="24"/>
                <w:szCs w:val="24"/>
              </w:rPr>
              <w:t>(video case)</w:t>
            </w:r>
            <w:r>
              <w:rPr>
                <w:rFonts w:asciiTheme="majorBidi" w:hAnsiTheme="majorBidi" w:cstheme="majorBidi"/>
                <w:b/>
                <w:bCs/>
                <w:color w:val="0070C0"/>
                <w:sz w:val="24"/>
                <w:szCs w:val="24"/>
              </w:rPr>
              <w:t xml:space="preserve"> </w:t>
            </w:r>
            <w:r w:rsidR="00263D2E">
              <w:rPr>
                <w:rFonts w:asciiTheme="majorBidi" w:hAnsiTheme="majorBidi" w:cstheme="majorBidi"/>
                <w:b/>
                <w:bCs/>
                <w:color w:val="0070C0"/>
                <w:sz w:val="24"/>
                <w:szCs w:val="24"/>
              </w:rPr>
              <w:t>requirements</w:t>
            </w:r>
            <w:r w:rsidR="00B43F24">
              <w:rPr>
                <w:rFonts w:asciiTheme="majorBidi" w:hAnsiTheme="majorBidi" w:cstheme="majorBidi"/>
                <w:b/>
                <w:bCs/>
                <w:color w:val="0070C0"/>
                <w:sz w:val="24"/>
                <w:szCs w:val="24"/>
              </w:rPr>
              <w:t xml:space="preserve"> </w:t>
            </w:r>
          </w:p>
        </w:tc>
      </w:tr>
      <w:tr w:rsidR="002C7B57" w:rsidRPr="00F5687F" w14:paraId="6587A99C" w14:textId="77777777" w:rsidTr="00B14E7D">
        <w:trPr>
          <w:trHeight w:val="300"/>
          <w:jc w:val="center"/>
        </w:trPr>
        <w:tc>
          <w:tcPr>
            <w:tcW w:w="973" w:type="dxa"/>
            <w:shd w:val="clear" w:color="000000" w:fill="FFFFFF"/>
            <w:noWrap/>
            <w:vAlign w:val="center"/>
          </w:tcPr>
          <w:p w14:paraId="1AC848C0" w14:textId="77777777" w:rsidR="002C7B57"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7</w:t>
            </w:r>
          </w:p>
        </w:tc>
        <w:tc>
          <w:tcPr>
            <w:tcW w:w="1715" w:type="dxa"/>
            <w:shd w:val="clear" w:color="000000" w:fill="FFFFFF"/>
            <w:noWrap/>
            <w:vAlign w:val="center"/>
          </w:tcPr>
          <w:p w14:paraId="109BA281" w14:textId="77777777" w:rsidR="002C7B57" w:rsidRPr="00F5687F" w:rsidRDefault="00C857D6" w:rsidP="00A402BC">
            <w:pPr>
              <w:bidi/>
              <w:spacing w:before="0" w:after="0" w:line="240" w:lineRule="auto"/>
              <w:jc w:val="center"/>
              <w:rPr>
                <w:rFonts w:asciiTheme="majorBidi" w:hAnsiTheme="majorBidi" w:cstheme="majorBidi"/>
                <w:sz w:val="24"/>
                <w:szCs w:val="24"/>
                <w:rtl/>
              </w:rPr>
            </w:pPr>
            <w:r w:rsidRPr="00C857D6">
              <w:rPr>
                <w:rFonts w:asciiTheme="majorBidi" w:hAnsiTheme="majorBidi" w:cstheme="majorBidi"/>
                <w:color w:val="000000"/>
                <w:sz w:val="24"/>
                <w:szCs w:val="24"/>
              </w:rPr>
              <w:t xml:space="preserve">14 Oct </w:t>
            </w:r>
            <w:r w:rsidRPr="00C857D6">
              <w:rPr>
                <w:rFonts w:asciiTheme="majorBidi" w:hAnsiTheme="majorBidi" w:cstheme="majorBidi"/>
                <w:sz w:val="24"/>
                <w:szCs w:val="24"/>
              </w:rPr>
              <w:t>(1/1/1437)</w:t>
            </w:r>
          </w:p>
        </w:tc>
        <w:tc>
          <w:tcPr>
            <w:tcW w:w="3402" w:type="dxa"/>
            <w:shd w:val="clear" w:color="auto" w:fill="auto"/>
            <w:noWrap/>
            <w:vAlign w:val="center"/>
          </w:tcPr>
          <w:p w14:paraId="3DB5DD8B" w14:textId="77777777" w:rsidR="00B43F24" w:rsidRPr="00F5687F" w:rsidRDefault="00B43F24" w:rsidP="00B43F24">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Case discussion 6</w:t>
            </w:r>
          </w:p>
          <w:p w14:paraId="0500FD8F" w14:textId="77777777" w:rsidR="00B43F24" w:rsidRPr="00F5687F" w:rsidRDefault="00B43F24" w:rsidP="00B43F24">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(Depression/anxiety)</w:t>
            </w:r>
          </w:p>
          <w:p w14:paraId="120C052F" w14:textId="77777777" w:rsidR="002C7B57" w:rsidRPr="00F5687F" w:rsidRDefault="00B43F24" w:rsidP="00B43F24">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YA/SA</w:t>
            </w:r>
          </w:p>
        </w:tc>
        <w:tc>
          <w:tcPr>
            <w:tcW w:w="4676" w:type="dxa"/>
            <w:vAlign w:val="center"/>
          </w:tcPr>
          <w:p w14:paraId="722F9252" w14:textId="77777777" w:rsidR="004E46D2" w:rsidRPr="00F01232" w:rsidRDefault="004E46D2" w:rsidP="00A402BC">
            <w:pPr>
              <w:spacing w:before="0" w:after="0" w:line="240" w:lineRule="auto"/>
              <w:jc w:val="center"/>
              <w:rPr>
                <w:rFonts w:asciiTheme="majorBidi" w:hAnsiTheme="majorBidi" w:cstheme="majorBidi"/>
                <w:sz w:val="24"/>
                <w:szCs w:val="24"/>
                <w:highlight w:val="yellow"/>
              </w:rPr>
            </w:pPr>
            <w:r w:rsidRPr="00F01232">
              <w:rPr>
                <w:rFonts w:asciiTheme="majorBidi" w:hAnsiTheme="majorBidi" w:cstheme="majorBidi"/>
                <w:sz w:val="24"/>
                <w:szCs w:val="24"/>
                <w:highlight w:val="yellow"/>
              </w:rPr>
              <w:t>1</w:t>
            </w:r>
            <w:r w:rsidRPr="00F01232">
              <w:rPr>
                <w:rFonts w:asciiTheme="majorBidi" w:hAnsiTheme="majorBidi" w:cstheme="majorBidi"/>
                <w:sz w:val="24"/>
                <w:szCs w:val="24"/>
                <w:highlight w:val="yellow"/>
                <w:vertAlign w:val="superscript"/>
              </w:rPr>
              <w:t>st</w:t>
            </w:r>
            <w:r w:rsidRPr="00F01232">
              <w:rPr>
                <w:rFonts w:asciiTheme="majorBidi" w:hAnsiTheme="majorBidi" w:cstheme="majorBidi"/>
                <w:sz w:val="24"/>
                <w:szCs w:val="24"/>
                <w:highlight w:val="yellow"/>
              </w:rPr>
              <w:t xml:space="preserve"> virtual case (video case)</w:t>
            </w:r>
          </w:p>
          <w:p w14:paraId="260D411D" w14:textId="77777777" w:rsidR="00914926" w:rsidRPr="004E46D2" w:rsidRDefault="00375DAF" w:rsidP="00A402BC">
            <w:pPr>
              <w:spacing w:before="0" w:after="0" w:line="240" w:lineRule="auto"/>
              <w:jc w:val="center"/>
              <w:rPr>
                <w:rFonts w:asciiTheme="majorBidi" w:hAnsiTheme="majorBidi" w:cstheme="majorBidi"/>
                <w:sz w:val="24"/>
                <w:szCs w:val="24"/>
              </w:rPr>
            </w:pPr>
            <w:r>
              <w:rPr>
                <w:rFonts w:asciiTheme="majorBidi" w:hAnsiTheme="majorBidi" w:cstheme="majorBidi"/>
                <w:sz w:val="24"/>
                <w:szCs w:val="24"/>
                <w:highlight w:val="yellow"/>
              </w:rPr>
              <w:t>(Cough or Fever</w:t>
            </w:r>
            <w:r w:rsidR="004E46D2" w:rsidRPr="00F01232">
              <w:rPr>
                <w:rFonts w:asciiTheme="majorBidi" w:hAnsiTheme="majorBidi" w:cstheme="majorBidi"/>
                <w:sz w:val="24"/>
                <w:szCs w:val="24"/>
                <w:highlight w:val="yellow"/>
              </w:rPr>
              <w:t>)</w:t>
            </w:r>
            <w:r w:rsidR="004E46D2" w:rsidRPr="004E46D2">
              <w:rPr>
                <w:rFonts w:asciiTheme="majorBidi" w:hAnsiTheme="majorBidi" w:cstheme="majorBidi"/>
                <w:sz w:val="24"/>
                <w:szCs w:val="24"/>
              </w:rPr>
              <w:t xml:space="preserve"> </w:t>
            </w:r>
          </w:p>
        </w:tc>
      </w:tr>
      <w:tr w:rsidR="002C7B57" w:rsidRPr="00F5687F" w14:paraId="1CF506F2" w14:textId="77777777" w:rsidTr="00B14E7D">
        <w:trPr>
          <w:trHeight w:val="300"/>
          <w:jc w:val="center"/>
        </w:trPr>
        <w:tc>
          <w:tcPr>
            <w:tcW w:w="973" w:type="dxa"/>
            <w:shd w:val="clear" w:color="000000" w:fill="FFFFFF"/>
            <w:noWrap/>
            <w:vAlign w:val="center"/>
          </w:tcPr>
          <w:p w14:paraId="2082A8BB" w14:textId="77777777" w:rsidR="002C7B57"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8</w:t>
            </w:r>
          </w:p>
        </w:tc>
        <w:tc>
          <w:tcPr>
            <w:tcW w:w="1715" w:type="dxa"/>
            <w:shd w:val="clear" w:color="000000" w:fill="FFFFFF"/>
            <w:noWrap/>
            <w:vAlign w:val="center"/>
          </w:tcPr>
          <w:p w14:paraId="4F8FC65B" w14:textId="77777777" w:rsidR="002C7B57" w:rsidRPr="00F5687F" w:rsidRDefault="00C857D6" w:rsidP="00A402BC">
            <w:pPr>
              <w:bidi/>
              <w:spacing w:before="0" w:after="0" w:line="240" w:lineRule="auto"/>
              <w:jc w:val="center"/>
              <w:rPr>
                <w:rFonts w:asciiTheme="majorBidi" w:hAnsiTheme="majorBidi" w:cstheme="majorBidi"/>
                <w:sz w:val="24"/>
                <w:szCs w:val="24"/>
                <w:rtl/>
              </w:rPr>
            </w:pPr>
            <w:r w:rsidRPr="00C857D6">
              <w:rPr>
                <w:rFonts w:asciiTheme="majorBidi" w:hAnsiTheme="majorBidi" w:cstheme="majorBidi"/>
                <w:color w:val="000000"/>
                <w:sz w:val="24"/>
                <w:szCs w:val="24"/>
              </w:rPr>
              <w:t xml:space="preserve">21 Oct </w:t>
            </w:r>
            <w:r w:rsidRPr="00C857D6">
              <w:rPr>
                <w:rFonts w:asciiTheme="majorBidi" w:hAnsiTheme="majorBidi" w:cstheme="majorBidi"/>
                <w:sz w:val="24"/>
                <w:szCs w:val="24"/>
              </w:rPr>
              <w:t>(1/8)</w:t>
            </w:r>
          </w:p>
        </w:tc>
        <w:tc>
          <w:tcPr>
            <w:tcW w:w="3402" w:type="dxa"/>
            <w:shd w:val="clear" w:color="auto" w:fill="auto"/>
            <w:noWrap/>
            <w:vAlign w:val="center"/>
          </w:tcPr>
          <w:p w14:paraId="59B96248" w14:textId="77777777" w:rsidR="004418E3"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Case discussion 6</w:t>
            </w:r>
          </w:p>
          <w:p w14:paraId="37FC3A1A" w14:textId="77777777" w:rsidR="00A402BC" w:rsidRPr="00F5687F" w:rsidRDefault="00C857D6" w:rsidP="00A402BC">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(Bipolar)</w:t>
            </w:r>
          </w:p>
          <w:p w14:paraId="624DB808" w14:textId="77777777" w:rsidR="00914926"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YA/SA</w:t>
            </w:r>
          </w:p>
        </w:tc>
        <w:tc>
          <w:tcPr>
            <w:tcW w:w="4676" w:type="dxa"/>
            <w:vAlign w:val="center"/>
          </w:tcPr>
          <w:p w14:paraId="5A99FAC6" w14:textId="77777777" w:rsidR="002C7B57"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TBL Topic 3: Heartburn &amp; dyspepsia</w:t>
            </w:r>
          </w:p>
          <w:p w14:paraId="60365F09" w14:textId="77777777" w:rsidR="004E46D2" w:rsidRPr="00F5687F" w:rsidRDefault="004E46D2" w:rsidP="00A402BC">
            <w:pPr>
              <w:spacing w:before="0" w:after="0" w:line="240" w:lineRule="auto"/>
              <w:jc w:val="center"/>
              <w:rPr>
                <w:rFonts w:asciiTheme="majorBidi" w:hAnsiTheme="majorBidi" w:cstheme="majorBidi"/>
                <w:color w:val="000000"/>
                <w:sz w:val="24"/>
                <w:szCs w:val="24"/>
              </w:rPr>
            </w:pPr>
            <w:r w:rsidRPr="00F01232">
              <w:rPr>
                <w:rFonts w:asciiTheme="majorBidi" w:hAnsiTheme="majorBidi" w:cstheme="majorBidi"/>
                <w:color w:val="000000"/>
                <w:sz w:val="24"/>
                <w:szCs w:val="24"/>
                <w:highlight w:val="yellow"/>
              </w:rPr>
              <w:t>2</w:t>
            </w:r>
            <w:r w:rsidRPr="00F01232">
              <w:rPr>
                <w:rFonts w:asciiTheme="majorBidi" w:hAnsiTheme="majorBidi" w:cstheme="majorBidi"/>
                <w:color w:val="000000"/>
                <w:sz w:val="24"/>
                <w:szCs w:val="24"/>
                <w:highlight w:val="yellow"/>
                <w:vertAlign w:val="superscript"/>
              </w:rPr>
              <w:t>nd</w:t>
            </w:r>
            <w:r w:rsidRPr="00F01232">
              <w:rPr>
                <w:rFonts w:asciiTheme="majorBidi" w:hAnsiTheme="majorBidi" w:cstheme="majorBidi"/>
                <w:color w:val="000000"/>
                <w:sz w:val="24"/>
                <w:szCs w:val="24"/>
                <w:highlight w:val="yellow"/>
              </w:rPr>
              <w:t xml:space="preserve"> Quiz</w:t>
            </w:r>
            <w:r>
              <w:rPr>
                <w:rFonts w:asciiTheme="majorBidi" w:hAnsiTheme="majorBidi" w:cstheme="majorBidi"/>
                <w:color w:val="000000"/>
                <w:sz w:val="24"/>
                <w:szCs w:val="24"/>
              </w:rPr>
              <w:t xml:space="preserve"> </w:t>
            </w:r>
          </w:p>
          <w:p w14:paraId="20E8C5B2" w14:textId="77777777" w:rsidR="00914926"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SA</w:t>
            </w:r>
          </w:p>
        </w:tc>
      </w:tr>
      <w:tr w:rsidR="002C7B57" w:rsidRPr="00F5687F" w14:paraId="27890D88" w14:textId="77777777" w:rsidTr="00B14E7D">
        <w:trPr>
          <w:trHeight w:val="300"/>
          <w:jc w:val="center"/>
        </w:trPr>
        <w:tc>
          <w:tcPr>
            <w:tcW w:w="973" w:type="dxa"/>
            <w:shd w:val="clear" w:color="000000" w:fill="FFFFFF"/>
            <w:noWrap/>
            <w:vAlign w:val="center"/>
          </w:tcPr>
          <w:p w14:paraId="7F183E1D" w14:textId="77777777" w:rsidR="002C7B57"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9</w:t>
            </w:r>
          </w:p>
        </w:tc>
        <w:tc>
          <w:tcPr>
            <w:tcW w:w="1715" w:type="dxa"/>
            <w:shd w:val="clear" w:color="000000" w:fill="FFFFFF"/>
            <w:noWrap/>
            <w:vAlign w:val="center"/>
          </w:tcPr>
          <w:p w14:paraId="6013D452" w14:textId="77777777" w:rsidR="002C7B57" w:rsidRPr="00F5687F" w:rsidRDefault="00C857D6" w:rsidP="00A402BC">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28 Oct (1/15)</w:t>
            </w:r>
          </w:p>
        </w:tc>
        <w:tc>
          <w:tcPr>
            <w:tcW w:w="3402" w:type="dxa"/>
            <w:shd w:val="clear" w:color="auto" w:fill="auto"/>
            <w:noWrap/>
            <w:vAlign w:val="center"/>
          </w:tcPr>
          <w:p w14:paraId="73C53C4E" w14:textId="77777777" w:rsidR="004418E3" w:rsidRPr="00F5687F" w:rsidRDefault="00C857D6" w:rsidP="00A402BC">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 xml:space="preserve">Case </w:t>
            </w:r>
            <w:proofErr w:type="gramStart"/>
            <w:r w:rsidRPr="00C857D6">
              <w:rPr>
                <w:rFonts w:asciiTheme="majorBidi" w:hAnsiTheme="majorBidi" w:cstheme="majorBidi"/>
                <w:color w:val="000000"/>
                <w:sz w:val="24"/>
                <w:szCs w:val="24"/>
              </w:rPr>
              <w:t>discussion  7</w:t>
            </w:r>
            <w:proofErr w:type="gramEnd"/>
          </w:p>
          <w:p w14:paraId="70A77977" w14:textId="77777777" w:rsidR="00A854E4"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TBD</w:t>
            </w:r>
          </w:p>
        </w:tc>
        <w:tc>
          <w:tcPr>
            <w:tcW w:w="4676" w:type="dxa"/>
            <w:vAlign w:val="center"/>
          </w:tcPr>
          <w:p w14:paraId="63EBB141" w14:textId="77777777" w:rsidR="002C7B57" w:rsidRDefault="00C857D6" w:rsidP="00A402BC">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TBL Topic 4: Nausea and Vomiting</w:t>
            </w:r>
          </w:p>
          <w:p w14:paraId="63FC0186" w14:textId="77777777" w:rsidR="004E46D2" w:rsidRPr="004E46D2" w:rsidRDefault="004E46D2" w:rsidP="004E46D2">
            <w:pPr>
              <w:spacing w:before="0" w:after="0" w:line="240" w:lineRule="auto"/>
              <w:jc w:val="center"/>
              <w:rPr>
                <w:rFonts w:asciiTheme="majorBidi" w:hAnsiTheme="majorBidi" w:cstheme="majorBidi"/>
                <w:color w:val="000000"/>
                <w:sz w:val="24"/>
                <w:szCs w:val="24"/>
              </w:rPr>
            </w:pPr>
            <w:proofErr w:type="gramStart"/>
            <w:r w:rsidRPr="00F01232">
              <w:rPr>
                <w:rFonts w:asciiTheme="majorBidi" w:hAnsiTheme="majorBidi" w:cstheme="majorBidi"/>
                <w:color w:val="000000"/>
                <w:sz w:val="24"/>
                <w:szCs w:val="24"/>
                <w:highlight w:val="yellow"/>
              </w:rPr>
              <w:t>2</w:t>
            </w:r>
            <w:r w:rsidRPr="00F01232">
              <w:rPr>
                <w:rFonts w:asciiTheme="majorBidi" w:hAnsiTheme="majorBidi" w:cstheme="majorBidi"/>
                <w:color w:val="000000"/>
                <w:sz w:val="24"/>
                <w:szCs w:val="24"/>
                <w:highlight w:val="yellow"/>
                <w:vertAlign w:val="superscript"/>
              </w:rPr>
              <w:t>nd</w:t>
            </w:r>
            <w:r w:rsidRPr="00F01232">
              <w:rPr>
                <w:rFonts w:asciiTheme="majorBidi" w:hAnsiTheme="majorBidi" w:cstheme="majorBidi"/>
                <w:color w:val="000000"/>
                <w:sz w:val="24"/>
                <w:szCs w:val="24"/>
                <w:highlight w:val="yellow"/>
              </w:rPr>
              <w:t xml:space="preserve">  Online</w:t>
            </w:r>
            <w:proofErr w:type="gramEnd"/>
            <w:r w:rsidRPr="00F01232">
              <w:rPr>
                <w:rFonts w:asciiTheme="majorBidi" w:hAnsiTheme="majorBidi" w:cstheme="majorBidi"/>
                <w:color w:val="000000"/>
                <w:sz w:val="24"/>
                <w:szCs w:val="24"/>
                <w:highlight w:val="yellow"/>
              </w:rPr>
              <w:t xml:space="preserve"> assignment</w:t>
            </w:r>
            <w:r>
              <w:rPr>
                <w:rFonts w:asciiTheme="majorBidi" w:hAnsiTheme="majorBidi" w:cstheme="majorBidi"/>
                <w:color w:val="000000"/>
                <w:sz w:val="24"/>
                <w:szCs w:val="24"/>
              </w:rPr>
              <w:t xml:space="preserve"> </w:t>
            </w:r>
          </w:p>
          <w:p w14:paraId="55D355A2" w14:textId="77777777" w:rsidR="00A402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SA</w:t>
            </w:r>
          </w:p>
        </w:tc>
      </w:tr>
      <w:tr w:rsidR="002C7B57" w:rsidRPr="00F5687F" w14:paraId="738100CB" w14:textId="77777777" w:rsidTr="00B14E7D">
        <w:trPr>
          <w:trHeight w:val="300"/>
          <w:jc w:val="center"/>
        </w:trPr>
        <w:tc>
          <w:tcPr>
            <w:tcW w:w="973" w:type="dxa"/>
            <w:shd w:val="clear" w:color="000000" w:fill="FFFFFF"/>
            <w:noWrap/>
            <w:vAlign w:val="center"/>
          </w:tcPr>
          <w:p w14:paraId="4FD8E08A" w14:textId="77777777" w:rsidR="002C7B57"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10</w:t>
            </w:r>
          </w:p>
        </w:tc>
        <w:tc>
          <w:tcPr>
            <w:tcW w:w="1715" w:type="dxa"/>
            <w:shd w:val="clear" w:color="000000" w:fill="FFFFFF"/>
            <w:noWrap/>
            <w:vAlign w:val="center"/>
          </w:tcPr>
          <w:p w14:paraId="4E2AE892" w14:textId="77777777" w:rsidR="002C7B57" w:rsidRPr="00F5687F" w:rsidRDefault="00C857D6" w:rsidP="00A402BC">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4 Nov (1/22)</w:t>
            </w:r>
          </w:p>
        </w:tc>
        <w:tc>
          <w:tcPr>
            <w:tcW w:w="3402" w:type="dxa"/>
            <w:shd w:val="clear" w:color="auto" w:fill="auto"/>
            <w:noWrap/>
            <w:vAlign w:val="center"/>
          </w:tcPr>
          <w:p w14:paraId="5F290C18" w14:textId="77777777" w:rsidR="004418E3"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Case </w:t>
            </w:r>
            <w:proofErr w:type="gramStart"/>
            <w:r w:rsidRPr="00C857D6">
              <w:rPr>
                <w:rFonts w:asciiTheme="majorBidi" w:hAnsiTheme="majorBidi" w:cstheme="majorBidi"/>
                <w:color w:val="000000"/>
                <w:sz w:val="24"/>
                <w:szCs w:val="24"/>
              </w:rPr>
              <w:t>discussion  8</w:t>
            </w:r>
            <w:proofErr w:type="gramEnd"/>
          </w:p>
          <w:p w14:paraId="44C1D381" w14:textId="77777777" w:rsidR="00A854E4"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TBD</w:t>
            </w:r>
          </w:p>
        </w:tc>
        <w:tc>
          <w:tcPr>
            <w:tcW w:w="4676" w:type="dxa"/>
            <w:vAlign w:val="center"/>
          </w:tcPr>
          <w:p w14:paraId="5ADBCD16" w14:textId="77777777" w:rsidR="004E46D2" w:rsidRDefault="00C857D6" w:rsidP="004E46D2">
            <w:pPr>
              <w:spacing w:before="0" w:after="0" w:line="240" w:lineRule="auto"/>
              <w:jc w:val="center"/>
              <w:rPr>
                <w:rFonts w:asciiTheme="majorBidi" w:hAnsiTheme="majorBidi" w:cstheme="majorBidi"/>
                <w:b/>
                <w:bCs/>
                <w:color w:val="FF0000"/>
                <w:sz w:val="24"/>
                <w:szCs w:val="24"/>
              </w:rPr>
            </w:pPr>
            <w:r w:rsidRPr="00C857D6">
              <w:rPr>
                <w:rFonts w:asciiTheme="majorBidi" w:hAnsiTheme="majorBidi" w:cstheme="majorBidi"/>
                <w:color w:val="000000"/>
                <w:sz w:val="24"/>
                <w:szCs w:val="24"/>
              </w:rPr>
              <w:t>TBL Topic 5: Diarrhea</w:t>
            </w:r>
          </w:p>
          <w:p w14:paraId="3D579AEF" w14:textId="77777777" w:rsidR="00263D2E" w:rsidRPr="00263D2E" w:rsidRDefault="00263D2E" w:rsidP="00263D2E">
            <w:pPr>
              <w:spacing w:before="0" w:after="0" w:line="240" w:lineRule="auto"/>
              <w:jc w:val="center"/>
              <w:rPr>
                <w:rFonts w:asciiTheme="majorBidi" w:hAnsiTheme="majorBidi" w:cstheme="majorBidi"/>
                <w:color w:val="000000"/>
                <w:sz w:val="24"/>
                <w:szCs w:val="24"/>
              </w:rPr>
            </w:pPr>
            <w:r w:rsidRPr="00F01232">
              <w:rPr>
                <w:rFonts w:asciiTheme="majorBidi" w:hAnsiTheme="majorBidi" w:cstheme="majorBidi"/>
                <w:color w:val="000000"/>
                <w:sz w:val="24"/>
                <w:szCs w:val="24"/>
                <w:highlight w:val="yellow"/>
              </w:rPr>
              <w:t>3</w:t>
            </w:r>
            <w:r w:rsidRPr="00F01232">
              <w:rPr>
                <w:rFonts w:asciiTheme="majorBidi" w:hAnsiTheme="majorBidi" w:cstheme="majorBidi"/>
                <w:color w:val="000000"/>
                <w:sz w:val="24"/>
                <w:szCs w:val="24"/>
                <w:highlight w:val="yellow"/>
                <w:vertAlign w:val="superscript"/>
              </w:rPr>
              <w:t>rd</w:t>
            </w:r>
            <w:r w:rsidRPr="00F01232">
              <w:rPr>
                <w:rFonts w:asciiTheme="majorBidi" w:hAnsiTheme="majorBidi" w:cstheme="majorBidi"/>
                <w:color w:val="000000"/>
                <w:sz w:val="24"/>
                <w:szCs w:val="24"/>
                <w:highlight w:val="yellow"/>
              </w:rPr>
              <w:t xml:space="preserve"> Quiz</w:t>
            </w:r>
            <w:r>
              <w:rPr>
                <w:rFonts w:asciiTheme="majorBidi" w:hAnsiTheme="majorBidi" w:cstheme="majorBidi"/>
                <w:color w:val="000000"/>
                <w:sz w:val="24"/>
                <w:szCs w:val="24"/>
              </w:rPr>
              <w:t xml:space="preserve"> </w:t>
            </w:r>
          </w:p>
          <w:p w14:paraId="64DFA9C6" w14:textId="77777777" w:rsidR="00A402BC" w:rsidRPr="00F5687F" w:rsidRDefault="00C857D6" w:rsidP="00A402BC">
            <w:pPr>
              <w:spacing w:before="0" w:after="0" w:line="240" w:lineRule="auto"/>
              <w:jc w:val="center"/>
              <w:rPr>
                <w:rFonts w:asciiTheme="majorBidi" w:hAnsiTheme="majorBidi" w:cstheme="majorBidi"/>
                <w:b/>
                <w:bCs/>
                <w:color w:val="000000"/>
                <w:sz w:val="24"/>
                <w:szCs w:val="24"/>
              </w:rPr>
            </w:pPr>
            <w:r w:rsidRPr="00C857D6">
              <w:rPr>
                <w:rFonts w:asciiTheme="majorBidi" w:hAnsiTheme="majorBidi" w:cstheme="majorBidi"/>
                <w:b/>
                <w:bCs/>
                <w:color w:val="FF0000"/>
                <w:sz w:val="24"/>
                <w:szCs w:val="24"/>
              </w:rPr>
              <w:t>SA</w:t>
            </w:r>
          </w:p>
        </w:tc>
      </w:tr>
      <w:tr w:rsidR="002C7B57" w:rsidRPr="00F5687F" w14:paraId="4C618AE2" w14:textId="77777777" w:rsidTr="00B14E7D">
        <w:trPr>
          <w:trHeight w:val="300"/>
          <w:jc w:val="center"/>
        </w:trPr>
        <w:tc>
          <w:tcPr>
            <w:tcW w:w="973" w:type="dxa"/>
            <w:shd w:val="clear" w:color="000000" w:fill="FFFFFF"/>
            <w:noWrap/>
            <w:vAlign w:val="center"/>
          </w:tcPr>
          <w:p w14:paraId="37087338" w14:textId="77777777" w:rsidR="002C7B57"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11</w:t>
            </w:r>
          </w:p>
        </w:tc>
        <w:tc>
          <w:tcPr>
            <w:tcW w:w="1715" w:type="dxa"/>
            <w:shd w:val="clear" w:color="000000" w:fill="FFFFFF"/>
            <w:noWrap/>
            <w:vAlign w:val="center"/>
          </w:tcPr>
          <w:p w14:paraId="5A38EE67" w14:textId="77777777" w:rsidR="002C7B57" w:rsidRPr="00F5687F" w:rsidRDefault="00C857D6" w:rsidP="00A402BC">
            <w:pPr>
              <w:bidi/>
              <w:spacing w:before="0" w:after="0" w:line="240" w:lineRule="auto"/>
              <w:jc w:val="center"/>
              <w:rPr>
                <w:rFonts w:asciiTheme="majorBidi" w:hAnsiTheme="majorBidi" w:cstheme="majorBidi"/>
                <w:sz w:val="24"/>
                <w:szCs w:val="24"/>
                <w:rtl/>
              </w:rPr>
            </w:pPr>
            <w:r w:rsidRPr="00C857D6">
              <w:rPr>
                <w:rFonts w:asciiTheme="majorBidi" w:hAnsiTheme="majorBidi" w:cstheme="majorBidi"/>
                <w:sz w:val="24"/>
                <w:szCs w:val="24"/>
              </w:rPr>
              <w:t>11 Nov (1/29)</w:t>
            </w:r>
          </w:p>
        </w:tc>
        <w:tc>
          <w:tcPr>
            <w:tcW w:w="3402" w:type="dxa"/>
            <w:shd w:val="clear" w:color="auto" w:fill="auto"/>
            <w:noWrap/>
            <w:vAlign w:val="center"/>
          </w:tcPr>
          <w:p w14:paraId="551ED50F" w14:textId="77777777" w:rsidR="004418E3"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Case </w:t>
            </w:r>
            <w:proofErr w:type="gramStart"/>
            <w:r w:rsidRPr="00C857D6">
              <w:rPr>
                <w:rFonts w:asciiTheme="majorBidi" w:hAnsiTheme="majorBidi" w:cstheme="majorBidi"/>
                <w:color w:val="000000"/>
                <w:sz w:val="24"/>
                <w:szCs w:val="24"/>
              </w:rPr>
              <w:t>discussion  9</w:t>
            </w:r>
            <w:proofErr w:type="gramEnd"/>
          </w:p>
          <w:p w14:paraId="1AE09304" w14:textId="77777777" w:rsidR="002C7B57"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TBD</w:t>
            </w:r>
          </w:p>
        </w:tc>
        <w:tc>
          <w:tcPr>
            <w:tcW w:w="4676" w:type="dxa"/>
            <w:vAlign w:val="center"/>
          </w:tcPr>
          <w:p w14:paraId="3474CFE1" w14:textId="77777777" w:rsidR="002C7B57"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TBL topic 6: Constipation</w:t>
            </w:r>
          </w:p>
          <w:p w14:paraId="0057B2E6" w14:textId="77777777" w:rsidR="00263D2E" w:rsidRPr="00F5687F" w:rsidRDefault="00263D2E" w:rsidP="00A402BC">
            <w:pPr>
              <w:spacing w:before="0" w:after="0" w:line="240" w:lineRule="auto"/>
              <w:jc w:val="center"/>
              <w:rPr>
                <w:rFonts w:asciiTheme="majorBidi" w:hAnsiTheme="majorBidi" w:cstheme="majorBidi"/>
                <w:color w:val="000000"/>
                <w:sz w:val="24"/>
                <w:szCs w:val="24"/>
              </w:rPr>
            </w:pPr>
            <w:r w:rsidRPr="00F01232">
              <w:rPr>
                <w:rFonts w:asciiTheme="majorBidi" w:hAnsiTheme="majorBidi" w:cstheme="majorBidi"/>
                <w:color w:val="000000"/>
                <w:sz w:val="24"/>
                <w:szCs w:val="24"/>
                <w:highlight w:val="yellow"/>
              </w:rPr>
              <w:t>3</w:t>
            </w:r>
            <w:r w:rsidRPr="00F01232">
              <w:rPr>
                <w:rFonts w:asciiTheme="majorBidi" w:hAnsiTheme="majorBidi" w:cstheme="majorBidi"/>
                <w:color w:val="000000"/>
                <w:sz w:val="24"/>
                <w:szCs w:val="24"/>
                <w:highlight w:val="yellow"/>
                <w:vertAlign w:val="superscript"/>
              </w:rPr>
              <w:t>rd</w:t>
            </w:r>
            <w:r w:rsidRPr="00F01232">
              <w:rPr>
                <w:rFonts w:asciiTheme="majorBidi" w:hAnsiTheme="majorBidi" w:cstheme="majorBidi"/>
                <w:color w:val="000000"/>
                <w:sz w:val="24"/>
                <w:szCs w:val="24"/>
                <w:highlight w:val="yellow"/>
              </w:rPr>
              <w:t xml:space="preserve"> Online assignment</w:t>
            </w:r>
          </w:p>
          <w:p w14:paraId="3F76D1F5" w14:textId="77777777" w:rsidR="00A402BC" w:rsidRPr="00F5687F" w:rsidRDefault="00C857D6"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SA</w:t>
            </w:r>
          </w:p>
        </w:tc>
      </w:tr>
      <w:tr w:rsidR="002C7B57" w:rsidRPr="00F5687F" w14:paraId="63CA5B0C" w14:textId="77777777" w:rsidTr="00B14E7D">
        <w:trPr>
          <w:trHeight w:val="300"/>
          <w:jc w:val="center"/>
        </w:trPr>
        <w:tc>
          <w:tcPr>
            <w:tcW w:w="973" w:type="dxa"/>
            <w:shd w:val="clear" w:color="000000" w:fill="FFFFFF"/>
            <w:noWrap/>
            <w:vAlign w:val="center"/>
          </w:tcPr>
          <w:p w14:paraId="5519D106" w14:textId="77777777" w:rsidR="002C7B57"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12</w:t>
            </w:r>
          </w:p>
        </w:tc>
        <w:tc>
          <w:tcPr>
            <w:tcW w:w="1715" w:type="dxa"/>
            <w:shd w:val="clear" w:color="000000" w:fill="FFFFFF"/>
            <w:noWrap/>
            <w:vAlign w:val="center"/>
          </w:tcPr>
          <w:p w14:paraId="5A74B39C" w14:textId="77777777" w:rsidR="002C7B57" w:rsidRPr="00F5687F" w:rsidRDefault="00C857D6" w:rsidP="00A402BC">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18 Nov (2/7)</w:t>
            </w:r>
          </w:p>
        </w:tc>
        <w:tc>
          <w:tcPr>
            <w:tcW w:w="3402" w:type="dxa"/>
            <w:shd w:val="clear" w:color="auto" w:fill="auto"/>
            <w:noWrap/>
            <w:vAlign w:val="center"/>
          </w:tcPr>
          <w:p w14:paraId="4A1B5F1B" w14:textId="77777777" w:rsidR="00263D2E" w:rsidRPr="00F5687F" w:rsidRDefault="00263D2E" w:rsidP="00263D2E">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Case </w:t>
            </w:r>
            <w:proofErr w:type="gramStart"/>
            <w:r w:rsidRPr="00C857D6">
              <w:rPr>
                <w:rFonts w:asciiTheme="majorBidi" w:hAnsiTheme="majorBidi" w:cstheme="majorBidi"/>
                <w:color w:val="000000"/>
                <w:sz w:val="24"/>
                <w:szCs w:val="24"/>
              </w:rPr>
              <w:t>discussion  10</w:t>
            </w:r>
            <w:proofErr w:type="gramEnd"/>
          </w:p>
          <w:p w14:paraId="171C7D2E" w14:textId="77777777" w:rsidR="00263D2E" w:rsidRPr="00F5687F" w:rsidRDefault="00263D2E" w:rsidP="00263D2E">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TBD</w:t>
            </w:r>
          </w:p>
          <w:p w14:paraId="3AFB168B" w14:textId="77777777" w:rsidR="002C7B57" w:rsidRPr="00F5687F" w:rsidRDefault="00263D2E" w:rsidP="00263D2E">
            <w:pPr>
              <w:spacing w:before="0" w:after="0" w:line="240" w:lineRule="auto"/>
              <w:jc w:val="center"/>
              <w:rPr>
                <w:rFonts w:asciiTheme="majorBidi" w:hAnsiTheme="majorBidi" w:cstheme="majorBidi"/>
                <w:sz w:val="24"/>
                <w:szCs w:val="24"/>
              </w:rPr>
            </w:pPr>
            <w:r>
              <w:rPr>
                <w:rFonts w:asciiTheme="majorBidi" w:hAnsiTheme="majorBidi" w:cstheme="majorBidi"/>
                <w:b/>
                <w:bCs/>
                <w:color w:val="0070C0"/>
                <w:sz w:val="24"/>
                <w:szCs w:val="24"/>
              </w:rPr>
              <w:t xml:space="preserve">PK calculation </w:t>
            </w:r>
            <w:r w:rsidRPr="00C857D6">
              <w:rPr>
                <w:rFonts w:asciiTheme="majorBidi" w:hAnsiTheme="majorBidi" w:cstheme="majorBidi"/>
                <w:b/>
                <w:bCs/>
                <w:color w:val="0070C0"/>
                <w:sz w:val="24"/>
                <w:szCs w:val="24"/>
              </w:rPr>
              <w:t>(Aminoglycoside)</w:t>
            </w:r>
          </w:p>
        </w:tc>
        <w:tc>
          <w:tcPr>
            <w:tcW w:w="4676" w:type="dxa"/>
            <w:vAlign w:val="center"/>
          </w:tcPr>
          <w:p w14:paraId="4D9C9B40" w14:textId="77777777" w:rsidR="00263D2E" w:rsidRPr="00F01232" w:rsidRDefault="00263D2E" w:rsidP="00263D2E">
            <w:pPr>
              <w:spacing w:before="0" w:after="0" w:line="240" w:lineRule="auto"/>
              <w:jc w:val="center"/>
              <w:rPr>
                <w:rFonts w:asciiTheme="majorBidi" w:hAnsiTheme="majorBidi" w:cstheme="majorBidi"/>
                <w:sz w:val="24"/>
                <w:szCs w:val="24"/>
                <w:highlight w:val="yellow"/>
              </w:rPr>
            </w:pPr>
            <w:r w:rsidRPr="00F01232">
              <w:rPr>
                <w:rFonts w:asciiTheme="majorBidi" w:hAnsiTheme="majorBidi" w:cstheme="majorBidi"/>
                <w:sz w:val="24"/>
                <w:szCs w:val="24"/>
                <w:highlight w:val="yellow"/>
              </w:rPr>
              <w:t>2</w:t>
            </w:r>
            <w:r w:rsidRPr="00F01232">
              <w:rPr>
                <w:rFonts w:asciiTheme="majorBidi" w:hAnsiTheme="majorBidi" w:cstheme="majorBidi"/>
                <w:sz w:val="24"/>
                <w:szCs w:val="24"/>
                <w:highlight w:val="yellow"/>
                <w:vertAlign w:val="superscript"/>
              </w:rPr>
              <w:t>nd</w:t>
            </w:r>
            <w:r w:rsidRPr="00F01232">
              <w:rPr>
                <w:rFonts w:asciiTheme="majorBidi" w:hAnsiTheme="majorBidi" w:cstheme="majorBidi"/>
                <w:sz w:val="24"/>
                <w:szCs w:val="24"/>
                <w:highlight w:val="yellow"/>
              </w:rPr>
              <w:t xml:space="preserve"> virtual case (video case)</w:t>
            </w:r>
          </w:p>
          <w:p w14:paraId="0BFCCE67" w14:textId="77777777" w:rsidR="00263D2E" w:rsidRDefault="00263D2E" w:rsidP="0098381B">
            <w:pPr>
              <w:spacing w:before="0" w:after="0" w:line="240" w:lineRule="auto"/>
              <w:jc w:val="center"/>
              <w:rPr>
                <w:rFonts w:asciiTheme="majorBidi" w:hAnsiTheme="majorBidi" w:cstheme="majorBidi"/>
                <w:color w:val="000000"/>
                <w:sz w:val="24"/>
                <w:szCs w:val="24"/>
              </w:rPr>
            </w:pPr>
            <w:r w:rsidRPr="00F01232">
              <w:rPr>
                <w:rFonts w:asciiTheme="majorBidi" w:hAnsiTheme="majorBidi" w:cstheme="majorBidi"/>
                <w:sz w:val="24"/>
                <w:szCs w:val="24"/>
                <w:highlight w:val="yellow"/>
              </w:rPr>
              <w:t>(</w:t>
            </w:r>
            <w:r w:rsidR="00A065D8">
              <w:rPr>
                <w:rFonts w:asciiTheme="majorBidi" w:hAnsiTheme="majorBidi" w:cstheme="majorBidi"/>
                <w:sz w:val="24"/>
                <w:szCs w:val="24"/>
                <w:highlight w:val="yellow"/>
              </w:rPr>
              <w:t>Heartburn or C</w:t>
            </w:r>
            <w:r w:rsidR="0098381B">
              <w:rPr>
                <w:rFonts w:asciiTheme="majorBidi" w:hAnsiTheme="majorBidi" w:cstheme="majorBidi"/>
                <w:sz w:val="24"/>
                <w:szCs w:val="24"/>
                <w:highlight w:val="yellow"/>
              </w:rPr>
              <w:t>onstipation</w:t>
            </w:r>
            <w:r w:rsidRPr="00F01232">
              <w:rPr>
                <w:rFonts w:asciiTheme="majorBidi" w:hAnsiTheme="majorBidi" w:cstheme="majorBidi"/>
                <w:sz w:val="24"/>
                <w:szCs w:val="24"/>
                <w:highlight w:val="yellow"/>
              </w:rPr>
              <w:t>)</w:t>
            </w:r>
          </w:p>
          <w:p w14:paraId="7C870B53" w14:textId="77777777" w:rsidR="00914926" w:rsidRPr="00F5687F" w:rsidRDefault="00914926" w:rsidP="00A402BC">
            <w:pPr>
              <w:spacing w:before="0" w:after="0" w:line="240" w:lineRule="auto"/>
              <w:jc w:val="center"/>
              <w:rPr>
                <w:rFonts w:asciiTheme="majorBidi" w:hAnsiTheme="majorBidi" w:cstheme="majorBidi"/>
                <w:color w:val="0070C0"/>
                <w:sz w:val="24"/>
                <w:szCs w:val="24"/>
              </w:rPr>
            </w:pPr>
          </w:p>
        </w:tc>
      </w:tr>
      <w:tr w:rsidR="00263D2E" w:rsidRPr="00F5687F" w14:paraId="34932725" w14:textId="77777777" w:rsidTr="00B14E7D">
        <w:trPr>
          <w:trHeight w:val="300"/>
          <w:jc w:val="center"/>
        </w:trPr>
        <w:tc>
          <w:tcPr>
            <w:tcW w:w="973" w:type="dxa"/>
            <w:shd w:val="clear" w:color="000000" w:fill="FFFFFF"/>
            <w:noWrap/>
            <w:vAlign w:val="center"/>
          </w:tcPr>
          <w:p w14:paraId="6513CAC7" w14:textId="77777777" w:rsidR="00263D2E" w:rsidRPr="00F5687F" w:rsidRDefault="00263D2E"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lastRenderedPageBreak/>
              <w:t>13</w:t>
            </w:r>
          </w:p>
        </w:tc>
        <w:tc>
          <w:tcPr>
            <w:tcW w:w="1715" w:type="dxa"/>
            <w:shd w:val="clear" w:color="000000" w:fill="FFFFFF"/>
            <w:noWrap/>
            <w:vAlign w:val="center"/>
          </w:tcPr>
          <w:p w14:paraId="435711F4" w14:textId="77777777" w:rsidR="00263D2E" w:rsidRPr="00F5687F" w:rsidRDefault="00263D2E" w:rsidP="00A402BC">
            <w:pPr>
              <w:bidi/>
              <w:spacing w:before="0" w:after="0" w:line="240" w:lineRule="auto"/>
              <w:jc w:val="center"/>
              <w:rPr>
                <w:rFonts w:asciiTheme="majorBidi" w:hAnsiTheme="majorBidi" w:cstheme="majorBidi"/>
                <w:sz w:val="24"/>
                <w:szCs w:val="24"/>
                <w:rtl/>
              </w:rPr>
            </w:pPr>
            <w:r w:rsidRPr="00C857D6">
              <w:rPr>
                <w:rFonts w:asciiTheme="majorBidi" w:hAnsiTheme="majorBidi" w:cstheme="majorBidi"/>
                <w:sz w:val="24"/>
                <w:szCs w:val="24"/>
              </w:rPr>
              <w:t>25 Nov (2/14)</w:t>
            </w:r>
          </w:p>
        </w:tc>
        <w:tc>
          <w:tcPr>
            <w:tcW w:w="3402" w:type="dxa"/>
            <w:shd w:val="clear" w:color="auto" w:fill="auto"/>
            <w:noWrap/>
            <w:vAlign w:val="center"/>
          </w:tcPr>
          <w:p w14:paraId="7E58996D" w14:textId="77777777" w:rsidR="00263D2E" w:rsidRPr="00F5687F" w:rsidRDefault="00263D2E"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Case discussion 11</w:t>
            </w:r>
          </w:p>
          <w:p w14:paraId="2802D7FF" w14:textId="77777777" w:rsidR="00263D2E" w:rsidRPr="00F5687F" w:rsidRDefault="00263D2E"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TBD</w:t>
            </w:r>
          </w:p>
        </w:tc>
        <w:tc>
          <w:tcPr>
            <w:tcW w:w="4676" w:type="dxa"/>
            <w:vAlign w:val="center"/>
          </w:tcPr>
          <w:p w14:paraId="10250C9C" w14:textId="77777777" w:rsidR="00F01232" w:rsidRPr="00F01232" w:rsidRDefault="00F01232" w:rsidP="00F01232">
            <w:pPr>
              <w:spacing w:before="0" w:after="0" w:line="240" w:lineRule="auto"/>
              <w:jc w:val="center"/>
              <w:rPr>
                <w:rFonts w:asciiTheme="majorBidi" w:hAnsiTheme="majorBidi" w:cstheme="majorBidi"/>
                <w:color w:val="000000"/>
                <w:sz w:val="24"/>
                <w:szCs w:val="24"/>
                <w:highlight w:val="yellow"/>
              </w:rPr>
            </w:pPr>
            <w:r w:rsidRPr="00F01232">
              <w:rPr>
                <w:rFonts w:asciiTheme="majorBidi" w:hAnsiTheme="majorBidi" w:cstheme="majorBidi"/>
                <w:color w:val="000000"/>
                <w:sz w:val="24"/>
                <w:szCs w:val="24"/>
                <w:highlight w:val="yellow"/>
              </w:rPr>
              <w:t xml:space="preserve">Written Exam </w:t>
            </w:r>
          </w:p>
          <w:p w14:paraId="78616E45" w14:textId="77777777" w:rsidR="00F01232" w:rsidRDefault="00F01232" w:rsidP="00F01232">
            <w:pPr>
              <w:spacing w:before="0" w:after="0" w:line="240" w:lineRule="auto"/>
              <w:jc w:val="center"/>
              <w:rPr>
                <w:rFonts w:asciiTheme="majorBidi" w:hAnsiTheme="majorBidi" w:cstheme="majorBidi"/>
                <w:color w:val="000000"/>
                <w:sz w:val="24"/>
                <w:szCs w:val="24"/>
              </w:rPr>
            </w:pPr>
            <w:r w:rsidRPr="00F01232">
              <w:rPr>
                <w:rFonts w:asciiTheme="majorBidi" w:hAnsiTheme="majorBidi" w:cstheme="majorBidi"/>
                <w:color w:val="000000"/>
                <w:sz w:val="24"/>
                <w:szCs w:val="24"/>
                <w:highlight w:val="yellow"/>
              </w:rPr>
              <w:t>(TBL topics 1-6)</w:t>
            </w:r>
          </w:p>
          <w:p w14:paraId="4CD056B6" w14:textId="77777777" w:rsidR="00F01232" w:rsidRDefault="00F01232" w:rsidP="00F01232">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Discuss Role Playing requirements for Final Practical Exam</w:t>
            </w:r>
          </w:p>
          <w:p w14:paraId="6F9B5184" w14:textId="77777777" w:rsidR="00263D2E" w:rsidRPr="00F5687F" w:rsidRDefault="00263D2E" w:rsidP="00F01232">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b/>
                <w:bCs/>
                <w:color w:val="FF0000"/>
                <w:sz w:val="24"/>
                <w:szCs w:val="24"/>
              </w:rPr>
              <w:t>SA</w:t>
            </w:r>
          </w:p>
        </w:tc>
      </w:tr>
      <w:tr w:rsidR="00263D2E" w:rsidRPr="00F5687F" w14:paraId="7F035C44" w14:textId="77777777" w:rsidTr="00B14E7D">
        <w:trPr>
          <w:trHeight w:val="300"/>
          <w:jc w:val="center"/>
        </w:trPr>
        <w:tc>
          <w:tcPr>
            <w:tcW w:w="973" w:type="dxa"/>
            <w:shd w:val="clear" w:color="000000" w:fill="FFFFFF"/>
            <w:noWrap/>
            <w:vAlign w:val="center"/>
          </w:tcPr>
          <w:p w14:paraId="0C518964" w14:textId="77777777" w:rsidR="00263D2E" w:rsidRPr="00F5687F" w:rsidRDefault="00263D2E"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14</w:t>
            </w:r>
          </w:p>
        </w:tc>
        <w:tc>
          <w:tcPr>
            <w:tcW w:w="1715" w:type="dxa"/>
            <w:shd w:val="clear" w:color="000000" w:fill="FFFFFF"/>
            <w:noWrap/>
            <w:vAlign w:val="center"/>
          </w:tcPr>
          <w:p w14:paraId="2F1077BA" w14:textId="77777777" w:rsidR="00263D2E" w:rsidRPr="00F5687F" w:rsidRDefault="00263D2E" w:rsidP="00A402BC">
            <w:pPr>
              <w:bidi/>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2 Dec (2/21)</w:t>
            </w:r>
          </w:p>
        </w:tc>
        <w:tc>
          <w:tcPr>
            <w:tcW w:w="3402" w:type="dxa"/>
            <w:shd w:val="clear" w:color="auto" w:fill="auto"/>
            <w:noWrap/>
            <w:vAlign w:val="center"/>
          </w:tcPr>
          <w:p w14:paraId="25CDEF77" w14:textId="77777777" w:rsidR="00263D2E" w:rsidRPr="00F5687F" w:rsidRDefault="00263D2E"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Case discussion 12</w:t>
            </w:r>
          </w:p>
          <w:p w14:paraId="68687A5A" w14:textId="77777777" w:rsidR="00263D2E" w:rsidRPr="00F5687F" w:rsidRDefault="00263D2E" w:rsidP="00A402BC">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TBD</w:t>
            </w:r>
          </w:p>
        </w:tc>
        <w:tc>
          <w:tcPr>
            <w:tcW w:w="4676" w:type="dxa"/>
            <w:vAlign w:val="center"/>
          </w:tcPr>
          <w:p w14:paraId="0B2AAB89" w14:textId="77777777" w:rsidR="00263D2E" w:rsidRPr="00F5687F" w:rsidRDefault="00263D2E" w:rsidP="00A402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color w:val="000000"/>
                <w:sz w:val="24"/>
                <w:szCs w:val="24"/>
              </w:rPr>
            </w:pPr>
          </w:p>
        </w:tc>
      </w:tr>
      <w:tr w:rsidR="002C7B57" w:rsidRPr="00F5687F" w14:paraId="650623EF" w14:textId="77777777" w:rsidTr="00B14E7D">
        <w:trPr>
          <w:trHeight w:val="300"/>
          <w:jc w:val="center"/>
        </w:trPr>
        <w:tc>
          <w:tcPr>
            <w:tcW w:w="973" w:type="dxa"/>
            <w:shd w:val="clear" w:color="000000" w:fill="FFFFFF"/>
            <w:noWrap/>
            <w:vAlign w:val="center"/>
          </w:tcPr>
          <w:p w14:paraId="3EF79111" w14:textId="77777777" w:rsidR="002C7B57" w:rsidRPr="00F5687F" w:rsidRDefault="00C857D6" w:rsidP="00A402BC">
            <w:pPr>
              <w:spacing w:before="0" w:after="0" w:line="240" w:lineRule="auto"/>
              <w:jc w:val="center"/>
              <w:rPr>
                <w:rFonts w:asciiTheme="majorBidi" w:hAnsiTheme="majorBidi" w:cstheme="majorBidi"/>
                <w:sz w:val="24"/>
                <w:szCs w:val="24"/>
              </w:rPr>
            </w:pPr>
            <w:r w:rsidRPr="00C857D6">
              <w:rPr>
                <w:rFonts w:asciiTheme="majorBidi" w:hAnsiTheme="majorBidi" w:cstheme="majorBidi"/>
                <w:sz w:val="24"/>
                <w:szCs w:val="24"/>
              </w:rPr>
              <w:t>15</w:t>
            </w:r>
          </w:p>
        </w:tc>
        <w:tc>
          <w:tcPr>
            <w:tcW w:w="1715" w:type="dxa"/>
            <w:shd w:val="clear" w:color="000000" w:fill="FFFFFF"/>
            <w:noWrap/>
            <w:vAlign w:val="center"/>
          </w:tcPr>
          <w:p w14:paraId="3A851676" w14:textId="77777777" w:rsidR="002C7B57" w:rsidRPr="00F5687F" w:rsidRDefault="002C7B57" w:rsidP="00A402BC">
            <w:pPr>
              <w:bidi/>
              <w:spacing w:before="0" w:after="0" w:line="240" w:lineRule="auto"/>
              <w:jc w:val="center"/>
              <w:rPr>
                <w:rFonts w:asciiTheme="majorBidi" w:hAnsiTheme="majorBidi" w:cstheme="majorBidi"/>
                <w:sz w:val="24"/>
                <w:szCs w:val="24"/>
                <w:rtl/>
              </w:rPr>
            </w:pPr>
          </w:p>
        </w:tc>
        <w:tc>
          <w:tcPr>
            <w:tcW w:w="3402" w:type="dxa"/>
            <w:shd w:val="clear" w:color="auto" w:fill="auto"/>
            <w:noWrap/>
            <w:vAlign w:val="center"/>
          </w:tcPr>
          <w:p w14:paraId="1EBB8C2E" w14:textId="77777777" w:rsidR="002C7B57" w:rsidRPr="00F5687F" w:rsidRDefault="002C7B57" w:rsidP="00A402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color w:val="000000"/>
                <w:sz w:val="24"/>
                <w:szCs w:val="24"/>
              </w:rPr>
            </w:pPr>
          </w:p>
        </w:tc>
        <w:tc>
          <w:tcPr>
            <w:tcW w:w="4676" w:type="dxa"/>
            <w:vAlign w:val="center"/>
          </w:tcPr>
          <w:p w14:paraId="1BFD75FD" w14:textId="77777777" w:rsidR="002C7B57" w:rsidRPr="00F01232" w:rsidRDefault="00C857D6" w:rsidP="00F01232">
            <w:pPr>
              <w:spacing w:before="0" w:after="0" w:line="240" w:lineRule="auto"/>
              <w:jc w:val="center"/>
              <w:rPr>
                <w:rFonts w:asciiTheme="majorBidi" w:hAnsiTheme="majorBidi" w:cstheme="majorBidi"/>
                <w:color w:val="000000"/>
                <w:sz w:val="24"/>
                <w:szCs w:val="24"/>
                <w:highlight w:val="yellow"/>
              </w:rPr>
            </w:pPr>
            <w:r w:rsidRPr="00F01232">
              <w:rPr>
                <w:rFonts w:asciiTheme="majorBidi" w:hAnsiTheme="majorBidi" w:cstheme="majorBidi"/>
                <w:color w:val="000000"/>
                <w:sz w:val="24"/>
                <w:szCs w:val="24"/>
                <w:highlight w:val="yellow"/>
              </w:rPr>
              <w:t xml:space="preserve">Final Practical Exam </w:t>
            </w:r>
            <w:r w:rsidR="00F01232" w:rsidRPr="00F01232">
              <w:rPr>
                <w:rFonts w:asciiTheme="majorBidi" w:hAnsiTheme="majorBidi" w:cstheme="majorBidi"/>
                <w:color w:val="000000"/>
                <w:sz w:val="24"/>
                <w:szCs w:val="24"/>
                <w:highlight w:val="yellow"/>
              </w:rPr>
              <w:t>(Role Playing)</w:t>
            </w:r>
          </w:p>
          <w:p w14:paraId="65A42401" w14:textId="77777777" w:rsidR="00C30F9B" w:rsidRPr="00F5687F" w:rsidRDefault="00C30F9B" w:rsidP="00F01232">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Date/Time</w:t>
            </w:r>
            <w:r w:rsidR="00A065D8">
              <w:rPr>
                <w:rFonts w:asciiTheme="majorBidi" w:hAnsiTheme="majorBidi" w:cstheme="majorBidi"/>
                <w:color w:val="000000"/>
                <w:sz w:val="24"/>
                <w:szCs w:val="24"/>
              </w:rPr>
              <w:t>, &amp; Topics</w:t>
            </w:r>
            <w:r>
              <w:rPr>
                <w:rFonts w:asciiTheme="majorBidi" w:hAnsiTheme="majorBidi" w:cstheme="majorBidi"/>
                <w:color w:val="000000"/>
                <w:sz w:val="24"/>
                <w:szCs w:val="24"/>
              </w:rPr>
              <w:t xml:space="preserve"> TBD</w:t>
            </w:r>
          </w:p>
        </w:tc>
      </w:tr>
    </w:tbl>
    <w:p w14:paraId="379D8568" w14:textId="77777777" w:rsidR="00580F3B" w:rsidRPr="00F5687F" w:rsidRDefault="00C857D6" w:rsidP="00580F3B">
      <w:pPr>
        <w:rPr>
          <w:rFonts w:asciiTheme="majorBidi" w:hAnsiTheme="majorBidi" w:cstheme="majorBidi"/>
          <w:sz w:val="24"/>
          <w:szCs w:val="24"/>
        </w:rPr>
      </w:pPr>
      <w:r w:rsidRPr="00C857D6">
        <w:rPr>
          <w:rFonts w:asciiTheme="majorBidi" w:hAnsiTheme="majorBidi" w:cstheme="majorBidi"/>
          <w:b/>
          <w:bCs/>
          <w:i/>
          <w:iCs/>
          <w:sz w:val="24"/>
          <w:szCs w:val="24"/>
        </w:rPr>
        <w:t xml:space="preserve">YA: </w:t>
      </w:r>
      <w:r w:rsidRPr="00C857D6">
        <w:rPr>
          <w:rFonts w:asciiTheme="majorBidi" w:hAnsiTheme="majorBidi" w:cstheme="majorBidi"/>
          <w:sz w:val="24"/>
          <w:szCs w:val="24"/>
        </w:rPr>
        <w:t xml:space="preserve">Dr. </w:t>
      </w:r>
      <w:proofErr w:type="spellStart"/>
      <w:r w:rsidRPr="00C857D6">
        <w:rPr>
          <w:rFonts w:asciiTheme="majorBidi" w:hAnsiTheme="majorBidi" w:cstheme="majorBidi"/>
          <w:sz w:val="24"/>
          <w:szCs w:val="24"/>
        </w:rPr>
        <w:t>Yazeed</w:t>
      </w:r>
      <w:proofErr w:type="spellEnd"/>
      <w:r w:rsidRPr="00C857D6">
        <w:rPr>
          <w:rFonts w:asciiTheme="majorBidi" w:hAnsiTheme="majorBidi" w:cstheme="majorBidi"/>
          <w:sz w:val="24"/>
          <w:szCs w:val="24"/>
        </w:rPr>
        <w:t xml:space="preserve"> Al </w:t>
      </w:r>
      <w:proofErr w:type="spellStart"/>
      <w:r w:rsidRPr="00C857D6">
        <w:rPr>
          <w:rFonts w:asciiTheme="majorBidi" w:hAnsiTheme="majorBidi" w:cstheme="majorBidi"/>
          <w:sz w:val="24"/>
          <w:szCs w:val="24"/>
        </w:rPr>
        <w:t>Ruthia</w:t>
      </w:r>
      <w:proofErr w:type="spellEnd"/>
      <w:proofErr w:type="gramStart"/>
      <w:r w:rsidRPr="00C857D6">
        <w:rPr>
          <w:rFonts w:asciiTheme="majorBidi" w:hAnsiTheme="majorBidi" w:cstheme="majorBidi"/>
          <w:sz w:val="24"/>
          <w:szCs w:val="24"/>
        </w:rPr>
        <w:t>,</w:t>
      </w:r>
      <w:r w:rsidRPr="00C857D6">
        <w:rPr>
          <w:rFonts w:asciiTheme="majorBidi" w:hAnsiTheme="majorBidi" w:cstheme="majorBidi"/>
          <w:b/>
          <w:bCs/>
          <w:i/>
          <w:iCs/>
          <w:sz w:val="24"/>
          <w:szCs w:val="24"/>
        </w:rPr>
        <w:t xml:space="preserve">         SA</w:t>
      </w:r>
      <w:proofErr w:type="gramEnd"/>
      <w:r w:rsidRPr="00C857D6">
        <w:rPr>
          <w:rFonts w:asciiTheme="majorBidi" w:hAnsiTheme="majorBidi" w:cstheme="majorBidi"/>
          <w:b/>
          <w:bCs/>
          <w:i/>
          <w:iCs/>
          <w:sz w:val="24"/>
          <w:szCs w:val="24"/>
        </w:rPr>
        <w:t xml:space="preserve">: </w:t>
      </w:r>
      <w:r w:rsidRPr="00C857D6">
        <w:rPr>
          <w:rFonts w:asciiTheme="majorBidi" w:hAnsiTheme="majorBidi" w:cstheme="majorBidi"/>
          <w:sz w:val="24"/>
          <w:szCs w:val="24"/>
        </w:rPr>
        <w:t>Sultan Alghadeer</w:t>
      </w:r>
    </w:p>
    <w:p w14:paraId="3113AABE" w14:textId="77777777" w:rsidR="003E1655" w:rsidRPr="00F5687F" w:rsidRDefault="00C857D6" w:rsidP="00580F3B">
      <w:pPr>
        <w:rPr>
          <w:rStyle w:val="Emphasis"/>
          <w:rFonts w:asciiTheme="majorBidi" w:hAnsiTheme="majorBidi" w:cstheme="majorBidi"/>
          <w:caps w:val="0"/>
          <w:color w:val="auto"/>
          <w:spacing w:val="0"/>
          <w:sz w:val="24"/>
          <w:szCs w:val="24"/>
        </w:rPr>
      </w:pPr>
      <w:r w:rsidRPr="00C857D6">
        <w:rPr>
          <w:rFonts w:asciiTheme="majorBidi" w:hAnsiTheme="majorBidi" w:cstheme="majorBidi"/>
          <w:i/>
          <w:iCs/>
          <w:sz w:val="24"/>
          <w:szCs w:val="24"/>
        </w:rPr>
        <w:t xml:space="preserve">The </w:t>
      </w:r>
      <w:proofErr w:type="gramStart"/>
      <w:r w:rsidRPr="00C857D6">
        <w:rPr>
          <w:rFonts w:asciiTheme="majorBidi" w:hAnsiTheme="majorBidi" w:cstheme="majorBidi"/>
          <w:i/>
          <w:iCs/>
          <w:sz w:val="24"/>
          <w:szCs w:val="24"/>
        </w:rPr>
        <w:t>syllabus and schedule may be changed by the faculty if needed</w:t>
      </w:r>
      <w:proofErr w:type="gramEnd"/>
      <w:r w:rsidRPr="00C857D6">
        <w:rPr>
          <w:rFonts w:asciiTheme="majorBidi" w:hAnsiTheme="majorBidi" w:cstheme="majorBidi"/>
          <w:i/>
          <w:iCs/>
          <w:sz w:val="24"/>
          <w:szCs w:val="24"/>
        </w:rPr>
        <w:t xml:space="preserve"> &amp; students will be notified of these changes by email.</w:t>
      </w:r>
    </w:p>
    <w:p w14:paraId="5A8A0B32" w14:textId="77777777" w:rsidR="00B14E7D" w:rsidRPr="00F5687F" w:rsidRDefault="00C857D6">
      <w:pPr>
        <w:rPr>
          <w:rStyle w:val="IntenseReference"/>
          <w:rFonts w:asciiTheme="majorBidi" w:hAnsiTheme="majorBidi" w:cstheme="majorBidi"/>
          <w:sz w:val="24"/>
          <w:szCs w:val="24"/>
        </w:rPr>
      </w:pPr>
      <w:r w:rsidRPr="00C857D6">
        <w:rPr>
          <w:rStyle w:val="IntenseReference"/>
          <w:rFonts w:asciiTheme="majorBidi" w:hAnsiTheme="majorBidi" w:cstheme="majorBidi"/>
          <w:sz w:val="24"/>
          <w:szCs w:val="24"/>
        </w:rPr>
        <w:br w:type="page"/>
      </w:r>
    </w:p>
    <w:p w14:paraId="7CDC64A3" w14:textId="77777777" w:rsidR="00331CDC" w:rsidRPr="00F5687F" w:rsidRDefault="00C857D6" w:rsidP="00485023">
      <w:pPr>
        <w:pStyle w:val="Heading1"/>
        <w:rPr>
          <w:rStyle w:val="IntenseReference"/>
          <w:rFonts w:asciiTheme="majorBidi" w:hAnsiTheme="majorBidi" w:cstheme="majorBidi"/>
          <w:b/>
          <w:bCs/>
          <w:i w:val="0"/>
          <w:iCs w:val="0"/>
          <w:color w:val="FFFFFF" w:themeColor="background1"/>
          <w:sz w:val="24"/>
          <w:szCs w:val="24"/>
        </w:rPr>
      </w:pPr>
      <w:r w:rsidRPr="00C857D6">
        <w:rPr>
          <w:rStyle w:val="IntenseReference"/>
          <w:rFonts w:asciiTheme="majorBidi" w:hAnsiTheme="majorBidi" w:cstheme="majorBidi"/>
          <w:b/>
          <w:bCs/>
          <w:i w:val="0"/>
          <w:iCs w:val="0"/>
          <w:color w:val="FFFFFF" w:themeColor="background1"/>
          <w:sz w:val="24"/>
          <w:szCs w:val="24"/>
        </w:rPr>
        <w:lastRenderedPageBreak/>
        <w:t>Grade Distribution</w:t>
      </w:r>
    </w:p>
    <w:tbl>
      <w:tblPr>
        <w:tblW w:w="9568" w:type="dxa"/>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549"/>
        <w:gridCol w:w="2047"/>
        <w:gridCol w:w="2804"/>
      </w:tblGrid>
      <w:tr w:rsidR="00FE0042" w:rsidRPr="00F5687F" w14:paraId="219ECDE8" w14:textId="77777777" w:rsidTr="00A065D8">
        <w:trPr>
          <w:trHeight w:val="302"/>
          <w:jc w:val="center"/>
        </w:trPr>
        <w:tc>
          <w:tcPr>
            <w:tcW w:w="3168" w:type="dxa"/>
            <w:shd w:val="clear" w:color="auto" w:fill="auto"/>
            <w:noWrap/>
            <w:vAlign w:val="center"/>
            <w:hideMark/>
          </w:tcPr>
          <w:p w14:paraId="2E0DBB80"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Course activities</w:t>
            </w:r>
          </w:p>
        </w:tc>
        <w:tc>
          <w:tcPr>
            <w:tcW w:w="1549" w:type="dxa"/>
            <w:vAlign w:val="center"/>
          </w:tcPr>
          <w:p w14:paraId="5FDEE1C2"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 </w:t>
            </w:r>
            <w:proofErr w:type="gramStart"/>
            <w:r w:rsidRPr="00C857D6">
              <w:rPr>
                <w:rFonts w:asciiTheme="majorBidi" w:hAnsiTheme="majorBidi" w:cstheme="majorBidi"/>
                <w:color w:val="000000"/>
                <w:sz w:val="24"/>
                <w:szCs w:val="24"/>
              </w:rPr>
              <w:t>of</w:t>
            </w:r>
            <w:proofErr w:type="gramEnd"/>
            <w:r w:rsidRPr="00C857D6">
              <w:rPr>
                <w:rFonts w:asciiTheme="majorBidi" w:hAnsiTheme="majorBidi" w:cstheme="majorBidi"/>
                <w:color w:val="000000"/>
                <w:sz w:val="24"/>
                <w:szCs w:val="24"/>
              </w:rPr>
              <w:t xml:space="preserve"> Total Points</w:t>
            </w:r>
          </w:p>
        </w:tc>
        <w:tc>
          <w:tcPr>
            <w:tcW w:w="2047" w:type="dxa"/>
            <w:vAlign w:val="center"/>
          </w:tcPr>
          <w:p w14:paraId="0487BB87"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Date/time</w:t>
            </w:r>
          </w:p>
        </w:tc>
        <w:tc>
          <w:tcPr>
            <w:tcW w:w="2804" w:type="dxa"/>
            <w:shd w:val="clear" w:color="auto" w:fill="auto"/>
            <w:noWrap/>
            <w:vAlign w:val="center"/>
            <w:hideMark/>
          </w:tcPr>
          <w:p w14:paraId="6631DAAB"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Material Covered/description</w:t>
            </w:r>
          </w:p>
        </w:tc>
      </w:tr>
      <w:tr w:rsidR="00FE0042" w:rsidRPr="00F5687F" w14:paraId="77B2345D" w14:textId="77777777" w:rsidTr="00A065D8">
        <w:trPr>
          <w:trHeight w:val="302"/>
          <w:jc w:val="center"/>
        </w:trPr>
        <w:tc>
          <w:tcPr>
            <w:tcW w:w="3168" w:type="dxa"/>
            <w:shd w:val="clear" w:color="auto" w:fill="auto"/>
            <w:noWrap/>
            <w:vAlign w:val="center"/>
          </w:tcPr>
          <w:p w14:paraId="644DF374"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Quiz 1</w:t>
            </w:r>
          </w:p>
        </w:tc>
        <w:tc>
          <w:tcPr>
            <w:tcW w:w="1549" w:type="dxa"/>
            <w:vAlign w:val="center"/>
          </w:tcPr>
          <w:p w14:paraId="1D818F7F"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5</w:t>
            </w:r>
          </w:p>
        </w:tc>
        <w:tc>
          <w:tcPr>
            <w:tcW w:w="2047" w:type="dxa"/>
            <w:vAlign w:val="center"/>
          </w:tcPr>
          <w:p w14:paraId="0E6AB343" w14:textId="77777777" w:rsidR="00FE0042" w:rsidRPr="00F5687F" w:rsidRDefault="003C2791" w:rsidP="003C2791">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30 Sep</w:t>
            </w:r>
          </w:p>
        </w:tc>
        <w:tc>
          <w:tcPr>
            <w:tcW w:w="2804" w:type="dxa"/>
            <w:shd w:val="clear" w:color="auto" w:fill="auto"/>
            <w:noWrap/>
            <w:vAlign w:val="center"/>
          </w:tcPr>
          <w:p w14:paraId="2E6BC6B1" w14:textId="77777777" w:rsidR="00FE0042"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Fever &amp; Cold</w:t>
            </w:r>
          </w:p>
        </w:tc>
      </w:tr>
      <w:tr w:rsidR="007B28CF" w:rsidRPr="00F5687F" w14:paraId="1C7774ED" w14:textId="77777777" w:rsidTr="00A065D8">
        <w:trPr>
          <w:trHeight w:val="302"/>
          <w:jc w:val="center"/>
        </w:trPr>
        <w:tc>
          <w:tcPr>
            <w:tcW w:w="3168" w:type="dxa"/>
            <w:shd w:val="clear" w:color="auto" w:fill="auto"/>
            <w:noWrap/>
            <w:vAlign w:val="center"/>
          </w:tcPr>
          <w:p w14:paraId="0A8FB93E" w14:textId="77777777" w:rsidR="007B28CF"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Quiz 2</w:t>
            </w:r>
          </w:p>
        </w:tc>
        <w:tc>
          <w:tcPr>
            <w:tcW w:w="1549" w:type="dxa"/>
            <w:vAlign w:val="center"/>
          </w:tcPr>
          <w:p w14:paraId="46C230E7" w14:textId="77777777" w:rsidR="007B28CF"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5</w:t>
            </w:r>
          </w:p>
        </w:tc>
        <w:tc>
          <w:tcPr>
            <w:tcW w:w="2047" w:type="dxa"/>
            <w:vAlign w:val="center"/>
          </w:tcPr>
          <w:p w14:paraId="22DADC4C" w14:textId="77777777" w:rsidR="007B28CF" w:rsidRPr="00F5687F" w:rsidRDefault="003C2791" w:rsidP="003C2791">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21 Oct</w:t>
            </w:r>
          </w:p>
        </w:tc>
        <w:tc>
          <w:tcPr>
            <w:tcW w:w="2804" w:type="dxa"/>
            <w:shd w:val="clear" w:color="auto" w:fill="auto"/>
            <w:noWrap/>
            <w:vAlign w:val="center"/>
          </w:tcPr>
          <w:p w14:paraId="414202EF" w14:textId="77777777" w:rsidR="007B28CF"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Heartburn &amp; Dyspepsia</w:t>
            </w:r>
          </w:p>
        </w:tc>
      </w:tr>
      <w:tr w:rsidR="00FE0042" w:rsidRPr="00F5687F" w14:paraId="5A0BB515" w14:textId="77777777" w:rsidTr="00A065D8">
        <w:trPr>
          <w:trHeight w:val="302"/>
          <w:jc w:val="center"/>
        </w:trPr>
        <w:tc>
          <w:tcPr>
            <w:tcW w:w="3168" w:type="dxa"/>
            <w:shd w:val="clear" w:color="auto" w:fill="auto"/>
            <w:noWrap/>
            <w:vAlign w:val="center"/>
          </w:tcPr>
          <w:p w14:paraId="2DCD635E" w14:textId="77777777" w:rsidR="00FE0042" w:rsidRPr="00F5687F" w:rsidRDefault="00C857D6" w:rsidP="00485023">
            <w:pPr>
              <w:spacing w:before="0" w:after="0" w:line="240" w:lineRule="auto"/>
              <w:jc w:val="center"/>
              <w:rPr>
                <w:rFonts w:asciiTheme="majorBidi" w:hAnsiTheme="majorBidi" w:cstheme="majorBidi"/>
                <w:sz w:val="24"/>
                <w:szCs w:val="24"/>
              </w:rPr>
            </w:pPr>
            <w:r w:rsidRPr="00C857D6">
              <w:rPr>
                <w:rFonts w:asciiTheme="majorBidi" w:hAnsiTheme="majorBidi" w:cstheme="majorBidi"/>
                <w:color w:val="000000"/>
                <w:sz w:val="24"/>
                <w:szCs w:val="24"/>
              </w:rPr>
              <w:t>Quiz 3</w:t>
            </w:r>
          </w:p>
        </w:tc>
        <w:tc>
          <w:tcPr>
            <w:tcW w:w="1549" w:type="dxa"/>
            <w:vAlign w:val="center"/>
          </w:tcPr>
          <w:p w14:paraId="3B69DAA0"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5</w:t>
            </w:r>
          </w:p>
        </w:tc>
        <w:tc>
          <w:tcPr>
            <w:tcW w:w="2047" w:type="dxa"/>
            <w:vAlign w:val="center"/>
          </w:tcPr>
          <w:p w14:paraId="66F4FEEB" w14:textId="77777777" w:rsidR="00FE0042"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 Nov</w:t>
            </w:r>
          </w:p>
        </w:tc>
        <w:tc>
          <w:tcPr>
            <w:tcW w:w="2804" w:type="dxa"/>
            <w:shd w:val="clear" w:color="auto" w:fill="auto"/>
            <w:noWrap/>
            <w:vAlign w:val="center"/>
          </w:tcPr>
          <w:p w14:paraId="5FE4728F" w14:textId="77777777" w:rsidR="00FE0042"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Diarrhea</w:t>
            </w:r>
          </w:p>
        </w:tc>
      </w:tr>
      <w:tr w:rsidR="003C2791" w:rsidRPr="00F5687F" w14:paraId="639F64E5" w14:textId="77777777" w:rsidTr="00A065D8">
        <w:trPr>
          <w:trHeight w:val="302"/>
          <w:jc w:val="center"/>
        </w:trPr>
        <w:tc>
          <w:tcPr>
            <w:tcW w:w="3168" w:type="dxa"/>
            <w:shd w:val="clear" w:color="auto" w:fill="auto"/>
            <w:noWrap/>
            <w:vAlign w:val="center"/>
          </w:tcPr>
          <w:p w14:paraId="0E2EDE5E" w14:textId="77777777" w:rsidR="003C2791" w:rsidRPr="00C857D6"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 xml:space="preserve">Online Assignment 1 </w:t>
            </w:r>
          </w:p>
        </w:tc>
        <w:tc>
          <w:tcPr>
            <w:tcW w:w="1549" w:type="dxa"/>
            <w:vAlign w:val="center"/>
          </w:tcPr>
          <w:p w14:paraId="371579AA" w14:textId="77777777" w:rsidR="003C2791" w:rsidRPr="00C857D6"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2047" w:type="dxa"/>
            <w:vAlign w:val="center"/>
          </w:tcPr>
          <w:p w14:paraId="4DE94D77" w14:textId="77777777" w:rsidR="003C2791" w:rsidRPr="00F5687F" w:rsidRDefault="003C2791" w:rsidP="003C2791">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 Oct</w:t>
            </w:r>
          </w:p>
        </w:tc>
        <w:tc>
          <w:tcPr>
            <w:tcW w:w="2804" w:type="dxa"/>
            <w:shd w:val="clear" w:color="auto" w:fill="auto"/>
            <w:noWrap/>
            <w:vAlign w:val="center"/>
          </w:tcPr>
          <w:p w14:paraId="0A4DBEDA" w14:textId="77777777" w:rsidR="003C2791"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Cough &amp; Headache</w:t>
            </w:r>
          </w:p>
        </w:tc>
      </w:tr>
      <w:tr w:rsidR="003C2791" w:rsidRPr="00F5687F" w14:paraId="17F820D5" w14:textId="77777777" w:rsidTr="00A065D8">
        <w:trPr>
          <w:trHeight w:val="302"/>
          <w:jc w:val="center"/>
        </w:trPr>
        <w:tc>
          <w:tcPr>
            <w:tcW w:w="3168" w:type="dxa"/>
            <w:shd w:val="clear" w:color="auto" w:fill="auto"/>
            <w:noWrap/>
            <w:vAlign w:val="center"/>
          </w:tcPr>
          <w:p w14:paraId="74EE8BC4" w14:textId="77777777" w:rsidR="003C2791" w:rsidRPr="00C857D6"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Online Assignment 2</w:t>
            </w:r>
          </w:p>
        </w:tc>
        <w:tc>
          <w:tcPr>
            <w:tcW w:w="1549" w:type="dxa"/>
            <w:vAlign w:val="center"/>
          </w:tcPr>
          <w:p w14:paraId="7E74D197" w14:textId="77777777" w:rsidR="003C2791" w:rsidRPr="00C857D6"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2047" w:type="dxa"/>
            <w:vAlign w:val="center"/>
          </w:tcPr>
          <w:p w14:paraId="62998391" w14:textId="77777777" w:rsidR="003C2791"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28 Oct</w:t>
            </w:r>
          </w:p>
        </w:tc>
        <w:tc>
          <w:tcPr>
            <w:tcW w:w="2804" w:type="dxa"/>
            <w:shd w:val="clear" w:color="auto" w:fill="auto"/>
            <w:noWrap/>
            <w:vAlign w:val="center"/>
          </w:tcPr>
          <w:p w14:paraId="3659394D" w14:textId="77777777" w:rsidR="003C2791"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Nausea &amp; Vomiting</w:t>
            </w:r>
          </w:p>
        </w:tc>
      </w:tr>
      <w:tr w:rsidR="003C2791" w:rsidRPr="00F5687F" w14:paraId="3064846E" w14:textId="77777777" w:rsidTr="00A065D8">
        <w:trPr>
          <w:trHeight w:val="302"/>
          <w:jc w:val="center"/>
        </w:trPr>
        <w:tc>
          <w:tcPr>
            <w:tcW w:w="3168" w:type="dxa"/>
            <w:shd w:val="clear" w:color="auto" w:fill="auto"/>
            <w:noWrap/>
            <w:vAlign w:val="center"/>
          </w:tcPr>
          <w:p w14:paraId="25104766" w14:textId="77777777" w:rsidR="003C2791" w:rsidRPr="00C857D6"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Online Assignment 3</w:t>
            </w:r>
          </w:p>
        </w:tc>
        <w:tc>
          <w:tcPr>
            <w:tcW w:w="1549" w:type="dxa"/>
            <w:vAlign w:val="center"/>
          </w:tcPr>
          <w:p w14:paraId="7C8FDA7C" w14:textId="77777777" w:rsidR="003C2791" w:rsidRPr="00C857D6"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2047" w:type="dxa"/>
            <w:vAlign w:val="center"/>
          </w:tcPr>
          <w:p w14:paraId="35BDBD5C" w14:textId="77777777" w:rsidR="003C2791"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11 Nov</w:t>
            </w:r>
          </w:p>
        </w:tc>
        <w:tc>
          <w:tcPr>
            <w:tcW w:w="2804" w:type="dxa"/>
            <w:shd w:val="clear" w:color="auto" w:fill="auto"/>
            <w:noWrap/>
            <w:vAlign w:val="center"/>
          </w:tcPr>
          <w:p w14:paraId="4B164511" w14:textId="77777777" w:rsidR="003C2791" w:rsidRPr="00F5687F" w:rsidRDefault="003C2791"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Constipation</w:t>
            </w:r>
          </w:p>
        </w:tc>
      </w:tr>
      <w:tr w:rsidR="00C30F9B" w:rsidRPr="00F5687F" w14:paraId="7A00BBD4" w14:textId="77777777" w:rsidTr="00A065D8">
        <w:trPr>
          <w:trHeight w:val="302"/>
          <w:jc w:val="center"/>
        </w:trPr>
        <w:tc>
          <w:tcPr>
            <w:tcW w:w="3168" w:type="dxa"/>
            <w:shd w:val="clear" w:color="auto" w:fill="auto"/>
            <w:noWrap/>
            <w:vAlign w:val="center"/>
          </w:tcPr>
          <w:p w14:paraId="1B392EFA" w14:textId="77777777" w:rsidR="00C30F9B" w:rsidRDefault="00C30F9B"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Virtual</w:t>
            </w:r>
            <w:r>
              <w:rPr>
                <w:rFonts w:asciiTheme="majorBidi" w:hAnsiTheme="majorBidi" w:cstheme="majorBidi"/>
                <w:color w:val="000000"/>
                <w:sz w:val="24"/>
                <w:szCs w:val="24"/>
              </w:rPr>
              <w:t xml:space="preserve"> (video)</w:t>
            </w:r>
            <w:r w:rsidRPr="00C857D6">
              <w:rPr>
                <w:rFonts w:asciiTheme="majorBidi" w:hAnsiTheme="majorBidi" w:cstheme="majorBidi"/>
                <w:color w:val="000000"/>
                <w:sz w:val="24"/>
                <w:szCs w:val="24"/>
              </w:rPr>
              <w:t xml:space="preserve"> Cases</w:t>
            </w:r>
            <w:r>
              <w:rPr>
                <w:rFonts w:asciiTheme="majorBidi" w:hAnsiTheme="majorBidi" w:cstheme="majorBidi"/>
                <w:color w:val="000000"/>
                <w:sz w:val="24"/>
                <w:szCs w:val="24"/>
              </w:rPr>
              <w:t xml:space="preserve"> 1</w:t>
            </w:r>
          </w:p>
        </w:tc>
        <w:tc>
          <w:tcPr>
            <w:tcW w:w="1549" w:type="dxa"/>
            <w:vAlign w:val="center"/>
          </w:tcPr>
          <w:p w14:paraId="7BCBFD71" w14:textId="77777777" w:rsidR="00C30F9B"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2047" w:type="dxa"/>
            <w:vAlign w:val="center"/>
          </w:tcPr>
          <w:p w14:paraId="5BC6C2F9" w14:textId="77777777" w:rsidR="00C30F9B"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14 Oct</w:t>
            </w:r>
          </w:p>
        </w:tc>
        <w:tc>
          <w:tcPr>
            <w:tcW w:w="2804" w:type="dxa"/>
            <w:shd w:val="clear" w:color="auto" w:fill="auto"/>
            <w:noWrap/>
            <w:vAlign w:val="center"/>
          </w:tcPr>
          <w:p w14:paraId="7332AC16" w14:textId="77777777" w:rsidR="00C30F9B" w:rsidRDefault="00A065D8"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Cough or Fever</w:t>
            </w:r>
          </w:p>
        </w:tc>
      </w:tr>
      <w:tr w:rsidR="00C30F9B" w:rsidRPr="00F5687F" w14:paraId="0DC0A26B" w14:textId="77777777" w:rsidTr="00A065D8">
        <w:trPr>
          <w:trHeight w:val="302"/>
          <w:jc w:val="center"/>
        </w:trPr>
        <w:tc>
          <w:tcPr>
            <w:tcW w:w="3168" w:type="dxa"/>
            <w:shd w:val="clear" w:color="auto" w:fill="auto"/>
            <w:noWrap/>
            <w:vAlign w:val="center"/>
          </w:tcPr>
          <w:p w14:paraId="0932AD54" w14:textId="77777777" w:rsidR="00C30F9B" w:rsidRDefault="00C30F9B"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Virtual</w:t>
            </w:r>
            <w:r>
              <w:rPr>
                <w:rFonts w:asciiTheme="majorBidi" w:hAnsiTheme="majorBidi" w:cstheme="majorBidi"/>
                <w:color w:val="000000"/>
                <w:sz w:val="24"/>
                <w:szCs w:val="24"/>
              </w:rPr>
              <w:t xml:space="preserve"> (video)</w:t>
            </w:r>
            <w:r w:rsidRPr="00C857D6">
              <w:rPr>
                <w:rFonts w:asciiTheme="majorBidi" w:hAnsiTheme="majorBidi" w:cstheme="majorBidi"/>
                <w:color w:val="000000"/>
                <w:sz w:val="24"/>
                <w:szCs w:val="24"/>
              </w:rPr>
              <w:t xml:space="preserve"> Cases</w:t>
            </w:r>
            <w:r>
              <w:rPr>
                <w:rFonts w:asciiTheme="majorBidi" w:hAnsiTheme="majorBidi" w:cstheme="majorBidi"/>
                <w:color w:val="000000"/>
                <w:sz w:val="24"/>
                <w:szCs w:val="24"/>
              </w:rPr>
              <w:t xml:space="preserve"> 2</w:t>
            </w:r>
          </w:p>
        </w:tc>
        <w:tc>
          <w:tcPr>
            <w:tcW w:w="1549" w:type="dxa"/>
            <w:vAlign w:val="center"/>
          </w:tcPr>
          <w:p w14:paraId="783025FC" w14:textId="77777777" w:rsidR="00C30F9B"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2047" w:type="dxa"/>
            <w:vAlign w:val="center"/>
          </w:tcPr>
          <w:p w14:paraId="6A2E36C5" w14:textId="77777777" w:rsidR="00C30F9B"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Nov 18</w:t>
            </w:r>
          </w:p>
        </w:tc>
        <w:tc>
          <w:tcPr>
            <w:tcW w:w="2804" w:type="dxa"/>
            <w:shd w:val="clear" w:color="auto" w:fill="auto"/>
            <w:noWrap/>
            <w:vAlign w:val="center"/>
          </w:tcPr>
          <w:p w14:paraId="09F81815" w14:textId="77777777" w:rsidR="00C30F9B" w:rsidRDefault="00A065D8"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Heartburn or Constipation</w:t>
            </w:r>
            <w:bookmarkStart w:id="0" w:name="_GoBack"/>
            <w:bookmarkEnd w:id="0"/>
          </w:p>
        </w:tc>
      </w:tr>
      <w:tr w:rsidR="00C30F9B" w:rsidRPr="00F5687F" w14:paraId="52D27E63" w14:textId="77777777" w:rsidTr="00A065D8">
        <w:trPr>
          <w:trHeight w:val="302"/>
          <w:jc w:val="center"/>
        </w:trPr>
        <w:tc>
          <w:tcPr>
            <w:tcW w:w="3168" w:type="dxa"/>
            <w:shd w:val="clear" w:color="auto" w:fill="auto"/>
            <w:noWrap/>
            <w:vAlign w:val="center"/>
          </w:tcPr>
          <w:p w14:paraId="32238C9B" w14:textId="77777777" w:rsidR="00C30F9B" w:rsidRPr="00C857D6"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Written Exam</w:t>
            </w:r>
          </w:p>
        </w:tc>
        <w:tc>
          <w:tcPr>
            <w:tcW w:w="1549" w:type="dxa"/>
            <w:vAlign w:val="center"/>
          </w:tcPr>
          <w:p w14:paraId="18D5F6D2" w14:textId="77777777" w:rsidR="00C30F9B"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20</w:t>
            </w:r>
          </w:p>
        </w:tc>
        <w:tc>
          <w:tcPr>
            <w:tcW w:w="2047" w:type="dxa"/>
            <w:vAlign w:val="center"/>
          </w:tcPr>
          <w:p w14:paraId="636A87F7" w14:textId="77777777" w:rsidR="00C30F9B"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Nov 25</w:t>
            </w:r>
          </w:p>
        </w:tc>
        <w:tc>
          <w:tcPr>
            <w:tcW w:w="2804" w:type="dxa"/>
            <w:shd w:val="clear" w:color="auto" w:fill="auto"/>
            <w:noWrap/>
            <w:vAlign w:val="center"/>
          </w:tcPr>
          <w:p w14:paraId="08EEF8FC" w14:textId="77777777" w:rsidR="00C30F9B"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TBL topics 1-6</w:t>
            </w:r>
          </w:p>
        </w:tc>
      </w:tr>
      <w:tr w:rsidR="00FE0042" w:rsidRPr="00F5687F" w14:paraId="2A0E988E" w14:textId="77777777" w:rsidTr="003C2791">
        <w:trPr>
          <w:trHeight w:val="302"/>
          <w:jc w:val="center"/>
        </w:trPr>
        <w:tc>
          <w:tcPr>
            <w:tcW w:w="3168" w:type="dxa"/>
            <w:shd w:val="clear" w:color="auto" w:fill="auto"/>
            <w:noWrap/>
            <w:vAlign w:val="center"/>
          </w:tcPr>
          <w:p w14:paraId="7047878F"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Therapeutic Case Discussions</w:t>
            </w:r>
          </w:p>
        </w:tc>
        <w:tc>
          <w:tcPr>
            <w:tcW w:w="1549" w:type="dxa"/>
            <w:vAlign w:val="center"/>
          </w:tcPr>
          <w:p w14:paraId="032872DD"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20</w:t>
            </w:r>
          </w:p>
        </w:tc>
        <w:tc>
          <w:tcPr>
            <w:tcW w:w="4851" w:type="dxa"/>
            <w:gridSpan w:val="2"/>
            <w:vAlign w:val="center"/>
          </w:tcPr>
          <w:p w14:paraId="41CB29C7"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sz w:val="24"/>
                <w:szCs w:val="24"/>
              </w:rPr>
              <w:t>Per course outline</w:t>
            </w:r>
          </w:p>
        </w:tc>
      </w:tr>
      <w:tr w:rsidR="00C30F9B" w:rsidRPr="00F5687F" w14:paraId="38F76F80" w14:textId="77777777" w:rsidTr="00A065D8">
        <w:trPr>
          <w:trHeight w:val="302"/>
          <w:jc w:val="center"/>
        </w:trPr>
        <w:tc>
          <w:tcPr>
            <w:tcW w:w="3168" w:type="dxa"/>
            <w:shd w:val="clear" w:color="auto" w:fill="auto"/>
            <w:noWrap/>
            <w:vAlign w:val="center"/>
          </w:tcPr>
          <w:p w14:paraId="0CFF413A" w14:textId="77777777" w:rsidR="00C30F9B" w:rsidRPr="00F5687F"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Final Practical Exam (Role Playing)</w:t>
            </w:r>
          </w:p>
        </w:tc>
        <w:tc>
          <w:tcPr>
            <w:tcW w:w="1549" w:type="dxa"/>
            <w:vAlign w:val="center"/>
          </w:tcPr>
          <w:p w14:paraId="3776060B" w14:textId="77777777" w:rsidR="00C30F9B" w:rsidRPr="00F5687F" w:rsidRDefault="00C30F9B" w:rsidP="00485023">
            <w:pPr>
              <w:spacing w:before="0"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20</w:t>
            </w:r>
          </w:p>
        </w:tc>
        <w:tc>
          <w:tcPr>
            <w:tcW w:w="2047" w:type="dxa"/>
          </w:tcPr>
          <w:p w14:paraId="45D2A1C6" w14:textId="77777777" w:rsidR="00C30F9B" w:rsidRPr="00F5687F" w:rsidRDefault="00C30F9B" w:rsidP="00485023">
            <w:pPr>
              <w:spacing w:before="0" w:after="0" w:line="240" w:lineRule="auto"/>
              <w:jc w:val="center"/>
              <w:rPr>
                <w:rFonts w:asciiTheme="majorBidi" w:hAnsiTheme="majorBidi" w:cstheme="majorBidi"/>
                <w:sz w:val="24"/>
                <w:szCs w:val="24"/>
              </w:rPr>
            </w:pPr>
            <w:r>
              <w:rPr>
                <w:rFonts w:asciiTheme="majorBidi" w:hAnsiTheme="majorBidi" w:cstheme="majorBidi"/>
                <w:sz w:val="24"/>
                <w:szCs w:val="24"/>
              </w:rPr>
              <w:t>TBD</w:t>
            </w:r>
          </w:p>
        </w:tc>
        <w:tc>
          <w:tcPr>
            <w:tcW w:w="2804" w:type="dxa"/>
          </w:tcPr>
          <w:p w14:paraId="3C94F13C" w14:textId="77777777" w:rsidR="00C30F9B" w:rsidRPr="00F5687F" w:rsidRDefault="00C30F9B" w:rsidP="00485023">
            <w:pPr>
              <w:spacing w:before="0" w:after="0" w:line="240" w:lineRule="auto"/>
              <w:jc w:val="center"/>
              <w:rPr>
                <w:rFonts w:asciiTheme="majorBidi" w:hAnsiTheme="majorBidi" w:cstheme="majorBidi"/>
                <w:sz w:val="24"/>
                <w:szCs w:val="24"/>
              </w:rPr>
            </w:pPr>
            <w:r>
              <w:rPr>
                <w:rFonts w:asciiTheme="majorBidi" w:hAnsiTheme="majorBidi" w:cstheme="majorBidi"/>
                <w:sz w:val="24"/>
                <w:szCs w:val="24"/>
              </w:rPr>
              <w:t>TBD</w:t>
            </w:r>
          </w:p>
        </w:tc>
      </w:tr>
      <w:tr w:rsidR="00FE0042" w:rsidRPr="00F5687F" w14:paraId="2E33F830" w14:textId="77777777" w:rsidTr="003C2791">
        <w:trPr>
          <w:trHeight w:val="302"/>
          <w:jc w:val="center"/>
        </w:trPr>
        <w:tc>
          <w:tcPr>
            <w:tcW w:w="3168" w:type="dxa"/>
            <w:shd w:val="clear" w:color="auto" w:fill="auto"/>
            <w:noWrap/>
            <w:vAlign w:val="center"/>
          </w:tcPr>
          <w:p w14:paraId="077D6023" w14:textId="77777777" w:rsidR="00FE0042" w:rsidRPr="00F5687F" w:rsidRDefault="00C857D6" w:rsidP="00485023">
            <w:pPr>
              <w:spacing w:before="0" w:after="0" w:line="240" w:lineRule="auto"/>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Total</w:t>
            </w:r>
          </w:p>
        </w:tc>
        <w:tc>
          <w:tcPr>
            <w:tcW w:w="6400" w:type="dxa"/>
            <w:gridSpan w:val="3"/>
            <w:vAlign w:val="center"/>
          </w:tcPr>
          <w:p w14:paraId="6FDDE1FF" w14:textId="77777777" w:rsidR="00FE0042" w:rsidRPr="00F5687F" w:rsidRDefault="00C30F9B" w:rsidP="00C30F9B">
            <w:pPr>
              <w:spacing w:before="0"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857D6" w:rsidRPr="00C857D6">
              <w:rPr>
                <w:rFonts w:asciiTheme="majorBidi" w:hAnsiTheme="majorBidi" w:cstheme="majorBidi"/>
                <w:color w:val="000000"/>
                <w:sz w:val="24"/>
                <w:szCs w:val="24"/>
              </w:rPr>
              <w:t>100</w:t>
            </w:r>
          </w:p>
        </w:tc>
      </w:tr>
    </w:tbl>
    <w:p w14:paraId="1AC5095B" w14:textId="77777777" w:rsidR="00693A54" w:rsidRPr="00F5687F" w:rsidRDefault="00693A54" w:rsidP="00693A54">
      <w:pPr>
        <w:rPr>
          <w:rStyle w:val="IntenseReference"/>
          <w:rFonts w:asciiTheme="majorBidi" w:hAnsiTheme="majorBidi" w:cstheme="majorBidi"/>
          <w:sz w:val="24"/>
          <w:szCs w:val="24"/>
        </w:rPr>
      </w:pPr>
    </w:p>
    <w:p w14:paraId="14049937" w14:textId="77777777" w:rsidR="00693A54" w:rsidRPr="00F5687F" w:rsidRDefault="00C857D6" w:rsidP="00485023">
      <w:pPr>
        <w:pStyle w:val="Heading2"/>
        <w:rPr>
          <w:rFonts w:asciiTheme="majorBidi" w:hAnsiTheme="majorBidi" w:cstheme="majorBidi"/>
          <w:i/>
          <w:iCs/>
          <w:smallCaps/>
          <w:spacing w:val="5"/>
          <w:sz w:val="24"/>
          <w:szCs w:val="24"/>
          <w:u w:val="single"/>
        </w:rPr>
      </w:pPr>
      <w:r w:rsidRPr="00C857D6">
        <w:rPr>
          <w:rStyle w:val="IntenseReference"/>
          <w:rFonts w:asciiTheme="majorBidi" w:hAnsiTheme="majorBidi" w:cstheme="majorBidi"/>
          <w:i w:val="0"/>
          <w:iCs w:val="0"/>
          <w:color w:val="auto"/>
          <w:sz w:val="24"/>
          <w:szCs w:val="24"/>
        </w:rPr>
        <w:t>Grading system: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65"/>
        <w:gridCol w:w="1365"/>
        <w:gridCol w:w="1365"/>
        <w:gridCol w:w="1365"/>
      </w:tblGrid>
      <w:tr w:rsidR="00693A54" w:rsidRPr="00F5687F" w14:paraId="714F43D5" w14:textId="77777777" w:rsidTr="00B14E7D">
        <w:tc>
          <w:tcPr>
            <w:tcW w:w="1265" w:type="dxa"/>
            <w:tcBorders>
              <w:top w:val="single" w:sz="4" w:space="0" w:color="auto"/>
              <w:bottom w:val="single" w:sz="4" w:space="0" w:color="auto"/>
              <w:right w:val="single" w:sz="4" w:space="0" w:color="auto"/>
            </w:tcBorders>
            <w:vAlign w:val="center"/>
          </w:tcPr>
          <w:p w14:paraId="0F768C74"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Grade</w:t>
            </w:r>
          </w:p>
        </w:tc>
        <w:tc>
          <w:tcPr>
            <w:tcW w:w="1365" w:type="dxa"/>
            <w:tcBorders>
              <w:top w:val="single" w:sz="4" w:space="0" w:color="auto"/>
              <w:left w:val="single" w:sz="4" w:space="0" w:color="auto"/>
              <w:bottom w:val="single" w:sz="4" w:space="0" w:color="auto"/>
              <w:right w:val="single" w:sz="4" w:space="0" w:color="auto"/>
            </w:tcBorders>
            <w:vAlign w:val="center"/>
          </w:tcPr>
          <w:p w14:paraId="51F6FDD4"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Percentage</w:t>
            </w:r>
          </w:p>
        </w:tc>
        <w:tc>
          <w:tcPr>
            <w:tcW w:w="1365" w:type="dxa"/>
            <w:tcBorders>
              <w:top w:val="nil"/>
              <w:left w:val="single" w:sz="4" w:space="0" w:color="auto"/>
              <w:bottom w:val="nil"/>
              <w:right w:val="single" w:sz="4" w:space="0" w:color="auto"/>
            </w:tcBorders>
            <w:vAlign w:val="center"/>
          </w:tcPr>
          <w:p w14:paraId="0B7496FE"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single" w:sz="4" w:space="0" w:color="auto"/>
              <w:left w:val="single" w:sz="4" w:space="0" w:color="auto"/>
              <w:bottom w:val="single" w:sz="4" w:space="0" w:color="auto"/>
              <w:right w:val="single" w:sz="4" w:space="0" w:color="auto"/>
            </w:tcBorders>
            <w:vAlign w:val="center"/>
          </w:tcPr>
          <w:p w14:paraId="12D1541C"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Grade</w:t>
            </w:r>
          </w:p>
        </w:tc>
        <w:tc>
          <w:tcPr>
            <w:tcW w:w="1365" w:type="dxa"/>
            <w:tcBorders>
              <w:top w:val="single" w:sz="4" w:space="0" w:color="auto"/>
              <w:left w:val="single" w:sz="4" w:space="0" w:color="auto"/>
              <w:bottom w:val="single" w:sz="4" w:space="0" w:color="auto"/>
            </w:tcBorders>
            <w:vAlign w:val="center"/>
          </w:tcPr>
          <w:p w14:paraId="039474BE"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Percentage</w:t>
            </w:r>
          </w:p>
        </w:tc>
      </w:tr>
      <w:tr w:rsidR="00693A54" w:rsidRPr="00F5687F" w14:paraId="4667E203" w14:textId="77777777" w:rsidTr="00B14E7D">
        <w:tc>
          <w:tcPr>
            <w:tcW w:w="1265" w:type="dxa"/>
            <w:tcBorders>
              <w:top w:val="single" w:sz="4" w:space="0" w:color="auto"/>
              <w:bottom w:val="single" w:sz="4" w:space="0" w:color="auto"/>
              <w:right w:val="single" w:sz="4" w:space="0" w:color="auto"/>
            </w:tcBorders>
            <w:vAlign w:val="center"/>
          </w:tcPr>
          <w:p w14:paraId="08EA4608" w14:textId="77777777" w:rsidR="00B43F24" w:rsidRDefault="00C857D6">
            <w:pPr>
              <w:pStyle w:val="Default"/>
              <w:spacing w:before="0"/>
              <w:ind w:left="162" w:hanging="18"/>
              <w:jc w:val="center"/>
              <w:rPr>
                <w:rFonts w:asciiTheme="majorBidi" w:hAnsiTheme="majorBidi" w:cstheme="majorBidi"/>
              </w:rPr>
            </w:pPr>
            <w:r w:rsidRPr="00C857D6">
              <w:rPr>
                <w:rFonts w:asciiTheme="majorBidi" w:hAnsiTheme="majorBidi" w:cstheme="majorBidi"/>
              </w:rPr>
              <w:t>A+</w:t>
            </w:r>
          </w:p>
        </w:tc>
        <w:tc>
          <w:tcPr>
            <w:tcW w:w="1365" w:type="dxa"/>
            <w:tcBorders>
              <w:top w:val="single" w:sz="4" w:space="0" w:color="auto"/>
              <w:left w:val="single" w:sz="4" w:space="0" w:color="auto"/>
              <w:bottom w:val="single" w:sz="4" w:space="0" w:color="auto"/>
              <w:right w:val="single" w:sz="4" w:space="0" w:color="auto"/>
            </w:tcBorders>
            <w:vAlign w:val="center"/>
          </w:tcPr>
          <w:p w14:paraId="1E8D59EE"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100 - 95</w:t>
            </w:r>
          </w:p>
        </w:tc>
        <w:tc>
          <w:tcPr>
            <w:tcW w:w="1365" w:type="dxa"/>
            <w:tcBorders>
              <w:top w:val="nil"/>
              <w:left w:val="single" w:sz="4" w:space="0" w:color="auto"/>
              <w:bottom w:val="nil"/>
              <w:right w:val="single" w:sz="4" w:space="0" w:color="auto"/>
            </w:tcBorders>
            <w:vAlign w:val="center"/>
          </w:tcPr>
          <w:p w14:paraId="2FBFBBB4"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single" w:sz="4" w:space="0" w:color="auto"/>
              <w:left w:val="single" w:sz="4" w:space="0" w:color="auto"/>
              <w:bottom w:val="single" w:sz="4" w:space="0" w:color="auto"/>
              <w:right w:val="single" w:sz="4" w:space="0" w:color="auto"/>
            </w:tcBorders>
            <w:vAlign w:val="center"/>
          </w:tcPr>
          <w:p w14:paraId="6990C3BA"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C+</w:t>
            </w:r>
          </w:p>
        </w:tc>
        <w:tc>
          <w:tcPr>
            <w:tcW w:w="1365" w:type="dxa"/>
            <w:tcBorders>
              <w:top w:val="single" w:sz="4" w:space="0" w:color="auto"/>
              <w:left w:val="single" w:sz="4" w:space="0" w:color="auto"/>
              <w:bottom w:val="single" w:sz="4" w:space="0" w:color="auto"/>
            </w:tcBorders>
            <w:vAlign w:val="center"/>
          </w:tcPr>
          <w:p w14:paraId="71B1A084"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79 – 75</w:t>
            </w:r>
          </w:p>
        </w:tc>
      </w:tr>
      <w:tr w:rsidR="00693A54" w:rsidRPr="00F5687F" w14:paraId="3F6B3428" w14:textId="77777777" w:rsidTr="00B14E7D">
        <w:tc>
          <w:tcPr>
            <w:tcW w:w="1265" w:type="dxa"/>
            <w:tcBorders>
              <w:top w:val="single" w:sz="4" w:space="0" w:color="auto"/>
              <w:bottom w:val="single" w:sz="4" w:space="0" w:color="auto"/>
              <w:right w:val="single" w:sz="4" w:space="0" w:color="auto"/>
            </w:tcBorders>
            <w:vAlign w:val="center"/>
          </w:tcPr>
          <w:p w14:paraId="1A5662E3" w14:textId="77777777" w:rsidR="00B43F24" w:rsidRDefault="00C857D6">
            <w:pPr>
              <w:pStyle w:val="Default"/>
              <w:spacing w:before="0"/>
              <w:ind w:right="-13" w:hanging="18"/>
              <w:jc w:val="center"/>
              <w:rPr>
                <w:rFonts w:asciiTheme="majorBidi" w:hAnsiTheme="majorBidi" w:cstheme="majorBidi"/>
              </w:rPr>
            </w:pPr>
            <w:r w:rsidRPr="00C857D6">
              <w:rPr>
                <w:rFonts w:asciiTheme="majorBidi" w:hAnsiTheme="majorBidi" w:cstheme="majorBidi"/>
              </w:rPr>
              <w:t>A</w:t>
            </w:r>
          </w:p>
        </w:tc>
        <w:tc>
          <w:tcPr>
            <w:tcW w:w="1365" w:type="dxa"/>
            <w:tcBorders>
              <w:top w:val="single" w:sz="4" w:space="0" w:color="auto"/>
              <w:left w:val="single" w:sz="4" w:space="0" w:color="auto"/>
              <w:bottom w:val="single" w:sz="4" w:space="0" w:color="auto"/>
              <w:right w:val="single" w:sz="4" w:space="0" w:color="auto"/>
            </w:tcBorders>
            <w:vAlign w:val="center"/>
          </w:tcPr>
          <w:p w14:paraId="7F1C511D"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94 - 90</w:t>
            </w:r>
          </w:p>
        </w:tc>
        <w:tc>
          <w:tcPr>
            <w:tcW w:w="1365" w:type="dxa"/>
            <w:tcBorders>
              <w:top w:val="nil"/>
              <w:left w:val="single" w:sz="4" w:space="0" w:color="auto"/>
              <w:bottom w:val="nil"/>
              <w:right w:val="single" w:sz="4" w:space="0" w:color="auto"/>
            </w:tcBorders>
            <w:vAlign w:val="center"/>
          </w:tcPr>
          <w:p w14:paraId="7C60BDA4"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single" w:sz="4" w:space="0" w:color="auto"/>
              <w:left w:val="single" w:sz="4" w:space="0" w:color="auto"/>
              <w:bottom w:val="single" w:sz="4" w:space="0" w:color="auto"/>
              <w:right w:val="single" w:sz="4" w:space="0" w:color="auto"/>
            </w:tcBorders>
            <w:vAlign w:val="center"/>
          </w:tcPr>
          <w:p w14:paraId="26584360"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C</w:t>
            </w:r>
          </w:p>
        </w:tc>
        <w:tc>
          <w:tcPr>
            <w:tcW w:w="1365" w:type="dxa"/>
            <w:tcBorders>
              <w:top w:val="single" w:sz="4" w:space="0" w:color="auto"/>
              <w:left w:val="single" w:sz="4" w:space="0" w:color="auto"/>
              <w:bottom w:val="single" w:sz="4" w:space="0" w:color="auto"/>
            </w:tcBorders>
            <w:vAlign w:val="center"/>
          </w:tcPr>
          <w:p w14:paraId="231D8B06"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74 - 70</w:t>
            </w:r>
          </w:p>
        </w:tc>
      </w:tr>
      <w:tr w:rsidR="00693A54" w:rsidRPr="00F5687F" w14:paraId="719ED33A" w14:textId="77777777" w:rsidTr="00B14E7D">
        <w:tc>
          <w:tcPr>
            <w:tcW w:w="1265" w:type="dxa"/>
            <w:tcBorders>
              <w:top w:val="single" w:sz="4" w:space="0" w:color="auto"/>
              <w:bottom w:val="single" w:sz="4" w:space="0" w:color="auto"/>
              <w:right w:val="single" w:sz="4" w:space="0" w:color="auto"/>
            </w:tcBorders>
            <w:vAlign w:val="center"/>
          </w:tcPr>
          <w:p w14:paraId="0EBCA73E" w14:textId="77777777" w:rsidR="00B43F24" w:rsidRDefault="00C857D6">
            <w:pPr>
              <w:pStyle w:val="Default"/>
              <w:spacing w:before="0"/>
              <w:ind w:left="162" w:hanging="18"/>
              <w:jc w:val="center"/>
              <w:rPr>
                <w:rFonts w:asciiTheme="majorBidi" w:hAnsiTheme="majorBidi" w:cstheme="majorBidi"/>
              </w:rPr>
            </w:pPr>
            <w:r w:rsidRPr="00C857D6">
              <w:rPr>
                <w:rFonts w:asciiTheme="majorBidi" w:hAnsiTheme="majorBidi" w:cstheme="majorBidi"/>
              </w:rPr>
              <w:t>B+</w:t>
            </w:r>
          </w:p>
        </w:tc>
        <w:tc>
          <w:tcPr>
            <w:tcW w:w="1365" w:type="dxa"/>
            <w:tcBorders>
              <w:top w:val="single" w:sz="4" w:space="0" w:color="auto"/>
              <w:left w:val="single" w:sz="4" w:space="0" w:color="auto"/>
              <w:bottom w:val="single" w:sz="4" w:space="0" w:color="auto"/>
              <w:right w:val="single" w:sz="4" w:space="0" w:color="auto"/>
            </w:tcBorders>
            <w:vAlign w:val="center"/>
          </w:tcPr>
          <w:p w14:paraId="7668BEA7"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89 - 85</w:t>
            </w:r>
          </w:p>
        </w:tc>
        <w:tc>
          <w:tcPr>
            <w:tcW w:w="1365" w:type="dxa"/>
            <w:tcBorders>
              <w:top w:val="nil"/>
              <w:left w:val="single" w:sz="4" w:space="0" w:color="auto"/>
              <w:bottom w:val="nil"/>
              <w:right w:val="single" w:sz="4" w:space="0" w:color="auto"/>
            </w:tcBorders>
            <w:vAlign w:val="center"/>
          </w:tcPr>
          <w:p w14:paraId="2B66F14C"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single" w:sz="4" w:space="0" w:color="auto"/>
              <w:left w:val="single" w:sz="4" w:space="0" w:color="auto"/>
              <w:bottom w:val="single" w:sz="4" w:space="0" w:color="auto"/>
              <w:right w:val="single" w:sz="4" w:space="0" w:color="auto"/>
            </w:tcBorders>
            <w:vAlign w:val="center"/>
          </w:tcPr>
          <w:p w14:paraId="2743C85A"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D+</w:t>
            </w:r>
          </w:p>
        </w:tc>
        <w:tc>
          <w:tcPr>
            <w:tcW w:w="1365" w:type="dxa"/>
            <w:tcBorders>
              <w:top w:val="single" w:sz="4" w:space="0" w:color="auto"/>
              <w:left w:val="single" w:sz="4" w:space="0" w:color="auto"/>
              <w:bottom w:val="single" w:sz="4" w:space="0" w:color="auto"/>
            </w:tcBorders>
            <w:vAlign w:val="center"/>
          </w:tcPr>
          <w:p w14:paraId="6E69F311"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69 - 65</w:t>
            </w:r>
          </w:p>
        </w:tc>
      </w:tr>
      <w:tr w:rsidR="00693A54" w:rsidRPr="00F5687F" w14:paraId="49A366E3" w14:textId="77777777" w:rsidTr="00B14E7D">
        <w:tc>
          <w:tcPr>
            <w:tcW w:w="1265" w:type="dxa"/>
            <w:tcBorders>
              <w:top w:val="single" w:sz="4" w:space="0" w:color="auto"/>
              <w:bottom w:val="single" w:sz="4" w:space="0" w:color="auto"/>
              <w:right w:val="single" w:sz="4" w:space="0" w:color="auto"/>
            </w:tcBorders>
            <w:vAlign w:val="center"/>
          </w:tcPr>
          <w:p w14:paraId="751A423E" w14:textId="77777777" w:rsidR="00B43F24" w:rsidRDefault="00C857D6">
            <w:pPr>
              <w:pStyle w:val="Default"/>
              <w:spacing w:before="0"/>
              <w:ind w:right="-13" w:hanging="18"/>
              <w:jc w:val="center"/>
              <w:rPr>
                <w:rFonts w:asciiTheme="majorBidi" w:hAnsiTheme="majorBidi" w:cstheme="majorBidi"/>
              </w:rPr>
            </w:pPr>
            <w:r w:rsidRPr="00C857D6">
              <w:rPr>
                <w:rFonts w:asciiTheme="majorBidi" w:hAnsiTheme="majorBidi" w:cstheme="majorBidi"/>
              </w:rPr>
              <w:t>B</w:t>
            </w:r>
          </w:p>
        </w:tc>
        <w:tc>
          <w:tcPr>
            <w:tcW w:w="1365" w:type="dxa"/>
            <w:tcBorders>
              <w:top w:val="single" w:sz="4" w:space="0" w:color="auto"/>
              <w:left w:val="single" w:sz="4" w:space="0" w:color="auto"/>
              <w:bottom w:val="single" w:sz="4" w:space="0" w:color="auto"/>
              <w:right w:val="single" w:sz="4" w:space="0" w:color="auto"/>
            </w:tcBorders>
            <w:vAlign w:val="center"/>
          </w:tcPr>
          <w:p w14:paraId="0B6C2D34"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84 - 80</w:t>
            </w:r>
          </w:p>
        </w:tc>
        <w:tc>
          <w:tcPr>
            <w:tcW w:w="1365" w:type="dxa"/>
            <w:tcBorders>
              <w:top w:val="nil"/>
              <w:left w:val="single" w:sz="4" w:space="0" w:color="auto"/>
              <w:bottom w:val="nil"/>
              <w:right w:val="single" w:sz="4" w:space="0" w:color="auto"/>
            </w:tcBorders>
            <w:vAlign w:val="center"/>
          </w:tcPr>
          <w:p w14:paraId="500ECDED"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single" w:sz="4" w:space="0" w:color="auto"/>
              <w:left w:val="single" w:sz="4" w:space="0" w:color="auto"/>
              <w:bottom w:val="single" w:sz="4" w:space="0" w:color="auto"/>
              <w:right w:val="single" w:sz="4" w:space="0" w:color="auto"/>
            </w:tcBorders>
            <w:vAlign w:val="center"/>
          </w:tcPr>
          <w:p w14:paraId="62FED31D"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D</w:t>
            </w:r>
          </w:p>
        </w:tc>
        <w:tc>
          <w:tcPr>
            <w:tcW w:w="1365" w:type="dxa"/>
            <w:tcBorders>
              <w:top w:val="single" w:sz="4" w:space="0" w:color="auto"/>
              <w:left w:val="single" w:sz="4" w:space="0" w:color="auto"/>
              <w:bottom w:val="single" w:sz="4" w:space="0" w:color="auto"/>
            </w:tcBorders>
            <w:vAlign w:val="center"/>
          </w:tcPr>
          <w:p w14:paraId="64F5ED74"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64 – 60</w:t>
            </w:r>
          </w:p>
        </w:tc>
      </w:tr>
      <w:tr w:rsidR="00693A54" w:rsidRPr="00F5687F" w14:paraId="12DF1391" w14:textId="77777777" w:rsidTr="00B14E7D">
        <w:tc>
          <w:tcPr>
            <w:tcW w:w="1265" w:type="dxa"/>
            <w:tcBorders>
              <w:top w:val="single" w:sz="4" w:space="0" w:color="auto"/>
              <w:left w:val="nil"/>
              <w:bottom w:val="nil"/>
              <w:right w:val="nil"/>
            </w:tcBorders>
            <w:vAlign w:val="center"/>
          </w:tcPr>
          <w:p w14:paraId="1CAEF3F3"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single" w:sz="4" w:space="0" w:color="auto"/>
              <w:left w:val="nil"/>
              <w:bottom w:val="nil"/>
              <w:right w:val="nil"/>
            </w:tcBorders>
            <w:vAlign w:val="center"/>
          </w:tcPr>
          <w:p w14:paraId="7ED170D0"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nil"/>
              <w:left w:val="nil"/>
              <w:bottom w:val="nil"/>
              <w:right w:val="single" w:sz="4" w:space="0" w:color="auto"/>
            </w:tcBorders>
            <w:vAlign w:val="center"/>
          </w:tcPr>
          <w:p w14:paraId="43E1DCF7" w14:textId="77777777" w:rsidR="00693A54" w:rsidRPr="00F5687F" w:rsidRDefault="00693A54" w:rsidP="00485023">
            <w:pPr>
              <w:pStyle w:val="Defaul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jc w:val="center"/>
              <w:outlineLvl w:val="0"/>
              <w:rPr>
                <w:rFonts w:asciiTheme="majorBidi" w:hAnsiTheme="majorBidi" w:cstheme="majorBidi"/>
              </w:rPr>
            </w:pPr>
          </w:p>
        </w:tc>
        <w:tc>
          <w:tcPr>
            <w:tcW w:w="1365" w:type="dxa"/>
            <w:tcBorders>
              <w:top w:val="single" w:sz="4" w:space="0" w:color="auto"/>
              <w:left w:val="single" w:sz="4" w:space="0" w:color="auto"/>
              <w:bottom w:val="single" w:sz="4" w:space="0" w:color="auto"/>
              <w:right w:val="single" w:sz="4" w:space="0" w:color="auto"/>
            </w:tcBorders>
            <w:vAlign w:val="center"/>
          </w:tcPr>
          <w:p w14:paraId="4AE6BDE1"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F</w:t>
            </w:r>
          </w:p>
        </w:tc>
        <w:tc>
          <w:tcPr>
            <w:tcW w:w="1365" w:type="dxa"/>
            <w:tcBorders>
              <w:top w:val="single" w:sz="4" w:space="0" w:color="auto"/>
              <w:left w:val="single" w:sz="4" w:space="0" w:color="auto"/>
              <w:bottom w:val="single" w:sz="4" w:space="0" w:color="auto"/>
            </w:tcBorders>
            <w:vAlign w:val="center"/>
          </w:tcPr>
          <w:p w14:paraId="110F4BE4" w14:textId="77777777" w:rsidR="00693A54" w:rsidRPr="00F5687F" w:rsidRDefault="00C857D6" w:rsidP="00485023">
            <w:pPr>
              <w:pStyle w:val="Default"/>
              <w:spacing w:before="0"/>
              <w:jc w:val="center"/>
              <w:rPr>
                <w:rFonts w:asciiTheme="majorBidi" w:hAnsiTheme="majorBidi" w:cstheme="majorBidi"/>
              </w:rPr>
            </w:pPr>
            <w:r w:rsidRPr="00C857D6">
              <w:rPr>
                <w:rFonts w:asciiTheme="majorBidi" w:hAnsiTheme="majorBidi" w:cstheme="majorBidi"/>
              </w:rPr>
              <w:t>Below 60</w:t>
            </w:r>
          </w:p>
        </w:tc>
      </w:tr>
    </w:tbl>
    <w:p w14:paraId="12FE5BD3" w14:textId="77777777" w:rsidR="00521F5D"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 xml:space="preserve">Late assignments/homework Policy or missed Quizzes/Midterm exams:  </w:t>
      </w:r>
    </w:p>
    <w:p w14:paraId="43155F54" w14:textId="77777777" w:rsidR="00521F5D" w:rsidRPr="00F5687F" w:rsidRDefault="00C857D6" w:rsidP="00485023">
      <w:pPr>
        <w:pStyle w:val="Default"/>
        <w:numPr>
          <w:ilvl w:val="0"/>
          <w:numId w:val="7"/>
        </w:numPr>
        <w:spacing w:before="0"/>
        <w:jc w:val="both"/>
        <w:rPr>
          <w:rFonts w:asciiTheme="majorBidi" w:hAnsiTheme="majorBidi" w:cstheme="majorBidi"/>
        </w:rPr>
      </w:pPr>
      <w:r w:rsidRPr="00C857D6">
        <w:rPr>
          <w:rFonts w:asciiTheme="majorBidi" w:hAnsiTheme="majorBidi" w:cstheme="majorBidi"/>
        </w:rPr>
        <w:t xml:space="preserve">In case of late assignments/homework will be penalized by 5% reduction in grade per each passing day.  </w:t>
      </w:r>
    </w:p>
    <w:p w14:paraId="25F703C4" w14:textId="77777777" w:rsidR="00521F5D" w:rsidRPr="00F5687F" w:rsidRDefault="00C857D6" w:rsidP="00485023">
      <w:pPr>
        <w:pStyle w:val="Default"/>
        <w:numPr>
          <w:ilvl w:val="0"/>
          <w:numId w:val="7"/>
        </w:numPr>
        <w:spacing w:before="0"/>
        <w:jc w:val="both"/>
        <w:rPr>
          <w:rFonts w:asciiTheme="majorBidi" w:hAnsiTheme="majorBidi" w:cstheme="majorBidi"/>
        </w:rPr>
      </w:pPr>
      <w:r w:rsidRPr="00C857D6">
        <w:rPr>
          <w:rFonts w:asciiTheme="majorBidi" w:hAnsiTheme="majorBidi" w:cstheme="majorBidi"/>
        </w:rPr>
        <w:t xml:space="preserve">If a student missed a quiz/midterm exam or an assignment for an </w:t>
      </w:r>
      <w:r w:rsidRPr="00C857D6">
        <w:rPr>
          <w:rFonts w:asciiTheme="majorBidi" w:hAnsiTheme="majorBidi" w:cstheme="majorBidi"/>
          <w:b/>
          <w:bCs/>
          <w:u w:val="single"/>
        </w:rPr>
        <w:t>ELIGIBLE</w:t>
      </w:r>
      <w:r w:rsidRPr="00C857D6">
        <w:rPr>
          <w:rFonts w:asciiTheme="majorBidi" w:hAnsiTheme="majorBidi" w:cstheme="majorBidi"/>
        </w:rPr>
        <w:t xml:space="preserve"> reason </w:t>
      </w:r>
    </w:p>
    <w:p w14:paraId="10583F69" w14:textId="77777777" w:rsidR="00521F5D" w:rsidRPr="00F5687F" w:rsidRDefault="00C857D6" w:rsidP="00485023">
      <w:pPr>
        <w:pStyle w:val="Default"/>
        <w:numPr>
          <w:ilvl w:val="1"/>
          <w:numId w:val="7"/>
        </w:numPr>
        <w:spacing w:before="0"/>
        <w:jc w:val="both"/>
        <w:rPr>
          <w:rFonts w:asciiTheme="majorBidi" w:hAnsiTheme="majorBidi" w:cstheme="majorBidi"/>
        </w:rPr>
      </w:pPr>
      <w:r w:rsidRPr="00C857D6">
        <w:rPr>
          <w:rFonts w:asciiTheme="majorBidi" w:hAnsiTheme="majorBidi" w:cstheme="majorBidi"/>
        </w:rPr>
        <w:t xml:space="preserve">Student must submit proper documentation as soon as possible (no later than 2 weeks of absence per University policy). Students who fail to communicate with the teaching faculty/course coordinator to take the exam within 2 weeks of absence renounce their right of makeup exam per University policy. </w:t>
      </w:r>
    </w:p>
    <w:p w14:paraId="24856461" w14:textId="77777777" w:rsidR="00521F5D" w:rsidRPr="00F5687F" w:rsidRDefault="00C857D6" w:rsidP="00485023">
      <w:pPr>
        <w:pStyle w:val="Default"/>
        <w:numPr>
          <w:ilvl w:val="1"/>
          <w:numId w:val="7"/>
        </w:numPr>
        <w:spacing w:before="0"/>
        <w:jc w:val="both"/>
        <w:rPr>
          <w:rFonts w:asciiTheme="majorBidi" w:hAnsiTheme="majorBidi" w:cstheme="majorBidi"/>
        </w:rPr>
      </w:pPr>
      <w:r w:rsidRPr="00C857D6">
        <w:rPr>
          <w:rFonts w:asciiTheme="majorBidi" w:hAnsiTheme="majorBidi" w:cstheme="majorBidi"/>
        </w:rPr>
        <w:t xml:space="preserve">The instructor has the right to determine the method for make-up exam, which can be any of the following: </w:t>
      </w:r>
    </w:p>
    <w:p w14:paraId="2C68B0C9" w14:textId="77777777" w:rsidR="00521F5D" w:rsidRPr="00F5687F" w:rsidRDefault="00C857D6" w:rsidP="00485023">
      <w:pPr>
        <w:pStyle w:val="Default"/>
        <w:numPr>
          <w:ilvl w:val="0"/>
          <w:numId w:val="8"/>
        </w:numPr>
        <w:spacing w:before="0"/>
        <w:jc w:val="both"/>
        <w:rPr>
          <w:rFonts w:asciiTheme="majorBidi" w:hAnsiTheme="majorBidi" w:cstheme="majorBidi"/>
        </w:rPr>
      </w:pPr>
      <w:r w:rsidRPr="00C857D6">
        <w:rPr>
          <w:rFonts w:asciiTheme="majorBidi" w:hAnsiTheme="majorBidi" w:cstheme="majorBidi"/>
        </w:rPr>
        <w:t>Increasing the percentage of the remaining exams to cover the missed exam</w:t>
      </w:r>
    </w:p>
    <w:p w14:paraId="4752D6CD" w14:textId="77777777" w:rsidR="00521F5D" w:rsidRPr="00F5687F" w:rsidRDefault="00C857D6" w:rsidP="00485023">
      <w:pPr>
        <w:pStyle w:val="Default"/>
        <w:numPr>
          <w:ilvl w:val="0"/>
          <w:numId w:val="8"/>
        </w:numPr>
        <w:spacing w:before="0"/>
        <w:jc w:val="both"/>
        <w:rPr>
          <w:rFonts w:asciiTheme="majorBidi" w:hAnsiTheme="majorBidi" w:cstheme="majorBidi"/>
        </w:rPr>
      </w:pPr>
      <w:r w:rsidRPr="00C857D6">
        <w:rPr>
          <w:rFonts w:asciiTheme="majorBidi" w:hAnsiTheme="majorBidi" w:cstheme="majorBidi"/>
        </w:rPr>
        <w:t>Assigning the final exam a higher percentage to cover the missed exam for that student</w:t>
      </w:r>
    </w:p>
    <w:p w14:paraId="500750C3" w14:textId="77777777" w:rsidR="00521F5D" w:rsidRPr="00F5687F" w:rsidRDefault="00C857D6" w:rsidP="00485023">
      <w:pPr>
        <w:pStyle w:val="Default"/>
        <w:numPr>
          <w:ilvl w:val="0"/>
          <w:numId w:val="8"/>
        </w:numPr>
        <w:spacing w:before="0"/>
        <w:jc w:val="both"/>
        <w:rPr>
          <w:rFonts w:asciiTheme="majorBidi" w:hAnsiTheme="majorBidi" w:cstheme="majorBidi"/>
        </w:rPr>
      </w:pPr>
      <w:r w:rsidRPr="00C857D6">
        <w:rPr>
          <w:rFonts w:asciiTheme="majorBidi" w:hAnsiTheme="majorBidi" w:cstheme="majorBidi"/>
        </w:rPr>
        <w:t xml:space="preserve">A make-up exam (the exam will be based on short answer questions) </w:t>
      </w:r>
    </w:p>
    <w:p w14:paraId="43B21DF5" w14:textId="77777777" w:rsidR="00521F5D" w:rsidRDefault="00C857D6" w:rsidP="00485023">
      <w:pPr>
        <w:pStyle w:val="Default"/>
        <w:numPr>
          <w:ilvl w:val="0"/>
          <w:numId w:val="8"/>
        </w:numPr>
        <w:spacing w:before="0"/>
        <w:jc w:val="both"/>
        <w:rPr>
          <w:rFonts w:asciiTheme="majorBidi" w:hAnsiTheme="majorBidi" w:cstheme="majorBidi"/>
        </w:rPr>
      </w:pPr>
      <w:r w:rsidRPr="00C857D6">
        <w:rPr>
          <w:rFonts w:asciiTheme="majorBidi" w:hAnsiTheme="majorBidi" w:cstheme="majorBidi"/>
        </w:rPr>
        <w:lastRenderedPageBreak/>
        <w:t>If the final is cumulative, the section relating to the missed examination material can be used as the grade for that missed exam.</w:t>
      </w:r>
    </w:p>
    <w:p w14:paraId="23342708" w14:textId="77777777" w:rsidR="00F5687F" w:rsidRPr="00F5687F" w:rsidRDefault="00F5687F" w:rsidP="00485023">
      <w:pPr>
        <w:pStyle w:val="Default"/>
        <w:numPr>
          <w:ilvl w:val="0"/>
          <w:numId w:val="8"/>
        </w:numPr>
        <w:spacing w:before="0"/>
        <w:jc w:val="both"/>
        <w:rPr>
          <w:rFonts w:asciiTheme="majorBidi" w:hAnsiTheme="majorBidi" w:cstheme="majorBidi"/>
        </w:rPr>
      </w:pPr>
    </w:p>
    <w:p w14:paraId="22CA2E62" w14:textId="77777777" w:rsidR="00485023" w:rsidRPr="00F5687F" w:rsidRDefault="00485023" w:rsidP="00485023">
      <w:pPr>
        <w:pStyle w:val="Default"/>
        <w:spacing w:before="0"/>
        <w:jc w:val="both"/>
        <w:rPr>
          <w:rFonts w:asciiTheme="majorBidi" w:hAnsiTheme="majorBidi" w:cstheme="majorBidi"/>
        </w:rPr>
      </w:pPr>
    </w:p>
    <w:p w14:paraId="41621C39" w14:textId="77777777" w:rsidR="00485023" w:rsidRPr="00F5687F" w:rsidRDefault="00485023" w:rsidP="00485023">
      <w:pPr>
        <w:pStyle w:val="Default"/>
        <w:spacing w:before="0"/>
        <w:jc w:val="both"/>
        <w:rPr>
          <w:rFonts w:asciiTheme="majorBidi" w:hAnsiTheme="majorBidi" w:cstheme="majorBidi"/>
        </w:rPr>
      </w:pPr>
    </w:p>
    <w:p w14:paraId="6BE1A081" w14:textId="77777777" w:rsidR="00485023" w:rsidRPr="00F5687F" w:rsidRDefault="00485023" w:rsidP="00485023">
      <w:pPr>
        <w:pStyle w:val="Default"/>
        <w:spacing w:before="0"/>
        <w:jc w:val="both"/>
        <w:rPr>
          <w:rFonts w:asciiTheme="majorBidi" w:hAnsiTheme="majorBidi" w:cstheme="majorBidi"/>
        </w:rPr>
      </w:pPr>
    </w:p>
    <w:p w14:paraId="49D760FC" w14:textId="77777777" w:rsidR="00521F5D"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Reconsiderations in Grading:</w:t>
      </w:r>
    </w:p>
    <w:p w14:paraId="66B08194" w14:textId="77777777" w:rsidR="00521F5D" w:rsidRPr="00F5687F" w:rsidRDefault="00C857D6" w:rsidP="00485023">
      <w:pPr>
        <w:pStyle w:val="Default"/>
        <w:numPr>
          <w:ilvl w:val="0"/>
          <w:numId w:val="16"/>
        </w:numPr>
        <w:spacing w:before="0"/>
        <w:jc w:val="both"/>
        <w:rPr>
          <w:rFonts w:asciiTheme="majorBidi" w:hAnsiTheme="majorBidi" w:cstheme="majorBidi"/>
        </w:rPr>
      </w:pPr>
      <w:r w:rsidRPr="00C857D6">
        <w:rPr>
          <w:rFonts w:asciiTheme="majorBidi" w:hAnsiTheme="majorBidi" w:cstheme="majorBidi"/>
        </w:rPr>
        <w:t>Errors in grading:</w:t>
      </w:r>
    </w:p>
    <w:p w14:paraId="1C680966" w14:textId="77777777" w:rsidR="00521F5D" w:rsidRPr="00F5687F" w:rsidRDefault="00C857D6" w:rsidP="00485023">
      <w:pPr>
        <w:pStyle w:val="Default"/>
        <w:numPr>
          <w:ilvl w:val="1"/>
          <w:numId w:val="16"/>
        </w:numPr>
        <w:spacing w:before="0"/>
        <w:jc w:val="both"/>
        <w:rPr>
          <w:rFonts w:asciiTheme="majorBidi" w:hAnsiTheme="majorBidi" w:cstheme="majorBidi"/>
        </w:rPr>
      </w:pPr>
      <w:proofErr w:type="gramStart"/>
      <w:r w:rsidRPr="00C857D6">
        <w:rPr>
          <w:rFonts w:asciiTheme="majorBidi" w:hAnsiTheme="majorBidi" w:cstheme="majorBidi"/>
        </w:rPr>
        <w:t>These must be adjudicated by the instructor</w:t>
      </w:r>
      <w:proofErr w:type="gramEnd"/>
      <w:r w:rsidRPr="00C857D6">
        <w:rPr>
          <w:rFonts w:asciiTheme="majorBidi" w:hAnsiTheme="majorBidi" w:cstheme="majorBidi"/>
        </w:rPr>
        <w:t xml:space="preserve">. If you believe that your work has been incorrectly graded (e.g. points were added up incorrectly), you must contact the instructor in writing and clearly state the error you believe has occurred. </w:t>
      </w:r>
    </w:p>
    <w:p w14:paraId="5E3D407B" w14:textId="77777777" w:rsidR="00521F5D" w:rsidRPr="00F5687F" w:rsidRDefault="00C857D6" w:rsidP="00485023">
      <w:pPr>
        <w:pStyle w:val="ListParagraph"/>
        <w:numPr>
          <w:ilvl w:val="0"/>
          <w:numId w:val="16"/>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Post-exam Reconsiderations:  </w:t>
      </w:r>
    </w:p>
    <w:p w14:paraId="6EDF91E3" w14:textId="77777777" w:rsidR="00521F5D" w:rsidRPr="00F5687F" w:rsidRDefault="00C857D6" w:rsidP="00485023">
      <w:pPr>
        <w:pStyle w:val="ListParagraph"/>
        <w:numPr>
          <w:ilvl w:val="1"/>
          <w:numId w:val="16"/>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In the case where there is a disagreement over the answer to a question, the student may present a request for reconsideration (appeal) plus documentation for the answer, in written form, to the Course Coordinator within 72 hours of the posting of exam results.</w:t>
      </w:r>
    </w:p>
    <w:p w14:paraId="11EC9E30" w14:textId="77777777" w:rsidR="00F052CF" w:rsidRPr="00F5687F" w:rsidRDefault="00C857D6" w:rsidP="00485023">
      <w:pPr>
        <w:pStyle w:val="Default"/>
        <w:numPr>
          <w:ilvl w:val="0"/>
          <w:numId w:val="16"/>
        </w:numPr>
        <w:spacing w:before="0"/>
        <w:jc w:val="both"/>
        <w:rPr>
          <w:rStyle w:val="IntenseReference"/>
          <w:rFonts w:asciiTheme="majorBidi" w:hAnsiTheme="majorBidi" w:cstheme="majorBidi"/>
          <w:b w:val="0"/>
          <w:bCs w:val="0"/>
          <w:smallCaps/>
          <w:color w:val="000000"/>
        </w:rPr>
      </w:pPr>
      <w:r w:rsidRPr="00C857D6">
        <w:rPr>
          <w:rFonts w:asciiTheme="majorBidi" w:hAnsiTheme="majorBidi" w:cstheme="majorBidi"/>
        </w:rPr>
        <w:t xml:space="preserve">The teaching faculty will always determine the final grade. </w:t>
      </w:r>
    </w:p>
    <w:p w14:paraId="3D7D607E" w14:textId="77777777" w:rsidR="00935A6B"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Important notes on course syllabus:</w:t>
      </w:r>
    </w:p>
    <w:p w14:paraId="0DEB9F70" w14:textId="77777777" w:rsidR="00935A6B" w:rsidRPr="00F5687F" w:rsidRDefault="00C857D6" w:rsidP="00485023">
      <w:pPr>
        <w:pStyle w:val="Default"/>
        <w:numPr>
          <w:ilvl w:val="0"/>
          <w:numId w:val="2"/>
        </w:numPr>
        <w:spacing w:before="0" w:line="276" w:lineRule="auto"/>
        <w:rPr>
          <w:rFonts w:asciiTheme="majorBidi" w:hAnsiTheme="majorBidi" w:cstheme="majorBidi"/>
        </w:rPr>
      </w:pPr>
      <w:proofErr w:type="gramStart"/>
      <w:r w:rsidRPr="00C857D6">
        <w:rPr>
          <w:rFonts w:asciiTheme="majorBidi" w:hAnsiTheme="majorBidi" w:cstheme="majorBidi"/>
        </w:rPr>
        <w:t>Course syllabus may be subjected to change at any time by faculty members</w:t>
      </w:r>
      <w:proofErr w:type="gramEnd"/>
      <w:r w:rsidR="00B147F6">
        <w:rPr>
          <w:rFonts w:asciiTheme="majorBidi" w:hAnsiTheme="majorBidi" w:cstheme="majorBidi"/>
        </w:rPr>
        <w:t>.</w:t>
      </w:r>
    </w:p>
    <w:p w14:paraId="2350411D" w14:textId="77777777" w:rsidR="00935A6B" w:rsidRPr="00F5687F" w:rsidRDefault="00C857D6" w:rsidP="00485023">
      <w:pPr>
        <w:pStyle w:val="Default"/>
        <w:numPr>
          <w:ilvl w:val="0"/>
          <w:numId w:val="2"/>
        </w:numPr>
        <w:spacing w:before="0" w:line="276" w:lineRule="auto"/>
        <w:rPr>
          <w:rFonts w:asciiTheme="majorBidi" w:hAnsiTheme="majorBidi" w:cstheme="majorBidi"/>
        </w:rPr>
      </w:pPr>
      <w:r w:rsidRPr="00C857D6">
        <w:rPr>
          <w:rFonts w:asciiTheme="majorBidi" w:hAnsiTheme="majorBidi" w:cstheme="majorBidi"/>
        </w:rPr>
        <w:t>Students will be immediately informed of any changes in course syllabus through the class leader</w:t>
      </w:r>
      <w:r w:rsidR="00B147F6">
        <w:rPr>
          <w:rFonts w:asciiTheme="majorBidi" w:hAnsiTheme="majorBidi" w:cstheme="majorBidi"/>
        </w:rPr>
        <w:t>.</w:t>
      </w:r>
    </w:p>
    <w:p w14:paraId="58DEBC91" w14:textId="77777777" w:rsidR="004D11BE" w:rsidRPr="00F5687F" w:rsidRDefault="00C857D6" w:rsidP="00485023">
      <w:pPr>
        <w:pStyle w:val="Default"/>
        <w:numPr>
          <w:ilvl w:val="0"/>
          <w:numId w:val="2"/>
        </w:numPr>
        <w:spacing w:before="0" w:line="276" w:lineRule="auto"/>
        <w:rPr>
          <w:rFonts w:asciiTheme="majorBidi" w:hAnsiTheme="majorBidi" w:cstheme="majorBidi"/>
          <w:b/>
          <w:bCs/>
          <w:color w:val="FF0000"/>
          <w:u w:val="single"/>
        </w:rPr>
      </w:pPr>
      <w:r w:rsidRPr="00C857D6">
        <w:rPr>
          <w:rFonts w:asciiTheme="majorBidi" w:hAnsiTheme="majorBidi" w:cstheme="majorBidi"/>
        </w:rPr>
        <w:t xml:space="preserve">Exam dates can be changed according to students needs and course requirements, any changes must be submitted to course coordinator </w:t>
      </w:r>
      <w:r w:rsidRPr="00C857D6">
        <w:rPr>
          <w:rFonts w:asciiTheme="majorBidi" w:hAnsiTheme="majorBidi" w:cstheme="majorBidi"/>
          <w:b/>
          <w:bCs/>
        </w:rPr>
        <w:t xml:space="preserve">2 weeks prior to the exam </w:t>
      </w:r>
      <w:proofErr w:type="gramStart"/>
      <w:r w:rsidRPr="00C857D6">
        <w:rPr>
          <w:rFonts w:asciiTheme="majorBidi" w:hAnsiTheme="majorBidi" w:cstheme="majorBidi"/>
          <w:b/>
          <w:bCs/>
        </w:rPr>
        <w:t>date</w:t>
      </w:r>
      <w:r w:rsidRPr="00C857D6">
        <w:rPr>
          <w:rFonts w:asciiTheme="majorBidi" w:hAnsiTheme="majorBidi" w:cstheme="majorBidi"/>
        </w:rPr>
        <w:t>(</w:t>
      </w:r>
      <w:proofErr w:type="gramEnd"/>
      <w:r w:rsidRPr="00C857D6">
        <w:rPr>
          <w:rFonts w:asciiTheme="majorBidi" w:hAnsiTheme="majorBidi" w:cstheme="majorBidi"/>
        </w:rPr>
        <w:t xml:space="preserve">Class leader is responsible for arranging the signature of all students on agreed new date for the exam). </w:t>
      </w:r>
    </w:p>
    <w:p w14:paraId="73F4E801" w14:textId="77777777" w:rsidR="00935A6B"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Course Format:</w:t>
      </w:r>
    </w:p>
    <w:p w14:paraId="15756CB2" w14:textId="77777777" w:rsidR="00935A6B" w:rsidRPr="00F5687F" w:rsidRDefault="00C857D6" w:rsidP="00485023">
      <w:pPr>
        <w:pStyle w:val="Default"/>
        <w:spacing w:line="276" w:lineRule="auto"/>
        <w:jc w:val="both"/>
        <w:rPr>
          <w:rFonts w:asciiTheme="majorBidi" w:hAnsiTheme="majorBidi" w:cstheme="majorBidi"/>
        </w:rPr>
      </w:pPr>
      <w:r w:rsidRPr="00C857D6">
        <w:rPr>
          <w:rFonts w:asciiTheme="majorBidi" w:hAnsiTheme="majorBidi" w:cstheme="majorBidi"/>
        </w:rPr>
        <w:t>During this course the following mode of teaching can be used: active learning, in-class discussions, case studies, role playing and formal and informal lectures</w:t>
      </w:r>
      <w:r w:rsidR="004738AA" w:rsidRPr="004738AA">
        <w:rPr>
          <w:rFonts w:asciiTheme="majorBidi" w:hAnsiTheme="majorBidi" w:cstheme="majorBidi"/>
        </w:rPr>
        <w:t>.</w:t>
      </w:r>
    </w:p>
    <w:p w14:paraId="54D7A5BB" w14:textId="77777777" w:rsidR="00935A6B"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Course Assessment tools:</w:t>
      </w:r>
    </w:p>
    <w:p w14:paraId="6FFDD232" w14:textId="77777777" w:rsidR="000915A0" w:rsidRPr="00F5687F" w:rsidRDefault="00C857D6" w:rsidP="00935A6B">
      <w:pPr>
        <w:pStyle w:val="Default"/>
        <w:numPr>
          <w:ilvl w:val="0"/>
          <w:numId w:val="9"/>
        </w:numPr>
        <w:spacing w:line="276" w:lineRule="auto"/>
        <w:rPr>
          <w:rFonts w:asciiTheme="majorBidi" w:hAnsiTheme="majorBidi" w:cstheme="majorBidi"/>
        </w:rPr>
      </w:pPr>
      <w:r w:rsidRPr="00C857D6">
        <w:rPr>
          <w:rFonts w:asciiTheme="majorBidi" w:hAnsiTheme="majorBidi" w:cstheme="majorBidi"/>
        </w:rPr>
        <w:t xml:space="preserve">Exams (midterm), </w:t>
      </w:r>
      <w:r w:rsidR="004738AA" w:rsidRPr="004738AA">
        <w:rPr>
          <w:rFonts w:asciiTheme="majorBidi" w:hAnsiTheme="majorBidi" w:cstheme="majorBidi"/>
        </w:rPr>
        <w:t>Discussion and</w:t>
      </w:r>
      <w:r w:rsidRPr="00C857D6">
        <w:rPr>
          <w:rFonts w:asciiTheme="majorBidi" w:hAnsiTheme="majorBidi" w:cstheme="majorBidi"/>
        </w:rPr>
        <w:t xml:space="preserve"> classroom interaction, Assignments, Presentations</w:t>
      </w:r>
    </w:p>
    <w:p w14:paraId="7775AB24" w14:textId="77777777" w:rsidR="00505C87"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Exam Format:</w:t>
      </w:r>
    </w:p>
    <w:p w14:paraId="78338254" w14:textId="77777777" w:rsidR="00485023" w:rsidRPr="00CD464A" w:rsidRDefault="00C857D6" w:rsidP="00CD464A">
      <w:pPr>
        <w:pStyle w:val="Default"/>
        <w:numPr>
          <w:ilvl w:val="0"/>
          <w:numId w:val="9"/>
        </w:numPr>
        <w:spacing w:line="276" w:lineRule="auto"/>
        <w:jc w:val="both"/>
        <w:rPr>
          <w:rFonts w:asciiTheme="majorBidi" w:hAnsiTheme="majorBidi" w:cstheme="majorBidi"/>
        </w:rPr>
      </w:pPr>
      <w:r w:rsidRPr="00C857D6">
        <w:rPr>
          <w:rFonts w:asciiTheme="majorBidi" w:hAnsiTheme="majorBidi" w:cstheme="majorBidi"/>
        </w:rPr>
        <w:t xml:space="preserve">Written exams mainly consist of, but not limited to: one correct answer </w:t>
      </w:r>
      <w:proofErr w:type="gramStart"/>
      <w:r w:rsidRPr="00C857D6">
        <w:rPr>
          <w:rFonts w:asciiTheme="majorBidi" w:hAnsiTheme="majorBidi" w:cstheme="majorBidi"/>
        </w:rPr>
        <w:t>multiple choice</w:t>
      </w:r>
      <w:proofErr w:type="gramEnd"/>
      <w:r w:rsidRPr="00C857D6">
        <w:rPr>
          <w:rFonts w:asciiTheme="majorBidi" w:hAnsiTheme="majorBidi" w:cstheme="majorBidi"/>
        </w:rPr>
        <w:t xml:space="preserve"> questions, true/false, short notes, matching, organize a list and fill in blanks. The majority of exam content will be mainly based on case scenarios. There will be an average of 5 questions from each lecture hour. Questions will be based on the lecture objectives.</w:t>
      </w:r>
    </w:p>
    <w:p w14:paraId="6B1BD343" w14:textId="77777777" w:rsidR="00C15BD3"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lastRenderedPageBreak/>
        <w:t>Attendance &amp; Conduct:</w:t>
      </w:r>
    </w:p>
    <w:p w14:paraId="2584B032" w14:textId="77777777" w:rsidR="00C15BD3" w:rsidRPr="00F5687F" w:rsidRDefault="00C857D6" w:rsidP="00485023">
      <w:pPr>
        <w:pStyle w:val="Default"/>
        <w:numPr>
          <w:ilvl w:val="0"/>
          <w:numId w:val="23"/>
        </w:numPr>
        <w:spacing w:before="0"/>
        <w:jc w:val="both"/>
        <w:rPr>
          <w:rFonts w:asciiTheme="majorBidi" w:hAnsiTheme="majorBidi" w:cstheme="majorBidi"/>
        </w:rPr>
      </w:pPr>
      <w:r w:rsidRPr="00C857D6">
        <w:rPr>
          <w:rFonts w:asciiTheme="majorBidi" w:hAnsiTheme="majorBidi" w:cstheme="majorBidi"/>
        </w:rPr>
        <w:t xml:space="preserve">Students are expected to prepare for, attend and participate in all lectures and labs. </w:t>
      </w:r>
    </w:p>
    <w:p w14:paraId="6E683591" w14:textId="77777777" w:rsidR="00C15BD3" w:rsidRPr="00F5687F" w:rsidRDefault="00C857D6" w:rsidP="004738AA">
      <w:pPr>
        <w:pStyle w:val="Default"/>
        <w:numPr>
          <w:ilvl w:val="0"/>
          <w:numId w:val="23"/>
        </w:numPr>
        <w:spacing w:before="0"/>
        <w:jc w:val="both"/>
        <w:rPr>
          <w:rFonts w:asciiTheme="majorBidi" w:hAnsiTheme="majorBidi" w:cstheme="majorBidi"/>
        </w:rPr>
      </w:pPr>
      <w:r w:rsidRPr="00C857D6">
        <w:rPr>
          <w:rFonts w:asciiTheme="majorBidi" w:hAnsiTheme="majorBidi" w:cstheme="majorBidi"/>
        </w:rPr>
        <w:t>Attendance of the class is mandatory. Student should exercise punctuality in attending classes. Students missing 25% or more on attendance are forbidden from s</w:t>
      </w:r>
      <w:r w:rsidR="004738AA">
        <w:rPr>
          <w:rFonts w:asciiTheme="majorBidi" w:hAnsiTheme="majorBidi" w:cstheme="majorBidi"/>
        </w:rPr>
        <w:t>i</w:t>
      </w:r>
      <w:r w:rsidRPr="00C857D6">
        <w:rPr>
          <w:rFonts w:asciiTheme="majorBidi" w:hAnsiTheme="majorBidi" w:cstheme="majorBidi"/>
        </w:rPr>
        <w:t xml:space="preserve">tting in the final exam, per University Policy. </w:t>
      </w:r>
    </w:p>
    <w:p w14:paraId="2EDBFFDA" w14:textId="77777777" w:rsidR="00C15BD3" w:rsidRPr="00F5687F" w:rsidRDefault="00C857D6" w:rsidP="00485023">
      <w:pPr>
        <w:pStyle w:val="Default"/>
        <w:numPr>
          <w:ilvl w:val="0"/>
          <w:numId w:val="23"/>
        </w:numPr>
        <w:spacing w:before="0"/>
        <w:jc w:val="both"/>
        <w:rPr>
          <w:rFonts w:asciiTheme="majorBidi" w:hAnsiTheme="majorBidi" w:cstheme="majorBidi"/>
          <w:lang w:val="en-GB"/>
        </w:rPr>
      </w:pPr>
      <w:r w:rsidRPr="00C857D6">
        <w:rPr>
          <w:rFonts w:asciiTheme="majorBidi" w:hAnsiTheme="majorBidi" w:cstheme="majorBidi"/>
          <w:lang w:val="en-GB"/>
        </w:rPr>
        <w:t xml:space="preserve">Late arrivals or early departures is not permitted and may jeopardize student’s successful completion of the course. </w:t>
      </w:r>
    </w:p>
    <w:p w14:paraId="48F3118E" w14:textId="77777777" w:rsidR="00C15BD3" w:rsidRPr="00F5687F" w:rsidRDefault="00C857D6" w:rsidP="00485023">
      <w:pPr>
        <w:pStyle w:val="Default"/>
        <w:numPr>
          <w:ilvl w:val="0"/>
          <w:numId w:val="23"/>
        </w:numPr>
        <w:spacing w:before="0"/>
        <w:jc w:val="both"/>
        <w:rPr>
          <w:rFonts w:asciiTheme="majorBidi" w:hAnsiTheme="majorBidi" w:cstheme="majorBidi"/>
        </w:rPr>
      </w:pPr>
      <w:r w:rsidRPr="00C857D6">
        <w:rPr>
          <w:rFonts w:asciiTheme="majorBidi" w:hAnsiTheme="majorBidi" w:cstheme="majorBidi"/>
          <w:lang w:val="en-GB"/>
        </w:rPr>
        <w:t xml:space="preserve">A student absent/late from class bears full responsibility for all material covered in class. </w:t>
      </w:r>
    </w:p>
    <w:p w14:paraId="2FF559BE" w14:textId="77777777" w:rsidR="00C15BD3" w:rsidRPr="00F5687F" w:rsidRDefault="00C857D6" w:rsidP="00485023">
      <w:pPr>
        <w:pStyle w:val="Default"/>
        <w:numPr>
          <w:ilvl w:val="0"/>
          <w:numId w:val="23"/>
        </w:numPr>
        <w:spacing w:before="0"/>
        <w:jc w:val="both"/>
        <w:rPr>
          <w:rFonts w:asciiTheme="majorBidi" w:hAnsiTheme="majorBidi" w:cstheme="majorBidi"/>
          <w:lang w:val="en-GB"/>
        </w:rPr>
      </w:pPr>
      <w:r w:rsidRPr="00C857D6">
        <w:rPr>
          <w:rFonts w:asciiTheme="majorBidi" w:hAnsiTheme="majorBidi" w:cstheme="majorBidi"/>
        </w:rPr>
        <w:t xml:space="preserve">Pop-quizzes may be </w:t>
      </w:r>
      <w:r w:rsidRPr="00C857D6">
        <w:rPr>
          <w:rFonts w:asciiTheme="majorBidi" w:hAnsiTheme="majorBidi" w:cstheme="majorBidi"/>
          <w:lang w:val="en-GB"/>
        </w:rPr>
        <w:t>given anytime during the class period; therefore, be on time and plan to attend the entire period (</w:t>
      </w:r>
      <w:r w:rsidRPr="00C857D6">
        <w:rPr>
          <w:rFonts w:asciiTheme="majorBidi" w:hAnsiTheme="majorBidi" w:cstheme="majorBidi"/>
        </w:rPr>
        <w:t>remember if you missed one there will be no makeup).</w:t>
      </w:r>
    </w:p>
    <w:p w14:paraId="728089BD" w14:textId="77777777" w:rsidR="00C15BD3" w:rsidRPr="00F5687F" w:rsidRDefault="00C857D6" w:rsidP="00485023">
      <w:pPr>
        <w:pStyle w:val="Default"/>
        <w:numPr>
          <w:ilvl w:val="0"/>
          <w:numId w:val="23"/>
        </w:numPr>
        <w:spacing w:before="0"/>
        <w:jc w:val="both"/>
        <w:rPr>
          <w:rFonts w:asciiTheme="majorBidi" w:hAnsiTheme="majorBidi" w:cstheme="majorBidi"/>
        </w:rPr>
      </w:pPr>
      <w:r w:rsidRPr="00C857D6">
        <w:rPr>
          <w:rFonts w:asciiTheme="majorBidi" w:hAnsiTheme="majorBidi" w:cstheme="majorBidi"/>
        </w:rPr>
        <w:t xml:space="preserve">You are encouraged to ask questions during the class BUT kindly refrain from side talk or any disruptive behavior. </w:t>
      </w:r>
    </w:p>
    <w:p w14:paraId="48310EF2" w14:textId="77777777" w:rsidR="00C15BD3" w:rsidRPr="00F5687F" w:rsidRDefault="00C857D6" w:rsidP="00485023">
      <w:pPr>
        <w:pStyle w:val="Default"/>
        <w:numPr>
          <w:ilvl w:val="0"/>
          <w:numId w:val="23"/>
        </w:numPr>
        <w:spacing w:before="0"/>
        <w:jc w:val="both"/>
        <w:rPr>
          <w:rFonts w:asciiTheme="majorBidi" w:hAnsiTheme="majorBidi" w:cstheme="majorBidi"/>
        </w:rPr>
      </w:pPr>
      <w:r w:rsidRPr="00C857D6">
        <w:rPr>
          <w:rFonts w:asciiTheme="majorBidi" w:hAnsiTheme="majorBidi" w:cstheme="majorBidi"/>
        </w:rPr>
        <w:t>Dishonesty in any form (including falsifying attendance records) is grounds for disciplinary action leading up to dismissal from the course.</w:t>
      </w:r>
    </w:p>
    <w:p w14:paraId="1D173A59" w14:textId="77777777" w:rsidR="00C15BD3" w:rsidRPr="00F5687F" w:rsidRDefault="00C857D6" w:rsidP="00485023">
      <w:pPr>
        <w:pStyle w:val="Default"/>
        <w:numPr>
          <w:ilvl w:val="0"/>
          <w:numId w:val="23"/>
        </w:numPr>
        <w:spacing w:before="0"/>
        <w:jc w:val="both"/>
        <w:rPr>
          <w:rFonts w:asciiTheme="majorBidi" w:hAnsiTheme="majorBidi" w:cstheme="majorBidi"/>
        </w:rPr>
      </w:pPr>
      <w:r w:rsidRPr="00C857D6">
        <w:rPr>
          <w:rFonts w:asciiTheme="majorBidi" w:hAnsiTheme="majorBidi" w:cstheme="majorBidi"/>
        </w:rPr>
        <w:t xml:space="preserve">Cell phones </w:t>
      </w:r>
      <w:r w:rsidRPr="00C857D6">
        <w:rPr>
          <w:rFonts w:asciiTheme="majorBidi" w:hAnsiTheme="majorBidi" w:cstheme="majorBidi"/>
          <w:b/>
          <w:bCs/>
        </w:rPr>
        <w:t>MUST</w:t>
      </w:r>
      <w:r w:rsidRPr="00C857D6">
        <w:rPr>
          <w:rFonts w:asciiTheme="majorBidi" w:hAnsiTheme="majorBidi" w:cstheme="majorBidi"/>
        </w:rPr>
        <w:t xml:space="preserve"> be turned off or muted during the class. </w:t>
      </w:r>
    </w:p>
    <w:p w14:paraId="1F263968" w14:textId="77777777" w:rsidR="00C15BD3" w:rsidRPr="00F5687F" w:rsidRDefault="00C857D6" w:rsidP="00485023">
      <w:pPr>
        <w:pStyle w:val="Default"/>
        <w:numPr>
          <w:ilvl w:val="0"/>
          <w:numId w:val="23"/>
        </w:numPr>
        <w:spacing w:before="0"/>
        <w:jc w:val="both"/>
        <w:rPr>
          <w:rFonts w:asciiTheme="majorBidi" w:hAnsiTheme="majorBidi" w:cstheme="majorBidi"/>
        </w:rPr>
      </w:pPr>
      <w:r w:rsidRPr="00C857D6">
        <w:rPr>
          <w:rFonts w:asciiTheme="majorBidi" w:hAnsiTheme="majorBidi" w:cstheme="majorBidi"/>
        </w:rPr>
        <w:t xml:space="preserve">Unprofessional conduct including misbehavior during lectures will not be tolerated and may result in actions per university policy. </w:t>
      </w:r>
    </w:p>
    <w:p w14:paraId="187512CA" w14:textId="77777777" w:rsidR="00C15BD3" w:rsidRPr="00F5687F" w:rsidRDefault="00C857D6" w:rsidP="00485023">
      <w:pPr>
        <w:pStyle w:val="Default"/>
        <w:numPr>
          <w:ilvl w:val="1"/>
          <w:numId w:val="24"/>
        </w:numPr>
        <w:spacing w:before="0"/>
        <w:jc w:val="both"/>
        <w:rPr>
          <w:rFonts w:asciiTheme="majorBidi" w:hAnsiTheme="majorBidi" w:cstheme="majorBidi"/>
          <w:b/>
          <w:bCs/>
          <w:i/>
          <w:iCs/>
        </w:rPr>
      </w:pPr>
      <w:r w:rsidRPr="00C857D6">
        <w:rPr>
          <w:rFonts w:asciiTheme="majorBidi" w:hAnsiTheme="majorBidi" w:cstheme="majorBidi"/>
          <w:b/>
          <w:bCs/>
          <w:i/>
          <w:iCs/>
        </w:rPr>
        <w:t xml:space="preserve">What constitute professional behavior? </w:t>
      </w:r>
    </w:p>
    <w:p w14:paraId="5E5E9836" w14:textId="77777777" w:rsidR="00C15BD3" w:rsidRPr="00F5687F" w:rsidRDefault="00C857D6" w:rsidP="00485023">
      <w:pPr>
        <w:pStyle w:val="ListParagraph"/>
        <w:numPr>
          <w:ilvl w:val="2"/>
          <w:numId w:val="13"/>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Follows instructions </w:t>
      </w:r>
    </w:p>
    <w:p w14:paraId="6E023EBC" w14:textId="77777777" w:rsidR="00C15BD3" w:rsidRPr="00F5687F" w:rsidRDefault="00C857D6" w:rsidP="00485023">
      <w:pPr>
        <w:pStyle w:val="ListParagraph"/>
        <w:numPr>
          <w:ilvl w:val="2"/>
          <w:numId w:val="13"/>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Meets deadlines </w:t>
      </w:r>
    </w:p>
    <w:p w14:paraId="672D9A72" w14:textId="77777777" w:rsidR="00C15BD3" w:rsidRPr="00F5687F" w:rsidRDefault="00C857D6" w:rsidP="00485023">
      <w:pPr>
        <w:pStyle w:val="ListParagraph"/>
        <w:numPr>
          <w:ilvl w:val="2"/>
          <w:numId w:val="13"/>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Shows respect for all other people in speech &amp; actions </w:t>
      </w:r>
    </w:p>
    <w:p w14:paraId="5B8AF3D5" w14:textId="77777777" w:rsidR="00C15BD3" w:rsidRPr="00F5687F" w:rsidRDefault="00C857D6" w:rsidP="00485023">
      <w:pPr>
        <w:pStyle w:val="ListParagraph"/>
        <w:numPr>
          <w:ilvl w:val="2"/>
          <w:numId w:val="13"/>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Exhibits good judgment </w:t>
      </w:r>
    </w:p>
    <w:p w14:paraId="7CB92C35" w14:textId="77777777" w:rsidR="00C15BD3" w:rsidRPr="00F5687F" w:rsidRDefault="00C857D6" w:rsidP="00485023">
      <w:pPr>
        <w:pStyle w:val="ListParagraph"/>
        <w:numPr>
          <w:ilvl w:val="2"/>
          <w:numId w:val="13"/>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Cooperates with others </w:t>
      </w:r>
    </w:p>
    <w:p w14:paraId="66E1FACB" w14:textId="77777777" w:rsidR="00C15BD3" w:rsidRPr="00F5687F" w:rsidRDefault="00C857D6" w:rsidP="00485023">
      <w:pPr>
        <w:pStyle w:val="ListParagraph"/>
        <w:numPr>
          <w:ilvl w:val="2"/>
          <w:numId w:val="13"/>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Good work ethic </w:t>
      </w:r>
    </w:p>
    <w:p w14:paraId="065F1C3C" w14:textId="77777777" w:rsidR="00C15BD3" w:rsidRPr="00F5687F" w:rsidRDefault="00C857D6" w:rsidP="00485023">
      <w:pPr>
        <w:pStyle w:val="ListParagraph"/>
        <w:numPr>
          <w:ilvl w:val="2"/>
          <w:numId w:val="13"/>
        </w:numPr>
        <w:autoSpaceDE w:val="0"/>
        <w:autoSpaceDN w:val="0"/>
        <w:adjustRightInd w:val="0"/>
        <w:spacing w:before="0" w:after="0" w:line="240" w:lineRule="auto"/>
        <w:rPr>
          <w:rFonts w:asciiTheme="majorBidi" w:eastAsiaTheme="minorHAnsi" w:hAnsiTheme="majorBidi" w:cstheme="majorBidi"/>
          <w:sz w:val="24"/>
          <w:szCs w:val="24"/>
        </w:rPr>
      </w:pPr>
      <w:r w:rsidRPr="00C857D6">
        <w:rPr>
          <w:rFonts w:asciiTheme="majorBidi" w:eastAsiaTheme="minorHAnsi" w:hAnsiTheme="majorBidi" w:cstheme="majorBidi"/>
          <w:color w:val="000000"/>
          <w:sz w:val="24"/>
          <w:szCs w:val="24"/>
        </w:rPr>
        <w:t xml:space="preserve">Maintains personnel self-control and professional decorum </w:t>
      </w:r>
    </w:p>
    <w:p w14:paraId="09CADF26" w14:textId="77777777" w:rsidR="00521F5D" w:rsidRPr="00F5687F" w:rsidRDefault="00C857D6" w:rsidP="00485023">
      <w:pPr>
        <w:pStyle w:val="ListParagraph"/>
        <w:numPr>
          <w:ilvl w:val="2"/>
          <w:numId w:val="13"/>
        </w:numPr>
        <w:autoSpaceDE w:val="0"/>
        <w:autoSpaceDN w:val="0"/>
        <w:adjustRightInd w:val="0"/>
        <w:spacing w:before="0" w:after="0" w:line="240" w:lineRule="auto"/>
        <w:rPr>
          <w:rStyle w:val="IntenseReference"/>
          <w:rFonts w:asciiTheme="majorBidi" w:eastAsiaTheme="minorHAnsi" w:hAnsiTheme="majorBidi" w:cstheme="majorBidi"/>
          <w:b w:val="0"/>
          <w:bCs w:val="0"/>
          <w:smallCaps/>
          <w:color w:val="auto"/>
          <w:sz w:val="24"/>
          <w:szCs w:val="24"/>
        </w:rPr>
      </w:pPr>
      <w:r w:rsidRPr="00C857D6">
        <w:rPr>
          <w:rFonts w:asciiTheme="majorBidi" w:eastAsiaTheme="minorHAnsi" w:hAnsiTheme="majorBidi" w:cstheme="majorBidi"/>
          <w:color w:val="000000"/>
          <w:sz w:val="24"/>
          <w:szCs w:val="24"/>
        </w:rPr>
        <w:t>Hold himself / herself responsible for professional conduct</w:t>
      </w:r>
    </w:p>
    <w:p w14:paraId="46DF74DE" w14:textId="77777777" w:rsidR="00521F5D"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Lab Etiquette</w:t>
      </w:r>
    </w:p>
    <w:p w14:paraId="05934E1B" w14:textId="77777777" w:rsidR="00521F5D" w:rsidRPr="00F5687F" w:rsidRDefault="00C857D6" w:rsidP="006E30BE">
      <w:pPr>
        <w:pStyle w:val="ListParagraph"/>
        <w:numPr>
          <w:ilvl w:val="0"/>
          <w:numId w:val="25"/>
        </w:numPr>
        <w:rPr>
          <w:rFonts w:asciiTheme="majorBidi" w:hAnsiTheme="majorBidi" w:cstheme="majorBidi"/>
          <w:sz w:val="24"/>
          <w:szCs w:val="24"/>
        </w:rPr>
      </w:pPr>
      <w:r w:rsidRPr="00C857D6">
        <w:rPr>
          <w:rFonts w:asciiTheme="majorBidi" w:hAnsiTheme="majorBidi" w:cstheme="majorBidi"/>
          <w:sz w:val="24"/>
          <w:szCs w:val="24"/>
        </w:rPr>
        <w:t xml:space="preserve">All students should wear a clean white lab coat with a name </w:t>
      </w:r>
      <w:proofErr w:type="gramStart"/>
      <w:r w:rsidRPr="00C857D6">
        <w:rPr>
          <w:rFonts w:asciiTheme="majorBidi" w:hAnsiTheme="majorBidi" w:cstheme="majorBidi"/>
          <w:sz w:val="24"/>
          <w:szCs w:val="24"/>
        </w:rPr>
        <w:t>badge  for</w:t>
      </w:r>
      <w:proofErr w:type="gramEnd"/>
      <w:r w:rsidRPr="00C857D6">
        <w:rPr>
          <w:rFonts w:asciiTheme="majorBidi" w:hAnsiTheme="majorBidi" w:cstheme="majorBidi"/>
          <w:sz w:val="24"/>
          <w:szCs w:val="24"/>
        </w:rPr>
        <w:t xml:space="preserve"> each lab</w:t>
      </w:r>
    </w:p>
    <w:p w14:paraId="7F281308" w14:textId="77777777" w:rsidR="00521F5D" w:rsidRPr="00F5687F" w:rsidRDefault="00C857D6" w:rsidP="006E30BE">
      <w:pPr>
        <w:pStyle w:val="ListParagraph"/>
        <w:numPr>
          <w:ilvl w:val="0"/>
          <w:numId w:val="25"/>
        </w:numPr>
        <w:rPr>
          <w:rFonts w:asciiTheme="majorBidi" w:eastAsia="Calibri" w:hAnsiTheme="majorBidi" w:cstheme="majorBidi"/>
          <w:sz w:val="24"/>
          <w:szCs w:val="24"/>
          <w:lang w:val="en-GB" w:eastAsia="en-GB"/>
        </w:rPr>
      </w:pPr>
      <w:r w:rsidRPr="00C857D6">
        <w:rPr>
          <w:rFonts w:asciiTheme="majorBidi" w:eastAsia="Calibri" w:hAnsiTheme="majorBidi" w:cstheme="majorBidi"/>
          <w:sz w:val="24"/>
          <w:szCs w:val="24"/>
          <w:lang w:eastAsia="en-GB"/>
        </w:rPr>
        <w:t>Lab extends for 3 hours, however, some labs periods maybe shorter. You will be notified at the beginning of each lab of the possible anticipated time. E</w:t>
      </w:r>
      <w:r w:rsidRPr="00C857D6">
        <w:rPr>
          <w:rFonts w:asciiTheme="majorBidi" w:eastAsia="Calibri" w:hAnsiTheme="majorBidi" w:cstheme="majorBidi"/>
          <w:sz w:val="24"/>
          <w:szCs w:val="24"/>
          <w:lang w:val="en-GB" w:eastAsia="en-GB"/>
        </w:rPr>
        <w:t xml:space="preserve">early departures from the lab will be penalized by point deduction (professionalism points). If you anticipate having to leave class early, please let your instructor knows before the lab.  </w:t>
      </w:r>
    </w:p>
    <w:p w14:paraId="3F6F2712" w14:textId="77777777" w:rsidR="00521F5D" w:rsidRPr="00F5687F" w:rsidRDefault="00C857D6" w:rsidP="006E30BE">
      <w:pPr>
        <w:pStyle w:val="ListParagraph"/>
        <w:numPr>
          <w:ilvl w:val="0"/>
          <w:numId w:val="25"/>
        </w:numPr>
        <w:rPr>
          <w:rFonts w:asciiTheme="majorBidi" w:eastAsia="Calibri" w:hAnsiTheme="majorBidi" w:cstheme="majorBidi"/>
          <w:sz w:val="24"/>
          <w:szCs w:val="24"/>
          <w:lang w:val="en-GB" w:eastAsia="en-GB"/>
        </w:rPr>
      </w:pPr>
      <w:r w:rsidRPr="00C857D6">
        <w:rPr>
          <w:rFonts w:asciiTheme="majorBidi" w:eastAsia="Calibri" w:hAnsiTheme="majorBidi" w:cstheme="majorBidi"/>
          <w:sz w:val="24"/>
          <w:szCs w:val="24"/>
          <w:lang w:val="en-GB" w:eastAsia="en-GB"/>
        </w:rPr>
        <w:t xml:space="preserve">Each student must have a ring binder to maintain an organized, legible portfolio of </w:t>
      </w:r>
      <w:r w:rsidRPr="00C857D6">
        <w:rPr>
          <w:rFonts w:asciiTheme="majorBidi" w:eastAsia="Calibri" w:hAnsiTheme="majorBidi" w:cstheme="majorBidi"/>
          <w:b/>
          <w:bCs/>
          <w:sz w:val="24"/>
          <w:szCs w:val="24"/>
          <w:u w:val="single"/>
          <w:lang w:val="en-GB" w:eastAsia="en-GB"/>
        </w:rPr>
        <w:t>ALL graded</w:t>
      </w:r>
      <w:r w:rsidRPr="00C857D6">
        <w:rPr>
          <w:rFonts w:asciiTheme="majorBidi" w:eastAsia="Calibri" w:hAnsiTheme="majorBidi" w:cstheme="majorBidi"/>
          <w:sz w:val="24"/>
          <w:szCs w:val="24"/>
          <w:lang w:val="en-GB" w:eastAsia="en-GB"/>
        </w:rPr>
        <w:t xml:space="preserve"> assignments and lab activities. This includes copies of all evaluations. In the situation were the assignment involved a real patient, ALL documentation must be devoid of any patient identifiers.</w:t>
      </w:r>
    </w:p>
    <w:p w14:paraId="263ABF79" w14:textId="77777777" w:rsidR="00521F5D" w:rsidRPr="00F5687F" w:rsidRDefault="00C857D6" w:rsidP="00485023">
      <w:pPr>
        <w:pStyle w:val="Heading2"/>
        <w:rPr>
          <w:rFonts w:asciiTheme="majorBidi" w:hAnsiTheme="majorBidi" w:cstheme="majorBidi"/>
          <w:i/>
          <w:iCs/>
          <w:smallCaps/>
          <w:spacing w:val="5"/>
          <w:sz w:val="24"/>
          <w:szCs w:val="24"/>
          <w:u w:val="single"/>
        </w:rPr>
      </w:pPr>
      <w:r w:rsidRPr="00C857D6">
        <w:rPr>
          <w:rStyle w:val="IntenseReference"/>
          <w:rFonts w:asciiTheme="majorBidi" w:hAnsiTheme="majorBidi" w:cstheme="majorBidi"/>
          <w:i w:val="0"/>
          <w:iCs w:val="0"/>
          <w:color w:val="auto"/>
          <w:sz w:val="24"/>
          <w:szCs w:val="24"/>
        </w:rPr>
        <w:t>E-mail Policy:</w:t>
      </w:r>
    </w:p>
    <w:p w14:paraId="36D047F2" w14:textId="77777777" w:rsidR="00521F5D" w:rsidRPr="00F5687F" w:rsidRDefault="00C857D6" w:rsidP="00485023">
      <w:pPr>
        <w:pStyle w:val="Default"/>
        <w:spacing w:before="0"/>
        <w:jc w:val="both"/>
        <w:rPr>
          <w:rFonts w:asciiTheme="majorBidi" w:hAnsiTheme="majorBidi" w:cstheme="majorBidi"/>
        </w:rPr>
      </w:pPr>
      <w:r w:rsidRPr="00C857D6">
        <w:rPr>
          <w:rFonts w:asciiTheme="majorBidi" w:hAnsiTheme="majorBidi" w:cstheme="majorBidi"/>
        </w:rPr>
        <w:t>Please note that the following applies to all emails sent to any member of PHCL 433 course.</w:t>
      </w:r>
    </w:p>
    <w:p w14:paraId="6F64D139" w14:textId="77777777" w:rsidR="00521F5D" w:rsidRPr="00F5687F" w:rsidRDefault="00C857D6" w:rsidP="00485023">
      <w:pPr>
        <w:pStyle w:val="Default"/>
        <w:numPr>
          <w:ilvl w:val="0"/>
          <w:numId w:val="4"/>
        </w:numPr>
        <w:spacing w:before="0"/>
        <w:jc w:val="both"/>
        <w:rPr>
          <w:rFonts w:asciiTheme="majorBidi" w:hAnsiTheme="majorBidi" w:cstheme="majorBidi"/>
        </w:rPr>
      </w:pPr>
      <w:r w:rsidRPr="00C857D6">
        <w:rPr>
          <w:rFonts w:asciiTheme="majorBidi" w:hAnsiTheme="majorBidi" w:cstheme="majorBidi"/>
        </w:rPr>
        <w:lastRenderedPageBreak/>
        <w:t xml:space="preserve">Any announcements regarding this course will be through the Blackboard mailing list. It is your responsibility to check the site on daily basis. In the case of any down times, the course faculty/coordinator will communicate through the class leader email. </w:t>
      </w:r>
    </w:p>
    <w:p w14:paraId="09BB6E66" w14:textId="77777777" w:rsidR="00521F5D" w:rsidRPr="00F5687F" w:rsidRDefault="00C857D6" w:rsidP="001A3B7E">
      <w:pPr>
        <w:pStyle w:val="Default"/>
        <w:numPr>
          <w:ilvl w:val="0"/>
          <w:numId w:val="4"/>
        </w:numPr>
        <w:spacing w:before="0"/>
        <w:jc w:val="both"/>
        <w:rPr>
          <w:rFonts w:asciiTheme="majorBidi" w:hAnsiTheme="majorBidi" w:cstheme="majorBidi"/>
        </w:rPr>
      </w:pPr>
      <w:r w:rsidRPr="00C857D6">
        <w:rPr>
          <w:rFonts w:asciiTheme="majorBidi" w:hAnsiTheme="majorBidi" w:cstheme="majorBidi"/>
        </w:rPr>
        <w:t>All emails should be sent from your KSU account</w:t>
      </w:r>
      <w:proofErr w:type="gramStart"/>
      <w:r w:rsidR="001A3B7E">
        <w:rPr>
          <w:rFonts w:asciiTheme="majorBidi" w:hAnsiTheme="majorBidi" w:cstheme="majorBidi"/>
        </w:rPr>
        <w:t>.</w:t>
      </w:r>
      <w:r w:rsidRPr="00C857D6">
        <w:rPr>
          <w:rFonts w:asciiTheme="majorBidi" w:hAnsiTheme="majorBidi" w:cstheme="majorBidi"/>
        </w:rPr>
        <w:t>.</w:t>
      </w:r>
      <w:proofErr w:type="gramEnd"/>
    </w:p>
    <w:p w14:paraId="7686E7BD" w14:textId="77777777" w:rsidR="00521F5D" w:rsidRPr="00F5687F" w:rsidRDefault="00C857D6" w:rsidP="00485023">
      <w:pPr>
        <w:pStyle w:val="Default"/>
        <w:numPr>
          <w:ilvl w:val="0"/>
          <w:numId w:val="4"/>
        </w:numPr>
        <w:spacing w:before="0"/>
        <w:jc w:val="both"/>
        <w:rPr>
          <w:rFonts w:asciiTheme="majorBidi" w:hAnsiTheme="majorBidi" w:cstheme="majorBidi"/>
        </w:rPr>
      </w:pPr>
      <w:r w:rsidRPr="00C857D6">
        <w:rPr>
          <w:rFonts w:asciiTheme="majorBidi" w:hAnsiTheme="majorBidi" w:cstheme="majorBidi"/>
        </w:rPr>
        <w:t xml:space="preserve">In any email to the course faculty, students should include their name, course number and lecture section. If we don't know who you are, your email may not get a response. </w:t>
      </w:r>
    </w:p>
    <w:p w14:paraId="30752FB4" w14:textId="77777777" w:rsidR="00521F5D" w:rsidRPr="00F5687F" w:rsidRDefault="00C857D6" w:rsidP="00485023">
      <w:pPr>
        <w:pStyle w:val="Default"/>
        <w:numPr>
          <w:ilvl w:val="0"/>
          <w:numId w:val="4"/>
        </w:numPr>
        <w:spacing w:before="0"/>
        <w:jc w:val="both"/>
        <w:rPr>
          <w:rFonts w:asciiTheme="majorBidi" w:hAnsiTheme="majorBidi" w:cstheme="majorBidi"/>
        </w:rPr>
      </w:pPr>
      <w:r w:rsidRPr="00C857D6">
        <w:rPr>
          <w:rFonts w:asciiTheme="majorBidi" w:hAnsiTheme="majorBidi" w:cstheme="majorBidi"/>
        </w:rPr>
        <w:t xml:space="preserve">When writing emails please use proper courtesy and use </w:t>
      </w:r>
      <w:r w:rsidRPr="00C857D6">
        <w:rPr>
          <w:rFonts w:asciiTheme="majorBidi" w:hAnsiTheme="majorBidi" w:cstheme="majorBidi"/>
          <w:b/>
          <w:bCs/>
        </w:rPr>
        <w:t>PROPER</w:t>
      </w:r>
      <w:r w:rsidRPr="00C857D6">
        <w:rPr>
          <w:rFonts w:asciiTheme="majorBidi" w:hAnsiTheme="majorBidi" w:cstheme="majorBidi"/>
        </w:rPr>
        <w:t xml:space="preserve"> Arabic or English.</w:t>
      </w:r>
    </w:p>
    <w:p w14:paraId="1AB3D18D" w14:textId="77777777" w:rsidR="00521F5D" w:rsidRPr="00F5687F" w:rsidRDefault="00C857D6" w:rsidP="00485023">
      <w:pPr>
        <w:pStyle w:val="Default"/>
        <w:numPr>
          <w:ilvl w:val="0"/>
          <w:numId w:val="4"/>
        </w:numPr>
        <w:spacing w:before="0"/>
        <w:jc w:val="both"/>
        <w:rPr>
          <w:rFonts w:asciiTheme="majorBidi" w:hAnsiTheme="majorBidi" w:cstheme="majorBidi"/>
        </w:rPr>
      </w:pPr>
      <w:r w:rsidRPr="00C857D6">
        <w:rPr>
          <w:rFonts w:asciiTheme="majorBidi" w:hAnsiTheme="majorBidi" w:cstheme="majorBidi"/>
        </w:rPr>
        <w:t>Emails should not be used to discuss personal problems, issues with grades, or problems with other students or other instructor. These emails will not be responded too, and these issues should be discussed in person.</w:t>
      </w:r>
    </w:p>
    <w:p w14:paraId="7F7ADACC" w14:textId="77777777" w:rsidR="00521F5D" w:rsidRPr="00F5687F" w:rsidRDefault="00C857D6" w:rsidP="00485023">
      <w:pPr>
        <w:pStyle w:val="Default"/>
        <w:numPr>
          <w:ilvl w:val="0"/>
          <w:numId w:val="4"/>
        </w:numPr>
        <w:spacing w:before="0"/>
        <w:jc w:val="both"/>
        <w:rPr>
          <w:rFonts w:asciiTheme="majorBidi" w:hAnsiTheme="majorBidi" w:cstheme="majorBidi"/>
        </w:rPr>
      </w:pPr>
      <w:r w:rsidRPr="00C857D6">
        <w:rPr>
          <w:rFonts w:asciiTheme="majorBidi" w:hAnsiTheme="majorBidi" w:cstheme="majorBidi"/>
        </w:rPr>
        <w:t>Emails not related to the course should not be sent to the instructors and if they are, no further email will be received from that email address.</w:t>
      </w:r>
    </w:p>
    <w:p w14:paraId="2728B660" w14:textId="77777777" w:rsidR="00521F5D"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Prior Learning Skills</w:t>
      </w:r>
    </w:p>
    <w:p w14:paraId="5FE95ADD" w14:textId="77777777" w:rsidR="00521F5D" w:rsidRPr="00F5687F" w:rsidRDefault="00C857D6" w:rsidP="00397A60">
      <w:pPr>
        <w:pStyle w:val="ListParagraph"/>
        <w:autoSpaceDE w:val="0"/>
        <w:autoSpaceDN w:val="0"/>
        <w:adjustRightInd w:val="0"/>
        <w:ind w:left="360"/>
        <w:rPr>
          <w:rStyle w:val="IntenseReference"/>
          <w:rFonts w:asciiTheme="majorBidi" w:hAnsiTheme="majorBidi" w:cstheme="majorBidi"/>
          <w:b w:val="0"/>
          <w:bCs w:val="0"/>
          <w:smallCaps/>
          <w:color w:val="auto"/>
          <w:sz w:val="24"/>
          <w:szCs w:val="24"/>
        </w:rPr>
      </w:pPr>
      <w:r w:rsidRPr="00C857D6">
        <w:rPr>
          <w:rFonts w:asciiTheme="majorBidi" w:hAnsiTheme="majorBidi" w:cstheme="majorBidi"/>
          <w:sz w:val="24"/>
          <w:szCs w:val="24"/>
        </w:rPr>
        <w:t>Students may encounter disease states or medications that have not yet been covered or not reviewed extensively in the curriculum. Students are expected to independently review relevant literature and data sources to determine appropriate management of diseases for which their patients are receiving treatment.</w:t>
      </w:r>
    </w:p>
    <w:p w14:paraId="164FAFE6" w14:textId="77777777" w:rsidR="00C15BD3"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 xml:space="preserve">Academic Dishonesty/plagiarism: </w:t>
      </w:r>
    </w:p>
    <w:p w14:paraId="0A1BB558" w14:textId="77777777" w:rsidR="00C15BD3" w:rsidRPr="00F5687F" w:rsidRDefault="00C857D6" w:rsidP="00C15BD3">
      <w:pPr>
        <w:pStyle w:val="Default"/>
        <w:spacing w:line="276" w:lineRule="auto"/>
        <w:jc w:val="both"/>
        <w:rPr>
          <w:rFonts w:asciiTheme="majorBidi" w:hAnsiTheme="majorBidi" w:cstheme="majorBidi"/>
        </w:rPr>
      </w:pPr>
      <w:r w:rsidRPr="00C857D6">
        <w:rPr>
          <w:rFonts w:asciiTheme="majorBidi" w:hAnsiTheme="majorBidi" w:cstheme="majorBidi"/>
        </w:rPr>
        <w:t>Students are expected to demonstrate professionalism and honesty during this course. Academic dishonesty includes, but is not limited to, cheating, plagiarizing, fabricating of information or citations, facilitating acts of academic dishonesty by others, having unauthorized possession of examinations, submitting work of another person or work previously used without informing the instructor, or tampering with the academic work of other students. Students found in violation of such policy are subjected to disciplinary actions as per University Policy.</w:t>
      </w:r>
    </w:p>
    <w:p w14:paraId="64089994" w14:textId="77777777" w:rsidR="00935A6B"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Course Evaluation:</w:t>
      </w:r>
    </w:p>
    <w:p w14:paraId="38F8ADD7" w14:textId="77777777" w:rsidR="00521F5D" w:rsidRPr="00F5687F" w:rsidRDefault="00C857D6" w:rsidP="00EB2D65">
      <w:pPr>
        <w:pStyle w:val="Default"/>
        <w:spacing w:line="276" w:lineRule="auto"/>
        <w:jc w:val="both"/>
        <w:rPr>
          <w:rFonts w:asciiTheme="majorBidi" w:hAnsiTheme="majorBidi" w:cstheme="majorBidi"/>
        </w:rPr>
      </w:pPr>
      <w:r w:rsidRPr="00C857D6">
        <w:rPr>
          <w:rFonts w:asciiTheme="majorBidi" w:hAnsiTheme="majorBidi" w:cstheme="majorBidi"/>
        </w:rPr>
        <w:t>An evaluation of the full course and course faculty will be administered towards the end of the course. Additionally, individual instructors or module coordinator may ask for an evaluation of their lecture(s)/modules.</w:t>
      </w:r>
    </w:p>
    <w:p w14:paraId="3731DA3D" w14:textId="77777777" w:rsidR="00935A6B" w:rsidRPr="00F5687F" w:rsidRDefault="00C857D6" w:rsidP="00485023">
      <w:pPr>
        <w:pStyle w:val="Heading2"/>
        <w:rPr>
          <w:rStyle w:val="IntenseReference"/>
          <w:rFonts w:asciiTheme="majorBidi" w:hAnsiTheme="majorBidi" w:cstheme="majorBidi"/>
          <w:i w:val="0"/>
          <w:iCs w:val="0"/>
          <w:color w:val="auto"/>
          <w:sz w:val="24"/>
          <w:szCs w:val="24"/>
        </w:rPr>
      </w:pPr>
      <w:r w:rsidRPr="00C857D6">
        <w:rPr>
          <w:rStyle w:val="IntenseReference"/>
          <w:rFonts w:asciiTheme="majorBidi" w:hAnsiTheme="majorBidi" w:cstheme="majorBidi"/>
          <w:i w:val="0"/>
          <w:iCs w:val="0"/>
          <w:color w:val="auto"/>
          <w:sz w:val="24"/>
          <w:szCs w:val="24"/>
        </w:rPr>
        <w:t>Course binding agreement:</w:t>
      </w:r>
    </w:p>
    <w:p w14:paraId="0E8E146E" w14:textId="77777777" w:rsidR="00935A6B" w:rsidRDefault="00C857D6" w:rsidP="00935A6B">
      <w:pPr>
        <w:pStyle w:val="Default"/>
        <w:spacing w:line="276" w:lineRule="auto"/>
        <w:jc w:val="both"/>
        <w:rPr>
          <w:rFonts w:asciiTheme="majorBidi" w:hAnsiTheme="majorBidi" w:cstheme="majorBidi"/>
        </w:rPr>
      </w:pPr>
      <w:r w:rsidRPr="00C857D6">
        <w:rPr>
          <w:rFonts w:asciiTheme="majorBidi" w:hAnsiTheme="majorBidi" w:cstheme="majorBidi"/>
        </w:rPr>
        <w:t>The Course binding agreement has to be signed by each student and returned through the class leader to the course instructor before the second lecture. Failure to do that will prevent student from attending further classes.</w:t>
      </w:r>
    </w:p>
    <w:p w14:paraId="7BB27143" w14:textId="77777777" w:rsidR="00CD464A" w:rsidRDefault="00CD464A" w:rsidP="00935A6B">
      <w:pPr>
        <w:pStyle w:val="Default"/>
        <w:spacing w:line="276" w:lineRule="auto"/>
        <w:jc w:val="both"/>
        <w:rPr>
          <w:rFonts w:asciiTheme="majorBidi" w:hAnsiTheme="majorBidi" w:cstheme="majorBidi"/>
        </w:rPr>
      </w:pPr>
    </w:p>
    <w:p w14:paraId="07B0051D" w14:textId="77777777" w:rsidR="00CD464A" w:rsidRPr="00F5687F" w:rsidRDefault="00CD464A" w:rsidP="00935A6B">
      <w:pPr>
        <w:pStyle w:val="Default"/>
        <w:spacing w:line="276" w:lineRule="auto"/>
        <w:jc w:val="both"/>
        <w:rPr>
          <w:rFonts w:asciiTheme="majorBidi" w:hAnsiTheme="majorBidi" w:cstheme="majorBidi"/>
        </w:rPr>
      </w:pPr>
    </w:p>
    <w:p w14:paraId="06C0E110" w14:textId="77777777" w:rsidR="00F37CD6" w:rsidRPr="00F5687F" w:rsidRDefault="00C857D6" w:rsidP="00485023">
      <w:pPr>
        <w:pStyle w:val="Heading1"/>
        <w:jc w:val="center"/>
        <w:rPr>
          <w:rStyle w:val="IntenseReference"/>
          <w:rFonts w:asciiTheme="majorBidi" w:hAnsiTheme="majorBidi" w:cstheme="majorBidi"/>
          <w:b/>
          <w:bCs/>
          <w:i w:val="0"/>
          <w:iCs w:val="0"/>
          <w:color w:val="FFFFFF" w:themeColor="background1"/>
          <w:sz w:val="24"/>
          <w:szCs w:val="24"/>
        </w:rPr>
      </w:pPr>
      <w:r w:rsidRPr="00C857D6">
        <w:rPr>
          <w:rStyle w:val="IntenseReference"/>
          <w:rFonts w:asciiTheme="majorBidi" w:hAnsiTheme="majorBidi" w:cstheme="majorBidi"/>
          <w:b/>
          <w:bCs/>
          <w:i w:val="0"/>
          <w:iCs w:val="0"/>
          <w:color w:val="FFFFFF" w:themeColor="background1"/>
          <w:sz w:val="24"/>
          <w:szCs w:val="24"/>
        </w:rPr>
        <w:lastRenderedPageBreak/>
        <w:t>Description of Lab Activities</w:t>
      </w:r>
    </w:p>
    <w:p w14:paraId="3086C6C8" w14:textId="77777777" w:rsidR="0091689A" w:rsidRPr="00F5687F" w:rsidRDefault="0091689A" w:rsidP="00485023">
      <w:pPr>
        <w:rPr>
          <w:rFonts w:asciiTheme="majorBidi" w:eastAsia="Times New Roman" w:hAnsiTheme="majorBidi" w:cstheme="majorBidi"/>
          <w:b/>
          <w:bCs/>
          <w:smallCaps/>
          <w:color w:val="C0504D"/>
          <w:spacing w:val="5"/>
          <w:sz w:val="24"/>
          <w:szCs w:val="24"/>
          <w:u w:val="single"/>
        </w:rPr>
      </w:pPr>
    </w:p>
    <w:p w14:paraId="3D84A153" w14:textId="77777777" w:rsidR="00485023" w:rsidRPr="00F5687F" w:rsidRDefault="00C857D6" w:rsidP="00485023">
      <w:pPr>
        <w:rPr>
          <w:rFonts w:asciiTheme="majorBidi" w:eastAsia="Times New Roman" w:hAnsiTheme="majorBidi" w:cstheme="majorBidi"/>
          <w:b/>
          <w:bCs/>
          <w:smallCaps/>
          <w:color w:val="C0504D"/>
          <w:spacing w:val="5"/>
          <w:sz w:val="24"/>
          <w:szCs w:val="24"/>
          <w:u w:val="single"/>
        </w:rPr>
      </w:pPr>
      <w:r w:rsidRPr="00C857D6">
        <w:rPr>
          <w:rFonts w:asciiTheme="majorBidi" w:eastAsia="Times New Roman" w:hAnsiTheme="majorBidi" w:cstheme="majorBidi"/>
          <w:b/>
          <w:bCs/>
          <w:smallCaps/>
          <w:color w:val="C0504D"/>
          <w:spacing w:val="5"/>
          <w:sz w:val="24"/>
          <w:szCs w:val="24"/>
          <w:u w:val="single"/>
        </w:rPr>
        <w:t>Therapeutic case discussion sessions</w:t>
      </w:r>
    </w:p>
    <w:p w14:paraId="242DCF9C" w14:textId="77777777" w:rsidR="00485023" w:rsidRPr="00F5687F" w:rsidRDefault="00C857D6" w:rsidP="00485023">
      <w:pPr>
        <w:rPr>
          <w:rFonts w:asciiTheme="majorBidi" w:eastAsia="Times New Roman" w:hAnsiTheme="majorBidi" w:cstheme="majorBidi"/>
          <w:b/>
          <w:bCs/>
          <w:smallCaps/>
          <w:color w:val="C0504D"/>
          <w:spacing w:val="5"/>
          <w:sz w:val="24"/>
          <w:szCs w:val="24"/>
          <w:u w:val="single"/>
        </w:rPr>
      </w:pPr>
      <w:r w:rsidRPr="00C857D6">
        <w:rPr>
          <w:rFonts w:asciiTheme="majorBidi" w:eastAsia="Times New Roman" w:hAnsiTheme="majorBidi" w:cstheme="majorBidi"/>
          <w:b/>
          <w:bCs/>
          <w:smallCaps/>
          <w:color w:val="C0504D"/>
          <w:spacing w:val="5"/>
          <w:sz w:val="24"/>
          <w:szCs w:val="24"/>
          <w:u w:val="single"/>
        </w:rPr>
        <w:t xml:space="preserve">Counseling and role playing </w:t>
      </w:r>
    </w:p>
    <w:p w14:paraId="0C826114" w14:textId="77777777" w:rsidR="00485023" w:rsidRPr="00F5687F" w:rsidRDefault="00C857D6" w:rsidP="00485023">
      <w:pPr>
        <w:rPr>
          <w:rFonts w:asciiTheme="majorBidi" w:eastAsia="Times New Roman" w:hAnsiTheme="majorBidi" w:cstheme="majorBidi"/>
          <w:b/>
          <w:bCs/>
          <w:smallCaps/>
          <w:color w:val="C0504D"/>
          <w:spacing w:val="5"/>
          <w:sz w:val="24"/>
          <w:szCs w:val="24"/>
          <w:u w:val="single"/>
        </w:rPr>
      </w:pPr>
      <w:r w:rsidRPr="00C857D6">
        <w:rPr>
          <w:rFonts w:asciiTheme="majorBidi" w:eastAsia="Times New Roman" w:hAnsiTheme="majorBidi" w:cstheme="majorBidi"/>
          <w:b/>
          <w:bCs/>
          <w:smallCaps/>
          <w:color w:val="C0504D"/>
          <w:spacing w:val="5"/>
          <w:sz w:val="24"/>
          <w:szCs w:val="24"/>
          <w:u w:val="single"/>
        </w:rPr>
        <w:t>Team-based learning</w:t>
      </w:r>
    </w:p>
    <w:p w14:paraId="00D2E1BC" w14:textId="77777777" w:rsidR="00485023" w:rsidRPr="00F5687F" w:rsidRDefault="00C857D6" w:rsidP="00485023">
      <w:pPr>
        <w:rPr>
          <w:rFonts w:asciiTheme="majorBidi" w:eastAsia="Times New Roman" w:hAnsiTheme="majorBidi" w:cstheme="majorBidi"/>
          <w:b/>
          <w:bCs/>
          <w:smallCaps/>
          <w:color w:val="C0504D"/>
          <w:spacing w:val="5"/>
          <w:sz w:val="24"/>
          <w:szCs w:val="24"/>
          <w:u w:val="single"/>
        </w:rPr>
      </w:pPr>
      <w:proofErr w:type="spellStart"/>
      <w:r w:rsidRPr="00C857D6">
        <w:rPr>
          <w:rFonts w:asciiTheme="majorBidi" w:eastAsia="Times New Roman" w:hAnsiTheme="majorBidi" w:cstheme="majorBidi"/>
          <w:b/>
          <w:bCs/>
          <w:smallCaps/>
          <w:color w:val="C0504D"/>
          <w:spacing w:val="5"/>
          <w:sz w:val="24"/>
          <w:szCs w:val="24"/>
          <w:u w:val="single"/>
        </w:rPr>
        <w:t>VIrtual</w:t>
      </w:r>
      <w:proofErr w:type="spellEnd"/>
      <w:r w:rsidRPr="00C857D6">
        <w:rPr>
          <w:rFonts w:asciiTheme="majorBidi" w:eastAsia="Times New Roman" w:hAnsiTheme="majorBidi" w:cstheme="majorBidi"/>
          <w:b/>
          <w:bCs/>
          <w:smallCaps/>
          <w:color w:val="C0504D"/>
          <w:spacing w:val="5"/>
          <w:sz w:val="24"/>
          <w:szCs w:val="24"/>
          <w:u w:val="single"/>
        </w:rPr>
        <w:t xml:space="preserve"> patient cases</w:t>
      </w:r>
    </w:p>
    <w:p w14:paraId="352A95E1" w14:textId="77777777" w:rsidR="00485023" w:rsidRPr="00F5687F" w:rsidRDefault="00485023">
      <w:pPr>
        <w:rPr>
          <w:rFonts w:asciiTheme="majorBidi" w:eastAsia="Times New Roman" w:hAnsiTheme="majorBidi" w:cstheme="majorBidi"/>
          <w:b/>
          <w:bCs/>
          <w:smallCaps/>
          <w:color w:val="C0504D"/>
          <w:spacing w:val="5"/>
          <w:sz w:val="24"/>
          <w:szCs w:val="24"/>
          <w:u w:val="single"/>
        </w:rPr>
      </w:pPr>
    </w:p>
    <w:p w14:paraId="3DC4B580" w14:textId="77777777" w:rsidR="0065221F" w:rsidRPr="00F5687F" w:rsidRDefault="00C857D6" w:rsidP="00BA7F9B">
      <w:pPr>
        <w:pStyle w:val="Heading1"/>
        <w:rPr>
          <w:rFonts w:asciiTheme="majorBidi" w:hAnsiTheme="majorBidi" w:cstheme="majorBidi"/>
          <w:sz w:val="24"/>
          <w:szCs w:val="24"/>
        </w:rPr>
      </w:pPr>
      <w:r w:rsidRPr="00C857D6">
        <w:rPr>
          <w:rFonts w:asciiTheme="majorBidi" w:hAnsiTheme="majorBidi" w:cstheme="majorBidi"/>
          <w:sz w:val="24"/>
          <w:szCs w:val="24"/>
        </w:rPr>
        <w:t>Therapeutic Case Discussions</w:t>
      </w:r>
    </w:p>
    <w:p w14:paraId="3E73CFE5" w14:textId="77777777" w:rsidR="0065221F" w:rsidRPr="00F5687F" w:rsidRDefault="00C857D6" w:rsidP="0065221F">
      <w:pPr>
        <w:pStyle w:val="Heading2"/>
        <w:rPr>
          <w:rFonts w:asciiTheme="majorBidi" w:hAnsiTheme="majorBidi" w:cstheme="majorBidi"/>
          <w:b/>
          <w:bCs/>
          <w:sz w:val="24"/>
          <w:szCs w:val="24"/>
        </w:rPr>
      </w:pPr>
      <w:r w:rsidRPr="00C857D6">
        <w:rPr>
          <w:rFonts w:asciiTheme="majorBidi" w:hAnsiTheme="majorBidi" w:cstheme="majorBidi"/>
          <w:b/>
          <w:bCs/>
          <w:sz w:val="24"/>
          <w:szCs w:val="24"/>
        </w:rPr>
        <w:t>Objective</w:t>
      </w:r>
    </w:p>
    <w:p w14:paraId="7BFB64FF" w14:textId="77777777" w:rsidR="0065221F" w:rsidRPr="00F5687F" w:rsidRDefault="00C857D6" w:rsidP="0065221F">
      <w:pPr>
        <w:numPr>
          <w:ilvl w:val="0"/>
          <w:numId w:val="29"/>
        </w:numPr>
        <w:autoSpaceDE w:val="0"/>
        <w:autoSpaceDN w:val="0"/>
        <w:adjustRightInd w:val="0"/>
        <w:contextualSpacing/>
        <w:rPr>
          <w:rFonts w:asciiTheme="majorBidi" w:eastAsiaTheme="minorHAnsi" w:hAnsiTheme="majorBidi" w:cstheme="majorBidi"/>
          <w:sz w:val="24"/>
          <w:szCs w:val="24"/>
        </w:rPr>
      </w:pPr>
      <w:r w:rsidRPr="00C857D6">
        <w:rPr>
          <w:rFonts w:asciiTheme="majorBidi" w:eastAsiaTheme="minorHAnsi" w:hAnsiTheme="majorBidi" w:cstheme="majorBidi"/>
          <w:sz w:val="24"/>
          <w:szCs w:val="24"/>
        </w:rPr>
        <w:t>Improve the skills of assessing, and presenting patient medical information in a logical and systematic manner</w:t>
      </w:r>
    </w:p>
    <w:p w14:paraId="765E7E8C" w14:textId="77777777" w:rsidR="0065221F" w:rsidRPr="00F5687F" w:rsidRDefault="00C857D6" w:rsidP="0065221F">
      <w:pPr>
        <w:numPr>
          <w:ilvl w:val="0"/>
          <w:numId w:val="29"/>
        </w:numPr>
        <w:autoSpaceDE w:val="0"/>
        <w:autoSpaceDN w:val="0"/>
        <w:adjustRightInd w:val="0"/>
        <w:contextualSpacing/>
        <w:rPr>
          <w:rFonts w:asciiTheme="majorBidi" w:eastAsiaTheme="minorHAnsi" w:hAnsiTheme="majorBidi" w:cstheme="majorBidi"/>
          <w:sz w:val="24"/>
          <w:szCs w:val="24"/>
        </w:rPr>
      </w:pPr>
      <w:r w:rsidRPr="00C857D6">
        <w:rPr>
          <w:rFonts w:asciiTheme="majorBidi" w:eastAsiaTheme="minorHAnsi" w:hAnsiTheme="majorBidi" w:cstheme="majorBidi"/>
          <w:sz w:val="24"/>
          <w:szCs w:val="24"/>
        </w:rPr>
        <w:t>Design a patient-specific therapeutic plan based on current available evidence</w:t>
      </w:r>
    </w:p>
    <w:p w14:paraId="2229C110" w14:textId="77777777" w:rsidR="0065221F" w:rsidRPr="00F5687F" w:rsidRDefault="00C857D6" w:rsidP="0065221F">
      <w:pPr>
        <w:numPr>
          <w:ilvl w:val="0"/>
          <w:numId w:val="29"/>
        </w:numPr>
        <w:autoSpaceDE w:val="0"/>
        <w:autoSpaceDN w:val="0"/>
        <w:adjustRightInd w:val="0"/>
        <w:contextualSpacing/>
        <w:rPr>
          <w:rFonts w:asciiTheme="majorBidi" w:eastAsiaTheme="minorHAnsi" w:hAnsiTheme="majorBidi" w:cstheme="majorBidi"/>
          <w:sz w:val="24"/>
          <w:szCs w:val="24"/>
        </w:rPr>
      </w:pPr>
      <w:r w:rsidRPr="00C857D6">
        <w:rPr>
          <w:rFonts w:asciiTheme="majorBidi" w:eastAsiaTheme="minorHAnsi" w:hAnsiTheme="majorBidi" w:cstheme="majorBidi"/>
          <w:sz w:val="24"/>
          <w:szCs w:val="24"/>
        </w:rPr>
        <w:t xml:space="preserve">Present and communicate concise and complete patient work-up plans </w:t>
      </w:r>
    </w:p>
    <w:p w14:paraId="36E0548F" w14:textId="77777777" w:rsidR="0065221F" w:rsidRPr="00F5687F" w:rsidRDefault="00C857D6" w:rsidP="0065221F">
      <w:pPr>
        <w:pStyle w:val="Heading2"/>
        <w:rPr>
          <w:rFonts w:asciiTheme="majorBidi" w:hAnsiTheme="majorBidi" w:cstheme="majorBidi"/>
          <w:b/>
          <w:bCs/>
          <w:sz w:val="24"/>
          <w:szCs w:val="24"/>
        </w:rPr>
      </w:pPr>
      <w:r w:rsidRPr="00C857D6">
        <w:rPr>
          <w:rFonts w:asciiTheme="majorBidi" w:hAnsiTheme="majorBidi" w:cstheme="majorBidi"/>
          <w:b/>
          <w:bCs/>
          <w:sz w:val="24"/>
          <w:szCs w:val="24"/>
        </w:rPr>
        <w:t>Description of Activity</w:t>
      </w:r>
    </w:p>
    <w:p w14:paraId="5718D24E" w14:textId="77777777" w:rsidR="0065221F" w:rsidRPr="00F5687F" w:rsidRDefault="00C857D6" w:rsidP="001A3B7E">
      <w:pPr>
        <w:pStyle w:val="ListParagraph"/>
        <w:numPr>
          <w:ilvl w:val="0"/>
          <w:numId w:val="30"/>
        </w:numPr>
        <w:rPr>
          <w:rFonts w:asciiTheme="majorBidi" w:hAnsiTheme="majorBidi" w:cstheme="majorBidi"/>
          <w:b/>
          <w:bCs/>
          <w:sz w:val="24"/>
          <w:szCs w:val="24"/>
          <w:u w:val="single"/>
        </w:rPr>
      </w:pPr>
      <w:proofErr w:type="gramStart"/>
      <w:r w:rsidRPr="00C857D6">
        <w:rPr>
          <w:rFonts w:asciiTheme="majorBidi" w:hAnsiTheme="majorBidi" w:cstheme="majorBidi"/>
          <w:sz w:val="24"/>
          <w:szCs w:val="24"/>
        </w:rPr>
        <w:t>Cases are selected by course instructors</w:t>
      </w:r>
      <w:proofErr w:type="gramEnd"/>
      <w:r w:rsidRPr="00C857D6">
        <w:rPr>
          <w:rFonts w:asciiTheme="majorBidi" w:hAnsiTheme="majorBidi" w:cstheme="majorBidi"/>
          <w:sz w:val="24"/>
          <w:szCs w:val="24"/>
        </w:rPr>
        <w:t xml:space="preserve">. </w:t>
      </w:r>
    </w:p>
    <w:p w14:paraId="6E48EACD" w14:textId="77777777" w:rsidR="0065221F" w:rsidRPr="00F5687F" w:rsidRDefault="00C857D6" w:rsidP="0065221F">
      <w:pPr>
        <w:pStyle w:val="ListParagraph"/>
        <w:numPr>
          <w:ilvl w:val="0"/>
          <w:numId w:val="30"/>
        </w:numPr>
        <w:rPr>
          <w:rFonts w:asciiTheme="majorBidi" w:hAnsiTheme="majorBidi" w:cstheme="majorBidi"/>
          <w:b/>
          <w:bCs/>
          <w:sz w:val="24"/>
          <w:szCs w:val="24"/>
          <w:u w:val="single"/>
        </w:rPr>
      </w:pPr>
      <w:r w:rsidRPr="00C857D6">
        <w:rPr>
          <w:rFonts w:asciiTheme="majorBidi" w:hAnsiTheme="majorBidi" w:cstheme="majorBidi"/>
          <w:sz w:val="24"/>
          <w:szCs w:val="24"/>
        </w:rPr>
        <w:t>Case distribution on assigned labs is based on the corresponding topics covered in PHCL 432 &amp; PHCL 434 (refer to course outline).</w:t>
      </w:r>
    </w:p>
    <w:p w14:paraId="7E64ACF6" w14:textId="77777777" w:rsidR="0065221F" w:rsidRPr="00F5687F" w:rsidRDefault="00C857D6" w:rsidP="0065221F">
      <w:pPr>
        <w:pStyle w:val="ListParagraph"/>
        <w:numPr>
          <w:ilvl w:val="0"/>
          <w:numId w:val="30"/>
        </w:numPr>
        <w:rPr>
          <w:rFonts w:asciiTheme="majorBidi" w:hAnsiTheme="majorBidi" w:cstheme="majorBidi"/>
          <w:b/>
          <w:bCs/>
          <w:sz w:val="24"/>
          <w:szCs w:val="24"/>
          <w:u w:val="single"/>
        </w:rPr>
      </w:pPr>
      <w:r w:rsidRPr="00C857D6">
        <w:rPr>
          <w:rFonts w:asciiTheme="majorBidi" w:hAnsiTheme="majorBidi" w:cstheme="majorBidi"/>
          <w:sz w:val="24"/>
          <w:szCs w:val="24"/>
        </w:rPr>
        <w:t>Cases are distributed to students at least 1 week in advance.</w:t>
      </w:r>
    </w:p>
    <w:p w14:paraId="774C482F" w14:textId="77777777" w:rsidR="0065221F" w:rsidRPr="00F5687F" w:rsidRDefault="00C857D6" w:rsidP="0065221F">
      <w:pPr>
        <w:pStyle w:val="ListParagraph"/>
        <w:numPr>
          <w:ilvl w:val="0"/>
          <w:numId w:val="30"/>
        </w:numPr>
        <w:rPr>
          <w:rFonts w:asciiTheme="majorBidi" w:hAnsiTheme="majorBidi" w:cstheme="majorBidi"/>
          <w:sz w:val="24"/>
          <w:szCs w:val="24"/>
        </w:rPr>
      </w:pPr>
      <w:r w:rsidRPr="00C857D6">
        <w:rPr>
          <w:rFonts w:asciiTheme="majorBidi" w:hAnsiTheme="majorBidi" w:cstheme="majorBidi"/>
          <w:sz w:val="24"/>
          <w:szCs w:val="24"/>
        </w:rPr>
        <w:t>Students (as groups) are required to read and work-up the case before coming to the lab. The work-up is submitted following the format of ‘’ASHP Clinical Skills Competition - Pharmacist’s Care Plan’’.</w:t>
      </w:r>
    </w:p>
    <w:p w14:paraId="447A25CA" w14:textId="77777777" w:rsidR="0065221F" w:rsidRPr="00F5687F" w:rsidRDefault="00C857D6" w:rsidP="00335219">
      <w:pPr>
        <w:pStyle w:val="ListParagraph"/>
        <w:numPr>
          <w:ilvl w:val="0"/>
          <w:numId w:val="30"/>
        </w:numPr>
        <w:rPr>
          <w:rFonts w:asciiTheme="majorBidi" w:hAnsiTheme="majorBidi" w:cstheme="majorBidi"/>
          <w:sz w:val="24"/>
          <w:szCs w:val="24"/>
        </w:rPr>
      </w:pPr>
      <w:r w:rsidRPr="00C857D6">
        <w:rPr>
          <w:rFonts w:asciiTheme="majorBidi" w:hAnsiTheme="majorBidi" w:cstheme="majorBidi"/>
          <w:sz w:val="24"/>
          <w:szCs w:val="24"/>
        </w:rPr>
        <w:t>Students are required to submit the case work-up</w:t>
      </w:r>
      <w:r w:rsidR="00335219">
        <w:rPr>
          <w:rFonts w:asciiTheme="majorBidi" w:hAnsiTheme="majorBidi" w:cstheme="majorBidi"/>
          <w:sz w:val="24"/>
          <w:szCs w:val="24"/>
        </w:rPr>
        <w:t xml:space="preserve"> 24 hours before the lab to the instructor of the class by </w:t>
      </w:r>
      <w:proofErr w:type="spellStart"/>
      <w:r w:rsidR="00335219">
        <w:rPr>
          <w:rFonts w:asciiTheme="majorBidi" w:hAnsiTheme="majorBidi" w:cstheme="majorBidi"/>
          <w:sz w:val="24"/>
          <w:szCs w:val="24"/>
        </w:rPr>
        <w:t>email</w:t>
      </w:r>
      <w:r w:rsidRPr="00C857D6">
        <w:rPr>
          <w:rFonts w:asciiTheme="majorBidi" w:hAnsiTheme="majorBidi" w:cstheme="majorBidi"/>
          <w:sz w:val="24"/>
          <w:szCs w:val="24"/>
        </w:rPr>
        <w:t>and</w:t>
      </w:r>
      <w:proofErr w:type="spellEnd"/>
      <w:r w:rsidRPr="00C857D6">
        <w:rPr>
          <w:rFonts w:asciiTheme="majorBidi" w:hAnsiTheme="majorBidi" w:cstheme="majorBidi"/>
          <w:sz w:val="24"/>
          <w:szCs w:val="24"/>
        </w:rPr>
        <w:t xml:space="preserve"> keep a copy to use during the case discussion.</w:t>
      </w:r>
    </w:p>
    <w:p w14:paraId="1D0893D2" w14:textId="77777777" w:rsidR="0065221F" w:rsidRPr="00F5687F" w:rsidRDefault="00C857D6" w:rsidP="0065221F">
      <w:pPr>
        <w:pStyle w:val="ListParagraph"/>
        <w:numPr>
          <w:ilvl w:val="0"/>
          <w:numId w:val="30"/>
        </w:numPr>
        <w:rPr>
          <w:rFonts w:asciiTheme="majorBidi" w:hAnsiTheme="majorBidi" w:cstheme="majorBidi"/>
          <w:sz w:val="24"/>
          <w:szCs w:val="24"/>
        </w:rPr>
      </w:pPr>
      <w:proofErr w:type="gramStart"/>
      <w:r w:rsidRPr="00C857D6">
        <w:rPr>
          <w:rFonts w:asciiTheme="majorBidi" w:hAnsiTheme="majorBidi" w:cstheme="majorBidi"/>
          <w:sz w:val="24"/>
          <w:szCs w:val="24"/>
        </w:rPr>
        <w:t>The case discussion during lab will be guided by students</w:t>
      </w:r>
      <w:proofErr w:type="gramEnd"/>
      <w:r w:rsidRPr="00C857D6">
        <w:rPr>
          <w:rFonts w:asciiTheme="majorBidi" w:hAnsiTheme="majorBidi" w:cstheme="majorBidi"/>
          <w:sz w:val="24"/>
          <w:szCs w:val="24"/>
        </w:rPr>
        <w:t>. Course instructors will mainly act as facilitators.</w:t>
      </w:r>
    </w:p>
    <w:p w14:paraId="6D1BA62B" w14:textId="77777777" w:rsidR="0065221F" w:rsidRPr="00F5687F" w:rsidRDefault="00C857D6" w:rsidP="0065221F">
      <w:pPr>
        <w:pStyle w:val="Heading2"/>
        <w:rPr>
          <w:rFonts w:asciiTheme="majorBidi" w:hAnsiTheme="majorBidi" w:cstheme="majorBidi"/>
          <w:b/>
          <w:bCs/>
          <w:sz w:val="24"/>
          <w:szCs w:val="24"/>
        </w:rPr>
      </w:pPr>
      <w:r w:rsidRPr="00C857D6">
        <w:rPr>
          <w:rFonts w:asciiTheme="majorBidi" w:hAnsiTheme="majorBidi" w:cstheme="majorBidi"/>
          <w:b/>
          <w:bCs/>
          <w:sz w:val="24"/>
          <w:szCs w:val="24"/>
        </w:rPr>
        <w:t>Assessment of Activity</w:t>
      </w:r>
    </w:p>
    <w:p w14:paraId="58C2B961" w14:textId="77777777" w:rsidR="0065221F" w:rsidRPr="00F5687F" w:rsidRDefault="00C857D6" w:rsidP="0065221F">
      <w:pPr>
        <w:pStyle w:val="ListParagraph"/>
        <w:numPr>
          <w:ilvl w:val="0"/>
          <w:numId w:val="30"/>
        </w:numPr>
        <w:rPr>
          <w:rFonts w:asciiTheme="majorBidi" w:hAnsiTheme="majorBidi" w:cstheme="majorBidi"/>
          <w:sz w:val="24"/>
          <w:szCs w:val="24"/>
        </w:rPr>
      </w:pPr>
      <w:r w:rsidRPr="00C857D6">
        <w:rPr>
          <w:rFonts w:asciiTheme="majorBidi" w:hAnsiTheme="majorBidi" w:cstheme="majorBidi"/>
          <w:sz w:val="24"/>
          <w:szCs w:val="24"/>
        </w:rPr>
        <w:t xml:space="preserve">Students are evaluated based on the submitted work-up and oral discussion during the lab. </w:t>
      </w:r>
    </w:p>
    <w:p w14:paraId="414E9E85" w14:textId="77777777" w:rsidR="00343C85" w:rsidRPr="00F5687F" w:rsidRDefault="00C857D6" w:rsidP="00343C85">
      <w:pPr>
        <w:pStyle w:val="ListParagraph"/>
        <w:numPr>
          <w:ilvl w:val="0"/>
          <w:numId w:val="30"/>
        </w:numPr>
        <w:rPr>
          <w:rFonts w:asciiTheme="majorBidi" w:hAnsiTheme="majorBidi" w:cstheme="majorBidi"/>
          <w:sz w:val="24"/>
          <w:szCs w:val="24"/>
        </w:rPr>
      </w:pPr>
      <w:r w:rsidRPr="00C857D6">
        <w:rPr>
          <w:rFonts w:asciiTheme="majorBidi" w:hAnsiTheme="majorBidi" w:cstheme="majorBidi"/>
          <w:sz w:val="24"/>
          <w:szCs w:val="24"/>
        </w:rPr>
        <w:t>Each case is corrected out of 30 marks. Total cases’ grade will be factored to account for 20 marks of the course grade.</w:t>
      </w:r>
    </w:p>
    <w:p w14:paraId="00243DD2" w14:textId="77777777" w:rsidR="00343C85" w:rsidRPr="00F5687F" w:rsidRDefault="00C857D6" w:rsidP="00343C85">
      <w:pPr>
        <w:pStyle w:val="ListParagraph"/>
        <w:numPr>
          <w:ilvl w:val="0"/>
          <w:numId w:val="30"/>
        </w:numPr>
        <w:rPr>
          <w:rFonts w:asciiTheme="majorBidi" w:hAnsiTheme="majorBidi" w:cstheme="majorBidi"/>
          <w:sz w:val="24"/>
          <w:szCs w:val="24"/>
        </w:rPr>
      </w:pPr>
      <w:r w:rsidRPr="00C857D6">
        <w:rPr>
          <w:rFonts w:asciiTheme="majorBidi" w:eastAsiaTheme="minorHAnsi" w:hAnsiTheme="majorBidi" w:cstheme="majorBidi"/>
          <w:sz w:val="24"/>
          <w:szCs w:val="24"/>
        </w:rPr>
        <w:lastRenderedPageBreak/>
        <w:t xml:space="preserve">Any late work-ups will not be accepted and will be awarded </w:t>
      </w:r>
      <w:r w:rsidRPr="00C857D6">
        <w:rPr>
          <w:rFonts w:asciiTheme="majorBidi" w:eastAsiaTheme="minorHAnsi" w:hAnsiTheme="majorBidi" w:cstheme="majorBidi"/>
          <w:b/>
          <w:bCs/>
          <w:sz w:val="24"/>
          <w:szCs w:val="24"/>
        </w:rPr>
        <w:t>zero credit.</w:t>
      </w:r>
    </w:p>
    <w:p w14:paraId="09644B2D" w14:textId="77777777" w:rsidR="0065221F" w:rsidRPr="00F5687F" w:rsidRDefault="00C857D6" w:rsidP="0065221F">
      <w:pPr>
        <w:pStyle w:val="ListParagraph"/>
        <w:numPr>
          <w:ilvl w:val="0"/>
          <w:numId w:val="30"/>
        </w:numPr>
        <w:rPr>
          <w:rFonts w:asciiTheme="majorBidi" w:hAnsiTheme="majorBidi" w:cstheme="majorBidi"/>
          <w:sz w:val="24"/>
          <w:szCs w:val="24"/>
        </w:rPr>
      </w:pPr>
      <w:r w:rsidRPr="00C857D6">
        <w:rPr>
          <w:rFonts w:asciiTheme="majorBidi" w:hAnsiTheme="majorBidi" w:cstheme="majorBidi"/>
          <w:sz w:val="24"/>
          <w:szCs w:val="24"/>
        </w:rPr>
        <w:t>Corrected case work-ups will be available for students to review 2 weeks after submission.</w:t>
      </w:r>
    </w:p>
    <w:p w14:paraId="67A4C56E" w14:textId="77777777" w:rsidR="0065221F" w:rsidRPr="00F5687F" w:rsidRDefault="0065221F" w:rsidP="0065221F">
      <w:pPr>
        <w:pStyle w:val="ListParagraph"/>
        <w:rPr>
          <w:rFonts w:asciiTheme="majorBidi" w:hAnsiTheme="majorBidi" w:cstheme="majorBidi"/>
          <w:sz w:val="24"/>
          <w:szCs w:val="24"/>
        </w:rPr>
      </w:pPr>
    </w:p>
    <w:tbl>
      <w:tblPr>
        <w:tblStyle w:val="TableGrid"/>
        <w:tblW w:w="0" w:type="auto"/>
        <w:jc w:val="center"/>
        <w:tblInd w:w="461" w:type="dxa"/>
        <w:tblLayout w:type="fixed"/>
        <w:tblLook w:val="04A0" w:firstRow="1" w:lastRow="0" w:firstColumn="1" w:lastColumn="0" w:noHBand="0" w:noVBand="1"/>
      </w:tblPr>
      <w:tblGrid>
        <w:gridCol w:w="8640"/>
        <w:gridCol w:w="1180"/>
      </w:tblGrid>
      <w:tr w:rsidR="0065221F" w:rsidRPr="00F5687F" w14:paraId="5A72394D" w14:textId="77777777" w:rsidTr="00B14E7D">
        <w:trPr>
          <w:trHeight w:val="112"/>
          <w:jc w:val="center"/>
        </w:trPr>
        <w:tc>
          <w:tcPr>
            <w:tcW w:w="8640" w:type="dxa"/>
            <w:shd w:val="clear" w:color="auto" w:fill="BFBFBF" w:themeFill="background1" w:themeFillShade="BF"/>
            <w:vAlign w:val="center"/>
          </w:tcPr>
          <w:p w14:paraId="3736EB23" w14:textId="77777777" w:rsidR="0065221F" w:rsidRPr="00F5687F" w:rsidRDefault="00C857D6" w:rsidP="00BA7F9B">
            <w:pPr>
              <w:pStyle w:val="ListParagraph"/>
              <w:spacing w:before="0" w:after="200" w:line="276" w:lineRule="auto"/>
              <w:ind w:left="0" w:right="270"/>
              <w:rPr>
                <w:rFonts w:asciiTheme="majorBidi" w:hAnsiTheme="majorBidi" w:cstheme="majorBidi"/>
                <w:b/>
                <w:bCs/>
                <w:color w:val="000000"/>
                <w:sz w:val="24"/>
                <w:szCs w:val="24"/>
              </w:rPr>
            </w:pPr>
            <w:r w:rsidRPr="00C857D6">
              <w:rPr>
                <w:rFonts w:asciiTheme="majorBidi" w:hAnsiTheme="majorBidi" w:cstheme="majorBidi"/>
                <w:b/>
                <w:bCs/>
                <w:color w:val="000000"/>
                <w:sz w:val="24"/>
                <w:szCs w:val="24"/>
              </w:rPr>
              <w:t>Criteria</w:t>
            </w:r>
          </w:p>
        </w:tc>
        <w:tc>
          <w:tcPr>
            <w:tcW w:w="1180" w:type="dxa"/>
            <w:shd w:val="clear" w:color="auto" w:fill="BFBFBF" w:themeFill="background1" w:themeFillShade="BF"/>
            <w:vAlign w:val="center"/>
          </w:tcPr>
          <w:p w14:paraId="50E774A2"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b/>
                <w:bCs/>
                <w:color w:val="000000"/>
                <w:sz w:val="24"/>
                <w:szCs w:val="24"/>
              </w:rPr>
            </w:pPr>
            <w:r w:rsidRPr="00C857D6">
              <w:rPr>
                <w:rFonts w:asciiTheme="majorBidi" w:hAnsiTheme="majorBidi" w:cstheme="majorBidi"/>
                <w:b/>
                <w:bCs/>
                <w:color w:val="000000"/>
                <w:sz w:val="24"/>
                <w:szCs w:val="24"/>
              </w:rPr>
              <w:t>Marks</w:t>
            </w:r>
          </w:p>
        </w:tc>
      </w:tr>
      <w:tr w:rsidR="0065221F" w:rsidRPr="00F5687F" w14:paraId="54A63C50" w14:textId="77777777" w:rsidTr="00B14E7D">
        <w:trPr>
          <w:trHeight w:val="108"/>
          <w:jc w:val="center"/>
        </w:trPr>
        <w:tc>
          <w:tcPr>
            <w:tcW w:w="8640" w:type="dxa"/>
            <w:vAlign w:val="center"/>
          </w:tcPr>
          <w:p w14:paraId="6B0D1FA1" w14:textId="77777777" w:rsidR="0065221F" w:rsidRPr="00F5687F" w:rsidRDefault="00C857D6" w:rsidP="00BA7F9B">
            <w:pPr>
              <w:pStyle w:val="ListParagraph"/>
              <w:spacing w:before="0" w:after="200" w:line="276" w:lineRule="auto"/>
              <w:ind w:left="0" w:right="270"/>
              <w:rPr>
                <w:rFonts w:asciiTheme="majorBidi" w:hAnsiTheme="majorBidi" w:cstheme="majorBidi"/>
                <w:color w:val="000000"/>
                <w:sz w:val="24"/>
                <w:szCs w:val="24"/>
              </w:rPr>
            </w:pPr>
            <w:r w:rsidRPr="00C857D6">
              <w:rPr>
                <w:rFonts w:asciiTheme="majorBidi" w:hAnsiTheme="majorBidi" w:cstheme="majorBidi"/>
                <w:color w:val="000000"/>
                <w:sz w:val="24"/>
                <w:szCs w:val="24"/>
              </w:rPr>
              <w:t>Lab attendance</w:t>
            </w:r>
          </w:p>
        </w:tc>
        <w:tc>
          <w:tcPr>
            <w:tcW w:w="1180" w:type="dxa"/>
            <w:vAlign w:val="center"/>
          </w:tcPr>
          <w:p w14:paraId="71834977"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5</w:t>
            </w:r>
          </w:p>
        </w:tc>
      </w:tr>
      <w:tr w:rsidR="0065221F" w:rsidRPr="00F5687F" w14:paraId="72013025" w14:textId="77777777" w:rsidTr="00B14E7D">
        <w:trPr>
          <w:trHeight w:val="108"/>
          <w:jc w:val="center"/>
        </w:trPr>
        <w:tc>
          <w:tcPr>
            <w:tcW w:w="8640" w:type="dxa"/>
            <w:vAlign w:val="center"/>
          </w:tcPr>
          <w:p w14:paraId="08649A10" w14:textId="77777777" w:rsidR="0065221F" w:rsidRPr="00F5687F" w:rsidRDefault="00C857D6" w:rsidP="00BA7F9B">
            <w:pPr>
              <w:pStyle w:val="ListParagraph"/>
              <w:spacing w:before="0" w:after="200" w:line="276" w:lineRule="auto"/>
              <w:ind w:left="0" w:right="270"/>
              <w:rPr>
                <w:rFonts w:asciiTheme="majorBidi" w:hAnsiTheme="majorBidi" w:cstheme="majorBidi"/>
                <w:color w:val="000000"/>
                <w:sz w:val="24"/>
                <w:szCs w:val="24"/>
              </w:rPr>
            </w:pPr>
            <w:r w:rsidRPr="00C857D6">
              <w:rPr>
                <w:rFonts w:asciiTheme="majorBidi" w:hAnsiTheme="majorBidi" w:cstheme="majorBidi"/>
                <w:color w:val="000000"/>
                <w:sz w:val="24"/>
                <w:szCs w:val="24"/>
              </w:rPr>
              <w:t>Participation in oral discussion</w:t>
            </w:r>
          </w:p>
        </w:tc>
        <w:tc>
          <w:tcPr>
            <w:tcW w:w="1180" w:type="dxa"/>
            <w:vAlign w:val="center"/>
          </w:tcPr>
          <w:p w14:paraId="167718DA"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5</w:t>
            </w:r>
          </w:p>
        </w:tc>
      </w:tr>
      <w:tr w:rsidR="0065221F" w:rsidRPr="00F5687F" w14:paraId="0B0D51A5" w14:textId="77777777" w:rsidTr="00B14E7D">
        <w:trPr>
          <w:trHeight w:val="108"/>
          <w:jc w:val="center"/>
        </w:trPr>
        <w:tc>
          <w:tcPr>
            <w:tcW w:w="8640" w:type="dxa"/>
            <w:vAlign w:val="center"/>
          </w:tcPr>
          <w:p w14:paraId="32A0EA30" w14:textId="77777777" w:rsidR="0065221F" w:rsidRPr="00F5687F" w:rsidRDefault="00C857D6" w:rsidP="00BA7F9B">
            <w:pPr>
              <w:pStyle w:val="ListParagraph"/>
              <w:spacing w:before="0" w:after="200" w:line="276" w:lineRule="auto"/>
              <w:ind w:left="0" w:right="270"/>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Timely submission of case work-up </w:t>
            </w:r>
          </w:p>
        </w:tc>
        <w:tc>
          <w:tcPr>
            <w:tcW w:w="1180" w:type="dxa"/>
            <w:vAlign w:val="center"/>
          </w:tcPr>
          <w:p w14:paraId="6244F8E5"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5</w:t>
            </w:r>
          </w:p>
        </w:tc>
      </w:tr>
      <w:tr w:rsidR="0065221F" w:rsidRPr="00F5687F" w14:paraId="0C86E24D" w14:textId="77777777" w:rsidTr="00B14E7D">
        <w:trPr>
          <w:trHeight w:val="108"/>
          <w:jc w:val="center"/>
        </w:trPr>
        <w:tc>
          <w:tcPr>
            <w:tcW w:w="8640" w:type="dxa"/>
            <w:vAlign w:val="center"/>
          </w:tcPr>
          <w:p w14:paraId="1901E25D" w14:textId="77777777" w:rsidR="0065221F" w:rsidRPr="00F5687F" w:rsidRDefault="00C857D6" w:rsidP="00BA7F9B">
            <w:pPr>
              <w:pStyle w:val="ListParagraph"/>
              <w:spacing w:before="0" w:after="200" w:line="276" w:lineRule="auto"/>
              <w:ind w:left="0" w:right="270"/>
              <w:rPr>
                <w:rFonts w:asciiTheme="majorBidi" w:hAnsiTheme="majorBidi" w:cstheme="majorBidi"/>
                <w:color w:val="000000"/>
                <w:sz w:val="24"/>
                <w:szCs w:val="24"/>
              </w:rPr>
            </w:pPr>
            <w:r w:rsidRPr="00C857D6">
              <w:rPr>
                <w:rFonts w:asciiTheme="majorBidi" w:hAnsiTheme="majorBidi" w:cstheme="majorBidi"/>
                <w:color w:val="000000"/>
                <w:sz w:val="24"/>
                <w:szCs w:val="24"/>
              </w:rPr>
              <w:t>Case work-up content (distributed as follows):</w:t>
            </w:r>
          </w:p>
        </w:tc>
        <w:tc>
          <w:tcPr>
            <w:tcW w:w="1180" w:type="dxa"/>
            <w:vAlign w:val="center"/>
          </w:tcPr>
          <w:p w14:paraId="7855BED5"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15</w:t>
            </w:r>
          </w:p>
        </w:tc>
      </w:tr>
      <w:tr w:rsidR="0065221F" w:rsidRPr="00F5687F" w14:paraId="68D1DC09" w14:textId="77777777" w:rsidTr="00B14E7D">
        <w:trPr>
          <w:trHeight w:val="112"/>
          <w:jc w:val="center"/>
        </w:trPr>
        <w:tc>
          <w:tcPr>
            <w:tcW w:w="8640" w:type="dxa"/>
            <w:vAlign w:val="center"/>
          </w:tcPr>
          <w:p w14:paraId="2DA44D42" w14:textId="77777777" w:rsidR="0065221F" w:rsidRPr="00F5687F" w:rsidRDefault="00C857D6" w:rsidP="00BA7F9B">
            <w:pPr>
              <w:shd w:val="clear" w:color="auto" w:fill="FFFFFF"/>
              <w:spacing w:before="0" w:after="200" w:line="276" w:lineRule="auto"/>
              <w:ind w:left="720" w:right="270"/>
              <w:rPr>
                <w:rFonts w:asciiTheme="majorBidi" w:hAnsiTheme="majorBidi" w:cstheme="majorBidi"/>
                <w:color w:val="000000"/>
                <w:sz w:val="24"/>
                <w:szCs w:val="24"/>
              </w:rPr>
            </w:pPr>
            <w:r w:rsidRPr="00C857D6">
              <w:rPr>
                <w:rFonts w:asciiTheme="majorBidi" w:hAnsiTheme="majorBidi" w:cstheme="majorBidi"/>
                <w:color w:val="000000"/>
                <w:sz w:val="24"/>
                <w:szCs w:val="24"/>
              </w:rPr>
              <w:t>1- Identified main problem</w:t>
            </w:r>
          </w:p>
        </w:tc>
        <w:tc>
          <w:tcPr>
            <w:tcW w:w="1180" w:type="dxa"/>
            <w:vAlign w:val="center"/>
          </w:tcPr>
          <w:p w14:paraId="1334BA0A"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1</w:t>
            </w:r>
          </w:p>
        </w:tc>
      </w:tr>
      <w:tr w:rsidR="0065221F" w:rsidRPr="00F5687F" w14:paraId="7B8FD331" w14:textId="77777777" w:rsidTr="00B14E7D">
        <w:trPr>
          <w:trHeight w:val="79"/>
          <w:jc w:val="center"/>
        </w:trPr>
        <w:tc>
          <w:tcPr>
            <w:tcW w:w="8640" w:type="dxa"/>
            <w:vAlign w:val="center"/>
          </w:tcPr>
          <w:p w14:paraId="55F32D45" w14:textId="77777777" w:rsidR="0065221F" w:rsidRPr="00F5687F" w:rsidRDefault="00C857D6" w:rsidP="00BA7F9B">
            <w:pPr>
              <w:shd w:val="clear" w:color="auto" w:fill="FFFFFF"/>
              <w:spacing w:before="0" w:after="200" w:line="276" w:lineRule="auto"/>
              <w:ind w:left="720" w:right="270"/>
              <w:rPr>
                <w:rFonts w:asciiTheme="majorBidi" w:hAnsiTheme="majorBidi" w:cstheme="majorBidi"/>
                <w:color w:val="000000"/>
                <w:sz w:val="24"/>
                <w:szCs w:val="24"/>
              </w:rPr>
            </w:pPr>
            <w:r w:rsidRPr="00C857D6">
              <w:rPr>
                <w:rFonts w:asciiTheme="majorBidi" w:hAnsiTheme="majorBidi" w:cstheme="majorBidi"/>
                <w:color w:val="000000"/>
                <w:sz w:val="24"/>
                <w:szCs w:val="24"/>
              </w:rPr>
              <w:t>2- Identified all problems</w:t>
            </w:r>
          </w:p>
        </w:tc>
        <w:tc>
          <w:tcPr>
            <w:tcW w:w="1180" w:type="dxa"/>
            <w:vAlign w:val="center"/>
          </w:tcPr>
          <w:p w14:paraId="6D1C8E66"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1</w:t>
            </w:r>
          </w:p>
        </w:tc>
      </w:tr>
      <w:tr w:rsidR="0065221F" w:rsidRPr="00F5687F" w14:paraId="0B5F6AE6" w14:textId="77777777" w:rsidTr="00B14E7D">
        <w:trPr>
          <w:trHeight w:val="91"/>
          <w:jc w:val="center"/>
        </w:trPr>
        <w:tc>
          <w:tcPr>
            <w:tcW w:w="8640" w:type="dxa"/>
            <w:vAlign w:val="center"/>
          </w:tcPr>
          <w:p w14:paraId="57A5ED9E" w14:textId="77777777" w:rsidR="0065221F" w:rsidRPr="00F5687F" w:rsidRDefault="00C857D6" w:rsidP="00BA7F9B">
            <w:pPr>
              <w:shd w:val="clear" w:color="auto" w:fill="FFFFFF"/>
              <w:spacing w:before="0" w:after="200" w:line="276" w:lineRule="auto"/>
              <w:ind w:left="720"/>
              <w:rPr>
                <w:rFonts w:asciiTheme="majorBidi" w:hAnsiTheme="majorBidi" w:cstheme="majorBidi"/>
                <w:color w:val="2A2A2A"/>
                <w:sz w:val="24"/>
                <w:szCs w:val="24"/>
              </w:rPr>
            </w:pPr>
            <w:r w:rsidRPr="00C857D6">
              <w:rPr>
                <w:rFonts w:asciiTheme="majorBidi" w:hAnsiTheme="majorBidi" w:cstheme="majorBidi"/>
                <w:color w:val="2A2A2A"/>
                <w:sz w:val="24"/>
                <w:szCs w:val="24"/>
              </w:rPr>
              <w:t>3- Prioritized problems correctly</w:t>
            </w:r>
          </w:p>
        </w:tc>
        <w:tc>
          <w:tcPr>
            <w:tcW w:w="1180" w:type="dxa"/>
            <w:vAlign w:val="center"/>
          </w:tcPr>
          <w:p w14:paraId="1399B91E"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1</w:t>
            </w:r>
          </w:p>
        </w:tc>
      </w:tr>
      <w:tr w:rsidR="0065221F" w:rsidRPr="00F5687F" w14:paraId="1F56DE7E" w14:textId="77777777" w:rsidTr="00B14E7D">
        <w:trPr>
          <w:trHeight w:val="240"/>
          <w:jc w:val="center"/>
        </w:trPr>
        <w:tc>
          <w:tcPr>
            <w:tcW w:w="8640" w:type="dxa"/>
            <w:vAlign w:val="center"/>
          </w:tcPr>
          <w:p w14:paraId="6694B977" w14:textId="77777777" w:rsidR="0065221F" w:rsidRPr="00F5687F" w:rsidRDefault="00C857D6" w:rsidP="00BA7F9B">
            <w:pPr>
              <w:pStyle w:val="ListParagraph"/>
              <w:spacing w:before="0" w:after="200" w:line="276" w:lineRule="auto"/>
              <w:ind w:right="270"/>
              <w:rPr>
                <w:rFonts w:asciiTheme="majorBidi" w:hAnsiTheme="majorBidi" w:cstheme="majorBidi"/>
                <w:color w:val="000000"/>
                <w:sz w:val="24"/>
                <w:szCs w:val="24"/>
              </w:rPr>
            </w:pPr>
            <w:r w:rsidRPr="00C857D6">
              <w:rPr>
                <w:rFonts w:asciiTheme="majorBidi" w:hAnsiTheme="majorBidi" w:cstheme="majorBidi"/>
                <w:color w:val="2A2A2A"/>
                <w:sz w:val="24"/>
                <w:szCs w:val="24"/>
              </w:rPr>
              <w:t xml:space="preserve">4- Stated medical problems appropriately (i.e. controlled, uncontrolled, acute, chronic… … </w:t>
            </w:r>
            <w:proofErr w:type="spellStart"/>
            <w:proofErr w:type="gramStart"/>
            <w:r w:rsidRPr="00C857D6">
              <w:rPr>
                <w:rFonts w:asciiTheme="majorBidi" w:hAnsiTheme="majorBidi" w:cstheme="majorBidi"/>
                <w:color w:val="2A2A2A"/>
                <w:sz w:val="24"/>
                <w:szCs w:val="24"/>
              </w:rPr>
              <w:t>etc</w:t>
            </w:r>
            <w:proofErr w:type="spellEnd"/>
            <w:r w:rsidRPr="00C857D6">
              <w:rPr>
                <w:rFonts w:asciiTheme="majorBidi" w:hAnsiTheme="majorBidi" w:cstheme="majorBidi"/>
                <w:color w:val="2A2A2A"/>
                <w:sz w:val="24"/>
                <w:szCs w:val="24"/>
              </w:rPr>
              <w:t xml:space="preserve"> )</w:t>
            </w:r>
            <w:proofErr w:type="gramEnd"/>
            <w:r w:rsidRPr="00C857D6">
              <w:rPr>
                <w:rFonts w:asciiTheme="majorBidi" w:hAnsiTheme="majorBidi" w:cstheme="majorBidi"/>
                <w:color w:val="2A2A2A"/>
                <w:sz w:val="24"/>
                <w:szCs w:val="24"/>
              </w:rPr>
              <w:t xml:space="preserve"> </w:t>
            </w:r>
          </w:p>
        </w:tc>
        <w:tc>
          <w:tcPr>
            <w:tcW w:w="1180" w:type="dxa"/>
            <w:vAlign w:val="center"/>
          </w:tcPr>
          <w:p w14:paraId="729C081B"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1</w:t>
            </w:r>
          </w:p>
          <w:p w14:paraId="66EFFA01" w14:textId="77777777" w:rsidR="0065221F" w:rsidRPr="00F5687F" w:rsidRDefault="0065221F" w:rsidP="00BA7F9B">
            <w:pPr>
              <w:pStyle w:val="ListParagraph"/>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line="276" w:lineRule="auto"/>
              <w:ind w:left="0" w:right="270"/>
              <w:jc w:val="center"/>
              <w:outlineLvl w:val="0"/>
              <w:rPr>
                <w:rFonts w:asciiTheme="majorBidi" w:hAnsiTheme="majorBidi" w:cstheme="majorBidi"/>
                <w:color w:val="000000"/>
                <w:sz w:val="24"/>
                <w:szCs w:val="24"/>
              </w:rPr>
            </w:pPr>
          </w:p>
        </w:tc>
      </w:tr>
      <w:tr w:rsidR="0065221F" w:rsidRPr="00F5687F" w14:paraId="14D757DF" w14:textId="77777777" w:rsidTr="00B14E7D">
        <w:trPr>
          <w:trHeight w:val="165"/>
          <w:jc w:val="center"/>
        </w:trPr>
        <w:tc>
          <w:tcPr>
            <w:tcW w:w="8640" w:type="dxa"/>
            <w:vAlign w:val="center"/>
          </w:tcPr>
          <w:p w14:paraId="62A2515A" w14:textId="77777777" w:rsidR="0065221F" w:rsidRPr="00F5687F" w:rsidRDefault="00C857D6" w:rsidP="00BA7F9B">
            <w:pPr>
              <w:shd w:val="clear" w:color="auto" w:fill="FFFFFF"/>
              <w:spacing w:before="0" w:after="200" w:line="276" w:lineRule="auto"/>
              <w:ind w:left="720"/>
              <w:rPr>
                <w:rFonts w:asciiTheme="majorBidi" w:hAnsiTheme="majorBidi" w:cstheme="majorBidi"/>
                <w:color w:val="2A2A2A"/>
                <w:sz w:val="24"/>
                <w:szCs w:val="24"/>
              </w:rPr>
            </w:pPr>
            <w:r w:rsidRPr="00C857D6">
              <w:rPr>
                <w:rFonts w:asciiTheme="majorBidi" w:hAnsiTheme="majorBidi" w:cstheme="majorBidi"/>
                <w:color w:val="2A2A2A"/>
                <w:sz w:val="24"/>
                <w:szCs w:val="24"/>
              </w:rPr>
              <w:t xml:space="preserve">5- Identified all drug related problems (for both the main problem and any other diseases already covered in other pharmacotherapy courses </w:t>
            </w:r>
            <w:proofErr w:type="spellStart"/>
            <w:r w:rsidRPr="00C857D6">
              <w:rPr>
                <w:rFonts w:asciiTheme="majorBidi" w:hAnsiTheme="majorBidi" w:cstheme="majorBidi"/>
                <w:color w:val="2A2A2A"/>
                <w:sz w:val="24"/>
                <w:szCs w:val="24"/>
              </w:rPr>
              <w:t>courses</w:t>
            </w:r>
            <w:proofErr w:type="spellEnd"/>
            <w:r w:rsidRPr="00C857D6">
              <w:rPr>
                <w:rFonts w:asciiTheme="majorBidi" w:hAnsiTheme="majorBidi" w:cstheme="majorBidi"/>
                <w:color w:val="2A2A2A"/>
                <w:sz w:val="24"/>
                <w:szCs w:val="24"/>
              </w:rPr>
              <w:t>) </w:t>
            </w:r>
          </w:p>
        </w:tc>
        <w:tc>
          <w:tcPr>
            <w:tcW w:w="1180" w:type="dxa"/>
            <w:vAlign w:val="center"/>
          </w:tcPr>
          <w:p w14:paraId="0817D1C6"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1</w:t>
            </w:r>
          </w:p>
        </w:tc>
      </w:tr>
      <w:tr w:rsidR="0065221F" w:rsidRPr="00F5687F" w14:paraId="4466E8A8" w14:textId="77777777" w:rsidTr="00B14E7D">
        <w:trPr>
          <w:trHeight w:val="162"/>
          <w:jc w:val="center"/>
        </w:trPr>
        <w:tc>
          <w:tcPr>
            <w:tcW w:w="8640" w:type="dxa"/>
            <w:vAlign w:val="center"/>
          </w:tcPr>
          <w:p w14:paraId="2452CFAB" w14:textId="77777777" w:rsidR="0065221F" w:rsidRPr="00F5687F" w:rsidRDefault="00C857D6" w:rsidP="00BA7F9B">
            <w:pPr>
              <w:shd w:val="clear" w:color="auto" w:fill="FFFFFF"/>
              <w:spacing w:before="0" w:after="200" w:line="276" w:lineRule="auto"/>
              <w:ind w:left="720"/>
              <w:rPr>
                <w:rFonts w:asciiTheme="majorBidi" w:hAnsiTheme="majorBidi" w:cstheme="majorBidi"/>
                <w:color w:val="2A2A2A"/>
                <w:sz w:val="24"/>
                <w:szCs w:val="24"/>
              </w:rPr>
            </w:pPr>
            <w:r w:rsidRPr="00C857D6">
              <w:rPr>
                <w:rFonts w:asciiTheme="majorBidi" w:hAnsiTheme="majorBidi" w:cstheme="majorBidi"/>
                <w:color w:val="2A2A2A"/>
                <w:sz w:val="24"/>
                <w:szCs w:val="24"/>
              </w:rPr>
              <w:t xml:space="preserve">6- Identified therapeutic goals </w:t>
            </w:r>
            <w:proofErr w:type="gramStart"/>
            <w:r w:rsidRPr="00C857D6">
              <w:rPr>
                <w:rFonts w:asciiTheme="majorBidi" w:hAnsiTheme="majorBidi" w:cstheme="majorBidi"/>
                <w:color w:val="2A2A2A"/>
                <w:sz w:val="24"/>
                <w:szCs w:val="24"/>
              </w:rPr>
              <w:t>( parameter</w:t>
            </w:r>
            <w:proofErr w:type="gramEnd"/>
            <w:r w:rsidRPr="00C857D6">
              <w:rPr>
                <w:rFonts w:asciiTheme="majorBidi" w:hAnsiTheme="majorBidi" w:cstheme="majorBidi"/>
                <w:color w:val="2A2A2A"/>
                <w:sz w:val="24"/>
                <w:szCs w:val="24"/>
              </w:rPr>
              <w:t xml:space="preserve">, target, long-term goals) </w:t>
            </w:r>
          </w:p>
        </w:tc>
        <w:tc>
          <w:tcPr>
            <w:tcW w:w="1180" w:type="dxa"/>
            <w:vAlign w:val="center"/>
          </w:tcPr>
          <w:p w14:paraId="17F59BCE"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3</w:t>
            </w:r>
          </w:p>
        </w:tc>
      </w:tr>
      <w:tr w:rsidR="0065221F" w:rsidRPr="00F5687F" w14:paraId="445CD609" w14:textId="77777777" w:rsidTr="00B14E7D">
        <w:trPr>
          <w:trHeight w:val="323"/>
          <w:jc w:val="center"/>
        </w:trPr>
        <w:tc>
          <w:tcPr>
            <w:tcW w:w="8640" w:type="dxa"/>
            <w:vAlign w:val="center"/>
          </w:tcPr>
          <w:p w14:paraId="3AF83F10" w14:textId="77777777" w:rsidR="0065221F" w:rsidRPr="00F5687F" w:rsidRDefault="00C857D6" w:rsidP="00BA7F9B">
            <w:pPr>
              <w:shd w:val="clear" w:color="auto" w:fill="FFFFFF"/>
              <w:spacing w:before="0" w:after="200" w:line="276" w:lineRule="auto"/>
              <w:ind w:left="720"/>
              <w:rPr>
                <w:rFonts w:asciiTheme="majorBidi" w:hAnsiTheme="majorBidi" w:cstheme="majorBidi"/>
                <w:color w:val="2A2A2A"/>
                <w:sz w:val="24"/>
                <w:szCs w:val="24"/>
              </w:rPr>
            </w:pPr>
            <w:r w:rsidRPr="00C857D6">
              <w:rPr>
                <w:rFonts w:asciiTheme="majorBidi" w:hAnsiTheme="majorBidi" w:cstheme="majorBidi"/>
                <w:color w:val="2A2A2A"/>
                <w:sz w:val="24"/>
                <w:szCs w:val="24"/>
              </w:rPr>
              <w:t xml:space="preserve">7- Identified recommendations of therapy </w:t>
            </w:r>
            <w:proofErr w:type="gramStart"/>
            <w:r w:rsidRPr="00C857D6">
              <w:rPr>
                <w:rFonts w:asciiTheme="majorBidi" w:hAnsiTheme="majorBidi" w:cstheme="majorBidi"/>
                <w:color w:val="2A2A2A"/>
                <w:sz w:val="24"/>
                <w:szCs w:val="24"/>
              </w:rPr>
              <w:t>( drug</w:t>
            </w:r>
            <w:proofErr w:type="gramEnd"/>
            <w:r w:rsidRPr="00C857D6">
              <w:rPr>
                <w:rFonts w:asciiTheme="majorBidi" w:hAnsiTheme="majorBidi" w:cstheme="majorBidi"/>
                <w:color w:val="2A2A2A"/>
                <w:sz w:val="24"/>
                <w:szCs w:val="24"/>
              </w:rPr>
              <w:t xml:space="preserve">, dose, frequency, correct vocabulary ( discontinue, continue, hold, add drug X), </w:t>
            </w:r>
            <w:proofErr w:type="spellStart"/>
            <w:r w:rsidRPr="00C857D6">
              <w:rPr>
                <w:rFonts w:asciiTheme="majorBidi" w:hAnsiTheme="majorBidi" w:cstheme="majorBidi"/>
                <w:color w:val="2A2A2A"/>
                <w:sz w:val="24"/>
                <w:szCs w:val="24"/>
              </w:rPr>
              <w:t>nonpharmacological</w:t>
            </w:r>
            <w:proofErr w:type="spellEnd"/>
            <w:r w:rsidRPr="00C857D6">
              <w:rPr>
                <w:rFonts w:asciiTheme="majorBidi" w:hAnsiTheme="majorBidi" w:cstheme="majorBidi"/>
                <w:color w:val="2A2A2A"/>
                <w:sz w:val="24"/>
                <w:szCs w:val="24"/>
              </w:rPr>
              <w:t xml:space="preserve"> therapy) </w:t>
            </w:r>
          </w:p>
        </w:tc>
        <w:tc>
          <w:tcPr>
            <w:tcW w:w="1180" w:type="dxa"/>
            <w:vAlign w:val="center"/>
          </w:tcPr>
          <w:p w14:paraId="60980DF8"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5</w:t>
            </w:r>
          </w:p>
        </w:tc>
      </w:tr>
      <w:tr w:rsidR="0065221F" w:rsidRPr="00F5687F" w14:paraId="5D719832" w14:textId="77777777" w:rsidTr="00B14E7D">
        <w:trPr>
          <w:trHeight w:val="162"/>
          <w:jc w:val="center"/>
        </w:trPr>
        <w:tc>
          <w:tcPr>
            <w:tcW w:w="8640" w:type="dxa"/>
            <w:vAlign w:val="center"/>
          </w:tcPr>
          <w:p w14:paraId="388BE32C" w14:textId="77777777" w:rsidR="0065221F" w:rsidRPr="00F5687F" w:rsidRDefault="00C857D6" w:rsidP="00BA7F9B">
            <w:pPr>
              <w:shd w:val="clear" w:color="auto" w:fill="FFFFFF"/>
              <w:spacing w:before="0" w:after="200" w:line="276" w:lineRule="auto"/>
              <w:ind w:left="720"/>
              <w:rPr>
                <w:rFonts w:asciiTheme="majorBidi" w:hAnsiTheme="majorBidi" w:cstheme="majorBidi"/>
                <w:color w:val="2A2A2A"/>
                <w:sz w:val="24"/>
                <w:szCs w:val="24"/>
              </w:rPr>
            </w:pPr>
            <w:r w:rsidRPr="00C857D6">
              <w:rPr>
                <w:rFonts w:asciiTheme="majorBidi" w:hAnsiTheme="majorBidi" w:cstheme="majorBidi"/>
                <w:color w:val="2A2A2A"/>
                <w:sz w:val="24"/>
                <w:szCs w:val="24"/>
              </w:rPr>
              <w:t xml:space="preserve">8- Identified plan for monitoring </w:t>
            </w:r>
            <w:proofErr w:type="gramStart"/>
            <w:r w:rsidRPr="00C857D6">
              <w:rPr>
                <w:rFonts w:asciiTheme="majorBidi" w:hAnsiTheme="majorBidi" w:cstheme="majorBidi"/>
                <w:color w:val="2A2A2A"/>
                <w:sz w:val="24"/>
                <w:szCs w:val="24"/>
              </w:rPr>
              <w:t>( parameter</w:t>
            </w:r>
            <w:proofErr w:type="gramEnd"/>
            <w:r w:rsidRPr="00C857D6">
              <w:rPr>
                <w:rFonts w:asciiTheme="majorBidi" w:hAnsiTheme="majorBidi" w:cstheme="majorBidi"/>
                <w:color w:val="2A2A2A"/>
                <w:sz w:val="24"/>
                <w:szCs w:val="24"/>
              </w:rPr>
              <w:t xml:space="preserve">, monitoring frequency) </w:t>
            </w:r>
          </w:p>
        </w:tc>
        <w:tc>
          <w:tcPr>
            <w:tcW w:w="1180" w:type="dxa"/>
            <w:vAlign w:val="center"/>
          </w:tcPr>
          <w:p w14:paraId="6996E8E5" w14:textId="77777777" w:rsidR="0065221F" w:rsidRPr="00F5687F" w:rsidRDefault="00C857D6" w:rsidP="00BA7F9B">
            <w:pPr>
              <w:pStyle w:val="ListParagraph"/>
              <w:spacing w:before="0" w:after="200" w:line="276" w:lineRule="auto"/>
              <w:ind w:left="0" w:right="270"/>
              <w:jc w:val="center"/>
              <w:rPr>
                <w:rFonts w:asciiTheme="majorBidi" w:hAnsiTheme="majorBidi" w:cstheme="majorBidi"/>
                <w:color w:val="000000"/>
                <w:sz w:val="24"/>
                <w:szCs w:val="24"/>
              </w:rPr>
            </w:pPr>
            <w:r w:rsidRPr="00C857D6">
              <w:rPr>
                <w:rFonts w:asciiTheme="majorBidi" w:hAnsiTheme="majorBidi" w:cstheme="majorBidi"/>
                <w:color w:val="000000"/>
                <w:sz w:val="24"/>
                <w:szCs w:val="24"/>
              </w:rPr>
              <w:t>2</w:t>
            </w:r>
          </w:p>
        </w:tc>
      </w:tr>
    </w:tbl>
    <w:p w14:paraId="69E88B6E" w14:textId="77777777" w:rsidR="00C14F49" w:rsidRPr="00F5687F" w:rsidRDefault="00C857D6" w:rsidP="00BA7F9B">
      <w:pPr>
        <w:pStyle w:val="Heading1"/>
        <w:rPr>
          <w:rFonts w:asciiTheme="majorBidi" w:hAnsiTheme="majorBidi" w:cstheme="majorBidi"/>
          <w:sz w:val="24"/>
          <w:szCs w:val="24"/>
        </w:rPr>
      </w:pPr>
      <w:r w:rsidRPr="00C857D6">
        <w:rPr>
          <w:rFonts w:asciiTheme="majorBidi" w:hAnsiTheme="majorBidi" w:cstheme="majorBidi"/>
          <w:sz w:val="24"/>
          <w:szCs w:val="24"/>
        </w:rPr>
        <w:t>Team Based Learning</w:t>
      </w:r>
    </w:p>
    <w:p w14:paraId="1939EFED" w14:textId="77777777" w:rsidR="00CF3298" w:rsidRPr="00F5687F" w:rsidRDefault="00C857D6" w:rsidP="00BA7F9B">
      <w:pPr>
        <w:pStyle w:val="Heading2"/>
        <w:rPr>
          <w:rFonts w:asciiTheme="majorBidi" w:hAnsiTheme="majorBidi" w:cstheme="majorBidi"/>
          <w:b/>
          <w:bCs/>
          <w:sz w:val="24"/>
          <w:szCs w:val="24"/>
        </w:rPr>
      </w:pPr>
      <w:r w:rsidRPr="00C857D6">
        <w:rPr>
          <w:rFonts w:asciiTheme="majorBidi" w:hAnsiTheme="majorBidi" w:cstheme="majorBidi"/>
          <w:b/>
          <w:bCs/>
          <w:sz w:val="24"/>
          <w:szCs w:val="24"/>
        </w:rPr>
        <w:tab/>
        <w:t>Objective</w:t>
      </w:r>
      <w:r w:rsidRPr="00C857D6">
        <w:rPr>
          <w:rFonts w:asciiTheme="majorBidi" w:hAnsiTheme="majorBidi" w:cstheme="majorBidi"/>
          <w:b/>
          <w:bCs/>
          <w:sz w:val="24"/>
          <w:szCs w:val="24"/>
        </w:rPr>
        <w:tab/>
      </w:r>
    </w:p>
    <w:p w14:paraId="5EB61F54" w14:textId="77777777" w:rsidR="00CF3298" w:rsidRPr="00F5687F" w:rsidRDefault="00C857D6" w:rsidP="00CF3298">
      <w:pPr>
        <w:pStyle w:val="ListParagraph"/>
        <w:numPr>
          <w:ilvl w:val="0"/>
          <w:numId w:val="36"/>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Develop &amp; improve student’s self-learning skills.</w:t>
      </w:r>
    </w:p>
    <w:p w14:paraId="0BDCB741" w14:textId="77777777" w:rsidR="00CF3298" w:rsidRPr="00F5687F" w:rsidRDefault="00C857D6" w:rsidP="00CF3298">
      <w:pPr>
        <w:pStyle w:val="ListParagraph"/>
        <w:numPr>
          <w:ilvl w:val="0"/>
          <w:numId w:val="36"/>
        </w:numPr>
        <w:autoSpaceDE w:val="0"/>
        <w:autoSpaceDN w:val="0"/>
        <w:adjustRightInd w:val="0"/>
        <w:rPr>
          <w:rFonts w:asciiTheme="majorBidi" w:hAnsiTheme="majorBidi" w:cstheme="majorBidi"/>
          <w:sz w:val="24"/>
          <w:szCs w:val="24"/>
        </w:rPr>
      </w:pPr>
      <w:r w:rsidRPr="00C857D6">
        <w:rPr>
          <w:rFonts w:asciiTheme="majorBidi" w:hAnsiTheme="majorBidi" w:cstheme="majorBidi"/>
          <w:color w:val="000000"/>
          <w:sz w:val="24"/>
          <w:szCs w:val="24"/>
        </w:rPr>
        <w:t>Improve students’ understanding of course materials through discussion &amp; problem solving.</w:t>
      </w:r>
    </w:p>
    <w:p w14:paraId="2D6EF502" w14:textId="77777777" w:rsidR="00CF3298" w:rsidRPr="00F5687F" w:rsidRDefault="00C857D6" w:rsidP="00CF3298">
      <w:pPr>
        <w:pStyle w:val="ListParagraph"/>
        <w:numPr>
          <w:ilvl w:val="0"/>
          <w:numId w:val="36"/>
        </w:numPr>
        <w:autoSpaceDE w:val="0"/>
        <w:autoSpaceDN w:val="0"/>
        <w:adjustRightInd w:val="0"/>
        <w:rPr>
          <w:rFonts w:asciiTheme="majorBidi" w:hAnsiTheme="majorBidi" w:cstheme="majorBidi"/>
          <w:sz w:val="24"/>
          <w:szCs w:val="24"/>
        </w:rPr>
      </w:pPr>
      <w:r w:rsidRPr="00C857D6">
        <w:rPr>
          <w:rFonts w:asciiTheme="majorBidi" w:hAnsiTheme="majorBidi" w:cstheme="majorBidi"/>
          <w:color w:val="000000"/>
          <w:sz w:val="24"/>
          <w:szCs w:val="24"/>
        </w:rPr>
        <w:t xml:space="preserve">Develop and improve students’ interpersonal and team interaction skills. </w:t>
      </w:r>
    </w:p>
    <w:p w14:paraId="14BA10A4" w14:textId="77777777" w:rsidR="00CF3298" w:rsidRPr="00F5687F" w:rsidRDefault="00C857D6" w:rsidP="00CF3298">
      <w:pPr>
        <w:pStyle w:val="ListParagraph"/>
        <w:numPr>
          <w:ilvl w:val="0"/>
          <w:numId w:val="36"/>
        </w:numPr>
        <w:autoSpaceDE w:val="0"/>
        <w:autoSpaceDN w:val="0"/>
        <w:adjustRightInd w:val="0"/>
        <w:rPr>
          <w:rFonts w:asciiTheme="majorBidi" w:hAnsiTheme="majorBidi" w:cstheme="majorBidi"/>
          <w:sz w:val="24"/>
          <w:szCs w:val="24"/>
        </w:rPr>
      </w:pPr>
      <w:r w:rsidRPr="00C857D6">
        <w:rPr>
          <w:rFonts w:asciiTheme="majorBidi" w:hAnsiTheme="majorBidi" w:cstheme="majorBidi"/>
          <w:color w:val="000000"/>
          <w:sz w:val="24"/>
          <w:szCs w:val="24"/>
        </w:rPr>
        <w:t>Prepare students to be life-long learners.</w:t>
      </w:r>
    </w:p>
    <w:p w14:paraId="411D1EEC" w14:textId="77777777" w:rsidR="00CF3298" w:rsidRPr="00F5687F" w:rsidRDefault="00C857D6" w:rsidP="00CF3298">
      <w:pPr>
        <w:pStyle w:val="Heading2"/>
        <w:rPr>
          <w:rFonts w:asciiTheme="majorBidi" w:hAnsiTheme="majorBidi" w:cstheme="majorBidi"/>
          <w:b/>
          <w:bCs/>
          <w:sz w:val="24"/>
          <w:szCs w:val="24"/>
        </w:rPr>
      </w:pPr>
      <w:r w:rsidRPr="00C857D6">
        <w:rPr>
          <w:rFonts w:asciiTheme="majorBidi" w:hAnsiTheme="majorBidi" w:cstheme="majorBidi"/>
          <w:b/>
          <w:bCs/>
          <w:sz w:val="24"/>
          <w:szCs w:val="24"/>
        </w:rPr>
        <w:lastRenderedPageBreak/>
        <w:t>Description of Activity</w:t>
      </w:r>
    </w:p>
    <w:p w14:paraId="1538182E" w14:textId="77777777" w:rsidR="00CF3298" w:rsidRPr="00F5687F" w:rsidRDefault="00C857D6" w:rsidP="00CF3298">
      <w:pPr>
        <w:pStyle w:val="ListParagraph"/>
        <w:numPr>
          <w:ilvl w:val="0"/>
          <w:numId w:val="38"/>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Before any TBL lab, students must study assigned materials.</w:t>
      </w:r>
    </w:p>
    <w:p w14:paraId="24046B63" w14:textId="77777777" w:rsidR="00CF3298" w:rsidRPr="00F5687F" w:rsidRDefault="00C857D6" w:rsidP="00CF3298">
      <w:pPr>
        <w:pStyle w:val="ListParagraph"/>
        <w:numPr>
          <w:ilvl w:val="0"/>
          <w:numId w:val="38"/>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 xml:space="preserve">Lab begins with the readiness assurance process (RAP), consists of a short test (5-15 MCQ quiz) on the key ideas from the given reading materials. </w:t>
      </w:r>
    </w:p>
    <w:p w14:paraId="5898842A" w14:textId="77777777" w:rsidR="00CF3298" w:rsidRPr="00F5687F" w:rsidRDefault="00C857D6" w:rsidP="00CF3298">
      <w:pPr>
        <w:pStyle w:val="ListParagraph"/>
        <w:numPr>
          <w:ilvl w:val="0"/>
          <w:numId w:val="38"/>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 xml:space="preserve">RAP is delivered at 2 levels: </w:t>
      </w:r>
    </w:p>
    <w:p w14:paraId="6E1318DF" w14:textId="77777777" w:rsidR="00CF3298" w:rsidRPr="00F5687F" w:rsidRDefault="00C857D6" w:rsidP="00CF3298">
      <w:pPr>
        <w:pStyle w:val="ListParagraph"/>
        <w:numPr>
          <w:ilvl w:val="1"/>
          <w:numId w:val="38"/>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 xml:space="preserve">Individual level: </w:t>
      </w:r>
      <w:proofErr w:type="spellStart"/>
      <w:r w:rsidRPr="00C857D6">
        <w:rPr>
          <w:rFonts w:asciiTheme="majorBidi" w:hAnsiTheme="majorBidi" w:cstheme="majorBidi"/>
          <w:sz w:val="24"/>
          <w:szCs w:val="24"/>
        </w:rPr>
        <w:t>iRAT</w:t>
      </w:r>
      <w:proofErr w:type="spellEnd"/>
      <w:r w:rsidRPr="00C857D6">
        <w:rPr>
          <w:rFonts w:asciiTheme="majorBidi" w:hAnsiTheme="majorBidi" w:cstheme="majorBidi"/>
          <w:sz w:val="24"/>
          <w:szCs w:val="24"/>
        </w:rPr>
        <w:t>. Students answer the quiz individually and then turn the paper to the TA.</w:t>
      </w:r>
    </w:p>
    <w:p w14:paraId="6DAE0624" w14:textId="77777777" w:rsidR="00CF3298" w:rsidRPr="00F5687F" w:rsidRDefault="00C857D6" w:rsidP="00CF3298">
      <w:pPr>
        <w:pStyle w:val="ListParagraph"/>
        <w:numPr>
          <w:ilvl w:val="1"/>
          <w:numId w:val="38"/>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 xml:space="preserve">Team level: </w:t>
      </w:r>
      <w:proofErr w:type="spellStart"/>
      <w:r w:rsidRPr="00C857D6">
        <w:rPr>
          <w:rFonts w:asciiTheme="majorBidi" w:hAnsiTheme="majorBidi" w:cstheme="majorBidi"/>
          <w:sz w:val="24"/>
          <w:szCs w:val="24"/>
        </w:rPr>
        <w:t>tRAT</w:t>
      </w:r>
      <w:proofErr w:type="spellEnd"/>
      <w:r w:rsidRPr="00C857D6">
        <w:rPr>
          <w:rFonts w:asciiTheme="majorBidi" w:hAnsiTheme="majorBidi" w:cstheme="majorBidi"/>
          <w:sz w:val="24"/>
          <w:szCs w:val="24"/>
        </w:rPr>
        <w:t>), each team is given the same quiz again, and they answer it as a team. Turn the answer sheet to TA</w:t>
      </w:r>
    </w:p>
    <w:p w14:paraId="482E78E8" w14:textId="77777777" w:rsidR="00CF3298" w:rsidRPr="00F5687F" w:rsidRDefault="00C857D6" w:rsidP="00CF3298">
      <w:pPr>
        <w:pStyle w:val="ListParagraph"/>
        <w:numPr>
          <w:ilvl w:val="1"/>
          <w:numId w:val="38"/>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Feedback is given to the teams instantly</w:t>
      </w:r>
    </w:p>
    <w:p w14:paraId="39E1306D" w14:textId="77777777" w:rsidR="00CF3298" w:rsidRPr="00F5687F" w:rsidRDefault="00C857D6" w:rsidP="00CF3298">
      <w:pPr>
        <w:pStyle w:val="ListParagraph"/>
        <w:numPr>
          <w:ilvl w:val="0"/>
          <w:numId w:val="38"/>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Student’s Appeal: this is an “</w:t>
      </w:r>
      <w:r w:rsidRPr="00C857D6">
        <w:rPr>
          <w:rFonts w:asciiTheme="majorBidi" w:hAnsiTheme="majorBidi" w:cstheme="majorBidi"/>
          <w:b/>
          <w:bCs/>
          <w:sz w:val="24"/>
          <w:szCs w:val="24"/>
        </w:rPr>
        <w:t>Open book phase”:</w:t>
      </w:r>
      <w:r w:rsidRPr="00C857D6">
        <w:rPr>
          <w:rFonts w:asciiTheme="majorBidi" w:hAnsiTheme="majorBidi" w:cstheme="majorBidi"/>
          <w:sz w:val="24"/>
          <w:szCs w:val="24"/>
        </w:rPr>
        <w:t xml:space="preserve"> student refer to their assigned reading material and appeal any questions missed on the group </w:t>
      </w:r>
      <w:proofErr w:type="spellStart"/>
      <w:proofErr w:type="gramStart"/>
      <w:r w:rsidRPr="00C857D6">
        <w:rPr>
          <w:rFonts w:asciiTheme="majorBidi" w:hAnsiTheme="majorBidi" w:cstheme="majorBidi"/>
          <w:sz w:val="24"/>
          <w:szCs w:val="24"/>
        </w:rPr>
        <w:t>test.That</w:t>
      </w:r>
      <w:proofErr w:type="spellEnd"/>
      <w:proofErr w:type="gramEnd"/>
      <w:r w:rsidRPr="00C857D6">
        <w:rPr>
          <w:rFonts w:asciiTheme="majorBidi" w:hAnsiTheme="majorBidi" w:cstheme="majorBidi"/>
          <w:sz w:val="24"/>
          <w:szCs w:val="24"/>
        </w:rPr>
        <w:t xml:space="preserve"> is, students are allowed to restudy the assigned reading material and produce compelling evidence to convince the teacher to the answer they missed (see figure2).</w:t>
      </w:r>
    </w:p>
    <w:p w14:paraId="0F0B9EC4" w14:textId="77777777" w:rsidR="00CF3298" w:rsidRPr="00F5687F" w:rsidRDefault="00C857D6" w:rsidP="00CF3298">
      <w:pPr>
        <w:pStyle w:val="ListParagraph"/>
        <w:numPr>
          <w:ilvl w:val="0"/>
          <w:numId w:val="37"/>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Open Discussion by instructor to clarify areas of misconception that become apparent during the team test and the appeals.</w:t>
      </w:r>
    </w:p>
    <w:p w14:paraId="4BD67E86" w14:textId="77777777" w:rsidR="00CF3298" w:rsidRPr="00F5687F" w:rsidRDefault="00C857D6" w:rsidP="00CF3298">
      <w:pPr>
        <w:pStyle w:val="ListParagraph"/>
        <w:numPr>
          <w:ilvl w:val="0"/>
          <w:numId w:val="37"/>
        </w:numPr>
        <w:autoSpaceDE w:val="0"/>
        <w:autoSpaceDN w:val="0"/>
        <w:adjustRightInd w:val="0"/>
        <w:rPr>
          <w:rFonts w:asciiTheme="majorBidi" w:hAnsiTheme="majorBidi" w:cstheme="majorBidi"/>
          <w:sz w:val="24"/>
          <w:szCs w:val="24"/>
        </w:rPr>
      </w:pPr>
      <w:r w:rsidRPr="00C857D6">
        <w:rPr>
          <w:rFonts w:asciiTheme="majorBidi" w:hAnsiTheme="majorBidi" w:cstheme="majorBidi"/>
          <w:sz w:val="24"/>
          <w:szCs w:val="24"/>
        </w:rPr>
        <w:t xml:space="preserve">At the end of each TBL lab, each student is required to fill a peer evaluation (assessment) for each member of the team (use Peer </w:t>
      </w:r>
      <w:proofErr w:type="spellStart"/>
      <w:r w:rsidR="00335219" w:rsidRPr="00335219">
        <w:rPr>
          <w:rFonts w:asciiTheme="majorBidi" w:hAnsiTheme="majorBidi" w:cstheme="majorBidi"/>
          <w:sz w:val="24"/>
          <w:szCs w:val="24"/>
        </w:rPr>
        <w:t>Feedback</w:t>
      </w:r>
      <w:r w:rsidRPr="00C857D6">
        <w:rPr>
          <w:rFonts w:asciiTheme="majorBidi" w:hAnsiTheme="majorBidi" w:cstheme="majorBidi"/>
          <w:sz w:val="24"/>
          <w:szCs w:val="24"/>
        </w:rPr>
        <w:t>form</w:t>
      </w:r>
      <w:proofErr w:type="spellEnd"/>
      <w:r w:rsidRPr="00C857D6">
        <w:rPr>
          <w:rFonts w:asciiTheme="majorBidi" w:hAnsiTheme="majorBidi" w:cstheme="majorBidi"/>
          <w:sz w:val="24"/>
          <w:szCs w:val="24"/>
        </w:rPr>
        <w:t>)</w:t>
      </w:r>
    </w:p>
    <w:p w14:paraId="7EC0B2CB" w14:textId="77777777" w:rsidR="00CF3298" w:rsidRPr="00F5687F" w:rsidRDefault="00C857D6" w:rsidP="00BA7F9B">
      <w:pPr>
        <w:pStyle w:val="Heading2"/>
        <w:rPr>
          <w:rFonts w:asciiTheme="majorBidi" w:hAnsiTheme="majorBidi" w:cstheme="majorBidi"/>
          <w:b/>
          <w:bCs/>
          <w:sz w:val="24"/>
          <w:szCs w:val="24"/>
        </w:rPr>
      </w:pPr>
      <w:r w:rsidRPr="00C857D6">
        <w:rPr>
          <w:rFonts w:asciiTheme="majorBidi" w:hAnsiTheme="majorBidi" w:cstheme="majorBidi"/>
          <w:b/>
          <w:bCs/>
          <w:sz w:val="24"/>
          <w:szCs w:val="24"/>
        </w:rPr>
        <w:t>Assessment of Activity</w:t>
      </w:r>
    </w:p>
    <w:p w14:paraId="419806F7" w14:textId="77777777" w:rsidR="00BA7F9B" w:rsidRPr="00F5687F" w:rsidRDefault="00BA7F9B" w:rsidP="00BA7F9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87"/>
        <w:gridCol w:w="6589"/>
      </w:tblGrid>
      <w:tr w:rsidR="00CF3298" w:rsidRPr="00F5687F" w14:paraId="453C42AF" w14:textId="77777777" w:rsidTr="00914926">
        <w:trPr>
          <w:trHeight w:val="386"/>
        </w:trPr>
        <w:tc>
          <w:tcPr>
            <w:tcW w:w="3168" w:type="dxa"/>
            <w:vAlign w:val="center"/>
          </w:tcPr>
          <w:p w14:paraId="004FF6E5" w14:textId="77777777" w:rsidR="00CF3298" w:rsidRPr="00F5687F" w:rsidRDefault="00C857D6" w:rsidP="00BA7F9B">
            <w:pPr>
              <w:spacing w:before="0" w:after="200" w:line="276" w:lineRule="auto"/>
              <w:jc w:val="center"/>
              <w:rPr>
                <w:rFonts w:asciiTheme="majorBidi" w:hAnsiTheme="majorBidi" w:cstheme="majorBidi"/>
                <w:b/>
                <w:bCs/>
                <w:sz w:val="24"/>
                <w:szCs w:val="24"/>
              </w:rPr>
            </w:pPr>
            <w:r w:rsidRPr="00C857D6">
              <w:rPr>
                <w:rFonts w:asciiTheme="majorBidi" w:hAnsiTheme="majorBidi" w:cstheme="majorBidi"/>
                <w:b/>
                <w:bCs/>
                <w:sz w:val="24"/>
                <w:szCs w:val="24"/>
              </w:rPr>
              <w:t>Criteria</w:t>
            </w:r>
          </w:p>
        </w:tc>
        <w:tc>
          <w:tcPr>
            <w:tcW w:w="7128" w:type="dxa"/>
            <w:vAlign w:val="center"/>
          </w:tcPr>
          <w:p w14:paraId="16BF5568" w14:textId="77777777" w:rsidR="00CF3298" w:rsidRPr="00F5687F" w:rsidRDefault="00C857D6" w:rsidP="00BA7F9B">
            <w:pPr>
              <w:spacing w:before="0" w:after="200" w:line="276" w:lineRule="auto"/>
              <w:jc w:val="center"/>
              <w:rPr>
                <w:rFonts w:asciiTheme="majorBidi" w:hAnsiTheme="majorBidi" w:cstheme="majorBidi"/>
                <w:b/>
                <w:bCs/>
                <w:sz w:val="24"/>
                <w:szCs w:val="24"/>
              </w:rPr>
            </w:pPr>
            <w:r w:rsidRPr="00C857D6">
              <w:rPr>
                <w:rFonts w:asciiTheme="majorBidi" w:hAnsiTheme="majorBidi" w:cstheme="majorBidi"/>
                <w:b/>
                <w:bCs/>
                <w:sz w:val="24"/>
                <w:szCs w:val="24"/>
              </w:rPr>
              <w:t>Marks</w:t>
            </w:r>
          </w:p>
        </w:tc>
      </w:tr>
      <w:tr w:rsidR="00CF3298" w:rsidRPr="00F5687F" w14:paraId="6A30497E" w14:textId="77777777" w:rsidTr="00914926">
        <w:tc>
          <w:tcPr>
            <w:tcW w:w="3168" w:type="dxa"/>
          </w:tcPr>
          <w:p w14:paraId="33D71BDB"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Individual Test</w:t>
            </w:r>
          </w:p>
        </w:tc>
        <w:tc>
          <w:tcPr>
            <w:tcW w:w="7128" w:type="dxa"/>
          </w:tcPr>
          <w:p w14:paraId="5E547C45"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12</w:t>
            </w:r>
          </w:p>
        </w:tc>
      </w:tr>
      <w:tr w:rsidR="00CF3298" w:rsidRPr="00F5687F" w14:paraId="56004E32" w14:textId="77777777" w:rsidTr="00914926">
        <w:tc>
          <w:tcPr>
            <w:tcW w:w="3168" w:type="dxa"/>
          </w:tcPr>
          <w:p w14:paraId="59804C3A"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Group Test</w:t>
            </w:r>
          </w:p>
        </w:tc>
        <w:tc>
          <w:tcPr>
            <w:tcW w:w="7128" w:type="dxa"/>
          </w:tcPr>
          <w:p w14:paraId="29F924AA"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12</w:t>
            </w:r>
          </w:p>
        </w:tc>
      </w:tr>
      <w:tr w:rsidR="00CF3298" w:rsidRPr="00F5687F" w14:paraId="062B94DB" w14:textId="77777777" w:rsidTr="00914926">
        <w:tc>
          <w:tcPr>
            <w:tcW w:w="3168" w:type="dxa"/>
          </w:tcPr>
          <w:p w14:paraId="64C4B618"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Appeal (as group)</w:t>
            </w:r>
          </w:p>
        </w:tc>
        <w:tc>
          <w:tcPr>
            <w:tcW w:w="7128" w:type="dxa"/>
          </w:tcPr>
          <w:p w14:paraId="698AA011"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Your group grade will be adjusted if your appeal was accepted</w:t>
            </w:r>
          </w:p>
        </w:tc>
      </w:tr>
      <w:tr w:rsidR="00CF3298" w:rsidRPr="00F5687F" w14:paraId="280C01D4" w14:textId="77777777" w:rsidTr="00914926">
        <w:tc>
          <w:tcPr>
            <w:tcW w:w="3168" w:type="dxa"/>
          </w:tcPr>
          <w:p w14:paraId="50FA3F85"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Peer evaluation</w:t>
            </w:r>
          </w:p>
        </w:tc>
        <w:tc>
          <w:tcPr>
            <w:tcW w:w="7128" w:type="dxa"/>
          </w:tcPr>
          <w:p w14:paraId="2B63A05E"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100%</w:t>
            </w:r>
          </w:p>
        </w:tc>
      </w:tr>
      <w:tr w:rsidR="00CF3298" w:rsidRPr="00F5687F" w14:paraId="2516FD38" w14:textId="77777777" w:rsidTr="00914926">
        <w:tc>
          <w:tcPr>
            <w:tcW w:w="3168" w:type="dxa"/>
          </w:tcPr>
          <w:p w14:paraId="6FAEE706"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Total Grade</w:t>
            </w:r>
          </w:p>
        </w:tc>
        <w:tc>
          <w:tcPr>
            <w:tcW w:w="7128" w:type="dxa"/>
          </w:tcPr>
          <w:p w14:paraId="23E1B62F" w14:textId="77777777" w:rsidR="00CF3298" w:rsidRPr="00F5687F" w:rsidRDefault="00C857D6" w:rsidP="00BA7F9B">
            <w:pPr>
              <w:spacing w:before="0" w:after="200" w:line="276" w:lineRule="auto"/>
              <w:jc w:val="center"/>
              <w:rPr>
                <w:rFonts w:asciiTheme="majorBidi" w:hAnsiTheme="majorBidi" w:cstheme="majorBidi"/>
                <w:sz w:val="24"/>
                <w:szCs w:val="24"/>
              </w:rPr>
            </w:pPr>
            <w:r w:rsidRPr="00C857D6">
              <w:rPr>
                <w:rFonts w:asciiTheme="majorBidi" w:hAnsiTheme="majorBidi" w:cstheme="majorBidi"/>
                <w:sz w:val="24"/>
                <w:szCs w:val="24"/>
              </w:rPr>
              <w:t>Individual Test + (Group test * peer evaluation) + Appeal = 24 Marks</w:t>
            </w:r>
          </w:p>
        </w:tc>
      </w:tr>
    </w:tbl>
    <w:p w14:paraId="7DFD2681" w14:textId="77777777" w:rsidR="00CF3298" w:rsidRPr="00F5687F" w:rsidRDefault="00CF3298" w:rsidP="00CF3298">
      <w:pPr>
        <w:rPr>
          <w:rFonts w:asciiTheme="majorBidi" w:hAnsiTheme="majorBidi" w:cstheme="majorBidi"/>
          <w:sz w:val="24"/>
          <w:szCs w:val="24"/>
        </w:rPr>
      </w:pPr>
    </w:p>
    <w:p w14:paraId="73BB28E8" w14:textId="77777777" w:rsidR="00BA7F9B" w:rsidRPr="00F5687F" w:rsidRDefault="00BA7F9B" w:rsidP="00CF3298">
      <w:pPr>
        <w:autoSpaceDE w:val="0"/>
        <w:autoSpaceDN w:val="0"/>
        <w:adjustRightInd w:val="0"/>
        <w:jc w:val="center"/>
        <w:rPr>
          <w:rFonts w:asciiTheme="majorBidi" w:hAnsiTheme="majorBidi" w:cstheme="majorBidi"/>
          <w:b/>
          <w:bCs/>
          <w:noProof/>
          <w:sz w:val="24"/>
          <w:szCs w:val="24"/>
          <w:u w:val="single"/>
        </w:rPr>
      </w:pPr>
    </w:p>
    <w:p w14:paraId="6E1D4AD5" w14:textId="77777777" w:rsidR="00BA7F9B" w:rsidRPr="00F5687F" w:rsidRDefault="00BA7F9B" w:rsidP="00CF3298">
      <w:pPr>
        <w:autoSpaceDE w:val="0"/>
        <w:autoSpaceDN w:val="0"/>
        <w:adjustRightInd w:val="0"/>
        <w:jc w:val="center"/>
        <w:rPr>
          <w:rFonts w:asciiTheme="majorBidi" w:hAnsiTheme="majorBidi" w:cstheme="majorBidi"/>
          <w:b/>
          <w:bCs/>
          <w:noProof/>
          <w:sz w:val="24"/>
          <w:szCs w:val="24"/>
          <w:u w:val="single"/>
        </w:rPr>
      </w:pPr>
    </w:p>
    <w:p w14:paraId="74CCC5A3" w14:textId="77777777" w:rsidR="00CF3298" w:rsidRPr="00F5687F" w:rsidRDefault="00C857D6" w:rsidP="00CF3298">
      <w:pPr>
        <w:autoSpaceDE w:val="0"/>
        <w:autoSpaceDN w:val="0"/>
        <w:adjustRightInd w:val="0"/>
        <w:jc w:val="center"/>
        <w:rPr>
          <w:rFonts w:asciiTheme="majorBidi" w:hAnsiTheme="majorBidi" w:cstheme="majorBidi"/>
          <w:noProof/>
          <w:sz w:val="24"/>
          <w:szCs w:val="24"/>
        </w:rPr>
      </w:pPr>
      <w:r w:rsidRPr="00C857D6">
        <w:rPr>
          <w:rFonts w:asciiTheme="majorBidi" w:hAnsiTheme="majorBidi" w:cstheme="majorBidi"/>
          <w:b/>
          <w:bCs/>
          <w:noProof/>
          <w:sz w:val="24"/>
          <w:szCs w:val="24"/>
          <w:u w:val="single"/>
        </w:rPr>
        <w:lastRenderedPageBreak/>
        <w:t>Figure 2</w:t>
      </w:r>
      <w:r w:rsidRPr="00C857D6">
        <w:rPr>
          <w:rFonts w:asciiTheme="majorBidi" w:hAnsiTheme="majorBidi" w:cstheme="majorBidi"/>
          <w:noProof/>
          <w:sz w:val="24"/>
          <w:szCs w:val="24"/>
        </w:rPr>
        <w:t xml:space="preserve">: Example of Successful Appeal </w:t>
      </w:r>
    </w:p>
    <w:p w14:paraId="6EC6EC95" w14:textId="77777777" w:rsidR="00CF3298" w:rsidRPr="00F5687F" w:rsidRDefault="00CF3298" w:rsidP="00CF3298">
      <w:pPr>
        <w:autoSpaceDE w:val="0"/>
        <w:autoSpaceDN w:val="0"/>
        <w:adjustRightInd w:val="0"/>
        <w:jc w:val="center"/>
        <w:rPr>
          <w:rFonts w:asciiTheme="majorBidi" w:hAnsiTheme="majorBidi" w:cstheme="majorBidi"/>
          <w:b/>
          <w:bCs/>
          <w:noProof/>
          <w:sz w:val="24"/>
          <w:szCs w:val="24"/>
          <w:u w:val="single"/>
        </w:rPr>
      </w:pPr>
    </w:p>
    <w:p w14:paraId="606EFF65" w14:textId="77777777" w:rsidR="00CF3298" w:rsidRPr="00F5687F" w:rsidRDefault="00B43F24" w:rsidP="00CF3298">
      <w:pPr>
        <w:autoSpaceDE w:val="0"/>
        <w:autoSpaceDN w:val="0"/>
        <w:adjustRightInd w:val="0"/>
        <w:jc w:val="center"/>
        <w:rPr>
          <w:rFonts w:asciiTheme="majorBidi" w:hAnsiTheme="majorBidi" w:cstheme="majorBidi"/>
          <w:b/>
          <w:bCs/>
          <w:noProof/>
          <w:sz w:val="24"/>
          <w:szCs w:val="24"/>
          <w:u w:val="single"/>
        </w:rPr>
      </w:pPr>
      <w:r>
        <w:rPr>
          <w:rFonts w:asciiTheme="majorBidi" w:hAnsiTheme="majorBidi" w:cstheme="majorBidi"/>
          <w:b/>
          <w:bCs/>
          <w:noProof/>
          <w:sz w:val="24"/>
          <w:szCs w:val="24"/>
          <w:u w:val="single"/>
        </w:rPr>
        <w:drawing>
          <wp:inline distT="0" distB="0" distL="0" distR="0" wp14:anchorId="35BF02BB" wp14:editId="7BD88769">
            <wp:extent cx="4943475" cy="2628900"/>
            <wp:effectExtent l="19050" t="19050" r="28575" b="190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943475" cy="2628900"/>
                    </a:xfrm>
                    <a:prstGeom prst="rect">
                      <a:avLst/>
                    </a:prstGeom>
                    <a:noFill/>
                    <a:ln w="9525" cmpd="dbl">
                      <a:solidFill>
                        <a:schemeClr val="tx1"/>
                      </a:solidFill>
                      <a:miter lim="800000"/>
                      <a:headEnd/>
                      <a:tailEnd/>
                    </a:ln>
                  </pic:spPr>
                </pic:pic>
              </a:graphicData>
            </a:graphic>
          </wp:inline>
        </w:drawing>
      </w:r>
    </w:p>
    <w:p w14:paraId="1D48BBDB" w14:textId="77777777" w:rsidR="00CF3298" w:rsidRPr="00F5687F" w:rsidRDefault="00CF3298" w:rsidP="00CF3298">
      <w:pPr>
        <w:autoSpaceDE w:val="0"/>
        <w:autoSpaceDN w:val="0"/>
        <w:adjustRightInd w:val="0"/>
        <w:jc w:val="center"/>
        <w:rPr>
          <w:rFonts w:asciiTheme="majorBidi" w:hAnsiTheme="majorBidi" w:cstheme="majorBidi"/>
          <w:b/>
          <w:bCs/>
          <w:noProof/>
          <w:sz w:val="24"/>
          <w:szCs w:val="24"/>
          <w:u w:val="single"/>
        </w:rPr>
      </w:pPr>
    </w:p>
    <w:p w14:paraId="0A5B8532" w14:textId="77777777" w:rsidR="00CF3298" w:rsidRPr="00F5687F" w:rsidRDefault="00CF3298" w:rsidP="00CF3298">
      <w:pPr>
        <w:autoSpaceDE w:val="0"/>
        <w:autoSpaceDN w:val="0"/>
        <w:adjustRightInd w:val="0"/>
        <w:jc w:val="center"/>
        <w:rPr>
          <w:rFonts w:asciiTheme="majorBidi" w:hAnsiTheme="majorBidi" w:cstheme="majorBidi"/>
          <w:b/>
          <w:bCs/>
          <w:noProof/>
          <w:sz w:val="24"/>
          <w:szCs w:val="24"/>
          <w:u w:val="single"/>
        </w:rPr>
      </w:pPr>
    </w:p>
    <w:p w14:paraId="74119153" w14:textId="77777777" w:rsidR="00CF3298" w:rsidRPr="00F5687F" w:rsidRDefault="00CF3298" w:rsidP="00CF3298">
      <w:pPr>
        <w:autoSpaceDE w:val="0"/>
        <w:autoSpaceDN w:val="0"/>
        <w:adjustRightInd w:val="0"/>
        <w:jc w:val="center"/>
        <w:rPr>
          <w:rFonts w:asciiTheme="majorBidi" w:hAnsiTheme="majorBidi" w:cstheme="majorBidi"/>
          <w:b/>
          <w:bCs/>
          <w:noProof/>
          <w:sz w:val="24"/>
          <w:szCs w:val="24"/>
          <w:u w:val="single"/>
        </w:rPr>
      </w:pPr>
    </w:p>
    <w:p w14:paraId="610105E7" w14:textId="77777777" w:rsidR="00CF3298" w:rsidRPr="00F5687F" w:rsidRDefault="00CF3298" w:rsidP="00CF3298">
      <w:pPr>
        <w:autoSpaceDE w:val="0"/>
        <w:autoSpaceDN w:val="0"/>
        <w:adjustRightInd w:val="0"/>
        <w:jc w:val="center"/>
        <w:rPr>
          <w:rFonts w:asciiTheme="majorBidi" w:hAnsiTheme="majorBidi" w:cstheme="majorBidi"/>
          <w:b/>
          <w:bCs/>
          <w:noProof/>
          <w:sz w:val="24"/>
          <w:szCs w:val="24"/>
          <w:u w:val="single"/>
        </w:rPr>
      </w:pPr>
    </w:p>
    <w:p w14:paraId="7F4C465B" w14:textId="77777777" w:rsidR="00CF3298" w:rsidRDefault="00CF3298" w:rsidP="00CF3298">
      <w:pPr>
        <w:autoSpaceDE w:val="0"/>
        <w:autoSpaceDN w:val="0"/>
        <w:adjustRightInd w:val="0"/>
        <w:jc w:val="center"/>
        <w:rPr>
          <w:rFonts w:asciiTheme="majorBidi" w:hAnsiTheme="majorBidi" w:cstheme="majorBidi"/>
          <w:b/>
          <w:bCs/>
          <w:noProof/>
          <w:sz w:val="24"/>
          <w:szCs w:val="24"/>
          <w:u w:val="single"/>
        </w:rPr>
      </w:pPr>
    </w:p>
    <w:p w14:paraId="2C34104A" w14:textId="77777777" w:rsidR="00CD464A" w:rsidRDefault="00CD464A" w:rsidP="00CF3298">
      <w:pPr>
        <w:autoSpaceDE w:val="0"/>
        <w:autoSpaceDN w:val="0"/>
        <w:adjustRightInd w:val="0"/>
        <w:jc w:val="center"/>
        <w:rPr>
          <w:rFonts w:asciiTheme="majorBidi" w:hAnsiTheme="majorBidi" w:cstheme="majorBidi"/>
          <w:b/>
          <w:bCs/>
          <w:noProof/>
          <w:sz w:val="24"/>
          <w:szCs w:val="24"/>
          <w:u w:val="single"/>
        </w:rPr>
      </w:pPr>
    </w:p>
    <w:p w14:paraId="6461AAD7" w14:textId="77777777" w:rsidR="00CD464A" w:rsidRDefault="00CD464A" w:rsidP="00CF3298">
      <w:pPr>
        <w:autoSpaceDE w:val="0"/>
        <w:autoSpaceDN w:val="0"/>
        <w:adjustRightInd w:val="0"/>
        <w:jc w:val="center"/>
        <w:rPr>
          <w:rFonts w:asciiTheme="majorBidi" w:hAnsiTheme="majorBidi" w:cstheme="majorBidi"/>
          <w:b/>
          <w:bCs/>
          <w:noProof/>
          <w:sz w:val="24"/>
          <w:szCs w:val="24"/>
          <w:u w:val="single"/>
        </w:rPr>
      </w:pPr>
    </w:p>
    <w:p w14:paraId="11E3F0A5" w14:textId="77777777" w:rsidR="00CD464A" w:rsidRDefault="00CD464A" w:rsidP="00CF3298">
      <w:pPr>
        <w:autoSpaceDE w:val="0"/>
        <w:autoSpaceDN w:val="0"/>
        <w:adjustRightInd w:val="0"/>
        <w:jc w:val="center"/>
        <w:rPr>
          <w:rFonts w:asciiTheme="majorBidi" w:hAnsiTheme="majorBidi" w:cstheme="majorBidi"/>
          <w:b/>
          <w:bCs/>
          <w:noProof/>
          <w:sz w:val="24"/>
          <w:szCs w:val="24"/>
          <w:u w:val="single"/>
        </w:rPr>
      </w:pPr>
    </w:p>
    <w:p w14:paraId="7093AB0D" w14:textId="77777777" w:rsidR="00CD464A" w:rsidRDefault="00CD464A" w:rsidP="00CF3298">
      <w:pPr>
        <w:autoSpaceDE w:val="0"/>
        <w:autoSpaceDN w:val="0"/>
        <w:adjustRightInd w:val="0"/>
        <w:jc w:val="center"/>
        <w:rPr>
          <w:rFonts w:asciiTheme="majorBidi" w:hAnsiTheme="majorBidi" w:cstheme="majorBidi"/>
          <w:b/>
          <w:bCs/>
          <w:noProof/>
          <w:sz w:val="24"/>
          <w:szCs w:val="24"/>
          <w:u w:val="single"/>
        </w:rPr>
      </w:pPr>
    </w:p>
    <w:p w14:paraId="6C160C01" w14:textId="77777777" w:rsidR="00CD464A" w:rsidRDefault="00CD464A" w:rsidP="00CF3298">
      <w:pPr>
        <w:autoSpaceDE w:val="0"/>
        <w:autoSpaceDN w:val="0"/>
        <w:adjustRightInd w:val="0"/>
        <w:jc w:val="center"/>
        <w:rPr>
          <w:rFonts w:asciiTheme="majorBidi" w:hAnsiTheme="majorBidi" w:cstheme="majorBidi"/>
          <w:b/>
          <w:bCs/>
          <w:noProof/>
          <w:sz w:val="24"/>
          <w:szCs w:val="24"/>
          <w:u w:val="single"/>
        </w:rPr>
      </w:pPr>
    </w:p>
    <w:p w14:paraId="24D76CFD" w14:textId="77777777" w:rsidR="00CD464A" w:rsidRDefault="00CD464A" w:rsidP="00CF3298">
      <w:pPr>
        <w:autoSpaceDE w:val="0"/>
        <w:autoSpaceDN w:val="0"/>
        <w:adjustRightInd w:val="0"/>
        <w:jc w:val="center"/>
        <w:rPr>
          <w:rFonts w:asciiTheme="majorBidi" w:hAnsiTheme="majorBidi" w:cstheme="majorBidi"/>
          <w:b/>
          <w:bCs/>
          <w:noProof/>
          <w:sz w:val="24"/>
          <w:szCs w:val="24"/>
          <w:u w:val="single"/>
        </w:rPr>
      </w:pPr>
    </w:p>
    <w:p w14:paraId="777CEBAA" w14:textId="77777777" w:rsidR="00CD464A" w:rsidRDefault="00CD464A" w:rsidP="00CF3298">
      <w:pPr>
        <w:autoSpaceDE w:val="0"/>
        <w:autoSpaceDN w:val="0"/>
        <w:adjustRightInd w:val="0"/>
        <w:jc w:val="center"/>
        <w:rPr>
          <w:rFonts w:asciiTheme="majorBidi" w:hAnsiTheme="majorBidi" w:cstheme="majorBidi"/>
          <w:b/>
          <w:bCs/>
          <w:noProof/>
          <w:sz w:val="24"/>
          <w:szCs w:val="24"/>
          <w:u w:val="single"/>
        </w:rPr>
      </w:pPr>
    </w:p>
    <w:p w14:paraId="0E69DD16" w14:textId="77777777" w:rsidR="00CD464A" w:rsidRPr="00F5687F" w:rsidRDefault="00CD464A" w:rsidP="00CF3298">
      <w:pPr>
        <w:autoSpaceDE w:val="0"/>
        <w:autoSpaceDN w:val="0"/>
        <w:adjustRightInd w:val="0"/>
        <w:jc w:val="center"/>
        <w:rPr>
          <w:rFonts w:asciiTheme="majorBidi" w:hAnsiTheme="majorBidi" w:cstheme="majorBidi"/>
          <w:b/>
          <w:bCs/>
          <w:noProof/>
          <w:sz w:val="24"/>
          <w:szCs w:val="24"/>
          <w:u w:val="single"/>
        </w:rPr>
      </w:pPr>
    </w:p>
    <w:p w14:paraId="0E534014" w14:textId="77777777" w:rsidR="00CF3298" w:rsidRPr="00F5687F" w:rsidRDefault="00CF3298" w:rsidP="00CF3298">
      <w:pPr>
        <w:autoSpaceDE w:val="0"/>
        <w:autoSpaceDN w:val="0"/>
        <w:adjustRightInd w:val="0"/>
        <w:jc w:val="center"/>
        <w:rPr>
          <w:rFonts w:asciiTheme="majorBidi" w:hAnsiTheme="majorBidi" w:cstheme="majorBidi"/>
          <w:b/>
          <w:bCs/>
          <w:noProof/>
          <w:sz w:val="24"/>
          <w:szCs w:val="24"/>
          <w:u w:val="single"/>
        </w:rPr>
      </w:pPr>
    </w:p>
    <w:p w14:paraId="2ACE03C0" w14:textId="77777777" w:rsidR="00CF3298" w:rsidRPr="00F5687F" w:rsidRDefault="00C857D6" w:rsidP="00BA7F9B">
      <w:pPr>
        <w:pStyle w:val="Heading2"/>
        <w:rPr>
          <w:rFonts w:asciiTheme="majorBidi" w:hAnsiTheme="majorBidi" w:cstheme="majorBidi"/>
          <w:b/>
          <w:bCs/>
          <w:sz w:val="24"/>
          <w:szCs w:val="24"/>
        </w:rPr>
      </w:pPr>
      <w:r w:rsidRPr="00C857D6">
        <w:rPr>
          <w:rFonts w:asciiTheme="majorBidi" w:hAnsiTheme="majorBidi" w:cstheme="majorBidi"/>
          <w:b/>
          <w:bCs/>
          <w:sz w:val="24"/>
          <w:szCs w:val="24"/>
        </w:rPr>
        <w:lastRenderedPageBreak/>
        <w:t xml:space="preserve">Team-Based Learning </w:t>
      </w:r>
      <w:r w:rsidR="00335219" w:rsidRPr="00335219">
        <w:rPr>
          <w:rFonts w:asciiTheme="majorBidi" w:hAnsiTheme="majorBidi" w:cstheme="majorBidi"/>
          <w:b/>
          <w:bCs/>
          <w:sz w:val="24"/>
          <w:szCs w:val="24"/>
        </w:rPr>
        <w:t>- PEER</w:t>
      </w:r>
      <w:r w:rsidRPr="00C857D6">
        <w:rPr>
          <w:rFonts w:asciiTheme="majorBidi" w:hAnsiTheme="majorBidi" w:cstheme="majorBidi"/>
          <w:b/>
          <w:bCs/>
          <w:sz w:val="24"/>
          <w:szCs w:val="24"/>
        </w:rPr>
        <w:t xml:space="preserve"> Feedback </w:t>
      </w:r>
    </w:p>
    <w:p w14:paraId="3C72B757" w14:textId="77777777" w:rsidR="00CF3298" w:rsidRPr="00F5687F" w:rsidRDefault="00C857D6" w:rsidP="00CF3298">
      <w:pPr>
        <w:tabs>
          <w:tab w:val="center" w:pos="1980"/>
          <w:tab w:val="left" w:pos="3240"/>
        </w:tabs>
        <w:spacing w:after="120"/>
        <w:rPr>
          <w:rFonts w:asciiTheme="majorBidi" w:hAnsiTheme="majorBidi" w:cstheme="majorBidi"/>
          <w:sz w:val="24"/>
          <w:szCs w:val="24"/>
        </w:rPr>
      </w:pPr>
      <w:r w:rsidRPr="00C857D6">
        <w:rPr>
          <w:rFonts w:asciiTheme="majorBidi" w:hAnsiTheme="majorBidi" w:cstheme="majorBidi"/>
          <w:sz w:val="24"/>
          <w:szCs w:val="24"/>
        </w:rPr>
        <w:t xml:space="preserve">Team Name:  </w:t>
      </w:r>
      <w:r w:rsidRPr="00C857D6">
        <w:rPr>
          <w:rFonts w:asciiTheme="majorBidi" w:hAnsiTheme="majorBidi" w:cstheme="majorBidi"/>
          <w:b/>
          <w:sz w:val="24"/>
          <w:szCs w:val="24"/>
          <w:u w:val="single"/>
        </w:rPr>
        <w:tab/>
      </w:r>
      <w:r w:rsidRPr="00C857D6">
        <w:rPr>
          <w:rFonts w:asciiTheme="majorBidi" w:hAnsiTheme="majorBidi" w:cstheme="majorBidi"/>
          <w:b/>
          <w:sz w:val="24"/>
          <w:szCs w:val="24"/>
          <w:u w:val="single"/>
        </w:rPr>
        <w:tab/>
      </w:r>
    </w:p>
    <w:p w14:paraId="17F04F3D" w14:textId="77777777" w:rsidR="00CF3298" w:rsidRPr="00F5687F" w:rsidRDefault="00C857D6" w:rsidP="00CF3298">
      <w:pPr>
        <w:tabs>
          <w:tab w:val="center" w:pos="4320"/>
          <w:tab w:val="left" w:pos="7200"/>
        </w:tabs>
        <w:spacing w:after="120"/>
        <w:rPr>
          <w:rFonts w:asciiTheme="majorBidi" w:hAnsiTheme="majorBidi" w:cstheme="majorBidi"/>
          <w:sz w:val="24"/>
          <w:szCs w:val="24"/>
        </w:rPr>
      </w:pPr>
      <w:r w:rsidRPr="00C857D6">
        <w:rPr>
          <w:rFonts w:asciiTheme="majorBidi" w:hAnsiTheme="majorBidi" w:cstheme="majorBidi"/>
          <w:sz w:val="24"/>
          <w:szCs w:val="24"/>
        </w:rPr>
        <w:t>Your name (evaluator):   ____________________________________________</w:t>
      </w:r>
    </w:p>
    <w:p w14:paraId="791C8756" w14:textId="77777777" w:rsidR="00CF3298" w:rsidRPr="00F5687F" w:rsidRDefault="00C857D6" w:rsidP="00CF3298">
      <w:pPr>
        <w:spacing w:after="120"/>
        <w:rPr>
          <w:rFonts w:asciiTheme="majorBidi" w:hAnsiTheme="majorBidi" w:cstheme="majorBidi"/>
          <w:sz w:val="24"/>
          <w:szCs w:val="24"/>
        </w:rPr>
      </w:pPr>
      <w:r w:rsidRPr="00C857D6">
        <w:rPr>
          <w:rFonts w:asciiTheme="majorBidi" w:hAnsiTheme="majorBidi" w:cstheme="majorBidi"/>
          <w:sz w:val="24"/>
          <w:szCs w:val="24"/>
        </w:rPr>
        <w:t xml:space="preserve">TBL activity </w:t>
      </w:r>
      <w:proofErr w:type="spellStart"/>
      <w:r w:rsidRPr="00C857D6">
        <w:rPr>
          <w:rFonts w:asciiTheme="majorBidi" w:hAnsiTheme="majorBidi" w:cstheme="majorBidi"/>
          <w:sz w:val="24"/>
          <w:szCs w:val="24"/>
        </w:rPr>
        <w:t>youare</w:t>
      </w:r>
      <w:proofErr w:type="spellEnd"/>
      <w:r w:rsidRPr="00C857D6">
        <w:rPr>
          <w:rFonts w:asciiTheme="majorBidi" w:hAnsiTheme="majorBidi" w:cstheme="majorBidi"/>
          <w:sz w:val="24"/>
          <w:szCs w:val="24"/>
        </w:rPr>
        <w:t xml:space="preserve"> evaluating:  </w:t>
      </w:r>
    </w:p>
    <w:p w14:paraId="5680E693" w14:textId="77777777" w:rsidR="00CF3298" w:rsidRPr="00F5687F" w:rsidRDefault="00C857D6" w:rsidP="00CF3298">
      <w:pPr>
        <w:rPr>
          <w:rFonts w:asciiTheme="majorBidi" w:hAnsiTheme="majorBidi" w:cstheme="majorBidi"/>
          <w:b/>
          <w:caps/>
          <w:sz w:val="24"/>
          <w:szCs w:val="24"/>
        </w:rPr>
      </w:pPr>
      <w:r w:rsidRPr="00C857D6">
        <w:rPr>
          <w:rFonts w:asciiTheme="majorBidi" w:hAnsiTheme="majorBidi" w:cstheme="majorBidi"/>
          <w:b/>
          <w:caps/>
          <w:sz w:val="24"/>
          <w:szCs w:val="24"/>
          <w:u w:val="single"/>
        </w:rPr>
        <w:t xml:space="preserve">Part </w:t>
      </w:r>
      <w:proofErr w:type="spellStart"/>
      <w:r w:rsidRPr="00C857D6">
        <w:rPr>
          <w:rFonts w:asciiTheme="majorBidi" w:hAnsiTheme="majorBidi" w:cstheme="majorBidi"/>
          <w:b/>
          <w:caps/>
          <w:sz w:val="24"/>
          <w:szCs w:val="24"/>
          <w:u w:val="single"/>
        </w:rPr>
        <w:t>One</w:t>
      </w:r>
      <w:proofErr w:type="gramStart"/>
      <w:r w:rsidRPr="00C857D6">
        <w:rPr>
          <w:rFonts w:asciiTheme="majorBidi" w:hAnsiTheme="majorBidi" w:cstheme="majorBidi"/>
          <w:b/>
          <w:caps/>
          <w:sz w:val="24"/>
          <w:szCs w:val="24"/>
          <w:u w:val="single"/>
        </w:rPr>
        <w:t>:</w:t>
      </w:r>
      <w:r w:rsidRPr="00C857D6">
        <w:rPr>
          <w:rFonts w:asciiTheme="majorBidi" w:hAnsiTheme="majorBidi" w:cstheme="majorBidi"/>
          <w:b/>
          <w:sz w:val="24"/>
          <w:szCs w:val="24"/>
        </w:rPr>
        <w:t>quantitative</w:t>
      </w:r>
      <w:proofErr w:type="spellEnd"/>
      <w:proofErr w:type="gramEnd"/>
      <w:r w:rsidRPr="00C857D6">
        <w:rPr>
          <w:rFonts w:asciiTheme="majorBidi" w:hAnsiTheme="majorBidi" w:cstheme="majorBidi"/>
          <w:b/>
          <w:sz w:val="24"/>
          <w:szCs w:val="24"/>
        </w:rPr>
        <w:t xml:space="preserve"> assessment: use the following scale to evaluate your colleague contribution to the team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3250"/>
        <w:gridCol w:w="1096"/>
        <w:gridCol w:w="702"/>
        <w:gridCol w:w="333"/>
        <w:gridCol w:w="1125"/>
        <w:gridCol w:w="1170"/>
      </w:tblGrid>
      <w:tr w:rsidR="00CF3298" w:rsidRPr="00F5687F" w14:paraId="574C3F9A" w14:textId="77777777" w:rsidTr="00BA7F9B">
        <w:trPr>
          <w:gridBefore w:val="1"/>
          <w:gridAfter w:val="3"/>
          <w:wBefore w:w="2430" w:type="dxa"/>
          <w:wAfter w:w="2628" w:type="dxa"/>
          <w:trHeight w:val="422"/>
        </w:trPr>
        <w:tc>
          <w:tcPr>
            <w:tcW w:w="5040" w:type="dxa"/>
            <w:gridSpan w:val="3"/>
            <w:shd w:val="clear" w:color="auto" w:fill="auto"/>
            <w:vAlign w:val="center"/>
          </w:tcPr>
          <w:p w14:paraId="2A1A8AD1" w14:textId="77777777" w:rsidR="00CF3298" w:rsidRPr="00F5687F" w:rsidRDefault="00C857D6" w:rsidP="00BA7F9B">
            <w:pPr>
              <w:spacing w:before="0" w:after="0"/>
              <w:jc w:val="center"/>
              <w:rPr>
                <w:rFonts w:asciiTheme="majorBidi" w:hAnsiTheme="majorBidi" w:cstheme="majorBidi"/>
                <w:b/>
                <w:caps/>
                <w:sz w:val="24"/>
                <w:szCs w:val="24"/>
              </w:rPr>
            </w:pPr>
            <w:r w:rsidRPr="00C857D6">
              <w:rPr>
                <w:rFonts w:asciiTheme="majorBidi" w:hAnsiTheme="majorBidi" w:cstheme="majorBidi"/>
                <w:b/>
                <w:caps/>
                <w:sz w:val="24"/>
                <w:szCs w:val="24"/>
              </w:rPr>
              <w:t>4: always, 3: Often, 2: sometimes, 1: never</w:t>
            </w:r>
          </w:p>
        </w:tc>
      </w:tr>
      <w:tr w:rsidR="00CF3298" w:rsidRPr="00F5687F" w14:paraId="501E7518" w14:textId="77777777" w:rsidTr="00BA7F9B">
        <w:tblPrEx>
          <w:tblLook w:val="00A0" w:firstRow="1" w:lastRow="0" w:firstColumn="1" w:lastColumn="0" w:noHBand="0" w:noVBand="0"/>
        </w:tblPrEx>
        <w:trPr>
          <w:trHeight w:val="629"/>
        </w:trPr>
        <w:tc>
          <w:tcPr>
            <w:tcW w:w="5688" w:type="dxa"/>
            <w:gridSpan w:val="2"/>
            <w:vAlign w:val="center"/>
          </w:tcPr>
          <w:p w14:paraId="2330E252" w14:textId="77777777" w:rsidR="00CF3298" w:rsidRPr="00F5687F" w:rsidRDefault="00C857D6" w:rsidP="00BA7F9B">
            <w:pPr>
              <w:spacing w:before="0" w:after="0" w:line="240" w:lineRule="auto"/>
              <w:rPr>
                <w:rFonts w:asciiTheme="majorBidi" w:hAnsiTheme="majorBidi" w:cstheme="majorBidi"/>
                <w:b/>
                <w:smallCaps/>
                <w:sz w:val="24"/>
                <w:szCs w:val="24"/>
              </w:rPr>
            </w:pPr>
            <w:r w:rsidRPr="00C857D6">
              <w:rPr>
                <w:rFonts w:asciiTheme="majorBidi" w:hAnsiTheme="majorBidi" w:cstheme="majorBidi"/>
                <w:b/>
                <w:smallCaps/>
                <w:sz w:val="24"/>
                <w:szCs w:val="24"/>
              </w:rPr>
              <w:t>Domains</w:t>
            </w:r>
          </w:p>
        </w:tc>
        <w:tc>
          <w:tcPr>
            <w:tcW w:w="1080" w:type="dxa"/>
            <w:vAlign w:val="center"/>
          </w:tcPr>
          <w:p w14:paraId="2567226E"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St name</w:t>
            </w:r>
          </w:p>
          <w:p w14:paraId="00A0AA1C" w14:textId="77777777" w:rsidR="00CF3298" w:rsidRPr="00F5687F" w:rsidRDefault="00CF3298"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smallCaps/>
                <w:sz w:val="24"/>
                <w:szCs w:val="24"/>
              </w:rPr>
            </w:pPr>
          </w:p>
          <w:p w14:paraId="2EAAA6FA"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w:t>
            </w:r>
          </w:p>
        </w:tc>
        <w:tc>
          <w:tcPr>
            <w:tcW w:w="1035" w:type="dxa"/>
            <w:gridSpan w:val="2"/>
            <w:tcMar>
              <w:left w:w="43" w:type="dxa"/>
              <w:right w:w="43" w:type="dxa"/>
            </w:tcMar>
            <w:vAlign w:val="center"/>
          </w:tcPr>
          <w:p w14:paraId="63D47E24"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St name</w:t>
            </w:r>
          </w:p>
          <w:p w14:paraId="69F80EB1" w14:textId="77777777" w:rsidR="00CF3298" w:rsidRPr="00F5687F" w:rsidRDefault="00CF3298"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smallCaps/>
                <w:sz w:val="24"/>
                <w:szCs w:val="24"/>
              </w:rPr>
            </w:pPr>
          </w:p>
          <w:p w14:paraId="6C589C20"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w:t>
            </w:r>
          </w:p>
        </w:tc>
        <w:tc>
          <w:tcPr>
            <w:tcW w:w="1125" w:type="dxa"/>
            <w:vAlign w:val="center"/>
          </w:tcPr>
          <w:p w14:paraId="1E6A732F"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St name</w:t>
            </w:r>
          </w:p>
          <w:p w14:paraId="74D199C7" w14:textId="77777777" w:rsidR="00CF3298" w:rsidRPr="00F5687F" w:rsidRDefault="00CF3298"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smallCaps/>
                <w:sz w:val="24"/>
                <w:szCs w:val="24"/>
              </w:rPr>
            </w:pPr>
          </w:p>
          <w:p w14:paraId="280560FA"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w:t>
            </w:r>
          </w:p>
        </w:tc>
        <w:tc>
          <w:tcPr>
            <w:tcW w:w="1170" w:type="dxa"/>
            <w:vAlign w:val="center"/>
          </w:tcPr>
          <w:p w14:paraId="7166300F"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St name</w:t>
            </w:r>
          </w:p>
          <w:p w14:paraId="784E9619" w14:textId="77777777" w:rsidR="00CF3298" w:rsidRPr="00F5687F" w:rsidRDefault="00CF3298"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smallCaps/>
                <w:sz w:val="24"/>
                <w:szCs w:val="24"/>
              </w:rPr>
            </w:pPr>
          </w:p>
          <w:p w14:paraId="79E13796" w14:textId="77777777" w:rsidR="00CF3298" w:rsidRPr="00F5687F" w:rsidRDefault="00C857D6" w:rsidP="00BA7F9B">
            <w:pPr>
              <w:spacing w:before="0" w:after="0" w:line="240" w:lineRule="auto"/>
              <w:jc w:val="center"/>
              <w:rPr>
                <w:rFonts w:asciiTheme="majorBidi" w:hAnsiTheme="majorBidi" w:cstheme="majorBidi"/>
                <w:b/>
                <w:smallCaps/>
                <w:sz w:val="24"/>
                <w:szCs w:val="24"/>
              </w:rPr>
            </w:pPr>
            <w:r w:rsidRPr="00C857D6">
              <w:rPr>
                <w:rFonts w:asciiTheme="majorBidi" w:hAnsiTheme="majorBidi" w:cstheme="majorBidi"/>
                <w:b/>
                <w:smallCaps/>
                <w:sz w:val="24"/>
                <w:szCs w:val="24"/>
              </w:rPr>
              <w:t>-----------</w:t>
            </w:r>
          </w:p>
        </w:tc>
      </w:tr>
      <w:tr w:rsidR="00CF3298" w:rsidRPr="00F5687F" w14:paraId="2BA7684D" w14:textId="77777777" w:rsidTr="00BA7F9B">
        <w:tblPrEx>
          <w:tblLook w:val="00A0" w:firstRow="1" w:lastRow="0" w:firstColumn="1" w:lastColumn="0" w:noHBand="0" w:noVBand="0"/>
        </w:tblPrEx>
        <w:trPr>
          <w:trHeight w:val="259"/>
        </w:trPr>
        <w:tc>
          <w:tcPr>
            <w:tcW w:w="5688" w:type="dxa"/>
            <w:gridSpan w:val="2"/>
            <w:vAlign w:val="center"/>
          </w:tcPr>
          <w:p w14:paraId="3B7F0072" w14:textId="77777777" w:rsidR="00CF3298" w:rsidRPr="00F5687F" w:rsidRDefault="00C857D6" w:rsidP="00BA7F9B">
            <w:pPr>
              <w:spacing w:before="0" w:after="0" w:line="240" w:lineRule="auto"/>
              <w:rPr>
                <w:rFonts w:asciiTheme="majorBidi" w:hAnsiTheme="majorBidi" w:cstheme="majorBidi"/>
                <w:b/>
                <w:smallCaps/>
                <w:sz w:val="24"/>
                <w:szCs w:val="24"/>
              </w:rPr>
            </w:pPr>
            <w:r w:rsidRPr="00C857D6">
              <w:rPr>
                <w:rFonts w:asciiTheme="majorBidi" w:hAnsiTheme="majorBidi" w:cstheme="majorBidi"/>
                <w:b/>
                <w:smallCaps/>
                <w:sz w:val="24"/>
                <w:szCs w:val="24"/>
              </w:rPr>
              <w:t>Cooperative Learning Skills:</w:t>
            </w:r>
          </w:p>
        </w:tc>
        <w:tc>
          <w:tcPr>
            <w:tcW w:w="1080" w:type="dxa"/>
            <w:vAlign w:val="center"/>
          </w:tcPr>
          <w:p w14:paraId="1240F061"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035" w:type="dxa"/>
            <w:gridSpan w:val="2"/>
            <w:tcMar>
              <w:left w:w="43" w:type="dxa"/>
              <w:right w:w="43" w:type="dxa"/>
            </w:tcMar>
            <w:vAlign w:val="center"/>
          </w:tcPr>
          <w:p w14:paraId="60528058"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125" w:type="dxa"/>
            <w:vAlign w:val="center"/>
          </w:tcPr>
          <w:p w14:paraId="58129845"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170" w:type="dxa"/>
            <w:vAlign w:val="center"/>
          </w:tcPr>
          <w:p w14:paraId="5C6862E9"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r>
      <w:tr w:rsidR="00CF3298" w:rsidRPr="00F5687F" w14:paraId="4DFA5697" w14:textId="77777777" w:rsidTr="00BA7F9B">
        <w:tblPrEx>
          <w:tblLook w:val="00A0" w:firstRow="1" w:lastRow="0" w:firstColumn="1" w:lastColumn="0" w:noHBand="0" w:noVBand="0"/>
        </w:tblPrEx>
        <w:tc>
          <w:tcPr>
            <w:tcW w:w="5688" w:type="dxa"/>
            <w:gridSpan w:val="2"/>
          </w:tcPr>
          <w:p w14:paraId="50591BC7"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Arrives on time and remains with team during activities</w:t>
            </w:r>
          </w:p>
        </w:tc>
        <w:tc>
          <w:tcPr>
            <w:tcW w:w="1080" w:type="dxa"/>
          </w:tcPr>
          <w:p w14:paraId="058B77EA"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Mar>
              <w:left w:w="43" w:type="dxa"/>
              <w:right w:w="43" w:type="dxa"/>
            </w:tcMar>
          </w:tcPr>
          <w:p w14:paraId="5283FE95"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2CCA8B46"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714DBA8B"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4B908868" w14:textId="77777777" w:rsidTr="00BA7F9B">
        <w:tblPrEx>
          <w:tblLook w:val="00A0" w:firstRow="1" w:lastRow="0" w:firstColumn="1" w:lastColumn="0" w:noHBand="0" w:noVBand="0"/>
        </w:tblPrEx>
        <w:tc>
          <w:tcPr>
            <w:tcW w:w="5688" w:type="dxa"/>
            <w:gridSpan w:val="2"/>
          </w:tcPr>
          <w:p w14:paraId="17D8AE82"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Demonstrates a good balance of active listening &amp; participation</w:t>
            </w:r>
          </w:p>
        </w:tc>
        <w:tc>
          <w:tcPr>
            <w:tcW w:w="1080" w:type="dxa"/>
          </w:tcPr>
          <w:p w14:paraId="6EAB67EC"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Mar>
              <w:left w:w="43" w:type="dxa"/>
              <w:right w:w="43" w:type="dxa"/>
            </w:tcMar>
          </w:tcPr>
          <w:p w14:paraId="40BEB980"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6FDF4B93"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64632BB4"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54D44A29" w14:textId="77777777" w:rsidTr="00BA7F9B">
        <w:tblPrEx>
          <w:tblLook w:val="00A0" w:firstRow="1" w:lastRow="0" w:firstColumn="1" w:lastColumn="0" w:noHBand="0" w:noVBand="0"/>
        </w:tblPrEx>
        <w:tc>
          <w:tcPr>
            <w:tcW w:w="5688" w:type="dxa"/>
            <w:gridSpan w:val="2"/>
          </w:tcPr>
          <w:p w14:paraId="02CDECD4"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Asks useful or probing questions</w:t>
            </w:r>
          </w:p>
        </w:tc>
        <w:tc>
          <w:tcPr>
            <w:tcW w:w="1080" w:type="dxa"/>
          </w:tcPr>
          <w:p w14:paraId="31033BD6"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Mar>
              <w:left w:w="43" w:type="dxa"/>
              <w:right w:w="43" w:type="dxa"/>
            </w:tcMar>
          </w:tcPr>
          <w:p w14:paraId="641B4AC6"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06106A18"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3EC2DE3B"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7E3FB374" w14:textId="77777777" w:rsidTr="00BA7F9B">
        <w:tblPrEx>
          <w:tblLook w:val="00A0" w:firstRow="1" w:lastRow="0" w:firstColumn="1" w:lastColumn="0" w:noHBand="0" w:noVBand="0"/>
        </w:tblPrEx>
        <w:tc>
          <w:tcPr>
            <w:tcW w:w="5688" w:type="dxa"/>
            <w:gridSpan w:val="2"/>
          </w:tcPr>
          <w:p w14:paraId="6F2DE0BB"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Shares information and personal understanding</w:t>
            </w:r>
          </w:p>
        </w:tc>
        <w:tc>
          <w:tcPr>
            <w:tcW w:w="1080" w:type="dxa"/>
          </w:tcPr>
          <w:p w14:paraId="4E135DF8"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Mar>
              <w:left w:w="43" w:type="dxa"/>
              <w:right w:w="43" w:type="dxa"/>
            </w:tcMar>
          </w:tcPr>
          <w:p w14:paraId="5808CCA2"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649F3F03"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4C413FF7"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172102CA" w14:textId="77777777" w:rsidTr="00BA7F9B">
        <w:tblPrEx>
          <w:tblLook w:val="00A0" w:firstRow="1" w:lastRow="0" w:firstColumn="1" w:lastColumn="0" w:noHBand="0" w:noVBand="0"/>
        </w:tblPrEx>
        <w:tc>
          <w:tcPr>
            <w:tcW w:w="5688" w:type="dxa"/>
            <w:gridSpan w:val="2"/>
            <w:tcBorders>
              <w:left w:val="nil"/>
              <w:right w:val="nil"/>
            </w:tcBorders>
          </w:tcPr>
          <w:p w14:paraId="6CD46957" w14:textId="77777777" w:rsidR="00CF3298" w:rsidRPr="00F5687F" w:rsidRDefault="00CF3298" w:rsidP="00BA7F9B">
            <w:pPr>
              <w:spacing w:before="0" w:after="0" w:line="240" w:lineRule="auto"/>
              <w:rPr>
                <w:rFonts w:asciiTheme="majorBidi" w:hAnsiTheme="majorBidi" w:cstheme="majorBidi"/>
                <w:sz w:val="24"/>
                <w:szCs w:val="24"/>
              </w:rPr>
            </w:pPr>
          </w:p>
        </w:tc>
        <w:tc>
          <w:tcPr>
            <w:tcW w:w="1080" w:type="dxa"/>
            <w:tcBorders>
              <w:left w:val="nil"/>
              <w:right w:val="nil"/>
            </w:tcBorders>
          </w:tcPr>
          <w:p w14:paraId="2BDA26B8"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Borders>
              <w:left w:val="nil"/>
              <w:right w:val="nil"/>
            </w:tcBorders>
            <w:tcMar>
              <w:left w:w="43" w:type="dxa"/>
              <w:right w:w="43" w:type="dxa"/>
            </w:tcMar>
          </w:tcPr>
          <w:p w14:paraId="6B0C1AE9"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Borders>
              <w:left w:val="nil"/>
              <w:right w:val="nil"/>
            </w:tcBorders>
          </w:tcPr>
          <w:p w14:paraId="4A715414"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Borders>
              <w:left w:val="nil"/>
              <w:right w:val="nil"/>
            </w:tcBorders>
          </w:tcPr>
          <w:p w14:paraId="78B371C8"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78951A35" w14:textId="77777777" w:rsidTr="00BA7F9B">
        <w:tblPrEx>
          <w:tblLook w:val="00A0" w:firstRow="1" w:lastRow="0" w:firstColumn="1" w:lastColumn="0" w:noHBand="0" w:noVBand="0"/>
        </w:tblPrEx>
        <w:trPr>
          <w:trHeight w:val="259"/>
        </w:trPr>
        <w:tc>
          <w:tcPr>
            <w:tcW w:w="5688" w:type="dxa"/>
            <w:gridSpan w:val="2"/>
            <w:vAlign w:val="center"/>
          </w:tcPr>
          <w:p w14:paraId="6874C00B" w14:textId="77777777" w:rsidR="00CF3298" w:rsidRPr="00F5687F" w:rsidRDefault="00C857D6" w:rsidP="00BA7F9B">
            <w:pPr>
              <w:spacing w:before="0" w:after="0" w:line="240" w:lineRule="auto"/>
              <w:rPr>
                <w:rFonts w:asciiTheme="majorBidi" w:hAnsiTheme="majorBidi" w:cstheme="majorBidi"/>
                <w:b/>
                <w:smallCaps/>
                <w:sz w:val="24"/>
                <w:szCs w:val="24"/>
              </w:rPr>
            </w:pPr>
            <w:r w:rsidRPr="00C857D6">
              <w:rPr>
                <w:rFonts w:asciiTheme="majorBidi" w:hAnsiTheme="majorBidi" w:cstheme="majorBidi"/>
                <w:b/>
                <w:smallCaps/>
                <w:sz w:val="24"/>
                <w:szCs w:val="24"/>
              </w:rPr>
              <w:t>Self-Directed Learning:</w:t>
            </w:r>
          </w:p>
        </w:tc>
        <w:tc>
          <w:tcPr>
            <w:tcW w:w="1080" w:type="dxa"/>
            <w:vAlign w:val="center"/>
          </w:tcPr>
          <w:p w14:paraId="61F85CD5"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035" w:type="dxa"/>
            <w:gridSpan w:val="2"/>
            <w:tcMar>
              <w:left w:w="43" w:type="dxa"/>
              <w:right w:w="43" w:type="dxa"/>
            </w:tcMar>
            <w:vAlign w:val="center"/>
          </w:tcPr>
          <w:p w14:paraId="100E345E"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125" w:type="dxa"/>
            <w:vAlign w:val="center"/>
          </w:tcPr>
          <w:p w14:paraId="0BFBBD96"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170" w:type="dxa"/>
            <w:vAlign w:val="center"/>
          </w:tcPr>
          <w:p w14:paraId="53A4E940"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r>
      <w:tr w:rsidR="00CF3298" w:rsidRPr="00F5687F" w14:paraId="5A5E005B" w14:textId="77777777" w:rsidTr="00BA7F9B">
        <w:tblPrEx>
          <w:tblLook w:val="00A0" w:firstRow="1" w:lastRow="0" w:firstColumn="1" w:lastColumn="0" w:noHBand="0" w:noVBand="0"/>
        </w:tblPrEx>
        <w:tc>
          <w:tcPr>
            <w:tcW w:w="5688" w:type="dxa"/>
            <w:gridSpan w:val="2"/>
          </w:tcPr>
          <w:p w14:paraId="0B1B5AEB"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Is well prepared for team activities</w:t>
            </w:r>
          </w:p>
        </w:tc>
        <w:tc>
          <w:tcPr>
            <w:tcW w:w="1080" w:type="dxa"/>
          </w:tcPr>
          <w:p w14:paraId="337B9FFF"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Pr>
          <w:p w14:paraId="28B5BD13"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5F2347A9"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6780FC5A"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7E7D3518" w14:textId="77777777" w:rsidTr="00BA7F9B">
        <w:tblPrEx>
          <w:tblLook w:val="00A0" w:firstRow="1" w:lastRow="0" w:firstColumn="1" w:lastColumn="0" w:noHBand="0" w:noVBand="0"/>
        </w:tblPrEx>
        <w:tc>
          <w:tcPr>
            <w:tcW w:w="5688" w:type="dxa"/>
            <w:gridSpan w:val="2"/>
          </w:tcPr>
          <w:p w14:paraId="63407FF8"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Shows appropriate depth of knowledge</w:t>
            </w:r>
          </w:p>
        </w:tc>
        <w:tc>
          <w:tcPr>
            <w:tcW w:w="1080" w:type="dxa"/>
          </w:tcPr>
          <w:p w14:paraId="3C7A2FED"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Pr>
          <w:p w14:paraId="368D60FA"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68CE3467"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49BD4E9A"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01F06737" w14:textId="77777777" w:rsidTr="00BA7F9B">
        <w:tblPrEx>
          <w:tblLook w:val="00A0" w:firstRow="1" w:lastRow="0" w:firstColumn="1" w:lastColumn="0" w:noHBand="0" w:noVBand="0"/>
        </w:tblPrEx>
        <w:tc>
          <w:tcPr>
            <w:tcW w:w="5688" w:type="dxa"/>
            <w:gridSpan w:val="2"/>
          </w:tcPr>
          <w:p w14:paraId="246AE10B"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Identifies limits of personal knowledge</w:t>
            </w:r>
          </w:p>
        </w:tc>
        <w:tc>
          <w:tcPr>
            <w:tcW w:w="1080" w:type="dxa"/>
          </w:tcPr>
          <w:p w14:paraId="33481845"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Pr>
          <w:p w14:paraId="6FD7EE86"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49E67441"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2906B8E8"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1911E0FE" w14:textId="77777777" w:rsidTr="00BA7F9B">
        <w:tblPrEx>
          <w:tblLook w:val="00A0" w:firstRow="1" w:lastRow="0" w:firstColumn="1" w:lastColumn="0" w:noHBand="0" w:noVBand="0"/>
        </w:tblPrEx>
        <w:tc>
          <w:tcPr>
            <w:tcW w:w="5688" w:type="dxa"/>
            <w:gridSpan w:val="2"/>
            <w:tcBorders>
              <w:bottom w:val="single" w:sz="4" w:space="0" w:color="auto"/>
            </w:tcBorders>
          </w:tcPr>
          <w:p w14:paraId="7EB44EAA"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Is clear when explaining things to others</w:t>
            </w:r>
          </w:p>
        </w:tc>
        <w:tc>
          <w:tcPr>
            <w:tcW w:w="1080" w:type="dxa"/>
            <w:tcBorders>
              <w:bottom w:val="single" w:sz="4" w:space="0" w:color="auto"/>
            </w:tcBorders>
          </w:tcPr>
          <w:p w14:paraId="663ADDF9"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Borders>
              <w:bottom w:val="single" w:sz="4" w:space="0" w:color="auto"/>
            </w:tcBorders>
          </w:tcPr>
          <w:p w14:paraId="7B6280EE"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Borders>
              <w:bottom w:val="single" w:sz="4" w:space="0" w:color="auto"/>
            </w:tcBorders>
          </w:tcPr>
          <w:p w14:paraId="0CF924BF"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Borders>
              <w:bottom w:val="single" w:sz="4" w:space="0" w:color="auto"/>
            </w:tcBorders>
          </w:tcPr>
          <w:p w14:paraId="4D0377A5"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392D1F50" w14:textId="77777777" w:rsidTr="00BA7F9B">
        <w:tblPrEx>
          <w:tblLook w:val="01E0" w:firstRow="1" w:lastRow="1" w:firstColumn="1" w:lastColumn="1" w:noHBand="0" w:noVBand="0"/>
        </w:tblPrEx>
        <w:tc>
          <w:tcPr>
            <w:tcW w:w="5688" w:type="dxa"/>
            <w:gridSpan w:val="2"/>
            <w:tcBorders>
              <w:left w:val="nil"/>
              <w:right w:val="nil"/>
            </w:tcBorders>
          </w:tcPr>
          <w:p w14:paraId="5DF120E7" w14:textId="77777777" w:rsidR="00CF3298" w:rsidRPr="00F5687F" w:rsidRDefault="00CF3298" w:rsidP="00BA7F9B">
            <w:pPr>
              <w:spacing w:before="0" w:after="0" w:line="240" w:lineRule="auto"/>
              <w:rPr>
                <w:rFonts w:asciiTheme="majorBidi" w:hAnsiTheme="majorBidi" w:cstheme="majorBidi"/>
                <w:sz w:val="24"/>
                <w:szCs w:val="24"/>
              </w:rPr>
            </w:pPr>
          </w:p>
        </w:tc>
        <w:tc>
          <w:tcPr>
            <w:tcW w:w="1080" w:type="dxa"/>
            <w:tcBorders>
              <w:left w:val="nil"/>
              <w:right w:val="nil"/>
            </w:tcBorders>
          </w:tcPr>
          <w:p w14:paraId="06881357"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Borders>
              <w:left w:val="nil"/>
              <w:right w:val="nil"/>
            </w:tcBorders>
          </w:tcPr>
          <w:p w14:paraId="2D5AA6C8"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Borders>
              <w:left w:val="nil"/>
              <w:right w:val="nil"/>
            </w:tcBorders>
          </w:tcPr>
          <w:p w14:paraId="09BD06A6"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Borders>
              <w:left w:val="nil"/>
              <w:right w:val="nil"/>
            </w:tcBorders>
          </w:tcPr>
          <w:p w14:paraId="33B4C66D"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67A315EF" w14:textId="77777777" w:rsidTr="00BA7F9B">
        <w:tblPrEx>
          <w:tblLook w:val="00A0" w:firstRow="1" w:lastRow="0" w:firstColumn="1" w:lastColumn="0" w:noHBand="0" w:noVBand="0"/>
        </w:tblPrEx>
        <w:trPr>
          <w:trHeight w:val="259"/>
        </w:trPr>
        <w:tc>
          <w:tcPr>
            <w:tcW w:w="5688" w:type="dxa"/>
            <w:gridSpan w:val="2"/>
            <w:vAlign w:val="center"/>
          </w:tcPr>
          <w:p w14:paraId="13170021" w14:textId="77777777" w:rsidR="00CF3298" w:rsidRPr="00F5687F" w:rsidRDefault="00C857D6" w:rsidP="00BA7F9B">
            <w:pPr>
              <w:spacing w:before="0" w:after="0" w:line="240" w:lineRule="auto"/>
              <w:rPr>
                <w:rFonts w:asciiTheme="majorBidi" w:hAnsiTheme="majorBidi" w:cstheme="majorBidi"/>
                <w:b/>
                <w:smallCaps/>
                <w:sz w:val="24"/>
                <w:szCs w:val="24"/>
              </w:rPr>
            </w:pPr>
            <w:r w:rsidRPr="00C857D6">
              <w:rPr>
                <w:rFonts w:asciiTheme="majorBidi" w:hAnsiTheme="majorBidi" w:cstheme="majorBidi"/>
                <w:b/>
                <w:smallCaps/>
                <w:sz w:val="24"/>
                <w:szCs w:val="24"/>
              </w:rPr>
              <w:t>Interpersonal Skills:</w:t>
            </w:r>
          </w:p>
        </w:tc>
        <w:tc>
          <w:tcPr>
            <w:tcW w:w="1080" w:type="dxa"/>
            <w:vAlign w:val="center"/>
          </w:tcPr>
          <w:p w14:paraId="746CB113"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035" w:type="dxa"/>
            <w:gridSpan w:val="2"/>
            <w:tcMar>
              <w:left w:w="43" w:type="dxa"/>
              <w:right w:w="43" w:type="dxa"/>
            </w:tcMar>
            <w:vAlign w:val="center"/>
          </w:tcPr>
          <w:p w14:paraId="08D223DC"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125" w:type="dxa"/>
            <w:vAlign w:val="center"/>
          </w:tcPr>
          <w:p w14:paraId="00B66F70"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c>
          <w:tcPr>
            <w:tcW w:w="1170" w:type="dxa"/>
            <w:vAlign w:val="center"/>
          </w:tcPr>
          <w:p w14:paraId="71DDDE39" w14:textId="77777777" w:rsidR="00CF3298" w:rsidRPr="00F5687F" w:rsidRDefault="00CF3298" w:rsidP="00BA7F9B">
            <w:pPr>
              <w:spacing w:before="0" w:after="0" w:line="240" w:lineRule="auto"/>
              <w:jc w:val="center"/>
              <w:rPr>
                <w:rFonts w:asciiTheme="majorBidi" w:hAnsiTheme="majorBidi" w:cstheme="majorBidi"/>
                <w:b/>
                <w:smallCaps/>
                <w:sz w:val="24"/>
                <w:szCs w:val="24"/>
              </w:rPr>
            </w:pPr>
          </w:p>
        </w:tc>
      </w:tr>
      <w:tr w:rsidR="00CF3298" w:rsidRPr="00F5687F" w14:paraId="384969F8" w14:textId="77777777" w:rsidTr="00BA7F9B">
        <w:tblPrEx>
          <w:tblLook w:val="00A0" w:firstRow="1" w:lastRow="0" w:firstColumn="1" w:lastColumn="0" w:noHBand="0" w:noVBand="0"/>
        </w:tblPrEx>
        <w:tc>
          <w:tcPr>
            <w:tcW w:w="5688" w:type="dxa"/>
            <w:gridSpan w:val="2"/>
            <w:tcBorders>
              <w:bottom w:val="single" w:sz="4" w:space="0" w:color="auto"/>
            </w:tcBorders>
          </w:tcPr>
          <w:p w14:paraId="768D667C"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Gives useful feedback to others</w:t>
            </w:r>
          </w:p>
        </w:tc>
        <w:tc>
          <w:tcPr>
            <w:tcW w:w="1080" w:type="dxa"/>
            <w:tcBorders>
              <w:bottom w:val="single" w:sz="4" w:space="0" w:color="auto"/>
            </w:tcBorders>
          </w:tcPr>
          <w:p w14:paraId="29A19C22"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Borders>
              <w:bottom w:val="single" w:sz="4" w:space="0" w:color="auto"/>
            </w:tcBorders>
          </w:tcPr>
          <w:p w14:paraId="37EF8C35"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Borders>
              <w:bottom w:val="single" w:sz="4" w:space="0" w:color="auto"/>
            </w:tcBorders>
          </w:tcPr>
          <w:p w14:paraId="7BE2AE82"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Borders>
              <w:bottom w:val="single" w:sz="4" w:space="0" w:color="auto"/>
            </w:tcBorders>
          </w:tcPr>
          <w:p w14:paraId="424DA896"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7E3808EF" w14:textId="77777777" w:rsidTr="00BA7F9B">
        <w:tblPrEx>
          <w:tblLook w:val="00A0" w:firstRow="1" w:lastRow="0" w:firstColumn="1" w:lastColumn="0" w:noHBand="0" w:noVBand="0"/>
        </w:tblPrEx>
        <w:tc>
          <w:tcPr>
            <w:tcW w:w="5688" w:type="dxa"/>
            <w:gridSpan w:val="2"/>
          </w:tcPr>
          <w:p w14:paraId="73732303"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Accepts useful feedback from others</w:t>
            </w:r>
          </w:p>
        </w:tc>
        <w:tc>
          <w:tcPr>
            <w:tcW w:w="1080" w:type="dxa"/>
          </w:tcPr>
          <w:p w14:paraId="231314B7"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Pr>
          <w:p w14:paraId="2E0E763D"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7BDAE01E"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16D4D690"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2F593F76" w14:textId="77777777" w:rsidTr="00BA7F9B">
        <w:tblPrEx>
          <w:tblLook w:val="00A0" w:firstRow="1" w:lastRow="0" w:firstColumn="1" w:lastColumn="0" w:noHBand="0" w:noVBand="0"/>
        </w:tblPrEx>
        <w:tc>
          <w:tcPr>
            <w:tcW w:w="5688" w:type="dxa"/>
            <w:gridSpan w:val="2"/>
          </w:tcPr>
          <w:p w14:paraId="46BBA29F"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Is able to listen and understand what others are saying</w:t>
            </w:r>
          </w:p>
        </w:tc>
        <w:tc>
          <w:tcPr>
            <w:tcW w:w="1080" w:type="dxa"/>
          </w:tcPr>
          <w:p w14:paraId="275A99E3"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Pr>
          <w:p w14:paraId="59CE510F"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Pr>
          <w:p w14:paraId="5B08A41C"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Pr>
          <w:p w14:paraId="758CA314"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2E432F68" w14:textId="77777777" w:rsidTr="00BA7F9B">
        <w:tblPrEx>
          <w:tblLook w:val="00A0" w:firstRow="1" w:lastRow="0" w:firstColumn="1" w:lastColumn="0" w:noHBand="0" w:noVBand="0"/>
        </w:tblPrEx>
        <w:tc>
          <w:tcPr>
            <w:tcW w:w="5688" w:type="dxa"/>
            <w:gridSpan w:val="2"/>
            <w:tcBorders>
              <w:bottom w:val="single" w:sz="4" w:space="0" w:color="auto"/>
            </w:tcBorders>
          </w:tcPr>
          <w:p w14:paraId="0DE45BD3" w14:textId="77777777" w:rsidR="00CF3298" w:rsidRPr="00F5687F" w:rsidRDefault="00C857D6" w:rsidP="00BA7F9B">
            <w:pPr>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Shows respect for the opinions and feelings of others</w:t>
            </w:r>
          </w:p>
        </w:tc>
        <w:tc>
          <w:tcPr>
            <w:tcW w:w="1080" w:type="dxa"/>
            <w:tcBorders>
              <w:bottom w:val="single" w:sz="4" w:space="0" w:color="auto"/>
            </w:tcBorders>
          </w:tcPr>
          <w:p w14:paraId="0CA36BD9"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Borders>
              <w:bottom w:val="single" w:sz="4" w:space="0" w:color="auto"/>
            </w:tcBorders>
          </w:tcPr>
          <w:p w14:paraId="746D0E2A"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Borders>
              <w:bottom w:val="single" w:sz="4" w:space="0" w:color="auto"/>
            </w:tcBorders>
          </w:tcPr>
          <w:p w14:paraId="16C55327"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Borders>
              <w:bottom w:val="single" w:sz="4" w:space="0" w:color="auto"/>
            </w:tcBorders>
          </w:tcPr>
          <w:p w14:paraId="2B13B63E"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491F2C40" w14:textId="77777777" w:rsidTr="00BA7F9B">
        <w:tblPrEx>
          <w:tblLook w:val="00A0" w:firstRow="1" w:lastRow="0" w:firstColumn="1" w:lastColumn="0" w:noHBand="0" w:noVBand="0"/>
        </w:tblPrEx>
        <w:tc>
          <w:tcPr>
            <w:tcW w:w="5688" w:type="dxa"/>
            <w:gridSpan w:val="2"/>
            <w:tcBorders>
              <w:top w:val="single" w:sz="4" w:space="0" w:color="auto"/>
              <w:left w:val="nil"/>
              <w:bottom w:val="single" w:sz="4" w:space="0" w:color="auto"/>
              <w:right w:val="nil"/>
            </w:tcBorders>
          </w:tcPr>
          <w:p w14:paraId="627E7C2D" w14:textId="77777777" w:rsidR="00CF3298" w:rsidRPr="00F5687F" w:rsidRDefault="00CF3298" w:rsidP="00BA7F9B">
            <w:pPr>
              <w:spacing w:before="0" w:after="0" w:line="240" w:lineRule="auto"/>
              <w:rPr>
                <w:rFonts w:asciiTheme="majorBidi" w:hAnsiTheme="majorBidi" w:cstheme="majorBidi"/>
                <w:sz w:val="24"/>
                <w:szCs w:val="24"/>
              </w:rPr>
            </w:pPr>
          </w:p>
        </w:tc>
        <w:tc>
          <w:tcPr>
            <w:tcW w:w="1080" w:type="dxa"/>
            <w:tcBorders>
              <w:top w:val="single" w:sz="4" w:space="0" w:color="auto"/>
              <w:left w:val="nil"/>
              <w:bottom w:val="single" w:sz="4" w:space="0" w:color="auto"/>
              <w:right w:val="nil"/>
            </w:tcBorders>
          </w:tcPr>
          <w:p w14:paraId="296EAA8F"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Borders>
              <w:top w:val="single" w:sz="4" w:space="0" w:color="auto"/>
              <w:left w:val="nil"/>
              <w:bottom w:val="single" w:sz="4" w:space="0" w:color="auto"/>
              <w:right w:val="nil"/>
            </w:tcBorders>
          </w:tcPr>
          <w:p w14:paraId="1591EC1F"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Borders>
              <w:top w:val="single" w:sz="4" w:space="0" w:color="auto"/>
              <w:left w:val="nil"/>
              <w:bottom w:val="single" w:sz="4" w:space="0" w:color="auto"/>
              <w:right w:val="nil"/>
            </w:tcBorders>
          </w:tcPr>
          <w:p w14:paraId="1A1C0F45"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Borders>
              <w:top w:val="single" w:sz="4" w:space="0" w:color="auto"/>
              <w:left w:val="nil"/>
              <w:bottom w:val="single" w:sz="4" w:space="0" w:color="auto"/>
              <w:right w:val="nil"/>
            </w:tcBorders>
          </w:tcPr>
          <w:p w14:paraId="418291C6" w14:textId="77777777" w:rsidR="00CF3298" w:rsidRPr="00F5687F" w:rsidRDefault="00CF3298" w:rsidP="00BA7F9B">
            <w:pPr>
              <w:spacing w:before="0" w:after="0" w:line="240" w:lineRule="auto"/>
              <w:jc w:val="center"/>
              <w:rPr>
                <w:rFonts w:asciiTheme="majorBidi" w:hAnsiTheme="majorBidi" w:cstheme="majorBidi"/>
                <w:sz w:val="24"/>
                <w:szCs w:val="24"/>
              </w:rPr>
            </w:pPr>
          </w:p>
        </w:tc>
      </w:tr>
      <w:tr w:rsidR="00CF3298" w:rsidRPr="00F5687F" w14:paraId="316AC00C" w14:textId="77777777" w:rsidTr="00BA7F9B">
        <w:tblPrEx>
          <w:tblLook w:val="00A0" w:firstRow="1" w:lastRow="0" w:firstColumn="1" w:lastColumn="0" w:noHBand="0" w:noVBand="0"/>
        </w:tblPrEx>
        <w:tc>
          <w:tcPr>
            <w:tcW w:w="5688" w:type="dxa"/>
            <w:gridSpan w:val="2"/>
            <w:tcBorders>
              <w:top w:val="single" w:sz="4" w:space="0" w:color="auto"/>
            </w:tcBorders>
          </w:tcPr>
          <w:p w14:paraId="4BF16C7D" w14:textId="77777777" w:rsidR="00CF3298" w:rsidRPr="00F5687F" w:rsidRDefault="00C857D6" w:rsidP="00BA7F9B">
            <w:pPr>
              <w:spacing w:before="0" w:after="0" w:line="240" w:lineRule="auto"/>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How much score you will give this student (out of 100)</w:t>
            </w:r>
          </w:p>
        </w:tc>
        <w:tc>
          <w:tcPr>
            <w:tcW w:w="1080" w:type="dxa"/>
            <w:tcBorders>
              <w:top w:val="single" w:sz="4" w:space="0" w:color="auto"/>
            </w:tcBorders>
          </w:tcPr>
          <w:p w14:paraId="07DBDE11"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035" w:type="dxa"/>
            <w:gridSpan w:val="2"/>
            <w:tcBorders>
              <w:top w:val="single" w:sz="4" w:space="0" w:color="auto"/>
            </w:tcBorders>
          </w:tcPr>
          <w:p w14:paraId="18E2DFCF"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25" w:type="dxa"/>
            <w:tcBorders>
              <w:top w:val="single" w:sz="4" w:space="0" w:color="auto"/>
            </w:tcBorders>
          </w:tcPr>
          <w:p w14:paraId="52B0D36D" w14:textId="77777777" w:rsidR="00CF3298" w:rsidRPr="00F5687F" w:rsidRDefault="00CF3298" w:rsidP="00BA7F9B">
            <w:pPr>
              <w:spacing w:before="0" w:after="0" w:line="240" w:lineRule="auto"/>
              <w:jc w:val="center"/>
              <w:rPr>
                <w:rFonts w:asciiTheme="majorBidi" w:hAnsiTheme="majorBidi" w:cstheme="majorBidi"/>
                <w:sz w:val="24"/>
                <w:szCs w:val="24"/>
              </w:rPr>
            </w:pPr>
          </w:p>
        </w:tc>
        <w:tc>
          <w:tcPr>
            <w:tcW w:w="1170" w:type="dxa"/>
            <w:tcBorders>
              <w:top w:val="single" w:sz="4" w:space="0" w:color="auto"/>
            </w:tcBorders>
          </w:tcPr>
          <w:p w14:paraId="64ABE485" w14:textId="77777777" w:rsidR="00CF3298" w:rsidRPr="00F5687F" w:rsidRDefault="00CF3298" w:rsidP="00BA7F9B">
            <w:pPr>
              <w:spacing w:before="0" w:after="0" w:line="240" w:lineRule="auto"/>
              <w:jc w:val="center"/>
              <w:rPr>
                <w:rFonts w:asciiTheme="majorBidi" w:hAnsiTheme="majorBidi" w:cstheme="majorBidi"/>
                <w:sz w:val="24"/>
                <w:szCs w:val="24"/>
              </w:rPr>
            </w:pPr>
          </w:p>
        </w:tc>
      </w:tr>
    </w:tbl>
    <w:p w14:paraId="67565E41" w14:textId="77777777" w:rsidR="00CF3298" w:rsidRDefault="00CF3298" w:rsidP="00CF3298">
      <w:pPr>
        <w:rPr>
          <w:rFonts w:asciiTheme="majorBidi" w:hAnsiTheme="majorBidi" w:cstheme="majorBidi"/>
          <w:sz w:val="24"/>
          <w:szCs w:val="24"/>
          <w:u w:val="single"/>
        </w:rPr>
      </w:pPr>
    </w:p>
    <w:p w14:paraId="776AD1E8" w14:textId="77777777" w:rsidR="00CD464A" w:rsidRDefault="00CD464A" w:rsidP="00CF3298">
      <w:pPr>
        <w:rPr>
          <w:rFonts w:asciiTheme="majorBidi" w:hAnsiTheme="majorBidi" w:cstheme="majorBidi"/>
          <w:sz w:val="24"/>
          <w:szCs w:val="24"/>
          <w:u w:val="single"/>
        </w:rPr>
      </w:pPr>
    </w:p>
    <w:p w14:paraId="58039981" w14:textId="77777777" w:rsidR="00CD464A" w:rsidRPr="00F5687F" w:rsidRDefault="00CD464A" w:rsidP="00CF3298">
      <w:pPr>
        <w:rPr>
          <w:rFonts w:asciiTheme="majorBidi" w:hAnsiTheme="majorBidi" w:cstheme="majorBidi"/>
          <w:sz w:val="24"/>
          <w:szCs w:val="24"/>
          <w:u w:val="single"/>
        </w:rPr>
      </w:pPr>
    </w:p>
    <w:p w14:paraId="1D24DD2E" w14:textId="77777777" w:rsidR="00CF3298" w:rsidRPr="00F5687F" w:rsidRDefault="00C857D6" w:rsidP="00CF3298">
      <w:pPr>
        <w:rPr>
          <w:rFonts w:asciiTheme="majorBidi" w:hAnsiTheme="majorBidi" w:cstheme="majorBidi"/>
          <w:caps/>
          <w:sz w:val="24"/>
          <w:szCs w:val="24"/>
          <w:u w:val="single"/>
        </w:rPr>
      </w:pPr>
      <w:r w:rsidRPr="00C857D6">
        <w:rPr>
          <w:rFonts w:asciiTheme="majorBidi" w:hAnsiTheme="majorBidi" w:cstheme="majorBidi"/>
          <w:b/>
          <w:caps/>
          <w:sz w:val="24"/>
          <w:szCs w:val="24"/>
          <w:u w:val="single"/>
        </w:rPr>
        <w:lastRenderedPageBreak/>
        <w:t xml:space="preserve">Part </w:t>
      </w:r>
      <w:proofErr w:type="spellStart"/>
      <w:r w:rsidRPr="00C857D6">
        <w:rPr>
          <w:rFonts w:asciiTheme="majorBidi" w:hAnsiTheme="majorBidi" w:cstheme="majorBidi"/>
          <w:b/>
          <w:caps/>
          <w:sz w:val="24"/>
          <w:szCs w:val="24"/>
          <w:u w:val="single"/>
        </w:rPr>
        <w:t>TWO</w:t>
      </w:r>
      <w:proofErr w:type="gramStart"/>
      <w:r w:rsidRPr="00C857D6">
        <w:rPr>
          <w:rFonts w:asciiTheme="majorBidi" w:hAnsiTheme="majorBidi" w:cstheme="majorBidi"/>
          <w:b/>
          <w:caps/>
          <w:sz w:val="24"/>
          <w:szCs w:val="24"/>
          <w:u w:val="single"/>
        </w:rPr>
        <w:t>:</w:t>
      </w:r>
      <w:r w:rsidRPr="00C857D6">
        <w:rPr>
          <w:rFonts w:asciiTheme="majorBidi" w:hAnsiTheme="majorBidi" w:cstheme="majorBidi"/>
          <w:b/>
          <w:sz w:val="24"/>
          <w:szCs w:val="24"/>
        </w:rPr>
        <w:t>qualitative</w:t>
      </w:r>
      <w:proofErr w:type="spellEnd"/>
      <w:proofErr w:type="gramEnd"/>
      <w:r w:rsidRPr="00C857D6">
        <w:rPr>
          <w:rFonts w:asciiTheme="majorBidi" w:hAnsiTheme="majorBidi" w:cstheme="majorBidi"/>
          <w:b/>
          <w:sz w:val="24"/>
          <w:szCs w:val="24"/>
        </w:rPr>
        <w:t xml:space="preserve"> assessment </w:t>
      </w:r>
      <w:r w:rsidRPr="00C857D6">
        <w:rPr>
          <w:rFonts w:asciiTheme="majorBidi" w:hAnsiTheme="majorBidi" w:cstheme="majorBidi"/>
          <w:sz w:val="24"/>
          <w:szCs w:val="24"/>
        </w:rPr>
        <w:t>(</w:t>
      </w:r>
      <w:r w:rsidRPr="00C857D6">
        <w:rPr>
          <w:rFonts w:asciiTheme="majorBidi" w:hAnsiTheme="majorBidi" w:cstheme="majorBidi"/>
          <w:i/>
          <w:sz w:val="24"/>
          <w:szCs w:val="24"/>
        </w:rPr>
        <w:t>for each item,</w:t>
      </w:r>
      <w:r w:rsidRPr="00C857D6">
        <w:rPr>
          <w:rFonts w:asciiTheme="majorBidi" w:hAnsiTheme="majorBidi" w:cstheme="majorBidi"/>
          <w:sz w:val="24"/>
          <w:szCs w:val="24"/>
        </w:rPr>
        <w:t xml:space="preserve"> write </w:t>
      </w:r>
      <w:r w:rsidRPr="00C857D6">
        <w:rPr>
          <w:rFonts w:asciiTheme="majorBidi" w:hAnsiTheme="majorBidi" w:cstheme="majorBidi"/>
          <w:b/>
          <w:i/>
          <w:sz w:val="24"/>
          <w:szCs w:val="24"/>
        </w:rPr>
        <w:t>at least one</w:t>
      </w:r>
      <w:r w:rsidRPr="00C857D6">
        <w:rPr>
          <w:rFonts w:asciiTheme="majorBidi" w:hAnsiTheme="majorBidi" w:cstheme="majorBidi"/>
          <w:sz w:val="24"/>
          <w:szCs w:val="24"/>
        </w:rPr>
        <w:t xml:space="preserve"> sentence, </w:t>
      </w:r>
      <w:proofErr w:type="spellStart"/>
      <w:r w:rsidRPr="00C857D6">
        <w:rPr>
          <w:rFonts w:asciiTheme="majorBidi" w:hAnsiTheme="majorBidi" w:cstheme="majorBidi"/>
          <w:sz w:val="24"/>
          <w:szCs w:val="24"/>
        </w:rPr>
        <w:t>but</w:t>
      </w:r>
      <w:r w:rsidRPr="00C857D6">
        <w:rPr>
          <w:rFonts w:asciiTheme="majorBidi" w:hAnsiTheme="majorBidi" w:cstheme="majorBidi"/>
          <w:b/>
          <w:i/>
          <w:sz w:val="24"/>
          <w:szCs w:val="24"/>
        </w:rPr>
        <w:t>not</w:t>
      </w:r>
      <w:proofErr w:type="spellEnd"/>
      <w:r w:rsidRPr="00C857D6">
        <w:rPr>
          <w:rFonts w:asciiTheme="majorBidi" w:hAnsiTheme="majorBidi" w:cstheme="majorBidi"/>
          <w:b/>
          <w:i/>
          <w:sz w:val="24"/>
          <w:szCs w:val="24"/>
        </w:rPr>
        <w:t xml:space="preserve"> more than three</w:t>
      </w:r>
      <w:r w:rsidRPr="00C857D6">
        <w:rPr>
          <w:rFonts w:asciiTheme="majorBidi" w:hAnsiTheme="majorBidi" w:cstheme="majorBidi"/>
          <w:sz w:val="24"/>
          <w:szCs w:val="24"/>
        </w:rPr>
        <w:t xml:space="preserve"> sentences)</w:t>
      </w:r>
    </w:p>
    <w:p w14:paraId="2A45F618" w14:textId="77777777" w:rsidR="00CF3298" w:rsidRPr="00F5687F" w:rsidRDefault="00CF3298" w:rsidP="00CF3298">
      <w:pPr>
        <w:rPr>
          <w:rFonts w:asciiTheme="majorBidi" w:hAnsiTheme="majorBidi" w:cstheme="majorBidi"/>
          <w:caps/>
          <w:sz w:val="24"/>
          <w:szCs w:val="24"/>
        </w:rPr>
      </w:pPr>
    </w:p>
    <w:p w14:paraId="58FEBC07" w14:textId="77777777" w:rsidR="00CF3298" w:rsidRPr="00F5687F" w:rsidRDefault="00C857D6" w:rsidP="00CF3298">
      <w:pPr>
        <w:pStyle w:val="ListParagraph"/>
        <w:numPr>
          <w:ilvl w:val="0"/>
          <w:numId w:val="39"/>
        </w:numPr>
        <w:rPr>
          <w:rFonts w:asciiTheme="majorBidi" w:hAnsiTheme="majorBidi" w:cstheme="majorBidi"/>
          <w:b/>
          <w:sz w:val="24"/>
          <w:szCs w:val="24"/>
        </w:rPr>
      </w:pPr>
      <w:r w:rsidRPr="00C857D6">
        <w:rPr>
          <w:rFonts w:asciiTheme="majorBidi" w:hAnsiTheme="majorBidi" w:cstheme="majorBidi"/>
          <w:b/>
          <w:sz w:val="24"/>
          <w:szCs w:val="24"/>
        </w:rPr>
        <w:t>What is the single most valuable contribution this person makes to your team?</w:t>
      </w:r>
    </w:p>
    <w:p w14:paraId="3F80330F" w14:textId="77777777" w:rsidR="00CF3298" w:rsidRPr="00F5687F" w:rsidRDefault="00CF3298" w:rsidP="00CF3298">
      <w:pPr>
        <w:pStyle w:val="ListParagraph"/>
        <w:rPr>
          <w:rFonts w:asciiTheme="majorBidi" w:hAnsiTheme="majorBidi" w:cstheme="majorBidi"/>
          <w:b/>
          <w:sz w:val="24"/>
          <w:szCs w:val="24"/>
        </w:rPr>
      </w:pPr>
    </w:p>
    <w:p w14:paraId="34338A1C" w14:textId="77777777" w:rsidR="00CF3298" w:rsidRPr="00F5687F" w:rsidRDefault="00CF3298" w:rsidP="00CF3298">
      <w:pPr>
        <w:pStyle w:val="ListParagraph"/>
        <w:rPr>
          <w:rFonts w:asciiTheme="majorBidi" w:hAnsiTheme="majorBidi" w:cstheme="majorBidi"/>
          <w:b/>
          <w:sz w:val="24"/>
          <w:szCs w:val="24"/>
        </w:rPr>
      </w:pPr>
    </w:p>
    <w:p w14:paraId="38462ED6" w14:textId="77777777" w:rsidR="00CF3298" w:rsidRPr="00F5687F" w:rsidRDefault="00C857D6" w:rsidP="00CF3298">
      <w:pPr>
        <w:pStyle w:val="ListParagraph"/>
        <w:numPr>
          <w:ilvl w:val="0"/>
          <w:numId w:val="39"/>
        </w:numPr>
        <w:rPr>
          <w:rFonts w:asciiTheme="majorBidi" w:hAnsiTheme="majorBidi" w:cstheme="majorBidi"/>
          <w:b/>
          <w:sz w:val="24"/>
          <w:szCs w:val="24"/>
        </w:rPr>
      </w:pPr>
      <w:r w:rsidRPr="00C857D6">
        <w:rPr>
          <w:rFonts w:asciiTheme="majorBidi" w:hAnsiTheme="majorBidi" w:cstheme="majorBidi"/>
          <w:b/>
          <w:sz w:val="24"/>
          <w:szCs w:val="24"/>
        </w:rPr>
        <w:t xml:space="preserve">What is the single most important way this person could alter their behavior to more effectively help your team? </w:t>
      </w:r>
    </w:p>
    <w:p w14:paraId="777F9956" w14:textId="77777777" w:rsidR="00B14E7D" w:rsidRPr="00F5687F" w:rsidRDefault="00B14E7D" w:rsidP="00B14E7D">
      <w:pPr>
        <w:rPr>
          <w:rFonts w:asciiTheme="majorBidi" w:hAnsiTheme="majorBidi" w:cstheme="majorBidi"/>
          <w:b/>
          <w:bCs/>
          <w:sz w:val="24"/>
          <w:szCs w:val="24"/>
        </w:rPr>
      </w:pPr>
    </w:p>
    <w:p w14:paraId="752A7106" w14:textId="77777777" w:rsidR="00CF3298" w:rsidRPr="00F5687F" w:rsidRDefault="00CF3298" w:rsidP="00B14E7D">
      <w:pPr>
        <w:rPr>
          <w:rFonts w:asciiTheme="majorBidi" w:hAnsiTheme="majorBidi" w:cstheme="majorBidi"/>
          <w:b/>
          <w:bCs/>
          <w:sz w:val="24"/>
          <w:szCs w:val="24"/>
        </w:rPr>
      </w:pPr>
    </w:p>
    <w:p w14:paraId="783EEBE3" w14:textId="77777777" w:rsidR="00CF3298" w:rsidRPr="00F5687F" w:rsidRDefault="00C857D6" w:rsidP="00CF3298">
      <w:pPr>
        <w:pStyle w:val="Heading1"/>
        <w:rPr>
          <w:rFonts w:asciiTheme="majorBidi" w:hAnsiTheme="majorBidi" w:cstheme="majorBidi"/>
          <w:sz w:val="24"/>
          <w:szCs w:val="24"/>
        </w:rPr>
      </w:pPr>
      <w:r w:rsidRPr="00C857D6">
        <w:rPr>
          <w:rFonts w:asciiTheme="majorBidi" w:hAnsiTheme="majorBidi" w:cstheme="majorBidi"/>
          <w:sz w:val="24"/>
          <w:szCs w:val="24"/>
        </w:rPr>
        <w:t>Virtual Case Activity</w:t>
      </w:r>
    </w:p>
    <w:p w14:paraId="20EC5548" w14:textId="77777777" w:rsidR="00CF3298" w:rsidRPr="00F5687F" w:rsidRDefault="00CF3298" w:rsidP="00CF3298">
      <w:pPr>
        <w:rPr>
          <w:rFonts w:asciiTheme="majorBidi" w:hAnsiTheme="majorBidi" w:cstheme="majorBidi"/>
          <w:b/>
          <w:bCs/>
          <w:sz w:val="24"/>
          <w:szCs w:val="24"/>
        </w:rPr>
      </w:pPr>
    </w:p>
    <w:p w14:paraId="259081B3" w14:textId="77777777" w:rsidR="00AB64FC" w:rsidRPr="00F5687F" w:rsidRDefault="00C857D6" w:rsidP="00CF3298">
      <w:pPr>
        <w:pStyle w:val="Heading2"/>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Topics to be covered n Virtual Cases</w:t>
      </w:r>
    </w:p>
    <w:p w14:paraId="33CC8200" w14:textId="77777777" w:rsidR="00CF3298" w:rsidRPr="00F5687F" w:rsidRDefault="00C857D6" w:rsidP="00CF3298">
      <w:pPr>
        <w:pStyle w:val="ListParagraph"/>
        <w:numPr>
          <w:ilvl w:val="0"/>
          <w:numId w:val="44"/>
        </w:numPr>
        <w:rPr>
          <w:rFonts w:asciiTheme="majorBidi" w:hAnsiTheme="majorBidi" w:cstheme="majorBidi"/>
          <w:sz w:val="24"/>
          <w:szCs w:val="24"/>
        </w:rPr>
      </w:pPr>
      <w:r w:rsidRPr="00C857D6">
        <w:rPr>
          <w:rFonts w:asciiTheme="majorBidi" w:hAnsiTheme="majorBidi" w:cstheme="majorBidi"/>
          <w:sz w:val="24"/>
          <w:szCs w:val="24"/>
        </w:rPr>
        <w:t>Allergic Rhinitis</w:t>
      </w:r>
    </w:p>
    <w:p w14:paraId="47A408E6" w14:textId="77777777" w:rsidR="00CF3298" w:rsidRPr="000E3A39" w:rsidRDefault="00C857D6" w:rsidP="00CF3298">
      <w:pPr>
        <w:pStyle w:val="ListParagraph"/>
        <w:numPr>
          <w:ilvl w:val="0"/>
          <w:numId w:val="44"/>
        </w:numPr>
        <w:rPr>
          <w:rFonts w:asciiTheme="majorBidi" w:hAnsiTheme="majorBidi" w:cstheme="majorBidi"/>
          <w:sz w:val="24"/>
          <w:szCs w:val="24"/>
        </w:rPr>
      </w:pPr>
      <w:r w:rsidRPr="00C857D6">
        <w:rPr>
          <w:rFonts w:asciiTheme="majorBidi" w:hAnsiTheme="majorBidi" w:cstheme="majorBidi"/>
          <w:color w:val="000000"/>
          <w:sz w:val="24"/>
          <w:szCs w:val="24"/>
        </w:rPr>
        <w:t>Vaginal &amp;</w:t>
      </w:r>
      <w:proofErr w:type="spellStart"/>
      <w:r w:rsidRPr="00C857D6">
        <w:rPr>
          <w:rFonts w:asciiTheme="majorBidi" w:hAnsiTheme="majorBidi" w:cstheme="majorBidi"/>
          <w:color w:val="000000"/>
          <w:sz w:val="24"/>
          <w:szCs w:val="24"/>
        </w:rPr>
        <w:t>vulvovaginal</w:t>
      </w:r>
      <w:proofErr w:type="spellEnd"/>
      <w:r w:rsidRPr="00C857D6">
        <w:rPr>
          <w:rFonts w:asciiTheme="majorBidi" w:hAnsiTheme="majorBidi" w:cstheme="majorBidi"/>
          <w:color w:val="000000"/>
          <w:sz w:val="24"/>
          <w:szCs w:val="24"/>
        </w:rPr>
        <w:t xml:space="preserve"> disorders</w:t>
      </w:r>
    </w:p>
    <w:p w14:paraId="7AF643A8" w14:textId="77777777" w:rsidR="000E3A39" w:rsidRPr="00F5687F" w:rsidRDefault="000E3A39" w:rsidP="00CF3298">
      <w:pPr>
        <w:pStyle w:val="ListParagraph"/>
        <w:numPr>
          <w:ilvl w:val="0"/>
          <w:numId w:val="44"/>
        </w:numPr>
        <w:rPr>
          <w:rFonts w:asciiTheme="majorBidi" w:hAnsiTheme="majorBidi" w:cstheme="majorBidi"/>
          <w:sz w:val="24"/>
          <w:szCs w:val="24"/>
        </w:rPr>
      </w:pPr>
    </w:p>
    <w:p w14:paraId="548E77A5" w14:textId="77777777" w:rsidR="00AB64FC" w:rsidRPr="00F5687F" w:rsidRDefault="00C857D6" w:rsidP="00CF3298">
      <w:pPr>
        <w:pStyle w:val="ListParagraph"/>
        <w:numPr>
          <w:ilvl w:val="0"/>
          <w:numId w:val="44"/>
        </w:numPr>
        <w:rPr>
          <w:rFonts w:asciiTheme="majorBidi" w:hAnsiTheme="majorBidi" w:cstheme="majorBidi"/>
          <w:sz w:val="24"/>
          <w:szCs w:val="24"/>
        </w:rPr>
      </w:pPr>
      <w:r w:rsidRPr="00C857D6">
        <w:rPr>
          <w:rFonts w:asciiTheme="majorBidi" w:hAnsiTheme="majorBidi" w:cstheme="majorBidi"/>
          <w:sz w:val="24"/>
          <w:szCs w:val="24"/>
        </w:rPr>
        <w:t>Overweight &amp; Obesity</w:t>
      </w:r>
    </w:p>
    <w:p w14:paraId="7890D944" w14:textId="77777777" w:rsidR="00CF3298" w:rsidRPr="00F5687F" w:rsidRDefault="00C857D6" w:rsidP="00CF3298">
      <w:pPr>
        <w:pStyle w:val="ListParagraph"/>
        <w:numPr>
          <w:ilvl w:val="0"/>
          <w:numId w:val="44"/>
        </w:numPr>
        <w:rPr>
          <w:rFonts w:asciiTheme="majorBidi" w:hAnsiTheme="majorBidi" w:cstheme="majorBidi"/>
          <w:sz w:val="24"/>
          <w:szCs w:val="24"/>
        </w:rPr>
      </w:pPr>
      <w:r w:rsidRPr="00C857D6">
        <w:rPr>
          <w:rFonts w:asciiTheme="majorBidi" w:hAnsiTheme="majorBidi" w:cstheme="majorBidi"/>
          <w:sz w:val="24"/>
          <w:szCs w:val="24"/>
        </w:rPr>
        <w:t>Self-care related to skin</w:t>
      </w:r>
    </w:p>
    <w:p w14:paraId="67EC0E38" w14:textId="77777777" w:rsidR="00CF3298" w:rsidRPr="00F5687F" w:rsidRDefault="00C857D6" w:rsidP="00CF3298">
      <w:pPr>
        <w:pStyle w:val="ListParagraph"/>
        <w:numPr>
          <w:ilvl w:val="0"/>
          <w:numId w:val="44"/>
        </w:numPr>
        <w:rPr>
          <w:rFonts w:asciiTheme="majorBidi" w:hAnsiTheme="majorBidi" w:cstheme="majorBidi"/>
          <w:sz w:val="24"/>
          <w:szCs w:val="24"/>
        </w:rPr>
      </w:pPr>
      <w:r w:rsidRPr="00C857D6">
        <w:rPr>
          <w:rFonts w:asciiTheme="majorBidi" w:hAnsiTheme="majorBidi" w:cstheme="majorBidi"/>
          <w:sz w:val="24"/>
          <w:szCs w:val="24"/>
        </w:rPr>
        <w:t>Minor burns and wound care</w:t>
      </w:r>
    </w:p>
    <w:p w14:paraId="65EA78BF" w14:textId="77777777" w:rsidR="00CF3298" w:rsidRPr="00F5687F" w:rsidRDefault="00335219" w:rsidP="00CF3298">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 Musculoskeletal injuries and disorders</w:t>
      </w:r>
    </w:p>
    <w:p w14:paraId="6F2721A2" w14:textId="77777777" w:rsidR="00CF3298" w:rsidRPr="00F5687F" w:rsidRDefault="00C857D6" w:rsidP="00CF3298">
      <w:pPr>
        <w:pStyle w:val="ListParagraph"/>
        <w:numPr>
          <w:ilvl w:val="0"/>
          <w:numId w:val="44"/>
        </w:numPr>
        <w:rPr>
          <w:rFonts w:asciiTheme="majorBidi" w:hAnsiTheme="majorBidi" w:cstheme="majorBidi"/>
          <w:sz w:val="24"/>
          <w:szCs w:val="24"/>
        </w:rPr>
      </w:pPr>
      <w:r w:rsidRPr="00C857D6">
        <w:rPr>
          <w:rFonts w:asciiTheme="majorBidi" w:hAnsiTheme="majorBidi" w:cstheme="majorBidi"/>
          <w:sz w:val="24"/>
          <w:szCs w:val="24"/>
        </w:rPr>
        <w:t>Insomnia, fatigue</w:t>
      </w:r>
    </w:p>
    <w:p w14:paraId="4B42336B" w14:textId="77777777" w:rsidR="00CF3298" w:rsidRDefault="00C857D6" w:rsidP="00CF3298">
      <w:pPr>
        <w:pStyle w:val="ListParagraph"/>
        <w:numPr>
          <w:ilvl w:val="0"/>
          <w:numId w:val="44"/>
        </w:numPr>
        <w:rPr>
          <w:rFonts w:asciiTheme="majorBidi" w:hAnsiTheme="majorBidi" w:cstheme="majorBidi"/>
          <w:sz w:val="24"/>
          <w:szCs w:val="24"/>
        </w:rPr>
      </w:pPr>
      <w:r w:rsidRPr="00C857D6">
        <w:rPr>
          <w:rFonts w:asciiTheme="majorBidi" w:hAnsiTheme="majorBidi" w:cstheme="majorBidi"/>
          <w:sz w:val="24"/>
          <w:szCs w:val="24"/>
        </w:rPr>
        <w:t>Acne</w:t>
      </w:r>
    </w:p>
    <w:p w14:paraId="45BB7B8B" w14:textId="77777777" w:rsidR="00474982" w:rsidRDefault="00474982" w:rsidP="00CF3298">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Constipation and diarrhea</w:t>
      </w:r>
    </w:p>
    <w:p w14:paraId="447F5E02" w14:textId="77777777" w:rsidR="00474982" w:rsidRDefault="00474982" w:rsidP="00CF3298">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Heartburn and dyspepsia as well as intestinal gas</w:t>
      </w:r>
    </w:p>
    <w:p w14:paraId="65465CC0" w14:textId="77777777" w:rsidR="00474982" w:rsidRDefault="00474982" w:rsidP="00CF3298">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Wart</w:t>
      </w:r>
    </w:p>
    <w:p w14:paraId="57610C6A" w14:textId="77777777" w:rsidR="002063A4" w:rsidRDefault="002063A4" w:rsidP="00CF3298">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Atopic dermatitis and dry skin</w:t>
      </w:r>
    </w:p>
    <w:p w14:paraId="4126101B" w14:textId="77777777" w:rsidR="00B43F24" w:rsidRDefault="00B43F24">
      <w:pPr>
        <w:pStyle w:val="ListParagraph"/>
        <w:rPr>
          <w:rFonts w:asciiTheme="majorBidi" w:hAnsiTheme="majorBidi" w:cstheme="majorBidi"/>
          <w:sz w:val="24"/>
          <w:szCs w:val="24"/>
        </w:rPr>
      </w:pPr>
    </w:p>
    <w:p w14:paraId="6C44AE3A" w14:textId="77777777" w:rsidR="00CF3298" w:rsidRPr="00F5687F" w:rsidRDefault="00CF3298" w:rsidP="00AB64FC">
      <w:pPr>
        <w:rPr>
          <w:rFonts w:asciiTheme="majorBidi" w:hAnsiTheme="majorBidi" w:cstheme="majorBidi"/>
          <w:sz w:val="24"/>
          <w:szCs w:val="24"/>
        </w:rPr>
      </w:pPr>
    </w:p>
    <w:p w14:paraId="21DCDFC8" w14:textId="77777777" w:rsidR="00CF3298" w:rsidRPr="00F5687F" w:rsidRDefault="00C857D6" w:rsidP="00CF3298">
      <w:pPr>
        <w:pStyle w:val="Heading2"/>
        <w:rPr>
          <w:rFonts w:asciiTheme="majorBidi" w:eastAsia="Times New Roman" w:hAnsiTheme="majorBidi" w:cstheme="majorBidi"/>
          <w:b/>
          <w:bCs/>
          <w:sz w:val="24"/>
          <w:szCs w:val="24"/>
        </w:rPr>
      </w:pPr>
      <w:r w:rsidRPr="00C857D6">
        <w:rPr>
          <w:rFonts w:asciiTheme="majorBidi" w:hAnsiTheme="majorBidi" w:cstheme="majorBidi"/>
          <w:b/>
          <w:bCs/>
          <w:sz w:val="24"/>
          <w:szCs w:val="24"/>
        </w:rPr>
        <w:t>Description of the activity:</w:t>
      </w:r>
    </w:p>
    <w:p w14:paraId="3181C71C" w14:textId="77777777" w:rsidR="00B43F24" w:rsidRDefault="00C857D6">
      <w:pPr>
        <w:pStyle w:val="Default"/>
        <w:ind w:firstLine="720"/>
        <w:rPr>
          <w:rFonts w:asciiTheme="majorBidi" w:hAnsiTheme="majorBidi" w:cstheme="majorBidi"/>
          <w:color w:val="000000" w:themeColor="text1"/>
        </w:rPr>
      </w:pPr>
      <w:r w:rsidRPr="00C857D6">
        <w:rPr>
          <w:rFonts w:asciiTheme="majorBidi" w:hAnsiTheme="majorBidi" w:cstheme="majorBidi"/>
          <w:color w:val="000000" w:themeColor="text1"/>
        </w:rPr>
        <w:t xml:space="preserve">Schools of pharmacy now make self-care management an important part of pharmacy education. Active learning and simulation activities are widely used to imitate real life situations. Utilizing real or standard patients is the ideal and best way to exercise the wide array of skills </w:t>
      </w:r>
      <w:r w:rsidRPr="00C857D6">
        <w:rPr>
          <w:rFonts w:asciiTheme="majorBidi" w:hAnsiTheme="majorBidi" w:cstheme="majorBidi"/>
          <w:color w:val="000000" w:themeColor="text1"/>
        </w:rPr>
        <w:lastRenderedPageBreak/>
        <w:t>required during self-care interactions. However, there is limited access to such patients in our current situation.</w:t>
      </w:r>
    </w:p>
    <w:p w14:paraId="5AC053A3" w14:textId="77777777" w:rsidR="00CF3298" w:rsidRPr="00F5687F" w:rsidRDefault="00C857D6" w:rsidP="00CF3298">
      <w:pPr>
        <w:autoSpaceDE w:val="0"/>
        <w:autoSpaceDN w:val="0"/>
        <w:adjustRightInd w:val="0"/>
        <w:spacing w:after="0" w:line="240" w:lineRule="auto"/>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Interactive virtual patient is an innovative method widely used to improve students’ communication and assessment skills. </w:t>
      </w:r>
    </w:p>
    <w:p w14:paraId="1F558595" w14:textId="77777777" w:rsidR="00CF3298" w:rsidRPr="00F5687F" w:rsidRDefault="00C857D6" w:rsidP="00CF3298">
      <w:pPr>
        <w:pStyle w:val="Heading2"/>
        <w:rPr>
          <w:rFonts w:asciiTheme="majorBidi" w:hAnsiTheme="majorBidi" w:cstheme="majorBidi"/>
          <w:b/>
          <w:bCs/>
          <w:sz w:val="24"/>
          <w:szCs w:val="24"/>
        </w:rPr>
      </w:pPr>
      <w:r w:rsidRPr="00C857D6">
        <w:rPr>
          <w:rFonts w:asciiTheme="majorBidi" w:hAnsiTheme="majorBidi" w:cstheme="majorBidi"/>
          <w:b/>
          <w:bCs/>
          <w:sz w:val="24"/>
          <w:szCs w:val="24"/>
        </w:rPr>
        <w:t>Objectives</w:t>
      </w:r>
    </w:p>
    <w:p w14:paraId="2EF27827" w14:textId="77777777" w:rsidR="00CF3298" w:rsidRPr="00F5687F" w:rsidRDefault="00C857D6" w:rsidP="00CF3298">
      <w:pPr>
        <w:pStyle w:val="ListParagraph"/>
        <w:autoSpaceDE w:val="0"/>
        <w:autoSpaceDN w:val="0"/>
        <w:adjustRightInd w:val="0"/>
        <w:spacing w:after="0" w:line="240" w:lineRule="auto"/>
        <w:rPr>
          <w:rFonts w:asciiTheme="majorBidi" w:hAnsiTheme="majorBidi" w:cstheme="majorBidi"/>
          <w:b/>
          <w:bCs/>
          <w:i/>
          <w:iCs/>
          <w:color w:val="000000" w:themeColor="text1"/>
          <w:sz w:val="24"/>
          <w:szCs w:val="24"/>
        </w:rPr>
      </w:pPr>
      <w:r w:rsidRPr="00C857D6">
        <w:rPr>
          <w:rFonts w:asciiTheme="majorBidi" w:hAnsiTheme="majorBidi" w:cstheme="majorBidi"/>
          <w:b/>
          <w:bCs/>
          <w:i/>
          <w:iCs/>
          <w:color w:val="000000"/>
          <w:sz w:val="24"/>
          <w:szCs w:val="24"/>
        </w:rPr>
        <w:t xml:space="preserve">Through interaction with virtual patients, the student will: </w:t>
      </w:r>
    </w:p>
    <w:p w14:paraId="26F82D89"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Gain more in-depth knowledge of nonprescription products</w:t>
      </w:r>
    </w:p>
    <w:p w14:paraId="19F7B18B"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Appropriately triage problems </w:t>
      </w:r>
    </w:p>
    <w:p w14:paraId="4E62F3FE"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Develop effective communication skills</w:t>
      </w:r>
    </w:p>
    <w:p w14:paraId="45373097"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Gather pertinent patient information using a systematic approach</w:t>
      </w:r>
    </w:p>
    <w:p w14:paraId="714FD81C"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Give advice about self-care to patient at an appropriate level and recognize that patient may misinterpret such information.</w:t>
      </w:r>
    </w:p>
    <w:p w14:paraId="1F22A069"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Monitor patient response to self-care advice by asking follow up questions about the consequences and the appropriateness of their advice</w:t>
      </w:r>
    </w:p>
    <w:p w14:paraId="0E70A7E6"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Respond to additional patient problems as it happen in real situations</w:t>
      </w:r>
    </w:p>
    <w:p w14:paraId="12E5EE89" w14:textId="77777777" w:rsidR="00CF3298" w:rsidRPr="00F5687F" w:rsidRDefault="00C857D6" w:rsidP="00CF3298">
      <w:pPr>
        <w:pStyle w:val="ListParagraph"/>
        <w:numPr>
          <w:ilvl w:val="1"/>
          <w:numId w:val="33"/>
        </w:numPr>
        <w:autoSpaceDE w:val="0"/>
        <w:autoSpaceDN w:val="0"/>
        <w:adjustRightInd w:val="0"/>
        <w:spacing w:after="0" w:line="240" w:lineRule="auto"/>
        <w:jc w:val="both"/>
        <w:rPr>
          <w:rFonts w:asciiTheme="majorBidi" w:hAnsiTheme="majorBidi" w:cstheme="majorBidi"/>
          <w:color w:val="000000"/>
          <w:sz w:val="24"/>
          <w:szCs w:val="24"/>
        </w:rPr>
      </w:pPr>
      <w:r w:rsidRPr="00C857D6">
        <w:rPr>
          <w:rFonts w:asciiTheme="majorBidi" w:hAnsiTheme="majorBidi" w:cstheme="majorBidi"/>
          <w:color w:val="000000"/>
          <w:sz w:val="24"/>
          <w:szCs w:val="24"/>
        </w:rPr>
        <w:t>Practice communication skills in terms of grammar and comprehension.</w:t>
      </w:r>
    </w:p>
    <w:p w14:paraId="19FCB84B" w14:textId="77777777" w:rsidR="00CF3298" w:rsidRPr="00F5687F" w:rsidRDefault="00CF3298" w:rsidP="00CF3298">
      <w:pPr>
        <w:autoSpaceDE w:val="0"/>
        <w:autoSpaceDN w:val="0"/>
        <w:adjustRightInd w:val="0"/>
        <w:spacing w:after="0" w:line="240" w:lineRule="auto"/>
        <w:rPr>
          <w:rFonts w:asciiTheme="majorBidi" w:hAnsiTheme="majorBidi" w:cstheme="majorBidi"/>
          <w:color w:val="000000" w:themeColor="text1"/>
          <w:sz w:val="24"/>
          <w:szCs w:val="24"/>
        </w:rPr>
      </w:pPr>
    </w:p>
    <w:p w14:paraId="0F36C368" w14:textId="77777777" w:rsidR="0091689A" w:rsidRPr="00F5687F" w:rsidRDefault="0091689A" w:rsidP="00CF3298">
      <w:pPr>
        <w:autoSpaceDE w:val="0"/>
        <w:autoSpaceDN w:val="0"/>
        <w:adjustRightInd w:val="0"/>
        <w:spacing w:after="0" w:line="240" w:lineRule="auto"/>
        <w:rPr>
          <w:rFonts w:asciiTheme="majorBidi" w:hAnsiTheme="majorBidi" w:cstheme="majorBidi"/>
          <w:color w:val="000000" w:themeColor="text1"/>
          <w:sz w:val="24"/>
          <w:szCs w:val="24"/>
        </w:rPr>
      </w:pPr>
    </w:p>
    <w:p w14:paraId="42F31C10" w14:textId="77777777" w:rsidR="00CF3298" w:rsidRPr="00F5687F" w:rsidRDefault="00C857D6" w:rsidP="00CF3298">
      <w:pPr>
        <w:pStyle w:val="Heading2"/>
        <w:rPr>
          <w:rFonts w:asciiTheme="majorBidi" w:hAnsiTheme="majorBidi" w:cstheme="majorBidi"/>
          <w:b/>
          <w:bCs/>
          <w:sz w:val="24"/>
          <w:szCs w:val="24"/>
        </w:rPr>
      </w:pPr>
      <w:r w:rsidRPr="00C857D6">
        <w:rPr>
          <w:rFonts w:asciiTheme="majorBidi" w:hAnsiTheme="majorBidi" w:cstheme="majorBidi"/>
          <w:b/>
          <w:bCs/>
          <w:sz w:val="24"/>
          <w:szCs w:val="24"/>
        </w:rPr>
        <w:t>Who are the participants?</w:t>
      </w:r>
    </w:p>
    <w:p w14:paraId="03885CE5" w14:textId="77777777" w:rsidR="00CF3298" w:rsidRPr="00F5687F" w:rsidRDefault="00C857D6" w:rsidP="0091689A">
      <w:pPr>
        <w:rPr>
          <w:rFonts w:asciiTheme="majorBidi" w:hAnsiTheme="majorBidi" w:cstheme="majorBidi"/>
          <w:b/>
          <w:bCs/>
          <w:sz w:val="24"/>
          <w:szCs w:val="24"/>
        </w:rPr>
      </w:pPr>
      <w:r w:rsidRPr="00C857D6">
        <w:rPr>
          <w:rFonts w:asciiTheme="majorBidi" w:hAnsiTheme="majorBidi" w:cstheme="majorBidi"/>
          <w:b/>
          <w:bCs/>
          <w:sz w:val="24"/>
          <w:szCs w:val="24"/>
        </w:rPr>
        <w:t>You will be performing this activity as a group</w:t>
      </w:r>
    </w:p>
    <w:p w14:paraId="216070D2" w14:textId="77777777" w:rsidR="00CF3298" w:rsidRPr="00F5687F" w:rsidRDefault="00C857D6" w:rsidP="00CF3298">
      <w:pPr>
        <w:pStyle w:val="ListParagraph"/>
        <w:numPr>
          <w:ilvl w:val="0"/>
          <w:numId w:val="31"/>
        </w:numPr>
        <w:autoSpaceDE w:val="0"/>
        <w:autoSpaceDN w:val="0"/>
        <w:adjustRightInd w:val="0"/>
        <w:spacing w:after="0" w:line="240" w:lineRule="auto"/>
        <w:jc w:val="both"/>
        <w:rPr>
          <w:rFonts w:asciiTheme="majorBidi" w:hAnsiTheme="majorBidi" w:cstheme="majorBidi"/>
          <w:b/>
          <w:bCs/>
          <w:sz w:val="24"/>
          <w:szCs w:val="24"/>
          <w:u w:val="single"/>
        </w:rPr>
      </w:pPr>
      <w:r w:rsidRPr="00C857D6">
        <w:rPr>
          <w:rFonts w:asciiTheme="majorBidi" w:hAnsiTheme="majorBidi" w:cstheme="majorBidi"/>
          <w:b/>
          <w:bCs/>
          <w:sz w:val="24"/>
          <w:szCs w:val="24"/>
          <w:u w:val="single"/>
        </w:rPr>
        <w:t xml:space="preserve">The Patient: </w:t>
      </w:r>
    </w:p>
    <w:p w14:paraId="0BD4E18A" w14:textId="77777777" w:rsidR="00CF3298" w:rsidRPr="00F5687F" w:rsidRDefault="00C857D6" w:rsidP="00CF3298">
      <w:pPr>
        <w:pStyle w:val="ListParagraph"/>
        <w:numPr>
          <w:ilvl w:val="1"/>
          <w:numId w:val="31"/>
        </w:numPr>
        <w:autoSpaceDE w:val="0"/>
        <w:autoSpaceDN w:val="0"/>
        <w:adjustRightInd w:val="0"/>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There will 5 virtual patients profiles (Appendix A) covering the following main self-care topics: Headache, Cold, Constipation, Disorders of Menstruation, and Overweight &amp; Obesity.</w:t>
      </w:r>
    </w:p>
    <w:p w14:paraId="00DD15EC" w14:textId="77777777" w:rsidR="00CF3298" w:rsidRPr="00F5687F" w:rsidRDefault="00C857D6" w:rsidP="00CF3298">
      <w:pPr>
        <w:pStyle w:val="ListParagraph"/>
        <w:numPr>
          <w:ilvl w:val="1"/>
          <w:numId w:val="31"/>
        </w:numPr>
        <w:autoSpaceDE w:val="0"/>
        <w:autoSpaceDN w:val="0"/>
        <w:adjustRightInd w:val="0"/>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 xml:space="preserve">Faculty members will pose as virtual </w:t>
      </w:r>
      <w:proofErr w:type="spellStart"/>
      <w:r w:rsidRPr="00C857D6">
        <w:rPr>
          <w:rFonts w:asciiTheme="majorBidi" w:hAnsiTheme="majorBidi" w:cstheme="majorBidi"/>
          <w:sz w:val="24"/>
          <w:szCs w:val="24"/>
        </w:rPr>
        <w:t>patientsand</w:t>
      </w:r>
      <w:proofErr w:type="spellEnd"/>
      <w:r w:rsidRPr="00C857D6">
        <w:rPr>
          <w:rFonts w:asciiTheme="majorBidi" w:hAnsiTheme="majorBidi" w:cstheme="majorBidi"/>
          <w:sz w:val="24"/>
          <w:szCs w:val="24"/>
        </w:rPr>
        <w:t xml:space="preserve"> will be only known to </w:t>
      </w:r>
      <w:proofErr w:type="spellStart"/>
      <w:r w:rsidRPr="00C857D6">
        <w:rPr>
          <w:rFonts w:asciiTheme="majorBidi" w:hAnsiTheme="majorBidi" w:cstheme="majorBidi"/>
          <w:sz w:val="24"/>
          <w:szCs w:val="24"/>
        </w:rPr>
        <w:t>youby</w:t>
      </w:r>
      <w:proofErr w:type="spellEnd"/>
      <w:r w:rsidRPr="00C857D6">
        <w:rPr>
          <w:rFonts w:asciiTheme="majorBidi" w:hAnsiTheme="majorBidi" w:cstheme="majorBidi"/>
          <w:sz w:val="24"/>
          <w:szCs w:val="24"/>
        </w:rPr>
        <w:t xml:space="preserve"> an email address that will also reflect the represented self-care topic</w:t>
      </w:r>
    </w:p>
    <w:p w14:paraId="3C9EA759" w14:textId="77777777" w:rsidR="00CF3298" w:rsidRPr="00F5687F" w:rsidRDefault="00C857D6" w:rsidP="00CF3298">
      <w:pPr>
        <w:pStyle w:val="ListParagraph"/>
        <w:numPr>
          <w:ilvl w:val="0"/>
          <w:numId w:val="31"/>
        </w:numPr>
        <w:autoSpaceDE w:val="0"/>
        <w:autoSpaceDN w:val="0"/>
        <w:adjustRightInd w:val="0"/>
        <w:spacing w:after="0" w:line="240" w:lineRule="auto"/>
        <w:jc w:val="both"/>
        <w:rPr>
          <w:rFonts w:asciiTheme="majorBidi" w:hAnsiTheme="majorBidi" w:cstheme="majorBidi"/>
          <w:b/>
          <w:bCs/>
          <w:sz w:val="24"/>
          <w:szCs w:val="24"/>
          <w:u w:val="single"/>
        </w:rPr>
      </w:pPr>
      <w:r w:rsidRPr="00C857D6">
        <w:rPr>
          <w:rFonts w:asciiTheme="majorBidi" w:hAnsiTheme="majorBidi" w:cstheme="majorBidi"/>
          <w:b/>
          <w:bCs/>
          <w:sz w:val="24"/>
          <w:szCs w:val="24"/>
          <w:u w:val="single"/>
        </w:rPr>
        <w:t xml:space="preserve">The Pharmacist: </w:t>
      </w:r>
    </w:p>
    <w:p w14:paraId="2D86C60B" w14:textId="77777777" w:rsidR="00CF3298" w:rsidRPr="00F5687F" w:rsidRDefault="00C857D6" w:rsidP="00CF3298">
      <w:pPr>
        <w:pStyle w:val="ListParagraph"/>
        <w:numPr>
          <w:ilvl w:val="1"/>
          <w:numId w:val="31"/>
        </w:numPr>
        <w:autoSpaceDE w:val="0"/>
        <w:autoSpaceDN w:val="0"/>
        <w:adjustRightInd w:val="0"/>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 xml:space="preserve">Each group of students will represent a pharmacist. The group will develop a self-selected group names, and a corresponding e-mails. For example: if your virtual patient is Rash Diva’s, a suitable pharmacist name will be Dr. Benny </w:t>
      </w:r>
      <w:proofErr w:type="spellStart"/>
      <w:r w:rsidRPr="00C857D6">
        <w:rPr>
          <w:rFonts w:asciiTheme="majorBidi" w:hAnsiTheme="majorBidi" w:cstheme="majorBidi"/>
          <w:sz w:val="24"/>
          <w:szCs w:val="24"/>
        </w:rPr>
        <w:t>Dryl</w:t>
      </w:r>
      <w:proofErr w:type="spellEnd"/>
      <w:r w:rsidRPr="00C857D6">
        <w:rPr>
          <w:rFonts w:asciiTheme="majorBidi" w:hAnsiTheme="majorBidi" w:cstheme="majorBidi"/>
          <w:sz w:val="24"/>
          <w:szCs w:val="24"/>
        </w:rPr>
        <w:t>.</w:t>
      </w:r>
    </w:p>
    <w:p w14:paraId="26686898" w14:textId="77777777" w:rsidR="00CF3298" w:rsidRPr="00F5687F" w:rsidRDefault="00C857D6" w:rsidP="00CF3298">
      <w:pPr>
        <w:pStyle w:val="ListParagraph"/>
        <w:numPr>
          <w:ilvl w:val="1"/>
          <w:numId w:val="31"/>
        </w:numPr>
        <w:autoSpaceDE w:val="0"/>
        <w:autoSpaceDN w:val="0"/>
        <w:adjustRightInd w:val="0"/>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Brief profile of virtual patients will be distributed randomly to the groups. Your job is to obtain most of the needed information by questioning the virtual patient. In addition the group will respond to any inquiries from the patient even if it is not related to the specific self-care topic.</w:t>
      </w:r>
    </w:p>
    <w:p w14:paraId="0E814578" w14:textId="77777777" w:rsidR="00CF3298" w:rsidRPr="00F5687F" w:rsidRDefault="00C857D6" w:rsidP="00CF3298">
      <w:pPr>
        <w:pStyle w:val="Heading2"/>
        <w:rPr>
          <w:rFonts w:asciiTheme="majorBidi" w:hAnsiTheme="majorBidi" w:cstheme="majorBidi"/>
          <w:b/>
          <w:bCs/>
          <w:smallCaps/>
          <w:color w:val="4F81BD" w:themeColor="accent1"/>
          <w:sz w:val="24"/>
          <w:szCs w:val="24"/>
        </w:rPr>
      </w:pPr>
      <w:r w:rsidRPr="00C857D6">
        <w:rPr>
          <w:rFonts w:asciiTheme="majorBidi" w:hAnsiTheme="majorBidi" w:cstheme="majorBidi"/>
          <w:b/>
          <w:bCs/>
          <w:sz w:val="24"/>
          <w:szCs w:val="24"/>
        </w:rPr>
        <w:t>The setup:</w:t>
      </w:r>
    </w:p>
    <w:p w14:paraId="1052D38E" w14:textId="77777777" w:rsidR="00CF3298" w:rsidRPr="00F5687F" w:rsidRDefault="00C857D6" w:rsidP="00CF3298">
      <w:pPr>
        <w:pStyle w:val="ListParagraph"/>
        <w:numPr>
          <w:ilvl w:val="0"/>
          <w:numId w:val="42"/>
        </w:numPr>
        <w:autoSpaceDE w:val="0"/>
        <w:autoSpaceDN w:val="0"/>
        <w:adjustRightInd w:val="0"/>
        <w:spacing w:after="0" w:line="240" w:lineRule="auto"/>
        <w:jc w:val="both"/>
        <w:rPr>
          <w:rFonts w:asciiTheme="majorBidi" w:hAnsiTheme="majorBidi" w:cstheme="majorBidi"/>
          <w:b/>
          <w:bCs/>
          <w:sz w:val="24"/>
          <w:szCs w:val="24"/>
        </w:rPr>
      </w:pPr>
      <w:r w:rsidRPr="00C857D6">
        <w:rPr>
          <w:rFonts w:asciiTheme="majorBidi" w:hAnsiTheme="majorBidi" w:cstheme="majorBidi"/>
          <w:sz w:val="24"/>
          <w:szCs w:val="24"/>
        </w:rPr>
        <w:t>Emails are the only way to communicate between the pharmacist (students) and the patient (faculty)</w:t>
      </w:r>
      <w:r w:rsidRPr="00C857D6">
        <w:rPr>
          <w:rFonts w:asciiTheme="majorBidi" w:hAnsiTheme="majorBidi" w:cstheme="majorBidi"/>
          <w:b/>
          <w:bCs/>
          <w:sz w:val="24"/>
          <w:szCs w:val="24"/>
        </w:rPr>
        <w:t>.</w:t>
      </w:r>
    </w:p>
    <w:p w14:paraId="548AA296" w14:textId="77777777" w:rsidR="00CF3298" w:rsidRPr="00F5687F" w:rsidRDefault="00C857D6" w:rsidP="00CF3298">
      <w:pPr>
        <w:pStyle w:val="ListParagraph"/>
        <w:numPr>
          <w:ilvl w:val="0"/>
          <w:numId w:val="42"/>
        </w:numPr>
        <w:jc w:val="both"/>
        <w:rPr>
          <w:rFonts w:asciiTheme="majorBidi" w:hAnsiTheme="majorBidi" w:cstheme="majorBidi"/>
          <w:color w:val="000000"/>
          <w:sz w:val="24"/>
          <w:szCs w:val="24"/>
        </w:rPr>
      </w:pPr>
      <w:r w:rsidRPr="00C857D6">
        <w:rPr>
          <w:rFonts w:asciiTheme="majorBidi" w:hAnsiTheme="majorBidi" w:cstheme="majorBidi"/>
          <w:sz w:val="24"/>
          <w:szCs w:val="24"/>
        </w:rPr>
        <w:lastRenderedPageBreak/>
        <w:t xml:space="preserve">Every </w:t>
      </w:r>
      <w:r w:rsidRPr="00C857D6">
        <w:rPr>
          <w:rFonts w:asciiTheme="majorBidi" w:hAnsiTheme="majorBidi" w:cstheme="majorBidi"/>
          <w:b/>
          <w:bCs/>
          <w:color w:val="FF0000"/>
          <w:sz w:val="24"/>
          <w:szCs w:val="24"/>
          <w:u w:val="single"/>
        </w:rPr>
        <w:t>Monday</w:t>
      </w:r>
      <w:r w:rsidRPr="00C857D6">
        <w:rPr>
          <w:rFonts w:asciiTheme="majorBidi" w:hAnsiTheme="majorBidi" w:cstheme="majorBidi"/>
          <w:sz w:val="24"/>
          <w:szCs w:val="24"/>
        </w:rPr>
        <w:t xml:space="preserve"> the virtual patient will send an email with an in-depth </w:t>
      </w:r>
      <w:r w:rsidRPr="00C857D6">
        <w:rPr>
          <w:rFonts w:asciiTheme="majorBidi" w:hAnsiTheme="majorBidi" w:cstheme="majorBidi"/>
          <w:color w:val="000000"/>
          <w:sz w:val="24"/>
          <w:szCs w:val="24"/>
        </w:rPr>
        <w:t xml:space="preserve">questions primarily focusing on self-care topic. </w:t>
      </w:r>
    </w:p>
    <w:p w14:paraId="658C3094" w14:textId="77777777" w:rsidR="00CF3298" w:rsidRPr="00F5687F" w:rsidRDefault="00C857D6" w:rsidP="00CF3298">
      <w:pPr>
        <w:pStyle w:val="ListParagraph"/>
        <w:numPr>
          <w:ilvl w:val="1"/>
          <w:numId w:val="42"/>
        </w:numPr>
        <w:autoSpaceDE w:val="0"/>
        <w:autoSpaceDN w:val="0"/>
        <w:adjustRightInd w:val="0"/>
        <w:spacing w:after="0" w:line="240" w:lineRule="auto"/>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Each patient had a different profile, so questions may vary </w:t>
      </w:r>
    </w:p>
    <w:p w14:paraId="4E3080AC" w14:textId="77777777" w:rsidR="00CF3298" w:rsidRPr="00F5687F" w:rsidRDefault="00C857D6" w:rsidP="00CF3298">
      <w:pPr>
        <w:pStyle w:val="ListParagraph"/>
        <w:numPr>
          <w:ilvl w:val="1"/>
          <w:numId w:val="42"/>
        </w:numPr>
        <w:autoSpaceDE w:val="0"/>
        <w:autoSpaceDN w:val="0"/>
        <w:adjustRightInd w:val="0"/>
        <w:spacing w:after="0" w:line="240" w:lineRule="auto"/>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Both </w:t>
      </w:r>
      <w:proofErr w:type="spellStart"/>
      <w:r w:rsidRPr="00C857D6">
        <w:rPr>
          <w:rFonts w:asciiTheme="majorBidi" w:hAnsiTheme="majorBidi" w:cstheme="majorBidi"/>
          <w:color w:val="000000"/>
          <w:sz w:val="24"/>
          <w:szCs w:val="24"/>
        </w:rPr>
        <w:t>virtualpatients</w:t>
      </w:r>
      <w:proofErr w:type="spellEnd"/>
      <w:r w:rsidRPr="00C857D6">
        <w:rPr>
          <w:rFonts w:asciiTheme="majorBidi" w:hAnsiTheme="majorBidi" w:cstheme="majorBidi"/>
          <w:color w:val="000000"/>
          <w:sz w:val="24"/>
          <w:szCs w:val="24"/>
        </w:rPr>
        <w:t xml:space="preserve"> and </w:t>
      </w:r>
      <w:proofErr w:type="spellStart"/>
      <w:r w:rsidRPr="00C857D6">
        <w:rPr>
          <w:rFonts w:asciiTheme="majorBidi" w:hAnsiTheme="majorBidi" w:cstheme="majorBidi"/>
          <w:color w:val="000000"/>
          <w:sz w:val="24"/>
          <w:szCs w:val="24"/>
        </w:rPr>
        <w:t>pharmacistsare</w:t>
      </w:r>
      <w:proofErr w:type="spellEnd"/>
      <w:r w:rsidRPr="00C857D6">
        <w:rPr>
          <w:rFonts w:asciiTheme="majorBidi" w:hAnsiTheme="majorBidi" w:cstheme="majorBidi"/>
          <w:color w:val="000000"/>
          <w:sz w:val="24"/>
          <w:szCs w:val="24"/>
        </w:rPr>
        <w:t xml:space="preserve"> expected to send a </w:t>
      </w:r>
      <w:proofErr w:type="spellStart"/>
      <w:r w:rsidRPr="00C857D6">
        <w:rPr>
          <w:rFonts w:asciiTheme="majorBidi" w:hAnsiTheme="majorBidi" w:cstheme="majorBidi"/>
          <w:color w:val="000000"/>
          <w:sz w:val="24"/>
          <w:szCs w:val="24"/>
          <w:u w:val="single"/>
        </w:rPr>
        <w:t>minimum</w:t>
      </w:r>
      <w:r w:rsidRPr="00C857D6">
        <w:rPr>
          <w:rFonts w:asciiTheme="majorBidi" w:hAnsiTheme="majorBidi" w:cstheme="majorBidi"/>
          <w:color w:val="000000"/>
          <w:sz w:val="24"/>
          <w:szCs w:val="24"/>
        </w:rPr>
        <w:t>of</w:t>
      </w:r>
      <w:proofErr w:type="spellEnd"/>
      <w:r w:rsidRPr="00C857D6">
        <w:rPr>
          <w:rFonts w:asciiTheme="majorBidi" w:hAnsiTheme="majorBidi" w:cstheme="majorBidi"/>
          <w:color w:val="000000"/>
          <w:sz w:val="24"/>
          <w:szCs w:val="24"/>
        </w:rPr>
        <w:t xml:space="preserve"> 2 e-mails each week to ensure appropriate patient assessment.</w:t>
      </w:r>
    </w:p>
    <w:p w14:paraId="35C51755" w14:textId="77777777" w:rsidR="00CF3298" w:rsidRPr="00F5687F" w:rsidRDefault="00C857D6" w:rsidP="00CF3298">
      <w:pPr>
        <w:pStyle w:val="ListParagraph"/>
        <w:numPr>
          <w:ilvl w:val="2"/>
          <w:numId w:val="42"/>
        </w:numPr>
        <w:autoSpaceDE w:val="0"/>
        <w:autoSpaceDN w:val="0"/>
        <w:adjustRightInd w:val="0"/>
        <w:spacing w:after="0" w:line="240" w:lineRule="auto"/>
        <w:jc w:val="both"/>
        <w:rPr>
          <w:rFonts w:asciiTheme="majorBidi" w:hAnsiTheme="majorBidi" w:cstheme="majorBidi"/>
          <w:b/>
          <w:bCs/>
          <w:sz w:val="24"/>
          <w:szCs w:val="24"/>
        </w:rPr>
      </w:pPr>
      <w:r w:rsidRPr="00C857D6">
        <w:rPr>
          <w:rFonts w:asciiTheme="majorBidi" w:hAnsiTheme="majorBidi" w:cstheme="majorBidi"/>
          <w:sz w:val="24"/>
          <w:szCs w:val="24"/>
        </w:rPr>
        <w:t xml:space="preserve">The group has one week to correspond with patient and answer his/her question. They may be asking follow up questions to help evaluate the appropriateness of self-care. </w:t>
      </w:r>
    </w:p>
    <w:p w14:paraId="651CF157" w14:textId="77777777" w:rsidR="00CF3298" w:rsidRPr="00F5687F" w:rsidRDefault="00C857D6" w:rsidP="00CF3298">
      <w:pPr>
        <w:pStyle w:val="ListParagraph"/>
        <w:numPr>
          <w:ilvl w:val="1"/>
          <w:numId w:val="42"/>
        </w:numPr>
        <w:autoSpaceDE w:val="0"/>
        <w:autoSpaceDN w:val="0"/>
        <w:adjustRightInd w:val="0"/>
        <w:spacing w:after="0" w:line="240" w:lineRule="auto"/>
        <w:jc w:val="both"/>
        <w:rPr>
          <w:rFonts w:asciiTheme="majorBidi" w:hAnsiTheme="majorBidi" w:cstheme="majorBidi"/>
          <w:b/>
          <w:bCs/>
          <w:sz w:val="24"/>
          <w:szCs w:val="24"/>
        </w:rPr>
      </w:pPr>
      <w:r w:rsidRPr="00C857D6">
        <w:rPr>
          <w:rFonts w:asciiTheme="majorBidi" w:hAnsiTheme="majorBidi" w:cstheme="majorBidi"/>
          <w:sz w:val="24"/>
          <w:szCs w:val="24"/>
        </w:rPr>
        <w:t xml:space="preserve">Both patient and </w:t>
      </w:r>
      <w:proofErr w:type="spellStart"/>
      <w:r w:rsidRPr="00C857D6">
        <w:rPr>
          <w:rFonts w:asciiTheme="majorBidi" w:hAnsiTheme="majorBidi" w:cstheme="majorBidi"/>
          <w:sz w:val="24"/>
          <w:szCs w:val="24"/>
        </w:rPr>
        <w:t>pharmacistshould</w:t>
      </w:r>
      <w:proofErr w:type="spellEnd"/>
      <w:r w:rsidRPr="00C857D6">
        <w:rPr>
          <w:rFonts w:asciiTheme="majorBidi" w:hAnsiTheme="majorBidi" w:cstheme="majorBidi"/>
          <w:sz w:val="24"/>
          <w:szCs w:val="24"/>
        </w:rPr>
        <w:t xml:space="preserve"> answer </w:t>
      </w:r>
      <w:r w:rsidRPr="00C857D6">
        <w:rPr>
          <w:rFonts w:asciiTheme="majorBidi" w:hAnsiTheme="majorBidi" w:cstheme="majorBidi"/>
          <w:b/>
          <w:color w:val="FF0000"/>
          <w:sz w:val="24"/>
          <w:szCs w:val="24"/>
          <w:u w:val="single"/>
        </w:rPr>
        <w:t>below</w:t>
      </w:r>
      <w:r w:rsidRPr="00C857D6">
        <w:rPr>
          <w:rFonts w:asciiTheme="majorBidi" w:hAnsiTheme="majorBidi" w:cstheme="majorBidi"/>
          <w:sz w:val="24"/>
          <w:szCs w:val="24"/>
        </w:rPr>
        <w:t xml:space="preserve"> the previous message on the email, so it reads down the page. </w:t>
      </w:r>
    </w:p>
    <w:p w14:paraId="2263922A" w14:textId="77777777" w:rsidR="00CF3298" w:rsidRPr="00F5687F" w:rsidRDefault="00C857D6" w:rsidP="00CF3298">
      <w:pPr>
        <w:pStyle w:val="ListParagraph"/>
        <w:numPr>
          <w:ilvl w:val="1"/>
          <w:numId w:val="42"/>
        </w:numPr>
        <w:autoSpaceDE w:val="0"/>
        <w:autoSpaceDN w:val="0"/>
        <w:adjustRightInd w:val="0"/>
        <w:spacing w:after="0" w:line="240" w:lineRule="auto"/>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To respect each other personal time and privacy, students should expect responses to their emails during working hours (8-2 p.m.) and/or between 7-9 p.m. daily (no emails will be responded to on Friday). </w:t>
      </w:r>
    </w:p>
    <w:p w14:paraId="60EB1CE3" w14:textId="77777777" w:rsidR="00CF3298" w:rsidRPr="00F5687F" w:rsidRDefault="00C857D6" w:rsidP="00CF3298">
      <w:pPr>
        <w:pStyle w:val="ListParagraph"/>
        <w:numPr>
          <w:ilvl w:val="0"/>
          <w:numId w:val="42"/>
        </w:numPr>
        <w:autoSpaceDE w:val="0"/>
        <w:autoSpaceDN w:val="0"/>
        <w:adjustRightInd w:val="0"/>
        <w:spacing w:after="0" w:line="240" w:lineRule="auto"/>
        <w:rPr>
          <w:rFonts w:asciiTheme="majorBidi" w:hAnsiTheme="majorBidi" w:cstheme="majorBidi"/>
          <w:color w:val="000000"/>
          <w:sz w:val="24"/>
          <w:szCs w:val="24"/>
        </w:rPr>
      </w:pPr>
      <w:r w:rsidRPr="00C857D6">
        <w:rPr>
          <w:rFonts w:asciiTheme="majorBidi" w:hAnsiTheme="majorBidi" w:cstheme="majorBidi"/>
          <w:color w:val="000000"/>
          <w:sz w:val="24"/>
          <w:szCs w:val="24"/>
        </w:rPr>
        <w:t xml:space="preserve">Each group had to submit all correspondence with the patient for each week to </w:t>
      </w:r>
      <w:proofErr w:type="spellStart"/>
      <w:r w:rsidRPr="00C857D6">
        <w:rPr>
          <w:rFonts w:asciiTheme="majorBidi" w:hAnsiTheme="majorBidi" w:cstheme="majorBidi"/>
          <w:color w:val="000000"/>
          <w:sz w:val="24"/>
          <w:szCs w:val="24"/>
        </w:rPr>
        <w:t>thecourse</w:t>
      </w:r>
      <w:proofErr w:type="spellEnd"/>
      <w:r w:rsidRPr="00C857D6">
        <w:rPr>
          <w:rFonts w:asciiTheme="majorBidi" w:hAnsiTheme="majorBidi" w:cstheme="majorBidi"/>
          <w:color w:val="000000"/>
          <w:sz w:val="24"/>
          <w:szCs w:val="24"/>
        </w:rPr>
        <w:t xml:space="preserve"> instructor by </w:t>
      </w:r>
      <w:r w:rsidRPr="00C857D6">
        <w:rPr>
          <w:rFonts w:asciiTheme="majorBidi" w:hAnsiTheme="majorBidi" w:cstheme="majorBidi"/>
          <w:b/>
          <w:bCs/>
          <w:color w:val="FF0000"/>
          <w:sz w:val="24"/>
          <w:szCs w:val="24"/>
          <w:u w:val="single"/>
        </w:rPr>
        <w:t>Sunday</w:t>
      </w:r>
      <w:r w:rsidRPr="00C857D6">
        <w:rPr>
          <w:rFonts w:asciiTheme="majorBidi" w:hAnsiTheme="majorBidi" w:cstheme="majorBidi"/>
          <w:color w:val="000000"/>
          <w:sz w:val="24"/>
          <w:szCs w:val="24"/>
        </w:rPr>
        <w:t xml:space="preserve"> noon (12:00). </w:t>
      </w:r>
    </w:p>
    <w:p w14:paraId="36C0232E" w14:textId="77777777" w:rsidR="00CF3298" w:rsidRPr="00F5687F" w:rsidRDefault="00C857D6" w:rsidP="00CF3298">
      <w:pPr>
        <w:pStyle w:val="ListParagraph"/>
        <w:numPr>
          <w:ilvl w:val="0"/>
          <w:numId w:val="42"/>
        </w:numPr>
        <w:autoSpaceDE w:val="0"/>
        <w:autoSpaceDN w:val="0"/>
        <w:adjustRightInd w:val="0"/>
        <w:spacing w:after="0" w:line="240" w:lineRule="auto"/>
        <w:jc w:val="both"/>
        <w:rPr>
          <w:rFonts w:asciiTheme="majorBidi" w:hAnsiTheme="majorBidi" w:cstheme="majorBidi"/>
          <w:b/>
          <w:bCs/>
          <w:sz w:val="24"/>
          <w:szCs w:val="24"/>
        </w:rPr>
      </w:pPr>
      <w:r w:rsidRPr="00C857D6">
        <w:rPr>
          <w:rFonts w:asciiTheme="majorBidi" w:hAnsiTheme="majorBidi" w:cstheme="majorBidi"/>
          <w:sz w:val="24"/>
          <w:szCs w:val="24"/>
        </w:rPr>
        <w:t>New email should be started for new question</w:t>
      </w:r>
    </w:p>
    <w:p w14:paraId="04127913" w14:textId="77777777" w:rsidR="00CF3298" w:rsidRPr="00F5687F" w:rsidRDefault="00C857D6" w:rsidP="00CF3298">
      <w:pPr>
        <w:pStyle w:val="ListParagraph"/>
        <w:numPr>
          <w:ilvl w:val="0"/>
          <w:numId w:val="42"/>
        </w:numPr>
        <w:autoSpaceDE w:val="0"/>
        <w:autoSpaceDN w:val="0"/>
        <w:adjustRightInd w:val="0"/>
        <w:spacing w:after="0" w:line="240" w:lineRule="auto"/>
        <w:jc w:val="both"/>
        <w:rPr>
          <w:rFonts w:asciiTheme="majorBidi" w:hAnsiTheme="majorBidi" w:cstheme="majorBidi"/>
          <w:b/>
          <w:bCs/>
          <w:sz w:val="24"/>
          <w:szCs w:val="24"/>
        </w:rPr>
      </w:pPr>
      <w:r w:rsidRPr="00C857D6">
        <w:rPr>
          <w:rFonts w:asciiTheme="majorBidi" w:hAnsiTheme="majorBidi" w:cstheme="majorBidi"/>
          <w:sz w:val="24"/>
          <w:szCs w:val="24"/>
        </w:rPr>
        <w:t>Students should answer patient’s question as if they were speaking to the patient.</w:t>
      </w:r>
    </w:p>
    <w:p w14:paraId="53BB8DD1" w14:textId="77777777" w:rsidR="00CF3298" w:rsidRPr="00F5687F" w:rsidRDefault="00CF3298" w:rsidP="00CF3298">
      <w:pPr>
        <w:pStyle w:val="ListParagraph"/>
        <w:autoSpaceDE w:val="0"/>
        <w:autoSpaceDN w:val="0"/>
        <w:adjustRightInd w:val="0"/>
        <w:spacing w:after="0" w:line="240" w:lineRule="auto"/>
        <w:ind w:left="1440"/>
        <w:rPr>
          <w:rFonts w:asciiTheme="majorBidi" w:hAnsiTheme="majorBidi" w:cstheme="majorBidi"/>
          <w:b/>
          <w:bCs/>
          <w:sz w:val="24"/>
          <w:szCs w:val="24"/>
        </w:rPr>
      </w:pPr>
    </w:p>
    <w:p w14:paraId="5D3C6271" w14:textId="77777777" w:rsidR="0091689A" w:rsidRPr="00F5687F" w:rsidRDefault="0091689A" w:rsidP="00CF3298">
      <w:pPr>
        <w:pStyle w:val="ListParagraph"/>
        <w:autoSpaceDE w:val="0"/>
        <w:autoSpaceDN w:val="0"/>
        <w:adjustRightInd w:val="0"/>
        <w:spacing w:after="0" w:line="240" w:lineRule="auto"/>
        <w:ind w:left="1440"/>
        <w:rPr>
          <w:rFonts w:asciiTheme="majorBidi" w:hAnsiTheme="majorBidi" w:cstheme="majorBidi"/>
          <w:b/>
          <w:bCs/>
          <w:sz w:val="24"/>
          <w:szCs w:val="24"/>
        </w:rPr>
      </w:pPr>
    </w:p>
    <w:p w14:paraId="709968E2" w14:textId="77777777" w:rsidR="0091689A" w:rsidRPr="00F5687F" w:rsidRDefault="0091689A" w:rsidP="00CF3298">
      <w:pPr>
        <w:pStyle w:val="ListParagraph"/>
        <w:autoSpaceDE w:val="0"/>
        <w:autoSpaceDN w:val="0"/>
        <w:adjustRightInd w:val="0"/>
        <w:spacing w:after="0" w:line="240" w:lineRule="auto"/>
        <w:ind w:left="1440"/>
        <w:rPr>
          <w:rFonts w:asciiTheme="majorBidi" w:hAnsiTheme="majorBidi" w:cstheme="majorBidi"/>
          <w:b/>
          <w:bCs/>
          <w:sz w:val="24"/>
          <w:szCs w:val="24"/>
        </w:rPr>
      </w:pPr>
    </w:p>
    <w:p w14:paraId="48598C27" w14:textId="77777777" w:rsidR="00CF3298" w:rsidRPr="00F5687F" w:rsidRDefault="00C857D6" w:rsidP="00CF3298">
      <w:pPr>
        <w:pStyle w:val="Heading2"/>
        <w:rPr>
          <w:rFonts w:asciiTheme="majorBidi" w:hAnsiTheme="majorBidi" w:cstheme="majorBidi"/>
          <w:b/>
          <w:bCs/>
          <w:sz w:val="24"/>
          <w:szCs w:val="24"/>
        </w:rPr>
      </w:pPr>
      <w:r w:rsidRPr="00C857D6">
        <w:rPr>
          <w:rFonts w:asciiTheme="majorBidi" w:hAnsiTheme="majorBidi" w:cstheme="majorBidi"/>
          <w:b/>
          <w:bCs/>
          <w:sz w:val="24"/>
          <w:szCs w:val="24"/>
        </w:rPr>
        <w:t>Group Ground Rules</w:t>
      </w:r>
    </w:p>
    <w:p w14:paraId="2E629D4B" w14:textId="77777777" w:rsidR="00CF3298" w:rsidRPr="00F5687F" w:rsidRDefault="00C857D6" w:rsidP="00CF3298">
      <w:pPr>
        <w:numPr>
          <w:ilvl w:val="0"/>
          <w:numId w:val="40"/>
        </w:numPr>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Set a time to meet with your group face to face early in the week to discuss the question and also towards the end of the week before you submit an answer. Total group participation is important, everyone has something to contribute.</w:t>
      </w:r>
    </w:p>
    <w:p w14:paraId="18391A05" w14:textId="77777777" w:rsidR="00CF3298" w:rsidRPr="00F5687F" w:rsidRDefault="00C857D6" w:rsidP="00CF3298">
      <w:pPr>
        <w:numPr>
          <w:ilvl w:val="0"/>
          <w:numId w:val="40"/>
        </w:numPr>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Responsibility should be rotated among the group. For example one time person A is in charge of emails, while person B is in charge of research and person C submits the final answer. Rotate the next week.</w:t>
      </w:r>
    </w:p>
    <w:p w14:paraId="61A7E823" w14:textId="77777777" w:rsidR="00CF3298" w:rsidRPr="00F5687F" w:rsidRDefault="00C857D6" w:rsidP="00CF3298">
      <w:pPr>
        <w:numPr>
          <w:ilvl w:val="0"/>
          <w:numId w:val="40"/>
        </w:numPr>
        <w:spacing w:after="0" w:line="240" w:lineRule="auto"/>
        <w:jc w:val="both"/>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CC each other on all emails to and from the patients. Keep each other in the loop on responses from the patients and phrasing of recommendations.</w:t>
      </w:r>
    </w:p>
    <w:p w14:paraId="01817B02" w14:textId="77777777" w:rsidR="00CF3298" w:rsidRPr="00F5687F" w:rsidRDefault="00C857D6" w:rsidP="00CF3298">
      <w:pPr>
        <w:numPr>
          <w:ilvl w:val="0"/>
          <w:numId w:val="40"/>
        </w:numPr>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Disagreements. In the event of a disagreement about the treatment of your patient, evaluate your options in a partisan manner and negotiate a solution. Conflict management is a skill you will need to learn as a pharmacist. Try to work it out as a group, if situations are not resolved please contact the instructor.</w:t>
      </w:r>
    </w:p>
    <w:p w14:paraId="5F58AB9B" w14:textId="77777777" w:rsidR="00CF3298" w:rsidRPr="00F5687F" w:rsidRDefault="00C857D6" w:rsidP="00CF3298">
      <w:pPr>
        <w:numPr>
          <w:ilvl w:val="0"/>
          <w:numId w:val="40"/>
        </w:numPr>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Respect each other’s ideas and time. Both are valuable commodities. If you agree on a meeting time, stick to it.</w:t>
      </w:r>
    </w:p>
    <w:p w14:paraId="67BC35C5" w14:textId="77777777" w:rsidR="00CF3298" w:rsidRPr="00F5687F" w:rsidRDefault="00C857D6" w:rsidP="00CF3298">
      <w:pPr>
        <w:pStyle w:val="Heading2"/>
        <w:rPr>
          <w:rFonts w:asciiTheme="majorBidi" w:hAnsiTheme="majorBidi" w:cstheme="majorBidi"/>
          <w:b/>
          <w:bCs/>
          <w:sz w:val="24"/>
          <w:szCs w:val="24"/>
        </w:rPr>
      </w:pPr>
      <w:r w:rsidRPr="00C857D6">
        <w:rPr>
          <w:rFonts w:asciiTheme="majorBidi" w:hAnsiTheme="majorBidi" w:cstheme="majorBidi"/>
          <w:b/>
          <w:bCs/>
          <w:sz w:val="24"/>
          <w:szCs w:val="24"/>
        </w:rPr>
        <w:t xml:space="preserve">Assessment: </w:t>
      </w:r>
    </w:p>
    <w:p w14:paraId="3A67B16A" w14:textId="77777777" w:rsidR="00CF3298" w:rsidRPr="00F5687F" w:rsidRDefault="00C857D6" w:rsidP="00CF3298">
      <w:pPr>
        <w:pStyle w:val="ListParagraph"/>
        <w:numPr>
          <w:ilvl w:val="1"/>
          <w:numId w:val="41"/>
        </w:numPr>
        <w:autoSpaceDE w:val="0"/>
        <w:autoSpaceDN w:val="0"/>
        <w:adjustRightInd w:val="0"/>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t>Students will be assessed weekly using the rubric in Appendix B. Each week correspondence will be graded from 20. You will submit 4 entire correspondences (80points) that will be averaged to 10 points</w:t>
      </w:r>
    </w:p>
    <w:p w14:paraId="370E0A19" w14:textId="77777777" w:rsidR="00CF3298" w:rsidRPr="00F5687F" w:rsidRDefault="00C857D6" w:rsidP="00CF3298">
      <w:pPr>
        <w:pStyle w:val="ListParagraph"/>
        <w:numPr>
          <w:ilvl w:val="1"/>
          <w:numId w:val="41"/>
        </w:numPr>
        <w:autoSpaceDE w:val="0"/>
        <w:autoSpaceDN w:val="0"/>
        <w:adjustRightInd w:val="0"/>
        <w:spacing w:after="0" w:line="240" w:lineRule="auto"/>
        <w:jc w:val="both"/>
        <w:rPr>
          <w:rFonts w:asciiTheme="majorBidi" w:hAnsiTheme="majorBidi" w:cstheme="majorBidi"/>
          <w:sz w:val="24"/>
          <w:szCs w:val="24"/>
        </w:rPr>
      </w:pPr>
      <w:r w:rsidRPr="00C857D6">
        <w:rPr>
          <w:rFonts w:asciiTheme="majorBidi" w:hAnsiTheme="majorBidi" w:cstheme="majorBidi"/>
          <w:sz w:val="24"/>
          <w:szCs w:val="24"/>
        </w:rPr>
        <w:lastRenderedPageBreak/>
        <w:t>Students will also select a question they learned the most from as a final oral presentation at the end of the semester</w:t>
      </w:r>
    </w:p>
    <w:p w14:paraId="30A62BB6" w14:textId="77777777" w:rsidR="00AB64FC" w:rsidRPr="00F5687F" w:rsidRDefault="00AB64FC" w:rsidP="00C14F49">
      <w:pPr>
        <w:rPr>
          <w:rFonts w:asciiTheme="majorBidi" w:hAnsiTheme="majorBidi" w:cstheme="majorBidi"/>
          <w:b/>
          <w:bCs/>
          <w:sz w:val="24"/>
          <w:szCs w:val="24"/>
        </w:rPr>
      </w:pPr>
    </w:p>
    <w:p w14:paraId="71E7BBA8" w14:textId="77777777" w:rsidR="00CF3298" w:rsidRPr="00F5687F" w:rsidRDefault="00C857D6">
      <w:pPr>
        <w:rPr>
          <w:rFonts w:asciiTheme="majorBidi" w:hAnsiTheme="majorBidi" w:cstheme="majorBidi"/>
          <w:b/>
          <w:bCs/>
          <w:sz w:val="24"/>
          <w:szCs w:val="24"/>
          <w:u w:val="single"/>
        </w:rPr>
      </w:pPr>
      <w:r w:rsidRPr="00C857D6">
        <w:rPr>
          <w:rFonts w:asciiTheme="majorBidi" w:hAnsiTheme="majorBidi" w:cstheme="majorBidi"/>
          <w:b/>
          <w:bCs/>
          <w:sz w:val="24"/>
          <w:szCs w:val="24"/>
          <w:u w:val="single"/>
        </w:rPr>
        <w:br w:type="page"/>
      </w:r>
    </w:p>
    <w:p w14:paraId="6217145D" w14:textId="77777777" w:rsidR="00C14F49" w:rsidRPr="00F5687F" w:rsidRDefault="00C857D6" w:rsidP="00CF3298">
      <w:pPr>
        <w:pStyle w:val="Heading1"/>
        <w:rPr>
          <w:rFonts w:asciiTheme="majorBidi" w:hAnsiTheme="majorBidi" w:cstheme="majorBidi"/>
          <w:sz w:val="24"/>
          <w:szCs w:val="24"/>
        </w:rPr>
      </w:pPr>
      <w:r w:rsidRPr="00C857D6">
        <w:rPr>
          <w:rFonts w:asciiTheme="majorBidi" w:hAnsiTheme="majorBidi" w:cstheme="majorBidi"/>
          <w:sz w:val="24"/>
          <w:szCs w:val="24"/>
        </w:rPr>
        <w:lastRenderedPageBreak/>
        <w:t>Role Playing Activity</w:t>
      </w:r>
    </w:p>
    <w:p w14:paraId="2A752933" w14:textId="77777777" w:rsidR="00B43F24" w:rsidRDefault="00C857D6">
      <w:pPr>
        <w:pStyle w:val="Default"/>
        <w:ind w:firstLine="720"/>
        <w:rPr>
          <w:rFonts w:asciiTheme="majorBidi" w:hAnsiTheme="majorBidi" w:cstheme="majorBidi"/>
          <w:color w:val="000000" w:themeColor="text1"/>
        </w:rPr>
      </w:pPr>
      <w:r w:rsidRPr="00C857D6">
        <w:rPr>
          <w:rFonts w:asciiTheme="majorBidi" w:hAnsiTheme="majorBidi" w:cstheme="majorBidi"/>
          <w:color w:val="000000" w:themeColor="text1"/>
        </w:rPr>
        <w:t>Pharmacists have always played an important role in managing self-care situations, in addition to recommending OTC products to help patients deal with their health issues. By asking the patients appropriate questions, pharmacists can learn when self-medication is appropriate or referral is needed.</w:t>
      </w:r>
    </w:p>
    <w:p w14:paraId="6BBA5534" w14:textId="77777777" w:rsidR="00B14E7D" w:rsidRPr="00F5687F" w:rsidRDefault="00C857D6" w:rsidP="00B14E7D">
      <w:pPr>
        <w:pStyle w:val="Default"/>
        <w:rPr>
          <w:rFonts w:asciiTheme="majorBidi" w:hAnsiTheme="majorBidi" w:cstheme="majorBidi"/>
          <w:color w:val="000000" w:themeColor="text1"/>
        </w:rPr>
      </w:pPr>
      <w:r w:rsidRPr="00C857D6">
        <w:rPr>
          <w:rFonts w:asciiTheme="majorBidi" w:hAnsiTheme="majorBidi" w:cstheme="majorBidi"/>
          <w:color w:val="000000" w:themeColor="text1"/>
        </w:rPr>
        <w:t xml:space="preserve">Schools of pharmacy now make self-care management an important part of pharmacy education. </w:t>
      </w:r>
      <w:proofErr w:type="gramStart"/>
      <w:r w:rsidRPr="00C857D6">
        <w:rPr>
          <w:rFonts w:asciiTheme="majorBidi" w:hAnsiTheme="majorBidi" w:cstheme="majorBidi"/>
          <w:color w:val="000000" w:themeColor="text1"/>
        </w:rPr>
        <w:t>Role playing</w:t>
      </w:r>
      <w:proofErr w:type="gramEnd"/>
      <w:r w:rsidRPr="00C857D6">
        <w:rPr>
          <w:rFonts w:asciiTheme="majorBidi" w:hAnsiTheme="majorBidi" w:cstheme="majorBidi"/>
          <w:color w:val="000000" w:themeColor="text1"/>
        </w:rPr>
        <w:t>, along with case studies, are the most widely used activities.</w:t>
      </w:r>
    </w:p>
    <w:p w14:paraId="66639743" w14:textId="77777777" w:rsidR="00B14E7D" w:rsidRPr="00F5687F" w:rsidRDefault="00C857D6" w:rsidP="00B14E7D">
      <w:pPr>
        <w:autoSpaceDE w:val="0"/>
        <w:autoSpaceDN w:val="0"/>
        <w:adjustRightInd w:val="0"/>
        <w:rPr>
          <w:rFonts w:asciiTheme="majorBidi" w:hAnsiTheme="majorBidi" w:cstheme="majorBidi"/>
          <w:color w:val="000000" w:themeColor="text1"/>
          <w:sz w:val="24"/>
          <w:szCs w:val="24"/>
        </w:rPr>
      </w:pPr>
      <w:proofErr w:type="gramStart"/>
      <w:r w:rsidRPr="00C857D6">
        <w:rPr>
          <w:rFonts w:asciiTheme="majorBidi" w:hAnsiTheme="majorBidi" w:cstheme="majorBidi"/>
          <w:color w:val="000000" w:themeColor="text1"/>
          <w:sz w:val="24"/>
          <w:szCs w:val="24"/>
        </w:rPr>
        <w:t>Role play</w:t>
      </w:r>
      <w:proofErr w:type="gramEnd"/>
      <w:r w:rsidRPr="00C857D6">
        <w:rPr>
          <w:rFonts w:asciiTheme="majorBidi" w:hAnsiTheme="majorBidi" w:cstheme="majorBidi"/>
          <w:color w:val="000000" w:themeColor="text1"/>
          <w:sz w:val="24"/>
          <w:szCs w:val="24"/>
        </w:rPr>
        <w:t xml:space="preserve"> exercises give students the opportunity to assume the role of a person or act out a given situation. These roles can be performed by individual students, in pairs, or in </w:t>
      </w:r>
      <w:proofErr w:type="gramStart"/>
      <w:r w:rsidRPr="00C857D6">
        <w:rPr>
          <w:rFonts w:asciiTheme="majorBidi" w:hAnsiTheme="majorBidi" w:cstheme="majorBidi"/>
          <w:color w:val="000000" w:themeColor="text1"/>
          <w:sz w:val="24"/>
          <w:szCs w:val="24"/>
        </w:rPr>
        <w:t>groups which</w:t>
      </w:r>
      <w:proofErr w:type="gramEnd"/>
      <w:r w:rsidRPr="00C857D6">
        <w:rPr>
          <w:rFonts w:asciiTheme="majorBidi" w:hAnsiTheme="majorBidi" w:cstheme="majorBidi"/>
          <w:color w:val="000000" w:themeColor="text1"/>
          <w:sz w:val="24"/>
          <w:szCs w:val="24"/>
        </w:rPr>
        <w:t xml:space="preserve"> can play out a more complex scenario. </w:t>
      </w:r>
    </w:p>
    <w:p w14:paraId="15AECA6C" w14:textId="77777777" w:rsidR="00B14E7D" w:rsidRPr="00F5687F" w:rsidRDefault="00C857D6" w:rsidP="00CF3298">
      <w:pPr>
        <w:pStyle w:val="Heading2"/>
        <w:rPr>
          <w:rFonts w:asciiTheme="majorBidi" w:hAnsiTheme="majorBidi" w:cstheme="majorBidi"/>
          <w:b/>
          <w:bCs/>
          <w:sz w:val="24"/>
          <w:szCs w:val="24"/>
        </w:rPr>
      </w:pPr>
      <w:r w:rsidRPr="00C857D6">
        <w:rPr>
          <w:rFonts w:asciiTheme="majorBidi" w:hAnsiTheme="majorBidi" w:cstheme="majorBidi"/>
          <w:b/>
          <w:bCs/>
          <w:sz w:val="24"/>
          <w:szCs w:val="24"/>
        </w:rPr>
        <w:t>Objectives</w:t>
      </w:r>
    </w:p>
    <w:p w14:paraId="6D9845FB" w14:textId="77777777" w:rsidR="00B14E7D" w:rsidRPr="00F5687F" w:rsidRDefault="00C857D6" w:rsidP="00B14E7D">
      <w:pPr>
        <w:pStyle w:val="ListParagraph"/>
        <w:numPr>
          <w:ilvl w:val="0"/>
          <w:numId w:val="33"/>
        </w:numPr>
        <w:autoSpaceDE w:val="0"/>
        <w:autoSpaceDN w:val="0"/>
        <w:adjustRightInd w:val="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Motivate and engage students in real-life situations “stressful, unfamiliar, complex, or controversial” which requires them to examine personal feelings toward others and their circumstances</w:t>
      </w:r>
    </w:p>
    <w:p w14:paraId="05C1A998" w14:textId="77777777" w:rsidR="00B14E7D" w:rsidRPr="00F5687F" w:rsidRDefault="00C857D6" w:rsidP="00B14E7D">
      <w:pPr>
        <w:pStyle w:val="ListParagraph"/>
        <w:numPr>
          <w:ilvl w:val="0"/>
          <w:numId w:val="33"/>
        </w:numPr>
        <w:autoSpaceDE w:val="0"/>
        <w:autoSpaceDN w:val="0"/>
        <w:adjustRightInd w:val="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Provide students with the opportunity to take part in </w:t>
      </w:r>
      <w:proofErr w:type="gramStart"/>
      <w:r w:rsidRPr="00C857D6">
        <w:rPr>
          <w:rFonts w:asciiTheme="majorBidi" w:hAnsiTheme="majorBidi" w:cstheme="majorBidi"/>
          <w:color w:val="000000" w:themeColor="text1"/>
          <w:sz w:val="24"/>
          <w:szCs w:val="24"/>
        </w:rPr>
        <w:t>activities which</w:t>
      </w:r>
      <w:proofErr w:type="gramEnd"/>
      <w:r w:rsidRPr="00C857D6">
        <w:rPr>
          <w:rFonts w:asciiTheme="majorBidi" w:hAnsiTheme="majorBidi" w:cstheme="majorBidi"/>
          <w:color w:val="000000" w:themeColor="text1"/>
          <w:sz w:val="24"/>
          <w:szCs w:val="24"/>
        </w:rPr>
        <w:t xml:space="preserve"> mirror career-related scenarios</w:t>
      </w:r>
      <w:r w:rsidRPr="00C857D6">
        <w:rPr>
          <w:rFonts w:asciiTheme="majorBidi" w:hAnsiTheme="majorBidi" w:cstheme="majorBidi"/>
          <w:i/>
          <w:iCs/>
          <w:color w:val="000000" w:themeColor="text1"/>
          <w:sz w:val="24"/>
          <w:szCs w:val="24"/>
        </w:rPr>
        <w:t>.</w:t>
      </w:r>
    </w:p>
    <w:p w14:paraId="7193E5FC" w14:textId="77777777" w:rsidR="00B14E7D" w:rsidRPr="00F5687F" w:rsidRDefault="00B14E7D" w:rsidP="00B14E7D">
      <w:pPr>
        <w:pStyle w:val="Default"/>
        <w:numPr>
          <w:ilvl w:val="0"/>
          <w:numId w:val="33"/>
        </w:numPr>
        <w:rPr>
          <w:rFonts w:asciiTheme="majorBidi" w:hAnsiTheme="majorBidi" w:cstheme="majorBidi"/>
          <w:color w:val="000000" w:themeColor="text1"/>
        </w:rPr>
      </w:pPr>
      <w:r w:rsidRPr="00F5687F">
        <w:rPr>
          <w:rFonts w:asciiTheme="majorBidi" w:hAnsiTheme="majorBidi" w:cstheme="majorBidi"/>
          <w:color w:val="000000" w:themeColor="text1"/>
        </w:rPr>
        <w:t xml:space="preserve">Enhance current teaching strategies and allows ongoing assessment of student learning </w:t>
      </w:r>
    </w:p>
    <w:p w14:paraId="51EAF679" w14:textId="77777777" w:rsidR="00B14E7D" w:rsidRPr="004738AA" w:rsidRDefault="00B14E7D" w:rsidP="00B14E7D">
      <w:pPr>
        <w:pStyle w:val="Default"/>
        <w:numPr>
          <w:ilvl w:val="0"/>
          <w:numId w:val="33"/>
        </w:numPr>
        <w:rPr>
          <w:rFonts w:asciiTheme="majorBidi" w:hAnsiTheme="majorBidi" w:cstheme="majorBidi"/>
          <w:color w:val="000000" w:themeColor="text1"/>
        </w:rPr>
      </w:pPr>
      <w:r w:rsidRPr="004738AA">
        <w:rPr>
          <w:rFonts w:asciiTheme="majorBidi" w:hAnsiTheme="majorBidi" w:cstheme="majorBidi"/>
          <w:color w:val="000000" w:themeColor="text1"/>
        </w:rPr>
        <w:t xml:space="preserve">Enhances higher level thinking skills </w:t>
      </w:r>
    </w:p>
    <w:p w14:paraId="3DFE5899" w14:textId="77777777" w:rsidR="00B14E7D" w:rsidRPr="00F5687F" w:rsidRDefault="00C857D6" w:rsidP="00B14E7D">
      <w:pPr>
        <w:pStyle w:val="ListParagraph"/>
        <w:numPr>
          <w:ilvl w:val="0"/>
          <w:numId w:val="33"/>
        </w:numPr>
        <w:autoSpaceDE w:val="0"/>
        <w:autoSpaceDN w:val="0"/>
        <w:adjustRightInd w:val="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Provide real-world scenarios to help students learn </w:t>
      </w:r>
    </w:p>
    <w:p w14:paraId="6199BAD9" w14:textId="77777777" w:rsidR="00B14E7D" w:rsidRPr="00F5687F" w:rsidRDefault="00C857D6" w:rsidP="00B14E7D">
      <w:pPr>
        <w:pStyle w:val="ListParagraph"/>
        <w:numPr>
          <w:ilvl w:val="0"/>
          <w:numId w:val="33"/>
        </w:numPr>
        <w:autoSpaceDE w:val="0"/>
        <w:autoSpaceDN w:val="0"/>
        <w:adjustRightInd w:val="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Learn skills used in real-world situations (negotiation, debate, teamwork, cooperation, persuasion) </w:t>
      </w:r>
    </w:p>
    <w:p w14:paraId="61A20BCB" w14:textId="77777777" w:rsidR="00B14E7D" w:rsidRPr="00F5687F" w:rsidRDefault="00C857D6" w:rsidP="00B14E7D">
      <w:pPr>
        <w:pStyle w:val="ListParagraph"/>
        <w:numPr>
          <w:ilvl w:val="0"/>
          <w:numId w:val="33"/>
        </w:numPr>
        <w:autoSpaceDE w:val="0"/>
        <w:autoSpaceDN w:val="0"/>
        <w:adjustRightInd w:val="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Provide opportunities for critical observation of peers </w:t>
      </w:r>
    </w:p>
    <w:p w14:paraId="20AB5958" w14:textId="77777777" w:rsidR="00B14E7D" w:rsidRPr="00F5687F" w:rsidRDefault="00C857D6" w:rsidP="00CF3298">
      <w:pPr>
        <w:pStyle w:val="Heading2"/>
        <w:rPr>
          <w:rFonts w:asciiTheme="majorBidi" w:hAnsiTheme="majorBidi" w:cstheme="majorBidi"/>
          <w:sz w:val="24"/>
          <w:szCs w:val="24"/>
        </w:rPr>
      </w:pPr>
      <w:r w:rsidRPr="00C857D6">
        <w:rPr>
          <w:rFonts w:asciiTheme="majorBidi" w:hAnsiTheme="majorBidi" w:cstheme="majorBidi"/>
          <w:sz w:val="24"/>
          <w:szCs w:val="24"/>
        </w:rPr>
        <w:t>Description</w:t>
      </w:r>
    </w:p>
    <w:p w14:paraId="688F3C57" w14:textId="77777777" w:rsidR="00B14E7D" w:rsidRPr="00F5687F" w:rsidRDefault="00C857D6" w:rsidP="00B14E7D">
      <w:pPr>
        <w:autoSpaceDE w:val="0"/>
        <w:autoSpaceDN w:val="0"/>
        <w:adjustRightInd w:val="0"/>
        <w:rPr>
          <w:rFonts w:asciiTheme="majorBidi" w:hAnsiTheme="majorBidi" w:cstheme="majorBidi"/>
          <w:color w:val="000000" w:themeColor="text1"/>
          <w:sz w:val="24"/>
          <w:szCs w:val="24"/>
        </w:rPr>
      </w:pPr>
      <w:proofErr w:type="gramStart"/>
      <w:r w:rsidRPr="00C857D6">
        <w:rPr>
          <w:rFonts w:asciiTheme="majorBidi" w:hAnsiTheme="majorBidi" w:cstheme="majorBidi"/>
          <w:color w:val="000000" w:themeColor="text1"/>
          <w:sz w:val="24"/>
          <w:szCs w:val="24"/>
        </w:rPr>
        <w:t>Role playing</w:t>
      </w:r>
      <w:proofErr w:type="gramEnd"/>
      <w:r w:rsidRPr="00C857D6">
        <w:rPr>
          <w:rFonts w:asciiTheme="majorBidi" w:hAnsiTheme="majorBidi" w:cstheme="majorBidi"/>
          <w:color w:val="000000" w:themeColor="text1"/>
          <w:sz w:val="24"/>
          <w:szCs w:val="24"/>
        </w:rPr>
        <w:t xml:space="preserve"> activities will be divided into four stages</w:t>
      </w:r>
    </w:p>
    <w:p w14:paraId="5A0AB85C" w14:textId="77777777" w:rsidR="00B14E7D" w:rsidRPr="00F5687F" w:rsidRDefault="00C857D6" w:rsidP="00CF3298">
      <w:pPr>
        <w:autoSpaceDE w:val="0"/>
        <w:autoSpaceDN w:val="0"/>
        <w:adjustRightInd w:val="0"/>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Preparation and explanation of the activity by the demonstrator</w:t>
      </w:r>
    </w:p>
    <w:p w14:paraId="684F8AB2" w14:textId="77777777" w:rsidR="00B14E7D" w:rsidRPr="00F5687F" w:rsidRDefault="00C857D6" w:rsidP="00B14E7D">
      <w:pPr>
        <w:pStyle w:val="ListParagraph"/>
        <w:numPr>
          <w:ilvl w:val="0"/>
          <w:numId w:val="32"/>
        </w:numPr>
        <w:tabs>
          <w:tab w:val="left" w:pos="810"/>
          <w:tab w:val="left" w:pos="990"/>
        </w:tabs>
        <w:autoSpaceDE w:val="0"/>
        <w:autoSpaceDN w:val="0"/>
        <w:adjustRightInd w:val="0"/>
        <w:ind w:left="810" w:hanging="27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Activity </w:t>
      </w:r>
      <w:proofErr w:type="gramStart"/>
      <w:r w:rsidRPr="00C857D6">
        <w:rPr>
          <w:rFonts w:asciiTheme="majorBidi" w:hAnsiTheme="majorBidi" w:cstheme="majorBidi"/>
          <w:color w:val="000000" w:themeColor="text1"/>
          <w:sz w:val="24"/>
          <w:szCs w:val="24"/>
        </w:rPr>
        <w:t>will  be</w:t>
      </w:r>
      <w:proofErr w:type="gramEnd"/>
      <w:r w:rsidRPr="00C857D6">
        <w:rPr>
          <w:rFonts w:asciiTheme="majorBidi" w:hAnsiTheme="majorBidi" w:cstheme="majorBidi"/>
          <w:color w:val="000000" w:themeColor="text1"/>
          <w:sz w:val="24"/>
          <w:szCs w:val="24"/>
        </w:rPr>
        <w:t xml:space="preserve"> carefully explained and supervised in order to involve the students and to enable them to learn as much as possible from the experience. </w:t>
      </w:r>
    </w:p>
    <w:p w14:paraId="4E88B05F" w14:textId="77777777" w:rsidR="00B14E7D" w:rsidRPr="001A3B7E" w:rsidRDefault="00B14E7D" w:rsidP="00B14E7D">
      <w:pPr>
        <w:pStyle w:val="Default"/>
        <w:numPr>
          <w:ilvl w:val="0"/>
          <w:numId w:val="32"/>
        </w:numPr>
        <w:tabs>
          <w:tab w:val="left" w:pos="810"/>
          <w:tab w:val="left" w:pos="990"/>
        </w:tabs>
        <w:ind w:hanging="900"/>
        <w:rPr>
          <w:rFonts w:asciiTheme="majorBidi" w:hAnsiTheme="majorBidi" w:cstheme="majorBidi"/>
          <w:color w:val="000000" w:themeColor="text1"/>
        </w:rPr>
      </w:pPr>
      <w:r w:rsidRPr="00F5687F">
        <w:rPr>
          <w:rFonts w:asciiTheme="majorBidi" w:hAnsiTheme="majorBidi" w:cstheme="majorBidi"/>
          <w:color w:val="000000" w:themeColor="text1"/>
        </w:rPr>
        <w:t xml:space="preserve">Instructors will act as patients presenting with </w:t>
      </w:r>
      <w:r w:rsidRPr="004738AA">
        <w:rPr>
          <w:rFonts w:asciiTheme="majorBidi" w:hAnsiTheme="majorBidi" w:cstheme="majorBidi"/>
          <w:color w:val="000000" w:themeColor="text1"/>
        </w:rPr>
        <w:t xml:space="preserve">a </w:t>
      </w:r>
      <w:r w:rsidRPr="001A3B7E">
        <w:rPr>
          <w:rFonts w:asciiTheme="majorBidi" w:hAnsiTheme="majorBidi" w:cstheme="majorBidi"/>
          <w:color w:val="000000" w:themeColor="text1"/>
        </w:rPr>
        <w:t>scenario for a self-care issue.</w:t>
      </w:r>
    </w:p>
    <w:p w14:paraId="6CE300F4" w14:textId="77777777" w:rsidR="00B14E7D" w:rsidRPr="004319F8" w:rsidRDefault="00B14E7D" w:rsidP="00B14E7D">
      <w:pPr>
        <w:pStyle w:val="Default"/>
        <w:numPr>
          <w:ilvl w:val="0"/>
          <w:numId w:val="32"/>
        </w:numPr>
        <w:tabs>
          <w:tab w:val="left" w:pos="810"/>
          <w:tab w:val="left" w:pos="990"/>
        </w:tabs>
        <w:ind w:left="810" w:hanging="270"/>
        <w:rPr>
          <w:rFonts w:asciiTheme="majorBidi" w:hAnsiTheme="majorBidi" w:cstheme="majorBidi"/>
          <w:color w:val="000000" w:themeColor="text1"/>
        </w:rPr>
      </w:pPr>
      <w:r w:rsidRPr="00335219">
        <w:rPr>
          <w:rFonts w:asciiTheme="majorBidi" w:hAnsiTheme="majorBidi" w:cstheme="majorBidi"/>
          <w:color w:val="000000" w:themeColor="text1"/>
        </w:rPr>
        <w:t xml:space="preserve">Students </w:t>
      </w:r>
      <w:r w:rsidRPr="000E3A39">
        <w:rPr>
          <w:rFonts w:asciiTheme="majorBidi" w:hAnsiTheme="majorBidi" w:cstheme="majorBidi"/>
          <w:color w:val="000000" w:themeColor="text1"/>
        </w:rPr>
        <w:t>will be divided into 4 groups. Each group is responsible for assigning responsibilities to each member. Responsibilities should be rotate</w:t>
      </w:r>
      <w:r w:rsidRPr="00474982">
        <w:rPr>
          <w:rFonts w:asciiTheme="majorBidi" w:hAnsiTheme="majorBidi" w:cstheme="majorBidi"/>
          <w:color w:val="000000" w:themeColor="text1"/>
        </w:rPr>
        <w:t>d among members.</w:t>
      </w:r>
    </w:p>
    <w:p w14:paraId="5BA885AD" w14:textId="77777777" w:rsidR="00B14E7D" w:rsidRPr="00F5687F" w:rsidRDefault="00C857D6" w:rsidP="00B14E7D">
      <w:pPr>
        <w:pStyle w:val="ListParagraph"/>
        <w:numPr>
          <w:ilvl w:val="0"/>
          <w:numId w:val="31"/>
        </w:numPr>
        <w:autoSpaceDE w:val="0"/>
        <w:autoSpaceDN w:val="0"/>
        <w:adjustRightInd w:val="0"/>
        <w:ind w:left="540" w:hanging="270"/>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Student preparation of the activity</w:t>
      </w:r>
    </w:p>
    <w:p w14:paraId="6B1D338F" w14:textId="77777777" w:rsidR="00B14E7D" w:rsidRPr="001A3B7E" w:rsidRDefault="00B14E7D" w:rsidP="00B14E7D">
      <w:pPr>
        <w:pStyle w:val="Default"/>
        <w:ind w:left="540"/>
        <w:rPr>
          <w:rFonts w:asciiTheme="majorBidi" w:hAnsiTheme="majorBidi" w:cstheme="majorBidi"/>
          <w:color w:val="000000" w:themeColor="text1"/>
        </w:rPr>
      </w:pPr>
      <w:r w:rsidRPr="00F5687F">
        <w:rPr>
          <w:rFonts w:asciiTheme="majorBidi" w:hAnsiTheme="majorBidi" w:cstheme="majorBidi"/>
          <w:color w:val="000000" w:themeColor="text1"/>
        </w:rPr>
        <w:lastRenderedPageBreak/>
        <w:t>Students need to read a</w:t>
      </w:r>
      <w:r w:rsidRPr="004738AA">
        <w:rPr>
          <w:rFonts w:asciiTheme="majorBidi" w:hAnsiTheme="majorBidi" w:cstheme="majorBidi"/>
          <w:color w:val="000000" w:themeColor="text1"/>
        </w:rPr>
        <w:t>nd prepare the topic in advance, by checking the syllabus.</w:t>
      </w:r>
    </w:p>
    <w:p w14:paraId="5A4FDC80" w14:textId="77777777" w:rsidR="00B14E7D" w:rsidRPr="00F5687F" w:rsidRDefault="00C857D6" w:rsidP="00B14E7D">
      <w:pPr>
        <w:pStyle w:val="ListParagraph"/>
        <w:numPr>
          <w:ilvl w:val="0"/>
          <w:numId w:val="31"/>
        </w:numPr>
        <w:autoSpaceDE w:val="0"/>
        <w:autoSpaceDN w:val="0"/>
        <w:adjustRightInd w:val="0"/>
        <w:ind w:left="540" w:hanging="270"/>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The role-playing</w:t>
      </w:r>
    </w:p>
    <w:p w14:paraId="44CAF58A" w14:textId="77777777" w:rsidR="00B14E7D" w:rsidRPr="00F5687F" w:rsidRDefault="00C857D6" w:rsidP="00B14E7D">
      <w:pPr>
        <w:pStyle w:val="ListParagraph"/>
        <w:numPr>
          <w:ilvl w:val="0"/>
          <w:numId w:val="34"/>
        </w:numPr>
        <w:autoSpaceDE w:val="0"/>
        <w:autoSpaceDN w:val="0"/>
        <w:adjustRightInd w:val="0"/>
        <w:ind w:left="810" w:hanging="270"/>
        <w:jc w:val="both"/>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Students should be </w:t>
      </w:r>
      <w:r w:rsidRPr="00C857D6">
        <w:rPr>
          <w:rFonts w:asciiTheme="majorBidi" w:eastAsia="Calibri" w:hAnsiTheme="majorBidi" w:cstheme="majorBidi"/>
          <w:color w:val="000000" w:themeColor="text1"/>
          <w:sz w:val="24"/>
          <w:szCs w:val="24"/>
        </w:rPr>
        <w:t>dress</w:t>
      </w:r>
      <w:r w:rsidRPr="00C857D6">
        <w:rPr>
          <w:rFonts w:asciiTheme="majorBidi" w:hAnsiTheme="majorBidi" w:cstheme="majorBidi"/>
          <w:color w:val="000000" w:themeColor="text1"/>
          <w:sz w:val="24"/>
          <w:szCs w:val="24"/>
        </w:rPr>
        <w:t>ed</w:t>
      </w:r>
      <w:r w:rsidRPr="00C857D6">
        <w:rPr>
          <w:rFonts w:asciiTheme="majorBidi" w:eastAsia="Calibri" w:hAnsiTheme="majorBidi" w:cstheme="majorBidi"/>
          <w:color w:val="000000" w:themeColor="text1"/>
          <w:sz w:val="24"/>
          <w:szCs w:val="24"/>
        </w:rPr>
        <w:t xml:space="preserve"> and act professionally.</w:t>
      </w:r>
    </w:p>
    <w:p w14:paraId="393A7D35" w14:textId="77777777" w:rsidR="00B14E7D" w:rsidRPr="00F5687F" w:rsidRDefault="00C857D6" w:rsidP="00B14E7D">
      <w:pPr>
        <w:pStyle w:val="ListParagraph"/>
        <w:numPr>
          <w:ilvl w:val="0"/>
          <w:numId w:val="34"/>
        </w:numPr>
        <w:autoSpaceDE w:val="0"/>
        <w:autoSpaceDN w:val="0"/>
        <w:adjustRightInd w:val="0"/>
        <w:ind w:left="810" w:hanging="270"/>
        <w:jc w:val="both"/>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Instructors will act as the patient, and one student of each group will act as a pharmacist.</w:t>
      </w:r>
    </w:p>
    <w:p w14:paraId="13E23E70" w14:textId="77777777" w:rsidR="00B14E7D" w:rsidRPr="00F5687F" w:rsidRDefault="00C857D6" w:rsidP="00B14E7D">
      <w:pPr>
        <w:pStyle w:val="ListParagraph"/>
        <w:numPr>
          <w:ilvl w:val="0"/>
          <w:numId w:val="34"/>
        </w:numPr>
        <w:autoSpaceDE w:val="0"/>
        <w:autoSpaceDN w:val="0"/>
        <w:adjustRightInd w:val="0"/>
        <w:ind w:left="810" w:hanging="270"/>
        <w:jc w:val="both"/>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15 minutes will be given to each group to discuss &amp;prepare their questions in advance.</w:t>
      </w:r>
    </w:p>
    <w:p w14:paraId="6981FC8B" w14:textId="77777777" w:rsidR="00B14E7D" w:rsidRPr="00F5687F" w:rsidRDefault="00C857D6" w:rsidP="00B14E7D">
      <w:pPr>
        <w:pStyle w:val="ListParagraph"/>
        <w:numPr>
          <w:ilvl w:val="0"/>
          <w:numId w:val="34"/>
        </w:numPr>
        <w:autoSpaceDE w:val="0"/>
        <w:autoSpaceDN w:val="0"/>
        <w:adjustRightInd w:val="0"/>
        <w:ind w:left="810" w:hanging="270"/>
        <w:jc w:val="both"/>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Student “Pharmacist” will interview the instructor ‘’Patient’’ and ask questions as </w:t>
      </w:r>
      <w:r w:rsidR="00691CAA" w:rsidRPr="00691CAA">
        <w:rPr>
          <w:rFonts w:asciiTheme="majorBidi" w:hAnsiTheme="majorBidi" w:cstheme="majorBidi"/>
          <w:color w:val="000000" w:themeColor="text1"/>
          <w:sz w:val="24"/>
          <w:szCs w:val="24"/>
        </w:rPr>
        <w:t>needed (</w:t>
      </w:r>
      <w:r w:rsidRPr="00C857D6">
        <w:rPr>
          <w:rFonts w:asciiTheme="majorBidi" w:hAnsiTheme="majorBidi" w:cstheme="majorBidi"/>
          <w:color w:val="000000" w:themeColor="text1"/>
          <w:sz w:val="24"/>
          <w:szCs w:val="24"/>
        </w:rPr>
        <w:t>10 minutes). Other members will observe the interaction.</w:t>
      </w:r>
    </w:p>
    <w:p w14:paraId="3AC240A1" w14:textId="77777777" w:rsidR="00B14E7D" w:rsidRPr="00F5687F" w:rsidRDefault="00C857D6" w:rsidP="00B14E7D">
      <w:pPr>
        <w:pStyle w:val="ListParagraph"/>
        <w:numPr>
          <w:ilvl w:val="0"/>
          <w:numId w:val="34"/>
        </w:numPr>
        <w:autoSpaceDE w:val="0"/>
        <w:autoSpaceDN w:val="0"/>
        <w:adjustRightInd w:val="0"/>
        <w:ind w:left="810" w:hanging="270"/>
        <w:jc w:val="both"/>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Group members will discuss the patient condition and come up with an appropriate and complete plan utilizing references as needed (15 minutes)</w:t>
      </w:r>
    </w:p>
    <w:p w14:paraId="49363C0D" w14:textId="77777777" w:rsidR="00B14E7D" w:rsidRPr="00F5687F" w:rsidRDefault="00C857D6" w:rsidP="00B14E7D">
      <w:pPr>
        <w:pStyle w:val="ListParagraph"/>
        <w:numPr>
          <w:ilvl w:val="0"/>
          <w:numId w:val="34"/>
        </w:numPr>
        <w:autoSpaceDE w:val="0"/>
        <w:autoSpaceDN w:val="0"/>
        <w:adjustRightInd w:val="0"/>
        <w:ind w:left="810" w:hanging="270"/>
        <w:jc w:val="both"/>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Another group member will act as ‘’Pharmacist’’ and convey the plan to instructor ‘’Patient’’ and respond to any further questions or concerns. (10 minutes)</w:t>
      </w:r>
    </w:p>
    <w:p w14:paraId="40AA9737" w14:textId="77777777" w:rsidR="00B14E7D" w:rsidRPr="00F5687F" w:rsidRDefault="00B14E7D" w:rsidP="00B14E7D">
      <w:pPr>
        <w:pStyle w:val="ListParagraph"/>
        <w:autoSpaceDE w:val="0"/>
        <w:autoSpaceDN w:val="0"/>
        <w:adjustRightInd w:val="0"/>
        <w:ind w:left="810"/>
        <w:jc w:val="both"/>
        <w:rPr>
          <w:rFonts w:asciiTheme="majorBidi" w:hAnsiTheme="majorBidi" w:cstheme="majorBidi"/>
          <w:color w:val="000000" w:themeColor="text1"/>
          <w:sz w:val="24"/>
          <w:szCs w:val="24"/>
        </w:rPr>
      </w:pPr>
    </w:p>
    <w:p w14:paraId="6B77E04F" w14:textId="77777777" w:rsidR="00B14E7D" w:rsidRPr="00F5687F" w:rsidRDefault="00C857D6" w:rsidP="00B14E7D">
      <w:pPr>
        <w:pStyle w:val="ListParagraph"/>
        <w:numPr>
          <w:ilvl w:val="0"/>
          <w:numId w:val="31"/>
        </w:numPr>
        <w:autoSpaceDE w:val="0"/>
        <w:autoSpaceDN w:val="0"/>
        <w:adjustRightInd w:val="0"/>
        <w:ind w:left="540" w:hanging="270"/>
        <w:rPr>
          <w:rFonts w:asciiTheme="majorBidi" w:hAnsiTheme="majorBidi" w:cstheme="majorBidi"/>
          <w:b/>
          <w:bCs/>
          <w:color w:val="FF0000"/>
          <w:sz w:val="24"/>
          <w:szCs w:val="24"/>
        </w:rPr>
      </w:pPr>
      <w:r w:rsidRPr="00C857D6">
        <w:rPr>
          <w:rFonts w:asciiTheme="majorBidi" w:hAnsiTheme="majorBidi" w:cstheme="majorBidi"/>
          <w:b/>
          <w:bCs/>
          <w:color w:val="FF0000"/>
          <w:sz w:val="24"/>
          <w:szCs w:val="24"/>
        </w:rPr>
        <w:t>The discussion or debriefing after the role-play activity</w:t>
      </w:r>
    </w:p>
    <w:p w14:paraId="70E533E7" w14:textId="77777777" w:rsidR="00B14E7D" w:rsidRPr="00F5687F" w:rsidRDefault="00C857D6" w:rsidP="00B14E7D">
      <w:pPr>
        <w:pStyle w:val="ListParagraph"/>
        <w:numPr>
          <w:ilvl w:val="0"/>
          <w:numId w:val="35"/>
        </w:numPr>
        <w:tabs>
          <w:tab w:val="left" w:pos="630"/>
        </w:tabs>
        <w:autoSpaceDE w:val="0"/>
        <w:autoSpaceDN w:val="0"/>
        <w:adjustRightInd w:val="0"/>
        <w:ind w:left="810" w:hanging="27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The experience will be debriefed &amp; discussed with all groups--good points, bad points, what worked well, what was less effective, and what did they learn that they would apply in real situations. </w:t>
      </w:r>
    </w:p>
    <w:p w14:paraId="240512D7" w14:textId="77777777" w:rsidR="00B14E7D" w:rsidRPr="00F5687F" w:rsidRDefault="00C857D6" w:rsidP="00B14E7D">
      <w:pPr>
        <w:pStyle w:val="ListParagraph"/>
        <w:numPr>
          <w:ilvl w:val="0"/>
          <w:numId w:val="35"/>
        </w:numPr>
        <w:tabs>
          <w:tab w:val="left" w:pos="630"/>
        </w:tabs>
        <w:autoSpaceDE w:val="0"/>
        <w:autoSpaceDN w:val="0"/>
        <w:adjustRightInd w:val="0"/>
        <w:ind w:left="810" w:hanging="27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Estimated time 10 minutes.</w:t>
      </w:r>
    </w:p>
    <w:p w14:paraId="71B08790" w14:textId="77777777" w:rsidR="00B14E7D" w:rsidRPr="00F5687F" w:rsidRDefault="00C857D6" w:rsidP="00CF3298">
      <w:pPr>
        <w:pStyle w:val="Heading2"/>
        <w:rPr>
          <w:rFonts w:asciiTheme="majorBidi" w:hAnsiTheme="majorBidi" w:cstheme="majorBidi"/>
          <w:b/>
          <w:bCs/>
          <w:sz w:val="24"/>
          <w:szCs w:val="24"/>
        </w:rPr>
      </w:pPr>
      <w:r w:rsidRPr="00C857D6">
        <w:rPr>
          <w:rFonts w:asciiTheme="majorBidi" w:hAnsiTheme="majorBidi" w:cstheme="majorBidi"/>
          <w:b/>
          <w:bCs/>
          <w:sz w:val="24"/>
          <w:szCs w:val="24"/>
        </w:rPr>
        <w:t>Assessment of the role play activity</w:t>
      </w:r>
    </w:p>
    <w:p w14:paraId="1C4D87C4" w14:textId="77777777" w:rsidR="00B14E7D" w:rsidRPr="00F5687F" w:rsidRDefault="00C857D6" w:rsidP="00B14E7D">
      <w:pPr>
        <w:pStyle w:val="ListParagraph"/>
        <w:numPr>
          <w:ilvl w:val="0"/>
          <w:numId w:val="35"/>
        </w:numPr>
        <w:tabs>
          <w:tab w:val="left" w:pos="630"/>
        </w:tabs>
        <w:autoSpaceDE w:val="0"/>
        <w:autoSpaceDN w:val="0"/>
        <w:adjustRightInd w:val="0"/>
        <w:ind w:left="810" w:hanging="27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Every role-playing activity will be graded out of 10 marks</w:t>
      </w:r>
    </w:p>
    <w:p w14:paraId="655E25C5" w14:textId="77777777" w:rsidR="00B14E7D" w:rsidRPr="00F5687F" w:rsidRDefault="00C857D6" w:rsidP="00B14E7D">
      <w:pPr>
        <w:pStyle w:val="ListParagraph"/>
        <w:numPr>
          <w:ilvl w:val="0"/>
          <w:numId w:val="35"/>
        </w:numPr>
        <w:tabs>
          <w:tab w:val="left" w:pos="630"/>
        </w:tabs>
        <w:autoSpaceDE w:val="0"/>
        <w:autoSpaceDN w:val="0"/>
        <w:adjustRightInd w:val="0"/>
        <w:ind w:left="810" w:hanging="27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 xml:space="preserve">An evaluation checklist will be used to evaluate the group’s performance </w:t>
      </w:r>
      <w:r w:rsidR="00691CAA" w:rsidRPr="00691CAA">
        <w:rPr>
          <w:rFonts w:asciiTheme="majorBidi" w:hAnsiTheme="majorBidi" w:cstheme="majorBidi"/>
          <w:color w:val="000000" w:themeColor="text1"/>
          <w:sz w:val="24"/>
          <w:szCs w:val="24"/>
        </w:rPr>
        <w:t>during role</w:t>
      </w:r>
      <w:r w:rsidRPr="00C857D6">
        <w:rPr>
          <w:rFonts w:asciiTheme="majorBidi" w:hAnsiTheme="majorBidi" w:cstheme="majorBidi"/>
          <w:color w:val="000000" w:themeColor="text1"/>
          <w:sz w:val="24"/>
          <w:szCs w:val="24"/>
        </w:rPr>
        <w:t xml:space="preserve"> play (8 marks)</w:t>
      </w:r>
    </w:p>
    <w:p w14:paraId="67DBDFEA" w14:textId="77777777" w:rsidR="00B14E7D" w:rsidRPr="00F5687F" w:rsidRDefault="00C857D6" w:rsidP="00B14E7D">
      <w:pPr>
        <w:pStyle w:val="ListParagraph"/>
        <w:numPr>
          <w:ilvl w:val="0"/>
          <w:numId w:val="35"/>
        </w:numPr>
        <w:tabs>
          <w:tab w:val="left" w:pos="630"/>
        </w:tabs>
        <w:autoSpaceDE w:val="0"/>
        <w:autoSpaceDN w:val="0"/>
        <w:adjustRightInd w:val="0"/>
        <w:ind w:left="810" w:hanging="270"/>
        <w:rPr>
          <w:rFonts w:asciiTheme="majorBidi" w:hAnsiTheme="majorBidi" w:cstheme="majorBidi"/>
          <w:color w:val="000000" w:themeColor="text1"/>
          <w:sz w:val="24"/>
          <w:szCs w:val="24"/>
        </w:rPr>
      </w:pPr>
      <w:r w:rsidRPr="00C857D6">
        <w:rPr>
          <w:rFonts w:asciiTheme="majorBidi" w:hAnsiTheme="majorBidi" w:cstheme="majorBidi"/>
          <w:color w:val="000000" w:themeColor="text1"/>
          <w:sz w:val="24"/>
          <w:szCs w:val="24"/>
        </w:rPr>
        <w:t>At the end of the role play, students will submit a one page document summarizing the interaction using the SOAP format (2 marks)</w:t>
      </w:r>
    </w:p>
    <w:p w14:paraId="7929FCAE"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5ACF95E5"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68B6679A"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38B170FD"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0A485EEC"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156E4261"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41F53105"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766665FA"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51632DDE" w14:textId="77777777" w:rsidR="00B14E7D" w:rsidRPr="00F5687F" w:rsidRDefault="00B14E7D" w:rsidP="00B14E7D">
      <w:pPr>
        <w:autoSpaceDE w:val="0"/>
        <w:autoSpaceDN w:val="0"/>
        <w:adjustRightInd w:val="0"/>
        <w:ind w:left="360"/>
        <w:rPr>
          <w:rFonts w:asciiTheme="majorBidi" w:hAnsiTheme="majorBidi" w:cstheme="majorBidi"/>
          <w:color w:val="000000" w:themeColor="text1"/>
          <w:sz w:val="24"/>
          <w:szCs w:val="24"/>
        </w:rPr>
      </w:pPr>
    </w:p>
    <w:p w14:paraId="64E375D6" w14:textId="77777777" w:rsidR="00B14E7D" w:rsidRPr="00F5687F" w:rsidRDefault="00C857D6" w:rsidP="00CF3298">
      <w:pPr>
        <w:pStyle w:val="Heading2"/>
        <w:jc w:val="center"/>
        <w:rPr>
          <w:rFonts w:asciiTheme="majorBidi" w:hAnsiTheme="majorBidi" w:cstheme="majorBidi"/>
          <w:b/>
          <w:bCs/>
          <w:sz w:val="24"/>
          <w:szCs w:val="24"/>
        </w:rPr>
      </w:pPr>
      <w:r w:rsidRPr="00C857D6">
        <w:rPr>
          <w:rFonts w:asciiTheme="majorBidi" w:hAnsiTheme="majorBidi" w:cstheme="majorBidi"/>
          <w:b/>
          <w:bCs/>
          <w:sz w:val="24"/>
          <w:szCs w:val="24"/>
        </w:rPr>
        <w:lastRenderedPageBreak/>
        <w:t>Role Playing Activity Evaluation Form</w:t>
      </w:r>
    </w:p>
    <w:tbl>
      <w:tblPr>
        <w:tblW w:w="11024"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2"/>
        <w:gridCol w:w="3585"/>
        <w:gridCol w:w="992"/>
        <w:gridCol w:w="1134"/>
        <w:gridCol w:w="992"/>
        <w:gridCol w:w="1276"/>
        <w:gridCol w:w="1403"/>
      </w:tblGrid>
      <w:tr w:rsidR="00B14E7D" w:rsidRPr="00F5687F" w14:paraId="5769A4A1" w14:textId="77777777" w:rsidTr="00BA7F9B">
        <w:trPr>
          <w:cantSplit/>
          <w:trHeight w:val="341"/>
          <w:jc w:val="center"/>
        </w:trPr>
        <w:tc>
          <w:tcPr>
            <w:tcW w:w="5227" w:type="dxa"/>
            <w:gridSpan w:val="2"/>
            <w:vMerge w:val="restart"/>
            <w:shd w:val="clear" w:color="auto" w:fill="E6E6E6"/>
            <w:vAlign w:val="center"/>
          </w:tcPr>
          <w:p w14:paraId="052C8AEE"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Aspects</w:t>
            </w:r>
          </w:p>
        </w:tc>
        <w:tc>
          <w:tcPr>
            <w:tcW w:w="4394" w:type="dxa"/>
            <w:gridSpan w:val="4"/>
            <w:vAlign w:val="center"/>
          </w:tcPr>
          <w:p w14:paraId="18DA8D6D"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Description</w:t>
            </w:r>
          </w:p>
        </w:tc>
        <w:tc>
          <w:tcPr>
            <w:tcW w:w="1403" w:type="dxa"/>
            <w:vMerge w:val="restart"/>
            <w:vAlign w:val="center"/>
          </w:tcPr>
          <w:p w14:paraId="13705495"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Comment</w:t>
            </w:r>
          </w:p>
        </w:tc>
      </w:tr>
      <w:tr w:rsidR="00B14E7D" w:rsidRPr="00F5687F" w14:paraId="2D39B2D8" w14:textId="77777777" w:rsidTr="00BA7F9B">
        <w:trPr>
          <w:cantSplit/>
          <w:trHeight w:val="341"/>
          <w:jc w:val="center"/>
        </w:trPr>
        <w:tc>
          <w:tcPr>
            <w:tcW w:w="5227" w:type="dxa"/>
            <w:gridSpan w:val="2"/>
            <w:vMerge/>
            <w:shd w:val="clear" w:color="auto" w:fill="E6E6E6"/>
          </w:tcPr>
          <w:p w14:paraId="0ADD9FCA" w14:textId="77777777" w:rsidR="00B14E7D" w:rsidRPr="00F5687F" w:rsidRDefault="00B14E7D"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bCs/>
                <w:color w:val="000000" w:themeColor="text1"/>
                <w:sz w:val="24"/>
                <w:szCs w:val="24"/>
                <w:lang w:val="en-GB"/>
              </w:rPr>
            </w:pPr>
          </w:p>
        </w:tc>
        <w:tc>
          <w:tcPr>
            <w:tcW w:w="992" w:type="dxa"/>
          </w:tcPr>
          <w:p w14:paraId="7347C00D"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Very weak</w:t>
            </w:r>
          </w:p>
        </w:tc>
        <w:tc>
          <w:tcPr>
            <w:tcW w:w="1134" w:type="dxa"/>
          </w:tcPr>
          <w:p w14:paraId="229FB15B"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Weak</w:t>
            </w:r>
          </w:p>
        </w:tc>
        <w:tc>
          <w:tcPr>
            <w:tcW w:w="992" w:type="dxa"/>
          </w:tcPr>
          <w:p w14:paraId="6363A2A2"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Good</w:t>
            </w:r>
          </w:p>
        </w:tc>
        <w:tc>
          <w:tcPr>
            <w:tcW w:w="1276" w:type="dxa"/>
          </w:tcPr>
          <w:p w14:paraId="006311FF"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Very good</w:t>
            </w:r>
          </w:p>
        </w:tc>
        <w:tc>
          <w:tcPr>
            <w:tcW w:w="1403" w:type="dxa"/>
            <w:vMerge/>
          </w:tcPr>
          <w:p w14:paraId="73B621C0" w14:textId="77777777" w:rsidR="00B14E7D" w:rsidRPr="00F5687F" w:rsidRDefault="00B14E7D"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bCs/>
                <w:color w:val="000000" w:themeColor="text1"/>
                <w:sz w:val="24"/>
                <w:szCs w:val="24"/>
                <w:lang w:val="en-GB"/>
              </w:rPr>
            </w:pPr>
          </w:p>
        </w:tc>
      </w:tr>
      <w:tr w:rsidR="00B14E7D" w:rsidRPr="00F5687F" w14:paraId="363C5A9C" w14:textId="77777777" w:rsidTr="00BA7F9B">
        <w:trPr>
          <w:cantSplit/>
          <w:trHeight w:val="332"/>
          <w:jc w:val="center"/>
        </w:trPr>
        <w:tc>
          <w:tcPr>
            <w:tcW w:w="5227" w:type="dxa"/>
            <w:gridSpan w:val="2"/>
            <w:vMerge/>
            <w:shd w:val="clear" w:color="auto" w:fill="E6E6E6"/>
          </w:tcPr>
          <w:p w14:paraId="198EE682" w14:textId="77777777" w:rsidR="00B14E7D" w:rsidRPr="00F5687F" w:rsidRDefault="00B14E7D"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bCs/>
                <w:color w:val="000000" w:themeColor="text1"/>
                <w:sz w:val="24"/>
                <w:szCs w:val="24"/>
                <w:lang w:val="en-GB"/>
              </w:rPr>
            </w:pPr>
          </w:p>
        </w:tc>
        <w:tc>
          <w:tcPr>
            <w:tcW w:w="992" w:type="dxa"/>
          </w:tcPr>
          <w:p w14:paraId="1A2DBB22" w14:textId="77777777" w:rsidR="00B14E7D" w:rsidRPr="00F5687F" w:rsidRDefault="00C857D6" w:rsidP="00BA7F9B">
            <w:pPr>
              <w:spacing w:before="0" w:after="0" w:line="240" w:lineRule="auto"/>
              <w:jc w:val="center"/>
              <w:rPr>
                <w:rFonts w:asciiTheme="majorBidi" w:hAnsiTheme="majorBidi" w:cstheme="majorBidi"/>
                <w:b/>
                <w:bCs/>
                <w:sz w:val="24"/>
                <w:szCs w:val="24"/>
                <w:lang w:val="en-GB"/>
              </w:rPr>
            </w:pPr>
            <w:r w:rsidRPr="00C857D6">
              <w:rPr>
                <w:rFonts w:asciiTheme="majorBidi" w:hAnsiTheme="majorBidi" w:cstheme="majorBidi"/>
                <w:b/>
                <w:bCs/>
                <w:sz w:val="24"/>
                <w:szCs w:val="24"/>
                <w:lang w:val="en-GB"/>
              </w:rPr>
              <w:t>1    2    3</w:t>
            </w:r>
          </w:p>
        </w:tc>
        <w:tc>
          <w:tcPr>
            <w:tcW w:w="1134" w:type="dxa"/>
          </w:tcPr>
          <w:p w14:paraId="6770B9C7" w14:textId="77777777" w:rsidR="00B14E7D" w:rsidRPr="00F5687F" w:rsidRDefault="00C857D6" w:rsidP="00BA7F9B">
            <w:pPr>
              <w:spacing w:before="0" w:after="0" w:line="240" w:lineRule="auto"/>
              <w:jc w:val="center"/>
              <w:rPr>
                <w:rFonts w:asciiTheme="majorBidi" w:hAnsiTheme="majorBidi" w:cstheme="majorBidi"/>
                <w:b/>
                <w:bCs/>
                <w:sz w:val="24"/>
                <w:szCs w:val="24"/>
                <w:lang w:val="en-GB"/>
              </w:rPr>
            </w:pPr>
            <w:r w:rsidRPr="00C857D6">
              <w:rPr>
                <w:rFonts w:asciiTheme="majorBidi" w:hAnsiTheme="majorBidi" w:cstheme="majorBidi"/>
                <w:b/>
                <w:bCs/>
                <w:sz w:val="24"/>
                <w:szCs w:val="24"/>
                <w:lang w:val="en-GB"/>
              </w:rPr>
              <w:t>4   5   6</w:t>
            </w:r>
          </w:p>
        </w:tc>
        <w:tc>
          <w:tcPr>
            <w:tcW w:w="992" w:type="dxa"/>
          </w:tcPr>
          <w:p w14:paraId="6A93EA7F" w14:textId="77777777" w:rsidR="00B14E7D" w:rsidRPr="00F5687F" w:rsidRDefault="00C857D6" w:rsidP="00BA7F9B">
            <w:pPr>
              <w:spacing w:before="0" w:after="0" w:line="240" w:lineRule="auto"/>
              <w:jc w:val="center"/>
              <w:rPr>
                <w:rFonts w:asciiTheme="majorBidi" w:hAnsiTheme="majorBidi" w:cstheme="majorBidi"/>
                <w:b/>
                <w:bCs/>
                <w:sz w:val="24"/>
                <w:szCs w:val="24"/>
                <w:lang w:val="en-GB"/>
              </w:rPr>
            </w:pPr>
            <w:r w:rsidRPr="00C857D6">
              <w:rPr>
                <w:rFonts w:asciiTheme="majorBidi" w:hAnsiTheme="majorBidi" w:cstheme="majorBidi"/>
                <w:b/>
                <w:bCs/>
                <w:sz w:val="24"/>
                <w:szCs w:val="24"/>
                <w:lang w:val="en-GB"/>
              </w:rPr>
              <w:t xml:space="preserve">7   </w:t>
            </w:r>
            <w:proofErr w:type="gramStart"/>
            <w:r w:rsidRPr="00C857D6">
              <w:rPr>
                <w:rFonts w:asciiTheme="majorBidi" w:hAnsiTheme="majorBidi" w:cstheme="majorBidi"/>
                <w:b/>
                <w:bCs/>
                <w:sz w:val="24"/>
                <w:szCs w:val="24"/>
                <w:lang w:val="en-GB"/>
              </w:rPr>
              <w:t xml:space="preserve">8   </w:t>
            </w:r>
            <w:proofErr w:type="gramEnd"/>
          </w:p>
        </w:tc>
        <w:tc>
          <w:tcPr>
            <w:tcW w:w="1276" w:type="dxa"/>
          </w:tcPr>
          <w:p w14:paraId="4797F6DC" w14:textId="77777777" w:rsidR="00B14E7D" w:rsidRPr="00F5687F" w:rsidRDefault="00C857D6" w:rsidP="00BA7F9B">
            <w:pPr>
              <w:spacing w:before="0" w:after="0" w:line="240" w:lineRule="auto"/>
              <w:jc w:val="center"/>
              <w:rPr>
                <w:rFonts w:asciiTheme="majorBidi" w:hAnsiTheme="majorBidi" w:cstheme="majorBidi"/>
                <w:b/>
                <w:bCs/>
                <w:sz w:val="24"/>
                <w:szCs w:val="24"/>
                <w:lang w:val="en-GB"/>
              </w:rPr>
            </w:pPr>
            <w:r w:rsidRPr="00C857D6">
              <w:rPr>
                <w:rFonts w:asciiTheme="majorBidi" w:hAnsiTheme="majorBidi" w:cstheme="majorBidi"/>
                <w:b/>
                <w:bCs/>
                <w:sz w:val="24"/>
                <w:szCs w:val="24"/>
                <w:lang w:val="en-GB"/>
              </w:rPr>
              <w:t>9   10</w:t>
            </w:r>
          </w:p>
        </w:tc>
        <w:tc>
          <w:tcPr>
            <w:tcW w:w="1403" w:type="dxa"/>
            <w:vMerge/>
          </w:tcPr>
          <w:p w14:paraId="2BE61EE7" w14:textId="77777777" w:rsidR="00B14E7D" w:rsidRPr="00F5687F" w:rsidRDefault="00B14E7D"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outlineLvl w:val="0"/>
              <w:rPr>
                <w:rFonts w:asciiTheme="majorBidi" w:hAnsiTheme="majorBidi" w:cstheme="majorBidi"/>
                <w:b/>
                <w:bCs/>
                <w:color w:val="000000" w:themeColor="text1"/>
                <w:sz w:val="24"/>
                <w:szCs w:val="24"/>
                <w:lang w:val="en-GB"/>
              </w:rPr>
            </w:pPr>
          </w:p>
        </w:tc>
      </w:tr>
      <w:tr w:rsidR="00B14E7D" w:rsidRPr="00F5687F" w14:paraId="10405D8E" w14:textId="77777777" w:rsidTr="00BA7F9B">
        <w:trPr>
          <w:cantSplit/>
          <w:trHeight w:val="161"/>
          <w:jc w:val="center"/>
        </w:trPr>
        <w:tc>
          <w:tcPr>
            <w:tcW w:w="5227" w:type="dxa"/>
            <w:gridSpan w:val="2"/>
            <w:shd w:val="clear" w:color="auto" w:fill="E6E6E6"/>
            <w:vAlign w:val="center"/>
          </w:tcPr>
          <w:p w14:paraId="446CF295" w14:textId="77777777" w:rsidR="00B14E7D" w:rsidRPr="00F5687F" w:rsidRDefault="00C857D6" w:rsidP="00BA7F9B">
            <w:pPr>
              <w:spacing w:before="0" w:after="0" w:line="240" w:lineRule="auto"/>
              <w:rPr>
                <w:rFonts w:asciiTheme="majorBidi" w:hAnsiTheme="majorBidi" w:cstheme="majorBidi"/>
                <w:color w:val="000000" w:themeColor="text1"/>
                <w:sz w:val="24"/>
                <w:szCs w:val="24"/>
                <w:lang w:val="en-GB"/>
              </w:rPr>
            </w:pPr>
            <w:r w:rsidRPr="00C857D6">
              <w:rPr>
                <w:rFonts w:asciiTheme="majorBidi" w:hAnsiTheme="majorBidi" w:cstheme="majorBidi"/>
                <w:b/>
                <w:bCs/>
                <w:color w:val="000000" w:themeColor="text1"/>
                <w:sz w:val="24"/>
                <w:szCs w:val="24"/>
                <w:lang w:val="en-GB"/>
              </w:rPr>
              <w:t>Professionalism (dress, behaviour...........)</w:t>
            </w:r>
          </w:p>
        </w:tc>
        <w:tc>
          <w:tcPr>
            <w:tcW w:w="992" w:type="dxa"/>
          </w:tcPr>
          <w:p w14:paraId="22A304CA"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62FB77DF"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64329295"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032E3F8A"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204849B5"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2D7C38BC" w14:textId="77777777" w:rsidTr="00B14E7D">
        <w:trPr>
          <w:cantSplit/>
          <w:trHeight w:val="251"/>
          <w:jc w:val="center"/>
        </w:trPr>
        <w:tc>
          <w:tcPr>
            <w:tcW w:w="11024" w:type="dxa"/>
            <w:gridSpan w:val="7"/>
            <w:shd w:val="clear" w:color="auto" w:fill="E6E6E6"/>
            <w:vAlign w:val="center"/>
          </w:tcPr>
          <w:p w14:paraId="1051CEEE"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sz w:val="24"/>
                <w:szCs w:val="24"/>
              </w:rPr>
              <w:t>Role Play Phase</w:t>
            </w:r>
          </w:p>
        </w:tc>
      </w:tr>
      <w:tr w:rsidR="00B14E7D" w:rsidRPr="00F5687F" w14:paraId="0AA3616D" w14:textId="77777777" w:rsidTr="00BA7F9B">
        <w:trPr>
          <w:cantSplit/>
          <w:trHeight w:val="557"/>
          <w:jc w:val="center"/>
        </w:trPr>
        <w:tc>
          <w:tcPr>
            <w:tcW w:w="1642" w:type="dxa"/>
            <w:vMerge w:val="restart"/>
            <w:shd w:val="clear" w:color="auto" w:fill="E6E6E6"/>
          </w:tcPr>
          <w:p w14:paraId="11994796" w14:textId="77777777" w:rsidR="00B14E7D" w:rsidRPr="00F5687F" w:rsidRDefault="00C857D6" w:rsidP="00BA7F9B">
            <w:pPr>
              <w:autoSpaceDE w:val="0"/>
              <w:autoSpaceDN w:val="0"/>
              <w:adjustRightInd w:val="0"/>
              <w:spacing w:before="0" w:after="0" w:line="240" w:lineRule="auto"/>
              <w:rPr>
                <w:rFonts w:asciiTheme="majorBidi" w:hAnsiTheme="majorBidi" w:cstheme="majorBidi"/>
                <w:b/>
                <w:bCs/>
                <w:color w:val="000000" w:themeColor="text1"/>
                <w:sz w:val="24"/>
                <w:szCs w:val="24"/>
              </w:rPr>
            </w:pPr>
            <w:r w:rsidRPr="00C857D6">
              <w:rPr>
                <w:rFonts w:asciiTheme="majorBidi" w:hAnsiTheme="majorBidi" w:cstheme="majorBidi"/>
                <w:b/>
                <w:bCs/>
                <w:color w:val="000000" w:themeColor="text1"/>
                <w:sz w:val="24"/>
                <w:szCs w:val="24"/>
              </w:rPr>
              <w:t xml:space="preserve">Approach &amp; introduction </w:t>
            </w:r>
          </w:p>
        </w:tc>
        <w:tc>
          <w:tcPr>
            <w:tcW w:w="3585" w:type="dxa"/>
            <w:shd w:val="clear" w:color="auto" w:fill="E6E6E6"/>
          </w:tcPr>
          <w:p w14:paraId="405BFD50"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Student introduced themselves with their NAME.</w:t>
            </w:r>
          </w:p>
        </w:tc>
        <w:tc>
          <w:tcPr>
            <w:tcW w:w="992" w:type="dxa"/>
          </w:tcPr>
          <w:p w14:paraId="2411CC44"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59D61D40"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062D0435"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08072492"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1512BB2D"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750B2FB5" w14:textId="77777777" w:rsidTr="00BA7F9B">
        <w:trPr>
          <w:cantSplit/>
          <w:trHeight w:val="476"/>
          <w:jc w:val="center"/>
        </w:trPr>
        <w:tc>
          <w:tcPr>
            <w:tcW w:w="1642" w:type="dxa"/>
            <w:vMerge/>
            <w:shd w:val="clear" w:color="auto" w:fill="E6E6E6"/>
          </w:tcPr>
          <w:p w14:paraId="38DD4F4A"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1D37A8AB" w14:textId="77777777" w:rsidR="00B14E7D" w:rsidRPr="00F5687F" w:rsidRDefault="00C857D6" w:rsidP="00BA7F9B">
            <w:pPr>
              <w:spacing w:before="0" w:after="0" w:line="240" w:lineRule="auto"/>
              <w:rPr>
                <w:rFonts w:asciiTheme="majorBidi" w:hAnsiTheme="majorBidi" w:cstheme="majorBidi"/>
                <w:color w:val="000000" w:themeColor="text1"/>
                <w:sz w:val="24"/>
                <w:szCs w:val="24"/>
                <w:lang w:val="en-GB"/>
              </w:rPr>
            </w:pPr>
            <w:r w:rsidRPr="00C857D6">
              <w:rPr>
                <w:rFonts w:asciiTheme="majorBidi" w:hAnsiTheme="majorBidi" w:cstheme="majorBidi"/>
                <w:sz w:val="24"/>
                <w:szCs w:val="24"/>
              </w:rPr>
              <w:t>Student used appropriate title (e.g. STUDENT PHARMACIST)</w:t>
            </w:r>
          </w:p>
        </w:tc>
        <w:tc>
          <w:tcPr>
            <w:tcW w:w="992" w:type="dxa"/>
          </w:tcPr>
          <w:p w14:paraId="7B4E7957"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0C91FAEA"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5753A3AB"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3EBACDF5"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1F7C0CFE"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76F68F22" w14:textId="77777777" w:rsidTr="00BA7F9B">
        <w:trPr>
          <w:cantSplit/>
          <w:trHeight w:val="341"/>
          <w:jc w:val="center"/>
        </w:trPr>
        <w:tc>
          <w:tcPr>
            <w:tcW w:w="1642" w:type="dxa"/>
            <w:vMerge w:val="restart"/>
            <w:shd w:val="clear" w:color="auto" w:fill="E6E6E6"/>
          </w:tcPr>
          <w:p w14:paraId="49321EE0" w14:textId="77777777" w:rsidR="00B14E7D" w:rsidRPr="00F5687F" w:rsidRDefault="00C857D6" w:rsidP="00BA7F9B">
            <w:pPr>
              <w:autoSpaceDE w:val="0"/>
              <w:autoSpaceDN w:val="0"/>
              <w:adjustRightInd w:val="0"/>
              <w:spacing w:before="0" w:after="0" w:line="240" w:lineRule="auto"/>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rPr>
              <w:t xml:space="preserve">Non-Verbal Behavior &amp; </w:t>
            </w:r>
            <w:proofErr w:type="gramStart"/>
            <w:r w:rsidRPr="00C857D6">
              <w:rPr>
                <w:rFonts w:asciiTheme="majorBidi" w:hAnsiTheme="majorBidi" w:cstheme="majorBidi"/>
                <w:b/>
                <w:bCs/>
                <w:color w:val="000000" w:themeColor="text1"/>
                <w:sz w:val="24"/>
                <w:szCs w:val="24"/>
              </w:rPr>
              <w:t>interviewing  skills</w:t>
            </w:r>
            <w:proofErr w:type="gramEnd"/>
          </w:p>
        </w:tc>
        <w:tc>
          <w:tcPr>
            <w:tcW w:w="3585" w:type="dxa"/>
            <w:shd w:val="clear" w:color="auto" w:fill="E6E6E6"/>
          </w:tcPr>
          <w:p w14:paraId="22D7556A"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Appropriate eye contact</w:t>
            </w:r>
          </w:p>
        </w:tc>
        <w:tc>
          <w:tcPr>
            <w:tcW w:w="992" w:type="dxa"/>
          </w:tcPr>
          <w:p w14:paraId="39F4756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724915EF"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78DB5507"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1159DA44"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3F172BC2"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20CA851E" w14:textId="77777777" w:rsidTr="00BA7F9B">
        <w:trPr>
          <w:cantSplit/>
          <w:jc w:val="center"/>
        </w:trPr>
        <w:tc>
          <w:tcPr>
            <w:tcW w:w="1642" w:type="dxa"/>
            <w:vMerge/>
            <w:shd w:val="clear" w:color="auto" w:fill="E6E6E6"/>
          </w:tcPr>
          <w:p w14:paraId="6BDE0D80"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40B8D4F8"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Body language displayed emotion and concern</w:t>
            </w:r>
          </w:p>
        </w:tc>
        <w:tc>
          <w:tcPr>
            <w:tcW w:w="992" w:type="dxa"/>
          </w:tcPr>
          <w:p w14:paraId="0DCF167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5C9DD46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2DEA7951"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173CE29C"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15CE276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3BFAB217" w14:textId="77777777" w:rsidTr="00BA7F9B">
        <w:trPr>
          <w:cantSplit/>
          <w:jc w:val="center"/>
        </w:trPr>
        <w:tc>
          <w:tcPr>
            <w:tcW w:w="1642" w:type="dxa"/>
            <w:vMerge/>
            <w:shd w:val="clear" w:color="auto" w:fill="E6E6E6"/>
          </w:tcPr>
          <w:p w14:paraId="14619C8E"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7FBFA017"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Comfortable interpersonal communication distance</w:t>
            </w:r>
          </w:p>
        </w:tc>
        <w:tc>
          <w:tcPr>
            <w:tcW w:w="992" w:type="dxa"/>
          </w:tcPr>
          <w:p w14:paraId="756D8E82"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070110AF"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4EE9BC00"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77DE2F34"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21C5CA9D"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2650145E" w14:textId="77777777" w:rsidTr="00BA7F9B">
        <w:trPr>
          <w:cantSplit/>
          <w:jc w:val="center"/>
        </w:trPr>
        <w:tc>
          <w:tcPr>
            <w:tcW w:w="1642" w:type="dxa"/>
            <w:vMerge/>
            <w:shd w:val="clear" w:color="auto" w:fill="E6E6E6"/>
          </w:tcPr>
          <w:p w14:paraId="1B8EFA05"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571A473D"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Student did not have distracting movements</w:t>
            </w:r>
          </w:p>
        </w:tc>
        <w:tc>
          <w:tcPr>
            <w:tcW w:w="992" w:type="dxa"/>
          </w:tcPr>
          <w:p w14:paraId="262BDC8F"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7BB914EA"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06645357"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51DDEDAC"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49F3BABF"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194D271C" w14:textId="77777777" w:rsidTr="00BA7F9B">
        <w:trPr>
          <w:cantSplit/>
          <w:jc w:val="center"/>
        </w:trPr>
        <w:tc>
          <w:tcPr>
            <w:tcW w:w="1642" w:type="dxa"/>
            <w:vMerge/>
            <w:shd w:val="clear" w:color="auto" w:fill="E6E6E6"/>
          </w:tcPr>
          <w:p w14:paraId="692A31F6"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12CBA614"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Student demonstrated active listening.</w:t>
            </w:r>
          </w:p>
        </w:tc>
        <w:tc>
          <w:tcPr>
            <w:tcW w:w="992" w:type="dxa"/>
          </w:tcPr>
          <w:p w14:paraId="29AEFC7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39187211"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79DCD44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27C8D3C1"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5E7067DB"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3ECE177D" w14:textId="77777777" w:rsidTr="00BA7F9B">
        <w:trPr>
          <w:cantSplit/>
          <w:jc w:val="center"/>
        </w:trPr>
        <w:tc>
          <w:tcPr>
            <w:tcW w:w="1642" w:type="dxa"/>
            <w:vMerge/>
            <w:shd w:val="clear" w:color="auto" w:fill="E6E6E6"/>
          </w:tcPr>
          <w:p w14:paraId="3FE21BE3"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6054AE93"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lang w:val="en-GB"/>
              </w:rPr>
            </w:pPr>
            <w:r w:rsidRPr="00C857D6">
              <w:rPr>
                <w:rFonts w:asciiTheme="majorBidi" w:hAnsiTheme="majorBidi" w:cstheme="majorBidi"/>
                <w:sz w:val="24"/>
                <w:szCs w:val="24"/>
              </w:rPr>
              <w:t>Questions were open-ended except when necessary</w:t>
            </w:r>
          </w:p>
        </w:tc>
        <w:tc>
          <w:tcPr>
            <w:tcW w:w="992" w:type="dxa"/>
          </w:tcPr>
          <w:p w14:paraId="2BBA38D0"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22223D42"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1694E193"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689E7AA6"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22D41FA1"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63E35EA5" w14:textId="77777777" w:rsidTr="00BA7F9B">
        <w:trPr>
          <w:cantSplit/>
          <w:jc w:val="center"/>
        </w:trPr>
        <w:tc>
          <w:tcPr>
            <w:tcW w:w="1642" w:type="dxa"/>
            <w:vMerge/>
            <w:shd w:val="clear" w:color="auto" w:fill="E6E6E6"/>
          </w:tcPr>
          <w:p w14:paraId="0367F280"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45CED50B"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Closed ended questions were limited to identifying specific information.</w:t>
            </w:r>
          </w:p>
        </w:tc>
        <w:tc>
          <w:tcPr>
            <w:tcW w:w="992" w:type="dxa"/>
          </w:tcPr>
          <w:p w14:paraId="2ACFD7D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029852F0"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28B27005"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60803773"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31DC1A22"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3F961497" w14:textId="77777777" w:rsidTr="00BA7F9B">
        <w:trPr>
          <w:cantSplit/>
          <w:jc w:val="center"/>
        </w:trPr>
        <w:tc>
          <w:tcPr>
            <w:tcW w:w="1642" w:type="dxa"/>
            <w:vMerge w:val="restart"/>
            <w:shd w:val="clear" w:color="auto" w:fill="E6E6E6"/>
          </w:tcPr>
          <w:p w14:paraId="24B2C70B" w14:textId="77777777" w:rsidR="00B14E7D" w:rsidRPr="00F5687F" w:rsidRDefault="00C857D6" w:rsidP="00BA7F9B">
            <w:pPr>
              <w:spacing w:before="0" w:after="0" w:line="240" w:lineRule="auto"/>
              <w:rPr>
                <w:rFonts w:asciiTheme="majorBidi" w:hAnsiTheme="majorBidi" w:cstheme="majorBidi"/>
                <w:b/>
                <w:bCs/>
                <w:color w:val="000000" w:themeColor="text1"/>
                <w:sz w:val="24"/>
                <w:szCs w:val="24"/>
                <w:lang w:val="en-GB"/>
              </w:rPr>
            </w:pPr>
            <w:r w:rsidRPr="00C857D6">
              <w:rPr>
                <w:rFonts w:asciiTheme="majorBidi" w:hAnsiTheme="majorBidi" w:cstheme="majorBidi"/>
                <w:b/>
                <w:bCs/>
                <w:sz w:val="24"/>
                <w:szCs w:val="24"/>
              </w:rPr>
              <w:t>Information Gathering</w:t>
            </w:r>
          </w:p>
        </w:tc>
        <w:tc>
          <w:tcPr>
            <w:tcW w:w="3585" w:type="dxa"/>
            <w:shd w:val="clear" w:color="auto" w:fill="E6E6E6"/>
          </w:tcPr>
          <w:p w14:paraId="798AC86F"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lang w:val="en-GB"/>
              </w:rPr>
              <w:t>G</w:t>
            </w:r>
            <w:proofErr w:type="spellStart"/>
            <w:r w:rsidRPr="00C857D6">
              <w:rPr>
                <w:rFonts w:asciiTheme="majorBidi" w:hAnsiTheme="majorBidi" w:cstheme="majorBidi"/>
                <w:sz w:val="24"/>
                <w:szCs w:val="24"/>
              </w:rPr>
              <w:t>athered</w:t>
            </w:r>
            <w:proofErr w:type="spellEnd"/>
            <w:r w:rsidRPr="00C857D6">
              <w:rPr>
                <w:rFonts w:asciiTheme="majorBidi" w:hAnsiTheme="majorBidi" w:cstheme="majorBidi"/>
                <w:sz w:val="24"/>
                <w:szCs w:val="24"/>
              </w:rPr>
              <w:t xml:space="preserve"> important information about symptoms (description, modifying factors, patient efforts to relief symptoms)</w:t>
            </w:r>
          </w:p>
        </w:tc>
        <w:tc>
          <w:tcPr>
            <w:tcW w:w="992" w:type="dxa"/>
          </w:tcPr>
          <w:p w14:paraId="5C38498D"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766A908B"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71381B0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1071E98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7D18E856"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1DE368BD" w14:textId="77777777" w:rsidTr="00BA7F9B">
        <w:trPr>
          <w:cantSplit/>
          <w:jc w:val="center"/>
        </w:trPr>
        <w:tc>
          <w:tcPr>
            <w:tcW w:w="1642" w:type="dxa"/>
            <w:vMerge/>
            <w:shd w:val="clear" w:color="auto" w:fill="E6E6E6"/>
          </w:tcPr>
          <w:p w14:paraId="7BA0CDAD"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62FF6A78"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lang w:val="en-GB"/>
              </w:rPr>
            </w:pPr>
            <w:r w:rsidRPr="00C857D6">
              <w:rPr>
                <w:rFonts w:asciiTheme="majorBidi" w:hAnsiTheme="majorBidi" w:cstheme="majorBidi"/>
                <w:sz w:val="24"/>
                <w:szCs w:val="24"/>
                <w:lang w:val="en-GB"/>
              </w:rPr>
              <w:t>Gathered essential patient history information (demographics, medical conditions, medication history, allergies</w:t>
            </w:r>
            <w:proofErr w:type="gramStart"/>
            <w:r w:rsidRPr="00C857D6">
              <w:rPr>
                <w:rFonts w:asciiTheme="majorBidi" w:hAnsiTheme="majorBidi" w:cstheme="majorBidi"/>
                <w:sz w:val="24"/>
                <w:szCs w:val="24"/>
                <w:lang w:val="en-GB"/>
              </w:rPr>
              <w:t>.....</w:t>
            </w:r>
            <w:proofErr w:type="gramEnd"/>
            <w:r w:rsidRPr="00C857D6">
              <w:rPr>
                <w:rFonts w:asciiTheme="majorBidi" w:hAnsiTheme="majorBidi" w:cstheme="majorBidi"/>
                <w:sz w:val="24"/>
                <w:szCs w:val="24"/>
                <w:lang w:val="en-GB"/>
              </w:rPr>
              <w:t>)</w:t>
            </w:r>
          </w:p>
        </w:tc>
        <w:tc>
          <w:tcPr>
            <w:tcW w:w="992" w:type="dxa"/>
          </w:tcPr>
          <w:p w14:paraId="7BA46AE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6DA66D5E"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24BEB1C0"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42B5DD4E"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55F7C8E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1691BC85" w14:textId="77777777" w:rsidTr="00BA7F9B">
        <w:trPr>
          <w:cantSplit/>
          <w:jc w:val="center"/>
        </w:trPr>
        <w:tc>
          <w:tcPr>
            <w:tcW w:w="1642" w:type="dxa"/>
            <w:vMerge w:val="restart"/>
            <w:shd w:val="clear" w:color="auto" w:fill="E6E6E6"/>
          </w:tcPr>
          <w:p w14:paraId="3835E930" w14:textId="77777777" w:rsidR="00B14E7D" w:rsidRPr="00F5687F" w:rsidRDefault="00C857D6" w:rsidP="00BA7F9B">
            <w:pPr>
              <w:autoSpaceDE w:val="0"/>
              <w:autoSpaceDN w:val="0"/>
              <w:adjustRightInd w:val="0"/>
              <w:spacing w:before="0" w:after="0" w:line="240" w:lineRule="auto"/>
              <w:rPr>
                <w:rFonts w:asciiTheme="majorBidi" w:hAnsiTheme="majorBidi" w:cstheme="majorBidi"/>
                <w:b/>
                <w:bCs/>
                <w:color w:val="000000" w:themeColor="text1"/>
                <w:sz w:val="24"/>
                <w:szCs w:val="24"/>
              </w:rPr>
            </w:pPr>
            <w:r w:rsidRPr="00C857D6">
              <w:rPr>
                <w:rFonts w:asciiTheme="majorBidi" w:hAnsiTheme="majorBidi" w:cstheme="majorBidi"/>
                <w:b/>
                <w:bCs/>
                <w:color w:val="000000" w:themeColor="text1"/>
                <w:sz w:val="24"/>
                <w:szCs w:val="24"/>
              </w:rPr>
              <w:t>Assessment &amp; Plan</w:t>
            </w:r>
          </w:p>
        </w:tc>
        <w:tc>
          <w:tcPr>
            <w:tcW w:w="3585" w:type="dxa"/>
            <w:shd w:val="clear" w:color="auto" w:fill="E6E6E6"/>
          </w:tcPr>
          <w:p w14:paraId="073F97B4"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Identified the patient primary problem correctly</w:t>
            </w:r>
          </w:p>
        </w:tc>
        <w:tc>
          <w:tcPr>
            <w:tcW w:w="992" w:type="dxa"/>
          </w:tcPr>
          <w:p w14:paraId="2DAB8FE3"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29BBB37C"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20E1627B"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018BD8A3"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6D02916C"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5247C42D" w14:textId="77777777" w:rsidTr="00BA7F9B">
        <w:trPr>
          <w:cantSplit/>
          <w:jc w:val="center"/>
        </w:trPr>
        <w:tc>
          <w:tcPr>
            <w:tcW w:w="1642" w:type="dxa"/>
            <w:vMerge/>
            <w:shd w:val="clear" w:color="auto" w:fill="E6E6E6"/>
          </w:tcPr>
          <w:p w14:paraId="6FFA0910"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663AA757"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Identified exclusions for self treatment</w:t>
            </w:r>
          </w:p>
        </w:tc>
        <w:tc>
          <w:tcPr>
            <w:tcW w:w="992" w:type="dxa"/>
          </w:tcPr>
          <w:p w14:paraId="7332B09C"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7AAE421C"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0A2B2CAD"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355DB01B"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6639CBAE"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16BC44DA" w14:textId="77777777" w:rsidTr="00BA7F9B">
        <w:trPr>
          <w:cantSplit/>
          <w:jc w:val="center"/>
        </w:trPr>
        <w:tc>
          <w:tcPr>
            <w:tcW w:w="1642" w:type="dxa"/>
            <w:vMerge/>
            <w:shd w:val="clear" w:color="auto" w:fill="E6E6E6"/>
          </w:tcPr>
          <w:p w14:paraId="263DD6C1"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2D646CE0"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rPr>
            </w:pPr>
            <w:r w:rsidRPr="00C857D6">
              <w:rPr>
                <w:rFonts w:asciiTheme="majorBidi" w:hAnsiTheme="majorBidi" w:cstheme="majorBidi"/>
                <w:sz w:val="24"/>
                <w:szCs w:val="24"/>
              </w:rPr>
              <w:t>Provided alternatives for relieving patient symptoms</w:t>
            </w:r>
          </w:p>
        </w:tc>
        <w:tc>
          <w:tcPr>
            <w:tcW w:w="992" w:type="dxa"/>
          </w:tcPr>
          <w:p w14:paraId="00B1A126"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397FE521"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7A85F0E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7F7822B6"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3ED89AED"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62A6B048" w14:textId="77777777" w:rsidTr="00BA7F9B">
        <w:trPr>
          <w:cantSplit/>
          <w:jc w:val="center"/>
        </w:trPr>
        <w:tc>
          <w:tcPr>
            <w:tcW w:w="1642" w:type="dxa"/>
            <w:vMerge/>
            <w:shd w:val="clear" w:color="auto" w:fill="E6E6E6"/>
          </w:tcPr>
          <w:p w14:paraId="4FAA0F00"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4A0E487E"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lang w:val="en-GB"/>
              </w:rPr>
            </w:pPr>
            <w:r w:rsidRPr="00C857D6">
              <w:rPr>
                <w:rFonts w:asciiTheme="majorBidi" w:hAnsiTheme="majorBidi" w:cstheme="majorBidi"/>
                <w:sz w:val="24"/>
                <w:szCs w:val="24"/>
                <w:lang w:val="en-GB"/>
              </w:rPr>
              <w:t>Described recommended therapeutic approach to patient (including rationale)</w:t>
            </w:r>
          </w:p>
        </w:tc>
        <w:tc>
          <w:tcPr>
            <w:tcW w:w="992" w:type="dxa"/>
          </w:tcPr>
          <w:p w14:paraId="20FFED4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153E9F07"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1E67880B"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04DABFD4"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56FDD37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3EE1D6C4" w14:textId="77777777" w:rsidTr="00BA7F9B">
        <w:trPr>
          <w:cantSplit/>
          <w:jc w:val="center"/>
        </w:trPr>
        <w:tc>
          <w:tcPr>
            <w:tcW w:w="1642" w:type="dxa"/>
            <w:vMerge/>
            <w:shd w:val="clear" w:color="auto" w:fill="E6E6E6"/>
          </w:tcPr>
          <w:p w14:paraId="2FC5A681"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4C916F5D"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lang w:val="en-GB"/>
              </w:rPr>
            </w:pPr>
            <w:r w:rsidRPr="00C857D6">
              <w:rPr>
                <w:rFonts w:asciiTheme="majorBidi" w:hAnsiTheme="majorBidi" w:cstheme="majorBidi"/>
                <w:sz w:val="24"/>
                <w:szCs w:val="24"/>
                <w:lang w:val="en-GB"/>
              </w:rPr>
              <w:t>Provided complete &amp; accurate patient education (administration, side effects, duration, when to consult primary care provider)</w:t>
            </w:r>
          </w:p>
        </w:tc>
        <w:tc>
          <w:tcPr>
            <w:tcW w:w="992" w:type="dxa"/>
          </w:tcPr>
          <w:p w14:paraId="026A2E16"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3E76B9AA"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6BBD8706"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60F1E0F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3A508A99"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026FD8D7" w14:textId="77777777" w:rsidTr="00BA7F9B">
        <w:trPr>
          <w:cantSplit/>
          <w:jc w:val="center"/>
        </w:trPr>
        <w:tc>
          <w:tcPr>
            <w:tcW w:w="1642" w:type="dxa"/>
            <w:vMerge/>
            <w:shd w:val="clear" w:color="auto" w:fill="E6E6E6"/>
          </w:tcPr>
          <w:p w14:paraId="78F8E61B" w14:textId="77777777" w:rsidR="00B14E7D" w:rsidRPr="00F5687F" w:rsidRDefault="00B14E7D" w:rsidP="00BA7F9B">
            <w:pPr>
              <w:spacing w:before="0" w:after="0" w:line="240" w:lineRule="auto"/>
              <w:jc w:val="center"/>
              <w:rPr>
                <w:rFonts w:asciiTheme="majorBidi" w:hAnsiTheme="majorBidi" w:cstheme="majorBidi"/>
                <w:b/>
                <w:bCs/>
                <w:color w:val="000000" w:themeColor="text1"/>
                <w:sz w:val="24"/>
                <w:szCs w:val="24"/>
                <w:lang w:val="en-GB"/>
              </w:rPr>
            </w:pPr>
          </w:p>
        </w:tc>
        <w:tc>
          <w:tcPr>
            <w:tcW w:w="3585" w:type="dxa"/>
            <w:shd w:val="clear" w:color="auto" w:fill="E6E6E6"/>
          </w:tcPr>
          <w:p w14:paraId="7FA08FE4"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lang w:val="en-GB"/>
              </w:rPr>
            </w:pPr>
            <w:r w:rsidRPr="00C857D6">
              <w:rPr>
                <w:rFonts w:asciiTheme="majorBidi" w:hAnsiTheme="majorBidi" w:cstheme="majorBidi"/>
                <w:sz w:val="24"/>
                <w:szCs w:val="24"/>
                <w:lang w:val="en-GB"/>
              </w:rPr>
              <w:t xml:space="preserve">Solicited questions/ </w:t>
            </w:r>
            <w:proofErr w:type="gramStart"/>
            <w:r w:rsidRPr="00C857D6">
              <w:rPr>
                <w:rFonts w:asciiTheme="majorBidi" w:hAnsiTheme="majorBidi" w:cstheme="majorBidi"/>
                <w:sz w:val="24"/>
                <w:szCs w:val="24"/>
                <w:lang w:val="en-GB"/>
              </w:rPr>
              <w:t>concerns  from</w:t>
            </w:r>
            <w:proofErr w:type="gramEnd"/>
            <w:r w:rsidRPr="00C857D6">
              <w:rPr>
                <w:rFonts w:asciiTheme="majorBidi" w:hAnsiTheme="majorBidi" w:cstheme="majorBidi"/>
                <w:sz w:val="24"/>
                <w:szCs w:val="24"/>
                <w:lang w:val="en-GB"/>
              </w:rPr>
              <w:t xml:space="preserve"> patient &amp; responded appropriately</w:t>
            </w:r>
          </w:p>
        </w:tc>
        <w:tc>
          <w:tcPr>
            <w:tcW w:w="992" w:type="dxa"/>
          </w:tcPr>
          <w:p w14:paraId="4DBD283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134" w:type="dxa"/>
          </w:tcPr>
          <w:p w14:paraId="6CBCD910"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992" w:type="dxa"/>
          </w:tcPr>
          <w:p w14:paraId="23E02A28"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276" w:type="dxa"/>
          </w:tcPr>
          <w:p w14:paraId="69BE175F"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c>
          <w:tcPr>
            <w:tcW w:w="1403" w:type="dxa"/>
          </w:tcPr>
          <w:p w14:paraId="3C93855B" w14:textId="77777777" w:rsidR="00B14E7D" w:rsidRPr="00F5687F" w:rsidRDefault="00B14E7D" w:rsidP="00BA7F9B">
            <w:pPr>
              <w:spacing w:before="0" w:after="0" w:line="240" w:lineRule="auto"/>
              <w:rPr>
                <w:rFonts w:asciiTheme="majorBidi" w:hAnsiTheme="majorBidi" w:cstheme="majorBidi"/>
                <w:b/>
                <w:bCs/>
                <w:color w:val="000000" w:themeColor="text1"/>
                <w:sz w:val="24"/>
                <w:szCs w:val="24"/>
                <w:lang w:val="en-GB"/>
              </w:rPr>
            </w:pPr>
          </w:p>
        </w:tc>
      </w:tr>
      <w:tr w:rsidR="00B14E7D" w:rsidRPr="00F5687F" w14:paraId="1878F055" w14:textId="77777777" w:rsidTr="00BA7F9B">
        <w:trPr>
          <w:cantSplit/>
          <w:jc w:val="center"/>
        </w:trPr>
        <w:tc>
          <w:tcPr>
            <w:tcW w:w="5227" w:type="dxa"/>
            <w:gridSpan w:val="2"/>
            <w:shd w:val="clear" w:color="auto" w:fill="E6E6E6"/>
            <w:vAlign w:val="center"/>
          </w:tcPr>
          <w:p w14:paraId="17DE6F59" w14:textId="77777777" w:rsidR="00B14E7D" w:rsidRPr="00F5687F" w:rsidRDefault="00C857D6" w:rsidP="00BA7F9B">
            <w:pPr>
              <w:autoSpaceDE w:val="0"/>
              <w:autoSpaceDN w:val="0"/>
              <w:adjustRightInd w:val="0"/>
              <w:spacing w:before="0" w:after="0" w:line="240" w:lineRule="auto"/>
              <w:rPr>
                <w:rFonts w:asciiTheme="majorBidi" w:hAnsiTheme="majorBidi" w:cstheme="majorBidi"/>
                <w:sz w:val="24"/>
                <w:szCs w:val="24"/>
                <w:lang w:val="en-GB"/>
              </w:rPr>
            </w:pPr>
            <w:r w:rsidRPr="00C857D6">
              <w:rPr>
                <w:rFonts w:asciiTheme="majorBidi" w:hAnsiTheme="majorBidi" w:cstheme="majorBidi"/>
                <w:b/>
                <w:bCs/>
                <w:color w:val="000000" w:themeColor="text1"/>
                <w:sz w:val="24"/>
                <w:szCs w:val="24"/>
              </w:rPr>
              <w:t>Total Score</w:t>
            </w:r>
          </w:p>
        </w:tc>
        <w:tc>
          <w:tcPr>
            <w:tcW w:w="992" w:type="dxa"/>
            <w:vAlign w:val="center"/>
          </w:tcPr>
          <w:p w14:paraId="4B626880"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Out of 180</w:t>
            </w:r>
          </w:p>
        </w:tc>
        <w:tc>
          <w:tcPr>
            <w:tcW w:w="1134" w:type="dxa"/>
            <w:shd w:val="clear" w:color="auto" w:fill="D9D9D9" w:themeFill="background1" w:themeFillShade="D9"/>
            <w:vAlign w:val="center"/>
          </w:tcPr>
          <w:p w14:paraId="194FC5B4" w14:textId="77777777" w:rsidR="00B14E7D" w:rsidRPr="00F5687F" w:rsidRDefault="00B14E7D"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bCs/>
                <w:color w:val="000000" w:themeColor="text1"/>
                <w:sz w:val="24"/>
                <w:szCs w:val="24"/>
                <w:lang w:val="en-GB"/>
              </w:rPr>
            </w:pPr>
          </w:p>
        </w:tc>
        <w:tc>
          <w:tcPr>
            <w:tcW w:w="992" w:type="dxa"/>
            <w:vAlign w:val="center"/>
          </w:tcPr>
          <w:p w14:paraId="24603DA5" w14:textId="77777777" w:rsidR="00B14E7D" w:rsidRPr="00F5687F" w:rsidRDefault="00C857D6" w:rsidP="00BA7F9B">
            <w:pPr>
              <w:spacing w:before="0" w:after="0" w:line="240" w:lineRule="auto"/>
              <w:jc w:val="center"/>
              <w:rPr>
                <w:rFonts w:asciiTheme="majorBidi" w:hAnsiTheme="majorBidi" w:cstheme="majorBidi"/>
                <w:b/>
                <w:bCs/>
                <w:color w:val="000000" w:themeColor="text1"/>
                <w:sz w:val="24"/>
                <w:szCs w:val="24"/>
                <w:lang w:val="en-GB"/>
              </w:rPr>
            </w:pPr>
            <w:r w:rsidRPr="00C857D6">
              <w:rPr>
                <w:rFonts w:asciiTheme="majorBidi" w:hAnsiTheme="majorBidi" w:cstheme="majorBidi"/>
                <w:b/>
                <w:bCs/>
                <w:color w:val="000000" w:themeColor="text1"/>
                <w:sz w:val="24"/>
                <w:szCs w:val="24"/>
                <w:lang w:val="en-GB"/>
              </w:rPr>
              <w:t>Out of 8</w:t>
            </w:r>
          </w:p>
        </w:tc>
        <w:tc>
          <w:tcPr>
            <w:tcW w:w="1276" w:type="dxa"/>
            <w:shd w:val="clear" w:color="auto" w:fill="D9D9D9" w:themeFill="background1" w:themeFillShade="D9"/>
            <w:vAlign w:val="center"/>
          </w:tcPr>
          <w:p w14:paraId="1B299FB6" w14:textId="77777777" w:rsidR="00B14E7D" w:rsidRPr="00F5687F" w:rsidRDefault="00B14E7D"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bCs/>
                <w:color w:val="000000" w:themeColor="text1"/>
                <w:sz w:val="24"/>
                <w:szCs w:val="24"/>
                <w:lang w:val="en-GB"/>
              </w:rPr>
            </w:pPr>
          </w:p>
        </w:tc>
        <w:tc>
          <w:tcPr>
            <w:tcW w:w="1403" w:type="dxa"/>
            <w:vAlign w:val="center"/>
          </w:tcPr>
          <w:p w14:paraId="26E0C882" w14:textId="77777777" w:rsidR="00B14E7D" w:rsidRPr="00F5687F" w:rsidRDefault="00B14E7D" w:rsidP="00BA7F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240" w:lineRule="auto"/>
              <w:jc w:val="center"/>
              <w:outlineLvl w:val="0"/>
              <w:rPr>
                <w:rFonts w:asciiTheme="majorBidi" w:hAnsiTheme="majorBidi" w:cstheme="majorBidi"/>
                <w:b/>
                <w:bCs/>
                <w:color w:val="000000" w:themeColor="text1"/>
                <w:sz w:val="24"/>
                <w:szCs w:val="24"/>
                <w:lang w:val="en-GB"/>
              </w:rPr>
            </w:pPr>
          </w:p>
        </w:tc>
      </w:tr>
    </w:tbl>
    <w:p w14:paraId="72A89CD5" w14:textId="77777777" w:rsidR="00B14E7D" w:rsidRPr="00F5687F" w:rsidRDefault="00B14E7D" w:rsidP="00B14E7D">
      <w:pPr>
        <w:rPr>
          <w:rFonts w:asciiTheme="majorBidi" w:hAnsiTheme="majorBidi" w:cstheme="majorBidi"/>
          <w:b/>
          <w:bCs/>
          <w:sz w:val="24"/>
          <w:szCs w:val="24"/>
        </w:rPr>
      </w:pPr>
    </w:p>
    <w:p w14:paraId="49957ACF" w14:textId="77777777" w:rsidR="00C14F49" w:rsidRPr="00F5687F" w:rsidRDefault="00C14F49" w:rsidP="00C14F49">
      <w:pPr>
        <w:rPr>
          <w:rFonts w:asciiTheme="majorBidi" w:hAnsiTheme="majorBidi" w:cstheme="majorBidi"/>
          <w:b/>
          <w:bCs/>
          <w:sz w:val="24"/>
          <w:szCs w:val="24"/>
          <w:u w:val="single"/>
        </w:rPr>
      </w:pPr>
    </w:p>
    <w:p w14:paraId="0695328A" w14:textId="77777777" w:rsidR="00FE0042" w:rsidRPr="00F5687F" w:rsidRDefault="00FE0042" w:rsidP="00FE0042">
      <w:pPr>
        <w:rPr>
          <w:rFonts w:asciiTheme="majorBidi" w:hAnsiTheme="majorBidi" w:cstheme="majorBidi"/>
          <w:sz w:val="24"/>
          <w:szCs w:val="24"/>
        </w:rPr>
      </w:pPr>
    </w:p>
    <w:p w14:paraId="24C09BB8" w14:textId="77777777" w:rsidR="00FE0042" w:rsidRPr="00F5687F" w:rsidRDefault="00FE0042" w:rsidP="00FE0042">
      <w:pPr>
        <w:rPr>
          <w:rFonts w:asciiTheme="majorBidi" w:hAnsiTheme="majorBidi" w:cstheme="majorBidi"/>
          <w:sz w:val="24"/>
          <w:szCs w:val="24"/>
        </w:rPr>
      </w:pPr>
    </w:p>
    <w:p w14:paraId="0C22B58B" w14:textId="77777777" w:rsidR="001E177E" w:rsidRPr="00F5687F" w:rsidRDefault="001E177E" w:rsidP="00FE0042">
      <w:pPr>
        <w:rPr>
          <w:rFonts w:asciiTheme="majorBidi" w:hAnsiTheme="majorBidi" w:cstheme="majorBidi"/>
          <w:sz w:val="24"/>
          <w:szCs w:val="24"/>
        </w:rPr>
      </w:pPr>
    </w:p>
    <w:p w14:paraId="2A9B44DA" w14:textId="77777777" w:rsidR="003F08E3" w:rsidRDefault="003F08E3" w:rsidP="00FE0042">
      <w:pPr>
        <w:rPr>
          <w:rFonts w:asciiTheme="majorBidi" w:hAnsiTheme="majorBidi" w:cstheme="majorBidi"/>
          <w:sz w:val="24"/>
          <w:szCs w:val="24"/>
        </w:rPr>
      </w:pPr>
    </w:p>
    <w:p w14:paraId="21AD313E" w14:textId="77777777" w:rsidR="00CD464A" w:rsidRDefault="00CD464A" w:rsidP="00FE0042">
      <w:pPr>
        <w:rPr>
          <w:rFonts w:asciiTheme="majorBidi" w:hAnsiTheme="majorBidi" w:cstheme="majorBidi"/>
          <w:sz w:val="24"/>
          <w:szCs w:val="24"/>
        </w:rPr>
      </w:pPr>
    </w:p>
    <w:p w14:paraId="0C46ED65" w14:textId="77777777" w:rsidR="00CD464A" w:rsidRDefault="00CD464A" w:rsidP="00FE0042">
      <w:pPr>
        <w:rPr>
          <w:rFonts w:asciiTheme="majorBidi" w:hAnsiTheme="majorBidi" w:cstheme="majorBidi"/>
          <w:sz w:val="24"/>
          <w:szCs w:val="24"/>
        </w:rPr>
      </w:pPr>
    </w:p>
    <w:p w14:paraId="180DF550" w14:textId="77777777" w:rsidR="00CD464A" w:rsidRDefault="00CD464A" w:rsidP="00FE0042">
      <w:pPr>
        <w:rPr>
          <w:rFonts w:asciiTheme="majorBidi" w:hAnsiTheme="majorBidi" w:cstheme="majorBidi"/>
          <w:sz w:val="24"/>
          <w:szCs w:val="24"/>
        </w:rPr>
      </w:pPr>
    </w:p>
    <w:p w14:paraId="6A88CBB0" w14:textId="77777777" w:rsidR="00CD464A" w:rsidRDefault="00CD464A" w:rsidP="00FE0042">
      <w:pPr>
        <w:rPr>
          <w:rFonts w:asciiTheme="majorBidi" w:hAnsiTheme="majorBidi" w:cstheme="majorBidi"/>
          <w:sz w:val="24"/>
          <w:szCs w:val="24"/>
        </w:rPr>
      </w:pPr>
    </w:p>
    <w:p w14:paraId="1CFAFFAC" w14:textId="77777777" w:rsidR="00CD464A" w:rsidRDefault="00CD464A" w:rsidP="00FE0042">
      <w:pPr>
        <w:rPr>
          <w:rFonts w:asciiTheme="majorBidi" w:hAnsiTheme="majorBidi" w:cstheme="majorBidi"/>
          <w:sz w:val="24"/>
          <w:szCs w:val="24"/>
        </w:rPr>
      </w:pPr>
    </w:p>
    <w:p w14:paraId="642F3011" w14:textId="77777777" w:rsidR="00CD464A" w:rsidRDefault="00CD464A" w:rsidP="00FE0042">
      <w:pPr>
        <w:rPr>
          <w:rFonts w:asciiTheme="majorBidi" w:hAnsiTheme="majorBidi" w:cstheme="majorBidi"/>
          <w:sz w:val="24"/>
          <w:szCs w:val="24"/>
        </w:rPr>
      </w:pPr>
    </w:p>
    <w:p w14:paraId="0153DA11" w14:textId="77777777" w:rsidR="00CD464A" w:rsidRDefault="00CD464A" w:rsidP="00FE0042">
      <w:pPr>
        <w:rPr>
          <w:rFonts w:asciiTheme="majorBidi" w:hAnsiTheme="majorBidi" w:cstheme="majorBidi"/>
          <w:sz w:val="24"/>
          <w:szCs w:val="24"/>
        </w:rPr>
      </w:pPr>
    </w:p>
    <w:p w14:paraId="08E16225" w14:textId="77777777" w:rsidR="00CD464A" w:rsidRDefault="00CD464A" w:rsidP="00FE0042">
      <w:pPr>
        <w:rPr>
          <w:rFonts w:asciiTheme="majorBidi" w:hAnsiTheme="majorBidi" w:cstheme="majorBidi"/>
          <w:sz w:val="24"/>
          <w:szCs w:val="24"/>
        </w:rPr>
      </w:pPr>
    </w:p>
    <w:p w14:paraId="497EE01C" w14:textId="77777777" w:rsidR="00CD464A" w:rsidRDefault="00CD464A" w:rsidP="00FE0042">
      <w:pPr>
        <w:rPr>
          <w:rFonts w:asciiTheme="majorBidi" w:hAnsiTheme="majorBidi" w:cstheme="majorBidi"/>
          <w:sz w:val="24"/>
          <w:szCs w:val="24"/>
        </w:rPr>
      </w:pPr>
    </w:p>
    <w:p w14:paraId="23688022" w14:textId="77777777" w:rsidR="00CD464A" w:rsidRDefault="00CD464A" w:rsidP="00FE0042">
      <w:pPr>
        <w:rPr>
          <w:rFonts w:asciiTheme="majorBidi" w:hAnsiTheme="majorBidi" w:cstheme="majorBidi"/>
          <w:sz w:val="24"/>
          <w:szCs w:val="24"/>
        </w:rPr>
      </w:pPr>
    </w:p>
    <w:p w14:paraId="7B084DFF" w14:textId="77777777" w:rsidR="00CD464A" w:rsidRDefault="00CD464A" w:rsidP="00FE0042">
      <w:pPr>
        <w:rPr>
          <w:rFonts w:asciiTheme="majorBidi" w:hAnsiTheme="majorBidi" w:cstheme="majorBidi"/>
          <w:sz w:val="24"/>
          <w:szCs w:val="24"/>
        </w:rPr>
      </w:pPr>
    </w:p>
    <w:p w14:paraId="08A531F1" w14:textId="77777777" w:rsidR="00CD464A" w:rsidRDefault="00CD464A" w:rsidP="00FE0042">
      <w:pPr>
        <w:rPr>
          <w:rFonts w:asciiTheme="majorBidi" w:hAnsiTheme="majorBidi" w:cstheme="majorBidi"/>
          <w:sz w:val="24"/>
          <w:szCs w:val="24"/>
        </w:rPr>
      </w:pPr>
    </w:p>
    <w:p w14:paraId="4479993B" w14:textId="77777777" w:rsidR="00CD464A" w:rsidRPr="00F5687F" w:rsidRDefault="00CD464A" w:rsidP="00FE0042">
      <w:pPr>
        <w:rPr>
          <w:rFonts w:asciiTheme="majorBidi" w:hAnsiTheme="majorBidi" w:cstheme="majorBidi"/>
          <w:sz w:val="24"/>
          <w:szCs w:val="24"/>
        </w:rPr>
      </w:pPr>
    </w:p>
    <w:p w14:paraId="07F84C7F" w14:textId="77777777" w:rsidR="00935A6B" w:rsidRPr="00F5687F" w:rsidRDefault="00C857D6" w:rsidP="00EB2D65">
      <w:pPr>
        <w:pStyle w:val="Title"/>
        <w:jc w:val="center"/>
        <w:rPr>
          <w:rStyle w:val="Emphasis"/>
          <w:rFonts w:asciiTheme="majorBidi" w:hAnsiTheme="majorBidi" w:cstheme="majorBidi"/>
          <w:b/>
          <w:bCs/>
          <w:i/>
          <w:iCs/>
          <w:sz w:val="24"/>
          <w:szCs w:val="24"/>
        </w:rPr>
      </w:pPr>
      <w:r w:rsidRPr="00C857D6">
        <w:rPr>
          <w:rFonts w:asciiTheme="majorBidi" w:hAnsiTheme="majorBidi" w:cstheme="majorBidi"/>
          <w:b/>
          <w:bCs/>
          <w:sz w:val="24"/>
          <w:szCs w:val="24"/>
        </w:rPr>
        <w:lastRenderedPageBreak/>
        <w:t>Course Binding Agreement</w:t>
      </w:r>
    </w:p>
    <w:p w14:paraId="5B9B525E" w14:textId="77777777" w:rsidR="00935A6B" w:rsidRPr="00F5687F" w:rsidRDefault="00935A6B" w:rsidP="00935A6B">
      <w:pPr>
        <w:shd w:val="clear" w:color="auto" w:fill="FFFFFF"/>
        <w:spacing w:before="100" w:beforeAutospacing="1" w:after="100" w:afterAutospacing="1" w:line="480" w:lineRule="auto"/>
        <w:ind w:right="227"/>
        <w:jc w:val="center"/>
        <w:rPr>
          <w:rStyle w:val="Emphasis"/>
          <w:rFonts w:asciiTheme="majorBidi" w:hAnsiTheme="majorBidi" w:cstheme="majorBidi"/>
          <w:i/>
          <w:iCs/>
          <w:sz w:val="24"/>
          <w:szCs w:val="24"/>
        </w:rPr>
      </w:pPr>
    </w:p>
    <w:p w14:paraId="70B3BCC2" w14:textId="77777777" w:rsidR="00935A6B" w:rsidRPr="00F5687F" w:rsidRDefault="00C857D6" w:rsidP="00935A6B">
      <w:pPr>
        <w:shd w:val="clear" w:color="auto" w:fill="FFFFFF"/>
        <w:spacing w:before="100" w:beforeAutospacing="1" w:after="100" w:afterAutospacing="1" w:line="480" w:lineRule="auto"/>
        <w:ind w:right="227"/>
        <w:rPr>
          <w:rFonts w:asciiTheme="majorBidi" w:hAnsiTheme="majorBidi" w:cstheme="majorBidi"/>
          <w:sz w:val="24"/>
          <w:szCs w:val="24"/>
        </w:rPr>
      </w:pPr>
      <w:r w:rsidRPr="00C857D6">
        <w:rPr>
          <w:rStyle w:val="Emphasis"/>
          <w:rFonts w:asciiTheme="majorBidi" w:hAnsiTheme="majorBidi" w:cstheme="majorBidi"/>
          <w:i/>
          <w:iCs/>
          <w:sz w:val="24"/>
          <w:szCs w:val="24"/>
        </w:rPr>
        <w:t xml:space="preserve"> “I have read this syllabus, understand its implications (and have sought clarification of those parts that were unclear to me), and will abide by it.</w:t>
      </w:r>
      <w:r w:rsidRPr="00C857D6">
        <w:rPr>
          <w:rFonts w:asciiTheme="majorBidi" w:hAnsiTheme="majorBidi" w:cstheme="majorBidi"/>
          <w:i/>
          <w:iCs/>
          <w:sz w:val="24"/>
          <w:szCs w:val="24"/>
        </w:rPr>
        <w:t xml:space="preserve">  </w:t>
      </w:r>
      <w:r w:rsidRPr="00C857D6">
        <w:rPr>
          <w:rFonts w:asciiTheme="majorBidi" w:hAnsiTheme="majorBidi" w:cstheme="majorBidi"/>
          <w:sz w:val="24"/>
          <w:szCs w:val="24"/>
        </w:rPr>
        <w:t xml:space="preserve">I understand that the course coordinator has the right to make alterations to the class and exam schedule as needed.”                          </w:t>
      </w:r>
    </w:p>
    <w:p w14:paraId="3A5D4BCC" w14:textId="77777777" w:rsidR="00935A6B" w:rsidRPr="00F5687F" w:rsidRDefault="00C857D6" w:rsidP="00935A6B">
      <w:pPr>
        <w:shd w:val="clear" w:color="auto" w:fill="FFFFFF"/>
        <w:spacing w:before="100" w:beforeAutospacing="1" w:after="100" w:afterAutospacing="1" w:line="480" w:lineRule="auto"/>
        <w:ind w:right="227"/>
        <w:rPr>
          <w:rStyle w:val="Emphasis"/>
          <w:rFonts w:asciiTheme="majorBidi" w:hAnsiTheme="majorBidi" w:cstheme="majorBidi"/>
          <w:i/>
          <w:iCs/>
          <w:sz w:val="24"/>
          <w:szCs w:val="24"/>
        </w:rPr>
      </w:pPr>
      <w:r w:rsidRPr="00C857D6">
        <w:rPr>
          <w:rStyle w:val="Emphasis"/>
          <w:rFonts w:asciiTheme="majorBidi" w:hAnsiTheme="majorBidi" w:cstheme="majorBidi"/>
          <w:i/>
          <w:iCs/>
          <w:sz w:val="24"/>
          <w:szCs w:val="24"/>
        </w:rPr>
        <w:t>Name of Student: ___________________________________________            </w:t>
      </w:r>
    </w:p>
    <w:p w14:paraId="2831AB8D" w14:textId="77777777" w:rsidR="00935A6B" w:rsidRPr="00F5687F" w:rsidRDefault="00C857D6" w:rsidP="00935A6B">
      <w:pPr>
        <w:shd w:val="clear" w:color="auto" w:fill="FFFFFF"/>
        <w:spacing w:before="100" w:beforeAutospacing="1" w:after="100" w:afterAutospacing="1" w:line="480" w:lineRule="auto"/>
        <w:ind w:right="227"/>
        <w:rPr>
          <w:rStyle w:val="Emphasis"/>
          <w:rFonts w:asciiTheme="majorBidi" w:hAnsiTheme="majorBidi" w:cstheme="majorBidi"/>
          <w:i/>
          <w:iCs/>
          <w:sz w:val="24"/>
          <w:szCs w:val="24"/>
        </w:rPr>
      </w:pPr>
      <w:r w:rsidRPr="00C857D6">
        <w:rPr>
          <w:rStyle w:val="Emphasis"/>
          <w:rFonts w:asciiTheme="majorBidi" w:hAnsiTheme="majorBidi" w:cstheme="majorBidi"/>
          <w:i/>
          <w:iCs/>
          <w:sz w:val="24"/>
          <w:szCs w:val="24"/>
        </w:rPr>
        <w:t>University ID: _________________________            </w:t>
      </w:r>
    </w:p>
    <w:p w14:paraId="148EFCEB" w14:textId="77777777" w:rsidR="00935A6B" w:rsidRPr="00F5687F" w:rsidRDefault="00C857D6" w:rsidP="00935A6B">
      <w:pPr>
        <w:shd w:val="clear" w:color="auto" w:fill="FFFFFF"/>
        <w:spacing w:before="100" w:beforeAutospacing="1" w:after="100" w:afterAutospacing="1" w:line="480" w:lineRule="auto"/>
        <w:ind w:right="227"/>
        <w:rPr>
          <w:rStyle w:val="Emphasis"/>
          <w:rFonts w:asciiTheme="majorBidi" w:hAnsiTheme="majorBidi" w:cstheme="majorBidi"/>
          <w:i/>
          <w:iCs/>
          <w:sz w:val="24"/>
          <w:szCs w:val="24"/>
        </w:rPr>
      </w:pPr>
      <w:r w:rsidRPr="00C857D6">
        <w:rPr>
          <w:rStyle w:val="Emphasis"/>
          <w:rFonts w:asciiTheme="majorBidi" w:hAnsiTheme="majorBidi" w:cstheme="majorBidi"/>
          <w:i/>
          <w:iCs/>
          <w:sz w:val="24"/>
          <w:szCs w:val="24"/>
        </w:rPr>
        <w:t>Signature of Student: ______</w:t>
      </w:r>
      <w:r w:rsidRPr="00C857D6">
        <w:rPr>
          <w:rStyle w:val="Emphasis"/>
          <w:rFonts w:asciiTheme="majorBidi" w:hAnsiTheme="majorBidi" w:cstheme="majorBidi"/>
          <w:i/>
          <w:iCs/>
          <w:sz w:val="24"/>
          <w:szCs w:val="24"/>
        </w:rPr>
        <w:softHyphen/>
      </w:r>
      <w:r w:rsidRPr="00C857D6">
        <w:rPr>
          <w:rStyle w:val="Emphasis"/>
          <w:rFonts w:asciiTheme="majorBidi" w:hAnsiTheme="majorBidi" w:cstheme="majorBidi"/>
          <w:i/>
          <w:iCs/>
          <w:sz w:val="24"/>
          <w:szCs w:val="24"/>
        </w:rPr>
        <w:softHyphen/>
      </w:r>
      <w:r w:rsidRPr="00C857D6">
        <w:rPr>
          <w:rStyle w:val="Emphasis"/>
          <w:rFonts w:asciiTheme="majorBidi" w:hAnsiTheme="majorBidi" w:cstheme="majorBidi"/>
          <w:i/>
          <w:iCs/>
          <w:sz w:val="24"/>
          <w:szCs w:val="24"/>
        </w:rPr>
        <w:softHyphen/>
      </w:r>
      <w:r w:rsidRPr="00C857D6">
        <w:rPr>
          <w:rStyle w:val="Emphasis"/>
          <w:rFonts w:asciiTheme="majorBidi" w:hAnsiTheme="majorBidi" w:cstheme="majorBidi"/>
          <w:i/>
          <w:iCs/>
          <w:sz w:val="24"/>
          <w:szCs w:val="24"/>
        </w:rPr>
        <w:softHyphen/>
      </w:r>
      <w:r w:rsidRPr="00C857D6">
        <w:rPr>
          <w:rStyle w:val="Emphasis"/>
          <w:rFonts w:asciiTheme="majorBidi" w:hAnsiTheme="majorBidi" w:cstheme="majorBidi"/>
          <w:i/>
          <w:iCs/>
          <w:sz w:val="24"/>
          <w:szCs w:val="24"/>
        </w:rPr>
        <w:softHyphen/>
      </w:r>
      <w:r w:rsidRPr="00C857D6">
        <w:rPr>
          <w:rStyle w:val="Emphasis"/>
          <w:rFonts w:asciiTheme="majorBidi" w:hAnsiTheme="majorBidi" w:cstheme="majorBidi"/>
          <w:i/>
          <w:iCs/>
          <w:sz w:val="24"/>
          <w:szCs w:val="24"/>
        </w:rPr>
        <w:softHyphen/>
        <w:t xml:space="preserve">___________________             </w:t>
      </w:r>
    </w:p>
    <w:p w14:paraId="4C897BCB" w14:textId="77777777" w:rsidR="00935A6B" w:rsidRPr="00F5687F" w:rsidRDefault="00C857D6" w:rsidP="00935A6B">
      <w:pPr>
        <w:shd w:val="clear" w:color="auto" w:fill="FFFFFF"/>
        <w:spacing w:before="100" w:beforeAutospacing="1" w:after="100" w:afterAutospacing="1" w:line="480" w:lineRule="auto"/>
        <w:ind w:right="227"/>
        <w:rPr>
          <w:rStyle w:val="Emphasis"/>
          <w:rFonts w:asciiTheme="majorBidi" w:hAnsiTheme="majorBidi" w:cstheme="majorBidi"/>
          <w:i/>
          <w:iCs/>
          <w:sz w:val="24"/>
          <w:szCs w:val="24"/>
        </w:rPr>
      </w:pPr>
      <w:r w:rsidRPr="00C857D6">
        <w:rPr>
          <w:rStyle w:val="Emphasis"/>
          <w:rFonts w:asciiTheme="majorBidi" w:hAnsiTheme="majorBidi" w:cstheme="majorBidi"/>
          <w:i/>
          <w:iCs/>
          <w:sz w:val="24"/>
          <w:szCs w:val="24"/>
        </w:rPr>
        <w:t>Date_______________</w:t>
      </w:r>
    </w:p>
    <w:p w14:paraId="515EEBF8" w14:textId="77777777" w:rsidR="00935A6B" w:rsidRPr="00F5687F" w:rsidRDefault="00935A6B" w:rsidP="00935A6B">
      <w:pPr>
        <w:rPr>
          <w:rFonts w:asciiTheme="majorBidi" w:hAnsiTheme="majorBidi" w:cstheme="majorBidi"/>
          <w:sz w:val="24"/>
          <w:szCs w:val="24"/>
        </w:rPr>
      </w:pPr>
    </w:p>
    <w:p w14:paraId="418F5F09" w14:textId="77777777" w:rsidR="00935A6B" w:rsidRPr="00F5687F" w:rsidRDefault="00935A6B" w:rsidP="00935A6B">
      <w:pPr>
        <w:rPr>
          <w:rFonts w:asciiTheme="majorBidi" w:hAnsiTheme="majorBidi" w:cstheme="majorBidi"/>
          <w:sz w:val="24"/>
          <w:szCs w:val="24"/>
        </w:rPr>
      </w:pPr>
    </w:p>
    <w:p w14:paraId="343DC339" w14:textId="77777777" w:rsidR="00935A6B" w:rsidRPr="00F5687F" w:rsidRDefault="00935A6B" w:rsidP="00935A6B">
      <w:pPr>
        <w:rPr>
          <w:rFonts w:asciiTheme="majorBidi" w:hAnsiTheme="majorBidi" w:cstheme="majorBidi"/>
          <w:sz w:val="24"/>
          <w:szCs w:val="24"/>
        </w:rPr>
      </w:pPr>
    </w:p>
    <w:p w14:paraId="40772B36" w14:textId="77777777" w:rsidR="00935A6B" w:rsidRPr="00F5687F" w:rsidRDefault="00935A6B" w:rsidP="00935A6B">
      <w:pPr>
        <w:rPr>
          <w:rFonts w:asciiTheme="majorBidi" w:hAnsiTheme="majorBidi" w:cstheme="majorBidi"/>
          <w:sz w:val="24"/>
          <w:szCs w:val="24"/>
        </w:rPr>
      </w:pPr>
    </w:p>
    <w:p w14:paraId="36C197BA" w14:textId="77777777" w:rsidR="00935A6B" w:rsidRPr="00F5687F" w:rsidRDefault="00C857D6" w:rsidP="00BA7F9B">
      <w:pPr>
        <w:pStyle w:val="Quote"/>
        <w:spacing w:line="240" w:lineRule="auto"/>
        <w:rPr>
          <w:rFonts w:asciiTheme="majorBidi" w:hAnsiTheme="majorBidi" w:cstheme="majorBidi"/>
          <w:sz w:val="24"/>
          <w:szCs w:val="24"/>
        </w:rPr>
      </w:pPr>
      <w:r w:rsidRPr="00C857D6">
        <w:rPr>
          <w:rFonts w:asciiTheme="majorBidi" w:hAnsiTheme="majorBidi" w:cstheme="majorBidi"/>
          <w:sz w:val="24"/>
          <w:szCs w:val="24"/>
        </w:rPr>
        <w:t xml:space="preserve">To Student:  Please fill and submit this page by Week 3 to course coordinator. </w:t>
      </w:r>
    </w:p>
    <w:p w14:paraId="3BE67DA2" w14:textId="77777777" w:rsidR="00935A6B" w:rsidRPr="00F5687F" w:rsidRDefault="00935A6B" w:rsidP="00935A6B">
      <w:pPr>
        <w:pStyle w:val="Default"/>
        <w:spacing w:line="276" w:lineRule="auto"/>
        <w:jc w:val="both"/>
        <w:rPr>
          <w:rFonts w:asciiTheme="majorBidi" w:hAnsiTheme="majorBidi" w:cstheme="majorBidi"/>
          <w:b/>
          <w:bCs/>
        </w:rPr>
      </w:pPr>
    </w:p>
    <w:p w14:paraId="146E7922" w14:textId="77777777" w:rsidR="00935A6B" w:rsidRPr="00F5687F" w:rsidRDefault="00935A6B" w:rsidP="00935A6B">
      <w:pPr>
        <w:rPr>
          <w:rFonts w:asciiTheme="majorBidi" w:hAnsiTheme="majorBidi" w:cstheme="majorBidi"/>
          <w:sz w:val="24"/>
          <w:szCs w:val="24"/>
        </w:rPr>
      </w:pPr>
    </w:p>
    <w:p w14:paraId="6D29D98D" w14:textId="77777777" w:rsidR="00F36FC2" w:rsidRPr="00F5687F" w:rsidRDefault="00F36FC2" w:rsidP="00935A6B">
      <w:pPr>
        <w:rPr>
          <w:rFonts w:asciiTheme="majorBidi" w:hAnsiTheme="majorBidi" w:cstheme="majorBidi"/>
          <w:sz w:val="24"/>
          <w:szCs w:val="24"/>
        </w:rPr>
      </w:pPr>
    </w:p>
    <w:sectPr w:rsidR="00F36FC2" w:rsidRPr="00F5687F" w:rsidSect="006166A0">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20170" w14:textId="77777777" w:rsidR="00BE6DB0" w:rsidRDefault="00BE6DB0" w:rsidP="001344D7">
      <w:r>
        <w:separator/>
      </w:r>
    </w:p>
  </w:endnote>
  <w:endnote w:type="continuationSeparator" w:id="0">
    <w:p w14:paraId="658EA964" w14:textId="77777777" w:rsidR="00BE6DB0" w:rsidRDefault="00BE6DB0" w:rsidP="0013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5F6CE" w14:textId="77777777" w:rsidR="00B43F24" w:rsidRPr="002E3AFB" w:rsidRDefault="00CE374D" w:rsidP="00E17E1F">
    <w:pPr>
      <w:pStyle w:val="Footer"/>
    </w:pPr>
    <w:r>
      <w:rPr>
        <w:noProof/>
      </w:rPr>
      <mc:AlternateContent>
        <mc:Choice Requires="wpg">
          <w:drawing>
            <wp:anchor distT="0" distB="0" distL="114300" distR="114300" simplePos="0" relativeHeight="251660288" behindDoc="0" locked="0" layoutInCell="1" allowOverlap="1" wp14:anchorId="684AE78A" wp14:editId="1CA188C8">
              <wp:simplePos x="0" y="0"/>
              <wp:positionH relativeFrom="page">
                <wp:posOffset>9525</wp:posOffset>
              </wp:positionH>
              <wp:positionV relativeFrom="page">
                <wp:posOffset>9714865</wp:posOffset>
              </wp:positionV>
              <wp:extent cx="7752080" cy="190500"/>
              <wp:effectExtent l="0" t="0" r="1905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5"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4BBC" w14:textId="77777777" w:rsidR="00B43F24" w:rsidRDefault="00B43F24">
                            <w:pPr>
                              <w:jc w:val="center"/>
                            </w:pPr>
                            <w:r>
                              <w:fldChar w:fldCharType="begin"/>
                            </w:r>
                            <w:r>
                              <w:instrText xml:space="preserve"> PAGE    \* MERGEFORMAT </w:instrText>
                            </w:r>
                            <w:r>
                              <w:fldChar w:fldCharType="separate"/>
                            </w:r>
                            <w:r w:rsidR="00A065D8" w:rsidRPr="00A065D8">
                              <w:rPr>
                                <w:noProof/>
                                <w:color w:val="8C8C8C"/>
                              </w:rPr>
                              <w:t>22</w:t>
                            </w:r>
                            <w:r>
                              <w:rPr>
                                <w:noProof/>
                                <w:color w:val="8C8C8C"/>
                              </w:rPr>
                              <w:fldChar w:fldCharType="end"/>
                            </w:r>
                          </w:p>
                        </w:txbxContent>
                      </wps:txbx>
                      <wps:bodyPr rot="0" vert="horz" wrap="square" lIns="0" tIns="0" rIns="0" bIns="0" anchor="t" anchorCtr="0" upright="1">
                        <a:noAutofit/>
                      </wps:bodyPr>
                    </wps:wsp>
                    <wpg:grpSp>
                      <wpg:cNvPr id="6" name="Group 3"/>
                      <wpg:cNvGrpSpPr>
                        <a:grpSpLocks/>
                      </wpg:cNvGrpSpPr>
                      <wpg:grpSpPr bwMode="auto">
                        <a:xfrm flipH="1">
                          <a:off x="0" y="14970"/>
                          <a:ext cx="12255" cy="230"/>
                          <a:chOff x="-8" y="14978"/>
                          <a:chExt cx="12255" cy="230"/>
                        </a:xfrm>
                      </wpg:grpSpPr>
                      <wps:wsp>
                        <wps:cNvPr id="7"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7" style="position:absolute;margin-left:.75pt;margin-top:764.95pt;width:610.4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">
              <v:shapetype id="_x0000_t202" coordsize="21600,21600" o:spt="202" path="m,l,21600r21600,l21600,xe">
                <v:stroke joinstyle="miter"/>
                <v:path gradientshapeok="t" o:connecttype="rect"/>
              </v:shapetype>
              <v:shape 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B43F24" w:rsidRDefault="00B43F24">
                      <w:pPr>
                        <w:jc w:val="center"/>
                      </w:pPr>
                      <w:r>
                        <w:fldChar w:fldCharType="begin"/>
                      </w:r>
                      <w:r>
                        <w:instrText xml:space="preserve"> PAGE    \* MERGEFORMAT </w:instrText>
                      </w:r>
                      <w:r>
                        <w:fldChar w:fldCharType="separate"/>
                      </w:r>
                      <w:r w:rsidR="0098381B" w:rsidRPr="0098381B">
                        <w:rPr>
                          <w:noProof/>
                          <w:color w:val="8C8C8C"/>
                        </w:rPr>
                        <w:t>3</w:t>
                      </w:r>
                      <w:r>
                        <w:rPr>
                          <w:noProof/>
                          <w:color w:val="8C8C8C"/>
                        </w:rPr>
                        <w:fldChar w:fldCharType="end"/>
                      </w:r>
                    </w:p>
                  </w:txbxContent>
                </v:textbox>
              </v:shape>
              <v:group id="Group 3"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strokecolor="#a5a5a5"/>
                <v:shape id="AutoShape 5"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DNr0AAADaAAAADwAAAGRycy9kb3ducmV2LnhtbERPuwrCMBTdBf8hXMFFNNVBpBpFLIog&#10;gq/F7dJc22pzU5qo9e/NIDgeznu2aEwpXlS7wrKC4SACQZxaXXCm4HJe9ycgnEfWWFomBR9ysJi3&#10;WzOMtX3zkV4nn4kQwi5GBbn3VSylS3My6Aa2Ig7czdYGfYB1JnWN7xBuSjmKorE0WHBoyLGiVU7p&#10;4/Q0CvbHzeVxlc9k1BTL3h13yfV+SJTqdprlFISnxv/FP/dWKwhbw5V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gZgza9AAAA2gAAAA8AAAAAAAAAAAAAAAAAoQIA&#10;AGRycy9kb3ducmV2LnhtbFBLBQYAAAAABAAEAPkAAACLAwAAAAA=&#10;" adj="20904" strokecolor="#a5a5a5"/>
              </v:group>
              <w10:wrap anchorx="page"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FD249" w14:textId="77777777" w:rsidR="00BE6DB0" w:rsidRDefault="00BE6DB0" w:rsidP="001344D7">
      <w:r>
        <w:separator/>
      </w:r>
    </w:p>
  </w:footnote>
  <w:footnote w:type="continuationSeparator" w:id="0">
    <w:p w14:paraId="57B70AA9" w14:textId="77777777" w:rsidR="00BE6DB0" w:rsidRDefault="00BE6DB0" w:rsidP="001344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DD5"/>
    <w:multiLevelType w:val="hybridMultilevel"/>
    <w:tmpl w:val="BC047A9A"/>
    <w:lvl w:ilvl="0" w:tplc="D232892C">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0621D"/>
    <w:multiLevelType w:val="hybridMultilevel"/>
    <w:tmpl w:val="957C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2469C"/>
    <w:multiLevelType w:val="hybridMultilevel"/>
    <w:tmpl w:val="46C2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548F7"/>
    <w:multiLevelType w:val="hybridMultilevel"/>
    <w:tmpl w:val="04A474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0B82361A"/>
    <w:multiLevelType w:val="hybridMultilevel"/>
    <w:tmpl w:val="8D0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A1F78"/>
    <w:multiLevelType w:val="hybridMultilevel"/>
    <w:tmpl w:val="010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745A0"/>
    <w:multiLevelType w:val="hybridMultilevel"/>
    <w:tmpl w:val="D75A2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F2FAD"/>
    <w:multiLevelType w:val="hybridMultilevel"/>
    <w:tmpl w:val="9B4C2078"/>
    <w:lvl w:ilvl="0" w:tplc="C430E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03165"/>
    <w:multiLevelType w:val="hybridMultilevel"/>
    <w:tmpl w:val="44C0C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D417CC"/>
    <w:multiLevelType w:val="hybridMultilevel"/>
    <w:tmpl w:val="2194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37B0B"/>
    <w:multiLevelType w:val="hybridMultilevel"/>
    <w:tmpl w:val="6B6EF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1B2A8E0">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1082D"/>
    <w:multiLevelType w:val="hybridMultilevel"/>
    <w:tmpl w:val="21E49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0644B"/>
    <w:multiLevelType w:val="hybridMultilevel"/>
    <w:tmpl w:val="AAF2725C"/>
    <w:lvl w:ilvl="0" w:tplc="BF36132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915FF"/>
    <w:multiLevelType w:val="hybridMultilevel"/>
    <w:tmpl w:val="F34C4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7D06"/>
    <w:multiLevelType w:val="hybridMultilevel"/>
    <w:tmpl w:val="F98A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93D7C"/>
    <w:multiLevelType w:val="hybridMultilevel"/>
    <w:tmpl w:val="072CA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FF0D4F"/>
    <w:multiLevelType w:val="hybridMultilevel"/>
    <w:tmpl w:val="EDF4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E1F78"/>
    <w:multiLevelType w:val="hybridMultilevel"/>
    <w:tmpl w:val="00AA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620793"/>
    <w:multiLevelType w:val="hybridMultilevel"/>
    <w:tmpl w:val="9DC65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A8107A"/>
    <w:multiLevelType w:val="hybridMultilevel"/>
    <w:tmpl w:val="965CE1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C28008C"/>
    <w:multiLevelType w:val="hybridMultilevel"/>
    <w:tmpl w:val="2D6CDD7C"/>
    <w:lvl w:ilvl="0" w:tplc="280CA826">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90DD5"/>
    <w:multiLevelType w:val="hybridMultilevel"/>
    <w:tmpl w:val="5A863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B30324"/>
    <w:multiLevelType w:val="hybridMultilevel"/>
    <w:tmpl w:val="52EA34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3C7B53"/>
    <w:multiLevelType w:val="hybridMultilevel"/>
    <w:tmpl w:val="9CE6912C"/>
    <w:lvl w:ilvl="0" w:tplc="4A8AF5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B5A14"/>
    <w:multiLevelType w:val="hybridMultilevel"/>
    <w:tmpl w:val="F19ED5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CE14C7"/>
    <w:multiLevelType w:val="hybridMultilevel"/>
    <w:tmpl w:val="7C5A163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nsid w:val="553511A8"/>
    <w:multiLevelType w:val="hybridMultilevel"/>
    <w:tmpl w:val="FAFE81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1B2A8E0">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E77C0"/>
    <w:multiLevelType w:val="multilevel"/>
    <w:tmpl w:val="9F4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71A72"/>
    <w:multiLevelType w:val="hybridMultilevel"/>
    <w:tmpl w:val="F7ECD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D55BE"/>
    <w:multiLevelType w:val="hybridMultilevel"/>
    <w:tmpl w:val="2B8A9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17684F"/>
    <w:multiLevelType w:val="hybridMultilevel"/>
    <w:tmpl w:val="D87CCEB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17CA7"/>
    <w:multiLevelType w:val="hybridMultilevel"/>
    <w:tmpl w:val="C8A05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F55A1B"/>
    <w:multiLevelType w:val="hybridMultilevel"/>
    <w:tmpl w:val="B95EE382"/>
    <w:lvl w:ilvl="0" w:tplc="0409000F">
      <w:start w:val="1"/>
      <w:numFmt w:val="decimal"/>
      <w:lvlText w:val="%1."/>
      <w:lvlJc w:val="left"/>
      <w:pPr>
        <w:ind w:left="720" w:hanging="360"/>
      </w:pPr>
    </w:lvl>
    <w:lvl w:ilvl="1" w:tplc="80F0FC06">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F41202"/>
    <w:multiLevelType w:val="hybridMultilevel"/>
    <w:tmpl w:val="607CE85E"/>
    <w:lvl w:ilvl="0" w:tplc="280CA8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133A21"/>
    <w:multiLevelType w:val="hybridMultilevel"/>
    <w:tmpl w:val="C5865C7E"/>
    <w:lvl w:ilvl="0" w:tplc="A01841B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2214F9E"/>
    <w:multiLevelType w:val="hybridMultilevel"/>
    <w:tmpl w:val="5A8C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A002EE"/>
    <w:multiLevelType w:val="hybridMultilevel"/>
    <w:tmpl w:val="41525D6E"/>
    <w:lvl w:ilvl="0" w:tplc="D59A23D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C44155"/>
    <w:multiLevelType w:val="hybridMultilevel"/>
    <w:tmpl w:val="1C3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DE6C29"/>
    <w:multiLevelType w:val="hybridMultilevel"/>
    <w:tmpl w:val="5F64DB10"/>
    <w:lvl w:ilvl="0" w:tplc="A8345892">
      <w:start w:val="3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nsid w:val="6B10261D"/>
    <w:multiLevelType w:val="hybridMultilevel"/>
    <w:tmpl w:val="B464DFC6"/>
    <w:lvl w:ilvl="0" w:tplc="280CA8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1819FF"/>
    <w:multiLevelType w:val="hybridMultilevel"/>
    <w:tmpl w:val="402B6C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23E0767"/>
    <w:multiLevelType w:val="hybridMultilevel"/>
    <w:tmpl w:val="5CEE9E24"/>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2">
    <w:nsid w:val="76920DF8"/>
    <w:multiLevelType w:val="hybridMultilevel"/>
    <w:tmpl w:val="4F8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9A0A1B"/>
    <w:multiLevelType w:val="hybridMultilevel"/>
    <w:tmpl w:val="B7A250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4"/>
  </w:num>
  <w:num w:numId="3">
    <w:abstractNumId w:val="28"/>
  </w:num>
  <w:num w:numId="4">
    <w:abstractNumId w:val="17"/>
  </w:num>
  <w:num w:numId="5">
    <w:abstractNumId w:val="25"/>
  </w:num>
  <w:num w:numId="6">
    <w:abstractNumId w:val="8"/>
  </w:num>
  <w:num w:numId="7">
    <w:abstractNumId w:val="18"/>
  </w:num>
  <w:num w:numId="8">
    <w:abstractNumId w:val="24"/>
  </w:num>
  <w:num w:numId="9">
    <w:abstractNumId w:val="2"/>
  </w:num>
  <w:num w:numId="10">
    <w:abstractNumId w:val="31"/>
  </w:num>
  <w:num w:numId="11">
    <w:abstractNumId w:val="4"/>
  </w:num>
  <w:num w:numId="12">
    <w:abstractNumId w:val="36"/>
  </w:num>
  <w:num w:numId="13">
    <w:abstractNumId w:val="43"/>
  </w:num>
  <w:num w:numId="14">
    <w:abstractNumId w:val="33"/>
  </w:num>
  <w:num w:numId="15">
    <w:abstractNumId w:val="39"/>
  </w:num>
  <w:num w:numId="16">
    <w:abstractNumId w:val="20"/>
  </w:num>
  <w:num w:numId="17">
    <w:abstractNumId w:val="7"/>
  </w:num>
  <w:num w:numId="18">
    <w:abstractNumId w:val="0"/>
  </w:num>
  <w:num w:numId="19">
    <w:abstractNumId w:val="27"/>
  </w:num>
  <w:num w:numId="20">
    <w:abstractNumId w:val="13"/>
  </w:num>
  <w:num w:numId="21">
    <w:abstractNumId w:val="11"/>
  </w:num>
  <w:num w:numId="22">
    <w:abstractNumId w:val="38"/>
  </w:num>
  <w:num w:numId="23">
    <w:abstractNumId w:val="37"/>
  </w:num>
  <w:num w:numId="24">
    <w:abstractNumId w:val="30"/>
  </w:num>
  <w:num w:numId="25">
    <w:abstractNumId w:val="3"/>
  </w:num>
  <w:num w:numId="26">
    <w:abstractNumId w:val="29"/>
  </w:num>
  <w:num w:numId="27">
    <w:abstractNumId w:val="32"/>
  </w:num>
  <w:num w:numId="28">
    <w:abstractNumId w:val="14"/>
  </w:num>
  <w:num w:numId="29">
    <w:abstractNumId w:val="5"/>
  </w:num>
  <w:num w:numId="30">
    <w:abstractNumId w:val="1"/>
  </w:num>
  <w:num w:numId="31">
    <w:abstractNumId w:val="21"/>
  </w:num>
  <w:num w:numId="32">
    <w:abstractNumId w:val="15"/>
  </w:num>
  <w:num w:numId="33">
    <w:abstractNumId w:val="9"/>
  </w:num>
  <w:num w:numId="34">
    <w:abstractNumId w:val="35"/>
  </w:num>
  <w:num w:numId="35">
    <w:abstractNumId w:val="19"/>
  </w:num>
  <w:num w:numId="36">
    <w:abstractNumId w:val="16"/>
  </w:num>
  <w:num w:numId="37">
    <w:abstractNumId w:val="23"/>
  </w:num>
  <w:num w:numId="38">
    <w:abstractNumId w:val="41"/>
  </w:num>
  <w:num w:numId="39">
    <w:abstractNumId w:val="6"/>
  </w:num>
  <w:num w:numId="40">
    <w:abstractNumId w:val="10"/>
  </w:num>
  <w:num w:numId="41">
    <w:abstractNumId w:val="26"/>
  </w:num>
  <w:num w:numId="42">
    <w:abstractNumId w:val="12"/>
  </w:num>
  <w:num w:numId="43">
    <w:abstractNumId w:val="4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A0"/>
    <w:rsid w:val="00003DEF"/>
    <w:rsid w:val="0000718C"/>
    <w:rsid w:val="00013E7F"/>
    <w:rsid w:val="00024D25"/>
    <w:rsid w:val="00032026"/>
    <w:rsid w:val="00034F2E"/>
    <w:rsid w:val="00042AA4"/>
    <w:rsid w:val="00043484"/>
    <w:rsid w:val="00051C94"/>
    <w:rsid w:val="0007064A"/>
    <w:rsid w:val="00084F0B"/>
    <w:rsid w:val="00086BCE"/>
    <w:rsid w:val="000915A0"/>
    <w:rsid w:val="000961CD"/>
    <w:rsid w:val="000A6AEB"/>
    <w:rsid w:val="000C2848"/>
    <w:rsid w:val="000C5D75"/>
    <w:rsid w:val="000C679F"/>
    <w:rsid w:val="000E3A39"/>
    <w:rsid w:val="000F6D90"/>
    <w:rsid w:val="0010154F"/>
    <w:rsid w:val="00112F18"/>
    <w:rsid w:val="00115E93"/>
    <w:rsid w:val="00124763"/>
    <w:rsid w:val="0013001B"/>
    <w:rsid w:val="0013174B"/>
    <w:rsid w:val="001344D7"/>
    <w:rsid w:val="00146946"/>
    <w:rsid w:val="00157C8E"/>
    <w:rsid w:val="00167900"/>
    <w:rsid w:val="001804EF"/>
    <w:rsid w:val="0018226B"/>
    <w:rsid w:val="001833FD"/>
    <w:rsid w:val="00190F15"/>
    <w:rsid w:val="00196586"/>
    <w:rsid w:val="001A3B7E"/>
    <w:rsid w:val="001B309A"/>
    <w:rsid w:val="001B5054"/>
    <w:rsid w:val="001C6382"/>
    <w:rsid w:val="001D1507"/>
    <w:rsid w:val="001D34CC"/>
    <w:rsid w:val="001D7D6B"/>
    <w:rsid w:val="001E177E"/>
    <w:rsid w:val="001E487F"/>
    <w:rsid w:val="001E7051"/>
    <w:rsid w:val="001F1AE4"/>
    <w:rsid w:val="001F6FD8"/>
    <w:rsid w:val="0020158E"/>
    <w:rsid w:val="002063A4"/>
    <w:rsid w:val="0021442B"/>
    <w:rsid w:val="00217EFA"/>
    <w:rsid w:val="00233B09"/>
    <w:rsid w:val="00263204"/>
    <w:rsid w:val="00263D2E"/>
    <w:rsid w:val="00273539"/>
    <w:rsid w:val="00280E7A"/>
    <w:rsid w:val="00281F4F"/>
    <w:rsid w:val="002943EA"/>
    <w:rsid w:val="002B07EC"/>
    <w:rsid w:val="002C7B57"/>
    <w:rsid w:val="002D1557"/>
    <w:rsid w:val="002E0705"/>
    <w:rsid w:val="002E601F"/>
    <w:rsid w:val="002E6E69"/>
    <w:rsid w:val="002F6DF1"/>
    <w:rsid w:val="0030112F"/>
    <w:rsid w:val="00302D3C"/>
    <w:rsid w:val="003254D6"/>
    <w:rsid w:val="00331CDC"/>
    <w:rsid w:val="00335219"/>
    <w:rsid w:val="00337D58"/>
    <w:rsid w:val="00343C85"/>
    <w:rsid w:val="00346A3D"/>
    <w:rsid w:val="003517A5"/>
    <w:rsid w:val="00375A4A"/>
    <w:rsid w:val="00375DAF"/>
    <w:rsid w:val="00385312"/>
    <w:rsid w:val="00397A60"/>
    <w:rsid w:val="003B0019"/>
    <w:rsid w:val="003B2914"/>
    <w:rsid w:val="003B2CA9"/>
    <w:rsid w:val="003C2791"/>
    <w:rsid w:val="003D2CA5"/>
    <w:rsid w:val="003E1655"/>
    <w:rsid w:val="003E1AA2"/>
    <w:rsid w:val="003E6819"/>
    <w:rsid w:val="003E7B03"/>
    <w:rsid w:val="003F08E3"/>
    <w:rsid w:val="003F17FB"/>
    <w:rsid w:val="0041248D"/>
    <w:rsid w:val="004319F8"/>
    <w:rsid w:val="004418E3"/>
    <w:rsid w:val="0046641A"/>
    <w:rsid w:val="00470A03"/>
    <w:rsid w:val="004738AA"/>
    <w:rsid w:val="00474982"/>
    <w:rsid w:val="00485023"/>
    <w:rsid w:val="004A040B"/>
    <w:rsid w:val="004A4C4A"/>
    <w:rsid w:val="004A5869"/>
    <w:rsid w:val="004D11BE"/>
    <w:rsid w:val="004D43F4"/>
    <w:rsid w:val="004E05DC"/>
    <w:rsid w:val="004E416A"/>
    <w:rsid w:val="004E46D2"/>
    <w:rsid w:val="00505C87"/>
    <w:rsid w:val="00516448"/>
    <w:rsid w:val="00521F5D"/>
    <w:rsid w:val="00525ACC"/>
    <w:rsid w:val="00526A71"/>
    <w:rsid w:val="005304A5"/>
    <w:rsid w:val="00535875"/>
    <w:rsid w:val="00535DA0"/>
    <w:rsid w:val="00564F54"/>
    <w:rsid w:val="0057636C"/>
    <w:rsid w:val="00577722"/>
    <w:rsid w:val="00580F3B"/>
    <w:rsid w:val="00590D94"/>
    <w:rsid w:val="0059619F"/>
    <w:rsid w:val="005B6815"/>
    <w:rsid w:val="005D28F4"/>
    <w:rsid w:val="00602489"/>
    <w:rsid w:val="006166A0"/>
    <w:rsid w:val="00621ECF"/>
    <w:rsid w:val="00624D36"/>
    <w:rsid w:val="0065221F"/>
    <w:rsid w:val="006674D1"/>
    <w:rsid w:val="00667586"/>
    <w:rsid w:val="00672C4F"/>
    <w:rsid w:val="00676875"/>
    <w:rsid w:val="00691CAA"/>
    <w:rsid w:val="00693A54"/>
    <w:rsid w:val="006A424D"/>
    <w:rsid w:val="006C2B54"/>
    <w:rsid w:val="006D2F61"/>
    <w:rsid w:val="006D652F"/>
    <w:rsid w:val="006E11A0"/>
    <w:rsid w:val="006E1E81"/>
    <w:rsid w:val="006E30BE"/>
    <w:rsid w:val="006F2ABC"/>
    <w:rsid w:val="006F4A23"/>
    <w:rsid w:val="007056EA"/>
    <w:rsid w:val="00713EC8"/>
    <w:rsid w:val="00737039"/>
    <w:rsid w:val="007402A6"/>
    <w:rsid w:val="00745334"/>
    <w:rsid w:val="0075397C"/>
    <w:rsid w:val="00774894"/>
    <w:rsid w:val="0079512E"/>
    <w:rsid w:val="007A521D"/>
    <w:rsid w:val="007B1BC5"/>
    <w:rsid w:val="007B28CF"/>
    <w:rsid w:val="007B6292"/>
    <w:rsid w:val="007C00A9"/>
    <w:rsid w:val="007C72FC"/>
    <w:rsid w:val="007D07FA"/>
    <w:rsid w:val="008103DB"/>
    <w:rsid w:val="00811BFD"/>
    <w:rsid w:val="00832178"/>
    <w:rsid w:val="00857368"/>
    <w:rsid w:val="00862DAD"/>
    <w:rsid w:val="008769ED"/>
    <w:rsid w:val="008801A2"/>
    <w:rsid w:val="00884EA4"/>
    <w:rsid w:val="0089297D"/>
    <w:rsid w:val="00897532"/>
    <w:rsid w:val="008A3108"/>
    <w:rsid w:val="008B45AA"/>
    <w:rsid w:val="008D36FE"/>
    <w:rsid w:val="008E1A58"/>
    <w:rsid w:val="008E6F07"/>
    <w:rsid w:val="00906369"/>
    <w:rsid w:val="00914926"/>
    <w:rsid w:val="009166E2"/>
    <w:rsid w:val="0091689A"/>
    <w:rsid w:val="00917E5E"/>
    <w:rsid w:val="00921004"/>
    <w:rsid w:val="00934082"/>
    <w:rsid w:val="00935A6B"/>
    <w:rsid w:val="00942EC0"/>
    <w:rsid w:val="009465C2"/>
    <w:rsid w:val="00964AAD"/>
    <w:rsid w:val="00977DAE"/>
    <w:rsid w:val="0098381B"/>
    <w:rsid w:val="009B3A0F"/>
    <w:rsid w:val="009B71AD"/>
    <w:rsid w:val="009B77A6"/>
    <w:rsid w:val="009C70AF"/>
    <w:rsid w:val="009D38F1"/>
    <w:rsid w:val="009D7967"/>
    <w:rsid w:val="009D7A25"/>
    <w:rsid w:val="009F1507"/>
    <w:rsid w:val="009F4617"/>
    <w:rsid w:val="009F74F7"/>
    <w:rsid w:val="00A0349E"/>
    <w:rsid w:val="00A065D8"/>
    <w:rsid w:val="00A22014"/>
    <w:rsid w:val="00A2548A"/>
    <w:rsid w:val="00A36D9E"/>
    <w:rsid w:val="00A402BC"/>
    <w:rsid w:val="00A57001"/>
    <w:rsid w:val="00A57E01"/>
    <w:rsid w:val="00A57F13"/>
    <w:rsid w:val="00A627BC"/>
    <w:rsid w:val="00A854E4"/>
    <w:rsid w:val="00A92AC3"/>
    <w:rsid w:val="00AA2689"/>
    <w:rsid w:val="00AA2A21"/>
    <w:rsid w:val="00AA3C0E"/>
    <w:rsid w:val="00AA78D2"/>
    <w:rsid w:val="00AB0497"/>
    <w:rsid w:val="00AB64FC"/>
    <w:rsid w:val="00AC3829"/>
    <w:rsid w:val="00AC504A"/>
    <w:rsid w:val="00AC66DE"/>
    <w:rsid w:val="00AC68F3"/>
    <w:rsid w:val="00AD0E15"/>
    <w:rsid w:val="00AD6D81"/>
    <w:rsid w:val="00AE5C6A"/>
    <w:rsid w:val="00AF2784"/>
    <w:rsid w:val="00AF5741"/>
    <w:rsid w:val="00B013AF"/>
    <w:rsid w:val="00B1169C"/>
    <w:rsid w:val="00B147F6"/>
    <w:rsid w:val="00B14E7D"/>
    <w:rsid w:val="00B3553E"/>
    <w:rsid w:val="00B43F24"/>
    <w:rsid w:val="00B45C0E"/>
    <w:rsid w:val="00B54086"/>
    <w:rsid w:val="00B56E8F"/>
    <w:rsid w:val="00B609BC"/>
    <w:rsid w:val="00B66B15"/>
    <w:rsid w:val="00B81E1E"/>
    <w:rsid w:val="00BA7F9B"/>
    <w:rsid w:val="00BB1A1E"/>
    <w:rsid w:val="00BD1BD7"/>
    <w:rsid w:val="00BD5A0A"/>
    <w:rsid w:val="00BE53CE"/>
    <w:rsid w:val="00BE6DB0"/>
    <w:rsid w:val="00BF5876"/>
    <w:rsid w:val="00C14F49"/>
    <w:rsid w:val="00C15BD3"/>
    <w:rsid w:val="00C26620"/>
    <w:rsid w:val="00C30F9B"/>
    <w:rsid w:val="00C4770A"/>
    <w:rsid w:val="00C52FC1"/>
    <w:rsid w:val="00C54124"/>
    <w:rsid w:val="00C66A82"/>
    <w:rsid w:val="00C857D6"/>
    <w:rsid w:val="00C85F6F"/>
    <w:rsid w:val="00C8612A"/>
    <w:rsid w:val="00CA6170"/>
    <w:rsid w:val="00CC6C06"/>
    <w:rsid w:val="00CD464A"/>
    <w:rsid w:val="00CE327C"/>
    <w:rsid w:val="00CE32B1"/>
    <w:rsid w:val="00CE374D"/>
    <w:rsid w:val="00CE5540"/>
    <w:rsid w:val="00CF1826"/>
    <w:rsid w:val="00CF3298"/>
    <w:rsid w:val="00D01AA3"/>
    <w:rsid w:val="00D14E5C"/>
    <w:rsid w:val="00D42D5C"/>
    <w:rsid w:val="00D44736"/>
    <w:rsid w:val="00D47720"/>
    <w:rsid w:val="00D50077"/>
    <w:rsid w:val="00D53150"/>
    <w:rsid w:val="00D66DD3"/>
    <w:rsid w:val="00D86F07"/>
    <w:rsid w:val="00D96268"/>
    <w:rsid w:val="00D96F04"/>
    <w:rsid w:val="00DB632B"/>
    <w:rsid w:val="00E0081E"/>
    <w:rsid w:val="00E0204D"/>
    <w:rsid w:val="00E114DD"/>
    <w:rsid w:val="00E130CB"/>
    <w:rsid w:val="00E17E1F"/>
    <w:rsid w:val="00E207DB"/>
    <w:rsid w:val="00E34AD2"/>
    <w:rsid w:val="00E50DDF"/>
    <w:rsid w:val="00E57A76"/>
    <w:rsid w:val="00E77454"/>
    <w:rsid w:val="00E8779E"/>
    <w:rsid w:val="00E97403"/>
    <w:rsid w:val="00EA42CA"/>
    <w:rsid w:val="00EB19E6"/>
    <w:rsid w:val="00EB2D65"/>
    <w:rsid w:val="00EB5B0E"/>
    <w:rsid w:val="00ED133F"/>
    <w:rsid w:val="00ED468A"/>
    <w:rsid w:val="00ED7219"/>
    <w:rsid w:val="00EE215E"/>
    <w:rsid w:val="00EF4EF2"/>
    <w:rsid w:val="00EF7424"/>
    <w:rsid w:val="00F01232"/>
    <w:rsid w:val="00F02EBE"/>
    <w:rsid w:val="00F052CF"/>
    <w:rsid w:val="00F1516B"/>
    <w:rsid w:val="00F23AF4"/>
    <w:rsid w:val="00F36FC2"/>
    <w:rsid w:val="00F37CD6"/>
    <w:rsid w:val="00F4204E"/>
    <w:rsid w:val="00F56833"/>
    <w:rsid w:val="00F5687F"/>
    <w:rsid w:val="00F57C8C"/>
    <w:rsid w:val="00F62CF2"/>
    <w:rsid w:val="00F67EA3"/>
    <w:rsid w:val="00F94A3A"/>
    <w:rsid w:val="00F97354"/>
    <w:rsid w:val="00FB36D7"/>
    <w:rsid w:val="00FC1120"/>
    <w:rsid w:val="00FC4352"/>
    <w:rsid w:val="00FD1333"/>
    <w:rsid w:val="00FD42B0"/>
    <w:rsid w:val="00FE0042"/>
    <w:rsid w:val="00FE1108"/>
    <w:rsid w:val="00FF219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3F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98"/>
    <w:rPr>
      <w:sz w:val="20"/>
      <w:szCs w:val="20"/>
    </w:rPr>
  </w:style>
  <w:style w:type="paragraph" w:styleId="Heading1">
    <w:name w:val="heading 1"/>
    <w:basedOn w:val="Normal"/>
    <w:next w:val="Normal"/>
    <w:link w:val="Heading1Char"/>
    <w:uiPriority w:val="9"/>
    <w:qFormat/>
    <w:rsid w:val="00CF329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F32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F329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F329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F329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F329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F329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F329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329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6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166A0"/>
    <w:rPr>
      <w:color w:val="0000FF"/>
      <w:u w:val="single"/>
    </w:rPr>
  </w:style>
  <w:style w:type="paragraph" w:styleId="ListParagraph">
    <w:name w:val="List Paragraph"/>
    <w:basedOn w:val="Normal"/>
    <w:uiPriority w:val="34"/>
    <w:qFormat/>
    <w:rsid w:val="00CF3298"/>
    <w:pPr>
      <w:ind w:left="720"/>
      <w:contextualSpacing/>
    </w:pPr>
  </w:style>
  <w:style w:type="table" w:styleId="TableGrid">
    <w:name w:val="Table Grid"/>
    <w:basedOn w:val="TableNormal"/>
    <w:uiPriority w:val="59"/>
    <w:rsid w:val="00EE2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CF3298"/>
    <w:rPr>
      <w:caps/>
      <w:color w:val="243F60" w:themeColor="accent1" w:themeShade="7F"/>
      <w:spacing w:val="5"/>
    </w:rPr>
  </w:style>
  <w:style w:type="character" w:styleId="IntenseReference">
    <w:name w:val="Intense Reference"/>
    <w:uiPriority w:val="32"/>
    <w:qFormat/>
    <w:rsid w:val="00CF3298"/>
    <w:rPr>
      <w:b/>
      <w:bCs/>
      <w:i/>
      <w:iCs/>
      <w:caps/>
      <w:color w:val="4F81BD" w:themeColor="accent1"/>
    </w:rPr>
  </w:style>
  <w:style w:type="paragraph" w:styleId="Footer">
    <w:name w:val="footer"/>
    <w:basedOn w:val="Normal"/>
    <w:link w:val="FooterChar"/>
    <w:uiPriority w:val="99"/>
    <w:rsid w:val="00935A6B"/>
    <w:pPr>
      <w:tabs>
        <w:tab w:val="center" w:pos="4680"/>
        <w:tab w:val="right" w:pos="9360"/>
      </w:tabs>
    </w:pPr>
  </w:style>
  <w:style w:type="character" w:customStyle="1" w:styleId="FooterChar">
    <w:name w:val="Footer Char"/>
    <w:basedOn w:val="DefaultParagraphFont"/>
    <w:link w:val="Footer"/>
    <w:uiPriority w:val="99"/>
    <w:rsid w:val="00935A6B"/>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CF3298"/>
    <w:rPr>
      <w:i/>
      <w:iCs/>
    </w:rPr>
  </w:style>
  <w:style w:type="character" w:customStyle="1" w:styleId="QuoteChar">
    <w:name w:val="Quote Char"/>
    <w:basedOn w:val="DefaultParagraphFont"/>
    <w:link w:val="Quote"/>
    <w:uiPriority w:val="29"/>
    <w:rsid w:val="00CF3298"/>
    <w:rPr>
      <w:i/>
      <w:iCs/>
      <w:sz w:val="20"/>
      <w:szCs w:val="20"/>
    </w:rPr>
  </w:style>
  <w:style w:type="paragraph" w:styleId="Title">
    <w:name w:val="Title"/>
    <w:basedOn w:val="Normal"/>
    <w:next w:val="Normal"/>
    <w:link w:val="TitleChar"/>
    <w:uiPriority w:val="10"/>
    <w:qFormat/>
    <w:rsid w:val="00CF329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F3298"/>
    <w:rPr>
      <w:caps/>
      <w:color w:val="4F81BD" w:themeColor="accent1"/>
      <w:spacing w:val="10"/>
      <w:kern w:val="28"/>
      <w:sz w:val="52"/>
      <w:szCs w:val="52"/>
    </w:rPr>
  </w:style>
  <w:style w:type="paragraph" w:styleId="IntenseQuote">
    <w:name w:val="Intense Quote"/>
    <w:basedOn w:val="Normal"/>
    <w:next w:val="Normal"/>
    <w:link w:val="IntenseQuoteChar"/>
    <w:uiPriority w:val="30"/>
    <w:qFormat/>
    <w:rsid w:val="00CF329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F3298"/>
    <w:rPr>
      <w:i/>
      <w:iCs/>
      <w:color w:val="4F81BD" w:themeColor="accent1"/>
      <w:sz w:val="20"/>
      <w:szCs w:val="20"/>
    </w:rPr>
  </w:style>
  <w:style w:type="character" w:styleId="SubtleReference">
    <w:name w:val="Subtle Reference"/>
    <w:uiPriority w:val="31"/>
    <w:qFormat/>
    <w:rsid w:val="00CF3298"/>
    <w:rPr>
      <w:b/>
      <w:bCs/>
      <w:color w:val="4F81BD" w:themeColor="accent1"/>
    </w:rPr>
  </w:style>
  <w:style w:type="character" w:customStyle="1" w:styleId="font121">
    <w:name w:val="font121"/>
    <w:basedOn w:val="DefaultParagraphFont"/>
    <w:rsid w:val="00AC66DE"/>
    <w:rPr>
      <w:sz w:val="16"/>
      <w:szCs w:val="16"/>
    </w:rPr>
  </w:style>
  <w:style w:type="character" w:customStyle="1" w:styleId="Heading1Char">
    <w:name w:val="Heading 1 Char"/>
    <w:basedOn w:val="DefaultParagraphFont"/>
    <w:link w:val="Heading1"/>
    <w:uiPriority w:val="9"/>
    <w:rsid w:val="00CF3298"/>
    <w:rPr>
      <w:b/>
      <w:bCs/>
      <w:caps/>
      <w:color w:val="FFFFFF" w:themeColor="background1"/>
      <w:spacing w:val="15"/>
      <w:shd w:val="clear" w:color="auto" w:fill="4F81BD" w:themeFill="accent1"/>
    </w:rPr>
  </w:style>
  <w:style w:type="character" w:styleId="Strong">
    <w:name w:val="Strong"/>
    <w:uiPriority w:val="22"/>
    <w:qFormat/>
    <w:rsid w:val="00CF3298"/>
    <w:rPr>
      <w:b/>
      <w:bCs/>
    </w:rPr>
  </w:style>
  <w:style w:type="paragraph" w:styleId="Header">
    <w:name w:val="header"/>
    <w:basedOn w:val="Normal"/>
    <w:link w:val="HeaderChar"/>
    <w:uiPriority w:val="99"/>
    <w:semiHidden/>
    <w:unhideWhenUsed/>
    <w:rsid w:val="0013174B"/>
    <w:pPr>
      <w:tabs>
        <w:tab w:val="center" w:pos="4320"/>
        <w:tab w:val="right" w:pos="8640"/>
      </w:tabs>
    </w:pPr>
  </w:style>
  <w:style w:type="character" w:customStyle="1" w:styleId="HeaderChar">
    <w:name w:val="Header Char"/>
    <w:basedOn w:val="DefaultParagraphFont"/>
    <w:link w:val="Header"/>
    <w:uiPriority w:val="99"/>
    <w:semiHidden/>
    <w:rsid w:val="0013174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298"/>
    <w:rPr>
      <w:caps/>
      <w:spacing w:val="15"/>
      <w:shd w:val="clear" w:color="auto" w:fill="DBE5F1" w:themeFill="accent1" w:themeFillTint="33"/>
    </w:rPr>
  </w:style>
  <w:style w:type="table" w:customStyle="1" w:styleId="TableGrid1">
    <w:name w:val="Table Grid1"/>
    <w:basedOn w:val="TableNormal"/>
    <w:next w:val="TableGrid"/>
    <w:uiPriority w:val="59"/>
    <w:rsid w:val="00D47720"/>
    <w:pPr>
      <w:spacing w:after="0"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298"/>
    <w:rPr>
      <w:rFonts w:ascii="Tahoma" w:hAnsi="Tahoma" w:cs="Tahoma"/>
      <w:sz w:val="16"/>
      <w:szCs w:val="16"/>
    </w:rPr>
  </w:style>
  <w:style w:type="character" w:customStyle="1" w:styleId="BalloonTextChar">
    <w:name w:val="Balloon Text Char"/>
    <w:basedOn w:val="DefaultParagraphFont"/>
    <w:link w:val="BalloonText"/>
    <w:uiPriority w:val="99"/>
    <w:semiHidden/>
    <w:rsid w:val="00CF3298"/>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F3298"/>
    <w:rPr>
      <w:caps/>
      <w:color w:val="243F60" w:themeColor="accent1" w:themeShade="7F"/>
      <w:spacing w:val="15"/>
    </w:rPr>
  </w:style>
  <w:style w:type="character" w:customStyle="1" w:styleId="Heading4Char">
    <w:name w:val="Heading 4 Char"/>
    <w:basedOn w:val="DefaultParagraphFont"/>
    <w:link w:val="Heading4"/>
    <w:uiPriority w:val="9"/>
    <w:semiHidden/>
    <w:rsid w:val="00CF3298"/>
    <w:rPr>
      <w:caps/>
      <w:color w:val="365F91" w:themeColor="accent1" w:themeShade="BF"/>
      <w:spacing w:val="10"/>
    </w:rPr>
  </w:style>
  <w:style w:type="character" w:customStyle="1" w:styleId="Heading5Char">
    <w:name w:val="Heading 5 Char"/>
    <w:basedOn w:val="DefaultParagraphFont"/>
    <w:link w:val="Heading5"/>
    <w:uiPriority w:val="9"/>
    <w:semiHidden/>
    <w:rsid w:val="00CF3298"/>
    <w:rPr>
      <w:caps/>
      <w:color w:val="365F91" w:themeColor="accent1" w:themeShade="BF"/>
      <w:spacing w:val="10"/>
    </w:rPr>
  </w:style>
  <w:style w:type="character" w:customStyle="1" w:styleId="Heading6Char">
    <w:name w:val="Heading 6 Char"/>
    <w:basedOn w:val="DefaultParagraphFont"/>
    <w:link w:val="Heading6"/>
    <w:uiPriority w:val="9"/>
    <w:semiHidden/>
    <w:rsid w:val="00CF3298"/>
    <w:rPr>
      <w:caps/>
      <w:color w:val="365F91" w:themeColor="accent1" w:themeShade="BF"/>
      <w:spacing w:val="10"/>
    </w:rPr>
  </w:style>
  <w:style w:type="character" w:customStyle="1" w:styleId="Heading7Char">
    <w:name w:val="Heading 7 Char"/>
    <w:basedOn w:val="DefaultParagraphFont"/>
    <w:link w:val="Heading7"/>
    <w:uiPriority w:val="9"/>
    <w:semiHidden/>
    <w:rsid w:val="00CF3298"/>
    <w:rPr>
      <w:caps/>
      <w:color w:val="365F91" w:themeColor="accent1" w:themeShade="BF"/>
      <w:spacing w:val="10"/>
    </w:rPr>
  </w:style>
  <w:style w:type="character" w:customStyle="1" w:styleId="Heading8Char">
    <w:name w:val="Heading 8 Char"/>
    <w:basedOn w:val="DefaultParagraphFont"/>
    <w:link w:val="Heading8"/>
    <w:uiPriority w:val="9"/>
    <w:semiHidden/>
    <w:rsid w:val="00CF3298"/>
    <w:rPr>
      <w:caps/>
      <w:spacing w:val="10"/>
      <w:sz w:val="18"/>
      <w:szCs w:val="18"/>
    </w:rPr>
  </w:style>
  <w:style w:type="character" w:customStyle="1" w:styleId="Heading9Char">
    <w:name w:val="Heading 9 Char"/>
    <w:basedOn w:val="DefaultParagraphFont"/>
    <w:link w:val="Heading9"/>
    <w:uiPriority w:val="9"/>
    <w:semiHidden/>
    <w:rsid w:val="00CF3298"/>
    <w:rPr>
      <w:i/>
      <w:caps/>
      <w:spacing w:val="10"/>
      <w:sz w:val="18"/>
      <w:szCs w:val="18"/>
    </w:rPr>
  </w:style>
  <w:style w:type="paragraph" w:styleId="Caption">
    <w:name w:val="caption"/>
    <w:basedOn w:val="Normal"/>
    <w:next w:val="Normal"/>
    <w:uiPriority w:val="35"/>
    <w:semiHidden/>
    <w:unhideWhenUsed/>
    <w:qFormat/>
    <w:rsid w:val="00CF3298"/>
    <w:rPr>
      <w:b/>
      <w:bCs/>
      <w:color w:val="365F91" w:themeColor="accent1" w:themeShade="BF"/>
      <w:sz w:val="16"/>
      <w:szCs w:val="16"/>
    </w:rPr>
  </w:style>
  <w:style w:type="paragraph" w:styleId="Subtitle">
    <w:name w:val="Subtitle"/>
    <w:basedOn w:val="Normal"/>
    <w:next w:val="Normal"/>
    <w:link w:val="SubtitleChar"/>
    <w:uiPriority w:val="11"/>
    <w:qFormat/>
    <w:rsid w:val="00CF329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F3298"/>
    <w:rPr>
      <w:caps/>
      <w:color w:val="595959" w:themeColor="text1" w:themeTint="A6"/>
      <w:spacing w:val="10"/>
      <w:sz w:val="24"/>
      <w:szCs w:val="24"/>
    </w:rPr>
  </w:style>
  <w:style w:type="paragraph" w:styleId="NoSpacing">
    <w:name w:val="No Spacing"/>
    <w:basedOn w:val="Normal"/>
    <w:link w:val="NoSpacingChar"/>
    <w:uiPriority w:val="1"/>
    <w:qFormat/>
    <w:rsid w:val="00CF3298"/>
    <w:pPr>
      <w:spacing w:before="0" w:after="0" w:line="240" w:lineRule="auto"/>
    </w:pPr>
  </w:style>
  <w:style w:type="character" w:customStyle="1" w:styleId="NoSpacingChar">
    <w:name w:val="No Spacing Char"/>
    <w:basedOn w:val="DefaultParagraphFont"/>
    <w:link w:val="NoSpacing"/>
    <w:uiPriority w:val="1"/>
    <w:rsid w:val="00CF3298"/>
    <w:rPr>
      <w:sz w:val="20"/>
      <w:szCs w:val="20"/>
    </w:rPr>
  </w:style>
  <w:style w:type="character" w:styleId="SubtleEmphasis">
    <w:name w:val="Subtle Emphasis"/>
    <w:uiPriority w:val="19"/>
    <w:qFormat/>
    <w:rsid w:val="00CF3298"/>
    <w:rPr>
      <w:i/>
      <w:iCs/>
      <w:color w:val="243F60" w:themeColor="accent1" w:themeShade="7F"/>
    </w:rPr>
  </w:style>
  <w:style w:type="character" w:styleId="IntenseEmphasis">
    <w:name w:val="Intense Emphasis"/>
    <w:uiPriority w:val="21"/>
    <w:qFormat/>
    <w:rsid w:val="00CF3298"/>
    <w:rPr>
      <w:b/>
      <w:bCs/>
      <w:caps/>
      <w:color w:val="243F60" w:themeColor="accent1" w:themeShade="7F"/>
      <w:spacing w:val="10"/>
    </w:rPr>
  </w:style>
  <w:style w:type="character" w:styleId="BookTitle">
    <w:name w:val="Book Title"/>
    <w:uiPriority w:val="33"/>
    <w:qFormat/>
    <w:rsid w:val="00CF3298"/>
    <w:rPr>
      <w:b/>
      <w:bCs/>
      <w:i/>
      <w:iCs/>
      <w:spacing w:val="9"/>
    </w:rPr>
  </w:style>
  <w:style w:type="paragraph" w:styleId="TOCHeading">
    <w:name w:val="TOC Heading"/>
    <w:basedOn w:val="Heading1"/>
    <w:next w:val="Normal"/>
    <w:uiPriority w:val="39"/>
    <w:semiHidden/>
    <w:unhideWhenUsed/>
    <w:qFormat/>
    <w:rsid w:val="00CF3298"/>
    <w:pPr>
      <w:outlineLvl w:val="9"/>
    </w:pPr>
    <w:rPr>
      <w:lang w:bidi="en-US"/>
    </w:rPr>
  </w:style>
  <w:style w:type="character" w:customStyle="1" w:styleId="gi">
    <w:name w:val="gi"/>
    <w:basedOn w:val="DefaultParagraphFont"/>
    <w:rsid w:val="00485023"/>
  </w:style>
  <w:style w:type="character" w:customStyle="1" w:styleId="apple-converted-space">
    <w:name w:val="apple-converted-space"/>
    <w:basedOn w:val="DefaultParagraphFont"/>
    <w:rsid w:val="00ED133F"/>
  </w:style>
  <w:style w:type="character" w:customStyle="1" w:styleId="author">
    <w:name w:val="author"/>
    <w:basedOn w:val="DefaultParagraphFont"/>
    <w:rsid w:val="00ED133F"/>
  </w:style>
  <w:style w:type="character" w:customStyle="1" w:styleId="a-declarative">
    <w:name w:val="a-declarative"/>
    <w:basedOn w:val="DefaultParagraphFont"/>
    <w:rsid w:val="00ED133F"/>
  </w:style>
  <w:style w:type="character" w:customStyle="1" w:styleId="a-color-secondary">
    <w:name w:val="a-color-secondary"/>
    <w:basedOn w:val="DefaultParagraphFont"/>
    <w:rsid w:val="00ED133F"/>
  </w:style>
  <w:style w:type="character" w:customStyle="1" w:styleId="rpcq1">
    <w:name w:val="_rpc_q1"/>
    <w:basedOn w:val="DefaultParagraphFont"/>
    <w:rsid w:val="00580F3B"/>
  </w:style>
  <w:style w:type="character" w:styleId="CommentReference">
    <w:name w:val="annotation reference"/>
    <w:basedOn w:val="DefaultParagraphFont"/>
    <w:uiPriority w:val="99"/>
    <w:semiHidden/>
    <w:unhideWhenUsed/>
    <w:rsid w:val="00580F3B"/>
    <w:rPr>
      <w:sz w:val="16"/>
      <w:szCs w:val="16"/>
    </w:rPr>
  </w:style>
  <w:style w:type="paragraph" w:styleId="CommentText">
    <w:name w:val="annotation text"/>
    <w:basedOn w:val="Normal"/>
    <w:link w:val="CommentTextChar"/>
    <w:uiPriority w:val="99"/>
    <w:semiHidden/>
    <w:unhideWhenUsed/>
    <w:rsid w:val="00580F3B"/>
    <w:pPr>
      <w:spacing w:line="240" w:lineRule="auto"/>
    </w:pPr>
  </w:style>
  <w:style w:type="character" w:customStyle="1" w:styleId="CommentTextChar">
    <w:name w:val="Comment Text Char"/>
    <w:basedOn w:val="DefaultParagraphFont"/>
    <w:link w:val="CommentText"/>
    <w:uiPriority w:val="99"/>
    <w:semiHidden/>
    <w:rsid w:val="00580F3B"/>
    <w:rPr>
      <w:sz w:val="20"/>
      <w:szCs w:val="20"/>
    </w:rPr>
  </w:style>
  <w:style w:type="paragraph" w:styleId="CommentSubject">
    <w:name w:val="annotation subject"/>
    <w:basedOn w:val="CommentText"/>
    <w:next w:val="CommentText"/>
    <w:link w:val="CommentSubjectChar"/>
    <w:uiPriority w:val="99"/>
    <w:semiHidden/>
    <w:unhideWhenUsed/>
    <w:rsid w:val="00580F3B"/>
    <w:rPr>
      <w:b/>
      <w:bCs/>
    </w:rPr>
  </w:style>
  <w:style w:type="character" w:customStyle="1" w:styleId="CommentSubjectChar">
    <w:name w:val="Comment Subject Char"/>
    <w:basedOn w:val="CommentTextChar"/>
    <w:link w:val="CommentSubject"/>
    <w:uiPriority w:val="99"/>
    <w:semiHidden/>
    <w:rsid w:val="00580F3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98"/>
    <w:rPr>
      <w:sz w:val="20"/>
      <w:szCs w:val="20"/>
    </w:rPr>
  </w:style>
  <w:style w:type="paragraph" w:styleId="Heading1">
    <w:name w:val="heading 1"/>
    <w:basedOn w:val="Normal"/>
    <w:next w:val="Normal"/>
    <w:link w:val="Heading1Char"/>
    <w:uiPriority w:val="9"/>
    <w:qFormat/>
    <w:rsid w:val="00CF329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F32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F329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F329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F329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F329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F329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F329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329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6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166A0"/>
    <w:rPr>
      <w:color w:val="0000FF"/>
      <w:u w:val="single"/>
    </w:rPr>
  </w:style>
  <w:style w:type="paragraph" w:styleId="ListParagraph">
    <w:name w:val="List Paragraph"/>
    <w:basedOn w:val="Normal"/>
    <w:uiPriority w:val="34"/>
    <w:qFormat/>
    <w:rsid w:val="00CF3298"/>
    <w:pPr>
      <w:ind w:left="720"/>
      <w:contextualSpacing/>
    </w:pPr>
  </w:style>
  <w:style w:type="table" w:styleId="TableGrid">
    <w:name w:val="Table Grid"/>
    <w:basedOn w:val="TableNormal"/>
    <w:uiPriority w:val="59"/>
    <w:rsid w:val="00EE2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CF3298"/>
    <w:rPr>
      <w:caps/>
      <w:color w:val="243F60" w:themeColor="accent1" w:themeShade="7F"/>
      <w:spacing w:val="5"/>
    </w:rPr>
  </w:style>
  <w:style w:type="character" w:styleId="IntenseReference">
    <w:name w:val="Intense Reference"/>
    <w:uiPriority w:val="32"/>
    <w:qFormat/>
    <w:rsid w:val="00CF3298"/>
    <w:rPr>
      <w:b/>
      <w:bCs/>
      <w:i/>
      <w:iCs/>
      <w:caps/>
      <w:color w:val="4F81BD" w:themeColor="accent1"/>
    </w:rPr>
  </w:style>
  <w:style w:type="paragraph" w:styleId="Footer">
    <w:name w:val="footer"/>
    <w:basedOn w:val="Normal"/>
    <w:link w:val="FooterChar"/>
    <w:uiPriority w:val="99"/>
    <w:rsid w:val="00935A6B"/>
    <w:pPr>
      <w:tabs>
        <w:tab w:val="center" w:pos="4680"/>
        <w:tab w:val="right" w:pos="9360"/>
      </w:tabs>
    </w:pPr>
  </w:style>
  <w:style w:type="character" w:customStyle="1" w:styleId="FooterChar">
    <w:name w:val="Footer Char"/>
    <w:basedOn w:val="DefaultParagraphFont"/>
    <w:link w:val="Footer"/>
    <w:uiPriority w:val="99"/>
    <w:rsid w:val="00935A6B"/>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CF3298"/>
    <w:rPr>
      <w:i/>
      <w:iCs/>
    </w:rPr>
  </w:style>
  <w:style w:type="character" w:customStyle="1" w:styleId="QuoteChar">
    <w:name w:val="Quote Char"/>
    <w:basedOn w:val="DefaultParagraphFont"/>
    <w:link w:val="Quote"/>
    <w:uiPriority w:val="29"/>
    <w:rsid w:val="00CF3298"/>
    <w:rPr>
      <w:i/>
      <w:iCs/>
      <w:sz w:val="20"/>
      <w:szCs w:val="20"/>
    </w:rPr>
  </w:style>
  <w:style w:type="paragraph" w:styleId="Title">
    <w:name w:val="Title"/>
    <w:basedOn w:val="Normal"/>
    <w:next w:val="Normal"/>
    <w:link w:val="TitleChar"/>
    <w:uiPriority w:val="10"/>
    <w:qFormat/>
    <w:rsid w:val="00CF329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F3298"/>
    <w:rPr>
      <w:caps/>
      <w:color w:val="4F81BD" w:themeColor="accent1"/>
      <w:spacing w:val="10"/>
      <w:kern w:val="28"/>
      <w:sz w:val="52"/>
      <w:szCs w:val="52"/>
    </w:rPr>
  </w:style>
  <w:style w:type="paragraph" w:styleId="IntenseQuote">
    <w:name w:val="Intense Quote"/>
    <w:basedOn w:val="Normal"/>
    <w:next w:val="Normal"/>
    <w:link w:val="IntenseQuoteChar"/>
    <w:uiPriority w:val="30"/>
    <w:qFormat/>
    <w:rsid w:val="00CF329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F3298"/>
    <w:rPr>
      <w:i/>
      <w:iCs/>
      <w:color w:val="4F81BD" w:themeColor="accent1"/>
      <w:sz w:val="20"/>
      <w:szCs w:val="20"/>
    </w:rPr>
  </w:style>
  <w:style w:type="character" w:styleId="SubtleReference">
    <w:name w:val="Subtle Reference"/>
    <w:uiPriority w:val="31"/>
    <w:qFormat/>
    <w:rsid w:val="00CF3298"/>
    <w:rPr>
      <w:b/>
      <w:bCs/>
      <w:color w:val="4F81BD" w:themeColor="accent1"/>
    </w:rPr>
  </w:style>
  <w:style w:type="character" w:customStyle="1" w:styleId="font121">
    <w:name w:val="font121"/>
    <w:basedOn w:val="DefaultParagraphFont"/>
    <w:rsid w:val="00AC66DE"/>
    <w:rPr>
      <w:sz w:val="16"/>
      <w:szCs w:val="16"/>
    </w:rPr>
  </w:style>
  <w:style w:type="character" w:customStyle="1" w:styleId="Heading1Char">
    <w:name w:val="Heading 1 Char"/>
    <w:basedOn w:val="DefaultParagraphFont"/>
    <w:link w:val="Heading1"/>
    <w:uiPriority w:val="9"/>
    <w:rsid w:val="00CF3298"/>
    <w:rPr>
      <w:b/>
      <w:bCs/>
      <w:caps/>
      <w:color w:val="FFFFFF" w:themeColor="background1"/>
      <w:spacing w:val="15"/>
      <w:shd w:val="clear" w:color="auto" w:fill="4F81BD" w:themeFill="accent1"/>
    </w:rPr>
  </w:style>
  <w:style w:type="character" w:styleId="Strong">
    <w:name w:val="Strong"/>
    <w:uiPriority w:val="22"/>
    <w:qFormat/>
    <w:rsid w:val="00CF3298"/>
    <w:rPr>
      <w:b/>
      <w:bCs/>
    </w:rPr>
  </w:style>
  <w:style w:type="paragraph" w:styleId="Header">
    <w:name w:val="header"/>
    <w:basedOn w:val="Normal"/>
    <w:link w:val="HeaderChar"/>
    <w:uiPriority w:val="99"/>
    <w:semiHidden/>
    <w:unhideWhenUsed/>
    <w:rsid w:val="0013174B"/>
    <w:pPr>
      <w:tabs>
        <w:tab w:val="center" w:pos="4320"/>
        <w:tab w:val="right" w:pos="8640"/>
      </w:tabs>
    </w:pPr>
  </w:style>
  <w:style w:type="character" w:customStyle="1" w:styleId="HeaderChar">
    <w:name w:val="Header Char"/>
    <w:basedOn w:val="DefaultParagraphFont"/>
    <w:link w:val="Header"/>
    <w:uiPriority w:val="99"/>
    <w:semiHidden/>
    <w:rsid w:val="0013174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298"/>
    <w:rPr>
      <w:caps/>
      <w:spacing w:val="15"/>
      <w:shd w:val="clear" w:color="auto" w:fill="DBE5F1" w:themeFill="accent1" w:themeFillTint="33"/>
    </w:rPr>
  </w:style>
  <w:style w:type="table" w:customStyle="1" w:styleId="TableGrid1">
    <w:name w:val="Table Grid1"/>
    <w:basedOn w:val="TableNormal"/>
    <w:next w:val="TableGrid"/>
    <w:uiPriority w:val="59"/>
    <w:rsid w:val="00D47720"/>
    <w:pPr>
      <w:spacing w:after="0"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298"/>
    <w:rPr>
      <w:rFonts w:ascii="Tahoma" w:hAnsi="Tahoma" w:cs="Tahoma"/>
      <w:sz w:val="16"/>
      <w:szCs w:val="16"/>
    </w:rPr>
  </w:style>
  <w:style w:type="character" w:customStyle="1" w:styleId="BalloonTextChar">
    <w:name w:val="Balloon Text Char"/>
    <w:basedOn w:val="DefaultParagraphFont"/>
    <w:link w:val="BalloonText"/>
    <w:uiPriority w:val="99"/>
    <w:semiHidden/>
    <w:rsid w:val="00CF3298"/>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F3298"/>
    <w:rPr>
      <w:caps/>
      <w:color w:val="243F60" w:themeColor="accent1" w:themeShade="7F"/>
      <w:spacing w:val="15"/>
    </w:rPr>
  </w:style>
  <w:style w:type="character" w:customStyle="1" w:styleId="Heading4Char">
    <w:name w:val="Heading 4 Char"/>
    <w:basedOn w:val="DefaultParagraphFont"/>
    <w:link w:val="Heading4"/>
    <w:uiPriority w:val="9"/>
    <w:semiHidden/>
    <w:rsid w:val="00CF3298"/>
    <w:rPr>
      <w:caps/>
      <w:color w:val="365F91" w:themeColor="accent1" w:themeShade="BF"/>
      <w:spacing w:val="10"/>
    </w:rPr>
  </w:style>
  <w:style w:type="character" w:customStyle="1" w:styleId="Heading5Char">
    <w:name w:val="Heading 5 Char"/>
    <w:basedOn w:val="DefaultParagraphFont"/>
    <w:link w:val="Heading5"/>
    <w:uiPriority w:val="9"/>
    <w:semiHidden/>
    <w:rsid w:val="00CF3298"/>
    <w:rPr>
      <w:caps/>
      <w:color w:val="365F91" w:themeColor="accent1" w:themeShade="BF"/>
      <w:spacing w:val="10"/>
    </w:rPr>
  </w:style>
  <w:style w:type="character" w:customStyle="1" w:styleId="Heading6Char">
    <w:name w:val="Heading 6 Char"/>
    <w:basedOn w:val="DefaultParagraphFont"/>
    <w:link w:val="Heading6"/>
    <w:uiPriority w:val="9"/>
    <w:semiHidden/>
    <w:rsid w:val="00CF3298"/>
    <w:rPr>
      <w:caps/>
      <w:color w:val="365F91" w:themeColor="accent1" w:themeShade="BF"/>
      <w:spacing w:val="10"/>
    </w:rPr>
  </w:style>
  <w:style w:type="character" w:customStyle="1" w:styleId="Heading7Char">
    <w:name w:val="Heading 7 Char"/>
    <w:basedOn w:val="DefaultParagraphFont"/>
    <w:link w:val="Heading7"/>
    <w:uiPriority w:val="9"/>
    <w:semiHidden/>
    <w:rsid w:val="00CF3298"/>
    <w:rPr>
      <w:caps/>
      <w:color w:val="365F91" w:themeColor="accent1" w:themeShade="BF"/>
      <w:spacing w:val="10"/>
    </w:rPr>
  </w:style>
  <w:style w:type="character" w:customStyle="1" w:styleId="Heading8Char">
    <w:name w:val="Heading 8 Char"/>
    <w:basedOn w:val="DefaultParagraphFont"/>
    <w:link w:val="Heading8"/>
    <w:uiPriority w:val="9"/>
    <w:semiHidden/>
    <w:rsid w:val="00CF3298"/>
    <w:rPr>
      <w:caps/>
      <w:spacing w:val="10"/>
      <w:sz w:val="18"/>
      <w:szCs w:val="18"/>
    </w:rPr>
  </w:style>
  <w:style w:type="character" w:customStyle="1" w:styleId="Heading9Char">
    <w:name w:val="Heading 9 Char"/>
    <w:basedOn w:val="DefaultParagraphFont"/>
    <w:link w:val="Heading9"/>
    <w:uiPriority w:val="9"/>
    <w:semiHidden/>
    <w:rsid w:val="00CF3298"/>
    <w:rPr>
      <w:i/>
      <w:caps/>
      <w:spacing w:val="10"/>
      <w:sz w:val="18"/>
      <w:szCs w:val="18"/>
    </w:rPr>
  </w:style>
  <w:style w:type="paragraph" w:styleId="Caption">
    <w:name w:val="caption"/>
    <w:basedOn w:val="Normal"/>
    <w:next w:val="Normal"/>
    <w:uiPriority w:val="35"/>
    <w:semiHidden/>
    <w:unhideWhenUsed/>
    <w:qFormat/>
    <w:rsid w:val="00CF3298"/>
    <w:rPr>
      <w:b/>
      <w:bCs/>
      <w:color w:val="365F91" w:themeColor="accent1" w:themeShade="BF"/>
      <w:sz w:val="16"/>
      <w:szCs w:val="16"/>
    </w:rPr>
  </w:style>
  <w:style w:type="paragraph" w:styleId="Subtitle">
    <w:name w:val="Subtitle"/>
    <w:basedOn w:val="Normal"/>
    <w:next w:val="Normal"/>
    <w:link w:val="SubtitleChar"/>
    <w:uiPriority w:val="11"/>
    <w:qFormat/>
    <w:rsid w:val="00CF329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F3298"/>
    <w:rPr>
      <w:caps/>
      <w:color w:val="595959" w:themeColor="text1" w:themeTint="A6"/>
      <w:spacing w:val="10"/>
      <w:sz w:val="24"/>
      <w:szCs w:val="24"/>
    </w:rPr>
  </w:style>
  <w:style w:type="paragraph" w:styleId="NoSpacing">
    <w:name w:val="No Spacing"/>
    <w:basedOn w:val="Normal"/>
    <w:link w:val="NoSpacingChar"/>
    <w:uiPriority w:val="1"/>
    <w:qFormat/>
    <w:rsid w:val="00CF3298"/>
    <w:pPr>
      <w:spacing w:before="0" w:after="0" w:line="240" w:lineRule="auto"/>
    </w:pPr>
  </w:style>
  <w:style w:type="character" w:customStyle="1" w:styleId="NoSpacingChar">
    <w:name w:val="No Spacing Char"/>
    <w:basedOn w:val="DefaultParagraphFont"/>
    <w:link w:val="NoSpacing"/>
    <w:uiPriority w:val="1"/>
    <w:rsid w:val="00CF3298"/>
    <w:rPr>
      <w:sz w:val="20"/>
      <w:szCs w:val="20"/>
    </w:rPr>
  </w:style>
  <w:style w:type="character" w:styleId="SubtleEmphasis">
    <w:name w:val="Subtle Emphasis"/>
    <w:uiPriority w:val="19"/>
    <w:qFormat/>
    <w:rsid w:val="00CF3298"/>
    <w:rPr>
      <w:i/>
      <w:iCs/>
      <w:color w:val="243F60" w:themeColor="accent1" w:themeShade="7F"/>
    </w:rPr>
  </w:style>
  <w:style w:type="character" w:styleId="IntenseEmphasis">
    <w:name w:val="Intense Emphasis"/>
    <w:uiPriority w:val="21"/>
    <w:qFormat/>
    <w:rsid w:val="00CF3298"/>
    <w:rPr>
      <w:b/>
      <w:bCs/>
      <w:caps/>
      <w:color w:val="243F60" w:themeColor="accent1" w:themeShade="7F"/>
      <w:spacing w:val="10"/>
    </w:rPr>
  </w:style>
  <w:style w:type="character" w:styleId="BookTitle">
    <w:name w:val="Book Title"/>
    <w:uiPriority w:val="33"/>
    <w:qFormat/>
    <w:rsid w:val="00CF3298"/>
    <w:rPr>
      <w:b/>
      <w:bCs/>
      <w:i/>
      <w:iCs/>
      <w:spacing w:val="9"/>
    </w:rPr>
  </w:style>
  <w:style w:type="paragraph" w:styleId="TOCHeading">
    <w:name w:val="TOC Heading"/>
    <w:basedOn w:val="Heading1"/>
    <w:next w:val="Normal"/>
    <w:uiPriority w:val="39"/>
    <w:semiHidden/>
    <w:unhideWhenUsed/>
    <w:qFormat/>
    <w:rsid w:val="00CF3298"/>
    <w:pPr>
      <w:outlineLvl w:val="9"/>
    </w:pPr>
    <w:rPr>
      <w:lang w:bidi="en-US"/>
    </w:rPr>
  </w:style>
  <w:style w:type="character" w:customStyle="1" w:styleId="gi">
    <w:name w:val="gi"/>
    <w:basedOn w:val="DefaultParagraphFont"/>
    <w:rsid w:val="00485023"/>
  </w:style>
  <w:style w:type="character" w:customStyle="1" w:styleId="apple-converted-space">
    <w:name w:val="apple-converted-space"/>
    <w:basedOn w:val="DefaultParagraphFont"/>
    <w:rsid w:val="00ED133F"/>
  </w:style>
  <w:style w:type="character" w:customStyle="1" w:styleId="author">
    <w:name w:val="author"/>
    <w:basedOn w:val="DefaultParagraphFont"/>
    <w:rsid w:val="00ED133F"/>
  </w:style>
  <w:style w:type="character" w:customStyle="1" w:styleId="a-declarative">
    <w:name w:val="a-declarative"/>
    <w:basedOn w:val="DefaultParagraphFont"/>
    <w:rsid w:val="00ED133F"/>
  </w:style>
  <w:style w:type="character" w:customStyle="1" w:styleId="a-color-secondary">
    <w:name w:val="a-color-secondary"/>
    <w:basedOn w:val="DefaultParagraphFont"/>
    <w:rsid w:val="00ED133F"/>
  </w:style>
  <w:style w:type="character" w:customStyle="1" w:styleId="rpcq1">
    <w:name w:val="_rpc_q1"/>
    <w:basedOn w:val="DefaultParagraphFont"/>
    <w:rsid w:val="00580F3B"/>
  </w:style>
  <w:style w:type="character" w:styleId="CommentReference">
    <w:name w:val="annotation reference"/>
    <w:basedOn w:val="DefaultParagraphFont"/>
    <w:uiPriority w:val="99"/>
    <w:semiHidden/>
    <w:unhideWhenUsed/>
    <w:rsid w:val="00580F3B"/>
    <w:rPr>
      <w:sz w:val="16"/>
      <w:szCs w:val="16"/>
    </w:rPr>
  </w:style>
  <w:style w:type="paragraph" w:styleId="CommentText">
    <w:name w:val="annotation text"/>
    <w:basedOn w:val="Normal"/>
    <w:link w:val="CommentTextChar"/>
    <w:uiPriority w:val="99"/>
    <w:semiHidden/>
    <w:unhideWhenUsed/>
    <w:rsid w:val="00580F3B"/>
    <w:pPr>
      <w:spacing w:line="240" w:lineRule="auto"/>
    </w:pPr>
  </w:style>
  <w:style w:type="character" w:customStyle="1" w:styleId="CommentTextChar">
    <w:name w:val="Comment Text Char"/>
    <w:basedOn w:val="DefaultParagraphFont"/>
    <w:link w:val="CommentText"/>
    <w:uiPriority w:val="99"/>
    <w:semiHidden/>
    <w:rsid w:val="00580F3B"/>
    <w:rPr>
      <w:sz w:val="20"/>
      <w:szCs w:val="20"/>
    </w:rPr>
  </w:style>
  <w:style w:type="paragraph" w:styleId="CommentSubject">
    <w:name w:val="annotation subject"/>
    <w:basedOn w:val="CommentText"/>
    <w:next w:val="CommentText"/>
    <w:link w:val="CommentSubjectChar"/>
    <w:uiPriority w:val="99"/>
    <w:semiHidden/>
    <w:unhideWhenUsed/>
    <w:rsid w:val="00580F3B"/>
    <w:rPr>
      <w:b/>
      <w:bCs/>
    </w:rPr>
  </w:style>
  <w:style w:type="character" w:customStyle="1" w:styleId="CommentSubjectChar">
    <w:name w:val="Comment Subject Char"/>
    <w:basedOn w:val="CommentTextChar"/>
    <w:link w:val="CommentSubject"/>
    <w:uiPriority w:val="99"/>
    <w:semiHidden/>
    <w:rsid w:val="00580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71867">
      <w:bodyDiv w:val="1"/>
      <w:marLeft w:val="0"/>
      <w:marRight w:val="0"/>
      <w:marTop w:val="0"/>
      <w:marBottom w:val="0"/>
      <w:divBdr>
        <w:top w:val="none" w:sz="0" w:space="0" w:color="auto"/>
        <w:left w:val="none" w:sz="0" w:space="0" w:color="auto"/>
        <w:bottom w:val="none" w:sz="0" w:space="0" w:color="auto"/>
        <w:right w:val="none" w:sz="0" w:space="0" w:color="auto"/>
      </w:divBdr>
      <w:divsChild>
        <w:div w:id="1530487965">
          <w:marLeft w:val="0"/>
          <w:marRight w:val="0"/>
          <w:marTop w:val="0"/>
          <w:marBottom w:val="0"/>
          <w:divBdr>
            <w:top w:val="none" w:sz="0" w:space="0" w:color="auto"/>
            <w:left w:val="none" w:sz="0" w:space="0" w:color="auto"/>
            <w:bottom w:val="none" w:sz="0" w:space="0" w:color="auto"/>
            <w:right w:val="none" w:sz="0" w:space="0" w:color="auto"/>
          </w:divBdr>
          <w:divsChild>
            <w:div w:id="471990481">
              <w:marLeft w:val="0"/>
              <w:marRight w:val="0"/>
              <w:marTop w:val="0"/>
              <w:marBottom w:val="0"/>
              <w:divBdr>
                <w:top w:val="none" w:sz="0" w:space="0" w:color="auto"/>
                <w:left w:val="none" w:sz="0" w:space="0" w:color="auto"/>
                <w:bottom w:val="none" w:sz="0" w:space="0" w:color="auto"/>
                <w:right w:val="none" w:sz="0" w:space="0" w:color="auto"/>
              </w:divBdr>
              <w:divsChild>
                <w:div w:id="157967254">
                  <w:marLeft w:val="0"/>
                  <w:marRight w:val="0"/>
                  <w:marTop w:val="0"/>
                  <w:marBottom w:val="0"/>
                  <w:divBdr>
                    <w:top w:val="none" w:sz="0" w:space="0" w:color="auto"/>
                    <w:left w:val="none" w:sz="0" w:space="0" w:color="auto"/>
                    <w:bottom w:val="none" w:sz="0" w:space="0" w:color="auto"/>
                    <w:right w:val="none" w:sz="0" w:space="0" w:color="auto"/>
                  </w:divBdr>
                  <w:divsChild>
                    <w:div w:id="1409307310">
                      <w:marLeft w:val="0"/>
                      <w:marRight w:val="0"/>
                      <w:marTop w:val="0"/>
                      <w:marBottom w:val="0"/>
                      <w:divBdr>
                        <w:top w:val="none" w:sz="0" w:space="0" w:color="auto"/>
                        <w:left w:val="none" w:sz="0" w:space="0" w:color="auto"/>
                        <w:bottom w:val="none" w:sz="0" w:space="0" w:color="auto"/>
                        <w:right w:val="none" w:sz="0" w:space="0" w:color="auto"/>
                      </w:divBdr>
                      <w:divsChild>
                        <w:div w:id="1651980047">
                          <w:marLeft w:val="0"/>
                          <w:marRight w:val="0"/>
                          <w:marTop w:val="0"/>
                          <w:marBottom w:val="0"/>
                          <w:divBdr>
                            <w:top w:val="none" w:sz="0" w:space="0" w:color="auto"/>
                            <w:left w:val="none" w:sz="0" w:space="0" w:color="auto"/>
                            <w:bottom w:val="none" w:sz="0" w:space="0" w:color="auto"/>
                            <w:right w:val="none" w:sz="0" w:space="0" w:color="auto"/>
                          </w:divBdr>
                          <w:divsChild>
                            <w:div w:id="927150436">
                              <w:marLeft w:val="0"/>
                              <w:marRight w:val="0"/>
                              <w:marTop w:val="0"/>
                              <w:marBottom w:val="0"/>
                              <w:divBdr>
                                <w:top w:val="none" w:sz="0" w:space="0" w:color="auto"/>
                                <w:left w:val="none" w:sz="0" w:space="0" w:color="auto"/>
                                <w:bottom w:val="none" w:sz="0" w:space="0" w:color="auto"/>
                                <w:right w:val="none" w:sz="0" w:space="0" w:color="auto"/>
                              </w:divBdr>
                              <w:divsChild>
                                <w:div w:id="1943567203">
                                  <w:marLeft w:val="0"/>
                                  <w:marRight w:val="0"/>
                                  <w:marTop w:val="0"/>
                                  <w:marBottom w:val="0"/>
                                  <w:divBdr>
                                    <w:top w:val="none" w:sz="0" w:space="0" w:color="auto"/>
                                    <w:left w:val="none" w:sz="0" w:space="0" w:color="auto"/>
                                    <w:bottom w:val="none" w:sz="0" w:space="0" w:color="auto"/>
                                    <w:right w:val="none" w:sz="0" w:space="0" w:color="auto"/>
                                  </w:divBdr>
                                  <w:divsChild>
                                    <w:div w:id="1497649254">
                                      <w:marLeft w:val="0"/>
                                      <w:marRight w:val="0"/>
                                      <w:marTop w:val="0"/>
                                      <w:marBottom w:val="0"/>
                                      <w:divBdr>
                                        <w:top w:val="none" w:sz="0" w:space="0" w:color="auto"/>
                                        <w:left w:val="none" w:sz="0" w:space="0" w:color="auto"/>
                                        <w:bottom w:val="none" w:sz="0" w:space="0" w:color="auto"/>
                                        <w:right w:val="none" w:sz="0" w:space="0" w:color="auto"/>
                                      </w:divBdr>
                                      <w:divsChild>
                                        <w:div w:id="563027085">
                                          <w:marLeft w:val="0"/>
                                          <w:marRight w:val="0"/>
                                          <w:marTop w:val="0"/>
                                          <w:marBottom w:val="0"/>
                                          <w:divBdr>
                                            <w:top w:val="none" w:sz="0" w:space="0" w:color="auto"/>
                                            <w:left w:val="none" w:sz="0" w:space="0" w:color="auto"/>
                                            <w:bottom w:val="none" w:sz="0" w:space="0" w:color="auto"/>
                                            <w:right w:val="none" w:sz="0" w:space="0" w:color="auto"/>
                                          </w:divBdr>
                                          <w:divsChild>
                                            <w:div w:id="1040277695">
                                              <w:marLeft w:val="0"/>
                                              <w:marRight w:val="0"/>
                                              <w:marTop w:val="0"/>
                                              <w:marBottom w:val="0"/>
                                              <w:divBdr>
                                                <w:top w:val="none" w:sz="0" w:space="0" w:color="auto"/>
                                                <w:left w:val="none" w:sz="0" w:space="0" w:color="auto"/>
                                                <w:bottom w:val="none" w:sz="0" w:space="0" w:color="auto"/>
                                                <w:right w:val="none" w:sz="0" w:space="0" w:color="auto"/>
                                              </w:divBdr>
                                              <w:divsChild>
                                                <w:div w:id="1554198289">
                                                  <w:marLeft w:val="0"/>
                                                  <w:marRight w:val="0"/>
                                                  <w:marTop w:val="0"/>
                                                  <w:marBottom w:val="0"/>
                                                  <w:divBdr>
                                                    <w:top w:val="none" w:sz="0" w:space="0" w:color="auto"/>
                                                    <w:left w:val="none" w:sz="0" w:space="0" w:color="auto"/>
                                                    <w:bottom w:val="none" w:sz="0" w:space="0" w:color="auto"/>
                                                    <w:right w:val="none" w:sz="0" w:space="0" w:color="auto"/>
                                                  </w:divBdr>
                                                  <w:divsChild>
                                                    <w:div w:id="1746999774">
                                                      <w:marLeft w:val="0"/>
                                                      <w:marRight w:val="0"/>
                                                      <w:marTop w:val="0"/>
                                                      <w:marBottom w:val="0"/>
                                                      <w:divBdr>
                                                        <w:top w:val="none" w:sz="0" w:space="0" w:color="auto"/>
                                                        <w:left w:val="none" w:sz="0" w:space="0" w:color="auto"/>
                                                        <w:bottom w:val="none" w:sz="0" w:space="0" w:color="auto"/>
                                                        <w:right w:val="none" w:sz="0" w:space="0" w:color="auto"/>
                                                      </w:divBdr>
                                                      <w:divsChild>
                                                        <w:div w:id="1091703528">
                                                          <w:marLeft w:val="0"/>
                                                          <w:marRight w:val="0"/>
                                                          <w:marTop w:val="0"/>
                                                          <w:marBottom w:val="0"/>
                                                          <w:divBdr>
                                                            <w:top w:val="none" w:sz="0" w:space="0" w:color="auto"/>
                                                            <w:left w:val="none" w:sz="0" w:space="0" w:color="auto"/>
                                                            <w:bottom w:val="none" w:sz="0" w:space="0" w:color="auto"/>
                                                            <w:right w:val="none" w:sz="0" w:space="0" w:color="auto"/>
                                                          </w:divBdr>
                                                          <w:divsChild>
                                                            <w:div w:id="2026521339">
                                                              <w:marLeft w:val="0"/>
                                                              <w:marRight w:val="0"/>
                                                              <w:marTop w:val="0"/>
                                                              <w:marBottom w:val="0"/>
                                                              <w:divBdr>
                                                                <w:top w:val="none" w:sz="0" w:space="0" w:color="auto"/>
                                                                <w:left w:val="none" w:sz="0" w:space="0" w:color="auto"/>
                                                                <w:bottom w:val="none" w:sz="0" w:space="0" w:color="auto"/>
                                                                <w:right w:val="none" w:sz="0" w:space="0" w:color="auto"/>
                                                              </w:divBdr>
                                                              <w:divsChild>
                                                                <w:div w:id="1303802527">
                                                                  <w:marLeft w:val="0"/>
                                                                  <w:marRight w:val="0"/>
                                                                  <w:marTop w:val="0"/>
                                                                  <w:marBottom w:val="0"/>
                                                                  <w:divBdr>
                                                                    <w:top w:val="none" w:sz="0" w:space="0" w:color="auto"/>
                                                                    <w:left w:val="none" w:sz="0" w:space="0" w:color="auto"/>
                                                                    <w:bottom w:val="none" w:sz="0" w:space="0" w:color="auto"/>
                                                                    <w:right w:val="none" w:sz="0" w:space="0" w:color="auto"/>
                                                                  </w:divBdr>
                                                                  <w:divsChild>
                                                                    <w:div w:id="1788157993">
                                                                      <w:marLeft w:val="0"/>
                                                                      <w:marRight w:val="0"/>
                                                                      <w:marTop w:val="0"/>
                                                                      <w:marBottom w:val="0"/>
                                                                      <w:divBdr>
                                                                        <w:top w:val="none" w:sz="0" w:space="0" w:color="auto"/>
                                                                        <w:left w:val="none" w:sz="0" w:space="0" w:color="auto"/>
                                                                        <w:bottom w:val="none" w:sz="0" w:space="0" w:color="auto"/>
                                                                        <w:right w:val="none" w:sz="0" w:space="0" w:color="auto"/>
                                                                      </w:divBdr>
                                                                      <w:divsChild>
                                                                        <w:div w:id="432290609">
                                                                          <w:marLeft w:val="0"/>
                                                                          <w:marRight w:val="0"/>
                                                                          <w:marTop w:val="0"/>
                                                                          <w:marBottom w:val="0"/>
                                                                          <w:divBdr>
                                                                            <w:top w:val="none" w:sz="0" w:space="0" w:color="auto"/>
                                                                            <w:left w:val="none" w:sz="0" w:space="0" w:color="auto"/>
                                                                            <w:bottom w:val="none" w:sz="0" w:space="0" w:color="auto"/>
                                                                            <w:right w:val="none" w:sz="0" w:space="0" w:color="auto"/>
                                                                          </w:divBdr>
                                                                          <w:divsChild>
                                                                            <w:div w:id="1056079271">
                                                                              <w:marLeft w:val="0"/>
                                                                              <w:marRight w:val="0"/>
                                                                              <w:marTop w:val="0"/>
                                                                              <w:marBottom w:val="323"/>
                                                                              <w:divBdr>
                                                                                <w:top w:val="none" w:sz="0" w:space="0" w:color="auto"/>
                                                                                <w:left w:val="none" w:sz="0" w:space="0" w:color="auto"/>
                                                                                <w:bottom w:val="none" w:sz="0" w:space="0" w:color="auto"/>
                                                                                <w:right w:val="none" w:sz="0" w:space="0" w:color="auto"/>
                                                                              </w:divBdr>
                                                                              <w:divsChild>
                                                                                <w:div w:id="1540236429">
                                                                                  <w:marLeft w:val="0"/>
                                                                                  <w:marRight w:val="0"/>
                                                                                  <w:marTop w:val="150"/>
                                                                                  <w:marBottom w:val="0"/>
                                                                                  <w:divBdr>
                                                                                    <w:top w:val="none" w:sz="0" w:space="0" w:color="auto"/>
                                                                                    <w:left w:val="none" w:sz="0" w:space="0" w:color="auto"/>
                                                                                    <w:bottom w:val="none" w:sz="0" w:space="0" w:color="auto"/>
                                                                                    <w:right w:val="none" w:sz="0" w:space="0" w:color="auto"/>
                                                                                  </w:divBdr>
                                                                                  <w:divsChild>
                                                                                    <w:div w:id="1154882200">
                                                                                      <w:marLeft w:val="0"/>
                                                                                      <w:marRight w:val="0"/>
                                                                                      <w:marTop w:val="0"/>
                                                                                      <w:marBottom w:val="0"/>
                                                                                      <w:divBdr>
                                                                                        <w:top w:val="none" w:sz="0" w:space="0" w:color="auto"/>
                                                                                        <w:left w:val="none" w:sz="0" w:space="0" w:color="auto"/>
                                                                                        <w:bottom w:val="none" w:sz="0" w:space="0" w:color="auto"/>
                                                                                        <w:right w:val="none" w:sz="0" w:space="0" w:color="auto"/>
                                                                                      </w:divBdr>
                                                                                      <w:divsChild>
                                                                                        <w:div w:id="1720282165">
                                                                                          <w:marLeft w:val="0"/>
                                                                                          <w:marRight w:val="0"/>
                                                                                          <w:marTop w:val="0"/>
                                                                                          <w:marBottom w:val="0"/>
                                                                                          <w:divBdr>
                                                                                            <w:top w:val="none" w:sz="0" w:space="0" w:color="auto"/>
                                                                                            <w:left w:val="none" w:sz="0" w:space="0" w:color="auto"/>
                                                                                            <w:bottom w:val="none" w:sz="0" w:space="0" w:color="auto"/>
                                                                                            <w:right w:val="none" w:sz="0" w:space="0" w:color="auto"/>
                                                                                          </w:divBdr>
                                                                                          <w:divsChild>
                                                                                            <w:div w:id="1206714594">
                                                                                              <w:marLeft w:val="0"/>
                                                                                              <w:marRight w:val="0"/>
                                                                                              <w:marTop w:val="0"/>
                                                                                              <w:marBottom w:val="0"/>
                                                                                              <w:divBdr>
                                                                                                <w:top w:val="none" w:sz="0" w:space="0" w:color="auto"/>
                                                                                                <w:left w:val="none" w:sz="0" w:space="0" w:color="auto"/>
                                                                                                <w:bottom w:val="none" w:sz="0" w:space="0" w:color="auto"/>
                                                                                                <w:right w:val="none" w:sz="0" w:space="0" w:color="auto"/>
                                                                                              </w:divBdr>
                                                                                              <w:divsChild>
                                                                                                <w:div w:id="357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369451">
      <w:bodyDiv w:val="1"/>
      <w:marLeft w:val="0"/>
      <w:marRight w:val="0"/>
      <w:marTop w:val="0"/>
      <w:marBottom w:val="0"/>
      <w:divBdr>
        <w:top w:val="none" w:sz="0" w:space="0" w:color="auto"/>
        <w:left w:val="none" w:sz="0" w:space="0" w:color="auto"/>
        <w:bottom w:val="none" w:sz="0" w:space="0" w:color="auto"/>
        <w:right w:val="none" w:sz="0" w:space="0" w:color="auto"/>
      </w:divBdr>
    </w:div>
    <w:div w:id="2087533755">
      <w:bodyDiv w:val="1"/>
      <w:marLeft w:val="0"/>
      <w:marRight w:val="0"/>
      <w:marTop w:val="0"/>
      <w:marBottom w:val="0"/>
      <w:divBdr>
        <w:top w:val="none" w:sz="0" w:space="0" w:color="auto"/>
        <w:left w:val="none" w:sz="0" w:space="0" w:color="auto"/>
        <w:bottom w:val="none" w:sz="0" w:space="0" w:color="auto"/>
        <w:right w:val="none" w:sz="0" w:space="0" w:color="auto"/>
      </w:divBdr>
    </w:div>
    <w:div w:id="2098020395">
      <w:bodyDiv w:val="1"/>
      <w:marLeft w:val="0"/>
      <w:marRight w:val="0"/>
      <w:marTop w:val="0"/>
      <w:marBottom w:val="0"/>
      <w:divBdr>
        <w:top w:val="none" w:sz="0" w:space="0" w:color="auto"/>
        <w:left w:val="none" w:sz="0" w:space="0" w:color="auto"/>
        <w:bottom w:val="none" w:sz="0" w:space="0" w:color="auto"/>
        <w:right w:val="none" w:sz="0" w:space="0" w:color="auto"/>
      </w:divBdr>
      <w:divsChild>
        <w:div w:id="79737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nakalagi@ksu.edu.sa" TargetMode="External"/><Relationship Id="rId12" Type="http://schemas.openxmlformats.org/officeDocument/2006/relationships/hyperlink" Target="mailto:lashour1@yahoo.com" TargetMode="External"/><Relationship Id="rId13" Type="http://schemas.openxmlformats.org/officeDocument/2006/relationships/hyperlink" Target="mailto:gbawazeer@gmail.com" TargetMode="External"/><Relationship Id="rId14" Type="http://schemas.openxmlformats.org/officeDocument/2006/relationships/hyperlink" Target="mailto:yazeed@ksu.edu.sa" TargetMode="External"/><Relationship Id="rId15" Type="http://schemas.openxmlformats.org/officeDocument/2006/relationships/hyperlink" Target="mailto:salghadeer@ksu.edu.sa" TargetMode="External"/><Relationship Id="rId16" Type="http://schemas.openxmlformats.org/officeDocument/2006/relationships/image" Target="media/image2.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yperlink" Target="mailto:ghaboheimed@ks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4446</Words>
  <Characters>25347</Characters>
  <Application>Microsoft Macintosh Word</Application>
  <DocSecurity>0</DocSecurity>
  <Lines>211</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King Saud University</Company>
  <LinksUpToDate>false</LinksUpToDate>
  <CharactersWithSpaces>29734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Sultan Alghadeer</cp:lastModifiedBy>
  <cp:revision>6</cp:revision>
  <cp:lastPrinted>2015-08-31T14:09:00Z</cp:lastPrinted>
  <dcterms:created xsi:type="dcterms:W3CDTF">2015-09-02T08:26:00Z</dcterms:created>
  <dcterms:modified xsi:type="dcterms:W3CDTF">2015-09-02T10:42:00Z</dcterms:modified>
</cp:coreProperties>
</file>