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5A" w:rsidRDefault="0030375A" w:rsidP="00A95695">
      <w:pPr>
        <w:jc w:val="right"/>
      </w:pPr>
    </w:p>
    <w:p w:rsidR="00A95695" w:rsidRDefault="00A95695" w:rsidP="00A95695">
      <w:pPr>
        <w:jc w:val="right"/>
      </w:pPr>
    </w:p>
    <w:p w:rsidR="00A95695" w:rsidRDefault="00A95695" w:rsidP="00A95695">
      <w:pPr>
        <w:jc w:val="right"/>
      </w:pPr>
      <w:r w:rsidRPr="007758F3"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7270" cy="989330"/>
            <wp:effectExtent l="19050" t="0" r="0" b="0"/>
            <wp:wrapSquare wrapText="bothSides"/>
            <wp:docPr id="7" name="Picture 3" descr="KSU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KSU logo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King Saud University</w:t>
      </w:r>
    </w:p>
    <w:p w:rsidR="00A95695" w:rsidRDefault="00A95695" w:rsidP="00A95695">
      <w:pPr>
        <w:jc w:val="right"/>
      </w:pPr>
      <w:r>
        <w:t>College of Applied Medical sciences</w:t>
      </w:r>
    </w:p>
    <w:p w:rsidR="00A95695" w:rsidRDefault="00A95695" w:rsidP="00A95695">
      <w:pPr>
        <w:jc w:val="right"/>
      </w:pPr>
      <w:r>
        <w:t>Department of Optometry and Vision Sciences</w:t>
      </w:r>
    </w:p>
    <w:p w:rsidR="00A95695" w:rsidRDefault="00A95695" w:rsidP="00A95695">
      <w:pPr>
        <w:jc w:val="right"/>
      </w:pPr>
      <w:r>
        <w:rPr>
          <w:rtl/>
        </w:rPr>
        <w:tab/>
      </w:r>
      <w:r>
        <w:t xml:space="preserve">Name:               </w:t>
      </w:r>
    </w:p>
    <w:p w:rsidR="00A95695" w:rsidRPr="00A9101F" w:rsidRDefault="00A95695" w:rsidP="00A95695">
      <w:pPr>
        <w:shd w:val="clear" w:color="auto" w:fill="FFFFFF"/>
        <w:bidi w:val="0"/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 w:rsidRPr="00A9101F">
        <w:rPr>
          <w:rFonts w:ascii="Segoe UI" w:eastAsia="Times New Roman" w:hAnsi="Segoe UI" w:cs="Segoe UI"/>
          <w:color w:val="000000"/>
          <w:sz w:val="32"/>
          <w:szCs w:val="32"/>
        </w:rPr>
        <w:t>First Practical Mid-term Exam</w:t>
      </w:r>
      <w:r>
        <w:rPr>
          <w:rFonts w:ascii="Segoe UI" w:eastAsia="Times New Roman" w:hAnsi="Segoe UI" w:cs="Segoe UI"/>
          <w:color w:val="000000"/>
          <w:sz w:val="32"/>
          <w:szCs w:val="32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32"/>
          <w:szCs w:val="32"/>
        </w:rPr>
        <w:t>Opto</w:t>
      </w:r>
      <w:proofErr w:type="spellEnd"/>
      <w:r>
        <w:rPr>
          <w:rFonts w:ascii="Segoe UI" w:eastAsia="Times New Roman" w:hAnsi="Segoe UI" w:cs="Segoe UI"/>
          <w:color w:val="000000"/>
          <w:sz w:val="32"/>
          <w:szCs w:val="32"/>
        </w:rPr>
        <w:t xml:space="preserve"> 323</w:t>
      </w:r>
    </w:p>
    <w:p w:rsidR="00A95695" w:rsidRPr="00A9101F" w:rsidRDefault="00A95695" w:rsidP="00A95695">
      <w:pPr>
        <w:shd w:val="clear" w:color="auto" w:fill="FFFFFF"/>
        <w:bidi w:val="0"/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</w:p>
    <w:p w:rsidR="00A95695" w:rsidRPr="00A95695" w:rsidRDefault="00A95695" w:rsidP="00A95695">
      <w:pPr>
        <w:jc w:val="center"/>
      </w:pPr>
    </w:p>
    <w:p w:rsidR="00A95695" w:rsidRDefault="00A95695" w:rsidP="00A95695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36"/>
          <w:szCs w:val="36"/>
          <w:lang/>
        </w:rPr>
      </w:pPr>
      <w:r w:rsidRPr="00A95695">
        <w:rPr>
          <w:rFonts w:ascii="Segoe UI" w:eastAsia="Times New Roman" w:hAnsi="Segoe UI" w:cs="Segoe UI"/>
          <w:b/>
          <w:bCs/>
          <w:color w:val="000000"/>
          <w:sz w:val="36"/>
          <w:szCs w:val="36"/>
          <w:lang/>
        </w:rPr>
        <w:t>What is the power of hruby lens?</w:t>
      </w:r>
    </w:p>
    <w:p w:rsidR="00A95695" w:rsidRDefault="00A95695" w:rsidP="00A95695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36"/>
          <w:szCs w:val="36"/>
          <w:lang/>
        </w:rPr>
      </w:pPr>
    </w:p>
    <w:p w:rsidR="00A95695" w:rsidRPr="00A95695" w:rsidRDefault="00A95695" w:rsidP="00A95695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36"/>
          <w:szCs w:val="36"/>
          <w:lang/>
        </w:rPr>
      </w:pPr>
    </w:p>
    <w:p w:rsidR="00A95695" w:rsidRPr="00A95695" w:rsidRDefault="00A95695" w:rsidP="00A95695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36"/>
          <w:szCs w:val="36"/>
          <w:lang/>
        </w:rPr>
      </w:pPr>
    </w:p>
    <w:p w:rsidR="00A95695" w:rsidRDefault="00A95695" w:rsidP="00A95695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36"/>
          <w:szCs w:val="36"/>
          <w:lang/>
        </w:rPr>
      </w:pPr>
      <w:r w:rsidRPr="00A95695">
        <w:rPr>
          <w:rFonts w:ascii="Segoe UI" w:eastAsia="Times New Roman" w:hAnsi="Segoe UI" w:cs="Segoe UI"/>
          <w:b/>
          <w:bCs/>
          <w:color w:val="000000"/>
          <w:sz w:val="36"/>
          <w:szCs w:val="36"/>
          <w:lang/>
        </w:rPr>
        <w:t>Draw the funds as you see in patient eye.</w:t>
      </w:r>
    </w:p>
    <w:p w:rsidR="00A95695" w:rsidRDefault="00A95695" w:rsidP="00A95695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36"/>
          <w:szCs w:val="36"/>
          <w:lang/>
        </w:rPr>
      </w:pPr>
    </w:p>
    <w:p w:rsidR="00A95695" w:rsidRPr="00A95695" w:rsidRDefault="00A95695" w:rsidP="00A95695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36"/>
          <w:szCs w:val="36"/>
          <w:lang/>
        </w:rPr>
      </w:pPr>
    </w:p>
    <w:p w:rsidR="00A95695" w:rsidRPr="00A95695" w:rsidRDefault="00A95695" w:rsidP="00A95695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36"/>
          <w:szCs w:val="36"/>
          <w:lang/>
        </w:rPr>
      </w:pPr>
    </w:p>
    <w:p w:rsidR="00A95695" w:rsidRDefault="00A95695" w:rsidP="00A95695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36"/>
          <w:szCs w:val="36"/>
          <w:lang/>
        </w:rPr>
      </w:pPr>
      <w:r w:rsidRPr="00A95695">
        <w:rPr>
          <w:rFonts w:ascii="Segoe UI" w:eastAsia="Times New Roman" w:hAnsi="Segoe UI" w:cs="Segoe UI"/>
          <w:b/>
          <w:bCs/>
          <w:color w:val="000000"/>
          <w:sz w:val="36"/>
          <w:szCs w:val="36"/>
          <w:lang/>
        </w:rPr>
        <w:t>Measure the the IOP of left eye.</w:t>
      </w:r>
    </w:p>
    <w:p w:rsidR="00A95695" w:rsidRDefault="00A95695" w:rsidP="00A95695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36"/>
          <w:szCs w:val="36"/>
          <w:lang/>
        </w:rPr>
      </w:pPr>
    </w:p>
    <w:p w:rsidR="00A95695" w:rsidRPr="00A95695" w:rsidRDefault="00A95695" w:rsidP="00A95695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36"/>
          <w:szCs w:val="36"/>
          <w:lang/>
        </w:rPr>
      </w:pPr>
    </w:p>
    <w:p w:rsidR="00A95695" w:rsidRPr="00A95695" w:rsidRDefault="00A95695" w:rsidP="00A95695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36"/>
          <w:szCs w:val="36"/>
          <w:lang/>
        </w:rPr>
      </w:pPr>
    </w:p>
    <w:p w:rsidR="00A95695" w:rsidRPr="00A95695" w:rsidRDefault="00A95695" w:rsidP="00A95695">
      <w:pPr>
        <w:shd w:val="clear" w:color="auto" w:fill="FFFFFF"/>
        <w:bidi w:val="0"/>
        <w:spacing w:line="240" w:lineRule="auto"/>
        <w:rPr>
          <w:rFonts w:ascii="Segoe UI" w:eastAsia="Times New Roman" w:hAnsi="Segoe UI" w:cs="Segoe UI"/>
          <w:b/>
          <w:bCs/>
          <w:color w:val="000000"/>
          <w:sz w:val="36"/>
          <w:szCs w:val="36"/>
          <w:lang/>
        </w:rPr>
      </w:pPr>
      <w:r w:rsidRPr="00A95695">
        <w:rPr>
          <w:rFonts w:ascii="Segoe UI" w:eastAsia="Times New Roman" w:hAnsi="Segoe UI" w:cs="Segoe UI"/>
          <w:b/>
          <w:bCs/>
          <w:color w:val="000000"/>
          <w:sz w:val="36"/>
          <w:szCs w:val="36"/>
          <w:lang/>
        </w:rPr>
        <w:t>Why we use the exophthalmometer?</w:t>
      </w:r>
    </w:p>
    <w:p w:rsidR="00A95695" w:rsidRPr="00A95695" w:rsidRDefault="00A95695" w:rsidP="00A95695">
      <w:pPr>
        <w:jc w:val="center"/>
        <w:rPr>
          <w:b/>
          <w:bCs/>
          <w:sz w:val="36"/>
          <w:szCs w:val="36"/>
          <w:lang/>
        </w:rPr>
      </w:pPr>
    </w:p>
    <w:p w:rsidR="00A95695" w:rsidRDefault="00A95695" w:rsidP="00A95695">
      <w:pPr>
        <w:jc w:val="right"/>
      </w:pPr>
    </w:p>
    <w:sectPr w:rsidR="00A95695" w:rsidSect="00804FB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20"/>
  <w:characterSpacingControl w:val="doNotCompress"/>
  <w:compat/>
  <w:rsids>
    <w:rsidRoot w:val="00A95695"/>
    <w:rsid w:val="0030375A"/>
    <w:rsid w:val="00804FB4"/>
    <w:rsid w:val="00A9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3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0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33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5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030279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23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9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033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26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32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49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280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507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78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68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95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903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7180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8133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8219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062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9188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8518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ksu</cp:lastModifiedBy>
  <cp:revision>1</cp:revision>
  <dcterms:created xsi:type="dcterms:W3CDTF">2013-11-07T09:11:00Z</dcterms:created>
  <dcterms:modified xsi:type="dcterms:W3CDTF">2013-11-07T09:15:00Z</dcterms:modified>
</cp:coreProperties>
</file>