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54" w:rsidRPr="00583F54" w:rsidRDefault="00583F54" w:rsidP="00EC0441">
      <w:pPr>
        <w:spacing w:line="360" w:lineRule="auto"/>
        <w:ind w:left="-625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</w:pPr>
      <w:r w:rsidRPr="00583F54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 xml:space="preserve">البحث المطلوب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لمقرر الثروات البيئية</w:t>
      </w:r>
      <w:bookmarkStart w:id="0" w:name="_GoBack"/>
      <w:bookmarkEnd w:id="0"/>
    </w:p>
    <w:p w:rsidR="00EC0441" w:rsidRPr="00DC7E60" w:rsidRDefault="00EC0441" w:rsidP="00EC0441">
      <w:pPr>
        <w:spacing w:line="360" w:lineRule="auto"/>
        <w:ind w:left="-625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C7E6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أنواع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ثروات </w:t>
      </w:r>
      <w:proofErr w:type="gramStart"/>
      <w:r w:rsidRPr="00DC7E6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البيئية</w:t>
      </w:r>
      <w:r w:rsidRPr="00DC7E6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>1-</w:t>
      </w:r>
      <w:r w:rsidR="00583F54">
        <w:rPr>
          <w:rFonts w:hint="cs"/>
          <w:sz w:val="28"/>
          <w:szCs w:val="28"/>
          <w:rtl/>
        </w:rPr>
        <w:t xml:space="preserve"> </w:t>
      </w:r>
      <w:r w:rsidRPr="00EB5145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sz w:val="28"/>
          <w:szCs w:val="28"/>
          <w:rtl/>
        </w:rPr>
        <w:t>ال</w:t>
      </w:r>
      <w:r w:rsidRPr="00EB5145">
        <w:rPr>
          <w:rFonts w:hint="cs"/>
          <w:sz w:val="28"/>
          <w:szCs w:val="28"/>
          <w:rtl/>
        </w:rPr>
        <w:t>ثروات</w:t>
      </w:r>
      <w:r w:rsidRPr="00EB5145">
        <w:rPr>
          <w:sz w:val="28"/>
          <w:szCs w:val="28"/>
          <w:rtl/>
        </w:rPr>
        <w:t xml:space="preserve"> المعدنية     </w:t>
      </w:r>
      <w:r w:rsidRPr="00EB5145">
        <w:rPr>
          <w:rFonts w:hint="cs"/>
          <w:sz w:val="28"/>
          <w:szCs w:val="28"/>
          <w:rtl/>
        </w:rPr>
        <w:t>*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</w:rPr>
      </w:pPr>
      <w:proofErr w:type="gramStart"/>
      <w:r w:rsidRPr="00EB5145">
        <w:rPr>
          <w:sz w:val="28"/>
          <w:szCs w:val="28"/>
          <w:rtl/>
        </w:rPr>
        <w:t>2</w:t>
      </w:r>
      <w:r w:rsidRPr="00EB5145">
        <w:rPr>
          <w:rFonts w:hint="cs"/>
          <w:sz w:val="28"/>
          <w:szCs w:val="28"/>
          <w:rtl/>
        </w:rPr>
        <w:t>-</w:t>
      </w:r>
      <w:r w:rsidR="00583F54">
        <w:rPr>
          <w:rFonts w:hint="cs"/>
          <w:sz w:val="28"/>
          <w:szCs w:val="28"/>
          <w:rtl/>
        </w:rPr>
        <w:t xml:space="preserve"> </w:t>
      </w:r>
      <w:r w:rsidRPr="00EB5145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rFonts w:hint="cs"/>
          <w:sz w:val="28"/>
          <w:szCs w:val="28"/>
          <w:rtl/>
        </w:rPr>
        <w:t>ثروات</w:t>
      </w:r>
      <w:r w:rsidRPr="00EB5145">
        <w:rPr>
          <w:sz w:val="28"/>
          <w:szCs w:val="28"/>
          <w:rtl/>
        </w:rPr>
        <w:t xml:space="preserve"> الطاقة </w:t>
      </w:r>
      <w:r w:rsidRPr="00EB5145">
        <w:rPr>
          <w:rFonts w:hint="cs"/>
          <w:sz w:val="28"/>
          <w:szCs w:val="28"/>
          <w:rtl/>
        </w:rPr>
        <w:t>( المتجددة والغير متجددة ) *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 xml:space="preserve">3- </w:t>
      </w:r>
      <w:r w:rsidR="00583F54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sz w:val="28"/>
          <w:szCs w:val="28"/>
          <w:rtl/>
        </w:rPr>
        <w:t>الثرو</w:t>
      </w:r>
      <w:r w:rsidRPr="00EB5145">
        <w:rPr>
          <w:rFonts w:hint="cs"/>
          <w:sz w:val="28"/>
          <w:szCs w:val="28"/>
          <w:rtl/>
        </w:rPr>
        <w:t>ات</w:t>
      </w:r>
      <w:r w:rsidRPr="00EB5145">
        <w:rPr>
          <w:sz w:val="28"/>
          <w:szCs w:val="28"/>
          <w:rtl/>
        </w:rPr>
        <w:t xml:space="preserve"> المائية</w:t>
      </w:r>
      <w:r w:rsidRPr="00EB5145">
        <w:rPr>
          <w:rFonts w:hint="cs"/>
          <w:sz w:val="28"/>
          <w:szCs w:val="28"/>
          <w:rtl/>
        </w:rPr>
        <w:t xml:space="preserve">     *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</w:rPr>
      </w:pPr>
      <w:proofErr w:type="gramStart"/>
      <w:r w:rsidRPr="00EB5145">
        <w:rPr>
          <w:rFonts w:hint="cs"/>
          <w:sz w:val="28"/>
          <w:szCs w:val="28"/>
          <w:rtl/>
        </w:rPr>
        <w:t>4-</w:t>
      </w:r>
      <w:r w:rsidR="00583F54">
        <w:rPr>
          <w:rFonts w:hint="cs"/>
          <w:sz w:val="28"/>
          <w:szCs w:val="28"/>
          <w:rtl/>
        </w:rPr>
        <w:t xml:space="preserve"> </w:t>
      </w:r>
      <w:r w:rsidRPr="00EB5145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rFonts w:hint="cs"/>
          <w:sz w:val="28"/>
          <w:szCs w:val="28"/>
          <w:rtl/>
        </w:rPr>
        <w:t>ثروت</w:t>
      </w:r>
      <w:r>
        <w:rPr>
          <w:rFonts w:hint="cs"/>
          <w:sz w:val="28"/>
          <w:szCs w:val="28"/>
          <w:rtl/>
        </w:rPr>
        <w:t xml:space="preserve"> </w:t>
      </w:r>
      <w:r w:rsidRPr="00EB5145">
        <w:rPr>
          <w:sz w:val="28"/>
          <w:szCs w:val="28"/>
          <w:rtl/>
        </w:rPr>
        <w:t>الهواء</w:t>
      </w:r>
      <w:r w:rsidRPr="00EB5145">
        <w:rPr>
          <w:rFonts w:hint="cs"/>
          <w:sz w:val="28"/>
          <w:szCs w:val="28"/>
          <w:rtl/>
        </w:rPr>
        <w:t>*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>5-</w:t>
      </w:r>
      <w:r>
        <w:rPr>
          <w:rFonts w:hint="cs"/>
          <w:sz w:val="28"/>
          <w:szCs w:val="28"/>
          <w:rtl/>
        </w:rPr>
        <w:t xml:space="preserve"> </w:t>
      </w:r>
      <w:r w:rsidR="00583F54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rFonts w:hint="cs"/>
          <w:sz w:val="28"/>
          <w:szCs w:val="28"/>
          <w:rtl/>
        </w:rPr>
        <w:t>ثروت ا</w:t>
      </w:r>
      <w:r w:rsidRPr="00EB5145">
        <w:rPr>
          <w:sz w:val="28"/>
          <w:szCs w:val="28"/>
          <w:rtl/>
        </w:rPr>
        <w:t>لتربة</w:t>
      </w:r>
      <w:r w:rsidRPr="00EB5145">
        <w:rPr>
          <w:rFonts w:hint="cs"/>
          <w:sz w:val="28"/>
          <w:szCs w:val="28"/>
          <w:rtl/>
        </w:rPr>
        <w:t xml:space="preserve"> *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 xml:space="preserve">6- </w:t>
      </w:r>
      <w:r w:rsidR="00583F54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sz w:val="28"/>
          <w:szCs w:val="28"/>
          <w:rtl/>
        </w:rPr>
        <w:t>الغطاء النباتي.</w:t>
      </w:r>
      <w:r w:rsidRPr="00EB5145">
        <w:rPr>
          <w:rFonts w:hint="cs"/>
          <w:sz w:val="28"/>
          <w:szCs w:val="28"/>
          <w:rtl/>
        </w:rPr>
        <w:t>*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 xml:space="preserve">7- </w:t>
      </w:r>
      <w:r w:rsidR="00583F54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sz w:val="28"/>
          <w:szCs w:val="28"/>
          <w:rtl/>
        </w:rPr>
        <w:t>الثرو</w:t>
      </w:r>
      <w:r w:rsidRPr="00EB5145">
        <w:rPr>
          <w:rFonts w:hint="cs"/>
          <w:sz w:val="28"/>
          <w:szCs w:val="28"/>
          <w:rtl/>
        </w:rPr>
        <w:t>ات</w:t>
      </w:r>
      <w:r w:rsidRPr="00EB5145">
        <w:rPr>
          <w:sz w:val="28"/>
          <w:szCs w:val="28"/>
          <w:rtl/>
        </w:rPr>
        <w:t xml:space="preserve"> الحيوانية.   </w:t>
      </w:r>
    </w:p>
    <w:p w:rsidR="00EC0441" w:rsidRPr="00EB5145" w:rsidRDefault="00EC0441" w:rsidP="00EC0441">
      <w:pPr>
        <w:spacing w:line="240" w:lineRule="auto"/>
        <w:ind w:left="-241"/>
        <w:rPr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>8</w:t>
      </w:r>
      <w:r w:rsidRPr="00EB5145">
        <w:rPr>
          <w:sz w:val="28"/>
          <w:szCs w:val="28"/>
          <w:rtl/>
        </w:rPr>
        <w:t xml:space="preserve">- </w:t>
      </w:r>
      <w:r w:rsidR="00583F54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sz w:val="28"/>
          <w:szCs w:val="28"/>
          <w:rtl/>
        </w:rPr>
        <w:t>الثروة السمكية</w:t>
      </w:r>
      <w:r w:rsidRPr="00EB5145">
        <w:rPr>
          <w:rFonts w:hint="cs"/>
          <w:sz w:val="28"/>
          <w:szCs w:val="28"/>
          <w:rtl/>
        </w:rPr>
        <w:t xml:space="preserve"> او البحرية </w:t>
      </w:r>
    </w:p>
    <w:p w:rsidR="00EC0441" w:rsidRPr="00EB5145" w:rsidRDefault="00EC0441" w:rsidP="00EC0441">
      <w:pPr>
        <w:spacing w:line="240" w:lineRule="auto"/>
        <w:ind w:left="-241"/>
        <w:rPr>
          <w:color w:val="000000"/>
          <w:sz w:val="28"/>
          <w:szCs w:val="28"/>
          <w:rtl/>
        </w:rPr>
      </w:pPr>
      <w:proofErr w:type="gramStart"/>
      <w:r w:rsidRPr="00EB5145">
        <w:rPr>
          <w:rFonts w:hint="cs"/>
          <w:sz w:val="28"/>
          <w:szCs w:val="28"/>
          <w:rtl/>
        </w:rPr>
        <w:t>9-</w:t>
      </w:r>
      <w:r>
        <w:rPr>
          <w:rFonts w:hint="cs"/>
          <w:sz w:val="28"/>
          <w:szCs w:val="28"/>
          <w:rtl/>
        </w:rPr>
        <w:t xml:space="preserve"> </w:t>
      </w:r>
      <w:r w:rsidR="00583F54">
        <w:rPr>
          <w:rFonts w:hint="cs"/>
          <w:sz w:val="28"/>
          <w:szCs w:val="28"/>
          <w:rtl/>
        </w:rPr>
        <w:t xml:space="preserve"> </w:t>
      </w:r>
      <w:proofErr w:type="gramEnd"/>
      <w:r w:rsidRPr="00EB5145">
        <w:rPr>
          <w:rFonts w:hint="cs"/>
          <w:sz w:val="28"/>
          <w:szCs w:val="28"/>
          <w:rtl/>
        </w:rPr>
        <w:t>ثروات الطاقة الضوء</w:t>
      </w:r>
      <w:r w:rsidRPr="00EB5145">
        <w:rPr>
          <w:color w:val="000000"/>
          <w:sz w:val="28"/>
          <w:szCs w:val="28"/>
        </w:rPr>
        <w:t>.</w:t>
      </w:r>
    </w:p>
    <w:p w:rsidR="00EC0441" w:rsidRPr="00EB5145" w:rsidRDefault="00EC0441" w:rsidP="00EC0441">
      <w:pPr>
        <w:spacing w:line="240" w:lineRule="auto"/>
        <w:ind w:left="-241"/>
        <w:rPr>
          <w:rFonts w:ascii="Arial" w:hAnsi="Arial" w:cs="Arial"/>
          <w:color w:val="000000"/>
          <w:sz w:val="28"/>
          <w:szCs w:val="28"/>
          <w:rtl/>
        </w:rPr>
      </w:pPr>
      <w:r w:rsidRPr="00EB5145">
        <w:rPr>
          <w:rFonts w:hint="cs"/>
          <w:color w:val="000000"/>
          <w:sz w:val="28"/>
          <w:szCs w:val="28"/>
          <w:rtl/>
        </w:rPr>
        <w:t xml:space="preserve">10 </w:t>
      </w:r>
      <w:proofErr w:type="gramStart"/>
      <w:r w:rsidRPr="00EB5145">
        <w:rPr>
          <w:rFonts w:hint="cs"/>
          <w:color w:val="000000"/>
          <w:sz w:val="28"/>
          <w:szCs w:val="28"/>
          <w:rtl/>
        </w:rPr>
        <w:t xml:space="preserve">- </w:t>
      </w:r>
      <w:r w:rsidR="00583F54">
        <w:rPr>
          <w:rFonts w:hint="cs"/>
          <w:color w:val="000000"/>
          <w:sz w:val="28"/>
          <w:szCs w:val="28"/>
          <w:rtl/>
        </w:rPr>
        <w:t xml:space="preserve"> </w:t>
      </w:r>
      <w:proofErr w:type="gramEnd"/>
      <w:r w:rsidRPr="00EB5145">
        <w:rPr>
          <w:color w:val="000000"/>
          <w:sz w:val="28"/>
          <w:szCs w:val="28"/>
          <w:rtl/>
        </w:rPr>
        <w:t>الغابات والمراعي</w:t>
      </w:r>
    </w:p>
    <w:p w:rsidR="00EC0441" w:rsidRPr="00EB5145" w:rsidRDefault="00EC0441" w:rsidP="00EC0441">
      <w:pPr>
        <w:spacing w:line="24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A3189D" w:rsidRDefault="00EC0441" w:rsidP="00EC0441">
      <w:pPr>
        <w:rPr>
          <w:sz w:val="24"/>
          <w:szCs w:val="24"/>
          <w:rtl/>
        </w:rPr>
      </w:pPr>
      <w:r w:rsidRPr="00EC044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كل طالبة مطلوب منها بحث يتناول </w:t>
      </w:r>
      <w:proofErr w:type="gramStart"/>
      <w:r w:rsidRPr="00EC044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احد</w:t>
      </w:r>
      <w:proofErr w:type="gramEnd"/>
      <w:r w:rsidRPr="00EC044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الثروات البيئية والاخطار التي تهدد هذا المورد وكيفية تلافيها</w:t>
      </w:r>
    </w:p>
    <w:p w:rsidR="00583F54" w:rsidRPr="00583F54" w:rsidRDefault="00583F54" w:rsidP="00EC0441">
      <w:pPr>
        <w:rPr>
          <w:b/>
          <w:bCs/>
          <w:color w:val="C00000"/>
          <w:sz w:val="28"/>
          <w:szCs w:val="28"/>
        </w:rPr>
      </w:pPr>
      <w:r w:rsidRPr="00583F54">
        <w:rPr>
          <w:rFonts w:hint="cs"/>
          <w:b/>
          <w:bCs/>
          <w:color w:val="C00000"/>
          <w:sz w:val="28"/>
          <w:szCs w:val="28"/>
          <w:rtl/>
        </w:rPr>
        <w:t xml:space="preserve">وسيكون هناك </w:t>
      </w:r>
      <w:proofErr w:type="spellStart"/>
      <w:r w:rsidRPr="00583F54">
        <w:rPr>
          <w:rFonts w:hint="cs"/>
          <w:b/>
          <w:bCs/>
          <w:color w:val="C00000"/>
          <w:sz w:val="28"/>
          <w:szCs w:val="28"/>
          <w:rtl/>
        </w:rPr>
        <w:t>هناك</w:t>
      </w:r>
      <w:proofErr w:type="spellEnd"/>
      <w:r w:rsidRPr="00583F54">
        <w:rPr>
          <w:rFonts w:hint="cs"/>
          <w:b/>
          <w:bCs/>
          <w:color w:val="C00000"/>
          <w:sz w:val="28"/>
          <w:szCs w:val="28"/>
          <w:rtl/>
        </w:rPr>
        <w:t xml:space="preserve"> القاء للبحث</w:t>
      </w:r>
    </w:p>
    <w:sectPr w:rsidR="00583F54" w:rsidRPr="00583F54" w:rsidSect="00EC0441">
      <w:pgSz w:w="11906" w:h="16838"/>
      <w:pgMar w:top="1440" w:right="1558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41"/>
    <w:rsid w:val="00583F54"/>
    <w:rsid w:val="009C44D0"/>
    <w:rsid w:val="00A3189D"/>
    <w:rsid w:val="00E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74ED27-87AA-4563-9851-A0705C4D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41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44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C0441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</dc:creator>
  <cp:keywords/>
  <dc:description/>
  <cp:lastModifiedBy>hala</cp:lastModifiedBy>
  <cp:revision>2</cp:revision>
  <cp:lastPrinted>2017-02-12T16:32:00Z</cp:lastPrinted>
  <dcterms:created xsi:type="dcterms:W3CDTF">2017-02-12T16:30:00Z</dcterms:created>
  <dcterms:modified xsi:type="dcterms:W3CDTF">2017-02-12T16:34:00Z</dcterms:modified>
</cp:coreProperties>
</file>