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95" w:rsidRPr="005F08DB" w:rsidRDefault="005B3395">
      <w:pPr>
        <w:rPr>
          <w:rFonts w:cstheme="minorBidi"/>
          <w:sz w:val="20"/>
          <w:lang w:bidi="ar-SA"/>
        </w:rPr>
        <w:sectPr w:rsidR="005B3395" w:rsidRPr="005F08DB">
          <w:headerReference w:type="default" r:id="rId7"/>
          <w:footerReference w:type="default" r:id="rId8"/>
          <w:type w:val="continuous"/>
          <w:pgSz w:w="12240" w:h="15840"/>
          <w:pgMar w:top="1700" w:right="860" w:bottom="1380" w:left="1260" w:header="720" w:footer="720" w:gutter="0"/>
          <w:cols w:num="2" w:space="720" w:equalWidth="0">
            <w:col w:w="4282" w:space="84"/>
            <w:col w:w="5754"/>
          </w:cols>
        </w:sectPr>
      </w:pPr>
      <w:bookmarkStart w:id="0" w:name="_GoBack"/>
      <w:bookmarkEnd w:id="0"/>
    </w:p>
    <w:p w:rsidR="005B3395" w:rsidRDefault="005B3395">
      <w:pPr>
        <w:pStyle w:val="BodyText"/>
        <w:spacing w:before="12"/>
        <w:rPr>
          <w:b/>
          <w:sz w:val="29"/>
        </w:rPr>
      </w:pPr>
    </w:p>
    <w:p w:rsidR="005B3395" w:rsidRDefault="008326E1">
      <w:pPr>
        <w:spacing w:before="59"/>
        <w:ind w:left="540"/>
        <w:rPr>
          <w:b/>
          <w:sz w:val="20"/>
        </w:rPr>
      </w:pPr>
      <w:r>
        <w:rPr>
          <w:b/>
          <w:sz w:val="20"/>
        </w:rPr>
        <w:t>Electrocardiography (ECG )</w:t>
      </w:r>
    </w:p>
    <w:p w:rsidR="005B3395" w:rsidRDefault="005B3395">
      <w:pPr>
        <w:pStyle w:val="BodyText"/>
        <w:spacing w:before="11"/>
        <w:rPr>
          <w:b/>
          <w:sz w:val="14"/>
        </w:rPr>
      </w:pPr>
    </w:p>
    <w:p w:rsidR="005B3395" w:rsidRDefault="008326E1">
      <w:pPr>
        <w:pStyle w:val="ListParagraph"/>
        <w:numPr>
          <w:ilvl w:val="0"/>
          <w:numId w:val="33"/>
        </w:numPr>
        <w:tabs>
          <w:tab w:val="left" w:pos="1260"/>
          <w:tab w:val="left" w:pos="1261"/>
        </w:tabs>
        <w:rPr>
          <w:sz w:val="20"/>
        </w:rPr>
      </w:pPr>
      <w:r>
        <w:rPr>
          <w:sz w:val="20"/>
        </w:rPr>
        <w:t>one of the most valuable and frequently used diagnostic</w:t>
      </w:r>
      <w:r>
        <w:rPr>
          <w:spacing w:val="-9"/>
          <w:sz w:val="20"/>
        </w:rPr>
        <w:t xml:space="preserve"> </w:t>
      </w:r>
      <w:r>
        <w:rPr>
          <w:sz w:val="20"/>
        </w:rPr>
        <w:t>tools</w:t>
      </w:r>
    </w:p>
    <w:p w:rsidR="005B3395" w:rsidRDefault="008326E1">
      <w:pPr>
        <w:pStyle w:val="ListParagraph"/>
        <w:numPr>
          <w:ilvl w:val="0"/>
          <w:numId w:val="33"/>
        </w:numPr>
        <w:tabs>
          <w:tab w:val="left" w:pos="1260"/>
          <w:tab w:val="left" w:pos="1261"/>
        </w:tabs>
        <w:spacing w:before="21" w:line="254" w:lineRule="auto"/>
        <w:ind w:right="1280"/>
        <w:rPr>
          <w:sz w:val="20"/>
        </w:rPr>
      </w:pPr>
      <w:r>
        <w:rPr>
          <w:sz w:val="20"/>
        </w:rPr>
        <w:t>measures the heart’s electrical activity through the electric currents created by the impulses moving through the heart’s conduction</w:t>
      </w:r>
      <w:r>
        <w:rPr>
          <w:spacing w:val="-8"/>
          <w:sz w:val="20"/>
        </w:rPr>
        <w:t xml:space="preserve"> </w:t>
      </w:r>
      <w:r>
        <w:rPr>
          <w:sz w:val="20"/>
        </w:rPr>
        <w:t>system</w:t>
      </w:r>
    </w:p>
    <w:p w:rsidR="005B3395" w:rsidRDefault="008326E1">
      <w:pPr>
        <w:pStyle w:val="ListParagraph"/>
        <w:numPr>
          <w:ilvl w:val="0"/>
          <w:numId w:val="33"/>
        </w:numPr>
        <w:tabs>
          <w:tab w:val="left" w:pos="1260"/>
          <w:tab w:val="left" w:pos="1261"/>
        </w:tabs>
        <w:spacing w:before="8" w:line="259" w:lineRule="auto"/>
        <w:ind w:right="1060"/>
        <w:rPr>
          <w:sz w:val="20"/>
        </w:rPr>
      </w:pPr>
      <w:r>
        <w:rPr>
          <w:sz w:val="20"/>
        </w:rPr>
        <w:t>Electrodes attached to the skin can detect electric currents and transmit them to an instrument that produces a record of electrical activity called</w:t>
      </w:r>
      <w:r>
        <w:rPr>
          <w:spacing w:val="-10"/>
          <w:sz w:val="20"/>
        </w:rPr>
        <w:t xml:space="preserve"> </w:t>
      </w:r>
      <w:r>
        <w:rPr>
          <w:sz w:val="20"/>
        </w:rPr>
        <w:t>ELECTROCARDIOGRAM</w:t>
      </w:r>
    </w:p>
    <w:p w:rsidR="005B3395" w:rsidRDefault="008326E1">
      <w:pPr>
        <w:pStyle w:val="ListParagraph"/>
        <w:numPr>
          <w:ilvl w:val="0"/>
          <w:numId w:val="33"/>
        </w:numPr>
        <w:tabs>
          <w:tab w:val="left" w:pos="1260"/>
          <w:tab w:val="left" w:pos="1261"/>
        </w:tabs>
        <w:spacing w:line="253" w:lineRule="exact"/>
        <w:rPr>
          <w:sz w:val="20"/>
        </w:rPr>
      </w:pPr>
      <w:r>
        <w:rPr>
          <w:sz w:val="20"/>
        </w:rPr>
        <w:t>The data are graphed in wave</w:t>
      </w:r>
      <w:r>
        <w:rPr>
          <w:spacing w:val="1"/>
          <w:sz w:val="20"/>
        </w:rPr>
        <w:t xml:space="preserve"> </w:t>
      </w:r>
      <w:r>
        <w:rPr>
          <w:sz w:val="20"/>
        </w:rPr>
        <w:t>forms</w:t>
      </w:r>
    </w:p>
    <w:p w:rsidR="005B3395" w:rsidRDefault="005B3395">
      <w:pPr>
        <w:pStyle w:val="BodyText"/>
        <w:rPr>
          <w:sz w:val="24"/>
        </w:rPr>
      </w:pPr>
    </w:p>
    <w:p w:rsidR="005B3395" w:rsidRDefault="008326E1">
      <w:pPr>
        <w:pStyle w:val="Heading21"/>
        <w:spacing w:before="152"/>
      </w:pPr>
      <w:r>
        <w:t>Standard 12 lead ECG –</w:t>
      </w:r>
    </w:p>
    <w:p w:rsidR="005B3395" w:rsidRDefault="008326E1">
      <w:pPr>
        <w:pStyle w:val="ListParagraph"/>
        <w:numPr>
          <w:ilvl w:val="0"/>
          <w:numId w:val="33"/>
        </w:numPr>
        <w:tabs>
          <w:tab w:val="left" w:pos="1304"/>
          <w:tab w:val="left" w:pos="1305"/>
        </w:tabs>
        <w:spacing w:before="21" w:line="256" w:lineRule="auto"/>
        <w:ind w:right="954"/>
        <w:rPr>
          <w:b/>
          <w:sz w:val="20"/>
        </w:rPr>
      </w:pPr>
      <w:r>
        <w:tab/>
      </w:r>
      <w:r>
        <w:rPr>
          <w:sz w:val="20"/>
        </w:rPr>
        <w:t xml:space="preserve">uses a series of electrodes placed on the extremities and the chest wall to assess the heart from 12 different viewpoints (leads) by attaching </w:t>
      </w:r>
      <w:r>
        <w:rPr>
          <w:b/>
          <w:sz w:val="20"/>
        </w:rPr>
        <w:t xml:space="preserve">ten (10) cables </w:t>
      </w:r>
      <w:r>
        <w:rPr>
          <w:sz w:val="20"/>
        </w:rPr>
        <w:t xml:space="preserve">with electrodes to the patients limbs and chest: </w:t>
      </w:r>
      <w:r>
        <w:rPr>
          <w:b/>
          <w:sz w:val="20"/>
        </w:rPr>
        <w:t>Four limb electrodes and six chest</w:t>
      </w:r>
      <w:r>
        <w:rPr>
          <w:b/>
          <w:spacing w:val="-15"/>
          <w:sz w:val="20"/>
        </w:rPr>
        <w:t xml:space="preserve"> </w:t>
      </w:r>
      <w:r>
        <w:rPr>
          <w:b/>
          <w:sz w:val="20"/>
        </w:rPr>
        <w:t>electrodes</w:t>
      </w:r>
    </w:p>
    <w:p w:rsidR="005B3395" w:rsidRDefault="008326E1">
      <w:pPr>
        <w:pStyle w:val="ListParagraph"/>
        <w:numPr>
          <w:ilvl w:val="0"/>
          <w:numId w:val="33"/>
        </w:numPr>
        <w:tabs>
          <w:tab w:val="left" w:pos="1260"/>
          <w:tab w:val="left" w:pos="1261"/>
        </w:tabs>
        <w:spacing w:before="5"/>
        <w:rPr>
          <w:sz w:val="20"/>
        </w:rPr>
      </w:pPr>
      <w:r>
        <w:rPr>
          <w:sz w:val="20"/>
        </w:rPr>
        <w:t>These electrodes provide views of the heart from the frontal plane as well as the horizontal</w:t>
      </w:r>
      <w:r>
        <w:rPr>
          <w:spacing w:val="-28"/>
          <w:sz w:val="20"/>
        </w:rPr>
        <w:t xml:space="preserve"> </w:t>
      </w:r>
      <w:r>
        <w:rPr>
          <w:sz w:val="20"/>
        </w:rPr>
        <w:t>plane</w:t>
      </w:r>
    </w:p>
    <w:p w:rsidR="005B3395" w:rsidRDefault="008326E1">
      <w:pPr>
        <w:pStyle w:val="BodyText"/>
        <w:spacing w:before="22"/>
        <w:ind w:left="900"/>
        <w:rPr>
          <w:rFonts w:ascii="Symbol" w:hAnsi="Symbol"/>
        </w:rPr>
      </w:pPr>
      <w:r>
        <w:rPr>
          <w:rFonts w:ascii="Symbol" w:hAnsi="Symbol"/>
        </w:rPr>
        <w:t></w:t>
      </w:r>
    </w:p>
    <w:p w:rsidR="005B3395" w:rsidRDefault="008326E1">
      <w:pPr>
        <w:pStyle w:val="ListParagraph"/>
        <w:numPr>
          <w:ilvl w:val="0"/>
          <w:numId w:val="33"/>
        </w:numPr>
        <w:tabs>
          <w:tab w:val="left" w:pos="1260"/>
          <w:tab w:val="left" w:pos="1261"/>
        </w:tabs>
        <w:spacing w:before="27" w:line="259" w:lineRule="auto"/>
        <w:ind w:right="1011"/>
        <w:rPr>
          <w:sz w:val="20"/>
        </w:rPr>
      </w:pPr>
      <w:r>
        <w:rPr>
          <w:b/>
          <w:sz w:val="20"/>
        </w:rPr>
        <w:t xml:space="preserve">PURPOSE: </w:t>
      </w:r>
      <w:r>
        <w:rPr>
          <w:sz w:val="20"/>
        </w:rPr>
        <w:t>to identify Myocardial Ischemia and Infarction , rhythm and conduction disturbances, chamber enlargement , electrolyte imbalances and drug</w:t>
      </w:r>
      <w:r>
        <w:rPr>
          <w:spacing w:val="-10"/>
          <w:sz w:val="20"/>
        </w:rPr>
        <w:t xml:space="preserve"> </w:t>
      </w:r>
      <w:r>
        <w:rPr>
          <w:sz w:val="20"/>
        </w:rPr>
        <w:t>toxicity</w:t>
      </w:r>
    </w:p>
    <w:p w:rsidR="005B3395" w:rsidRDefault="005B3395">
      <w:pPr>
        <w:pStyle w:val="BodyText"/>
        <w:spacing w:before="9"/>
        <w:rPr>
          <w:sz w:val="21"/>
        </w:rPr>
      </w:pPr>
    </w:p>
    <w:p w:rsidR="005B3395" w:rsidRDefault="008326E1">
      <w:pPr>
        <w:pStyle w:val="Heading21"/>
        <w:numPr>
          <w:ilvl w:val="0"/>
          <w:numId w:val="33"/>
        </w:numPr>
        <w:tabs>
          <w:tab w:val="left" w:pos="1260"/>
          <w:tab w:val="left" w:pos="1261"/>
        </w:tabs>
        <w:spacing w:before="1"/>
      </w:pPr>
      <w:r>
        <w:t>NURSING</w:t>
      </w:r>
      <w:r>
        <w:rPr>
          <w:spacing w:val="-2"/>
        </w:rPr>
        <w:t xml:space="preserve"> </w:t>
      </w:r>
      <w:r>
        <w:t>RESPONSIBILITIES</w:t>
      </w:r>
    </w:p>
    <w:p w:rsidR="005B3395" w:rsidRDefault="008326E1">
      <w:pPr>
        <w:pStyle w:val="ListParagraph"/>
        <w:numPr>
          <w:ilvl w:val="0"/>
          <w:numId w:val="33"/>
        </w:numPr>
        <w:tabs>
          <w:tab w:val="left" w:pos="1260"/>
          <w:tab w:val="left" w:pos="1261"/>
        </w:tabs>
        <w:spacing w:before="17" w:line="259" w:lineRule="auto"/>
        <w:ind w:right="1455"/>
        <w:rPr>
          <w:sz w:val="20"/>
        </w:rPr>
      </w:pPr>
      <w:r>
        <w:rPr>
          <w:sz w:val="20"/>
        </w:rPr>
        <w:t>It is essential that connection or placement of ECG Electrodes / leads is accurate to prevent misdiagnosis</w:t>
      </w:r>
    </w:p>
    <w:p w:rsidR="005B3395" w:rsidRDefault="008326E1">
      <w:pPr>
        <w:pStyle w:val="ListParagraph"/>
        <w:numPr>
          <w:ilvl w:val="0"/>
          <w:numId w:val="33"/>
        </w:numPr>
        <w:tabs>
          <w:tab w:val="left" w:pos="1260"/>
          <w:tab w:val="left" w:pos="1261"/>
        </w:tabs>
        <w:spacing w:line="253" w:lineRule="exact"/>
        <w:rPr>
          <w:sz w:val="20"/>
        </w:rPr>
      </w:pPr>
      <w:r>
        <w:rPr>
          <w:sz w:val="20"/>
        </w:rPr>
        <w:t>Reassure client that leads just sense and record and do not transmit any</w:t>
      </w:r>
      <w:r>
        <w:rPr>
          <w:spacing w:val="-14"/>
          <w:sz w:val="20"/>
        </w:rPr>
        <w:t xml:space="preserve"> </w:t>
      </w:r>
      <w:r>
        <w:rPr>
          <w:sz w:val="20"/>
        </w:rPr>
        <w:t>electricity</w:t>
      </w:r>
    </w:p>
    <w:p w:rsidR="005B3395" w:rsidRDefault="008326E1">
      <w:pPr>
        <w:pStyle w:val="ListParagraph"/>
        <w:numPr>
          <w:ilvl w:val="0"/>
          <w:numId w:val="33"/>
        </w:numPr>
        <w:tabs>
          <w:tab w:val="left" w:pos="1260"/>
          <w:tab w:val="left" w:pos="1261"/>
        </w:tabs>
        <w:spacing w:before="21" w:line="254" w:lineRule="auto"/>
        <w:ind w:right="1547"/>
        <w:rPr>
          <w:sz w:val="20"/>
        </w:rPr>
      </w:pPr>
      <w:r>
        <w:rPr>
          <w:sz w:val="20"/>
        </w:rPr>
        <w:t>Instruct the patient to lie still and refrain from speaking to prevent body movement from creating artifact in the</w:t>
      </w:r>
      <w:r>
        <w:rPr>
          <w:spacing w:val="-2"/>
          <w:sz w:val="20"/>
        </w:rPr>
        <w:t xml:space="preserve"> </w:t>
      </w:r>
      <w:r>
        <w:rPr>
          <w:sz w:val="20"/>
        </w:rPr>
        <w:t>ECG</w:t>
      </w:r>
    </w:p>
    <w:p w:rsidR="005B3395" w:rsidRDefault="005B3395">
      <w:pPr>
        <w:pStyle w:val="BodyText"/>
      </w:pPr>
    </w:p>
    <w:p w:rsidR="005B3395" w:rsidRDefault="005B3395">
      <w:pPr>
        <w:pStyle w:val="BodyText"/>
      </w:pPr>
    </w:p>
    <w:p w:rsidR="005B3395" w:rsidRDefault="005B3395">
      <w:pPr>
        <w:pStyle w:val="BodyText"/>
        <w:spacing w:before="6"/>
        <w:rPr>
          <w:sz w:val="23"/>
        </w:rPr>
      </w:pPr>
    </w:p>
    <w:p w:rsidR="005B3395" w:rsidRDefault="008326E1">
      <w:pPr>
        <w:pStyle w:val="Heading21"/>
      </w:pPr>
      <w:r>
        <w:t>Equipment:</w:t>
      </w:r>
    </w:p>
    <w:p w:rsidR="005B3395" w:rsidRDefault="005B3395">
      <w:pPr>
        <w:pStyle w:val="BodyText"/>
        <w:spacing w:before="10"/>
        <w:rPr>
          <w:b/>
          <w:sz w:val="14"/>
        </w:rPr>
      </w:pPr>
    </w:p>
    <w:p w:rsidR="005B3395" w:rsidRDefault="008326E1">
      <w:pPr>
        <w:pStyle w:val="ListParagraph"/>
        <w:numPr>
          <w:ilvl w:val="0"/>
          <w:numId w:val="32"/>
        </w:numPr>
        <w:tabs>
          <w:tab w:val="left" w:pos="928"/>
          <w:tab w:val="left" w:pos="929"/>
        </w:tabs>
        <w:ind w:hanging="316"/>
        <w:rPr>
          <w:rFonts w:ascii="Symbol" w:hAnsi="Symbol"/>
          <w:sz w:val="20"/>
        </w:rPr>
      </w:pPr>
      <w:r>
        <w:rPr>
          <w:sz w:val="20"/>
        </w:rPr>
        <w:t>ECG</w:t>
      </w:r>
      <w:r>
        <w:rPr>
          <w:spacing w:val="-1"/>
          <w:sz w:val="20"/>
        </w:rPr>
        <w:t xml:space="preserve"> </w:t>
      </w:r>
      <w:r>
        <w:rPr>
          <w:sz w:val="20"/>
        </w:rPr>
        <w:t>Machine</w:t>
      </w:r>
    </w:p>
    <w:p w:rsidR="005B3395" w:rsidRDefault="008326E1">
      <w:pPr>
        <w:pStyle w:val="ListParagraph"/>
        <w:numPr>
          <w:ilvl w:val="0"/>
          <w:numId w:val="32"/>
        </w:numPr>
        <w:tabs>
          <w:tab w:val="left" w:pos="885"/>
        </w:tabs>
        <w:spacing w:before="17"/>
        <w:ind w:left="884" w:hanging="272"/>
        <w:rPr>
          <w:rFonts w:ascii="Symbol" w:hAnsi="Symbol"/>
          <w:sz w:val="20"/>
        </w:rPr>
      </w:pPr>
      <w:r>
        <w:rPr>
          <w:sz w:val="20"/>
        </w:rPr>
        <w:t>ECG Paper</w:t>
      </w:r>
    </w:p>
    <w:p w:rsidR="005B3395" w:rsidRDefault="008326E1">
      <w:pPr>
        <w:pStyle w:val="ListParagraph"/>
        <w:numPr>
          <w:ilvl w:val="0"/>
          <w:numId w:val="32"/>
        </w:numPr>
        <w:tabs>
          <w:tab w:val="left" w:pos="885"/>
        </w:tabs>
        <w:spacing w:before="22"/>
        <w:ind w:left="884" w:hanging="272"/>
        <w:rPr>
          <w:rFonts w:ascii="Symbol" w:hAnsi="Symbol"/>
          <w:sz w:val="20"/>
        </w:rPr>
      </w:pPr>
      <w:r>
        <w:rPr>
          <w:sz w:val="20"/>
        </w:rPr>
        <w:t>ECG</w:t>
      </w:r>
      <w:r>
        <w:rPr>
          <w:spacing w:val="-1"/>
          <w:sz w:val="20"/>
        </w:rPr>
        <w:t xml:space="preserve"> </w:t>
      </w:r>
      <w:r>
        <w:rPr>
          <w:sz w:val="20"/>
        </w:rPr>
        <w:t>leads</w:t>
      </w:r>
    </w:p>
    <w:p w:rsidR="005B3395" w:rsidRDefault="008326E1">
      <w:pPr>
        <w:pStyle w:val="ListParagraph"/>
        <w:numPr>
          <w:ilvl w:val="0"/>
          <w:numId w:val="32"/>
        </w:numPr>
        <w:tabs>
          <w:tab w:val="left" w:pos="885"/>
        </w:tabs>
        <w:spacing w:before="17"/>
        <w:ind w:left="884" w:hanging="272"/>
        <w:rPr>
          <w:rFonts w:ascii="Symbol" w:hAnsi="Symbol"/>
          <w:sz w:val="20"/>
        </w:rPr>
      </w:pPr>
      <w:r>
        <w:rPr>
          <w:sz w:val="20"/>
        </w:rPr>
        <w:t>Alcohol</w:t>
      </w:r>
      <w:r>
        <w:rPr>
          <w:spacing w:val="-5"/>
          <w:sz w:val="20"/>
        </w:rPr>
        <w:t xml:space="preserve"> </w:t>
      </w:r>
      <w:r>
        <w:rPr>
          <w:sz w:val="20"/>
        </w:rPr>
        <w:t>swab</w:t>
      </w:r>
    </w:p>
    <w:p w:rsidR="005B3395" w:rsidRDefault="005B3395">
      <w:pPr>
        <w:rPr>
          <w:rFonts w:ascii="Symbol" w:hAnsi="Symbol"/>
          <w:sz w:val="20"/>
        </w:rPr>
        <w:sectPr w:rsidR="005B3395">
          <w:headerReference w:type="default" r:id="rId9"/>
          <w:pgSz w:w="12240" w:h="15840"/>
          <w:pgMar w:top="2220" w:right="860" w:bottom="1460" w:left="1260" w:header="848" w:footer="1190" w:gutter="0"/>
          <w:cols w:space="720"/>
        </w:sectPr>
      </w:pPr>
    </w:p>
    <w:p w:rsidR="005B3395" w:rsidRDefault="005B3395">
      <w:pPr>
        <w:pStyle w:val="BodyText"/>
        <w:spacing w:before="12"/>
        <w:rPr>
          <w:sz w:val="29"/>
        </w:rPr>
      </w:pPr>
    </w:p>
    <w:p w:rsidR="005B3395" w:rsidRDefault="008326E1">
      <w:pPr>
        <w:pStyle w:val="Heading21"/>
        <w:tabs>
          <w:tab w:val="left" w:pos="3729"/>
          <w:tab w:val="left" w:pos="5581"/>
          <w:tab w:val="left" w:pos="7656"/>
        </w:tabs>
        <w:spacing w:before="59"/>
      </w:pPr>
      <w:r>
        <w:t>Name</w:t>
      </w:r>
      <w:r>
        <w:rPr>
          <w:spacing w:val="-2"/>
        </w:rPr>
        <w:t xml:space="preserve"> </w:t>
      </w:r>
      <w:r>
        <w:t>of</w:t>
      </w:r>
      <w:r>
        <w:rPr>
          <w:spacing w:val="-1"/>
        </w:rPr>
        <w:t xml:space="preserve"> </w:t>
      </w:r>
      <w:r>
        <w:t>Student</w:t>
      </w:r>
      <w:r>
        <w:rPr>
          <w:u w:val="single"/>
        </w:rPr>
        <w:t xml:space="preserve"> </w:t>
      </w:r>
      <w:r>
        <w:rPr>
          <w:u w:val="single"/>
        </w:rPr>
        <w:tab/>
      </w:r>
      <w:r>
        <w:tab/>
        <w:t>Date</w:t>
      </w:r>
      <w:r>
        <w:rPr>
          <w:spacing w:val="-2"/>
        </w:rPr>
        <w:t xml:space="preserve"> </w:t>
      </w:r>
      <w:r>
        <w:rPr>
          <w:u w:val="single"/>
        </w:rPr>
        <w:t xml:space="preserve"> </w:t>
      </w:r>
      <w:r>
        <w:rPr>
          <w:u w:val="single"/>
        </w:rPr>
        <w:tab/>
      </w:r>
    </w:p>
    <w:p w:rsidR="005B3395" w:rsidRDefault="005B3395">
      <w:pPr>
        <w:pStyle w:val="BodyText"/>
        <w:spacing w:before="11"/>
        <w:rPr>
          <w:b/>
          <w:sz w:val="9"/>
        </w:rPr>
      </w:pPr>
    </w:p>
    <w:p w:rsidR="005B3395" w:rsidRDefault="008326E1">
      <w:pPr>
        <w:tabs>
          <w:tab w:val="left" w:pos="3713"/>
          <w:tab w:val="left" w:pos="4861"/>
          <w:tab w:val="left" w:pos="7859"/>
        </w:tabs>
        <w:spacing w:before="60"/>
        <w:ind w:left="540"/>
        <w:rPr>
          <w:b/>
          <w:sz w:val="20"/>
        </w:rPr>
      </w:pPr>
      <w:r>
        <w:rPr>
          <w:b/>
          <w:sz w:val="20"/>
        </w:rPr>
        <w:t>Student</w:t>
      </w:r>
      <w:r>
        <w:rPr>
          <w:b/>
          <w:spacing w:val="-4"/>
          <w:sz w:val="20"/>
        </w:rPr>
        <w:t xml:space="preserve"> </w:t>
      </w:r>
      <w:r>
        <w:rPr>
          <w:b/>
          <w:sz w:val="20"/>
        </w:rPr>
        <w:t>No.</w:t>
      </w:r>
      <w:r>
        <w:rPr>
          <w:b/>
          <w:sz w:val="20"/>
          <w:u w:val="single"/>
        </w:rPr>
        <w:t xml:space="preserve"> </w:t>
      </w:r>
      <w:r>
        <w:rPr>
          <w:b/>
          <w:sz w:val="20"/>
          <w:u w:val="single"/>
        </w:rPr>
        <w:tab/>
      </w:r>
      <w:r>
        <w:rPr>
          <w:b/>
          <w:sz w:val="20"/>
        </w:rPr>
        <w:tab/>
        <w:t>Name of</w:t>
      </w:r>
      <w:r>
        <w:rPr>
          <w:b/>
          <w:spacing w:val="-3"/>
          <w:sz w:val="20"/>
        </w:rPr>
        <w:t xml:space="preserve"> </w:t>
      </w:r>
      <w:r>
        <w:rPr>
          <w:b/>
          <w:sz w:val="20"/>
        </w:rPr>
        <w:t>Teacher</w:t>
      </w:r>
      <w:r>
        <w:rPr>
          <w:b/>
          <w:spacing w:val="-1"/>
          <w:sz w:val="20"/>
        </w:rPr>
        <w:t xml:space="preserve"> </w:t>
      </w:r>
      <w:r>
        <w:rPr>
          <w:b/>
          <w:sz w:val="20"/>
          <w:u w:val="single"/>
        </w:rPr>
        <w:t xml:space="preserve"> </w:t>
      </w:r>
      <w:r>
        <w:rPr>
          <w:b/>
          <w:sz w:val="20"/>
          <w:u w:val="single"/>
        </w:rPr>
        <w:tab/>
      </w:r>
    </w:p>
    <w:p w:rsidR="005B3395" w:rsidRDefault="005B3395">
      <w:pPr>
        <w:pStyle w:val="BodyText"/>
        <w:spacing w:before="10"/>
        <w:rPr>
          <w:b/>
          <w:sz w:val="9"/>
        </w:rPr>
      </w:pPr>
    </w:p>
    <w:p w:rsidR="005B3395" w:rsidRDefault="008326E1">
      <w:pPr>
        <w:pStyle w:val="BodyText"/>
        <w:spacing w:before="60"/>
        <w:ind w:left="540"/>
      </w:pPr>
      <w:r>
        <w:rPr>
          <w:b/>
        </w:rPr>
        <w:t xml:space="preserve">Goal: </w:t>
      </w:r>
      <w:r>
        <w:t>A cardiac electrical tracing is obtained without any complications.</w:t>
      </w:r>
    </w:p>
    <w:p w:rsidR="005B3395" w:rsidRDefault="005B3395">
      <w:pPr>
        <w:pStyle w:val="BodyText"/>
        <w:spacing w:before="9"/>
        <w:rPr>
          <w:sz w:val="14"/>
        </w:rPr>
      </w:pPr>
    </w:p>
    <w:p w:rsidR="005B3395" w:rsidRDefault="008326E1">
      <w:pPr>
        <w:pStyle w:val="Heading21"/>
      </w:pPr>
      <w:r>
        <w:t>Legend</w:t>
      </w:r>
    </w:p>
    <w:p w:rsidR="005B3395" w:rsidRDefault="005B3395">
      <w:pPr>
        <w:pStyle w:val="BodyText"/>
        <w:spacing w:before="11"/>
        <w:rPr>
          <w:b/>
          <w:sz w:val="14"/>
        </w:rPr>
      </w:pPr>
    </w:p>
    <w:tbl>
      <w:tblPr>
        <w:tblStyle w:val="TableNormal1"/>
        <w:tblW w:w="0" w:type="auto"/>
        <w:tblInd w:w="2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3569"/>
      </w:tblGrid>
      <w:tr w:rsidR="005B3395">
        <w:trPr>
          <w:trHeight w:val="241"/>
        </w:trPr>
        <w:tc>
          <w:tcPr>
            <w:tcW w:w="1349" w:type="dxa"/>
          </w:tcPr>
          <w:p w:rsidR="005B3395" w:rsidRDefault="008326E1">
            <w:pPr>
              <w:pStyle w:val="TableParagraph"/>
              <w:spacing w:line="221" w:lineRule="exact"/>
              <w:ind w:left="9"/>
              <w:jc w:val="center"/>
              <w:rPr>
                <w:sz w:val="20"/>
              </w:rPr>
            </w:pPr>
            <w:r>
              <w:rPr>
                <w:sz w:val="20"/>
              </w:rPr>
              <w:t>2</w:t>
            </w:r>
          </w:p>
        </w:tc>
        <w:tc>
          <w:tcPr>
            <w:tcW w:w="3569" w:type="dxa"/>
          </w:tcPr>
          <w:p w:rsidR="005B3395" w:rsidRDefault="008326E1">
            <w:pPr>
              <w:pStyle w:val="TableParagraph"/>
              <w:spacing w:line="221" w:lineRule="exact"/>
              <w:ind w:left="891" w:right="891"/>
              <w:jc w:val="center"/>
              <w:rPr>
                <w:sz w:val="20"/>
              </w:rPr>
            </w:pPr>
            <w:r>
              <w:rPr>
                <w:sz w:val="20"/>
              </w:rPr>
              <w:t>Done Correctly</w:t>
            </w:r>
          </w:p>
        </w:tc>
      </w:tr>
      <w:tr w:rsidR="005B3395">
        <w:trPr>
          <w:trHeight w:val="245"/>
        </w:trPr>
        <w:tc>
          <w:tcPr>
            <w:tcW w:w="1349" w:type="dxa"/>
          </w:tcPr>
          <w:p w:rsidR="005B3395" w:rsidRDefault="008326E1">
            <w:pPr>
              <w:pStyle w:val="TableParagraph"/>
              <w:spacing w:before="4" w:line="221" w:lineRule="exact"/>
              <w:ind w:left="9"/>
              <w:jc w:val="center"/>
              <w:rPr>
                <w:sz w:val="20"/>
              </w:rPr>
            </w:pPr>
            <w:r>
              <w:rPr>
                <w:sz w:val="20"/>
              </w:rPr>
              <w:t>1</w:t>
            </w:r>
          </w:p>
        </w:tc>
        <w:tc>
          <w:tcPr>
            <w:tcW w:w="3569" w:type="dxa"/>
          </w:tcPr>
          <w:p w:rsidR="005B3395" w:rsidRDefault="008326E1">
            <w:pPr>
              <w:pStyle w:val="TableParagraph"/>
              <w:spacing w:before="4" w:line="221" w:lineRule="exact"/>
              <w:ind w:left="891" w:right="895"/>
              <w:jc w:val="center"/>
              <w:rPr>
                <w:sz w:val="20"/>
              </w:rPr>
            </w:pPr>
            <w:r>
              <w:rPr>
                <w:sz w:val="20"/>
              </w:rPr>
              <w:t>Done with Assistance</w:t>
            </w:r>
          </w:p>
        </w:tc>
      </w:tr>
      <w:tr w:rsidR="005B3395">
        <w:trPr>
          <w:trHeight w:val="242"/>
        </w:trPr>
        <w:tc>
          <w:tcPr>
            <w:tcW w:w="1349" w:type="dxa"/>
          </w:tcPr>
          <w:p w:rsidR="005B3395" w:rsidRDefault="008326E1">
            <w:pPr>
              <w:pStyle w:val="TableParagraph"/>
              <w:spacing w:line="221" w:lineRule="exact"/>
              <w:ind w:left="9"/>
              <w:jc w:val="center"/>
              <w:rPr>
                <w:sz w:val="20"/>
              </w:rPr>
            </w:pPr>
            <w:r>
              <w:rPr>
                <w:sz w:val="20"/>
              </w:rPr>
              <w:t>0</w:t>
            </w:r>
          </w:p>
        </w:tc>
        <w:tc>
          <w:tcPr>
            <w:tcW w:w="3569" w:type="dxa"/>
          </w:tcPr>
          <w:p w:rsidR="005B3395" w:rsidRDefault="008326E1">
            <w:pPr>
              <w:pStyle w:val="TableParagraph"/>
              <w:spacing w:line="221" w:lineRule="exact"/>
              <w:ind w:left="891" w:right="892"/>
              <w:jc w:val="center"/>
              <w:rPr>
                <w:sz w:val="20"/>
              </w:rPr>
            </w:pPr>
            <w:r>
              <w:rPr>
                <w:sz w:val="20"/>
              </w:rPr>
              <w:t>Not done</w:t>
            </w:r>
          </w:p>
        </w:tc>
      </w:tr>
    </w:tbl>
    <w:p w:rsidR="005B3395" w:rsidRDefault="005B3395">
      <w:pPr>
        <w:pStyle w:val="BodyText"/>
        <w:rPr>
          <w:b/>
        </w:rPr>
      </w:pPr>
    </w:p>
    <w:p w:rsidR="005B3395" w:rsidRDefault="005B3395">
      <w:pPr>
        <w:pStyle w:val="BodyText"/>
        <w:spacing w:before="1"/>
        <w:rPr>
          <w:b/>
          <w:sz w:val="15"/>
        </w:rPr>
      </w:pPr>
    </w:p>
    <w:tbl>
      <w:tblPr>
        <w:tblStyle w:val="TableNormal1"/>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6"/>
        <w:gridCol w:w="668"/>
        <w:gridCol w:w="1680"/>
      </w:tblGrid>
      <w:tr w:rsidR="005B3395">
        <w:trPr>
          <w:trHeight w:val="241"/>
        </w:trPr>
        <w:tc>
          <w:tcPr>
            <w:tcW w:w="6266" w:type="dxa"/>
            <w:shd w:val="clear" w:color="auto" w:fill="D0CECE"/>
          </w:tcPr>
          <w:p w:rsidR="005B3395" w:rsidRDefault="008326E1">
            <w:pPr>
              <w:pStyle w:val="TableParagraph"/>
              <w:spacing w:line="222" w:lineRule="exact"/>
              <w:ind w:left="2687" w:right="2687"/>
              <w:jc w:val="center"/>
              <w:rPr>
                <w:sz w:val="20"/>
              </w:rPr>
            </w:pPr>
            <w:r>
              <w:rPr>
                <w:sz w:val="20"/>
              </w:rPr>
              <w:t>Procedure</w:t>
            </w:r>
          </w:p>
        </w:tc>
        <w:tc>
          <w:tcPr>
            <w:tcW w:w="668" w:type="dxa"/>
            <w:shd w:val="clear" w:color="auto" w:fill="D0CECE"/>
          </w:tcPr>
          <w:p w:rsidR="005B3395" w:rsidRDefault="008326E1">
            <w:pPr>
              <w:pStyle w:val="TableParagraph"/>
              <w:spacing w:line="222" w:lineRule="exact"/>
              <w:ind w:left="102"/>
              <w:rPr>
                <w:sz w:val="20"/>
              </w:rPr>
            </w:pPr>
            <w:r>
              <w:rPr>
                <w:sz w:val="20"/>
              </w:rPr>
              <w:t>Score</w:t>
            </w:r>
          </w:p>
        </w:tc>
        <w:tc>
          <w:tcPr>
            <w:tcW w:w="1680" w:type="dxa"/>
            <w:shd w:val="clear" w:color="auto" w:fill="D0CECE"/>
          </w:tcPr>
          <w:p w:rsidR="005B3395" w:rsidRDefault="008326E1">
            <w:pPr>
              <w:pStyle w:val="TableParagraph"/>
              <w:spacing w:line="222" w:lineRule="exact"/>
              <w:ind w:left="487"/>
              <w:rPr>
                <w:sz w:val="20"/>
              </w:rPr>
            </w:pPr>
            <w:r>
              <w:rPr>
                <w:sz w:val="20"/>
              </w:rPr>
              <w:t>Remarks</w:t>
            </w:r>
          </w:p>
        </w:tc>
      </w:tr>
      <w:tr w:rsidR="005B3395">
        <w:trPr>
          <w:trHeight w:val="246"/>
        </w:trPr>
        <w:tc>
          <w:tcPr>
            <w:tcW w:w="6266" w:type="dxa"/>
          </w:tcPr>
          <w:p w:rsidR="005B3395" w:rsidRDefault="008326E1">
            <w:pPr>
              <w:pStyle w:val="TableParagraph"/>
              <w:tabs>
                <w:tab w:val="left" w:pos="535"/>
              </w:tabs>
              <w:spacing w:before="4" w:line="221" w:lineRule="exact"/>
              <w:ind w:left="174"/>
              <w:rPr>
                <w:sz w:val="20"/>
              </w:rPr>
            </w:pPr>
            <w:r>
              <w:rPr>
                <w:sz w:val="20"/>
              </w:rPr>
              <w:t>1.</w:t>
            </w:r>
            <w:r>
              <w:rPr>
                <w:sz w:val="20"/>
              </w:rPr>
              <w:tab/>
              <w:t>Verify the order for an ECG on the patient’s medical</w:t>
            </w:r>
            <w:r>
              <w:rPr>
                <w:spacing w:val="-14"/>
                <w:sz w:val="20"/>
              </w:rPr>
              <w:t xml:space="preserve"> </w:t>
            </w:r>
            <w:r>
              <w:rPr>
                <w:sz w:val="20"/>
              </w:rPr>
              <w:t>record.</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241"/>
        </w:trPr>
        <w:tc>
          <w:tcPr>
            <w:tcW w:w="6266" w:type="dxa"/>
          </w:tcPr>
          <w:p w:rsidR="005B3395" w:rsidRDefault="008326E1">
            <w:pPr>
              <w:pStyle w:val="TableParagraph"/>
              <w:tabs>
                <w:tab w:val="left" w:pos="535"/>
              </w:tabs>
              <w:spacing w:line="222" w:lineRule="exact"/>
              <w:ind w:left="174"/>
              <w:rPr>
                <w:sz w:val="20"/>
              </w:rPr>
            </w:pPr>
            <w:r>
              <w:rPr>
                <w:sz w:val="20"/>
              </w:rPr>
              <w:t>2.</w:t>
            </w:r>
            <w:r>
              <w:rPr>
                <w:sz w:val="20"/>
              </w:rPr>
              <w:tab/>
              <w:t>Gather all equipment and bring to</w:t>
            </w:r>
            <w:r>
              <w:rPr>
                <w:spacing w:val="-12"/>
                <w:sz w:val="20"/>
              </w:rPr>
              <w:t xml:space="preserve"> </w:t>
            </w:r>
            <w:r>
              <w:rPr>
                <w:sz w:val="20"/>
              </w:rPr>
              <w:t>bedside.</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245"/>
        </w:trPr>
        <w:tc>
          <w:tcPr>
            <w:tcW w:w="6266" w:type="dxa"/>
          </w:tcPr>
          <w:p w:rsidR="005B3395" w:rsidRDefault="008326E1">
            <w:pPr>
              <w:pStyle w:val="TableParagraph"/>
              <w:tabs>
                <w:tab w:val="left" w:pos="535"/>
              </w:tabs>
              <w:spacing w:before="4" w:line="221" w:lineRule="exact"/>
              <w:ind w:left="174"/>
              <w:rPr>
                <w:sz w:val="20"/>
              </w:rPr>
            </w:pPr>
            <w:r>
              <w:rPr>
                <w:sz w:val="20"/>
              </w:rPr>
              <w:t>3.</w:t>
            </w:r>
            <w:r>
              <w:rPr>
                <w:sz w:val="20"/>
              </w:rPr>
              <w:tab/>
              <w:t>Perform hand hygiene and put on PPE, if</w:t>
            </w:r>
            <w:r>
              <w:rPr>
                <w:spacing w:val="-10"/>
                <w:sz w:val="20"/>
              </w:rPr>
              <w:t xml:space="preserve"> </w:t>
            </w:r>
            <w:r>
              <w:rPr>
                <w:sz w:val="20"/>
              </w:rPr>
              <w:t>indicated.</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242"/>
        </w:trPr>
        <w:tc>
          <w:tcPr>
            <w:tcW w:w="6266" w:type="dxa"/>
          </w:tcPr>
          <w:p w:rsidR="005B3395" w:rsidRDefault="008326E1">
            <w:pPr>
              <w:pStyle w:val="TableParagraph"/>
              <w:tabs>
                <w:tab w:val="left" w:pos="535"/>
              </w:tabs>
              <w:spacing w:line="221" w:lineRule="exact"/>
              <w:ind w:left="174"/>
              <w:rPr>
                <w:sz w:val="20"/>
              </w:rPr>
            </w:pPr>
            <w:r>
              <w:rPr>
                <w:sz w:val="20"/>
              </w:rPr>
              <w:t>4.</w:t>
            </w:r>
            <w:r>
              <w:rPr>
                <w:sz w:val="20"/>
              </w:rPr>
              <w:tab/>
              <w:t>Identify the</w:t>
            </w:r>
            <w:r>
              <w:rPr>
                <w:spacing w:val="-2"/>
                <w:sz w:val="20"/>
              </w:rPr>
              <w:t xml:space="preserve"> </w:t>
            </w:r>
            <w:r>
              <w:rPr>
                <w:sz w:val="20"/>
              </w:rPr>
              <w:t>patient.</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490"/>
        </w:trPr>
        <w:tc>
          <w:tcPr>
            <w:tcW w:w="6266" w:type="dxa"/>
          </w:tcPr>
          <w:p w:rsidR="005B3395" w:rsidRDefault="008326E1">
            <w:pPr>
              <w:pStyle w:val="TableParagraph"/>
              <w:tabs>
                <w:tab w:val="left" w:pos="535"/>
              </w:tabs>
              <w:spacing w:before="4" w:line="240" w:lineRule="atLeast"/>
              <w:ind w:left="535" w:right="824" w:hanging="361"/>
              <w:rPr>
                <w:sz w:val="20"/>
              </w:rPr>
            </w:pPr>
            <w:r>
              <w:rPr>
                <w:sz w:val="20"/>
              </w:rPr>
              <w:t>5.</w:t>
            </w:r>
            <w:r>
              <w:rPr>
                <w:sz w:val="20"/>
              </w:rPr>
              <w:tab/>
              <w:t>Close curtains around bed and close the door to the room,</w:t>
            </w:r>
            <w:r>
              <w:rPr>
                <w:spacing w:val="-27"/>
                <w:sz w:val="20"/>
              </w:rPr>
              <w:t xml:space="preserve"> </w:t>
            </w:r>
            <w:r>
              <w:rPr>
                <w:sz w:val="20"/>
              </w:rPr>
              <w:t>if possible.</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488"/>
        </w:trPr>
        <w:tc>
          <w:tcPr>
            <w:tcW w:w="6266" w:type="dxa"/>
          </w:tcPr>
          <w:p w:rsidR="005B3395" w:rsidRDefault="008326E1">
            <w:pPr>
              <w:pStyle w:val="TableParagraph"/>
              <w:tabs>
                <w:tab w:val="left" w:pos="535"/>
              </w:tabs>
              <w:spacing w:line="243" w:lineRule="exact"/>
              <w:ind w:left="174"/>
              <w:rPr>
                <w:sz w:val="20"/>
              </w:rPr>
            </w:pPr>
            <w:r>
              <w:rPr>
                <w:sz w:val="20"/>
              </w:rPr>
              <w:t>6.</w:t>
            </w:r>
            <w:r>
              <w:rPr>
                <w:sz w:val="20"/>
              </w:rPr>
              <w:tab/>
              <w:t>As you set up the machine to record a 12-lead ECG, explain</w:t>
            </w:r>
            <w:r>
              <w:rPr>
                <w:spacing w:val="-16"/>
                <w:sz w:val="20"/>
              </w:rPr>
              <w:t xml:space="preserve"> </w:t>
            </w:r>
            <w:r>
              <w:rPr>
                <w:sz w:val="20"/>
              </w:rPr>
              <w:t>the</w:t>
            </w:r>
          </w:p>
          <w:p w:rsidR="005B3395" w:rsidRDefault="008326E1">
            <w:pPr>
              <w:pStyle w:val="TableParagraph"/>
              <w:spacing w:line="225" w:lineRule="exact"/>
              <w:ind w:left="535"/>
              <w:rPr>
                <w:sz w:val="20"/>
              </w:rPr>
            </w:pPr>
            <w:r>
              <w:rPr>
                <w:sz w:val="20"/>
              </w:rPr>
              <w:t>procedure to the patient.</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485"/>
        </w:trPr>
        <w:tc>
          <w:tcPr>
            <w:tcW w:w="6266" w:type="dxa"/>
          </w:tcPr>
          <w:p w:rsidR="005B3395" w:rsidRDefault="008326E1">
            <w:pPr>
              <w:pStyle w:val="TableParagraph"/>
              <w:tabs>
                <w:tab w:val="left" w:pos="535"/>
              </w:tabs>
              <w:spacing w:line="240" w:lineRule="atLeast"/>
              <w:ind w:left="535" w:right="382" w:hanging="361"/>
              <w:rPr>
                <w:sz w:val="20"/>
              </w:rPr>
            </w:pPr>
            <w:r>
              <w:rPr>
                <w:sz w:val="20"/>
              </w:rPr>
              <w:t>7.</w:t>
            </w:r>
            <w:r>
              <w:rPr>
                <w:sz w:val="20"/>
              </w:rPr>
              <w:tab/>
              <w:t>Tell the patient that the test records the heart’s electrical</w:t>
            </w:r>
            <w:r>
              <w:rPr>
                <w:spacing w:val="-28"/>
                <w:sz w:val="20"/>
              </w:rPr>
              <w:t xml:space="preserve"> </w:t>
            </w:r>
            <w:r>
              <w:rPr>
                <w:sz w:val="20"/>
              </w:rPr>
              <w:t>activity, and it may be repeated at certain</w:t>
            </w:r>
            <w:r>
              <w:rPr>
                <w:spacing w:val="-6"/>
                <w:sz w:val="20"/>
              </w:rPr>
              <w:t xml:space="preserve"> </w:t>
            </w:r>
            <w:r>
              <w:rPr>
                <w:sz w:val="20"/>
              </w:rPr>
              <w:t>intervals.</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244"/>
        </w:trPr>
        <w:tc>
          <w:tcPr>
            <w:tcW w:w="6266" w:type="dxa"/>
          </w:tcPr>
          <w:p w:rsidR="005B3395" w:rsidRDefault="008326E1">
            <w:pPr>
              <w:pStyle w:val="TableParagraph"/>
              <w:tabs>
                <w:tab w:val="left" w:pos="535"/>
              </w:tabs>
              <w:spacing w:before="2" w:line="221" w:lineRule="exact"/>
              <w:ind w:left="174"/>
              <w:rPr>
                <w:sz w:val="20"/>
              </w:rPr>
            </w:pPr>
            <w:r>
              <w:rPr>
                <w:sz w:val="20"/>
              </w:rPr>
              <w:t>8.</w:t>
            </w:r>
            <w:r>
              <w:rPr>
                <w:sz w:val="20"/>
              </w:rPr>
              <w:tab/>
              <w:t>Emphasize that no electrical current will enter his or her</w:t>
            </w:r>
            <w:r>
              <w:rPr>
                <w:spacing w:val="-15"/>
                <w:sz w:val="20"/>
              </w:rPr>
              <w:t xml:space="preserve"> </w:t>
            </w:r>
            <w:r>
              <w:rPr>
                <w:sz w:val="20"/>
              </w:rPr>
              <w:t>body..</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241"/>
        </w:trPr>
        <w:tc>
          <w:tcPr>
            <w:tcW w:w="6266" w:type="dxa"/>
          </w:tcPr>
          <w:p w:rsidR="005B3395" w:rsidRDefault="008326E1">
            <w:pPr>
              <w:pStyle w:val="TableParagraph"/>
              <w:tabs>
                <w:tab w:val="left" w:pos="535"/>
              </w:tabs>
              <w:spacing w:line="221" w:lineRule="exact"/>
              <w:ind w:left="174"/>
              <w:rPr>
                <w:sz w:val="20"/>
              </w:rPr>
            </w:pPr>
            <w:r>
              <w:rPr>
                <w:sz w:val="20"/>
              </w:rPr>
              <w:t>9.</w:t>
            </w:r>
            <w:r>
              <w:rPr>
                <w:sz w:val="20"/>
              </w:rPr>
              <w:tab/>
              <w:t>Tell the patient the test typically takes about 5</w:t>
            </w:r>
            <w:r>
              <w:rPr>
                <w:spacing w:val="-9"/>
                <w:sz w:val="20"/>
              </w:rPr>
              <w:t xml:space="preserve"> </w:t>
            </w:r>
            <w:r>
              <w:rPr>
                <w:sz w:val="20"/>
              </w:rPr>
              <w:t>minutes</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246"/>
        </w:trPr>
        <w:tc>
          <w:tcPr>
            <w:tcW w:w="6266" w:type="dxa"/>
          </w:tcPr>
          <w:p w:rsidR="005B3395" w:rsidRDefault="008326E1">
            <w:pPr>
              <w:pStyle w:val="TableParagraph"/>
              <w:spacing w:before="4" w:line="221" w:lineRule="exact"/>
              <w:ind w:left="174"/>
              <w:rPr>
                <w:sz w:val="20"/>
              </w:rPr>
            </w:pPr>
            <w:r>
              <w:rPr>
                <w:sz w:val="20"/>
              </w:rPr>
              <w:t>10. Ask the patient about allergies to adhesive, as appropriate.</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486"/>
        </w:trPr>
        <w:tc>
          <w:tcPr>
            <w:tcW w:w="6266" w:type="dxa"/>
          </w:tcPr>
          <w:p w:rsidR="005B3395" w:rsidRDefault="008326E1">
            <w:pPr>
              <w:pStyle w:val="TableParagraph"/>
              <w:spacing w:line="240" w:lineRule="atLeast"/>
              <w:ind w:left="535" w:right="245" w:hanging="361"/>
              <w:rPr>
                <w:sz w:val="20"/>
              </w:rPr>
            </w:pPr>
            <w:r>
              <w:rPr>
                <w:sz w:val="20"/>
              </w:rPr>
              <w:t>11. Place the ECG machine close to the patient’s bed, and plug the power cord into the wall outlet.</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731"/>
        </w:trPr>
        <w:tc>
          <w:tcPr>
            <w:tcW w:w="6266" w:type="dxa"/>
          </w:tcPr>
          <w:p w:rsidR="005B3395" w:rsidRDefault="008326E1">
            <w:pPr>
              <w:pStyle w:val="TableParagraph"/>
              <w:spacing w:before="2" w:line="240" w:lineRule="atLeast"/>
              <w:ind w:left="535" w:right="245" w:hanging="361"/>
              <w:rPr>
                <w:sz w:val="20"/>
              </w:rPr>
            </w:pPr>
            <w:r>
              <w:rPr>
                <w:sz w:val="20"/>
              </w:rPr>
              <w:t>12. If the bed is adjustable, raise it to a comfortable working height, usually elbow height of the caregiver (VISN 8 Patient Safety Center, 2009).</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484"/>
        </w:trPr>
        <w:tc>
          <w:tcPr>
            <w:tcW w:w="6266" w:type="dxa"/>
          </w:tcPr>
          <w:p w:rsidR="005B3395" w:rsidRDefault="008326E1">
            <w:pPr>
              <w:pStyle w:val="TableParagraph"/>
              <w:spacing w:line="242" w:lineRule="exact"/>
              <w:ind w:left="174"/>
              <w:rPr>
                <w:sz w:val="20"/>
              </w:rPr>
            </w:pPr>
            <w:r>
              <w:rPr>
                <w:sz w:val="20"/>
              </w:rPr>
              <w:t>13. Have the patient lie supine in the center of the bed with the arms at</w:t>
            </w:r>
          </w:p>
          <w:p w:rsidR="005B3395" w:rsidRDefault="008326E1">
            <w:pPr>
              <w:pStyle w:val="TableParagraph"/>
              <w:spacing w:line="221" w:lineRule="exact"/>
              <w:ind w:left="535"/>
              <w:rPr>
                <w:sz w:val="20"/>
              </w:rPr>
            </w:pPr>
            <w:r>
              <w:rPr>
                <w:sz w:val="20"/>
              </w:rPr>
              <w:t>the sides..</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245"/>
        </w:trPr>
        <w:tc>
          <w:tcPr>
            <w:tcW w:w="6266" w:type="dxa"/>
          </w:tcPr>
          <w:p w:rsidR="005B3395" w:rsidRDefault="008326E1">
            <w:pPr>
              <w:pStyle w:val="TableParagraph"/>
              <w:spacing w:before="4" w:line="221" w:lineRule="exact"/>
              <w:ind w:left="174"/>
              <w:rPr>
                <w:sz w:val="20"/>
              </w:rPr>
            </w:pPr>
            <w:r>
              <w:rPr>
                <w:sz w:val="20"/>
              </w:rPr>
              <w:t>14. Raise the head of the bed if necessary to promote comfort</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245"/>
        </w:trPr>
        <w:tc>
          <w:tcPr>
            <w:tcW w:w="6266" w:type="dxa"/>
          </w:tcPr>
          <w:p w:rsidR="005B3395" w:rsidRDefault="008326E1">
            <w:pPr>
              <w:pStyle w:val="TableParagraph"/>
              <w:spacing w:line="225" w:lineRule="exact"/>
              <w:ind w:left="174"/>
              <w:rPr>
                <w:sz w:val="20"/>
              </w:rPr>
            </w:pPr>
            <w:r>
              <w:rPr>
                <w:sz w:val="20"/>
              </w:rPr>
              <w:t>15. Expose the patient’s arms and legs, and drape appropriately.</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242"/>
        </w:trPr>
        <w:tc>
          <w:tcPr>
            <w:tcW w:w="6266" w:type="dxa"/>
          </w:tcPr>
          <w:p w:rsidR="005B3395" w:rsidRDefault="008326E1">
            <w:pPr>
              <w:pStyle w:val="TableParagraph"/>
              <w:spacing w:line="222" w:lineRule="exact"/>
              <w:ind w:left="174"/>
              <w:rPr>
                <w:sz w:val="20"/>
              </w:rPr>
            </w:pPr>
            <w:r>
              <w:rPr>
                <w:sz w:val="20"/>
              </w:rPr>
              <w:t>16. Encourage the patient to relax the arms and legs</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733"/>
        </w:trPr>
        <w:tc>
          <w:tcPr>
            <w:tcW w:w="6266" w:type="dxa"/>
          </w:tcPr>
          <w:p w:rsidR="005B3395" w:rsidRDefault="008326E1">
            <w:pPr>
              <w:pStyle w:val="TableParagraph"/>
              <w:spacing w:before="4" w:line="240" w:lineRule="atLeast"/>
              <w:ind w:left="535" w:right="245" w:hanging="361"/>
              <w:rPr>
                <w:sz w:val="20"/>
              </w:rPr>
            </w:pPr>
            <w:r>
              <w:rPr>
                <w:sz w:val="20"/>
              </w:rPr>
              <w:t>17. If the bed is too narrow, place the patient’s hands under the buttocks to prevent muscle tension. Also use this technique if the patient is shivering or trembling..</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239"/>
        </w:trPr>
        <w:tc>
          <w:tcPr>
            <w:tcW w:w="6266" w:type="dxa"/>
          </w:tcPr>
          <w:p w:rsidR="005B3395" w:rsidRDefault="008326E1">
            <w:pPr>
              <w:pStyle w:val="TableParagraph"/>
              <w:spacing w:line="220" w:lineRule="exact"/>
              <w:ind w:left="174"/>
              <w:rPr>
                <w:sz w:val="20"/>
              </w:rPr>
            </w:pPr>
            <w:r>
              <w:rPr>
                <w:sz w:val="20"/>
              </w:rPr>
              <w:t>18. Make sure the feet do not touch the bed’s footboard</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734"/>
        </w:trPr>
        <w:tc>
          <w:tcPr>
            <w:tcW w:w="6266" w:type="dxa"/>
          </w:tcPr>
          <w:p w:rsidR="005B3395" w:rsidRDefault="008326E1">
            <w:pPr>
              <w:pStyle w:val="TableParagraph"/>
              <w:spacing w:before="4" w:line="240" w:lineRule="atLeast"/>
              <w:ind w:left="535" w:right="571" w:hanging="361"/>
              <w:jc w:val="both"/>
              <w:rPr>
                <w:sz w:val="20"/>
              </w:rPr>
            </w:pPr>
            <w:r>
              <w:rPr>
                <w:sz w:val="20"/>
              </w:rPr>
              <w:t>19. Select flat, fleshy areas on which to place the electrodes. Avoid muscular and bony areas. If the patient has an amputated</w:t>
            </w:r>
            <w:r>
              <w:rPr>
                <w:spacing w:val="-27"/>
                <w:sz w:val="20"/>
              </w:rPr>
              <w:t xml:space="preserve"> </w:t>
            </w:r>
            <w:r>
              <w:rPr>
                <w:sz w:val="20"/>
              </w:rPr>
              <w:t>limb, choose a site on the</w:t>
            </w:r>
            <w:r>
              <w:rPr>
                <w:spacing w:val="-9"/>
                <w:sz w:val="20"/>
              </w:rPr>
              <w:t xml:space="preserve"> </w:t>
            </w:r>
            <w:r>
              <w:rPr>
                <w:sz w:val="20"/>
              </w:rPr>
              <w:t>stump.</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728"/>
        </w:trPr>
        <w:tc>
          <w:tcPr>
            <w:tcW w:w="6266" w:type="dxa"/>
          </w:tcPr>
          <w:p w:rsidR="005B3395" w:rsidRDefault="008326E1">
            <w:pPr>
              <w:pStyle w:val="TableParagraph"/>
              <w:ind w:left="535" w:hanging="361"/>
              <w:rPr>
                <w:sz w:val="20"/>
              </w:rPr>
            </w:pPr>
            <w:r>
              <w:rPr>
                <w:sz w:val="20"/>
              </w:rPr>
              <w:t>20. If an area is excessively hairy, clip the hair. Do not shave hair. Clean excess oil or other substances from the skin with soap and water and</w:t>
            </w:r>
          </w:p>
          <w:p w:rsidR="005B3395" w:rsidRDefault="008326E1">
            <w:pPr>
              <w:pStyle w:val="TableParagraph"/>
              <w:spacing w:line="221" w:lineRule="exact"/>
              <w:ind w:left="535"/>
              <w:rPr>
                <w:sz w:val="20"/>
              </w:rPr>
            </w:pPr>
            <w:r>
              <w:rPr>
                <w:sz w:val="20"/>
              </w:rPr>
              <w:t>dry it completely.</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bl>
    <w:p w:rsidR="005B3395" w:rsidRDefault="005B3395">
      <w:pPr>
        <w:rPr>
          <w:rFonts w:ascii="Times New Roman"/>
          <w:sz w:val="20"/>
        </w:rPr>
        <w:sectPr w:rsidR="005B3395">
          <w:pgSz w:w="12240" w:h="15840"/>
          <w:pgMar w:top="2220" w:right="860" w:bottom="1460" w:left="1260" w:header="848" w:footer="1190" w:gutter="0"/>
          <w:cols w:space="720"/>
        </w:sectPr>
      </w:pPr>
    </w:p>
    <w:p w:rsidR="005B3395" w:rsidRDefault="005B3395">
      <w:pPr>
        <w:pStyle w:val="BodyText"/>
        <w:rPr>
          <w:rFonts w:ascii="Times New Roman"/>
          <w:sz w:val="24"/>
        </w:rPr>
      </w:pPr>
    </w:p>
    <w:tbl>
      <w:tblPr>
        <w:tblStyle w:val="TableNormal1"/>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6"/>
        <w:gridCol w:w="668"/>
        <w:gridCol w:w="1680"/>
      </w:tblGrid>
      <w:tr w:rsidR="005B3395">
        <w:trPr>
          <w:trHeight w:val="241"/>
        </w:trPr>
        <w:tc>
          <w:tcPr>
            <w:tcW w:w="6266" w:type="dxa"/>
            <w:shd w:val="clear" w:color="auto" w:fill="D0CECE"/>
          </w:tcPr>
          <w:p w:rsidR="005B3395" w:rsidRDefault="008326E1">
            <w:pPr>
              <w:pStyle w:val="TableParagraph"/>
              <w:spacing w:line="222" w:lineRule="exact"/>
              <w:ind w:left="2687" w:right="2687"/>
              <w:jc w:val="center"/>
              <w:rPr>
                <w:sz w:val="20"/>
              </w:rPr>
            </w:pPr>
            <w:r>
              <w:rPr>
                <w:sz w:val="20"/>
              </w:rPr>
              <w:t>Procedure</w:t>
            </w:r>
          </w:p>
        </w:tc>
        <w:tc>
          <w:tcPr>
            <w:tcW w:w="668" w:type="dxa"/>
            <w:shd w:val="clear" w:color="auto" w:fill="D0CECE"/>
          </w:tcPr>
          <w:p w:rsidR="005B3395" w:rsidRDefault="008326E1">
            <w:pPr>
              <w:pStyle w:val="TableParagraph"/>
              <w:spacing w:line="222" w:lineRule="exact"/>
              <w:ind w:left="102"/>
              <w:rPr>
                <w:sz w:val="20"/>
              </w:rPr>
            </w:pPr>
            <w:r>
              <w:rPr>
                <w:sz w:val="20"/>
              </w:rPr>
              <w:t>Score</w:t>
            </w:r>
          </w:p>
        </w:tc>
        <w:tc>
          <w:tcPr>
            <w:tcW w:w="1680" w:type="dxa"/>
            <w:shd w:val="clear" w:color="auto" w:fill="D0CECE"/>
          </w:tcPr>
          <w:p w:rsidR="005B3395" w:rsidRDefault="008326E1">
            <w:pPr>
              <w:pStyle w:val="TableParagraph"/>
              <w:spacing w:line="222" w:lineRule="exact"/>
              <w:ind w:left="487"/>
              <w:rPr>
                <w:sz w:val="20"/>
              </w:rPr>
            </w:pPr>
            <w:r>
              <w:rPr>
                <w:sz w:val="20"/>
              </w:rPr>
              <w:t>Remarks</w:t>
            </w:r>
          </w:p>
        </w:tc>
      </w:tr>
      <w:tr w:rsidR="005B3395">
        <w:trPr>
          <w:trHeight w:val="490"/>
        </w:trPr>
        <w:tc>
          <w:tcPr>
            <w:tcW w:w="6266" w:type="dxa"/>
          </w:tcPr>
          <w:p w:rsidR="005B3395" w:rsidRDefault="008326E1">
            <w:pPr>
              <w:pStyle w:val="TableParagraph"/>
              <w:spacing w:before="4" w:line="240" w:lineRule="atLeast"/>
              <w:ind w:left="535" w:right="245" w:hanging="361"/>
              <w:rPr>
                <w:sz w:val="20"/>
              </w:rPr>
            </w:pPr>
            <w:r>
              <w:rPr>
                <w:sz w:val="20"/>
              </w:rPr>
              <w:t>21. Apply the limb lead electrodes. The tip of each lead wire is lettered and color coded for easy identification.</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243"/>
        </w:trPr>
        <w:tc>
          <w:tcPr>
            <w:tcW w:w="6266" w:type="dxa"/>
          </w:tcPr>
          <w:p w:rsidR="005B3395" w:rsidRDefault="008326E1">
            <w:pPr>
              <w:pStyle w:val="TableParagraph"/>
              <w:spacing w:before="2" w:line="222" w:lineRule="exact"/>
              <w:ind w:left="895"/>
              <w:rPr>
                <w:i/>
                <w:sz w:val="20"/>
              </w:rPr>
            </w:pPr>
            <w:r>
              <w:rPr>
                <w:i/>
                <w:sz w:val="20"/>
              </w:rPr>
              <w:t>The white or RA lead goes to the right arm</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242"/>
        </w:trPr>
        <w:tc>
          <w:tcPr>
            <w:tcW w:w="6266" w:type="dxa"/>
          </w:tcPr>
          <w:p w:rsidR="005B3395" w:rsidRDefault="008326E1">
            <w:pPr>
              <w:pStyle w:val="TableParagraph"/>
              <w:spacing w:before="1" w:line="221" w:lineRule="exact"/>
              <w:ind w:left="895"/>
              <w:rPr>
                <w:i/>
                <w:sz w:val="20"/>
              </w:rPr>
            </w:pPr>
            <w:r>
              <w:rPr>
                <w:i/>
                <w:sz w:val="20"/>
              </w:rPr>
              <w:t>The green or RL lead to the right leg</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245"/>
        </w:trPr>
        <w:tc>
          <w:tcPr>
            <w:tcW w:w="6266" w:type="dxa"/>
          </w:tcPr>
          <w:p w:rsidR="005B3395" w:rsidRDefault="008326E1">
            <w:pPr>
              <w:pStyle w:val="TableParagraph"/>
              <w:spacing w:before="4" w:line="221" w:lineRule="exact"/>
              <w:ind w:left="895"/>
              <w:rPr>
                <w:i/>
                <w:sz w:val="20"/>
              </w:rPr>
            </w:pPr>
            <w:r>
              <w:rPr>
                <w:i/>
                <w:sz w:val="20"/>
              </w:rPr>
              <w:t>The red or LL lead to the left leg</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242"/>
        </w:trPr>
        <w:tc>
          <w:tcPr>
            <w:tcW w:w="6266" w:type="dxa"/>
          </w:tcPr>
          <w:p w:rsidR="005B3395" w:rsidRDefault="008326E1">
            <w:pPr>
              <w:pStyle w:val="TableParagraph"/>
              <w:spacing w:line="221" w:lineRule="exact"/>
              <w:ind w:left="895"/>
              <w:rPr>
                <w:i/>
                <w:sz w:val="20"/>
              </w:rPr>
            </w:pPr>
            <w:r>
              <w:rPr>
                <w:i/>
                <w:sz w:val="20"/>
              </w:rPr>
              <w:t>The black or LA lead to the left arm.</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734"/>
        </w:trPr>
        <w:tc>
          <w:tcPr>
            <w:tcW w:w="6266" w:type="dxa"/>
          </w:tcPr>
          <w:p w:rsidR="005B3395" w:rsidRDefault="008326E1">
            <w:pPr>
              <w:pStyle w:val="TableParagraph"/>
              <w:spacing w:before="4" w:line="240" w:lineRule="atLeast"/>
              <w:ind w:left="535" w:hanging="361"/>
              <w:rPr>
                <w:sz w:val="20"/>
              </w:rPr>
            </w:pPr>
            <w:r>
              <w:rPr>
                <w:sz w:val="20"/>
              </w:rPr>
              <w:t>22. Peel the contact paper off the selfsticking disposable electrode and apply directly to the prepared site, as recommended by the manufacturer.</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483"/>
        </w:trPr>
        <w:tc>
          <w:tcPr>
            <w:tcW w:w="6266" w:type="dxa"/>
          </w:tcPr>
          <w:p w:rsidR="005B3395" w:rsidRDefault="008326E1">
            <w:pPr>
              <w:pStyle w:val="TableParagraph"/>
              <w:spacing w:line="242" w:lineRule="exact"/>
              <w:ind w:left="174"/>
              <w:rPr>
                <w:sz w:val="20"/>
              </w:rPr>
            </w:pPr>
            <w:r>
              <w:rPr>
                <w:sz w:val="20"/>
              </w:rPr>
              <w:t>23. Position disposable electrodes on the legs with the lead connection</w:t>
            </w:r>
          </w:p>
          <w:p w:rsidR="005B3395" w:rsidRDefault="008326E1">
            <w:pPr>
              <w:pStyle w:val="TableParagraph"/>
              <w:spacing w:line="221" w:lineRule="exact"/>
              <w:ind w:left="535"/>
              <w:rPr>
                <w:sz w:val="20"/>
              </w:rPr>
            </w:pPr>
            <w:r>
              <w:rPr>
                <w:sz w:val="20"/>
              </w:rPr>
              <w:t>pointing superiorly.</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490"/>
        </w:trPr>
        <w:tc>
          <w:tcPr>
            <w:tcW w:w="6266" w:type="dxa"/>
          </w:tcPr>
          <w:p w:rsidR="005B3395" w:rsidRDefault="008326E1">
            <w:pPr>
              <w:pStyle w:val="TableParagraph"/>
              <w:spacing w:before="4" w:line="240" w:lineRule="atLeast"/>
              <w:ind w:left="535" w:hanging="361"/>
              <w:rPr>
                <w:sz w:val="20"/>
              </w:rPr>
            </w:pPr>
            <w:r>
              <w:rPr>
                <w:sz w:val="20"/>
              </w:rPr>
              <w:t>24. Connect the limb lead wires to the electrodes. Make sure the metal parts of the electrodes are clean and bright.</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239"/>
        </w:trPr>
        <w:tc>
          <w:tcPr>
            <w:tcW w:w="6266" w:type="dxa"/>
          </w:tcPr>
          <w:p w:rsidR="005B3395" w:rsidRDefault="008326E1">
            <w:pPr>
              <w:pStyle w:val="TableParagraph"/>
              <w:spacing w:line="220" w:lineRule="exact"/>
              <w:ind w:left="174"/>
              <w:rPr>
                <w:sz w:val="20"/>
              </w:rPr>
            </w:pPr>
            <w:r>
              <w:rPr>
                <w:sz w:val="20"/>
              </w:rPr>
              <w:t>25. Expose the patient’s chest.</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734"/>
        </w:trPr>
        <w:tc>
          <w:tcPr>
            <w:tcW w:w="6266" w:type="dxa"/>
          </w:tcPr>
          <w:p w:rsidR="005B3395" w:rsidRDefault="008326E1">
            <w:pPr>
              <w:pStyle w:val="TableParagraph"/>
              <w:spacing w:line="244" w:lineRule="exact"/>
              <w:ind w:left="535" w:right="98" w:hanging="361"/>
              <w:rPr>
                <w:sz w:val="20"/>
              </w:rPr>
            </w:pPr>
            <w:r>
              <w:rPr>
                <w:sz w:val="20"/>
              </w:rPr>
              <w:t>26. Apply the precordial lead electrodes. The tip of each lead wire is lettered and color coded for easy identification. The brown or V1 to V6 leads are applied to the chest</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733"/>
        </w:trPr>
        <w:tc>
          <w:tcPr>
            <w:tcW w:w="6266" w:type="dxa"/>
          </w:tcPr>
          <w:p w:rsidR="005B3395" w:rsidRDefault="008326E1">
            <w:pPr>
              <w:pStyle w:val="TableParagraph"/>
              <w:spacing w:before="4"/>
              <w:ind w:left="535" w:hanging="361"/>
              <w:rPr>
                <w:sz w:val="20"/>
              </w:rPr>
            </w:pPr>
            <w:r>
              <w:rPr>
                <w:sz w:val="20"/>
              </w:rPr>
              <w:t>27. Peel the contact paper off the self sticking, disposable electrode and apply directly to the prepared site, as recommended by the</w:t>
            </w:r>
          </w:p>
          <w:p w:rsidR="005B3395" w:rsidRDefault="008326E1">
            <w:pPr>
              <w:pStyle w:val="TableParagraph"/>
              <w:spacing w:line="221" w:lineRule="exact"/>
              <w:ind w:left="535"/>
              <w:rPr>
                <w:sz w:val="20"/>
              </w:rPr>
            </w:pPr>
            <w:r>
              <w:rPr>
                <w:sz w:val="20"/>
              </w:rPr>
              <w:t>manufacturer.</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242"/>
        </w:trPr>
        <w:tc>
          <w:tcPr>
            <w:tcW w:w="6266" w:type="dxa"/>
          </w:tcPr>
          <w:p w:rsidR="005B3395" w:rsidRDefault="008326E1">
            <w:pPr>
              <w:pStyle w:val="TableParagraph"/>
              <w:spacing w:before="1" w:line="221" w:lineRule="exact"/>
              <w:ind w:left="174"/>
              <w:rPr>
                <w:sz w:val="20"/>
              </w:rPr>
            </w:pPr>
            <w:r>
              <w:rPr>
                <w:sz w:val="20"/>
              </w:rPr>
              <w:t>28. Position chest electrodes as follows</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246"/>
        </w:trPr>
        <w:tc>
          <w:tcPr>
            <w:tcW w:w="6266" w:type="dxa"/>
          </w:tcPr>
          <w:p w:rsidR="005B3395" w:rsidRDefault="008326E1">
            <w:pPr>
              <w:pStyle w:val="TableParagraph"/>
              <w:numPr>
                <w:ilvl w:val="0"/>
                <w:numId w:val="31"/>
              </w:numPr>
              <w:tabs>
                <w:tab w:val="left" w:pos="768"/>
              </w:tabs>
              <w:spacing w:before="4" w:line="221" w:lineRule="exact"/>
              <w:rPr>
                <w:i/>
                <w:sz w:val="20"/>
              </w:rPr>
            </w:pPr>
            <w:r>
              <w:rPr>
                <w:i/>
                <w:sz w:val="20"/>
              </w:rPr>
              <w:t>V1: Fourth intercostal space at right sternal</w:t>
            </w:r>
            <w:r>
              <w:rPr>
                <w:i/>
                <w:spacing w:val="-14"/>
                <w:sz w:val="20"/>
              </w:rPr>
              <w:t xml:space="preserve"> </w:t>
            </w:r>
            <w:r>
              <w:rPr>
                <w:i/>
                <w:sz w:val="20"/>
              </w:rPr>
              <w:t>border</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241"/>
        </w:trPr>
        <w:tc>
          <w:tcPr>
            <w:tcW w:w="6266" w:type="dxa"/>
          </w:tcPr>
          <w:p w:rsidR="005B3395" w:rsidRDefault="008326E1">
            <w:pPr>
              <w:pStyle w:val="TableParagraph"/>
              <w:numPr>
                <w:ilvl w:val="0"/>
                <w:numId w:val="30"/>
              </w:numPr>
              <w:tabs>
                <w:tab w:val="left" w:pos="768"/>
              </w:tabs>
              <w:spacing w:line="221" w:lineRule="exact"/>
              <w:rPr>
                <w:i/>
                <w:sz w:val="20"/>
              </w:rPr>
            </w:pPr>
            <w:r>
              <w:rPr>
                <w:i/>
                <w:sz w:val="20"/>
              </w:rPr>
              <w:t>V2: Fourth intercostal space at left sternal</w:t>
            </w:r>
            <w:r>
              <w:rPr>
                <w:i/>
                <w:spacing w:val="-12"/>
                <w:sz w:val="20"/>
              </w:rPr>
              <w:t xml:space="preserve"> </w:t>
            </w:r>
            <w:r>
              <w:rPr>
                <w:i/>
                <w:sz w:val="20"/>
              </w:rPr>
              <w:t>border</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246"/>
        </w:trPr>
        <w:tc>
          <w:tcPr>
            <w:tcW w:w="6266" w:type="dxa"/>
          </w:tcPr>
          <w:p w:rsidR="005B3395" w:rsidRDefault="008326E1">
            <w:pPr>
              <w:pStyle w:val="TableParagraph"/>
              <w:numPr>
                <w:ilvl w:val="0"/>
                <w:numId w:val="29"/>
              </w:numPr>
              <w:tabs>
                <w:tab w:val="left" w:pos="768"/>
              </w:tabs>
              <w:spacing w:before="4" w:line="221" w:lineRule="exact"/>
              <w:rPr>
                <w:i/>
                <w:sz w:val="20"/>
              </w:rPr>
            </w:pPr>
            <w:r>
              <w:rPr>
                <w:i/>
                <w:sz w:val="20"/>
              </w:rPr>
              <w:t>V3: Halfway between V2 and</w:t>
            </w:r>
            <w:r>
              <w:rPr>
                <w:i/>
                <w:spacing w:val="-8"/>
                <w:sz w:val="20"/>
              </w:rPr>
              <w:t xml:space="preserve"> </w:t>
            </w:r>
            <w:r>
              <w:rPr>
                <w:i/>
                <w:sz w:val="20"/>
              </w:rPr>
              <w:t>V4</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241"/>
        </w:trPr>
        <w:tc>
          <w:tcPr>
            <w:tcW w:w="6266" w:type="dxa"/>
          </w:tcPr>
          <w:p w:rsidR="005B3395" w:rsidRDefault="008326E1">
            <w:pPr>
              <w:pStyle w:val="TableParagraph"/>
              <w:numPr>
                <w:ilvl w:val="0"/>
                <w:numId w:val="28"/>
              </w:numPr>
              <w:tabs>
                <w:tab w:val="left" w:pos="768"/>
              </w:tabs>
              <w:spacing w:line="221" w:lineRule="exact"/>
              <w:rPr>
                <w:i/>
                <w:sz w:val="20"/>
              </w:rPr>
            </w:pPr>
            <w:r>
              <w:rPr>
                <w:i/>
                <w:sz w:val="20"/>
              </w:rPr>
              <w:t>V4: Fifth intercostal space at the left midclavicular</w:t>
            </w:r>
            <w:r>
              <w:rPr>
                <w:i/>
                <w:spacing w:val="-12"/>
                <w:sz w:val="20"/>
              </w:rPr>
              <w:t xml:space="preserve"> </w:t>
            </w:r>
            <w:r>
              <w:rPr>
                <w:i/>
                <w:sz w:val="20"/>
              </w:rPr>
              <w:t>line</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490"/>
        </w:trPr>
        <w:tc>
          <w:tcPr>
            <w:tcW w:w="6266" w:type="dxa"/>
          </w:tcPr>
          <w:p w:rsidR="005B3395" w:rsidRDefault="008326E1">
            <w:pPr>
              <w:pStyle w:val="TableParagraph"/>
              <w:numPr>
                <w:ilvl w:val="0"/>
                <w:numId w:val="27"/>
              </w:numPr>
              <w:tabs>
                <w:tab w:val="left" w:pos="768"/>
              </w:tabs>
              <w:spacing w:before="4" w:line="240" w:lineRule="atLeast"/>
              <w:ind w:right="762" w:hanging="180"/>
              <w:rPr>
                <w:i/>
                <w:sz w:val="20"/>
              </w:rPr>
            </w:pPr>
            <w:r>
              <w:rPr>
                <w:i/>
                <w:sz w:val="20"/>
              </w:rPr>
              <w:t>V5:</w:t>
            </w:r>
            <w:r>
              <w:rPr>
                <w:i/>
                <w:spacing w:val="-3"/>
                <w:sz w:val="20"/>
              </w:rPr>
              <w:t xml:space="preserve"> </w:t>
            </w:r>
            <w:r>
              <w:rPr>
                <w:i/>
                <w:sz w:val="20"/>
              </w:rPr>
              <w:t>Fifth intercostal</w:t>
            </w:r>
            <w:r>
              <w:rPr>
                <w:i/>
                <w:spacing w:val="-7"/>
                <w:sz w:val="20"/>
              </w:rPr>
              <w:t xml:space="preserve"> </w:t>
            </w:r>
            <w:r>
              <w:rPr>
                <w:i/>
                <w:sz w:val="20"/>
              </w:rPr>
              <w:t>space</w:t>
            </w:r>
            <w:r>
              <w:rPr>
                <w:i/>
                <w:spacing w:val="-4"/>
                <w:sz w:val="20"/>
              </w:rPr>
              <w:t xml:space="preserve"> </w:t>
            </w:r>
            <w:r>
              <w:rPr>
                <w:i/>
                <w:sz w:val="20"/>
              </w:rPr>
              <w:t>at</w:t>
            </w:r>
            <w:r>
              <w:rPr>
                <w:i/>
                <w:spacing w:val="-4"/>
                <w:sz w:val="20"/>
              </w:rPr>
              <w:t xml:space="preserve"> </w:t>
            </w:r>
            <w:r>
              <w:rPr>
                <w:i/>
                <w:sz w:val="20"/>
              </w:rPr>
              <w:t>anterior</w:t>
            </w:r>
            <w:r>
              <w:rPr>
                <w:i/>
                <w:spacing w:val="-5"/>
                <w:sz w:val="20"/>
              </w:rPr>
              <w:t xml:space="preserve"> </w:t>
            </w:r>
            <w:r>
              <w:rPr>
                <w:i/>
                <w:sz w:val="20"/>
              </w:rPr>
              <w:t>axillary</w:t>
            </w:r>
            <w:r>
              <w:rPr>
                <w:i/>
                <w:spacing w:val="-7"/>
                <w:sz w:val="20"/>
              </w:rPr>
              <w:t xml:space="preserve"> </w:t>
            </w:r>
            <w:r>
              <w:rPr>
                <w:i/>
                <w:sz w:val="20"/>
              </w:rPr>
              <w:t>line</w:t>
            </w:r>
            <w:r>
              <w:rPr>
                <w:i/>
                <w:spacing w:val="-4"/>
                <w:sz w:val="20"/>
              </w:rPr>
              <w:t xml:space="preserve"> </w:t>
            </w:r>
            <w:r>
              <w:rPr>
                <w:i/>
                <w:sz w:val="20"/>
              </w:rPr>
              <w:t>(halfway between V4 and</w:t>
            </w:r>
            <w:r>
              <w:rPr>
                <w:i/>
                <w:spacing w:val="-6"/>
                <w:sz w:val="20"/>
              </w:rPr>
              <w:t xml:space="preserve"> </w:t>
            </w:r>
            <w:r>
              <w:rPr>
                <w:i/>
                <w:sz w:val="20"/>
              </w:rPr>
              <w:t>V6)</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239"/>
        </w:trPr>
        <w:tc>
          <w:tcPr>
            <w:tcW w:w="6266" w:type="dxa"/>
          </w:tcPr>
          <w:p w:rsidR="005B3395" w:rsidRDefault="008326E1">
            <w:pPr>
              <w:pStyle w:val="TableParagraph"/>
              <w:spacing w:line="220" w:lineRule="exact"/>
              <w:ind w:left="623"/>
              <w:rPr>
                <w:i/>
                <w:sz w:val="20"/>
              </w:rPr>
            </w:pPr>
            <w:r>
              <w:rPr>
                <w:i/>
                <w:sz w:val="20"/>
              </w:rPr>
              <w:t>•V6: Fifth intercostal space at midaxillary line, level with V4</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490"/>
        </w:trPr>
        <w:tc>
          <w:tcPr>
            <w:tcW w:w="6266" w:type="dxa"/>
          </w:tcPr>
          <w:p w:rsidR="005B3395" w:rsidRDefault="008326E1">
            <w:pPr>
              <w:pStyle w:val="TableParagraph"/>
              <w:spacing w:before="5" w:line="240" w:lineRule="atLeast"/>
              <w:ind w:left="443" w:hanging="337"/>
              <w:rPr>
                <w:sz w:val="20"/>
              </w:rPr>
            </w:pPr>
            <w:r>
              <w:rPr>
                <w:sz w:val="20"/>
              </w:rPr>
              <w:t>29. Connect the precordial lead wires to the electrodes. Make sure the metal parts of the electrodes are clean and bright.</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730"/>
        </w:trPr>
        <w:tc>
          <w:tcPr>
            <w:tcW w:w="6266" w:type="dxa"/>
          </w:tcPr>
          <w:p w:rsidR="005B3395" w:rsidRDefault="008326E1">
            <w:pPr>
              <w:pStyle w:val="TableParagraph"/>
              <w:spacing w:before="1" w:line="240" w:lineRule="atLeast"/>
              <w:ind w:left="443" w:right="245" w:hanging="337"/>
              <w:rPr>
                <w:sz w:val="20"/>
              </w:rPr>
            </w:pPr>
            <w:r>
              <w:rPr>
                <w:sz w:val="20"/>
              </w:rPr>
              <w:t>30. After the application of all the leads, make sure the paper speed selector is set to the standard 25 m/second and that the machine is set to full voltage.</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484"/>
        </w:trPr>
        <w:tc>
          <w:tcPr>
            <w:tcW w:w="6266" w:type="dxa"/>
          </w:tcPr>
          <w:p w:rsidR="005B3395" w:rsidRDefault="008326E1">
            <w:pPr>
              <w:pStyle w:val="TableParagraph"/>
              <w:spacing w:line="242" w:lineRule="exact"/>
              <w:ind w:left="106"/>
              <w:rPr>
                <w:sz w:val="20"/>
              </w:rPr>
            </w:pPr>
            <w:r>
              <w:rPr>
                <w:sz w:val="20"/>
              </w:rPr>
              <w:t>31. If necessary, enter the appropriate patient identification data into the</w:t>
            </w:r>
          </w:p>
          <w:p w:rsidR="005B3395" w:rsidRDefault="008326E1">
            <w:pPr>
              <w:pStyle w:val="TableParagraph"/>
              <w:spacing w:line="221" w:lineRule="exact"/>
              <w:ind w:left="443"/>
              <w:rPr>
                <w:sz w:val="20"/>
              </w:rPr>
            </w:pPr>
            <w:r>
              <w:rPr>
                <w:sz w:val="20"/>
              </w:rPr>
              <w:t>machine.</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490"/>
        </w:trPr>
        <w:tc>
          <w:tcPr>
            <w:tcW w:w="6266" w:type="dxa"/>
          </w:tcPr>
          <w:p w:rsidR="005B3395" w:rsidRDefault="008326E1">
            <w:pPr>
              <w:pStyle w:val="TableParagraph"/>
              <w:spacing w:before="4" w:line="240" w:lineRule="atLeast"/>
              <w:ind w:left="443" w:right="98" w:hanging="337"/>
              <w:rPr>
                <w:sz w:val="20"/>
              </w:rPr>
            </w:pPr>
            <w:r>
              <w:rPr>
                <w:sz w:val="20"/>
              </w:rPr>
              <w:t>32. Ask the patient to relax and breathe normally. Instruct the patient to lie still and not to talk while you record the ECG.</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972"/>
        </w:trPr>
        <w:tc>
          <w:tcPr>
            <w:tcW w:w="6266" w:type="dxa"/>
          </w:tcPr>
          <w:p w:rsidR="005B3395" w:rsidRDefault="008326E1">
            <w:pPr>
              <w:pStyle w:val="TableParagraph"/>
              <w:ind w:left="443" w:hanging="337"/>
              <w:rPr>
                <w:sz w:val="20"/>
              </w:rPr>
            </w:pPr>
            <w:r>
              <w:rPr>
                <w:sz w:val="20"/>
              </w:rPr>
              <w:t>33. Press the AUTO button. Observe the tracing quality. The machine will record all 12 leads automatically, recording 3 consecutive leads simultaneously. Some machines have a display screen so you can</w:t>
            </w:r>
          </w:p>
          <w:p w:rsidR="005B3395" w:rsidRDefault="008326E1">
            <w:pPr>
              <w:pStyle w:val="TableParagraph"/>
              <w:spacing w:line="221" w:lineRule="exact"/>
              <w:ind w:left="443"/>
              <w:rPr>
                <w:sz w:val="20"/>
              </w:rPr>
            </w:pPr>
            <w:r>
              <w:rPr>
                <w:sz w:val="20"/>
              </w:rPr>
              <w:t>preview waveforms before the machine records them on paper</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1222"/>
        </w:trPr>
        <w:tc>
          <w:tcPr>
            <w:tcW w:w="6266" w:type="dxa"/>
          </w:tcPr>
          <w:p w:rsidR="005B3395" w:rsidRDefault="008326E1">
            <w:pPr>
              <w:pStyle w:val="TableParagraph"/>
              <w:spacing w:before="4"/>
              <w:ind w:left="443" w:hanging="337"/>
              <w:rPr>
                <w:sz w:val="20"/>
              </w:rPr>
            </w:pPr>
            <w:r>
              <w:rPr>
                <w:sz w:val="20"/>
              </w:rPr>
              <w:t>34. Adjust waveform, if necessary. If any part of the waveform extends beyond the paper when you record the ECG, adjust the normal standardization to half-standardization and repeat. Note this adjustment on the ECG strip, because this will need to be considered</w:t>
            </w:r>
          </w:p>
          <w:p w:rsidR="005B3395" w:rsidRDefault="008326E1">
            <w:pPr>
              <w:pStyle w:val="TableParagraph"/>
              <w:spacing w:line="221" w:lineRule="exact"/>
              <w:ind w:left="443"/>
              <w:rPr>
                <w:sz w:val="20"/>
              </w:rPr>
            </w:pPr>
            <w:r>
              <w:rPr>
                <w:sz w:val="20"/>
              </w:rPr>
              <w:t>in interpreting the results.</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bl>
    <w:p w:rsidR="005B3395" w:rsidRDefault="005B3395">
      <w:pPr>
        <w:rPr>
          <w:rFonts w:ascii="Times New Roman"/>
          <w:sz w:val="20"/>
        </w:rPr>
        <w:sectPr w:rsidR="005B3395">
          <w:headerReference w:type="default" r:id="rId10"/>
          <w:pgSz w:w="12240" w:h="15840"/>
          <w:pgMar w:top="1700" w:right="860" w:bottom="1380" w:left="1260" w:header="724" w:footer="1190" w:gutter="0"/>
          <w:cols w:space="720"/>
        </w:sectPr>
      </w:pPr>
    </w:p>
    <w:p w:rsidR="005B3395" w:rsidRDefault="005B3395">
      <w:pPr>
        <w:pStyle w:val="BodyText"/>
        <w:rPr>
          <w:rFonts w:ascii="Times New Roman"/>
          <w:sz w:val="24"/>
        </w:rPr>
      </w:pPr>
    </w:p>
    <w:tbl>
      <w:tblPr>
        <w:tblStyle w:val="TableNormal1"/>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6"/>
        <w:gridCol w:w="668"/>
        <w:gridCol w:w="1680"/>
      </w:tblGrid>
      <w:tr w:rsidR="005B3395">
        <w:trPr>
          <w:trHeight w:val="241"/>
        </w:trPr>
        <w:tc>
          <w:tcPr>
            <w:tcW w:w="6266" w:type="dxa"/>
            <w:shd w:val="clear" w:color="auto" w:fill="D0CECE"/>
          </w:tcPr>
          <w:p w:rsidR="005B3395" w:rsidRDefault="008326E1">
            <w:pPr>
              <w:pStyle w:val="TableParagraph"/>
              <w:spacing w:line="222" w:lineRule="exact"/>
              <w:ind w:left="2687" w:right="2687"/>
              <w:jc w:val="center"/>
              <w:rPr>
                <w:sz w:val="20"/>
              </w:rPr>
            </w:pPr>
            <w:r>
              <w:rPr>
                <w:sz w:val="20"/>
              </w:rPr>
              <w:t>Procedure</w:t>
            </w:r>
          </w:p>
        </w:tc>
        <w:tc>
          <w:tcPr>
            <w:tcW w:w="668" w:type="dxa"/>
            <w:shd w:val="clear" w:color="auto" w:fill="D0CECE"/>
          </w:tcPr>
          <w:p w:rsidR="005B3395" w:rsidRDefault="008326E1">
            <w:pPr>
              <w:pStyle w:val="TableParagraph"/>
              <w:spacing w:line="222" w:lineRule="exact"/>
              <w:ind w:left="102"/>
              <w:rPr>
                <w:sz w:val="20"/>
              </w:rPr>
            </w:pPr>
            <w:r>
              <w:rPr>
                <w:sz w:val="20"/>
              </w:rPr>
              <w:t>Score</w:t>
            </w:r>
          </w:p>
        </w:tc>
        <w:tc>
          <w:tcPr>
            <w:tcW w:w="1680" w:type="dxa"/>
            <w:shd w:val="clear" w:color="auto" w:fill="D0CECE"/>
          </w:tcPr>
          <w:p w:rsidR="005B3395" w:rsidRDefault="008326E1">
            <w:pPr>
              <w:pStyle w:val="TableParagraph"/>
              <w:spacing w:line="222" w:lineRule="exact"/>
              <w:ind w:left="487"/>
              <w:rPr>
                <w:sz w:val="20"/>
              </w:rPr>
            </w:pPr>
            <w:r>
              <w:rPr>
                <w:sz w:val="20"/>
              </w:rPr>
              <w:t>Remarks</w:t>
            </w:r>
          </w:p>
        </w:tc>
      </w:tr>
      <w:tr w:rsidR="005B3395">
        <w:trPr>
          <w:trHeight w:val="733"/>
        </w:trPr>
        <w:tc>
          <w:tcPr>
            <w:tcW w:w="6266" w:type="dxa"/>
          </w:tcPr>
          <w:p w:rsidR="005B3395" w:rsidRDefault="008326E1">
            <w:pPr>
              <w:pStyle w:val="TableParagraph"/>
              <w:spacing w:before="4" w:line="240" w:lineRule="atLeast"/>
              <w:ind w:left="443" w:right="394" w:hanging="337"/>
              <w:jc w:val="both"/>
              <w:rPr>
                <w:sz w:val="20"/>
              </w:rPr>
            </w:pPr>
            <w:r>
              <w:rPr>
                <w:sz w:val="20"/>
              </w:rPr>
              <w:t>35. When the machine finishes recording the 12-lead ECG, remove the electrodes and clean the patient’s skin, if necessary, with adhesive remover for sticky residue.</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731"/>
        </w:trPr>
        <w:tc>
          <w:tcPr>
            <w:tcW w:w="6266" w:type="dxa"/>
          </w:tcPr>
          <w:p w:rsidR="005B3395" w:rsidRDefault="008326E1">
            <w:pPr>
              <w:pStyle w:val="TableParagraph"/>
              <w:spacing w:before="2" w:line="240" w:lineRule="atLeast"/>
              <w:ind w:left="443" w:hanging="337"/>
              <w:rPr>
                <w:sz w:val="20"/>
              </w:rPr>
            </w:pPr>
            <w:r>
              <w:rPr>
                <w:sz w:val="20"/>
              </w:rPr>
              <w:t>36. After disconnecting the lead wires from the electrodes, dispose of the electrodes. Return the patient to a comfortable position. Lower bed height and adjust the head of bed to a comfortable position.</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1216"/>
        </w:trPr>
        <w:tc>
          <w:tcPr>
            <w:tcW w:w="6266" w:type="dxa"/>
          </w:tcPr>
          <w:p w:rsidR="005B3395" w:rsidRDefault="008326E1">
            <w:pPr>
              <w:pStyle w:val="TableParagraph"/>
              <w:ind w:left="443" w:hanging="337"/>
              <w:rPr>
                <w:sz w:val="20"/>
              </w:rPr>
            </w:pPr>
            <w:r>
              <w:rPr>
                <w:sz w:val="20"/>
              </w:rPr>
              <w:t>37. Clean ECG machine per facility policy. If not done electronically from data entered into the machine, label the ECG with the patient’s name, date of birth, location, date and time of recording, and other relevant information, such as symptoms that occurred during the recording</w:t>
            </w:r>
          </w:p>
          <w:p w:rsidR="005B3395" w:rsidRDefault="008326E1">
            <w:pPr>
              <w:pStyle w:val="TableParagraph"/>
              <w:spacing w:line="221" w:lineRule="exact"/>
              <w:ind w:left="443"/>
              <w:rPr>
                <w:sz w:val="20"/>
              </w:rPr>
            </w:pPr>
            <w:r>
              <w:rPr>
                <w:sz w:val="20"/>
              </w:rPr>
              <w:t>(Jevon, 2007b).</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r w:rsidR="005B3395">
        <w:trPr>
          <w:trHeight w:val="245"/>
        </w:trPr>
        <w:tc>
          <w:tcPr>
            <w:tcW w:w="6266" w:type="dxa"/>
          </w:tcPr>
          <w:p w:rsidR="005B3395" w:rsidRDefault="008326E1">
            <w:pPr>
              <w:pStyle w:val="TableParagraph"/>
              <w:spacing w:before="4" w:line="221" w:lineRule="exact"/>
              <w:ind w:left="106"/>
              <w:rPr>
                <w:sz w:val="20"/>
              </w:rPr>
            </w:pPr>
            <w:r>
              <w:rPr>
                <w:sz w:val="20"/>
              </w:rPr>
              <w:t>38. Remove additional PPE, if used. Perform hand hygiene.</w:t>
            </w:r>
          </w:p>
        </w:tc>
        <w:tc>
          <w:tcPr>
            <w:tcW w:w="668" w:type="dxa"/>
          </w:tcPr>
          <w:p w:rsidR="005B3395" w:rsidRDefault="005B3395">
            <w:pPr>
              <w:pStyle w:val="TableParagraph"/>
              <w:rPr>
                <w:rFonts w:ascii="Times New Roman"/>
                <w:sz w:val="16"/>
              </w:rPr>
            </w:pPr>
          </w:p>
        </w:tc>
        <w:tc>
          <w:tcPr>
            <w:tcW w:w="1680" w:type="dxa"/>
          </w:tcPr>
          <w:p w:rsidR="005B3395" w:rsidRDefault="005B3395">
            <w:pPr>
              <w:pStyle w:val="TableParagraph"/>
              <w:rPr>
                <w:rFonts w:ascii="Times New Roman"/>
                <w:sz w:val="16"/>
              </w:rPr>
            </w:pPr>
          </w:p>
        </w:tc>
      </w:tr>
      <w:tr w:rsidR="005B3395">
        <w:trPr>
          <w:trHeight w:val="730"/>
        </w:trPr>
        <w:tc>
          <w:tcPr>
            <w:tcW w:w="6266" w:type="dxa"/>
          </w:tcPr>
          <w:p w:rsidR="005B3395" w:rsidRDefault="005B3395">
            <w:pPr>
              <w:pStyle w:val="TableParagraph"/>
              <w:spacing w:before="3"/>
              <w:rPr>
                <w:rFonts w:ascii="Times New Roman"/>
                <w:sz w:val="21"/>
              </w:rPr>
            </w:pPr>
          </w:p>
          <w:p w:rsidR="005B3395" w:rsidRDefault="008326E1">
            <w:pPr>
              <w:pStyle w:val="TableParagraph"/>
              <w:ind w:left="106"/>
              <w:rPr>
                <w:sz w:val="20"/>
              </w:rPr>
            </w:pPr>
            <w:r>
              <w:rPr>
                <w:sz w:val="20"/>
              </w:rPr>
              <w:t>TOTAL SCORE : 48 X 2 = 96 pts</w:t>
            </w:r>
          </w:p>
        </w:tc>
        <w:tc>
          <w:tcPr>
            <w:tcW w:w="668" w:type="dxa"/>
          </w:tcPr>
          <w:p w:rsidR="005B3395" w:rsidRDefault="005B3395">
            <w:pPr>
              <w:pStyle w:val="TableParagraph"/>
              <w:rPr>
                <w:rFonts w:ascii="Times New Roman"/>
                <w:sz w:val="20"/>
              </w:rPr>
            </w:pPr>
          </w:p>
        </w:tc>
        <w:tc>
          <w:tcPr>
            <w:tcW w:w="1680" w:type="dxa"/>
          </w:tcPr>
          <w:p w:rsidR="005B3395" w:rsidRDefault="005B3395">
            <w:pPr>
              <w:pStyle w:val="TableParagraph"/>
              <w:rPr>
                <w:rFonts w:ascii="Times New Roman"/>
                <w:sz w:val="20"/>
              </w:rPr>
            </w:pPr>
          </w:p>
        </w:tc>
      </w:tr>
    </w:tbl>
    <w:p w:rsidR="005B3395" w:rsidRDefault="008326E1">
      <w:pPr>
        <w:ind w:left="540" w:right="1025"/>
        <w:rPr>
          <w:rFonts w:ascii="Arial"/>
          <w:sz w:val="20"/>
        </w:rPr>
      </w:pPr>
      <w:r>
        <w:rPr>
          <w:rFonts w:ascii="Arial"/>
          <w:sz w:val="20"/>
        </w:rPr>
        <w:t xml:space="preserve">Reference: Pamela Lynn and Marilee LeBon. </w:t>
      </w:r>
      <w:r>
        <w:rPr>
          <w:rFonts w:ascii="Arial"/>
          <w:i/>
          <w:sz w:val="20"/>
        </w:rPr>
        <w:t xml:space="preserve">Skill Checklists for Taylor's Clinical Nursing Skills: A Nursing Process Approach, 4th </w:t>
      </w:r>
      <w:r>
        <w:rPr>
          <w:rFonts w:ascii="Arial"/>
          <w:sz w:val="20"/>
        </w:rPr>
        <w:t>edition, by Wolters Kluwer Health | Lippincott Williams &amp; Wilkins. 2015.</w:t>
      </w:r>
    </w:p>
    <w:p w:rsidR="005B3395" w:rsidRDefault="005B3395">
      <w:pPr>
        <w:pStyle w:val="BodyText"/>
        <w:rPr>
          <w:rFonts w:ascii="Arial"/>
          <w:sz w:val="22"/>
        </w:rPr>
      </w:pPr>
    </w:p>
    <w:p w:rsidR="005B3395" w:rsidRDefault="005B3395">
      <w:pPr>
        <w:pStyle w:val="BodyText"/>
        <w:rPr>
          <w:rFonts w:ascii="Arial"/>
          <w:sz w:val="22"/>
        </w:rPr>
      </w:pPr>
    </w:p>
    <w:p w:rsidR="005B3395" w:rsidRDefault="005B3395">
      <w:pPr>
        <w:pStyle w:val="BodyText"/>
        <w:spacing w:before="8"/>
        <w:rPr>
          <w:rFonts w:ascii="Arial"/>
          <w:sz w:val="29"/>
        </w:rPr>
      </w:pPr>
    </w:p>
    <w:p w:rsidR="005B3395" w:rsidRDefault="008326E1">
      <w:pPr>
        <w:pStyle w:val="BodyText"/>
        <w:ind w:left="522" w:right="1476"/>
        <w:jc w:val="center"/>
      </w:pPr>
      <w:r>
        <w:t>SCORING OF PERFORMANCE</w:t>
      </w:r>
    </w:p>
    <w:p w:rsidR="005B3395" w:rsidRDefault="005B3395">
      <w:pPr>
        <w:pStyle w:val="BodyText"/>
        <w:spacing w:before="12"/>
        <w:rPr>
          <w:sz w:val="14"/>
        </w:rPr>
      </w:pPr>
    </w:p>
    <w:tbl>
      <w:tblPr>
        <w:tblStyle w:val="TableNormal1"/>
        <w:tblW w:w="0" w:type="auto"/>
        <w:tblInd w:w="2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7"/>
        <w:gridCol w:w="3065"/>
        <w:gridCol w:w="1440"/>
      </w:tblGrid>
      <w:tr w:rsidR="005B3395">
        <w:trPr>
          <w:trHeight w:val="246"/>
        </w:trPr>
        <w:tc>
          <w:tcPr>
            <w:tcW w:w="1617" w:type="dxa"/>
            <w:shd w:val="clear" w:color="auto" w:fill="D0CECE"/>
          </w:tcPr>
          <w:p w:rsidR="005B3395" w:rsidRDefault="008326E1">
            <w:pPr>
              <w:pStyle w:val="TableParagraph"/>
              <w:spacing w:before="4" w:line="221" w:lineRule="exact"/>
              <w:ind w:left="106"/>
              <w:rPr>
                <w:sz w:val="20"/>
              </w:rPr>
            </w:pPr>
            <w:r>
              <w:rPr>
                <w:sz w:val="20"/>
              </w:rPr>
              <w:t>Score</w:t>
            </w:r>
          </w:p>
        </w:tc>
        <w:tc>
          <w:tcPr>
            <w:tcW w:w="3065" w:type="dxa"/>
            <w:shd w:val="clear" w:color="auto" w:fill="D0CECE"/>
          </w:tcPr>
          <w:p w:rsidR="005B3395" w:rsidRDefault="008326E1">
            <w:pPr>
              <w:pStyle w:val="TableParagraph"/>
              <w:spacing w:before="4" w:line="221" w:lineRule="exact"/>
              <w:ind w:left="106"/>
              <w:rPr>
                <w:sz w:val="20"/>
              </w:rPr>
            </w:pPr>
            <w:r>
              <w:rPr>
                <w:sz w:val="20"/>
              </w:rPr>
              <w:t>Level of Performance</w:t>
            </w:r>
          </w:p>
        </w:tc>
        <w:tc>
          <w:tcPr>
            <w:tcW w:w="1440" w:type="dxa"/>
            <w:shd w:val="clear" w:color="auto" w:fill="D0CECE"/>
          </w:tcPr>
          <w:p w:rsidR="005B3395" w:rsidRDefault="008326E1">
            <w:pPr>
              <w:pStyle w:val="TableParagraph"/>
              <w:spacing w:before="4" w:line="221" w:lineRule="exact"/>
              <w:ind w:left="446" w:right="437"/>
              <w:jc w:val="center"/>
              <w:rPr>
                <w:sz w:val="20"/>
              </w:rPr>
            </w:pPr>
            <w:r>
              <w:rPr>
                <w:sz w:val="20"/>
              </w:rPr>
              <w:t>Marks</w:t>
            </w:r>
          </w:p>
        </w:tc>
      </w:tr>
      <w:tr w:rsidR="005B3395">
        <w:trPr>
          <w:trHeight w:val="242"/>
        </w:trPr>
        <w:tc>
          <w:tcPr>
            <w:tcW w:w="1617" w:type="dxa"/>
          </w:tcPr>
          <w:p w:rsidR="005B3395" w:rsidRDefault="008326E1">
            <w:pPr>
              <w:pStyle w:val="TableParagraph"/>
              <w:spacing w:line="221" w:lineRule="exact"/>
              <w:ind w:left="106"/>
              <w:rPr>
                <w:sz w:val="20"/>
              </w:rPr>
            </w:pPr>
            <w:r>
              <w:rPr>
                <w:sz w:val="20"/>
              </w:rPr>
              <w:t>77 - 96</w:t>
            </w:r>
          </w:p>
        </w:tc>
        <w:tc>
          <w:tcPr>
            <w:tcW w:w="3065" w:type="dxa"/>
          </w:tcPr>
          <w:p w:rsidR="005B3395" w:rsidRDefault="008326E1">
            <w:pPr>
              <w:pStyle w:val="TableParagraph"/>
              <w:spacing w:line="221" w:lineRule="exact"/>
              <w:ind w:left="106"/>
              <w:rPr>
                <w:sz w:val="20"/>
              </w:rPr>
            </w:pPr>
            <w:r>
              <w:rPr>
                <w:sz w:val="20"/>
              </w:rPr>
              <w:t>Excellent Performance</w:t>
            </w:r>
          </w:p>
        </w:tc>
        <w:tc>
          <w:tcPr>
            <w:tcW w:w="1440" w:type="dxa"/>
          </w:tcPr>
          <w:p w:rsidR="005B3395" w:rsidRDefault="008326E1">
            <w:pPr>
              <w:pStyle w:val="TableParagraph"/>
              <w:spacing w:line="221" w:lineRule="exact"/>
              <w:ind w:left="5"/>
              <w:jc w:val="center"/>
              <w:rPr>
                <w:sz w:val="20"/>
              </w:rPr>
            </w:pPr>
            <w:r>
              <w:rPr>
                <w:sz w:val="20"/>
              </w:rPr>
              <w:t>5</w:t>
            </w:r>
          </w:p>
        </w:tc>
      </w:tr>
      <w:tr w:rsidR="005B3395">
        <w:trPr>
          <w:trHeight w:val="245"/>
        </w:trPr>
        <w:tc>
          <w:tcPr>
            <w:tcW w:w="1617" w:type="dxa"/>
          </w:tcPr>
          <w:p w:rsidR="005B3395" w:rsidRDefault="008326E1">
            <w:pPr>
              <w:pStyle w:val="TableParagraph"/>
              <w:spacing w:before="4" w:line="221" w:lineRule="exact"/>
              <w:ind w:left="106"/>
              <w:rPr>
                <w:sz w:val="20"/>
              </w:rPr>
            </w:pPr>
            <w:r>
              <w:rPr>
                <w:sz w:val="20"/>
              </w:rPr>
              <w:t>58 – 76</w:t>
            </w:r>
          </w:p>
        </w:tc>
        <w:tc>
          <w:tcPr>
            <w:tcW w:w="3065" w:type="dxa"/>
          </w:tcPr>
          <w:p w:rsidR="005B3395" w:rsidRDefault="008326E1">
            <w:pPr>
              <w:pStyle w:val="TableParagraph"/>
              <w:spacing w:before="4" w:line="221" w:lineRule="exact"/>
              <w:ind w:left="106"/>
              <w:rPr>
                <w:sz w:val="20"/>
              </w:rPr>
            </w:pPr>
            <w:r>
              <w:rPr>
                <w:sz w:val="20"/>
              </w:rPr>
              <w:t>Very Good</w:t>
            </w:r>
          </w:p>
        </w:tc>
        <w:tc>
          <w:tcPr>
            <w:tcW w:w="1440" w:type="dxa"/>
          </w:tcPr>
          <w:p w:rsidR="005B3395" w:rsidRDefault="008326E1">
            <w:pPr>
              <w:pStyle w:val="TableParagraph"/>
              <w:spacing w:before="4" w:line="221" w:lineRule="exact"/>
              <w:ind w:left="5"/>
              <w:jc w:val="center"/>
              <w:rPr>
                <w:sz w:val="20"/>
              </w:rPr>
            </w:pPr>
            <w:r>
              <w:rPr>
                <w:sz w:val="20"/>
              </w:rPr>
              <w:t>4</w:t>
            </w:r>
          </w:p>
        </w:tc>
      </w:tr>
      <w:tr w:rsidR="005B3395">
        <w:trPr>
          <w:trHeight w:val="242"/>
        </w:trPr>
        <w:tc>
          <w:tcPr>
            <w:tcW w:w="1617" w:type="dxa"/>
          </w:tcPr>
          <w:p w:rsidR="005B3395" w:rsidRDefault="008326E1">
            <w:pPr>
              <w:pStyle w:val="TableParagraph"/>
              <w:spacing w:line="221" w:lineRule="exact"/>
              <w:ind w:left="106"/>
              <w:rPr>
                <w:sz w:val="20"/>
              </w:rPr>
            </w:pPr>
            <w:r>
              <w:rPr>
                <w:sz w:val="20"/>
              </w:rPr>
              <w:t>39 – 57</w:t>
            </w:r>
          </w:p>
        </w:tc>
        <w:tc>
          <w:tcPr>
            <w:tcW w:w="3065" w:type="dxa"/>
          </w:tcPr>
          <w:p w:rsidR="005B3395" w:rsidRDefault="008326E1">
            <w:pPr>
              <w:pStyle w:val="TableParagraph"/>
              <w:spacing w:line="221" w:lineRule="exact"/>
              <w:ind w:left="106"/>
              <w:rPr>
                <w:sz w:val="20"/>
              </w:rPr>
            </w:pPr>
            <w:r>
              <w:rPr>
                <w:sz w:val="20"/>
              </w:rPr>
              <w:t>Good</w:t>
            </w:r>
          </w:p>
        </w:tc>
        <w:tc>
          <w:tcPr>
            <w:tcW w:w="1440" w:type="dxa"/>
          </w:tcPr>
          <w:p w:rsidR="005B3395" w:rsidRDefault="008326E1">
            <w:pPr>
              <w:pStyle w:val="TableParagraph"/>
              <w:spacing w:line="221" w:lineRule="exact"/>
              <w:ind w:left="5"/>
              <w:jc w:val="center"/>
              <w:rPr>
                <w:sz w:val="20"/>
              </w:rPr>
            </w:pPr>
            <w:r>
              <w:rPr>
                <w:sz w:val="20"/>
              </w:rPr>
              <w:t>3</w:t>
            </w:r>
          </w:p>
        </w:tc>
      </w:tr>
      <w:tr w:rsidR="005B3395">
        <w:trPr>
          <w:trHeight w:val="245"/>
        </w:trPr>
        <w:tc>
          <w:tcPr>
            <w:tcW w:w="1617" w:type="dxa"/>
          </w:tcPr>
          <w:p w:rsidR="005B3395" w:rsidRDefault="008326E1">
            <w:pPr>
              <w:pStyle w:val="TableParagraph"/>
              <w:spacing w:before="4" w:line="221" w:lineRule="exact"/>
              <w:ind w:left="106"/>
              <w:rPr>
                <w:sz w:val="20"/>
              </w:rPr>
            </w:pPr>
            <w:r>
              <w:rPr>
                <w:sz w:val="20"/>
              </w:rPr>
              <w:t>20 – 38</w:t>
            </w:r>
          </w:p>
        </w:tc>
        <w:tc>
          <w:tcPr>
            <w:tcW w:w="3065" w:type="dxa"/>
          </w:tcPr>
          <w:p w:rsidR="005B3395" w:rsidRDefault="008326E1">
            <w:pPr>
              <w:pStyle w:val="TableParagraph"/>
              <w:spacing w:before="4" w:line="221" w:lineRule="exact"/>
              <w:ind w:left="106"/>
              <w:rPr>
                <w:sz w:val="20"/>
              </w:rPr>
            </w:pPr>
            <w:r>
              <w:rPr>
                <w:sz w:val="20"/>
              </w:rPr>
              <w:t>Fair</w:t>
            </w:r>
          </w:p>
        </w:tc>
        <w:tc>
          <w:tcPr>
            <w:tcW w:w="1440" w:type="dxa"/>
          </w:tcPr>
          <w:p w:rsidR="005B3395" w:rsidRDefault="008326E1">
            <w:pPr>
              <w:pStyle w:val="TableParagraph"/>
              <w:spacing w:before="4" w:line="221" w:lineRule="exact"/>
              <w:ind w:left="5"/>
              <w:jc w:val="center"/>
              <w:rPr>
                <w:sz w:val="20"/>
              </w:rPr>
            </w:pPr>
            <w:r>
              <w:rPr>
                <w:sz w:val="20"/>
              </w:rPr>
              <w:t>2</w:t>
            </w:r>
          </w:p>
        </w:tc>
      </w:tr>
      <w:tr w:rsidR="005B3395">
        <w:trPr>
          <w:trHeight w:val="242"/>
        </w:trPr>
        <w:tc>
          <w:tcPr>
            <w:tcW w:w="1617" w:type="dxa"/>
          </w:tcPr>
          <w:p w:rsidR="005B3395" w:rsidRDefault="008326E1">
            <w:pPr>
              <w:pStyle w:val="TableParagraph"/>
              <w:spacing w:line="222" w:lineRule="exact"/>
              <w:ind w:left="106"/>
              <w:rPr>
                <w:sz w:val="20"/>
              </w:rPr>
            </w:pPr>
            <w:r>
              <w:rPr>
                <w:sz w:val="20"/>
              </w:rPr>
              <w:t>1 - 19</w:t>
            </w:r>
          </w:p>
        </w:tc>
        <w:tc>
          <w:tcPr>
            <w:tcW w:w="3065" w:type="dxa"/>
          </w:tcPr>
          <w:p w:rsidR="005B3395" w:rsidRDefault="008326E1">
            <w:pPr>
              <w:pStyle w:val="TableParagraph"/>
              <w:spacing w:line="222" w:lineRule="exact"/>
              <w:ind w:left="106"/>
              <w:rPr>
                <w:sz w:val="20"/>
              </w:rPr>
            </w:pPr>
            <w:r>
              <w:rPr>
                <w:sz w:val="20"/>
              </w:rPr>
              <w:t>Poor</w:t>
            </w:r>
          </w:p>
        </w:tc>
        <w:tc>
          <w:tcPr>
            <w:tcW w:w="1440" w:type="dxa"/>
          </w:tcPr>
          <w:p w:rsidR="005B3395" w:rsidRDefault="008326E1">
            <w:pPr>
              <w:pStyle w:val="TableParagraph"/>
              <w:spacing w:line="222" w:lineRule="exact"/>
              <w:ind w:left="5"/>
              <w:jc w:val="center"/>
              <w:rPr>
                <w:sz w:val="20"/>
              </w:rPr>
            </w:pPr>
            <w:r>
              <w:rPr>
                <w:sz w:val="20"/>
              </w:rPr>
              <w:t>1</w:t>
            </w:r>
          </w:p>
        </w:tc>
      </w:tr>
    </w:tbl>
    <w:p w:rsidR="005B3395" w:rsidRDefault="005B3395">
      <w:pPr>
        <w:pStyle w:val="BodyText"/>
      </w:pPr>
    </w:p>
    <w:p w:rsidR="005B3395" w:rsidRDefault="005B3395">
      <w:pPr>
        <w:pStyle w:val="BodyText"/>
      </w:pPr>
    </w:p>
    <w:p w:rsidR="005B3395" w:rsidRDefault="005B3395">
      <w:pPr>
        <w:pStyle w:val="BodyText"/>
        <w:spacing w:before="7"/>
        <w:rPr>
          <w:sz w:val="29"/>
        </w:rPr>
      </w:pPr>
    </w:p>
    <w:p w:rsidR="005B3395" w:rsidRDefault="008326E1">
      <w:pPr>
        <w:pStyle w:val="Heading21"/>
        <w:tabs>
          <w:tab w:val="left" w:pos="4241"/>
        </w:tabs>
        <w:rPr>
          <w:rFonts w:ascii="Times New Roman" w:hAnsi="Times New Roman"/>
          <w:b w:val="0"/>
        </w:rPr>
      </w:pPr>
      <w:r>
        <w:t>Evaluator’s</w:t>
      </w:r>
      <w:r>
        <w:rPr>
          <w:spacing w:val="-2"/>
        </w:rPr>
        <w:t xml:space="preserve"> </w:t>
      </w:r>
      <w:r>
        <w:t>Name:</w:t>
      </w:r>
      <w:r>
        <w:rPr>
          <w:spacing w:val="-1"/>
        </w:rPr>
        <w:t xml:space="preserve"> </w:t>
      </w:r>
      <w:r>
        <w:rPr>
          <w:rFonts w:ascii="Times New Roman" w:hAnsi="Times New Roman"/>
          <w:b w:val="0"/>
          <w:u w:val="single"/>
        </w:rPr>
        <w:t xml:space="preserve"> </w:t>
      </w:r>
      <w:r>
        <w:rPr>
          <w:rFonts w:ascii="Times New Roman" w:hAnsi="Times New Roman"/>
          <w:b w:val="0"/>
          <w:u w:val="single"/>
        </w:rPr>
        <w:tab/>
      </w:r>
    </w:p>
    <w:p w:rsidR="005B3395" w:rsidRDefault="005B3395">
      <w:pPr>
        <w:pStyle w:val="BodyText"/>
        <w:spacing w:before="1"/>
        <w:rPr>
          <w:rFonts w:ascii="Times New Roman"/>
          <w:sz w:val="10"/>
        </w:rPr>
      </w:pPr>
    </w:p>
    <w:p w:rsidR="005B3395" w:rsidRDefault="008326E1">
      <w:pPr>
        <w:tabs>
          <w:tab w:val="left" w:pos="4264"/>
        </w:tabs>
        <w:spacing w:before="60"/>
        <w:ind w:left="584"/>
        <w:rPr>
          <w:b/>
          <w:sz w:val="20"/>
        </w:rPr>
      </w:pPr>
      <w:r>
        <w:rPr>
          <w:b/>
          <w:sz w:val="20"/>
        </w:rPr>
        <w:t>Signature:</w:t>
      </w:r>
      <w:r>
        <w:rPr>
          <w:b/>
          <w:sz w:val="20"/>
          <w:u w:val="single"/>
        </w:rPr>
        <w:t xml:space="preserve"> </w:t>
      </w:r>
      <w:r>
        <w:rPr>
          <w:b/>
          <w:sz w:val="20"/>
          <w:u w:val="single"/>
        </w:rPr>
        <w:tab/>
      </w:r>
    </w:p>
    <w:p w:rsidR="005B3395" w:rsidRDefault="005B3395">
      <w:pPr>
        <w:rPr>
          <w:sz w:val="20"/>
        </w:rPr>
        <w:sectPr w:rsidR="005B3395">
          <w:pgSz w:w="12240" w:h="15840"/>
          <w:pgMar w:top="1700" w:right="860" w:bottom="1380" w:left="1260" w:header="724" w:footer="1190" w:gutter="0"/>
          <w:cols w:space="720"/>
        </w:sectPr>
      </w:pPr>
    </w:p>
    <w:p w:rsidR="005B3395" w:rsidRDefault="005B3395">
      <w:pPr>
        <w:pStyle w:val="BodyText"/>
        <w:spacing w:before="7"/>
        <w:rPr>
          <w:b/>
          <w:sz w:val="22"/>
        </w:rPr>
      </w:pPr>
    </w:p>
    <w:p w:rsidR="005B3395" w:rsidRDefault="00F7042C">
      <w:pPr>
        <w:pStyle w:val="BodyText"/>
        <w:ind w:left="832"/>
      </w:pPr>
      <w:r>
        <w:rPr>
          <w:noProof/>
          <w:lang w:bidi="ar-SA"/>
        </w:rPr>
        <mc:AlternateContent>
          <mc:Choice Requires="wps">
            <w:drawing>
              <wp:inline distT="0" distB="0" distL="0" distR="0">
                <wp:extent cx="5112385" cy="160020"/>
                <wp:effectExtent l="9525" t="9525" r="12065" b="11430"/>
                <wp:docPr id="6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60020"/>
                        </a:xfrm>
                        <a:prstGeom prst="rect">
                          <a:avLst/>
                        </a:prstGeom>
                        <a:solidFill>
                          <a:srgbClr val="9CC2E4"/>
                        </a:solidFill>
                        <a:ln w="5080">
                          <a:solidFill>
                            <a:srgbClr val="000000"/>
                          </a:solidFill>
                          <a:miter lim="800000"/>
                          <a:headEnd/>
                          <a:tailEnd/>
                        </a:ln>
                      </wps:spPr>
                      <wps:txbx>
                        <w:txbxContent>
                          <w:p w:rsidR="00E65485" w:rsidRDefault="00E65485">
                            <w:pPr>
                              <w:spacing w:before="1" w:line="243" w:lineRule="exact"/>
                              <w:ind w:left="1116"/>
                              <w:rPr>
                                <w:b/>
                                <w:sz w:val="20"/>
                              </w:rPr>
                            </w:pPr>
                            <w:r>
                              <w:rPr>
                                <w:b/>
                                <w:sz w:val="20"/>
                              </w:rPr>
                              <w:t>CARING FOR A PATIENT RECEIVING PATIENT CONTROLLED ANALGESIA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6" o:spid="_x0000_s1026" type="#_x0000_t202" style="width:402.5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Jd/JAIAAEMEAAAOAAAAZHJzL2Uyb0RvYy54bWysU11v0zAUfUfiP1h+p/kYq0rUdBrdhpDG&#10;QNr4AY7jJBa2r7HdJuXXc+20ZRrwgsiDdR1fH597zr3rq0krshfOSzA1LRY5JcJwaKXpa/r16e7N&#10;ihIfmGmZAiNqehCeXm1ev1qPthIlDKBa4QiCGF+NtqZDCLbKMs8HoZlfgBUGDztwmgXcuj5rHRsR&#10;XauszPNlNoJrrQMuvMe/N/Mh3ST8rhM8fO46LwJRNUVuIa0urU1cs82aVb1jdpD8SIP9AwvNpMFH&#10;z1A3LDCyc/I3KC25Aw9dWHDQGXSd5CLVgNUU+YtqHgdmRaoFxfH2LJP/f7D8Yf/FEdnWdHlBiWEa&#10;PXoSUyDvYSLlchkFGq2vMO/RYmaY8ACNTsV6ew/8mycGtgMzvbh2DsZBsBYJFvFm9uzqjOMjSDN+&#10;ghYfYrsACWjqnI7qoR4E0dGow9mcSIbjz8uiKC9Wl5RwPCuWeV4m9zJWnW5b58MHAZrEoKYOzU/o&#10;bH/vQ2TDqlNKfMyDku2dVCptXN9slSN7ho3ybrstb9+mAl6kKUNGpJKv8lmAv0Lk6fsThJYBO15J&#10;XdPVOYlVUbZb06Z+DEyqOUbKyhx1jNLNIoapmY6+NNAeUFEHc2fjJGIwgPtByYhdXVP/fcecoER9&#10;NOhKHIFT4E5BcwqY4Xi1poGSOdyGeVR21sl+QOTZdwPX6Fwnk6jR4pnFkSd2atL6OFVxFJ7vU9av&#10;2d/8BAAA//8DAFBLAwQUAAYACAAAACEAfXC2JdsAAAAEAQAADwAAAGRycy9kb3ducmV2LnhtbEyP&#10;QWvCQBCF7wX/wzJCb3VjQJE0E5GAIPRQtMXS2yY7zUazsyG7avrvu+2lXgYe7/HeN/l6tJ240uBb&#10;xwjzWQKCuHa65Qbh/W37tALhg2KtOseE8E0e1sXkIVeZdjfe0/UQGhFL2GcKwYTQZ1L62pBVfuZ6&#10;4uh9ucGqEOXQSD2oWyy3nUyTZCmtajkuGNVTaag+Hy4W4WXT7o7Hz+rVLKkMp49S7o2XiI/TcfMM&#10;ItAY/sPwix/RoYhMlbuw9qJDiI+Evxu9VbKYg6gQ0kUKssjlPXzxAwAA//8DAFBLAQItABQABgAI&#10;AAAAIQC2gziS/gAAAOEBAAATAAAAAAAAAAAAAAAAAAAAAABbQ29udGVudF9UeXBlc10ueG1sUEsB&#10;Ai0AFAAGAAgAAAAhADj9If/WAAAAlAEAAAsAAAAAAAAAAAAAAAAALwEAAF9yZWxzLy5yZWxzUEsB&#10;Ai0AFAAGAAgAAAAhAHTYl38kAgAAQwQAAA4AAAAAAAAAAAAAAAAALgIAAGRycy9lMm9Eb2MueG1s&#10;UEsBAi0AFAAGAAgAAAAhAH1wtiXbAAAABAEAAA8AAAAAAAAAAAAAAAAAfgQAAGRycy9kb3ducmV2&#10;LnhtbFBLBQYAAAAABAAEAPMAAACGBQAAAAA=&#10;" fillcolor="#9cc2e4" strokeweight=".4pt">
                <v:textbox inset="0,0,0,0">
                  <w:txbxContent>
                    <w:p w:rsidR="00E65485" w:rsidRDefault="00E65485">
                      <w:pPr>
                        <w:spacing w:before="1" w:line="243" w:lineRule="exact"/>
                        <w:ind w:left="1116"/>
                        <w:rPr>
                          <w:b/>
                          <w:sz w:val="20"/>
                        </w:rPr>
                      </w:pPr>
                      <w:r>
                        <w:rPr>
                          <w:b/>
                          <w:sz w:val="20"/>
                        </w:rPr>
                        <w:t>CARING FOR A PATIENT RECEIVING PATIENT CONTROLLED ANALGESIA</w:t>
                      </w:r>
                    </w:p>
                  </w:txbxContent>
                </v:textbox>
                <w10:anchorlock/>
              </v:shape>
            </w:pict>
          </mc:Fallback>
        </mc:AlternateContent>
      </w:r>
    </w:p>
    <w:p w:rsidR="005B3395" w:rsidRDefault="005B3395">
      <w:pPr>
        <w:pStyle w:val="BodyText"/>
        <w:spacing w:before="6"/>
        <w:rPr>
          <w:b/>
          <w:sz w:val="12"/>
        </w:rPr>
      </w:pPr>
    </w:p>
    <w:p w:rsidR="005B3395" w:rsidRDefault="005B3395">
      <w:pPr>
        <w:rPr>
          <w:sz w:val="12"/>
        </w:rPr>
        <w:sectPr w:rsidR="005B3395">
          <w:pgSz w:w="12240" w:h="15840"/>
          <w:pgMar w:top="1700" w:right="860" w:bottom="1460" w:left="1260" w:header="724" w:footer="1190" w:gutter="0"/>
          <w:cols w:space="720"/>
        </w:sectPr>
      </w:pPr>
    </w:p>
    <w:p w:rsidR="005B3395" w:rsidRDefault="008326E1">
      <w:pPr>
        <w:tabs>
          <w:tab w:val="left" w:pos="3714"/>
        </w:tabs>
        <w:spacing w:before="60"/>
        <w:ind w:left="540" w:right="38"/>
        <w:rPr>
          <w:b/>
          <w:sz w:val="20"/>
        </w:rPr>
      </w:pPr>
      <w:r>
        <w:rPr>
          <w:b/>
          <w:sz w:val="20"/>
        </w:rPr>
        <w:t>Name</w:t>
      </w:r>
      <w:r>
        <w:rPr>
          <w:b/>
          <w:spacing w:val="-2"/>
          <w:sz w:val="20"/>
        </w:rPr>
        <w:t xml:space="preserve"> </w:t>
      </w:r>
      <w:r>
        <w:rPr>
          <w:b/>
          <w:sz w:val="20"/>
        </w:rPr>
        <w:t>of</w:t>
      </w:r>
      <w:r>
        <w:rPr>
          <w:b/>
          <w:spacing w:val="-1"/>
          <w:sz w:val="20"/>
        </w:rPr>
        <w:t xml:space="preserve"> </w:t>
      </w:r>
      <w:r>
        <w:rPr>
          <w:b/>
          <w:sz w:val="20"/>
        </w:rPr>
        <w:t>Student</w:t>
      </w:r>
      <w:r>
        <w:rPr>
          <w:b/>
          <w:spacing w:val="-3"/>
          <w:sz w:val="20"/>
        </w:rPr>
        <w:t xml:space="preserve"> </w:t>
      </w:r>
      <w:r>
        <w:rPr>
          <w:b/>
          <w:sz w:val="20"/>
          <w:u w:val="single"/>
        </w:rPr>
        <w:t xml:space="preserve"> </w:t>
      </w:r>
      <w:r>
        <w:rPr>
          <w:b/>
          <w:sz w:val="20"/>
          <w:u w:val="single"/>
        </w:rPr>
        <w:tab/>
      </w:r>
      <w:r>
        <w:rPr>
          <w:b/>
          <w:sz w:val="20"/>
        </w:rPr>
        <w:t xml:space="preserve"> Student</w:t>
      </w:r>
      <w:r>
        <w:rPr>
          <w:b/>
          <w:spacing w:val="-4"/>
          <w:sz w:val="20"/>
        </w:rPr>
        <w:t xml:space="preserve"> </w:t>
      </w:r>
      <w:r>
        <w:rPr>
          <w:b/>
          <w:sz w:val="20"/>
        </w:rPr>
        <w:t>No.</w:t>
      </w:r>
      <w:r>
        <w:rPr>
          <w:b/>
          <w:spacing w:val="-3"/>
          <w:sz w:val="20"/>
        </w:rPr>
        <w:t xml:space="preserve"> </w:t>
      </w:r>
      <w:r>
        <w:rPr>
          <w:b/>
          <w:sz w:val="20"/>
          <w:u w:val="single"/>
        </w:rPr>
        <w:t xml:space="preserve"> </w:t>
      </w:r>
      <w:r>
        <w:rPr>
          <w:b/>
          <w:sz w:val="20"/>
          <w:u w:val="single"/>
        </w:rPr>
        <w:tab/>
      </w:r>
    </w:p>
    <w:p w:rsidR="005B3395" w:rsidRDefault="008326E1">
      <w:pPr>
        <w:tabs>
          <w:tab w:val="left" w:pos="3334"/>
          <w:tab w:val="left" w:pos="3537"/>
        </w:tabs>
        <w:spacing w:before="60"/>
        <w:ind w:left="540" w:right="2258" w:firstLine="720"/>
        <w:rPr>
          <w:b/>
          <w:sz w:val="20"/>
        </w:rPr>
      </w:pPr>
      <w:r>
        <w:br w:type="column"/>
      </w:r>
      <w:r>
        <w:rPr>
          <w:b/>
          <w:sz w:val="20"/>
        </w:rPr>
        <w:t>Date</w:t>
      </w:r>
      <w:r>
        <w:rPr>
          <w:b/>
          <w:sz w:val="20"/>
          <w:u w:val="single"/>
        </w:rPr>
        <w:tab/>
      </w:r>
      <w:r>
        <w:rPr>
          <w:b/>
          <w:sz w:val="20"/>
        </w:rPr>
        <w:t xml:space="preserve"> Name of</w:t>
      </w:r>
      <w:r>
        <w:rPr>
          <w:b/>
          <w:spacing w:val="-3"/>
          <w:sz w:val="20"/>
        </w:rPr>
        <w:t xml:space="preserve"> </w:t>
      </w:r>
      <w:r>
        <w:rPr>
          <w:b/>
          <w:sz w:val="20"/>
        </w:rPr>
        <w:t>Teacher</w:t>
      </w:r>
      <w:r>
        <w:rPr>
          <w:b/>
          <w:spacing w:val="-1"/>
          <w:sz w:val="20"/>
        </w:rPr>
        <w:t xml:space="preserve"> </w:t>
      </w:r>
      <w:r>
        <w:rPr>
          <w:b/>
          <w:sz w:val="20"/>
          <w:u w:val="single"/>
        </w:rPr>
        <w:t xml:space="preserve"> </w:t>
      </w:r>
      <w:r>
        <w:rPr>
          <w:b/>
          <w:sz w:val="20"/>
          <w:u w:val="single"/>
        </w:rPr>
        <w:tab/>
      </w:r>
      <w:r>
        <w:rPr>
          <w:b/>
          <w:sz w:val="20"/>
          <w:u w:val="single"/>
        </w:rPr>
        <w:tab/>
      </w:r>
    </w:p>
    <w:p w:rsidR="005B3395" w:rsidRDefault="005B3395">
      <w:pPr>
        <w:rPr>
          <w:sz w:val="20"/>
        </w:rPr>
        <w:sectPr w:rsidR="005B3395">
          <w:type w:val="continuous"/>
          <w:pgSz w:w="12240" w:h="15840"/>
          <w:pgMar w:top="1700" w:right="860" w:bottom="1380" w:left="1260" w:header="720" w:footer="720" w:gutter="0"/>
          <w:cols w:num="2" w:space="720" w:equalWidth="0">
            <w:col w:w="3770" w:space="551"/>
            <w:col w:w="5799"/>
          </w:cols>
        </w:sectPr>
      </w:pPr>
    </w:p>
    <w:p w:rsidR="005B3395" w:rsidRDefault="005B3395">
      <w:pPr>
        <w:pStyle w:val="BodyText"/>
        <w:spacing w:before="1"/>
        <w:rPr>
          <w:b/>
          <w:sz w:val="15"/>
        </w:rPr>
      </w:pPr>
    </w:p>
    <w:p w:rsidR="005B3395" w:rsidRDefault="008326E1">
      <w:pPr>
        <w:spacing w:before="60"/>
        <w:ind w:left="540"/>
        <w:rPr>
          <w:b/>
          <w:sz w:val="20"/>
        </w:rPr>
      </w:pPr>
      <w:r>
        <w:rPr>
          <w:b/>
          <w:sz w:val="20"/>
        </w:rPr>
        <w:t>Equipment :</w:t>
      </w:r>
    </w:p>
    <w:p w:rsidR="005B3395" w:rsidRDefault="008326E1">
      <w:pPr>
        <w:pStyle w:val="ListParagraph"/>
        <w:numPr>
          <w:ilvl w:val="0"/>
          <w:numId w:val="32"/>
        </w:numPr>
        <w:tabs>
          <w:tab w:val="left" w:pos="885"/>
        </w:tabs>
        <w:spacing w:before="177"/>
        <w:ind w:left="884" w:hanging="272"/>
        <w:rPr>
          <w:rFonts w:ascii="Symbol" w:hAnsi="Symbol"/>
        </w:rPr>
      </w:pPr>
      <w:r>
        <w:rPr>
          <w:rFonts w:ascii="Times New Roman" w:hAnsi="Times New Roman"/>
        </w:rPr>
        <w:t>PCA</w:t>
      </w:r>
      <w:r>
        <w:rPr>
          <w:rFonts w:ascii="Times New Roman" w:hAnsi="Times New Roman"/>
          <w:spacing w:val="-4"/>
        </w:rPr>
        <w:t xml:space="preserve"> </w:t>
      </w:r>
      <w:r>
        <w:rPr>
          <w:rFonts w:ascii="Times New Roman" w:hAnsi="Times New Roman"/>
        </w:rPr>
        <w:t>system</w:t>
      </w:r>
    </w:p>
    <w:p w:rsidR="005B3395" w:rsidRDefault="008326E1">
      <w:pPr>
        <w:pStyle w:val="ListParagraph"/>
        <w:numPr>
          <w:ilvl w:val="0"/>
          <w:numId w:val="32"/>
        </w:numPr>
        <w:tabs>
          <w:tab w:val="left" w:pos="885"/>
        </w:tabs>
        <w:spacing w:before="18"/>
        <w:ind w:left="884" w:hanging="272"/>
        <w:rPr>
          <w:rFonts w:ascii="Symbol" w:hAnsi="Symbol"/>
        </w:rPr>
      </w:pPr>
      <w:r>
        <w:rPr>
          <w:rFonts w:ascii="Times New Roman" w:hAnsi="Times New Roman"/>
        </w:rPr>
        <w:t>Syringe filled with</w:t>
      </w:r>
      <w:r>
        <w:rPr>
          <w:rFonts w:ascii="Times New Roman" w:hAnsi="Times New Roman"/>
          <w:spacing w:val="-2"/>
        </w:rPr>
        <w:t xml:space="preserve"> </w:t>
      </w:r>
      <w:r>
        <w:rPr>
          <w:rFonts w:ascii="Times New Roman" w:hAnsi="Times New Roman"/>
        </w:rPr>
        <w:t>medication</w:t>
      </w:r>
    </w:p>
    <w:p w:rsidR="005B3395" w:rsidRDefault="008326E1">
      <w:pPr>
        <w:pStyle w:val="ListParagraph"/>
        <w:numPr>
          <w:ilvl w:val="0"/>
          <w:numId w:val="32"/>
        </w:numPr>
        <w:tabs>
          <w:tab w:val="left" w:pos="885"/>
        </w:tabs>
        <w:spacing w:before="19"/>
        <w:ind w:left="884" w:hanging="272"/>
        <w:rPr>
          <w:rFonts w:ascii="Symbol" w:hAnsi="Symbol"/>
        </w:rPr>
      </w:pPr>
      <w:r>
        <w:rPr>
          <w:rFonts w:ascii="Times New Roman" w:hAnsi="Times New Roman"/>
        </w:rPr>
        <w:t>PCA system</w:t>
      </w:r>
      <w:r>
        <w:rPr>
          <w:rFonts w:ascii="Times New Roman" w:hAnsi="Times New Roman"/>
          <w:spacing w:val="-3"/>
        </w:rPr>
        <w:t xml:space="preserve"> </w:t>
      </w:r>
      <w:r>
        <w:rPr>
          <w:rFonts w:ascii="Times New Roman" w:hAnsi="Times New Roman"/>
        </w:rPr>
        <w:t>tubing</w:t>
      </w:r>
    </w:p>
    <w:p w:rsidR="005B3395" w:rsidRDefault="008326E1">
      <w:pPr>
        <w:pStyle w:val="ListParagraph"/>
        <w:numPr>
          <w:ilvl w:val="0"/>
          <w:numId w:val="32"/>
        </w:numPr>
        <w:tabs>
          <w:tab w:val="left" w:pos="885"/>
        </w:tabs>
        <w:spacing w:before="18"/>
        <w:ind w:left="884" w:hanging="272"/>
        <w:rPr>
          <w:rFonts w:ascii="Symbol" w:hAnsi="Symbol"/>
        </w:rPr>
      </w:pPr>
      <w:r>
        <w:rPr>
          <w:rFonts w:ascii="Times New Roman" w:hAnsi="Times New Roman"/>
        </w:rPr>
        <w:t>Alcohol</w:t>
      </w:r>
      <w:r>
        <w:rPr>
          <w:rFonts w:ascii="Times New Roman" w:hAnsi="Times New Roman"/>
          <w:spacing w:val="2"/>
        </w:rPr>
        <w:t xml:space="preserve"> </w:t>
      </w:r>
      <w:r>
        <w:rPr>
          <w:rFonts w:ascii="Times New Roman" w:hAnsi="Times New Roman"/>
        </w:rPr>
        <w:t>Swabs</w:t>
      </w:r>
    </w:p>
    <w:p w:rsidR="005B3395" w:rsidRDefault="005B3395">
      <w:pPr>
        <w:pStyle w:val="BodyText"/>
        <w:spacing w:before="11"/>
        <w:rPr>
          <w:rFonts w:ascii="Times New Roman"/>
          <w:sz w:val="10"/>
        </w:rPr>
      </w:pPr>
    </w:p>
    <w:p w:rsidR="005B3395" w:rsidRDefault="008326E1">
      <w:pPr>
        <w:pStyle w:val="BodyText"/>
        <w:spacing w:before="60"/>
        <w:ind w:left="540" w:right="1143"/>
      </w:pPr>
      <w:r>
        <w:rPr>
          <w:b/>
        </w:rPr>
        <w:t xml:space="preserve">Goal: </w:t>
      </w:r>
      <w:r>
        <w:t>The patient reports increased comfort and decreased pain; and shows no signs of adverse effects, oversedation, or respiratory depression.</w:t>
      </w:r>
    </w:p>
    <w:p w:rsidR="005B3395" w:rsidRDefault="008326E1">
      <w:pPr>
        <w:pStyle w:val="Heading21"/>
        <w:spacing w:line="240" w:lineRule="exact"/>
      </w:pPr>
      <w:r>
        <w:t>Legend</w:t>
      </w:r>
    </w:p>
    <w:p w:rsidR="005B3395" w:rsidRDefault="005B3395">
      <w:pPr>
        <w:pStyle w:val="BodyText"/>
        <w:spacing w:before="11"/>
        <w:rPr>
          <w:b/>
          <w:sz w:val="14"/>
        </w:rPr>
      </w:pPr>
    </w:p>
    <w:tbl>
      <w:tblPr>
        <w:tblStyle w:val="TableNormal1"/>
        <w:tblW w:w="0" w:type="auto"/>
        <w:tblInd w:w="2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3569"/>
      </w:tblGrid>
      <w:tr w:rsidR="005B3395">
        <w:trPr>
          <w:trHeight w:val="245"/>
        </w:trPr>
        <w:tc>
          <w:tcPr>
            <w:tcW w:w="1349" w:type="dxa"/>
          </w:tcPr>
          <w:p w:rsidR="005B3395" w:rsidRDefault="008326E1">
            <w:pPr>
              <w:pStyle w:val="TableParagraph"/>
              <w:spacing w:before="4" w:line="221" w:lineRule="exact"/>
              <w:ind w:left="9"/>
              <w:jc w:val="center"/>
              <w:rPr>
                <w:sz w:val="20"/>
              </w:rPr>
            </w:pPr>
            <w:r>
              <w:rPr>
                <w:sz w:val="20"/>
              </w:rPr>
              <w:t>2</w:t>
            </w:r>
          </w:p>
        </w:tc>
        <w:tc>
          <w:tcPr>
            <w:tcW w:w="3569" w:type="dxa"/>
          </w:tcPr>
          <w:p w:rsidR="005B3395" w:rsidRDefault="008326E1">
            <w:pPr>
              <w:pStyle w:val="TableParagraph"/>
              <w:spacing w:before="4" w:line="221" w:lineRule="exact"/>
              <w:ind w:left="891" w:right="891"/>
              <w:jc w:val="center"/>
              <w:rPr>
                <w:sz w:val="20"/>
              </w:rPr>
            </w:pPr>
            <w:r>
              <w:rPr>
                <w:sz w:val="20"/>
              </w:rPr>
              <w:t>Done Correctly</w:t>
            </w:r>
          </w:p>
        </w:tc>
      </w:tr>
      <w:tr w:rsidR="005B3395">
        <w:trPr>
          <w:trHeight w:val="242"/>
        </w:trPr>
        <w:tc>
          <w:tcPr>
            <w:tcW w:w="1349" w:type="dxa"/>
          </w:tcPr>
          <w:p w:rsidR="005B3395" w:rsidRDefault="008326E1">
            <w:pPr>
              <w:pStyle w:val="TableParagraph"/>
              <w:spacing w:line="221" w:lineRule="exact"/>
              <w:ind w:left="9"/>
              <w:jc w:val="center"/>
              <w:rPr>
                <w:sz w:val="20"/>
              </w:rPr>
            </w:pPr>
            <w:r>
              <w:rPr>
                <w:sz w:val="20"/>
              </w:rPr>
              <w:t>1</w:t>
            </w:r>
          </w:p>
        </w:tc>
        <w:tc>
          <w:tcPr>
            <w:tcW w:w="3569" w:type="dxa"/>
          </w:tcPr>
          <w:p w:rsidR="005B3395" w:rsidRDefault="008326E1">
            <w:pPr>
              <w:pStyle w:val="TableParagraph"/>
              <w:spacing w:line="221" w:lineRule="exact"/>
              <w:ind w:left="891" w:right="895"/>
              <w:jc w:val="center"/>
              <w:rPr>
                <w:sz w:val="20"/>
              </w:rPr>
            </w:pPr>
            <w:r>
              <w:rPr>
                <w:sz w:val="20"/>
              </w:rPr>
              <w:t>Done with Assistance</w:t>
            </w:r>
          </w:p>
        </w:tc>
      </w:tr>
      <w:tr w:rsidR="005B3395">
        <w:trPr>
          <w:trHeight w:val="242"/>
        </w:trPr>
        <w:tc>
          <w:tcPr>
            <w:tcW w:w="1349" w:type="dxa"/>
          </w:tcPr>
          <w:p w:rsidR="005B3395" w:rsidRDefault="008326E1">
            <w:pPr>
              <w:pStyle w:val="TableParagraph"/>
              <w:spacing w:before="4" w:line="218" w:lineRule="exact"/>
              <w:ind w:left="9"/>
              <w:jc w:val="center"/>
              <w:rPr>
                <w:sz w:val="20"/>
              </w:rPr>
            </w:pPr>
            <w:r>
              <w:rPr>
                <w:sz w:val="20"/>
              </w:rPr>
              <w:t>0</w:t>
            </w:r>
          </w:p>
        </w:tc>
        <w:tc>
          <w:tcPr>
            <w:tcW w:w="3569" w:type="dxa"/>
          </w:tcPr>
          <w:p w:rsidR="005B3395" w:rsidRDefault="008326E1">
            <w:pPr>
              <w:pStyle w:val="TableParagraph"/>
              <w:spacing w:before="4" w:line="218" w:lineRule="exact"/>
              <w:ind w:left="891" w:right="892"/>
              <w:jc w:val="center"/>
              <w:rPr>
                <w:sz w:val="20"/>
              </w:rPr>
            </w:pPr>
            <w:r>
              <w:rPr>
                <w:sz w:val="20"/>
              </w:rPr>
              <w:t>Not done</w:t>
            </w:r>
          </w:p>
        </w:tc>
      </w:tr>
    </w:tbl>
    <w:p w:rsidR="005B3395" w:rsidRDefault="005B3395">
      <w:pPr>
        <w:pStyle w:val="BodyText"/>
        <w:spacing w:before="7" w:after="1"/>
        <w:rPr>
          <w:b/>
        </w:rPr>
      </w:pPr>
    </w:p>
    <w:tbl>
      <w:tblPr>
        <w:tblStyle w:val="TableNormal1"/>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4"/>
        <w:gridCol w:w="956"/>
        <w:gridCol w:w="1344"/>
      </w:tblGrid>
      <w:tr w:rsidR="005B3395">
        <w:trPr>
          <w:trHeight w:val="486"/>
        </w:trPr>
        <w:tc>
          <w:tcPr>
            <w:tcW w:w="6394" w:type="dxa"/>
            <w:shd w:val="clear" w:color="auto" w:fill="D0CECE"/>
          </w:tcPr>
          <w:p w:rsidR="005B3395" w:rsidRDefault="005B3395">
            <w:pPr>
              <w:pStyle w:val="TableParagraph"/>
              <w:rPr>
                <w:b/>
                <w:sz w:val="20"/>
              </w:rPr>
            </w:pPr>
          </w:p>
          <w:p w:rsidR="005B3395" w:rsidRDefault="008326E1">
            <w:pPr>
              <w:pStyle w:val="TableParagraph"/>
              <w:spacing w:line="222" w:lineRule="exact"/>
              <w:ind w:left="2750" w:right="2751"/>
              <w:jc w:val="center"/>
              <w:rPr>
                <w:sz w:val="20"/>
              </w:rPr>
            </w:pPr>
            <w:r>
              <w:rPr>
                <w:sz w:val="20"/>
              </w:rPr>
              <w:t>Procedure</w:t>
            </w:r>
          </w:p>
        </w:tc>
        <w:tc>
          <w:tcPr>
            <w:tcW w:w="956" w:type="dxa"/>
            <w:shd w:val="clear" w:color="auto" w:fill="D0CECE"/>
          </w:tcPr>
          <w:p w:rsidR="005B3395" w:rsidRDefault="008326E1">
            <w:pPr>
              <w:pStyle w:val="TableParagraph"/>
              <w:ind w:left="250"/>
              <w:rPr>
                <w:sz w:val="20"/>
              </w:rPr>
            </w:pPr>
            <w:r>
              <w:rPr>
                <w:sz w:val="20"/>
              </w:rPr>
              <w:t>Score</w:t>
            </w:r>
          </w:p>
        </w:tc>
        <w:tc>
          <w:tcPr>
            <w:tcW w:w="1344" w:type="dxa"/>
            <w:shd w:val="clear" w:color="auto" w:fill="D0CECE"/>
          </w:tcPr>
          <w:p w:rsidR="005B3395" w:rsidRDefault="008326E1">
            <w:pPr>
              <w:pStyle w:val="TableParagraph"/>
              <w:ind w:left="319"/>
              <w:rPr>
                <w:sz w:val="20"/>
              </w:rPr>
            </w:pPr>
            <w:r>
              <w:rPr>
                <w:sz w:val="20"/>
              </w:rPr>
              <w:t>Remarks</w:t>
            </w:r>
          </w:p>
        </w:tc>
      </w:tr>
      <w:tr w:rsidR="005B3395">
        <w:trPr>
          <w:trHeight w:val="734"/>
        </w:trPr>
        <w:tc>
          <w:tcPr>
            <w:tcW w:w="6394" w:type="dxa"/>
          </w:tcPr>
          <w:p w:rsidR="005B3395" w:rsidRDefault="008326E1">
            <w:pPr>
              <w:pStyle w:val="TableParagraph"/>
              <w:spacing w:before="4" w:line="240" w:lineRule="atLeast"/>
              <w:ind w:left="358" w:right="164" w:hanging="252"/>
              <w:rPr>
                <w:sz w:val="20"/>
              </w:rPr>
            </w:pPr>
            <w:r>
              <w:rPr>
                <w:sz w:val="20"/>
              </w:rPr>
              <w:t>1. Gather equipment . Check the medication order against the original physician’s order according to agency policy. Clarify any inconsistencies. Check the patient’s chart for allergies</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r w:rsidR="005B3395">
        <w:trPr>
          <w:trHeight w:val="971"/>
        </w:trPr>
        <w:tc>
          <w:tcPr>
            <w:tcW w:w="6394" w:type="dxa"/>
          </w:tcPr>
          <w:p w:rsidR="005B3395" w:rsidRDefault="008326E1">
            <w:pPr>
              <w:pStyle w:val="TableParagraph"/>
              <w:ind w:left="358" w:hanging="252"/>
              <w:rPr>
                <w:sz w:val="20"/>
              </w:rPr>
            </w:pPr>
            <w:r>
              <w:rPr>
                <w:sz w:val="20"/>
              </w:rPr>
              <w:t>2. Know the actions, special nursing considerations, safe dose ranges, purpose of administration, and adverse effects of the medications to be administered. Consider the appropriateness of the medication for this</w:t>
            </w:r>
          </w:p>
          <w:p w:rsidR="005B3395" w:rsidRDefault="008326E1">
            <w:pPr>
              <w:pStyle w:val="TableParagraph"/>
              <w:spacing w:line="221" w:lineRule="exact"/>
              <w:ind w:left="358"/>
              <w:rPr>
                <w:sz w:val="20"/>
              </w:rPr>
            </w:pPr>
            <w:r>
              <w:rPr>
                <w:sz w:val="20"/>
              </w:rPr>
              <w:t>patient.</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r w:rsidR="005B3395">
        <w:trPr>
          <w:trHeight w:val="490"/>
        </w:trPr>
        <w:tc>
          <w:tcPr>
            <w:tcW w:w="6394" w:type="dxa"/>
          </w:tcPr>
          <w:p w:rsidR="005B3395" w:rsidRDefault="008326E1">
            <w:pPr>
              <w:pStyle w:val="TableParagraph"/>
              <w:spacing w:before="4" w:line="240" w:lineRule="atLeast"/>
              <w:ind w:left="358" w:right="164" w:hanging="252"/>
              <w:rPr>
                <w:sz w:val="20"/>
              </w:rPr>
            </w:pPr>
            <w:r>
              <w:rPr>
                <w:sz w:val="20"/>
              </w:rPr>
              <w:t>3. Prepare the medication syringe or other container, based on facility policy, for administration</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r w:rsidR="005B3395">
        <w:trPr>
          <w:trHeight w:val="239"/>
        </w:trPr>
        <w:tc>
          <w:tcPr>
            <w:tcW w:w="6394" w:type="dxa"/>
          </w:tcPr>
          <w:p w:rsidR="005B3395" w:rsidRDefault="008326E1">
            <w:pPr>
              <w:pStyle w:val="TableParagraph"/>
              <w:spacing w:line="220" w:lineRule="exact"/>
              <w:ind w:left="106"/>
              <w:rPr>
                <w:sz w:val="20"/>
              </w:rPr>
            </w:pPr>
            <w:r>
              <w:rPr>
                <w:sz w:val="20"/>
              </w:rPr>
              <w:t>4. Perform hand hygiene and put on PPE, if indicated</w:t>
            </w:r>
          </w:p>
        </w:tc>
        <w:tc>
          <w:tcPr>
            <w:tcW w:w="956" w:type="dxa"/>
          </w:tcPr>
          <w:p w:rsidR="005B3395" w:rsidRDefault="005B3395">
            <w:pPr>
              <w:pStyle w:val="TableParagraph"/>
              <w:rPr>
                <w:rFonts w:ascii="Times New Roman"/>
                <w:sz w:val="16"/>
              </w:rPr>
            </w:pPr>
          </w:p>
        </w:tc>
        <w:tc>
          <w:tcPr>
            <w:tcW w:w="1344" w:type="dxa"/>
          </w:tcPr>
          <w:p w:rsidR="005B3395" w:rsidRDefault="005B3395">
            <w:pPr>
              <w:pStyle w:val="TableParagraph"/>
              <w:rPr>
                <w:rFonts w:ascii="Times New Roman"/>
                <w:sz w:val="16"/>
              </w:rPr>
            </w:pPr>
          </w:p>
        </w:tc>
      </w:tr>
      <w:tr w:rsidR="005B3395">
        <w:trPr>
          <w:trHeight w:val="245"/>
        </w:trPr>
        <w:tc>
          <w:tcPr>
            <w:tcW w:w="6394" w:type="dxa"/>
          </w:tcPr>
          <w:p w:rsidR="005B3395" w:rsidRDefault="008326E1">
            <w:pPr>
              <w:pStyle w:val="TableParagraph"/>
              <w:spacing w:before="4" w:line="221" w:lineRule="exact"/>
              <w:ind w:left="106"/>
              <w:rPr>
                <w:sz w:val="20"/>
              </w:rPr>
            </w:pPr>
            <w:r>
              <w:rPr>
                <w:sz w:val="20"/>
              </w:rPr>
              <w:t>5. Identify the patient</w:t>
            </w:r>
          </w:p>
        </w:tc>
        <w:tc>
          <w:tcPr>
            <w:tcW w:w="956" w:type="dxa"/>
          </w:tcPr>
          <w:p w:rsidR="005B3395" w:rsidRDefault="005B3395">
            <w:pPr>
              <w:pStyle w:val="TableParagraph"/>
              <w:rPr>
                <w:rFonts w:ascii="Times New Roman"/>
                <w:sz w:val="16"/>
              </w:rPr>
            </w:pPr>
          </w:p>
        </w:tc>
        <w:tc>
          <w:tcPr>
            <w:tcW w:w="1344" w:type="dxa"/>
          </w:tcPr>
          <w:p w:rsidR="005B3395" w:rsidRDefault="005B3395">
            <w:pPr>
              <w:pStyle w:val="TableParagraph"/>
              <w:rPr>
                <w:rFonts w:ascii="Times New Roman"/>
                <w:sz w:val="16"/>
              </w:rPr>
            </w:pPr>
          </w:p>
        </w:tc>
      </w:tr>
      <w:tr w:rsidR="005B3395">
        <w:trPr>
          <w:trHeight w:val="490"/>
        </w:trPr>
        <w:tc>
          <w:tcPr>
            <w:tcW w:w="6394" w:type="dxa"/>
          </w:tcPr>
          <w:p w:rsidR="005B3395" w:rsidRDefault="008326E1">
            <w:pPr>
              <w:pStyle w:val="TableParagraph"/>
              <w:spacing w:line="240" w:lineRule="atLeast"/>
              <w:ind w:left="358" w:right="164" w:hanging="252"/>
              <w:rPr>
                <w:sz w:val="20"/>
              </w:rPr>
            </w:pPr>
            <w:r>
              <w:rPr>
                <w:sz w:val="20"/>
              </w:rPr>
              <w:t>6. Show the patient the device, and explain its function and the reason for use. Explain the purpose and action of the medication to the patient</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r w:rsidR="005B3395">
        <w:trPr>
          <w:trHeight w:val="485"/>
        </w:trPr>
        <w:tc>
          <w:tcPr>
            <w:tcW w:w="6394" w:type="dxa"/>
          </w:tcPr>
          <w:p w:rsidR="005B3395" w:rsidRDefault="008326E1">
            <w:pPr>
              <w:pStyle w:val="TableParagraph"/>
              <w:spacing w:line="240" w:lineRule="atLeast"/>
              <w:ind w:left="358" w:right="164" w:hanging="252"/>
              <w:rPr>
                <w:sz w:val="20"/>
              </w:rPr>
            </w:pPr>
            <w:r>
              <w:rPr>
                <w:sz w:val="20"/>
              </w:rPr>
              <w:t>7. . Plug the PCA device into the electrical outlet, if necessary. Check status of battery power, if appropriate</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r w:rsidR="005B3395">
        <w:trPr>
          <w:trHeight w:val="244"/>
        </w:trPr>
        <w:tc>
          <w:tcPr>
            <w:tcW w:w="6394" w:type="dxa"/>
          </w:tcPr>
          <w:p w:rsidR="005B3395" w:rsidRDefault="008326E1">
            <w:pPr>
              <w:pStyle w:val="TableParagraph"/>
              <w:spacing w:before="2" w:line="222" w:lineRule="exact"/>
              <w:ind w:left="106"/>
              <w:rPr>
                <w:sz w:val="20"/>
              </w:rPr>
            </w:pPr>
            <w:r>
              <w:rPr>
                <w:sz w:val="20"/>
              </w:rPr>
              <w:t>8. Close the door to the room or pull the bedside curtain</w:t>
            </w:r>
          </w:p>
        </w:tc>
        <w:tc>
          <w:tcPr>
            <w:tcW w:w="956" w:type="dxa"/>
          </w:tcPr>
          <w:p w:rsidR="005B3395" w:rsidRDefault="005B3395">
            <w:pPr>
              <w:pStyle w:val="TableParagraph"/>
              <w:rPr>
                <w:rFonts w:ascii="Times New Roman"/>
                <w:sz w:val="16"/>
              </w:rPr>
            </w:pPr>
          </w:p>
        </w:tc>
        <w:tc>
          <w:tcPr>
            <w:tcW w:w="1344" w:type="dxa"/>
          </w:tcPr>
          <w:p w:rsidR="005B3395" w:rsidRDefault="005B3395">
            <w:pPr>
              <w:pStyle w:val="TableParagraph"/>
              <w:rPr>
                <w:rFonts w:ascii="Times New Roman"/>
                <w:sz w:val="16"/>
              </w:rPr>
            </w:pPr>
          </w:p>
        </w:tc>
      </w:tr>
      <w:tr w:rsidR="005B3395">
        <w:trPr>
          <w:trHeight w:val="730"/>
        </w:trPr>
        <w:tc>
          <w:tcPr>
            <w:tcW w:w="6394" w:type="dxa"/>
          </w:tcPr>
          <w:p w:rsidR="005B3395" w:rsidRDefault="008326E1">
            <w:pPr>
              <w:pStyle w:val="TableParagraph"/>
              <w:spacing w:before="1"/>
              <w:ind w:left="106"/>
              <w:rPr>
                <w:sz w:val="20"/>
              </w:rPr>
            </w:pPr>
            <w:r>
              <w:rPr>
                <w:sz w:val="20"/>
              </w:rPr>
              <w:t>9. Complete necessary assessments before administering medication.</w:t>
            </w:r>
          </w:p>
          <w:p w:rsidR="005B3395" w:rsidRDefault="008326E1">
            <w:pPr>
              <w:pStyle w:val="TableParagraph"/>
              <w:spacing w:line="240" w:lineRule="atLeast"/>
              <w:ind w:left="358"/>
              <w:rPr>
                <w:sz w:val="20"/>
              </w:rPr>
            </w:pPr>
            <w:r>
              <w:rPr>
                <w:sz w:val="20"/>
              </w:rPr>
              <w:t>Check allergy bracelet or ask patient about allergies. Assess the patient’s pain, using an appropriate assessment tool and measurement scale.</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r w:rsidR="005B3395">
        <w:trPr>
          <w:trHeight w:val="1218"/>
        </w:trPr>
        <w:tc>
          <w:tcPr>
            <w:tcW w:w="6394" w:type="dxa"/>
          </w:tcPr>
          <w:p w:rsidR="005B3395" w:rsidRDefault="008326E1">
            <w:pPr>
              <w:pStyle w:val="TableParagraph"/>
              <w:tabs>
                <w:tab w:val="left" w:pos="827"/>
              </w:tabs>
              <w:spacing w:before="1" w:line="240" w:lineRule="atLeast"/>
              <w:ind w:left="358" w:right="119" w:hanging="252"/>
              <w:rPr>
                <w:sz w:val="20"/>
              </w:rPr>
            </w:pPr>
            <w:r>
              <w:rPr>
                <w:sz w:val="20"/>
              </w:rPr>
              <w:t>10.</w:t>
            </w:r>
            <w:r>
              <w:rPr>
                <w:sz w:val="20"/>
              </w:rPr>
              <w:tab/>
            </w:r>
            <w:r>
              <w:rPr>
                <w:sz w:val="20"/>
              </w:rPr>
              <w:tab/>
              <w:t>Check the label on the preﬁlled drug syringe with the medication record and patient identiﬁcation. Obtain veriﬁcation of information</w:t>
            </w:r>
            <w:r>
              <w:rPr>
                <w:spacing w:val="-32"/>
                <w:sz w:val="20"/>
              </w:rPr>
              <w:t xml:space="preserve"> </w:t>
            </w:r>
            <w:r>
              <w:rPr>
                <w:sz w:val="20"/>
              </w:rPr>
              <w:t>from a second nurse, according to facility policy. If using a barcode administration system, scan the barcode on the medication label, if required</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r w:rsidR="005B3395">
        <w:trPr>
          <w:trHeight w:val="483"/>
        </w:trPr>
        <w:tc>
          <w:tcPr>
            <w:tcW w:w="6394" w:type="dxa"/>
          </w:tcPr>
          <w:p w:rsidR="005B3395" w:rsidRDefault="008326E1">
            <w:pPr>
              <w:pStyle w:val="TableParagraph"/>
              <w:tabs>
                <w:tab w:val="left" w:pos="827"/>
              </w:tabs>
              <w:spacing w:line="242" w:lineRule="exact"/>
              <w:ind w:left="106"/>
              <w:rPr>
                <w:sz w:val="20"/>
              </w:rPr>
            </w:pPr>
            <w:r>
              <w:rPr>
                <w:sz w:val="20"/>
              </w:rPr>
              <w:t>11.</w:t>
            </w:r>
            <w:r>
              <w:rPr>
                <w:sz w:val="20"/>
              </w:rPr>
              <w:tab/>
              <w:t>. If using a barcode administration system, scan the</w:t>
            </w:r>
            <w:r>
              <w:rPr>
                <w:spacing w:val="-18"/>
                <w:sz w:val="20"/>
              </w:rPr>
              <w:t xml:space="preserve"> </w:t>
            </w:r>
            <w:r>
              <w:rPr>
                <w:sz w:val="20"/>
              </w:rPr>
              <w:t>patient’s</w:t>
            </w:r>
          </w:p>
          <w:p w:rsidR="005B3395" w:rsidRDefault="008326E1">
            <w:pPr>
              <w:pStyle w:val="TableParagraph"/>
              <w:spacing w:line="222" w:lineRule="exact"/>
              <w:ind w:left="358"/>
              <w:rPr>
                <w:sz w:val="20"/>
              </w:rPr>
            </w:pPr>
            <w:r>
              <w:rPr>
                <w:sz w:val="20"/>
              </w:rPr>
              <w:t>barcode on the identiﬁcation band, if required</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bl>
    <w:p w:rsidR="005B3395" w:rsidRDefault="005B3395">
      <w:pPr>
        <w:rPr>
          <w:rFonts w:ascii="Times New Roman"/>
          <w:sz w:val="20"/>
        </w:rPr>
        <w:sectPr w:rsidR="005B3395">
          <w:type w:val="continuous"/>
          <w:pgSz w:w="12240" w:h="15840"/>
          <w:pgMar w:top="1700" w:right="860" w:bottom="1380" w:left="1260" w:header="720" w:footer="720" w:gutter="0"/>
          <w:cols w:space="720"/>
        </w:sectPr>
      </w:pPr>
    </w:p>
    <w:p w:rsidR="005B3395" w:rsidRDefault="005B3395">
      <w:pPr>
        <w:pStyle w:val="BodyText"/>
        <w:spacing w:before="7"/>
        <w:rPr>
          <w:b/>
          <w:sz w:val="22"/>
        </w:rPr>
      </w:pPr>
    </w:p>
    <w:tbl>
      <w:tblPr>
        <w:tblStyle w:val="TableNormal1"/>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4"/>
        <w:gridCol w:w="956"/>
        <w:gridCol w:w="1344"/>
      </w:tblGrid>
      <w:tr w:rsidR="005B3395">
        <w:trPr>
          <w:trHeight w:val="485"/>
        </w:trPr>
        <w:tc>
          <w:tcPr>
            <w:tcW w:w="6394" w:type="dxa"/>
            <w:shd w:val="clear" w:color="auto" w:fill="D0CECE"/>
          </w:tcPr>
          <w:p w:rsidR="005B3395" w:rsidRDefault="005B3395">
            <w:pPr>
              <w:pStyle w:val="TableParagraph"/>
              <w:rPr>
                <w:b/>
                <w:sz w:val="20"/>
              </w:rPr>
            </w:pPr>
          </w:p>
          <w:p w:rsidR="005B3395" w:rsidRDefault="008326E1">
            <w:pPr>
              <w:pStyle w:val="TableParagraph"/>
              <w:spacing w:line="221" w:lineRule="exact"/>
              <w:ind w:left="2750" w:right="2751"/>
              <w:jc w:val="center"/>
              <w:rPr>
                <w:sz w:val="20"/>
              </w:rPr>
            </w:pPr>
            <w:r>
              <w:rPr>
                <w:sz w:val="20"/>
              </w:rPr>
              <w:t>Procedure</w:t>
            </w:r>
          </w:p>
        </w:tc>
        <w:tc>
          <w:tcPr>
            <w:tcW w:w="956" w:type="dxa"/>
            <w:shd w:val="clear" w:color="auto" w:fill="D0CECE"/>
          </w:tcPr>
          <w:p w:rsidR="005B3395" w:rsidRDefault="008326E1">
            <w:pPr>
              <w:pStyle w:val="TableParagraph"/>
              <w:ind w:left="250"/>
              <w:rPr>
                <w:sz w:val="20"/>
              </w:rPr>
            </w:pPr>
            <w:r>
              <w:rPr>
                <w:sz w:val="20"/>
              </w:rPr>
              <w:t>Score</w:t>
            </w:r>
          </w:p>
        </w:tc>
        <w:tc>
          <w:tcPr>
            <w:tcW w:w="1344" w:type="dxa"/>
            <w:shd w:val="clear" w:color="auto" w:fill="D0CECE"/>
          </w:tcPr>
          <w:p w:rsidR="005B3395" w:rsidRDefault="008326E1">
            <w:pPr>
              <w:pStyle w:val="TableParagraph"/>
              <w:ind w:left="319"/>
              <w:rPr>
                <w:sz w:val="20"/>
              </w:rPr>
            </w:pPr>
            <w:r>
              <w:rPr>
                <w:sz w:val="20"/>
              </w:rPr>
              <w:t>Remarks</w:t>
            </w:r>
          </w:p>
        </w:tc>
      </w:tr>
      <w:tr w:rsidR="005B3395">
        <w:trPr>
          <w:trHeight w:val="490"/>
        </w:trPr>
        <w:tc>
          <w:tcPr>
            <w:tcW w:w="6394" w:type="dxa"/>
          </w:tcPr>
          <w:p w:rsidR="005B3395" w:rsidRDefault="008326E1">
            <w:pPr>
              <w:pStyle w:val="TableParagraph"/>
              <w:tabs>
                <w:tab w:val="left" w:pos="827"/>
              </w:tabs>
              <w:spacing w:before="4" w:line="240" w:lineRule="atLeast"/>
              <w:ind w:left="358" w:right="294" w:hanging="252"/>
              <w:rPr>
                <w:sz w:val="20"/>
              </w:rPr>
            </w:pPr>
            <w:r>
              <w:rPr>
                <w:sz w:val="20"/>
              </w:rPr>
              <w:t>12.</w:t>
            </w:r>
            <w:r>
              <w:rPr>
                <w:sz w:val="20"/>
              </w:rPr>
              <w:tab/>
            </w:r>
            <w:r>
              <w:rPr>
                <w:sz w:val="20"/>
              </w:rPr>
              <w:tab/>
              <w:t>Connect tubing to preﬁlled syringe and place the syringe</w:t>
            </w:r>
            <w:r>
              <w:rPr>
                <w:spacing w:val="-33"/>
                <w:sz w:val="20"/>
              </w:rPr>
              <w:t xml:space="preserve"> </w:t>
            </w:r>
            <w:r>
              <w:rPr>
                <w:sz w:val="20"/>
              </w:rPr>
              <w:t>into the PCA device. Prime the</w:t>
            </w:r>
            <w:r>
              <w:rPr>
                <w:spacing w:val="-4"/>
                <w:sz w:val="20"/>
              </w:rPr>
              <w:t xml:space="preserve"> </w:t>
            </w:r>
            <w:r>
              <w:rPr>
                <w:sz w:val="20"/>
              </w:rPr>
              <w:t>tubing..</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r w:rsidR="005B3395">
        <w:trPr>
          <w:trHeight w:val="976"/>
        </w:trPr>
        <w:tc>
          <w:tcPr>
            <w:tcW w:w="6394" w:type="dxa"/>
          </w:tcPr>
          <w:p w:rsidR="005B3395" w:rsidRDefault="008326E1">
            <w:pPr>
              <w:pStyle w:val="TableParagraph"/>
              <w:tabs>
                <w:tab w:val="left" w:pos="827"/>
              </w:tabs>
              <w:spacing w:before="3" w:line="240" w:lineRule="atLeast"/>
              <w:ind w:left="358" w:right="211" w:hanging="252"/>
              <w:rPr>
                <w:sz w:val="20"/>
              </w:rPr>
            </w:pPr>
            <w:r>
              <w:rPr>
                <w:sz w:val="20"/>
              </w:rPr>
              <w:t>13.</w:t>
            </w:r>
            <w:r>
              <w:rPr>
                <w:sz w:val="20"/>
              </w:rPr>
              <w:tab/>
            </w:r>
            <w:r>
              <w:rPr>
                <w:sz w:val="20"/>
              </w:rPr>
              <w:tab/>
              <w:t>Set the PCA device to administer the loading dose, if ordered,</w:t>
            </w:r>
            <w:r>
              <w:rPr>
                <w:spacing w:val="-26"/>
                <w:sz w:val="20"/>
              </w:rPr>
              <w:t xml:space="preserve"> </w:t>
            </w:r>
            <w:r>
              <w:rPr>
                <w:sz w:val="20"/>
              </w:rPr>
              <w:t>and then program the device based on the medical order for medication dosage, dose interval, and lockout interval. Obtain veriﬁcation of information from a second nurse, according to facility</w:t>
            </w:r>
            <w:r>
              <w:rPr>
                <w:spacing w:val="-16"/>
                <w:sz w:val="20"/>
              </w:rPr>
              <w:t xml:space="preserve"> </w:t>
            </w:r>
            <w:r>
              <w:rPr>
                <w:sz w:val="20"/>
              </w:rPr>
              <w:t>policy</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r w:rsidR="005B3395">
        <w:trPr>
          <w:trHeight w:val="1703"/>
        </w:trPr>
        <w:tc>
          <w:tcPr>
            <w:tcW w:w="6394" w:type="dxa"/>
          </w:tcPr>
          <w:p w:rsidR="005B3395" w:rsidRDefault="008326E1">
            <w:pPr>
              <w:pStyle w:val="TableParagraph"/>
              <w:tabs>
                <w:tab w:val="left" w:pos="827"/>
              </w:tabs>
              <w:ind w:left="358" w:right="209" w:hanging="252"/>
              <w:rPr>
                <w:sz w:val="20"/>
              </w:rPr>
            </w:pPr>
            <w:r>
              <w:rPr>
                <w:sz w:val="20"/>
              </w:rPr>
              <w:t>14.</w:t>
            </w:r>
            <w:r>
              <w:rPr>
                <w:sz w:val="20"/>
              </w:rPr>
              <w:tab/>
            </w:r>
            <w:r>
              <w:rPr>
                <w:sz w:val="20"/>
              </w:rPr>
              <w:tab/>
              <w:t>Put on gloves. Using antimicrobial swab, clean connection port</w:t>
            </w:r>
            <w:r>
              <w:rPr>
                <w:spacing w:val="-27"/>
                <w:sz w:val="20"/>
              </w:rPr>
              <w:t xml:space="preserve"> </w:t>
            </w:r>
            <w:r>
              <w:rPr>
                <w:sz w:val="20"/>
              </w:rPr>
              <w:t>on IV infusion line or other site access, based on route of administration. Connect the PCA tubing to the patient’s IV infusion line or appropriate access site, based on the speciﬁc site used. Secure the site per facility policy and procedure. Remove gloves. Initiate the therapy by activating the appropriate button on the pump. Lock the PCA device, per</w:t>
            </w:r>
            <w:r>
              <w:rPr>
                <w:spacing w:val="-25"/>
                <w:sz w:val="20"/>
              </w:rPr>
              <w:t xml:space="preserve"> </w:t>
            </w:r>
            <w:r>
              <w:rPr>
                <w:sz w:val="20"/>
              </w:rPr>
              <w:t>facility</w:t>
            </w:r>
          </w:p>
          <w:p w:rsidR="005B3395" w:rsidRDefault="008326E1">
            <w:pPr>
              <w:pStyle w:val="TableParagraph"/>
              <w:spacing w:line="221" w:lineRule="exact"/>
              <w:ind w:left="358"/>
              <w:rPr>
                <w:sz w:val="20"/>
              </w:rPr>
            </w:pPr>
            <w:r>
              <w:rPr>
                <w:sz w:val="20"/>
              </w:rPr>
              <w:t>policy</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r w:rsidR="005B3395">
        <w:trPr>
          <w:trHeight w:val="490"/>
        </w:trPr>
        <w:tc>
          <w:tcPr>
            <w:tcW w:w="6394" w:type="dxa"/>
          </w:tcPr>
          <w:p w:rsidR="005B3395" w:rsidRDefault="008326E1">
            <w:pPr>
              <w:pStyle w:val="TableParagraph"/>
              <w:tabs>
                <w:tab w:val="left" w:pos="827"/>
              </w:tabs>
              <w:spacing w:before="4" w:line="240" w:lineRule="atLeast"/>
              <w:ind w:left="358" w:right="199" w:hanging="252"/>
              <w:rPr>
                <w:sz w:val="20"/>
              </w:rPr>
            </w:pPr>
            <w:r>
              <w:rPr>
                <w:sz w:val="20"/>
              </w:rPr>
              <w:t>15.</w:t>
            </w:r>
            <w:r>
              <w:rPr>
                <w:sz w:val="20"/>
              </w:rPr>
              <w:tab/>
            </w:r>
            <w:r>
              <w:rPr>
                <w:sz w:val="20"/>
              </w:rPr>
              <w:tab/>
              <w:t>Remind the patient to press the button each time he or she</w:t>
            </w:r>
            <w:r>
              <w:rPr>
                <w:spacing w:val="-29"/>
                <w:sz w:val="20"/>
              </w:rPr>
              <w:t xml:space="preserve"> </w:t>
            </w:r>
            <w:r>
              <w:rPr>
                <w:sz w:val="20"/>
              </w:rPr>
              <w:t>needs relief from pain</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r w:rsidR="005B3395">
        <w:trPr>
          <w:trHeight w:val="732"/>
        </w:trPr>
        <w:tc>
          <w:tcPr>
            <w:tcW w:w="6394" w:type="dxa"/>
          </w:tcPr>
          <w:p w:rsidR="005B3395" w:rsidRDefault="008326E1">
            <w:pPr>
              <w:pStyle w:val="TableParagraph"/>
              <w:tabs>
                <w:tab w:val="left" w:pos="827"/>
              </w:tabs>
              <w:spacing w:before="2" w:line="240" w:lineRule="atLeast"/>
              <w:ind w:left="358" w:right="316" w:hanging="252"/>
              <w:rPr>
                <w:sz w:val="20"/>
              </w:rPr>
            </w:pPr>
            <w:r>
              <w:rPr>
                <w:sz w:val="20"/>
              </w:rPr>
              <w:t>16.</w:t>
            </w:r>
            <w:r>
              <w:rPr>
                <w:sz w:val="20"/>
              </w:rPr>
              <w:tab/>
            </w:r>
            <w:r>
              <w:rPr>
                <w:sz w:val="20"/>
              </w:rPr>
              <w:tab/>
              <w:t>Assess the patient’s pain at least every 4 hours or more often,</w:t>
            </w:r>
            <w:r>
              <w:rPr>
                <w:spacing w:val="-27"/>
                <w:sz w:val="20"/>
              </w:rPr>
              <w:t xml:space="preserve"> </w:t>
            </w:r>
            <w:r>
              <w:rPr>
                <w:sz w:val="20"/>
              </w:rPr>
              <w:t>as needed. Monitor vital signs, especially respiratory status, including oxygen saturation at least every 4 hours or more often as</w:t>
            </w:r>
            <w:r>
              <w:rPr>
                <w:spacing w:val="-19"/>
                <w:sz w:val="20"/>
              </w:rPr>
              <w:t xml:space="preserve"> </w:t>
            </w:r>
            <w:r>
              <w:rPr>
                <w:sz w:val="20"/>
              </w:rPr>
              <w:t>needed</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r w:rsidR="005B3395">
        <w:trPr>
          <w:trHeight w:val="483"/>
        </w:trPr>
        <w:tc>
          <w:tcPr>
            <w:tcW w:w="6394" w:type="dxa"/>
          </w:tcPr>
          <w:p w:rsidR="005B3395" w:rsidRDefault="008326E1">
            <w:pPr>
              <w:pStyle w:val="TableParagraph"/>
              <w:tabs>
                <w:tab w:val="left" w:pos="827"/>
              </w:tabs>
              <w:spacing w:line="242" w:lineRule="exact"/>
              <w:ind w:left="106"/>
              <w:rPr>
                <w:sz w:val="20"/>
              </w:rPr>
            </w:pPr>
            <w:r>
              <w:rPr>
                <w:sz w:val="20"/>
              </w:rPr>
              <w:t>17.</w:t>
            </w:r>
            <w:r>
              <w:rPr>
                <w:sz w:val="20"/>
              </w:rPr>
              <w:tab/>
              <w:t>Assess the patient’s sedation score and end-tidal carbon</w:t>
            </w:r>
            <w:r>
              <w:rPr>
                <w:spacing w:val="-18"/>
                <w:sz w:val="20"/>
              </w:rPr>
              <w:t xml:space="preserve"> </w:t>
            </w:r>
            <w:r>
              <w:rPr>
                <w:sz w:val="20"/>
              </w:rPr>
              <w:t>dioxide</w:t>
            </w:r>
          </w:p>
          <w:p w:rsidR="005B3395" w:rsidRDefault="008326E1">
            <w:pPr>
              <w:pStyle w:val="TableParagraph"/>
              <w:spacing w:line="221" w:lineRule="exact"/>
              <w:ind w:left="358"/>
              <w:rPr>
                <w:sz w:val="20"/>
              </w:rPr>
            </w:pPr>
            <w:r>
              <w:rPr>
                <w:sz w:val="20"/>
              </w:rPr>
              <w:t>level (capnography) at least every 4 hours or more often as needed</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r w:rsidR="005B3395">
        <w:trPr>
          <w:trHeight w:val="977"/>
        </w:trPr>
        <w:tc>
          <w:tcPr>
            <w:tcW w:w="6394" w:type="dxa"/>
          </w:tcPr>
          <w:p w:rsidR="005B3395" w:rsidRDefault="008326E1">
            <w:pPr>
              <w:pStyle w:val="TableParagraph"/>
              <w:tabs>
                <w:tab w:val="left" w:pos="827"/>
              </w:tabs>
              <w:spacing w:before="4" w:line="240" w:lineRule="atLeast"/>
              <w:ind w:left="358" w:right="142" w:hanging="252"/>
              <w:rPr>
                <w:sz w:val="20"/>
              </w:rPr>
            </w:pPr>
            <w:r>
              <w:rPr>
                <w:sz w:val="20"/>
              </w:rPr>
              <w:t>18.</w:t>
            </w:r>
            <w:r>
              <w:rPr>
                <w:sz w:val="20"/>
              </w:rPr>
              <w:tab/>
            </w:r>
            <w:r>
              <w:rPr>
                <w:sz w:val="20"/>
              </w:rPr>
              <w:tab/>
              <w:t>Assess</w:t>
            </w:r>
            <w:r>
              <w:rPr>
                <w:spacing w:val="-4"/>
                <w:sz w:val="20"/>
              </w:rPr>
              <w:t xml:space="preserve"> </w:t>
            </w:r>
            <w:r>
              <w:rPr>
                <w:sz w:val="20"/>
              </w:rPr>
              <w:t>the</w:t>
            </w:r>
            <w:r>
              <w:rPr>
                <w:spacing w:val="-4"/>
                <w:sz w:val="20"/>
              </w:rPr>
              <w:t xml:space="preserve"> </w:t>
            </w:r>
            <w:r>
              <w:rPr>
                <w:sz w:val="20"/>
              </w:rPr>
              <w:t>infusion</w:t>
            </w:r>
            <w:r>
              <w:rPr>
                <w:spacing w:val="-3"/>
                <w:sz w:val="20"/>
              </w:rPr>
              <w:t xml:space="preserve"> </w:t>
            </w:r>
            <w:r>
              <w:rPr>
                <w:sz w:val="20"/>
              </w:rPr>
              <w:t>site</w:t>
            </w:r>
            <w:r>
              <w:rPr>
                <w:spacing w:val="-4"/>
                <w:sz w:val="20"/>
              </w:rPr>
              <w:t xml:space="preserve"> </w:t>
            </w:r>
            <w:r>
              <w:rPr>
                <w:sz w:val="20"/>
              </w:rPr>
              <w:t>periodically,</w:t>
            </w:r>
            <w:r>
              <w:rPr>
                <w:spacing w:val="-7"/>
                <w:sz w:val="20"/>
              </w:rPr>
              <w:t xml:space="preserve"> </w:t>
            </w:r>
            <w:r>
              <w:rPr>
                <w:sz w:val="20"/>
              </w:rPr>
              <w:t>according</w:t>
            </w:r>
            <w:r>
              <w:rPr>
                <w:spacing w:val="-3"/>
                <w:sz w:val="20"/>
              </w:rPr>
              <w:t xml:space="preserve"> </w:t>
            </w:r>
            <w:r>
              <w:rPr>
                <w:sz w:val="20"/>
              </w:rPr>
              <w:t>to</w:t>
            </w:r>
            <w:r>
              <w:rPr>
                <w:spacing w:val="-3"/>
                <w:sz w:val="20"/>
              </w:rPr>
              <w:t xml:space="preserve"> </w:t>
            </w:r>
            <w:r>
              <w:rPr>
                <w:sz w:val="20"/>
              </w:rPr>
              <w:t>facility</w:t>
            </w:r>
            <w:r>
              <w:rPr>
                <w:spacing w:val="-3"/>
                <w:sz w:val="20"/>
              </w:rPr>
              <w:t xml:space="preserve"> </w:t>
            </w:r>
            <w:r>
              <w:rPr>
                <w:sz w:val="20"/>
              </w:rPr>
              <w:t>policy</w:t>
            </w:r>
            <w:r>
              <w:rPr>
                <w:spacing w:val="-3"/>
                <w:sz w:val="20"/>
              </w:rPr>
              <w:t xml:space="preserve"> </w:t>
            </w:r>
            <w:r>
              <w:rPr>
                <w:sz w:val="20"/>
              </w:rPr>
              <w:t>and nursing judgment. Assess the patient’s use of the medication, noting number of attempts and number of doses delivered. Replace the drug syringe when it is</w:t>
            </w:r>
            <w:r>
              <w:rPr>
                <w:spacing w:val="-1"/>
                <w:sz w:val="20"/>
              </w:rPr>
              <w:t xml:space="preserve"> </w:t>
            </w:r>
            <w:r>
              <w:rPr>
                <w:sz w:val="20"/>
              </w:rPr>
              <w:t>empty.</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r w:rsidR="005B3395">
        <w:trPr>
          <w:trHeight w:val="483"/>
        </w:trPr>
        <w:tc>
          <w:tcPr>
            <w:tcW w:w="6394" w:type="dxa"/>
          </w:tcPr>
          <w:p w:rsidR="005B3395" w:rsidRDefault="008326E1">
            <w:pPr>
              <w:pStyle w:val="TableParagraph"/>
              <w:tabs>
                <w:tab w:val="left" w:pos="827"/>
              </w:tabs>
              <w:spacing w:line="242" w:lineRule="exact"/>
              <w:ind w:left="106"/>
              <w:rPr>
                <w:sz w:val="20"/>
              </w:rPr>
            </w:pPr>
            <w:r>
              <w:rPr>
                <w:sz w:val="20"/>
              </w:rPr>
              <w:t>19.</w:t>
            </w:r>
            <w:r>
              <w:rPr>
                <w:sz w:val="20"/>
              </w:rPr>
              <w:tab/>
              <w:t>Make sure the patient control (dosing button) is within</w:t>
            </w:r>
            <w:r>
              <w:rPr>
                <w:spacing w:val="-15"/>
                <w:sz w:val="20"/>
              </w:rPr>
              <w:t xml:space="preserve"> </w:t>
            </w:r>
            <w:r>
              <w:rPr>
                <w:sz w:val="20"/>
              </w:rPr>
              <w:t>the</w:t>
            </w:r>
          </w:p>
          <w:p w:rsidR="005B3395" w:rsidRDefault="008326E1">
            <w:pPr>
              <w:pStyle w:val="TableParagraph"/>
              <w:spacing w:line="221" w:lineRule="exact"/>
              <w:ind w:left="358"/>
              <w:rPr>
                <w:sz w:val="20"/>
              </w:rPr>
            </w:pPr>
            <w:r>
              <w:rPr>
                <w:sz w:val="20"/>
              </w:rPr>
              <w:t>patient’s reach</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r w:rsidR="005B3395">
        <w:trPr>
          <w:trHeight w:val="245"/>
        </w:trPr>
        <w:tc>
          <w:tcPr>
            <w:tcW w:w="6394" w:type="dxa"/>
          </w:tcPr>
          <w:p w:rsidR="005B3395" w:rsidRDefault="008326E1">
            <w:pPr>
              <w:pStyle w:val="TableParagraph"/>
              <w:tabs>
                <w:tab w:val="left" w:pos="827"/>
              </w:tabs>
              <w:spacing w:before="4" w:line="221" w:lineRule="exact"/>
              <w:ind w:left="106"/>
              <w:rPr>
                <w:sz w:val="20"/>
              </w:rPr>
            </w:pPr>
            <w:r>
              <w:rPr>
                <w:sz w:val="20"/>
              </w:rPr>
              <w:t>20.</w:t>
            </w:r>
            <w:r>
              <w:rPr>
                <w:sz w:val="20"/>
              </w:rPr>
              <w:tab/>
              <w:t>Remove gloves and additional PPE, if used. Perform hand</w:t>
            </w:r>
            <w:r>
              <w:rPr>
                <w:spacing w:val="-23"/>
                <w:sz w:val="20"/>
              </w:rPr>
              <w:t xml:space="preserve"> </w:t>
            </w:r>
            <w:r>
              <w:rPr>
                <w:sz w:val="20"/>
              </w:rPr>
              <w:t>hygiene.</w:t>
            </w:r>
          </w:p>
        </w:tc>
        <w:tc>
          <w:tcPr>
            <w:tcW w:w="956" w:type="dxa"/>
          </w:tcPr>
          <w:p w:rsidR="005B3395" w:rsidRDefault="005B3395">
            <w:pPr>
              <w:pStyle w:val="TableParagraph"/>
              <w:rPr>
                <w:rFonts w:ascii="Times New Roman"/>
                <w:sz w:val="16"/>
              </w:rPr>
            </w:pPr>
          </w:p>
        </w:tc>
        <w:tc>
          <w:tcPr>
            <w:tcW w:w="1344" w:type="dxa"/>
          </w:tcPr>
          <w:p w:rsidR="005B3395" w:rsidRDefault="005B3395">
            <w:pPr>
              <w:pStyle w:val="TableParagraph"/>
              <w:rPr>
                <w:rFonts w:ascii="Times New Roman"/>
                <w:sz w:val="16"/>
              </w:rPr>
            </w:pPr>
          </w:p>
        </w:tc>
      </w:tr>
      <w:tr w:rsidR="005B3395">
        <w:trPr>
          <w:trHeight w:val="730"/>
        </w:trPr>
        <w:tc>
          <w:tcPr>
            <w:tcW w:w="6394" w:type="dxa"/>
          </w:tcPr>
          <w:p w:rsidR="005B3395" w:rsidRDefault="005B3395">
            <w:pPr>
              <w:pStyle w:val="TableParagraph"/>
              <w:rPr>
                <w:b/>
                <w:sz w:val="20"/>
              </w:rPr>
            </w:pPr>
          </w:p>
          <w:p w:rsidR="005B3395" w:rsidRDefault="008326E1">
            <w:pPr>
              <w:pStyle w:val="TableParagraph"/>
              <w:spacing w:before="1"/>
              <w:ind w:left="106"/>
              <w:rPr>
                <w:sz w:val="20"/>
              </w:rPr>
            </w:pPr>
            <w:r>
              <w:rPr>
                <w:sz w:val="20"/>
              </w:rPr>
              <w:t>TOTAL SCORE : 20 X 2 = 40 pts</w:t>
            </w:r>
          </w:p>
        </w:tc>
        <w:tc>
          <w:tcPr>
            <w:tcW w:w="956" w:type="dxa"/>
          </w:tcPr>
          <w:p w:rsidR="005B3395" w:rsidRDefault="005B3395">
            <w:pPr>
              <w:pStyle w:val="TableParagraph"/>
              <w:rPr>
                <w:rFonts w:ascii="Times New Roman"/>
                <w:sz w:val="20"/>
              </w:rPr>
            </w:pPr>
          </w:p>
        </w:tc>
        <w:tc>
          <w:tcPr>
            <w:tcW w:w="1344" w:type="dxa"/>
          </w:tcPr>
          <w:p w:rsidR="005B3395" w:rsidRDefault="005B3395">
            <w:pPr>
              <w:pStyle w:val="TableParagraph"/>
              <w:rPr>
                <w:rFonts w:ascii="Times New Roman"/>
                <w:sz w:val="20"/>
              </w:rPr>
            </w:pPr>
          </w:p>
        </w:tc>
      </w:tr>
    </w:tbl>
    <w:p w:rsidR="005B3395" w:rsidRDefault="008326E1" w:rsidP="00216D59">
      <w:pPr>
        <w:ind w:left="540" w:right="1025"/>
        <w:rPr>
          <w:rtl/>
        </w:rPr>
      </w:pPr>
      <w:r>
        <w:rPr>
          <w:rFonts w:ascii="Arial"/>
          <w:sz w:val="20"/>
        </w:rPr>
        <w:t xml:space="preserve">Reference: Pamela Lynn and Marilee LeBon. </w:t>
      </w:r>
      <w:r>
        <w:rPr>
          <w:rFonts w:ascii="Arial"/>
          <w:i/>
          <w:sz w:val="20"/>
        </w:rPr>
        <w:t xml:space="preserve">Skill Checklists for Taylor's Clinical Nursing Skills: A Nursing Process Approach, </w:t>
      </w:r>
      <w:r>
        <w:rPr>
          <w:rFonts w:ascii="Arial"/>
          <w:sz w:val="20"/>
        </w:rPr>
        <w:t>4rd edition, by Wolters Kluwer Health | Lippincott Williams &amp; Wilkins. 2015.</w:t>
      </w:r>
    </w:p>
    <w:p w:rsidR="00216D59" w:rsidRPr="00216D59" w:rsidRDefault="00216D59" w:rsidP="00216D59">
      <w:pPr>
        <w:ind w:left="540" w:right="1025"/>
        <w:rPr>
          <w:rFonts w:ascii="Arial"/>
          <w:sz w:val="20"/>
        </w:rPr>
      </w:pPr>
    </w:p>
    <w:p w:rsidR="005B3395" w:rsidRDefault="008326E1">
      <w:pPr>
        <w:pStyle w:val="Heading21"/>
      </w:pPr>
      <w:r>
        <w:t>SCORING OF PERFORMANCE</w:t>
      </w:r>
    </w:p>
    <w:p w:rsidR="005B3395" w:rsidRDefault="005B3395">
      <w:pPr>
        <w:pStyle w:val="BodyText"/>
        <w:spacing w:before="12"/>
        <w:rPr>
          <w:b/>
          <w:sz w:val="14"/>
        </w:rPr>
      </w:pPr>
    </w:p>
    <w:tbl>
      <w:tblPr>
        <w:tblStyle w:val="TableNormal1"/>
        <w:tblW w:w="0" w:type="auto"/>
        <w:tblInd w:w="2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7"/>
        <w:gridCol w:w="3065"/>
        <w:gridCol w:w="1172"/>
      </w:tblGrid>
      <w:tr w:rsidR="005B3395">
        <w:trPr>
          <w:trHeight w:val="245"/>
        </w:trPr>
        <w:tc>
          <w:tcPr>
            <w:tcW w:w="1617" w:type="dxa"/>
            <w:shd w:val="clear" w:color="auto" w:fill="D0CECE"/>
          </w:tcPr>
          <w:p w:rsidR="005B3395" w:rsidRDefault="008326E1">
            <w:pPr>
              <w:pStyle w:val="TableParagraph"/>
              <w:spacing w:before="4" w:line="221" w:lineRule="exact"/>
              <w:ind w:left="106"/>
              <w:rPr>
                <w:sz w:val="20"/>
              </w:rPr>
            </w:pPr>
            <w:r>
              <w:rPr>
                <w:sz w:val="20"/>
              </w:rPr>
              <w:t>Score</w:t>
            </w:r>
          </w:p>
        </w:tc>
        <w:tc>
          <w:tcPr>
            <w:tcW w:w="3065" w:type="dxa"/>
            <w:shd w:val="clear" w:color="auto" w:fill="D0CECE"/>
          </w:tcPr>
          <w:p w:rsidR="005B3395" w:rsidRDefault="008326E1">
            <w:pPr>
              <w:pStyle w:val="TableParagraph"/>
              <w:spacing w:before="4" w:line="221" w:lineRule="exact"/>
              <w:ind w:left="106"/>
              <w:rPr>
                <w:sz w:val="20"/>
              </w:rPr>
            </w:pPr>
            <w:r>
              <w:rPr>
                <w:sz w:val="20"/>
              </w:rPr>
              <w:t>Level of Performance</w:t>
            </w:r>
          </w:p>
        </w:tc>
        <w:tc>
          <w:tcPr>
            <w:tcW w:w="1172" w:type="dxa"/>
            <w:shd w:val="clear" w:color="auto" w:fill="D0CECE"/>
          </w:tcPr>
          <w:p w:rsidR="005B3395" w:rsidRDefault="008326E1">
            <w:pPr>
              <w:pStyle w:val="TableParagraph"/>
              <w:spacing w:before="4" w:line="221" w:lineRule="exact"/>
              <w:ind w:left="310" w:right="306"/>
              <w:jc w:val="center"/>
              <w:rPr>
                <w:sz w:val="20"/>
              </w:rPr>
            </w:pPr>
            <w:r>
              <w:rPr>
                <w:sz w:val="20"/>
              </w:rPr>
              <w:t>Marks</w:t>
            </w:r>
          </w:p>
        </w:tc>
      </w:tr>
      <w:tr w:rsidR="005B3395">
        <w:trPr>
          <w:trHeight w:val="241"/>
        </w:trPr>
        <w:tc>
          <w:tcPr>
            <w:tcW w:w="1617" w:type="dxa"/>
          </w:tcPr>
          <w:p w:rsidR="005B3395" w:rsidRDefault="008326E1">
            <w:pPr>
              <w:pStyle w:val="TableParagraph"/>
              <w:spacing w:line="221" w:lineRule="exact"/>
              <w:ind w:left="106"/>
              <w:rPr>
                <w:sz w:val="20"/>
              </w:rPr>
            </w:pPr>
            <w:r>
              <w:rPr>
                <w:sz w:val="20"/>
              </w:rPr>
              <w:t>32.4 – 40</w:t>
            </w:r>
          </w:p>
        </w:tc>
        <w:tc>
          <w:tcPr>
            <w:tcW w:w="3065" w:type="dxa"/>
          </w:tcPr>
          <w:p w:rsidR="005B3395" w:rsidRDefault="008326E1">
            <w:pPr>
              <w:pStyle w:val="TableParagraph"/>
              <w:spacing w:line="221" w:lineRule="exact"/>
              <w:ind w:left="106"/>
              <w:rPr>
                <w:sz w:val="20"/>
              </w:rPr>
            </w:pPr>
            <w:r>
              <w:rPr>
                <w:sz w:val="20"/>
              </w:rPr>
              <w:t>Excellent</w:t>
            </w:r>
          </w:p>
        </w:tc>
        <w:tc>
          <w:tcPr>
            <w:tcW w:w="1172" w:type="dxa"/>
          </w:tcPr>
          <w:p w:rsidR="005B3395" w:rsidRDefault="008326E1">
            <w:pPr>
              <w:pStyle w:val="TableParagraph"/>
              <w:spacing w:line="221" w:lineRule="exact"/>
              <w:ind w:left="1"/>
              <w:jc w:val="center"/>
              <w:rPr>
                <w:sz w:val="20"/>
              </w:rPr>
            </w:pPr>
            <w:r>
              <w:rPr>
                <w:sz w:val="20"/>
              </w:rPr>
              <w:t>5</w:t>
            </w:r>
          </w:p>
        </w:tc>
      </w:tr>
      <w:tr w:rsidR="005B3395">
        <w:trPr>
          <w:trHeight w:val="246"/>
        </w:trPr>
        <w:tc>
          <w:tcPr>
            <w:tcW w:w="1617" w:type="dxa"/>
          </w:tcPr>
          <w:p w:rsidR="005B3395" w:rsidRDefault="008326E1">
            <w:pPr>
              <w:pStyle w:val="TableParagraph"/>
              <w:spacing w:before="4" w:line="221" w:lineRule="exact"/>
              <w:ind w:left="106"/>
              <w:rPr>
                <w:sz w:val="20"/>
              </w:rPr>
            </w:pPr>
            <w:r>
              <w:rPr>
                <w:sz w:val="20"/>
              </w:rPr>
              <w:t>24.4 – 32.1</w:t>
            </w:r>
          </w:p>
        </w:tc>
        <w:tc>
          <w:tcPr>
            <w:tcW w:w="3065" w:type="dxa"/>
          </w:tcPr>
          <w:p w:rsidR="005B3395" w:rsidRDefault="008326E1">
            <w:pPr>
              <w:pStyle w:val="TableParagraph"/>
              <w:spacing w:before="4" w:line="221" w:lineRule="exact"/>
              <w:ind w:left="106"/>
              <w:rPr>
                <w:sz w:val="20"/>
              </w:rPr>
            </w:pPr>
            <w:r>
              <w:rPr>
                <w:sz w:val="20"/>
              </w:rPr>
              <w:t>Very Good</w:t>
            </w:r>
          </w:p>
        </w:tc>
        <w:tc>
          <w:tcPr>
            <w:tcW w:w="1172" w:type="dxa"/>
          </w:tcPr>
          <w:p w:rsidR="005B3395" w:rsidRDefault="008326E1">
            <w:pPr>
              <w:pStyle w:val="TableParagraph"/>
              <w:spacing w:before="4" w:line="221" w:lineRule="exact"/>
              <w:ind w:left="1"/>
              <w:jc w:val="center"/>
              <w:rPr>
                <w:sz w:val="20"/>
              </w:rPr>
            </w:pPr>
            <w:r>
              <w:rPr>
                <w:sz w:val="20"/>
              </w:rPr>
              <w:t>4</w:t>
            </w:r>
          </w:p>
        </w:tc>
      </w:tr>
      <w:tr w:rsidR="005B3395">
        <w:trPr>
          <w:trHeight w:val="241"/>
        </w:trPr>
        <w:tc>
          <w:tcPr>
            <w:tcW w:w="1617" w:type="dxa"/>
          </w:tcPr>
          <w:p w:rsidR="005B3395" w:rsidRDefault="008326E1">
            <w:pPr>
              <w:pStyle w:val="TableParagraph"/>
              <w:spacing w:line="221" w:lineRule="exact"/>
              <w:ind w:left="106"/>
              <w:rPr>
                <w:sz w:val="20"/>
              </w:rPr>
            </w:pPr>
            <w:r>
              <w:rPr>
                <w:sz w:val="20"/>
              </w:rPr>
              <w:t>16.6 – 24.3</w:t>
            </w:r>
          </w:p>
        </w:tc>
        <w:tc>
          <w:tcPr>
            <w:tcW w:w="3065" w:type="dxa"/>
          </w:tcPr>
          <w:p w:rsidR="005B3395" w:rsidRDefault="008326E1">
            <w:pPr>
              <w:pStyle w:val="TableParagraph"/>
              <w:spacing w:line="221" w:lineRule="exact"/>
              <w:ind w:left="106"/>
              <w:rPr>
                <w:sz w:val="20"/>
              </w:rPr>
            </w:pPr>
            <w:r>
              <w:rPr>
                <w:sz w:val="20"/>
              </w:rPr>
              <w:t>Good</w:t>
            </w:r>
          </w:p>
        </w:tc>
        <w:tc>
          <w:tcPr>
            <w:tcW w:w="1172" w:type="dxa"/>
          </w:tcPr>
          <w:p w:rsidR="005B3395" w:rsidRDefault="008326E1">
            <w:pPr>
              <w:pStyle w:val="TableParagraph"/>
              <w:spacing w:line="221" w:lineRule="exact"/>
              <w:ind w:left="1"/>
              <w:jc w:val="center"/>
              <w:rPr>
                <w:sz w:val="20"/>
              </w:rPr>
            </w:pPr>
            <w:r>
              <w:rPr>
                <w:sz w:val="20"/>
              </w:rPr>
              <w:t>3</w:t>
            </w:r>
          </w:p>
        </w:tc>
      </w:tr>
      <w:tr w:rsidR="005B3395">
        <w:trPr>
          <w:trHeight w:val="246"/>
        </w:trPr>
        <w:tc>
          <w:tcPr>
            <w:tcW w:w="1617" w:type="dxa"/>
          </w:tcPr>
          <w:p w:rsidR="005B3395" w:rsidRDefault="008326E1">
            <w:pPr>
              <w:pStyle w:val="TableParagraph"/>
              <w:spacing w:before="4" w:line="221" w:lineRule="exact"/>
              <w:ind w:left="106"/>
              <w:rPr>
                <w:sz w:val="20"/>
              </w:rPr>
            </w:pPr>
            <w:r>
              <w:rPr>
                <w:sz w:val="20"/>
              </w:rPr>
              <w:t>8.8 – 16.5</w:t>
            </w:r>
          </w:p>
        </w:tc>
        <w:tc>
          <w:tcPr>
            <w:tcW w:w="3065" w:type="dxa"/>
          </w:tcPr>
          <w:p w:rsidR="005B3395" w:rsidRDefault="008326E1">
            <w:pPr>
              <w:pStyle w:val="TableParagraph"/>
              <w:spacing w:before="4" w:line="221" w:lineRule="exact"/>
              <w:ind w:left="106"/>
              <w:rPr>
                <w:sz w:val="20"/>
              </w:rPr>
            </w:pPr>
            <w:r>
              <w:rPr>
                <w:sz w:val="20"/>
              </w:rPr>
              <w:t>Fair</w:t>
            </w:r>
          </w:p>
        </w:tc>
        <w:tc>
          <w:tcPr>
            <w:tcW w:w="1172" w:type="dxa"/>
          </w:tcPr>
          <w:p w:rsidR="005B3395" w:rsidRDefault="008326E1">
            <w:pPr>
              <w:pStyle w:val="TableParagraph"/>
              <w:spacing w:before="4" w:line="221" w:lineRule="exact"/>
              <w:ind w:left="1"/>
              <w:jc w:val="center"/>
              <w:rPr>
                <w:sz w:val="20"/>
              </w:rPr>
            </w:pPr>
            <w:r>
              <w:rPr>
                <w:sz w:val="20"/>
              </w:rPr>
              <w:t>2</w:t>
            </w:r>
          </w:p>
        </w:tc>
      </w:tr>
      <w:tr w:rsidR="005B3395">
        <w:trPr>
          <w:trHeight w:val="242"/>
        </w:trPr>
        <w:tc>
          <w:tcPr>
            <w:tcW w:w="1617" w:type="dxa"/>
          </w:tcPr>
          <w:p w:rsidR="005B3395" w:rsidRDefault="008326E1">
            <w:pPr>
              <w:pStyle w:val="TableParagraph"/>
              <w:spacing w:line="221" w:lineRule="exact"/>
              <w:ind w:left="106"/>
              <w:rPr>
                <w:sz w:val="20"/>
              </w:rPr>
            </w:pPr>
            <w:r>
              <w:rPr>
                <w:sz w:val="20"/>
              </w:rPr>
              <w:t>1.0 - 8.7</w:t>
            </w:r>
          </w:p>
        </w:tc>
        <w:tc>
          <w:tcPr>
            <w:tcW w:w="3065" w:type="dxa"/>
          </w:tcPr>
          <w:p w:rsidR="005B3395" w:rsidRDefault="008326E1">
            <w:pPr>
              <w:pStyle w:val="TableParagraph"/>
              <w:spacing w:line="221" w:lineRule="exact"/>
              <w:ind w:left="106"/>
              <w:rPr>
                <w:sz w:val="20"/>
              </w:rPr>
            </w:pPr>
            <w:r>
              <w:rPr>
                <w:sz w:val="20"/>
              </w:rPr>
              <w:t>Poor</w:t>
            </w:r>
          </w:p>
        </w:tc>
        <w:tc>
          <w:tcPr>
            <w:tcW w:w="1172" w:type="dxa"/>
          </w:tcPr>
          <w:p w:rsidR="005B3395" w:rsidRDefault="008326E1">
            <w:pPr>
              <w:pStyle w:val="TableParagraph"/>
              <w:spacing w:line="221" w:lineRule="exact"/>
              <w:ind w:left="1"/>
              <w:jc w:val="center"/>
              <w:rPr>
                <w:sz w:val="20"/>
              </w:rPr>
            </w:pPr>
            <w:r>
              <w:rPr>
                <w:sz w:val="20"/>
              </w:rPr>
              <w:t>1</w:t>
            </w:r>
          </w:p>
        </w:tc>
      </w:tr>
    </w:tbl>
    <w:p w:rsidR="005B3395" w:rsidRDefault="005B3395">
      <w:pPr>
        <w:pStyle w:val="BodyText"/>
        <w:spacing w:before="8"/>
        <w:rPr>
          <w:b/>
          <w:sz w:val="27"/>
        </w:rPr>
      </w:pPr>
    </w:p>
    <w:p w:rsidR="005B3395" w:rsidRDefault="008326E1">
      <w:pPr>
        <w:tabs>
          <w:tab w:val="left" w:pos="4241"/>
          <w:tab w:val="left" w:pos="4956"/>
          <w:tab w:val="left" w:pos="8644"/>
        </w:tabs>
        <w:spacing w:before="88"/>
        <w:ind w:left="540"/>
        <w:rPr>
          <w:rFonts w:ascii="Times New Roman" w:hAnsi="Times New Roman"/>
          <w:sz w:val="20"/>
        </w:rPr>
      </w:pPr>
      <w:r>
        <w:rPr>
          <w:b/>
          <w:sz w:val="20"/>
        </w:rPr>
        <w:t>Evaluator’s</w:t>
      </w:r>
      <w:r>
        <w:rPr>
          <w:b/>
          <w:spacing w:val="-2"/>
          <w:sz w:val="20"/>
        </w:rPr>
        <w:t xml:space="preserve"> </w:t>
      </w:r>
      <w:r>
        <w:rPr>
          <w:b/>
          <w:sz w:val="20"/>
        </w:rPr>
        <w:t>Name:</w:t>
      </w:r>
      <w:r>
        <w:rPr>
          <w:b/>
          <w:sz w:val="20"/>
          <w:u w:val="single"/>
        </w:rPr>
        <w:t xml:space="preserve"> </w:t>
      </w:r>
      <w:r>
        <w:rPr>
          <w:b/>
          <w:sz w:val="20"/>
          <w:u w:val="single"/>
        </w:rPr>
        <w:tab/>
      </w:r>
      <w:r>
        <w:rPr>
          <w:b/>
          <w:sz w:val="20"/>
        </w:rPr>
        <w:tab/>
        <w:t>Signature:</w:t>
      </w:r>
      <w:r>
        <w:rPr>
          <w:rFonts w:ascii="Times New Roman" w:hAnsi="Times New Roman"/>
          <w:sz w:val="20"/>
          <w:u w:val="single"/>
        </w:rPr>
        <w:t xml:space="preserve"> </w:t>
      </w:r>
      <w:r>
        <w:rPr>
          <w:rFonts w:ascii="Times New Roman" w:hAnsi="Times New Roman"/>
          <w:sz w:val="20"/>
          <w:u w:val="single"/>
        </w:rPr>
        <w:tab/>
      </w:r>
    </w:p>
    <w:p w:rsidR="005B3395" w:rsidRDefault="005B3395">
      <w:pPr>
        <w:rPr>
          <w:rFonts w:ascii="Times New Roman" w:hAnsi="Times New Roman"/>
          <w:sz w:val="20"/>
        </w:rPr>
        <w:sectPr w:rsidR="005B3395">
          <w:pgSz w:w="12240" w:h="15840"/>
          <w:pgMar w:top="1700" w:right="860" w:bottom="1460" w:left="1260" w:header="724" w:footer="1190" w:gutter="0"/>
          <w:cols w:space="720"/>
        </w:sectPr>
      </w:pPr>
    </w:p>
    <w:p w:rsidR="005B3395" w:rsidRDefault="005B3395">
      <w:pPr>
        <w:pStyle w:val="BodyText"/>
        <w:rPr>
          <w:rFonts w:ascii="Times New Roman"/>
          <w:sz w:val="24"/>
        </w:rPr>
      </w:pPr>
    </w:p>
    <w:p w:rsidR="005B3395" w:rsidRDefault="00F7042C">
      <w:pPr>
        <w:pStyle w:val="BodyText"/>
        <w:ind w:left="832"/>
        <w:rPr>
          <w:rFonts w:ascii="Times New Roman"/>
        </w:rPr>
      </w:pPr>
      <w:r>
        <w:rPr>
          <w:rFonts w:ascii="Times New Roman"/>
          <w:noProof/>
          <w:lang w:bidi="ar-SA"/>
        </w:rPr>
        <mc:AlternateContent>
          <mc:Choice Requires="wps">
            <w:drawing>
              <wp:inline distT="0" distB="0" distL="0" distR="0">
                <wp:extent cx="5112385" cy="160020"/>
                <wp:effectExtent l="9525" t="9525" r="12065" b="11430"/>
                <wp:docPr id="6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60020"/>
                        </a:xfrm>
                        <a:prstGeom prst="rect">
                          <a:avLst/>
                        </a:prstGeom>
                        <a:solidFill>
                          <a:srgbClr val="9CC2E4"/>
                        </a:solidFill>
                        <a:ln w="5080">
                          <a:solidFill>
                            <a:srgbClr val="000000"/>
                          </a:solidFill>
                          <a:miter lim="800000"/>
                          <a:headEnd/>
                          <a:tailEnd/>
                        </a:ln>
                      </wps:spPr>
                      <wps:txbx>
                        <w:txbxContent>
                          <w:p w:rsidR="00E65485" w:rsidRDefault="00E65485">
                            <w:pPr>
                              <w:spacing w:before="1" w:line="243" w:lineRule="exact"/>
                              <w:ind w:left="1244"/>
                              <w:rPr>
                                <w:b/>
                                <w:sz w:val="20"/>
                              </w:rPr>
                            </w:pPr>
                            <w:r>
                              <w:rPr>
                                <w:b/>
                                <w:sz w:val="20"/>
                              </w:rPr>
                              <w:t>PROVIDING PREOPERATIVE PATIENT CARE: HOSPITALIZED PATIENT</w:t>
                            </w:r>
                          </w:p>
                        </w:txbxContent>
                      </wps:txbx>
                      <wps:bodyPr rot="0" vert="horz" wrap="square" lIns="0" tIns="0" rIns="0" bIns="0" anchor="t" anchorCtr="0" upright="1">
                        <a:noAutofit/>
                      </wps:bodyPr>
                    </wps:wsp>
                  </a:graphicData>
                </a:graphic>
              </wp:inline>
            </w:drawing>
          </mc:Choice>
          <mc:Fallback>
            <w:pict>
              <v:shape id="Text Box 265" o:spid="_x0000_s1027" type="#_x0000_t202" style="width:402.5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dVJwIAAEoEAAAOAAAAZHJzL2Uyb0RvYy54bWysVF1v0zAUfUfiP1h+p/mAViVaOo1uQ0hj&#10;IG38AMdxEgvb19huk/LruXbabhrwguiDdR1fH597zr29uJy0InvhvART02KRUyIMh1aavqbfHm/f&#10;rCnxgZmWKTCipgfh6eXm9auL0VaihAFUKxxBEOOr0dZ0CMFWWeb5IDTzC7DC4GEHTrOAW9dnrWMj&#10;omuVlXm+ykZwrXXAhff49Xo+pJuE33WChy9d50UgqqbILaTVpbWJa7a5YFXvmB0kP9Jg/8BCM2nw&#10;0TPUNQuM7Jz8DUpL7sBDFxYcdAZdJ7lINWA1Rf6imoeBWZFqQXG8Pcvk/x8sv99/dUS2NV2VlBim&#10;0aNHMQXyASZSrpZRoNH6CvMeLGaGCQ/Q6FSst3fAv3tiYDsw04sr52AcBGuRYBFvZs+uzjg+gjTj&#10;Z2jxIbYLkICmzumoHupBEB2NOpzNiWQ4flwWRfl2vaSE41mxyvMyuZex6nTbOh8+CtAkBjV1aH5C&#10;Z/s7HyIbVp1S4mMelGxvpVJp4/pmqxzZM2yU99ttefMuFfAiTRkyIpV8nc8C/BUiT78/QWgZsOOV&#10;1DVdn5NYFWW7MW3qx8CkmmOkrMxRxyjdLGKYmil5lkSOGjfQHlBYB3OD40BiMID7ScmIzV1T/2PH&#10;nKBEfTJoTpyEU+BOQXMKmOF4taaBkjnchnlidtbJfkDk2X4DV2hgJ5O2TyyOdLFhk+TH4YoT8Xyf&#10;sp7+Aja/AAAA//8DAFBLAwQUAAYACAAAACEAfXC2JdsAAAAEAQAADwAAAGRycy9kb3ducmV2Lnht&#10;bEyPQWvCQBCF7wX/wzJCb3VjQJE0E5GAIPRQtMXS2yY7zUazsyG7avrvu+2lXgYe7/HeN/l6tJ24&#10;0uBbxwjzWQKCuHa65Qbh/W37tALhg2KtOseE8E0e1sXkIVeZdjfe0/UQGhFL2GcKwYTQZ1L62pBV&#10;fuZ64uh9ucGqEOXQSD2oWyy3nUyTZCmtajkuGNVTaag+Hy4W4WXT7o7Hz+rVLKkMp49S7o2XiI/T&#10;cfMMItAY/sPwix/RoYhMlbuw9qJDiI+Evxu9VbKYg6gQ0kUKssjlPXzxAwAA//8DAFBLAQItABQA&#10;BgAIAAAAIQC2gziS/gAAAOEBAAATAAAAAAAAAAAAAAAAAAAAAABbQ29udGVudF9UeXBlc10ueG1s&#10;UEsBAi0AFAAGAAgAAAAhADj9If/WAAAAlAEAAAsAAAAAAAAAAAAAAAAALwEAAF9yZWxzLy5yZWxz&#10;UEsBAi0AFAAGAAgAAAAhAF8AV1UnAgAASgQAAA4AAAAAAAAAAAAAAAAALgIAAGRycy9lMm9Eb2Mu&#10;eG1sUEsBAi0AFAAGAAgAAAAhAH1wtiXbAAAABAEAAA8AAAAAAAAAAAAAAAAAgQQAAGRycy9kb3du&#10;cmV2LnhtbFBLBQYAAAAABAAEAPMAAACJBQAAAAA=&#10;" fillcolor="#9cc2e4" strokeweight=".4pt">
                <v:textbox inset="0,0,0,0">
                  <w:txbxContent>
                    <w:p w:rsidR="00E65485" w:rsidRDefault="00E65485">
                      <w:pPr>
                        <w:spacing w:before="1" w:line="243" w:lineRule="exact"/>
                        <w:ind w:left="1244"/>
                        <w:rPr>
                          <w:b/>
                          <w:sz w:val="20"/>
                        </w:rPr>
                      </w:pPr>
                      <w:r>
                        <w:rPr>
                          <w:b/>
                          <w:sz w:val="20"/>
                        </w:rPr>
                        <w:t>PROVIDING PREOPERATIVE PATIENT CARE: HOSPITALIZED PATIENT</w:t>
                      </w:r>
                    </w:p>
                  </w:txbxContent>
                </v:textbox>
                <w10:anchorlock/>
              </v:shape>
            </w:pict>
          </mc:Fallback>
        </mc:AlternateContent>
      </w:r>
    </w:p>
    <w:p w:rsidR="005B3395" w:rsidRDefault="005B3395">
      <w:pPr>
        <w:pStyle w:val="BodyText"/>
        <w:spacing w:before="6"/>
        <w:rPr>
          <w:rFonts w:ascii="Times New Roman"/>
          <w:sz w:val="28"/>
        </w:rPr>
      </w:pPr>
    </w:p>
    <w:p w:rsidR="005B3395" w:rsidRDefault="008326E1">
      <w:pPr>
        <w:tabs>
          <w:tab w:val="left" w:pos="3734"/>
          <w:tab w:val="left" w:pos="4861"/>
          <w:tab w:val="left" w:pos="6936"/>
        </w:tabs>
        <w:spacing w:before="60"/>
        <w:ind w:left="540"/>
        <w:rPr>
          <w:b/>
          <w:sz w:val="20"/>
        </w:rPr>
      </w:pPr>
      <w:r>
        <w:rPr>
          <w:b/>
          <w:sz w:val="20"/>
        </w:rPr>
        <w:t>Name</w:t>
      </w:r>
      <w:r>
        <w:rPr>
          <w:b/>
          <w:spacing w:val="-2"/>
          <w:sz w:val="20"/>
        </w:rPr>
        <w:t xml:space="preserve"> </w:t>
      </w:r>
      <w:r>
        <w:rPr>
          <w:b/>
          <w:sz w:val="20"/>
        </w:rPr>
        <w:t>of</w:t>
      </w:r>
      <w:r>
        <w:rPr>
          <w:b/>
          <w:spacing w:val="-1"/>
          <w:sz w:val="20"/>
        </w:rPr>
        <w:t xml:space="preserve"> </w:t>
      </w:r>
      <w:r>
        <w:rPr>
          <w:b/>
          <w:sz w:val="20"/>
        </w:rPr>
        <w:t>Student</w:t>
      </w:r>
      <w:r>
        <w:rPr>
          <w:b/>
          <w:sz w:val="20"/>
          <w:u w:val="single"/>
        </w:rPr>
        <w:t xml:space="preserve"> </w:t>
      </w:r>
      <w:r>
        <w:rPr>
          <w:b/>
          <w:sz w:val="20"/>
          <w:u w:val="single"/>
        </w:rPr>
        <w:tab/>
      </w:r>
      <w:r>
        <w:rPr>
          <w:b/>
          <w:sz w:val="20"/>
        </w:rPr>
        <w:tab/>
        <w:t>Date</w:t>
      </w:r>
      <w:r>
        <w:rPr>
          <w:b/>
          <w:spacing w:val="-2"/>
          <w:sz w:val="20"/>
        </w:rPr>
        <w:t xml:space="preserve"> </w:t>
      </w:r>
      <w:r>
        <w:rPr>
          <w:b/>
          <w:sz w:val="20"/>
          <w:u w:val="single"/>
        </w:rPr>
        <w:t xml:space="preserve"> </w:t>
      </w:r>
      <w:r>
        <w:rPr>
          <w:b/>
          <w:sz w:val="20"/>
          <w:u w:val="single"/>
        </w:rPr>
        <w:tab/>
      </w:r>
    </w:p>
    <w:p w:rsidR="005B3395" w:rsidRDefault="005B3395">
      <w:pPr>
        <w:pStyle w:val="BodyText"/>
        <w:spacing w:before="11"/>
        <w:rPr>
          <w:b/>
          <w:sz w:val="9"/>
        </w:rPr>
      </w:pPr>
    </w:p>
    <w:p w:rsidR="005B3395" w:rsidRDefault="008326E1">
      <w:pPr>
        <w:tabs>
          <w:tab w:val="left" w:pos="3713"/>
          <w:tab w:val="left" w:pos="4861"/>
          <w:tab w:val="left" w:pos="7859"/>
        </w:tabs>
        <w:spacing w:before="60"/>
        <w:ind w:left="540"/>
        <w:rPr>
          <w:b/>
          <w:sz w:val="20"/>
        </w:rPr>
      </w:pPr>
      <w:r>
        <w:rPr>
          <w:b/>
          <w:sz w:val="20"/>
        </w:rPr>
        <w:t>Student</w:t>
      </w:r>
      <w:r>
        <w:rPr>
          <w:b/>
          <w:spacing w:val="-4"/>
          <w:sz w:val="20"/>
        </w:rPr>
        <w:t xml:space="preserve"> </w:t>
      </w:r>
      <w:r>
        <w:rPr>
          <w:b/>
          <w:sz w:val="20"/>
        </w:rPr>
        <w:t>No.</w:t>
      </w:r>
      <w:r>
        <w:rPr>
          <w:b/>
          <w:sz w:val="20"/>
          <w:u w:val="single"/>
        </w:rPr>
        <w:t xml:space="preserve"> </w:t>
      </w:r>
      <w:r>
        <w:rPr>
          <w:b/>
          <w:sz w:val="20"/>
          <w:u w:val="single"/>
        </w:rPr>
        <w:tab/>
      </w:r>
      <w:r>
        <w:rPr>
          <w:b/>
          <w:sz w:val="20"/>
        </w:rPr>
        <w:tab/>
        <w:t>Name of</w:t>
      </w:r>
      <w:r>
        <w:rPr>
          <w:b/>
          <w:spacing w:val="-3"/>
          <w:sz w:val="20"/>
        </w:rPr>
        <w:t xml:space="preserve"> </w:t>
      </w:r>
      <w:r>
        <w:rPr>
          <w:b/>
          <w:sz w:val="20"/>
        </w:rPr>
        <w:t>Teacher</w:t>
      </w:r>
      <w:r>
        <w:rPr>
          <w:b/>
          <w:spacing w:val="-1"/>
          <w:sz w:val="20"/>
        </w:rPr>
        <w:t xml:space="preserve"> </w:t>
      </w:r>
      <w:r>
        <w:rPr>
          <w:b/>
          <w:sz w:val="20"/>
          <w:u w:val="single"/>
        </w:rPr>
        <w:t xml:space="preserve"> </w:t>
      </w:r>
      <w:r>
        <w:rPr>
          <w:b/>
          <w:sz w:val="20"/>
          <w:u w:val="single"/>
        </w:rPr>
        <w:tab/>
      </w:r>
    </w:p>
    <w:p w:rsidR="005B3395" w:rsidRDefault="005B3395">
      <w:pPr>
        <w:pStyle w:val="BodyText"/>
        <w:spacing w:before="10"/>
        <w:rPr>
          <w:b/>
          <w:sz w:val="9"/>
        </w:rPr>
      </w:pPr>
    </w:p>
    <w:p w:rsidR="005B3395" w:rsidRDefault="008326E1">
      <w:pPr>
        <w:spacing w:before="60"/>
        <w:ind w:left="540"/>
        <w:rPr>
          <w:b/>
          <w:sz w:val="20"/>
        </w:rPr>
      </w:pPr>
      <w:r>
        <w:rPr>
          <w:b/>
          <w:sz w:val="20"/>
        </w:rPr>
        <w:t>Equipment:</w:t>
      </w:r>
    </w:p>
    <w:p w:rsidR="005B3395" w:rsidRDefault="005B3395">
      <w:pPr>
        <w:pStyle w:val="BodyText"/>
        <w:spacing w:before="4"/>
        <w:rPr>
          <w:b/>
          <w:sz w:val="21"/>
        </w:rPr>
      </w:pPr>
    </w:p>
    <w:p w:rsidR="005B3395" w:rsidRDefault="008326E1">
      <w:pPr>
        <w:pStyle w:val="ListParagraph"/>
        <w:numPr>
          <w:ilvl w:val="0"/>
          <w:numId w:val="32"/>
        </w:numPr>
        <w:tabs>
          <w:tab w:val="left" w:pos="761"/>
        </w:tabs>
        <w:spacing w:before="101"/>
        <w:ind w:left="760" w:hanging="148"/>
        <w:rPr>
          <w:rFonts w:ascii="Symbol" w:hAnsi="Symbol"/>
          <w:sz w:val="20"/>
        </w:rPr>
      </w:pPr>
      <w:r>
        <w:rPr>
          <w:sz w:val="20"/>
        </w:rPr>
        <w:t>BP</w:t>
      </w:r>
      <w:r>
        <w:rPr>
          <w:spacing w:val="-2"/>
          <w:sz w:val="20"/>
        </w:rPr>
        <w:t xml:space="preserve"> </w:t>
      </w:r>
      <w:r>
        <w:rPr>
          <w:sz w:val="20"/>
        </w:rPr>
        <w:t>Apparatus</w:t>
      </w:r>
    </w:p>
    <w:p w:rsidR="005B3395" w:rsidRDefault="008326E1">
      <w:pPr>
        <w:pStyle w:val="ListParagraph"/>
        <w:numPr>
          <w:ilvl w:val="0"/>
          <w:numId w:val="32"/>
        </w:numPr>
        <w:tabs>
          <w:tab w:val="left" w:pos="761"/>
        </w:tabs>
        <w:spacing w:before="17"/>
        <w:ind w:left="760" w:hanging="148"/>
        <w:rPr>
          <w:rFonts w:ascii="Symbol" w:hAnsi="Symbol"/>
          <w:sz w:val="20"/>
        </w:rPr>
      </w:pPr>
      <w:r>
        <w:rPr>
          <w:sz w:val="20"/>
        </w:rPr>
        <w:t>Stethoscope</w:t>
      </w:r>
    </w:p>
    <w:p w:rsidR="005B3395" w:rsidRDefault="008326E1">
      <w:pPr>
        <w:pStyle w:val="ListParagraph"/>
        <w:numPr>
          <w:ilvl w:val="0"/>
          <w:numId w:val="32"/>
        </w:numPr>
        <w:tabs>
          <w:tab w:val="left" w:pos="761"/>
        </w:tabs>
        <w:spacing w:before="21"/>
        <w:ind w:left="760" w:hanging="148"/>
        <w:rPr>
          <w:rFonts w:ascii="Symbol" w:hAnsi="Symbol"/>
          <w:sz w:val="20"/>
        </w:rPr>
      </w:pPr>
      <w:r>
        <w:rPr>
          <w:sz w:val="20"/>
        </w:rPr>
        <w:t>Thermometer</w:t>
      </w:r>
    </w:p>
    <w:p w:rsidR="005B3395" w:rsidRDefault="008326E1">
      <w:pPr>
        <w:pStyle w:val="ListParagraph"/>
        <w:numPr>
          <w:ilvl w:val="0"/>
          <w:numId w:val="32"/>
        </w:numPr>
        <w:tabs>
          <w:tab w:val="left" w:pos="761"/>
        </w:tabs>
        <w:spacing w:before="21"/>
        <w:ind w:left="760" w:hanging="148"/>
        <w:rPr>
          <w:rFonts w:ascii="Symbol" w:hAnsi="Symbol"/>
          <w:sz w:val="20"/>
        </w:rPr>
      </w:pPr>
      <w:r>
        <w:rPr>
          <w:sz w:val="20"/>
        </w:rPr>
        <w:t>Pulse Oximeter</w:t>
      </w:r>
      <w:r>
        <w:rPr>
          <w:spacing w:val="-5"/>
          <w:sz w:val="20"/>
        </w:rPr>
        <w:t xml:space="preserve"> </w:t>
      </w:r>
      <w:r>
        <w:rPr>
          <w:sz w:val="20"/>
        </w:rPr>
        <w:t>sensors</w:t>
      </w:r>
    </w:p>
    <w:p w:rsidR="005B3395" w:rsidRDefault="008326E1">
      <w:pPr>
        <w:pStyle w:val="ListParagraph"/>
        <w:numPr>
          <w:ilvl w:val="0"/>
          <w:numId w:val="32"/>
        </w:numPr>
        <w:tabs>
          <w:tab w:val="left" w:pos="761"/>
        </w:tabs>
        <w:spacing w:before="18"/>
        <w:ind w:left="760" w:hanging="148"/>
        <w:rPr>
          <w:rFonts w:ascii="Symbol" w:hAnsi="Symbol"/>
          <w:sz w:val="20"/>
        </w:rPr>
      </w:pPr>
      <w:r>
        <w:rPr>
          <w:sz w:val="20"/>
        </w:rPr>
        <w:t>IV pump, IV</w:t>
      </w:r>
      <w:r>
        <w:rPr>
          <w:spacing w:val="-7"/>
          <w:sz w:val="20"/>
        </w:rPr>
        <w:t xml:space="preserve"> </w:t>
      </w:r>
      <w:r>
        <w:rPr>
          <w:sz w:val="20"/>
        </w:rPr>
        <w:t>Solution</w:t>
      </w:r>
    </w:p>
    <w:p w:rsidR="005B3395" w:rsidRDefault="008326E1">
      <w:pPr>
        <w:pStyle w:val="ListParagraph"/>
        <w:numPr>
          <w:ilvl w:val="0"/>
          <w:numId w:val="32"/>
        </w:numPr>
        <w:tabs>
          <w:tab w:val="left" w:pos="761"/>
        </w:tabs>
        <w:spacing w:before="21"/>
        <w:ind w:left="760" w:hanging="148"/>
        <w:rPr>
          <w:rFonts w:ascii="Symbol" w:hAnsi="Symbol"/>
          <w:sz w:val="20"/>
        </w:rPr>
      </w:pPr>
      <w:r>
        <w:rPr>
          <w:sz w:val="20"/>
        </w:rPr>
        <w:t>Graduated compression</w:t>
      </w:r>
      <w:r>
        <w:rPr>
          <w:spacing w:val="-6"/>
          <w:sz w:val="20"/>
        </w:rPr>
        <w:t xml:space="preserve"> </w:t>
      </w:r>
      <w:r>
        <w:rPr>
          <w:sz w:val="20"/>
        </w:rPr>
        <w:t>stockings</w:t>
      </w:r>
    </w:p>
    <w:p w:rsidR="005B3395" w:rsidRDefault="008326E1">
      <w:pPr>
        <w:pStyle w:val="ListParagraph"/>
        <w:numPr>
          <w:ilvl w:val="0"/>
          <w:numId w:val="32"/>
        </w:numPr>
        <w:tabs>
          <w:tab w:val="left" w:pos="761"/>
        </w:tabs>
        <w:spacing w:before="17"/>
        <w:ind w:left="760" w:hanging="148"/>
        <w:rPr>
          <w:rFonts w:ascii="Symbol" w:hAnsi="Symbol"/>
          <w:sz w:val="20"/>
        </w:rPr>
      </w:pPr>
      <w:r>
        <w:rPr>
          <w:sz w:val="20"/>
        </w:rPr>
        <w:t>Tubes,</w:t>
      </w:r>
      <w:r>
        <w:rPr>
          <w:spacing w:val="-5"/>
          <w:sz w:val="20"/>
        </w:rPr>
        <w:t xml:space="preserve"> </w:t>
      </w:r>
      <w:r>
        <w:rPr>
          <w:sz w:val="20"/>
        </w:rPr>
        <w:t>drains</w:t>
      </w:r>
    </w:p>
    <w:p w:rsidR="005B3395" w:rsidRDefault="008326E1">
      <w:pPr>
        <w:pStyle w:val="ListParagraph"/>
        <w:numPr>
          <w:ilvl w:val="0"/>
          <w:numId w:val="32"/>
        </w:numPr>
        <w:tabs>
          <w:tab w:val="left" w:pos="761"/>
        </w:tabs>
        <w:spacing w:before="22"/>
        <w:ind w:left="760" w:hanging="148"/>
        <w:rPr>
          <w:rFonts w:ascii="Symbol" w:hAnsi="Symbol"/>
          <w:sz w:val="20"/>
        </w:rPr>
      </w:pPr>
      <w:r>
        <w:rPr>
          <w:sz w:val="20"/>
        </w:rPr>
        <w:t>Vascular access</w:t>
      </w:r>
      <w:r>
        <w:rPr>
          <w:spacing w:val="-4"/>
          <w:sz w:val="20"/>
        </w:rPr>
        <w:t xml:space="preserve"> </w:t>
      </w:r>
      <w:r>
        <w:rPr>
          <w:sz w:val="20"/>
        </w:rPr>
        <w:t>tubings</w:t>
      </w:r>
    </w:p>
    <w:p w:rsidR="005B3395" w:rsidRDefault="008326E1">
      <w:pPr>
        <w:pStyle w:val="ListParagraph"/>
        <w:numPr>
          <w:ilvl w:val="0"/>
          <w:numId w:val="32"/>
        </w:numPr>
        <w:tabs>
          <w:tab w:val="left" w:pos="761"/>
        </w:tabs>
        <w:spacing w:before="17"/>
        <w:ind w:left="760" w:hanging="148"/>
        <w:rPr>
          <w:rFonts w:ascii="Symbol" w:hAnsi="Symbol"/>
          <w:sz w:val="20"/>
        </w:rPr>
      </w:pPr>
      <w:r>
        <w:rPr>
          <w:sz w:val="20"/>
        </w:rPr>
        <w:t>Incentive</w:t>
      </w:r>
      <w:r>
        <w:rPr>
          <w:spacing w:val="-2"/>
          <w:sz w:val="20"/>
        </w:rPr>
        <w:t xml:space="preserve"> </w:t>
      </w:r>
      <w:r>
        <w:rPr>
          <w:sz w:val="20"/>
        </w:rPr>
        <w:t>spirometer</w:t>
      </w:r>
    </w:p>
    <w:p w:rsidR="005B3395" w:rsidRDefault="008326E1">
      <w:pPr>
        <w:pStyle w:val="ListParagraph"/>
        <w:numPr>
          <w:ilvl w:val="0"/>
          <w:numId w:val="32"/>
        </w:numPr>
        <w:tabs>
          <w:tab w:val="left" w:pos="761"/>
        </w:tabs>
        <w:spacing w:before="21"/>
        <w:ind w:left="760" w:hanging="148"/>
        <w:rPr>
          <w:rFonts w:ascii="Symbol" w:hAnsi="Symbol"/>
          <w:sz w:val="20"/>
        </w:rPr>
      </w:pPr>
      <w:r>
        <w:rPr>
          <w:sz w:val="20"/>
        </w:rPr>
        <w:t>Small</w:t>
      </w:r>
      <w:r>
        <w:rPr>
          <w:spacing w:val="-5"/>
          <w:sz w:val="20"/>
        </w:rPr>
        <w:t xml:space="preserve"> </w:t>
      </w:r>
      <w:r>
        <w:rPr>
          <w:sz w:val="20"/>
        </w:rPr>
        <w:t>pillow</w:t>
      </w:r>
    </w:p>
    <w:p w:rsidR="005B3395" w:rsidRDefault="008326E1">
      <w:pPr>
        <w:pStyle w:val="ListParagraph"/>
        <w:numPr>
          <w:ilvl w:val="0"/>
          <w:numId w:val="32"/>
        </w:numPr>
        <w:tabs>
          <w:tab w:val="left" w:pos="761"/>
        </w:tabs>
        <w:spacing w:before="13"/>
        <w:ind w:left="760" w:hanging="148"/>
        <w:rPr>
          <w:rFonts w:ascii="Symbol" w:hAnsi="Symbol"/>
          <w:sz w:val="20"/>
        </w:rPr>
      </w:pPr>
      <w:r>
        <w:rPr>
          <w:sz w:val="20"/>
        </w:rPr>
        <w:t>PPE</w:t>
      </w:r>
    </w:p>
    <w:p w:rsidR="005B3395" w:rsidRDefault="005B3395">
      <w:pPr>
        <w:pStyle w:val="BodyText"/>
        <w:spacing w:before="3"/>
        <w:rPr>
          <w:sz w:val="10"/>
        </w:rPr>
      </w:pPr>
    </w:p>
    <w:p w:rsidR="005B3395" w:rsidRDefault="008326E1">
      <w:pPr>
        <w:pStyle w:val="BodyText"/>
        <w:spacing w:before="59"/>
        <w:ind w:left="540"/>
      </w:pPr>
      <w:r>
        <w:rPr>
          <w:b/>
        </w:rPr>
        <w:t xml:space="preserve">Goal: </w:t>
      </w:r>
      <w:r>
        <w:t>The patient proceeds to surgery physically and psychologically prepared.</w:t>
      </w:r>
    </w:p>
    <w:p w:rsidR="005B3395" w:rsidRDefault="005B3395">
      <w:pPr>
        <w:pStyle w:val="BodyText"/>
        <w:spacing w:before="9"/>
        <w:rPr>
          <w:sz w:val="14"/>
        </w:rPr>
      </w:pPr>
    </w:p>
    <w:p w:rsidR="005B3395" w:rsidRDefault="008326E1">
      <w:pPr>
        <w:pStyle w:val="Heading21"/>
      </w:pPr>
      <w:r>
        <w:t>Legend</w:t>
      </w:r>
    </w:p>
    <w:p w:rsidR="005B3395" w:rsidRDefault="005B3395">
      <w:pPr>
        <w:pStyle w:val="BodyText"/>
        <w:spacing w:before="8"/>
        <w:rPr>
          <w:b/>
          <w:sz w:val="14"/>
        </w:rPr>
      </w:pPr>
    </w:p>
    <w:tbl>
      <w:tblPr>
        <w:tblStyle w:val="TableNormal1"/>
        <w:tblW w:w="0" w:type="auto"/>
        <w:tblInd w:w="2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3569"/>
      </w:tblGrid>
      <w:tr w:rsidR="005B3395">
        <w:trPr>
          <w:trHeight w:val="246"/>
        </w:trPr>
        <w:tc>
          <w:tcPr>
            <w:tcW w:w="1349" w:type="dxa"/>
          </w:tcPr>
          <w:p w:rsidR="005B3395" w:rsidRDefault="008326E1">
            <w:pPr>
              <w:pStyle w:val="TableParagraph"/>
              <w:spacing w:before="4" w:line="221" w:lineRule="exact"/>
              <w:ind w:left="9"/>
              <w:jc w:val="center"/>
              <w:rPr>
                <w:sz w:val="20"/>
              </w:rPr>
            </w:pPr>
            <w:r>
              <w:rPr>
                <w:sz w:val="20"/>
              </w:rPr>
              <w:t>2</w:t>
            </w:r>
          </w:p>
        </w:tc>
        <w:tc>
          <w:tcPr>
            <w:tcW w:w="3569" w:type="dxa"/>
          </w:tcPr>
          <w:p w:rsidR="005B3395" w:rsidRDefault="008326E1">
            <w:pPr>
              <w:pStyle w:val="TableParagraph"/>
              <w:spacing w:before="4" w:line="221" w:lineRule="exact"/>
              <w:ind w:left="891" w:right="891"/>
              <w:jc w:val="center"/>
              <w:rPr>
                <w:sz w:val="20"/>
              </w:rPr>
            </w:pPr>
            <w:r>
              <w:rPr>
                <w:sz w:val="20"/>
              </w:rPr>
              <w:t>Done Correctly</w:t>
            </w:r>
          </w:p>
        </w:tc>
      </w:tr>
      <w:tr w:rsidR="005B3395">
        <w:trPr>
          <w:trHeight w:val="246"/>
        </w:trPr>
        <w:tc>
          <w:tcPr>
            <w:tcW w:w="1349" w:type="dxa"/>
          </w:tcPr>
          <w:p w:rsidR="005B3395" w:rsidRDefault="008326E1">
            <w:pPr>
              <w:pStyle w:val="TableParagraph"/>
              <w:spacing w:line="225" w:lineRule="exact"/>
              <w:ind w:left="9"/>
              <w:jc w:val="center"/>
              <w:rPr>
                <w:sz w:val="20"/>
              </w:rPr>
            </w:pPr>
            <w:r>
              <w:rPr>
                <w:sz w:val="20"/>
              </w:rPr>
              <w:t>1</w:t>
            </w:r>
          </w:p>
        </w:tc>
        <w:tc>
          <w:tcPr>
            <w:tcW w:w="3569" w:type="dxa"/>
          </w:tcPr>
          <w:p w:rsidR="005B3395" w:rsidRDefault="008326E1">
            <w:pPr>
              <w:pStyle w:val="TableParagraph"/>
              <w:spacing w:line="225" w:lineRule="exact"/>
              <w:ind w:left="891" w:right="895"/>
              <w:jc w:val="center"/>
              <w:rPr>
                <w:sz w:val="20"/>
              </w:rPr>
            </w:pPr>
            <w:r>
              <w:rPr>
                <w:sz w:val="20"/>
              </w:rPr>
              <w:t>Done with Assistance</w:t>
            </w:r>
          </w:p>
        </w:tc>
      </w:tr>
      <w:tr w:rsidR="005B3395">
        <w:trPr>
          <w:trHeight w:val="242"/>
        </w:trPr>
        <w:tc>
          <w:tcPr>
            <w:tcW w:w="1349" w:type="dxa"/>
          </w:tcPr>
          <w:p w:rsidR="005B3395" w:rsidRDefault="008326E1">
            <w:pPr>
              <w:pStyle w:val="TableParagraph"/>
              <w:spacing w:line="221" w:lineRule="exact"/>
              <w:ind w:left="9"/>
              <w:jc w:val="center"/>
              <w:rPr>
                <w:sz w:val="20"/>
              </w:rPr>
            </w:pPr>
            <w:r>
              <w:rPr>
                <w:sz w:val="20"/>
              </w:rPr>
              <w:t>0</w:t>
            </w:r>
          </w:p>
        </w:tc>
        <w:tc>
          <w:tcPr>
            <w:tcW w:w="3569" w:type="dxa"/>
          </w:tcPr>
          <w:p w:rsidR="005B3395" w:rsidRDefault="008326E1">
            <w:pPr>
              <w:pStyle w:val="TableParagraph"/>
              <w:spacing w:line="221" w:lineRule="exact"/>
              <w:ind w:left="891" w:right="892"/>
              <w:jc w:val="center"/>
              <w:rPr>
                <w:sz w:val="20"/>
              </w:rPr>
            </w:pPr>
            <w:r>
              <w:rPr>
                <w:sz w:val="20"/>
              </w:rPr>
              <w:t>Not done</w:t>
            </w:r>
          </w:p>
        </w:tc>
      </w:tr>
    </w:tbl>
    <w:p w:rsidR="005B3395" w:rsidRDefault="005B3395">
      <w:pPr>
        <w:pStyle w:val="BodyText"/>
        <w:rPr>
          <w:b/>
        </w:rPr>
      </w:pPr>
    </w:p>
    <w:p w:rsidR="005B3395" w:rsidRDefault="005B3395">
      <w:pPr>
        <w:pStyle w:val="BodyText"/>
        <w:spacing w:before="8" w:after="1"/>
        <w:rPr>
          <w:b/>
          <w:sz w:val="14"/>
        </w:rPr>
      </w:pPr>
    </w:p>
    <w:tbl>
      <w:tblPr>
        <w:tblStyle w:val="TableNormal1"/>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0"/>
        <w:gridCol w:w="957"/>
        <w:gridCol w:w="1345"/>
      </w:tblGrid>
      <w:tr w:rsidR="005B3395">
        <w:trPr>
          <w:trHeight w:val="490"/>
        </w:trPr>
        <w:tc>
          <w:tcPr>
            <w:tcW w:w="6670" w:type="dxa"/>
            <w:shd w:val="clear" w:color="auto" w:fill="D0CECE"/>
          </w:tcPr>
          <w:p w:rsidR="005B3395" w:rsidRDefault="005B3395">
            <w:pPr>
              <w:pStyle w:val="TableParagraph"/>
              <w:spacing w:before="4"/>
              <w:rPr>
                <w:b/>
                <w:sz w:val="20"/>
              </w:rPr>
            </w:pPr>
          </w:p>
          <w:p w:rsidR="005B3395" w:rsidRDefault="008326E1">
            <w:pPr>
              <w:pStyle w:val="TableParagraph"/>
              <w:spacing w:before="1" w:line="222" w:lineRule="exact"/>
              <w:ind w:left="2890" w:right="2887"/>
              <w:jc w:val="center"/>
              <w:rPr>
                <w:sz w:val="20"/>
              </w:rPr>
            </w:pPr>
            <w:r>
              <w:rPr>
                <w:sz w:val="20"/>
              </w:rPr>
              <w:t>Procedure</w:t>
            </w:r>
          </w:p>
        </w:tc>
        <w:tc>
          <w:tcPr>
            <w:tcW w:w="957" w:type="dxa"/>
            <w:shd w:val="clear" w:color="auto" w:fill="D0CECE"/>
          </w:tcPr>
          <w:p w:rsidR="005B3395" w:rsidRDefault="008326E1">
            <w:pPr>
              <w:pStyle w:val="TableParagraph"/>
              <w:spacing w:before="5"/>
              <w:ind w:left="251"/>
              <w:rPr>
                <w:sz w:val="20"/>
              </w:rPr>
            </w:pPr>
            <w:r>
              <w:rPr>
                <w:sz w:val="20"/>
              </w:rPr>
              <w:t>Score</w:t>
            </w:r>
          </w:p>
        </w:tc>
        <w:tc>
          <w:tcPr>
            <w:tcW w:w="1345" w:type="dxa"/>
            <w:shd w:val="clear" w:color="auto" w:fill="D0CECE"/>
          </w:tcPr>
          <w:p w:rsidR="005B3395" w:rsidRDefault="008326E1">
            <w:pPr>
              <w:pStyle w:val="TableParagraph"/>
              <w:spacing w:before="5"/>
              <w:ind w:left="318"/>
              <w:rPr>
                <w:sz w:val="20"/>
              </w:rPr>
            </w:pPr>
            <w:r>
              <w:rPr>
                <w:sz w:val="20"/>
              </w:rPr>
              <w:t>Remarks</w:t>
            </w:r>
          </w:p>
        </w:tc>
      </w:tr>
      <w:tr w:rsidR="005B3395">
        <w:trPr>
          <w:trHeight w:val="733"/>
        </w:trPr>
        <w:tc>
          <w:tcPr>
            <w:tcW w:w="6670" w:type="dxa"/>
          </w:tcPr>
          <w:p w:rsidR="005B3395" w:rsidRDefault="008326E1">
            <w:pPr>
              <w:pStyle w:val="TableParagraph"/>
              <w:spacing w:line="244" w:lineRule="exact"/>
              <w:ind w:left="451" w:hanging="273"/>
              <w:rPr>
                <w:sz w:val="20"/>
              </w:rPr>
            </w:pPr>
            <w:r>
              <w:rPr>
                <w:sz w:val="20"/>
              </w:rPr>
              <w:t>1. Check the patient’s chart for the type of surgery and review the medical orders. Review the nursing database, history, and physical examination. Check that the baseline data are recorded; report those that are abnormal.</w:t>
            </w:r>
          </w:p>
        </w:tc>
        <w:tc>
          <w:tcPr>
            <w:tcW w:w="957" w:type="dxa"/>
          </w:tcPr>
          <w:p w:rsidR="005B3395" w:rsidRDefault="005B3395">
            <w:pPr>
              <w:pStyle w:val="TableParagraph"/>
              <w:rPr>
                <w:rFonts w:ascii="Times New Roman"/>
                <w:sz w:val="20"/>
              </w:rPr>
            </w:pPr>
          </w:p>
        </w:tc>
        <w:tc>
          <w:tcPr>
            <w:tcW w:w="1345" w:type="dxa"/>
          </w:tcPr>
          <w:p w:rsidR="005B3395" w:rsidRDefault="005B3395">
            <w:pPr>
              <w:pStyle w:val="TableParagraph"/>
              <w:rPr>
                <w:rFonts w:ascii="Times New Roman"/>
                <w:sz w:val="20"/>
              </w:rPr>
            </w:pPr>
          </w:p>
        </w:tc>
      </w:tr>
      <w:tr w:rsidR="005B3395">
        <w:trPr>
          <w:trHeight w:val="486"/>
        </w:trPr>
        <w:tc>
          <w:tcPr>
            <w:tcW w:w="6670" w:type="dxa"/>
          </w:tcPr>
          <w:p w:rsidR="005B3395" w:rsidRDefault="008326E1">
            <w:pPr>
              <w:pStyle w:val="TableParagraph"/>
              <w:spacing w:line="244" w:lineRule="exact"/>
              <w:ind w:left="179"/>
              <w:rPr>
                <w:sz w:val="20"/>
              </w:rPr>
            </w:pPr>
            <w:r>
              <w:rPr>
                <w:sz w:val="20"/>
              </w:rPr>
              <w:t>2. Check that diagnostic testing has been completed and results are available;</w:t>
            </w:r>
          </w:p>
          <w:p w:rsidR="005B3395" w:rsidRDefault="008326E1">
            <w:pPr>
              <w:pStyle w:val="TableParagraph"/>
              <w:spacing w:line="221" w:lineRule="exact"/>
              <w:ind w:left="451"/>
              <w:rPr>
                <w:sz w:val="20"/>
              </w:rPr>
            </w:pPr>
            <w:r>
              <w:rPr>
                <w:sz w:val="20"/>
              </w:rPr>
              <w:t>identify and report abnormal results</w:t>
            </w:r>
          </w:p>
        </w:tc>
        <w:tc>
          <w:tcPr>
            <w:tcW w:w="957" w:type="dxa"/>
          </w:tcPr>
          <w:p w:rsidR="005B3395" w:rsidRDefault="005B3395">
            <w:pPr>
              <w:pStyle w:val="TableParagraph"/>
              <w:rPr>
                <w:rFonts w:ascii="Times New Roman"/>
                <w:sz w:val="20"/>
              </w:rPr>
            </w:pPr>
          </w:p>
        </w:tc>
        <w:tc>
          <w:tcPr>
            <w:tcW w:w="1345" w:type="dxa"/>
          </w:tcPr>
          <w:p w:rsidR="005B3395" w:rsidRDefault="005B3395">
            <w:pPr>
              <w:pStyle w:val="TableParagraph"/>
              <w:rPr>
                <w:rFonts w:ascii="Times New Roman"/>
                <w:sz w:val="20"/>
              </w:rPr>
            </w:pPr>
          </w:p>
        </w:tc>
      </w:tr>
      <w:tr w:rsidR="005B3395">
        <w:trPr>
          <w:trHeight w:val="490"/>
        </w:trPr>
        <w:tc>
          <w:tcPr>
            <w:tcW w:w="6670" w:type="dxa"/>
          </w:tcPr>
          <w:p w:rsidR="005B3395" w:rsidRDefault="008326E1">
            <w:pPr>
              <w:pStyle w:val="TableParagraph"/>
              <w:spacing w:before="4" w:line="240" w:lineRule="atLeast"/>
              <w:ind w:left="451" w:hanging="273"/>
              <w:rPr>
                <w:sz w:val="20"/>
              </w:rPr>
            </w:pPr>
            <w:r>
              <w:rPr>
                <w:sz w:val="20"/>
              </w:rPr>
              <w:t>3. Gather the necessary supplies and bring to the bedside stand or overbed table.</w:t>
            </w:r>
          </w:p>
        </w:tc>
        <w:tc>
          <w:tcPr>
            <w:tcW w:w="957" w:type="dxa"/>
          </w:tcPr>
          <w:p w:rsidR="005B3395" w:rsidRDefault="005B3395">
            <w:pPr>
              <w:pStyle w:val="TableParagraph"/>
              <w:rPr>
                <w:rFonts w:ascii="Times New Roman"/>
                <w:sz w:val="20"/>
              </w:rPr>
            </w:pPr>
          </w:p>
        </w:tc>
        <w:tc>
          <w:tcPr>
            <w:tcW w:w="1345" w:type="dxa"/>
          </w:tcPr>
          <w:p w:rsidR="005B3395" w:rsidRDefault="005B3395">
            <w:pPr>
              <w:pStyle w:val="TableParagraph"/>
              <w:rPr>
                <w:rFonts w:ascii="Times New Roman"/>
                <w:sz w:val="20"/>
              </w:rPr>
            </w:pPr>
          </w:p>
        </w:tc>
      </w:tr>
      <w:tr w:rsidR="005B3395">
        <w:trPr>
          <w:trHeight w:val="239"/>
        </w:trPr>
        <w:tc>
          <w:tcPr>
            <w:tcW w:w="6670" w:type="dxa"/>
          </w:tcPr>
          <w:p w:rsidR="005B3395" w:rsidRDefault="008326E1">
            <w:pPr>
              <w:pStyle w:val="TableParagraph"/>
              <w:spacing w:line="220" w:lineRule="exact"/>
              <w:ind w:left="179"/>
              <w:rPr>
                <w:sz w:val="20"/>
              </w:rPr>
            </w:pPr>
            <w:r>
              <w:rPr>
                <w:sz w:val="20"/>
              </w:rPr>
              <w:t>4. Perform hand hygiene and put on PPE, if indicated.</w:t>
            </w:r>
          </w:p>
        </w:tc>
        <w:tc>
          <w:tcPr>
            <w:tcW w:w="957" w:type="dxa"/>
          </w:tcPr>
          <w:p w:rsidR="005B3395" w:rsidRDefault="005B3395">
            <w:pPr>
              <w:pStyle w:val="TableParagraph"/>
              <w:rPr>
                <w:rFonts w:ascii="Times New Roman"/>
                <w:sz w:val="16"/>
              </w:rPr>
            </w:pPr>
          </w:p>
        </w:tc>
        <w:tc>
          <w:tcPr>
            <w:tcW w:w="1345" w:type="dxa"/>
          </w:tcPr>
          <w:p w:rsidR="005B3395" w:rsidRDefault="005B3395">
            <w:pPr>
              <w:pStyle w:val="TableParagraph"/>
              <w:rPr>
                <w:rFonts w:ascii="Times New Roman"/>
                <w:sz w:val="16"/>
              </w:rPr>
            </w:pPr>
          </w:p>
        </w:tc>
      </w:tr>
      <w:tr w:rsidR="005B3395">
        <w:trPr>
          <w:trHeight w:val="246"/>
        </w:trPr>
        <w:tc>
          <w:tcPr>
            <w:tcW w:w="6670" w:type="dxa"/>
          </w:tcPr>
          <w:p w:rsidR="005B3395" w:rsidRDefault="008326E1">
            <w:pPr>
              <w:pStyle w:val="TableParagraph"/>
              <w:spacing w:before="4" w:line="221" w:lineRule="exact"/>
              <w:ind w:left="179"/>
              <w:rPr>
                <w:sz w:val="20"/>
              </w:rPr>
            </w:pPr>
            <w:r>
              <w:rPr>
                <w:sz w:val="20"/>
              </w:rPr>
              <w:t>5. Identify the patient</w:t>
            </w:r>
          </w:p>
        </w:tc>
        <w:tc>
          <w:tcPr>
            <w:tcW w:w="957" w:type="dxa"/>
          </w:tcPr>
          <w:p w:rsidR="005B3395" w:rsidRDefault="005B3395">
            <w:pPr>
              <w:pStyle w:val="TableParagraph"/>
              <w:rPr>
                <w:rFonts w:ascii="Times New Roman"/>
                <w:sz w:val="16"/>
              </w:rPr>
            </w:pPr>
          </w:p>
        </w:tc>
        <w:tc>
          <w:tcPr>
            <w:tcW w:w="1345" w:type="dxa"/>
          </w:tcPr>
          <w:p w:rsidR="005B3395" w:rsidRDefault="005B3395">
            <w:pPr>
              <w:pStyle w:val="TableParagraph"/>
              <w:rPr>
                <w:rFonts w:ascii="Times New Roman"/>
                <w:sz w:val="16"/>
              </w:rPr>
            </w:pPr>
          </w:p>
        </w:tc>
      </w:tr>
      <w:tr w:rsidR="005B3395">
        <w:trPr>
          <w:trHeight w:val="730"/>
        </w:trPr>
        <w:tc>
          <w:tcPr>
            <w:tcW w:w="6670" w:type="dxa"/>
          </w:tcPr>
          <w:p w:rsidR="005B3395" w:rsidRDefault="008326E1">
            <w:pPr>
              <w:pStyle w:val="TableParagraph"/>
              <w:spacing w:line="240" w:lineRule="atLeast"/>
              <w:ind w:left="451" w:right="511" w:hanging="273"/>
              <w:jc w:val="both"/>
              <w:rPr>
                <w:sz w:val="20"/>
              </w:rPr>
            </w:pPr>
            <w:r>
              <w:rPr>
                <w:sz w:val="20"/>
              </w:rPr>
              <w:t>6. Close curtains around bed and close the door to the room, if possible. Explain</w:t>
            </w:r>
            <w:r>
              <w:rPr>
                <w:spacing w:val="-4"/>
                <w:sz w:val="20"/>
              </w:rPr>
              <w:t xml:space="preserve"> </w:t>
            </w:r>
            <w:r>
              <w:rPr>
                <w:sz w:val="20"/>
              </w:rPr>
              <w:t>what</w:t>
            </w:r>
            <w:r>
              <w:rPr>
                <w:spacing w:val="-2"/>
                <w:sz w:val="20"/>
              </w:rPr>
              <w:t xml:space="preserve"> </w:t>
            </w:r>
            <w:r>
              <w:rPr>
                <w:sz w:val="20"/>
              </w:rPr>
              <w:t>you</w:t>
            </w:r>
            <w:r>
              <w:rPr>
                <w:spacing w:val="-4"/>
                <w:sz w:val="20"/>
              </w:rPr>
              <w:t xml:space="preserve"> </w:t>
            </w:r>
            <w:r>
              <w:rPr>
                <w:sz w:val="20"/>
              </w:rPr>
              <w:t>are</w:t>
            </w:r>
            <w:r>
              <w:rPr>
                <w:spacing w:val="-2"/>
                <w:sz w:val="20"/>
              </w:rPr>
              <w:t xml:space="preserve"> </w:t>
            </w:r>
            <w:r>
              <w:rPr>
                <w:sz w:val="20"/>
              </w:rPr>
              <w:t>going to</w:t>
            </w:r>
            <w:r>
              <w:rPr>
                <w:spacing w:val="-4"/>
                <w:sz w:val="20"/>
              </w:rPr>
              <w:t xml:space="preserve"> </w:t>
            </w:r>
            <w:r>
              <w:rPr>
                <w:sz w:val="20"/>
              </w:rPr>
              <w:t>do</w:t>
            </w:r>
            <w:r>
              <w:rPr>
                <w:spacing w:val="-4"/>
                <w:sz w:val="20"/>
              </w:rPr>
              <w:t xml:space="preserve"> </w:t>
            </w:r>
            <w:r>
              <w:rPr>
                <w:sz w:val="20"/>
              </w:rPr>
              <w:t>and why</w:t>
            </w:r>
            <w:r>
              <w:rPr>
                <w:spacing w:val="-1"/>
                <w:sz w:val="20"/>
              </w:rPr>
              <w:t xml:space="preserve"> </w:t>
            </w:r>
            <w:r>
              <w:rPr>
                <w:sz w:val="20"/>
              </w:rPr>
              <w:t>you</w:t>
            </w:r>
            <w:r>
              <w:rPr>
                <w:spacing w:val="-3"/>
                <w:sz w:val="20"/>
              </w:rPr>
              <w:t xml:space="preserve"> </w:t>
            </w:r>
            <w:r>
              <w:rPr>
                <w:sz w:val="20"/>
              </w:rPr>
              <w:t>are</w:t>
            </w:r>
            <w:r>
              <w:rPr>
                <w:spacing w:val="-2"/>
                <w:sz w:val="20"/>
              </w:rPr>
              <w:t xml:space="preserve"> </w:t>
            </w:r>
            <w:r>
              <w:rPr>
                <w:sz w:val="20"/>
              </w:rPr>
              <w:t>going</w:t>
            </w:r>
            <w:r>
              <w:rPr>
                <w:spacing w:val="-1"/>
                <w:sz w:val="20"/>
              </w:rPr>
              <w:t xml:space="preserve"> </w:t>
            </w:r>
            <w:r>
              <w:rPr>
                <w:sz w:val="20"/>
              </w:rPr>
              <w:t>to</w:t>
            </w:r>
            <w:r>
              <w:rPr>
                <w:spacing w:val="-4"/>
                <w:sz w:val="20"/>
              </w:rPr>
              <w:t xml:space="preserve"> </w:t>
            </w:r>
            <w:r>
              <w:rPr>
                <w:sz w:val="20"/>
              </w:rPr>
              <w:t>do</w:t>
            </w:r>
            <w:r>
              <w:rPr>
                <w:spacing w:val="1"/>
                <w:sz w:val="20"/>
              </w:rPr>
              <w:t xml:space="preserve"> </w:t>
            </w:r>
            <w:r>
              <w:rPr>
                <w:sz w:val="20"/>
              </w:rPr>
              <w:t>it</w:t>
            </w:r>
            <w:r>
              <w:rPr>
                <w:spacing w:val="-2"/>
                <w:sz w:val="20"/>
              </w:rPr>
              <w:t xml:space="preserve"> </w:t>
            </w:r>
            <w:r>
              <w:rPr>
                <w:sz w:val="20"/>
              </w:rPr>
              <w:t>to</w:t>
            </w:r>
            <w:r>
              <w:rPr>
                <w:spacing w:val="-4"/>
                <w:sz w:val="20"/>
              </w:rPr>
              <w:t xml:space="preserve"> </w:t>
            </w:r>
            <w:r>
              <w:rPr>
                <w:sz w:val="20"/>
              </w:rPr>
              <w:t>the patient.</w:t>
            </w:r>
          </w:p>
        </w:tc>
        <w:tc>
          <w:tcPr>
            <w:tcW w:w="957" w:type="dxa"/>
          </w:tcPr>
          <w:p w:rsidR="005B3395" w:rsidRDefault="005B3395">
            <w:pPr>
              <w:pStyle w:val="TableParagraph"/>
              <w:rPr>
                <w:rFonts w:ascii="Times New Roman"/>
                <w:sz w:val="20"/>
              </w:rPr>
            </w:pPr>
          </w:p>
        </w:tc>
        <w:tc>
          <w:tcPr>
            <w:tcW w:w="1345" w:type="dxa"/>
          </w:tcPr>
          <w:p w:rsidR="005B3395" w:rsidRDefault="005B3395">
            <w:pPr>
              <w:pStyle w:val="TableParagraph"/>
              <w:rPr>
                <w:rFonts w:ascii="Times New Roman"/>
                <w:sz w:val="20"/>
              </w:rPr>
            </w:pPr>
          </w:p>
        </w:tc>
      </w:tr>
      <w:tr w:rsidR="005B3395">
        <w:trPr>
          <w:trHeight w:val="1464"/>
        </w:trPr>
        <w:tc>
          <w:tcPr>
            <w:tcW w:w="6670" w:type="dxa"/>
          </w:tcPr>
          <w:p w:rsidR="005B3395" w:rsidRDefault="008326E1">
            <w:pPr>
              <w:pStyle w:val="TableParagraph"/>
              <w:numPr>
                <w:ilvl w:val="0"/>
                <w:numId w:val="26"/>
              </w:numPr>
              <w:tabs>
                <w:tab w:val="left" w:pos="452"/>
              </w:tabs>
              <w:spacing w:before="2"/>
              <w:ind w:right="428" w:hanging="272"/>
              <w:rPr>
                <w:sz w:val="20"/>
              </w:rPr>
            </w:pPr>
            <w:r>
              <w:rPr>
                <w:sz w:val="20"/>
              </w:rPr>
              <w:t>Explore the psychological needs of the patient related to the surgery</w:t>
            </w:r>
            <w:r>
              <w:rPr>
                <w:spacing w:val="-32"/>
                <w:sz w:val="20"/>
              </w:rPr>
              <w:t xml:space="preserve"> </w:t>
            </w:r>
            <w:r>
              <w:rPr>
                <w:sz w:val="20"/>
              </w:rPr>
              <w:t>as well as the</w:t>
            </w:r>
            <w:r>
              <w:rPr>
                <w:spacing w:val="-6"/>
                <w:sz w:val="20"/>
              </w:rPr>
              <w:t xml:space="preserve"> </w:t>
            </w:r>
            <w:r>
              <w:rPr>
                <w:sz w:val="20"/>
              </w:rPr>
              <w:t>family.</w:t>
            </w:r>
          </w:p>
          <w:p w:rsidR="005B3395" w:rsidRDefault="008326E1">
            <w:pPr>
              <w:pStyle w:val="TableParagraph"/>
              <w:numPr>
                <w:ilvl w:val="1"/>
                <w:numId w:val="26"/>
              </w:numPr>
              <w:tabs>
                <w:tab w:val="left" w:pos="912"/>
              </w:tabs>
              <w:ind w:right="448" w:hanging="272"/>
              <w:rPr>
                <w:sz w:val="20"/>
              </w:rPr>
            </w:pPr>
            <w:r>
              <w:rPr>
                <w:sz w:val="20"/>
              </w:rPr>
              <w:t>Establish the therapeutic relationship, encouraging the patient</w:t>
            </w:r>
            <w:r>
              <w:rPr>
                <w:spacing w:val="-32"/>
                <w:sz w:val="20"/>
              </w:rPr>
              <w:t xml:space="preserve"> </w:t>
            </w:r>
            <w:r>
              <w:rPr>
                <w:sz w:val="20"/>
              </w:rPr>
              <w:t>to verbalize concerns or</w:t>
            </w:r>
            <w:r>
              <w:rPr>
                <w:spacing w:val="2"/>
                <w:sz w:val="20"/>
              </w:rPr>
              <w:t xml:space="preserve"> </w:t>
            </w:r>
            <w:r>
              <w:rPr>
                <w:sz w:val="20"/>
              </w:rPr>
              <w:t>fears.</w:t>
            </w:r>
          </w:p>
          <w:p w:rsidR="005B3395" w:rsidRDefault="008326E1">
            <w:pPr>
              <w:pStyle w:val="TableParagraph"/>
              <w:numPr>
                <w:ilvl w:val="1"/>
                <w:numId w:val="26"/>
              </w:numPr>
              <w:tabs>
                <w:tab w:val="left" w:pos="920"/>
              </w:tabs>
              <w:spacing w:line="240" w:lineRule="atLeast"/>
              <w:ind w:right="535" w:hanging="272"/>
              <w:rPr>
                <w:sz w:val="20"/>
              </w:rPr>
            </w:pPr>
            <w:r>
              <w:rPr>
                <w:sz w:val="20"/>
              </w:rPr>
              <w:t>Use active learning skills, answering questions and clarifying</w:t>
            </w:r>
            <w:r>
              <w:rPr>
                <w:spacing w:val="-28"/>
                <w:sz w:val="20"/>
              </w:rPr>
              <w:t xml:space="preserve"> </w:t>
            </w:r>
            <w:r>
              <w:rPr>
                <w:sz w:val="20"/>
              </w:rPr>
              <w:t>any misinformation.</w:t>
            </w:r>
          </w:p>
        </w:tc>
        <w:tc>
          <w:tcPr>
            <w:tcW w:w="957" w:type="dxa"/>
          </w:tcPr>
          <w:p w:rsidR="005B3395" w:rsidRDefault="005B3395">
            <w:pPr>
              <w:pStyle w:val="TableParagraph"/>
              <w:rPr>
                <w:rFonts w:ascii="Times New Roman"/>
                <w:sz w:val="20"/>
              </w:rPr>
            </w:pPr>
          </w:p>
        </w:tc>
        <w:tc>
          <w:tcPr>
            <w:tcW w:w="1345" w:type="dxa"/>
          </w:tcPr>
          <w:p w:rsidR="005B3395" w:rsidRDefault="005B3395">
            <w:pPr>
              <w:pStyle w:val="TableParagraph"/>
              <w:rPr>
                <w:rFonts w:ascii="Times New Roman"/>
                <w:sz w:val="20"/>
              </w:rPr>
            </w:pPr>
          </w:p>
        </w:tc>
      </w:tr>
    </w:tbl>
    <w:p w:rsidR="005B3395" w:rsidRDefault="005B3395">
      <w:pPr>
        <w:rPr>
          <w:rFonts w:ascii="Times New Roman"/>
          <w:sz w:val="20"/>
        </w:rPr>
        <w:sectPr w:rsidR="005B3395">
          <w:pgSz w:w="12240" w:h="15840"/>
          <w:pgMar w:top="1700" w:right="860" w:bottom="1440" w:left="1260" w:header="724" w:footer="1190" w:gutter="0"/>
          <w:cols w:space="720"/>
        </w:sectPr>
      </w:pPr>
    </w:p>
    <w:p w:rsidR="005B3395" w:rsidRDefault="005B3395">
      <w:pPr>
        <w:pStyle w:val="BodyText"/>
        <w:rPr>
          <w:rFonts w:ascii="Times New Roman"/>
          <w:sz w:val="24"/>
        </w:rPr>
      </w:pPr>
    </w:p>
    <w:tbl>
      <w:tblPr>
        <w:tblStyle w:val="TableNormal1"/>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0"/>
        <w:gridCol w:w="957"/>
        <w:gridCol w:w="1345"/>
      </w:tblGrid>
      <w:tr w:rsidR="005B3395">
        <w:trPr>
          <w:trHeight w:val="485"/>
        </w:trPr>
        <w:tc>
          <w:tcPr>
            <w:tcW w:w="6670" w:type="dxa"/>
            <w:shd w:val="clear" w:color="auto" w:fill="D0CECE"/>
          </w:tcPr>
          <w:p w:rsidR="005B3395" w:rsidRDefault="005B3395">
            <w:pPr>
              <w:pStyle w:val="TableParagraph"/>
              <w:spacing w:before="2"/>
              <w:rPr>
                <w:rFonts w:ascii="Times New Roman"/>
                <w:sz w:val="21"/>
              </w:rPr>
            </w:pPr>
          </w:p>
          <w:p w:rsidR="005B3395" w:rsidRDefault="008326E1">
            <w:pPr>
              <w:pStyle w:val="TableParagraph"/>
              <w:spacing w:before="1" w:line="221" w:lineRule="exact"/>
              <w:ind w:left="2890" w:right="2887"/>
              <w:jc w:val="center"/>
              <w:rPr>
                <w:sz w:val="20"/>
              </w:rPr>
            </w:pPr>
            <w:r>
              <w:rPr>
                <w:sz w:val="20"/>
              </w:rPr>
              <w:t>Procedure</w:t>
            </w:r>
          </w:p>
        </w:tc>
        <w:tc>
          <w:tcPr>
            <w:tcW w:w="957" w:type="dxa"/>
            <w:shd w:val="clear" w:color="auto" w:fill="D0CECE"/>
          </w:tcPr>
          <w:p w:rsidR="005B3395" w:rsidRDefault="008326E1">
            <w:pPr>
              <w:pStyle w:val="TableParagraph"/>
              <w:ind w:left="251"/>
              <w:rPr>
                <w:sz w:val="20"/>
              </w:rPr>
            </w:pPr>
            <w:r>
              <w:rPr>
                <w:sz w:val="20"/>
              </w:rPr>
              <w:t>Score</w:t>
            </w:r>
          </w:p>
        </w:tc>
        <w:tc>
          <w:tcPr>
            <w:tcW w:w="1345" w:type="dxa"/>
            <w:shd w:val="clear" w:color="auto" w:fill="D0CECE"/>
          </w:tcPr>
          <w:p w:rsidR="005B3395" w:rsidRDefault="008326E1">
            <w:pPr>
              <w:pStyle w:val="TableParagraph"/>
              <w:ind w:left="318"/>
              <w:rPr>
                <w:sz w:val="20"/>
              </w:rPr>
            </w:pPr>
            <w:r>
              <w:rPr>
                <w:sz w:val="20"/>
              </w:rPr>
              <w:t>Remarks</w:t>
            </w:r>
          </w:p>
        </w:tc>
      </w:tr>
      <w:tr w:rsidR="005B3395">
        <w:trPr>
          <w:trHeight w:val="734"/>
        </w:trPr>
        <w:tc>
          <w:tcPr>
            <w:tcW w:w="6670" w:type="dxa"/>
          </w:tcPr>
          <w:p w:rsidR="005B3395" w:rsidRDefault="008326E1">
            <w:pPr>
              <w:pStyle w:val="TableParagraph"/>
              <w:numPr>
                <w:ilvl w:val="0"/>
                <w:numId w:val="25"/>
              </w:numPr>
              <w:tabs>
                <w:tab w:val="left" w:pos="900"/>
              </w:tabs>
              <w:spacing w:before="4"/>
              <w:rPr>
                <w:sz w:val="20"/>
              </w:rPr>
            </w:pPr>
            <w:r>
              <w:rPr>
                <w:sz w:val="20"/>
              </w:rPr>
              <w:t>Use touch, as appropriate, to convey genuine</w:t>
            </w:r>
            <w:r>
              <w:rPr>
                <w:spacing w:val="-8"/>
                <w:sz w:val="20"/>
              </w:rPr>
              <w:t xml:space="preserve"> </w:t>
            </w:r>
            <w:r>
              <w:rPr>
                <w:sz w:val="20"/>
              </w:rPr>
              <w:t>empathy</w:t>
            </w:r>
          </w:p>
          <w:p w:rsidR="005B3395" w:rsidRDefault="008326E1">
            <w:pPr>
              <w:pStyle w:val="TableParagraph"/>
              <w:numPr>
                <w:ilvl w:val="0"/>
                <w:numId w:val="25"/>
              </w:numPr>
              <w:tabs>
                <w:tab w:val="left" w:pos="920"/>
              </w:tabs>
              <w:ind w:left="919" w:hanging="200"/>
              <w:rPr>
                <w:sz w:val="20"/>
              </w:rPr>
            </w:pPr>
            <w:r>
              <w:rPr>
                <w:sz w:val="20"/>
              </w:rPr>
              <w:t>Offer to contact spiritual counselor (priest, minister, rabbi) to</w:t>
            </w:r>
            <w:r>
              <w:rPr>
                <w:spacing w:val="-26"/>
                <w:sz w:val="20"/>
              </w:rPr>
              <w:t xml:space="preserve"> </w:t>
            </w:r>
            <w:r>
              <w:rPr>
                <w:sz w:val="20"/>
              </w:rPr>
              <w:t>meet</w:t>
            </w:r>
          </w:p>
          <w:p w:rsidR="005B3395" w:rsidRDefault="008326E1">
            <w:pPr>
              <w:pStyle w:val="TableParagraph"/>
              <w:spacing w:before="1" w:line="221" w:lineRule="exact"/>
              <w:ind w:left="991"/>
              <w:rPr>
                <w:sz w:val="20"/>
              </w:rPr>
            </w:pPr>
            <w:r>
              <w:rPr>
                <w:sz w:val="20"/>
              </w:rPr>
              <w:t>spiritual needs.</w:t>
            </w:r>
          </w:p>
        </w:tc>
        <w:tc>
          <w:tcPr>
            <w:tcW w:w="957" w:type="dxa"/>
          </w:tcPr>
          <w:p w:rsidR="005B3395" w:rsidRDefault="005B3395">
            <w:pPr>
              <w:pStyle w:val="TableParagraph"/>
              <w:rPr>
                <w:rFonts w:ascii="Times New Roman"/>
                <w:sz w:val="20"/>
              </w:rPr>
            </w:pPr>
          </w:p>
        </w:tc>
        <w:tc>
          <w:tcPr>
            <w:tcW w:w="1345" w:type="dxa"/>
          </w:tcPr>
          <w:p w:rsidR="005B3395" w:rsidRDefault="005B3395">
            <w:pPr>
              <w:pStyle w:val="TableParagraph"/>
              <w:rPr>
                <w:rFonts w:ascii="Times New Roman"/>
                <w:sz w:val="20"/>
              </w:rPr>
            </w:pPr>
          </w:p>
        </w:tc>
      </w:tr>
      <w:tr w:rsidR="005B3395">
        <w:trPr>
          <w:trHeight w:val="734"/>
        </w:trPr>
        <w:tc>
          <w:tcPr>
            <w:tcW w:w="6670" w:type="dxa"/>
          </w:tcPr>
          <w:p w:rsidR="005B3395" w:rsidRDefault="008326E1">
            <w:pPr>
              <w:pStyle w:val="TableParagraph"/>
              <w:spacing w:before="4" w:line="240" w:lineRule="atLeast"/>
              <w:ind w:left="451" w:right="465" w:hanging="273"/>
              <w:jc w:val="both"/>
              <w:rPr>
                <w:sz w:val="20"/>
              </w:rPr>
            </w:pPr>
            <w:r>
              <w:rPr>
                <w:sz w:val="20"/>
              </w:rPr>
              <w:t>8. Identify learning needs of patient and family. Ensure that the informed consent of the patient for the surgery has been signed, witnessed, and dated.</w:t>
            </w:r>
          </w:p>
        </w:tc>
        <w:tc>
          <w:tcPr>
            <w:tcW w:w="957" w:type="dxa"/>
          </w:tcPr>
          <w:p w:rsidR="005B3395" w:rsidRDefault="005B3395">
            <w:pPr>
              <w:pStyle w:val="TableParagraph"/>
              <w:rPr>
                <w:rFonts w:ascii="Times New Roman"/>
                <w:sz w:val="20"/>
              </w:rPr>
            </w:pPr>
          </w:p>
        </w:tc>
        <w:tc>
          <w:tcPr>
            <w:tcW w:w="1345" w:type="dxa"/>
          </w:tcPr>
          <w:p w:rsidR="005B3395" w:rsidRDefault="005B3395">
            <w:pPr>
              <w:pStyle w:val="TableParagraph"/>
              <w:rPr>
                <w:rFonts w:ascii="Times New Roman"/>
                <w:sz w:val="20"/>
              </w:rPr>
            </w:pPr>
          </w:p>
        </w:tc>
      </w:tr>
      <w:tr w:rsidR="005B3395">
        <w:trPr>
          <w:trHeight w:val="239"/>
        </w:trPr>
        <w:tc>
          <w:tcPr>
            <w:tcW w:w="6670" w:type="dxa"/>
          </w:tcPr>
          <w:p w:rsidR="005B3395" w:rsidRDefault="008326E1">
            <w:pPr>
              <w:pStyle w:val="TableParagraph"/>
              <w:spacing w:line="220" w:lineRule="exact"/>
              <w:ind w:left="179"/>
              <w:rPr>
                <w:sz w:val="20"/>
              </w:rPr>
            </w:pPr>
            <w:r>
              <w:rPr>
                <w:sz w:val="20"/>
              </w:rPr>
              <w:t>9. Inquire if the patient has any questions regarding the surgical procedure.</w:t>
            </w:r>
          </w:p>
        </w:tc>
        <w:tc>
          <w:tcPr>
            <w:tcW w:w="957" w:type="dxa"/>
          </w:tcPr>
          <w:p w:rsidR="005B3395" w:rsidRDefault="005B3395">
            <w:pPr>
              <w:pStyle w:val="TableParagraph"/>
              <w:rPr>
                <w:rFonts w:ascii="Times New Roman"/>
                <w:sz w:val="16"/>
              </w:rPr>
            </w:pPr>
          </w:p>
        </w:tc>
        <w:tc>
          <w:tcPr>
            <w:tcW w:w="1345" w:type="dxa"/>
          </w:tcPr>
          <w:p w:rsidR="005B3395" w:rsidRDefault="005B3395">
            <w:pPr>
              <w:pStyle w:val="TableParagraph"/>
              <w:rPr>
                <w:rFonts w:ascii="Times New Roman"/>
                <w:sz w:val="16"/>
              </w:rPr>
            </w:pPr>
          </w:p>
        </w:tc>
      </w:tr>
      <w:tr w:rsidR="005B3395">
        <w:trPr>
          <w:trHeight w:val="977"/>
        </w:trPr>
        <w:tc>
          <w:tcPr>
            <w:tcW w:w="6670" w:type="dxa"/>
          </w:tcPr>
          <w:p w:rsidR="005B3395" w:rsidRDefault="008326E1">
            <w:pPr>
              <w:pStyle w:val="TableParagraph"/>
              <w:spacing w:before="4" w:line="240" w:lineRule="atLeast"/>
              <w:ind w:left="451" w:right="307" w:hanging="273"/>
              <w:jc w:val="both"/>
              <w:rPr>
                <w:sz w:val="20"/>
              </w:rPr>
            </w:pPr>
            <w:r>
              <w:rPr>
                <w:sz w:val="20"/>
              </w:rPr>
              <w:t>10.</w:t>
            </w:r>
            <w:r>
              <w:rPr>
                <w:spacing w:val="-26"/>
                <w:sz w:val="20"/>
              </w:rPr>
              <w:t xml:space="preserve"> </w:t>
            </w:r>
            <w:r>
              <w:rPr>
                <w:sz w:val="20"/>
              </w:rPr>
              <w:t>Check</w:t>
            </w:r>
            <w:r>
              <w:rPr>
                <w:spacing w:val="-3"/>
                <w:sz w:val="20"/>
              </w:rPr>
              <w:t xml:space="preserve"> </w:t>
            </w:r>
            <w:r>
              <w:rPr>
                <w:sz w:val="20"/>
              </w:rPr>
              <w:t>the</w:t>
            </w:r>
            <w:r>
              <w:rPr>
                <w:spacing w:val="-4"/>
                <w:sz w:val="20"/>
              </w:rPr>
              <w:t xml:space="preserve"> </w:t>
            </w:r>
            <w:r>
              <w:rPr>
                <w:sz w:val="20"/>
              </w:rPr>
              <w:t>patient’s</w:t>
            </w:r>
            <w:r>
              <w:rPr>
                <w:spacing w:val="-2"/>
                <w:sz w:val="20"/>
              </w:rPr>
              <w:t xml:space="preserve"> </w:t>
            </w:r>
            <w:r>
              <w:rPr>
                <w:sz w:val="20"/>
              </w:rPr>
              <w:t>record</w:t>
            </w:r>
            <w:r>
              <w:rPr>
                <w:spacing w:val="-2"/>
                <w:sz w:val="20"/>
              </w:rPr>
              <w:t xml:space="preserve"> </w:t>
            </w:r>
            <w:r>
              <w:rPr>
                <w:sz w:val="20"/>
              </w:rPr>
              <w:t>to</w:t>
            </w:r>
            <w:r>
              <w:rPr>
                <w:spacing w:val="-5"/>
                <w:sz w:val="20"/>
              </w:rPr>
              <w:t xml:space="preserve"> </w:t>
            </w:r>
            <w:r>
              <w:rPr>
                <w:sz w:val="20"/>
              </w:rPr>
              <w:t>determine if</w:t>
            </w:r>
            <w:r>
              <w:rPr>
                <w:spacing w:val="-6"/>
                <w:sz w:val="20"/>
              </w:rPr>
              <w:t xml:space="preserve"> </w:t>
            </w:r>
            <w:r>
              <w:rPr>
                <w:sz w:val="20"/>
              </w:rPr>
              <w:t>an</w:t>
            </w:r>
            <w:r>
              <w:rPr>
                <w:spacing w:val="-1"/>
                <w:sz w:val="20"/>
              </w:rPr>
              <w:t xml:space="preserve"> </w:t>
            </w:r>
            <w:r>
              <w:rPr>
                <w:sz w:val="20"/>
              </w:rPr>
              <w:t>advance</w:t>
            </w:r>
            <w:r>
              <w:rPr>
                <w:spacing w:val="-4"/>
                <w:sz w:val="20"/>
              </w:rPr>
              <w:t xml:space="preserve"> </w:t>
            </w:r>
            <w:r>
              <w:rPr>
                <w:sz w:val="20"/>
              </w:rPr>
              <w:t>directive</w:t>
            </w:r>
            <w:r>
              <w:rPr>
                <w:spacing w:val="-3"/>
                <w:sz w:val="20"/>
              </w:rPr>
              <w:t xml:space="preserve"> </w:t>
            </w:r>
            <w:r>
              <w:rPr>
                <w:sz w:val="20"/>
              </w:rPr>
              <w:t>has</w:t>
            </w:r>
            <w:r>
              <w:rPr>
                <w:spacing w:val="-3"/>
                <w:sz w:val="20"/>
              </w:rPr>
              <w:t xml:space="preserve"> </w:t>
            </w:r>
            <w:r>
              <w:rPr>
                <w:sz w:val="20"/>
              </w:rPr>
              <w:t>been completed. If an advance directive has not been completed, discuss with the patient the possibility of completing it, as appropriate. If patient has had surgery before, ask about this</w:t>
            </w:r>
            <w:r>
              <w:rPr>
                <w:spacing w:val="-6"/>
                <w:sz w:val="20"/>
              </w:rPr>
              <w:t xml:space="preserve"> </w:t>
            </w:r>
            <w:r>
              <w:rPr>
                <w:sz w:val="20"/>
              </w:rPr>
              <w:t>experience</w:t>
            </w:r>
          </w:p>
        </w:tc>
        <w:tc>
          <w:tcPr>
            <w:tcW w:w="957" w:type="dxa"/>
          </w:tcPr>
          <w:p w:rsidR="005B3395" w:rsidRDefault="005B3395">
            <w:pPr>
              <w:pStyle w:val="TableParagraph"/>
              <w:rPr>
                <w:rFonts w:ascii="Times New Roman"/>
                <w:sz w:val="20"/>
              </w:rPr>
            </w:pPr>
          </w:p>
        </w:tc>
        <w:tc>
          <w:tcPr>
            <w:tcW w:w="1345" w:type="dxa"/>
          </w:tcPr>
          <w:p w:rsidR="005B3395" w:rsidRDefault="005B3395">
            <w:pPr>
              <w:pStyle w:val="TableParagraph"/>
              <w:rPr>
                <w:rFonts w:ascii="Times New Roman"/>
                <w:sz w:val="20"/>
              </w:rPr>
            </w:pPr>
          </w:p>
        </w:tc>
      </w:tr>
      <w:tr w:rsidR="005B3395">
        <w:trPr>
          <w:trHeight w:val="239"/>
        </w:trPr>
        <w:tc>
          <w:tcPr>
            <w:tcW w:w="6670" w:type="dxa"/>
          </w:tcPr>
          <w:p w:rsidR="005B3395" w:rsidRDefault="008326E1">
            <w:pPr>
              <w:pStyle w:val="TableParagraph"/>
              <w:spacing w:line="220" w:lineRule="exact"/>
              <w:ind w:left="179"/>
              <w:rPr>
                <w:sz w:val="20"/>
              </w:rPr>
            </w:pPr>
            <w:r>
              <w:rPr>
                <w:sz w:val="20"/>
              </w:rPr>
              <w:t>11. . Provide teaching about deep breathing exercises</w:t>
            </w:r>
          </w:p>
        </w:tc>
        <w:tc>
          <w:tcPr>
            <w:tcW w:w="957" w:type="dxa"/>
          </w:tcPr>
          <w:p w:rsidR="005B3395" w:rsidRDefault="005B3395">
            <w:pPr>
              <w:pStyle w:val="TableParagraph"/>
              <w:rPr>
                <w:rFonts w:ascii="Times New Roman"/>
                <w:sz w:val="16"/>
              </w:rPr>
            </w:pPr>
          </w:p>
        </w:tc>
        <w:tc>
          <w:tcPr>
            <w:tcW w:w="1345" w:type="dxa"/>
          </w:tcPr>
          <w:p w:rsidR="005B3395" w:rsidRDefault="005B3395">
            <w:pPr>
              <w:pStyle w:val="TableParagraph"/>
              <w:rPr>
                <w:rFonts w:ascii="Times New Roman"/>
                <w:sz w:val="16"/>
              </w:rPr>
            </w:pPr>
          </w:p>
        </w:tc>
      </w:tr>
      <w:tr w:rsidR="005B3395">
        <w:trPr>
          <w:trHeight w:val="490"/>
        </w:trPr>
        <w:tc>
          <w:tcPr>
            <w:tcW w:w="6670" w:type="dxa"/>
          </w:tcPr>
          <w:p w:rsidR="005B3395" w:rsidRDefault="008326E1">
            <w:pPr>
              <w:pStyle w:val="TableParagraph"/>
              <w:spacing w:before="4" w:line="240" w:lineRule="atLeast"/>
              <w:ind w:left="451" w:right="101" w:hanging="273"/>
              <w:rPr>
                <w:sz w:val="20"/>
              </w:rPr>
            </w:pPr>
            <w:r>
              <w:rPr>
                <w:sz w:val="20"/>
              </w:rPr>
              <w:t>12. Provide teaching regarding coughing and splinting (providing support to the incision</w:t>
            </w:r>
          </w:p>
        </w:tc>
        <w:tc>
          <w:tcPr>
            <w:tcW w:w="957" w:type="dxa"/>
          </w:tcPr>
          <w:p w:rsidR="005B3395" w:rsidRDefault="005B3395">
            <w:pPr>
              <w:pStyle w:val="TableParagraph"/>
              <w:rPr>
                <w:rFonts w:ascii="Times New Roman"/>
                <w:sz w:val="20"/>
              </w:rPr>
            </w:pPr>
          </w:p>
        </w:tc>
        <w:tc>
          <w:tcPr>
            <w:tcW w:w="1345" w:type="dxa"/>
          </w:tcPr>
          <w:p w:rsidR="005B3395" w:rsidRDefault="005B3395">
            <w:pPr>
              <w:pStyle w:val="TableParagraph"/>
              <w:rPr>
                <w:rFonts w:ascii="Times New Roman"/>
                <w:sz w:val="20"/>
              </w:rPr>
            </w:pPr>
          </w:p>
        </w:tc>
      </w:tr>
      <w:tr w:rsidR="005B3395">
        <w:trPr>
          <w:trHeight w:val="244"/>
        </w:trPr>
        <w:tc>
          <w:tcPr>
            <w:tcW w:w="6670" w:type="dxa"/>
          </w:tcPr>
          <w:p w:rsidR="005B3395" w:rsidRDefault="008326E1">
            <w:pPr>
              <w:pStyle w:val="TableParagraph"/>
              <w:spacing w:line="224" w:lineRule="exact"/>
              <w:ind w:left="179"/>
              <w:rPr>
                <w:sz w:val="20"/>
              </w:rPr>
            </w:pPr>
            <w:r>
              <w:rPr>
                <w:sz w:val="20"/>
              </w:rPr>
              <w:t>13. Provide teaching regarding incentive spirometer</w:t>
            </w:r>
          </w:p>
        </w:tc>
        <w:tc>
          <w:tcPr>
            <w:tcW w:w="957" w:type="dxa"/>
          </w:tcPr>
          <w:p w:rsidR="005B3395" w:rsidRDefault="005B3395">
            <w:pPr>
              <w:pStyle w:val="TableParagraph"/>
              <w:rPr>
                <w:rFonts w:ascii="Times New Roman"/>
                <w:sz w:val="16"/>
              </w:rPr>
            </w:pPr>
          </w:p>
        </w:tc>
        <w:tc>
          <w:tcPr>
            <w:tcW w:w="1345" w:type="dxa"/>
          </w:tcPr>
          <w:p w:rsidR="005B3395" w:rsidRDefault="005B3395">
            <w:pPr>
              <w:pStyle w:val="TableParagraph"/>
              <w:rPr>
                <w:rFonts w:ascii="Times New Roman"/>
                <w:sz w:val="16"/>
              </w:rPr>
            </w:pPr>
          </w:p>
        </w:tc>
      </w:tr>
      <w:tr w:rsidR="005B3395">
        <w:trPr>
          <w:trHeight w:val="241"/>
        </w:trPr>
        <w:tc>
          <w:tcPr>
            <w:tcW w:w="6670" w:type="dxa"/>
          </w:tcPr>
          <w:p w:rsidR="005B3395" w:rsidRDefault="008326E1">
            <w:pPr>
              <w:pStyle w:val="TableParagraph"/>
              <w:spacing w:line="222" w:lineRule="exact"/>
              <w:ind w:left="179"/>
              <w:rPr>
                <w:sz w:val="20"/>
              </w:rPr>
            </w:pPr>
            <w:r>
              <w:rPr>
                <w:sz w:val="20"/>
              </w:rPr>
              <w:t>14. Provide teaching regarding leg exercises, as appropriate.</w:t>
            </w:r>
          </w:p>
        </w:tc>
        <w:tc>
          <w:tcPr>
            <w:tcW w:w="957" w:type="dxa"/>
          </w:tcPr>
          <w:p w:rsidR="005B3395" w:rsidRDefault="005B3395">
            <w:pPr>
              <w:pStyle w:val="TableParagraph"/>
              <w:rPr>
                <w:rFonts w:ascii="Times New Roman"/>
                <w:sz w:val="16"/>
              </w:rPr>
            </w:pPr>
          </w:p>
        </w:tc>
        <w:tc>
          <w:tcPr>
            <w:tcW w:w="1345" w:type="dxa"/>
          </w:tcPr>
          <w:p w:rsidR="005B3395" w:rsidRDefault="005B3395">
            <w:pPr>
              <w:pStyle w:val="TableParagraph"/>
              <w:rPr>
                <w:rFonts w:ascii="Times New Roman"/>
                <w:sz w:val="16"/>
              </w:rPr>
            </w:pPr>
          </w:p>
        </w:tc>
      </w:tr>
      <w:tr w:rsidR="005B3395">
        <w:trPr>
          <w:trHeight w:val="490"/>
        </w:trPr>
        <w:tc>
          <w:tcPr>
            <w:tcW w:w="6670" w:type="dxa"/>
          </w:tcPr>
          <w:p w:rsidR="005B3395" w:rsidRDefault="008326E1">
            <w:pPr>
              <w:pStyle w:val="TableParagraph"/>
              <w:spacing w:before="4" w:line="240" w:lineRule="atLeast"/>
              <w:ind w:left="451" w:hanging="273"/>
              <w:rPr>
                <w:sz w:val="20"/>
              </w:rPr>
            </w:pPr>
            <w:r>
              <w:rPr>
                <w:sz w:val="20"/>
              </w:rPr>
              <w:t>15. Assist the patient in putting on antiembolism stockings and demonstrate how the pneumatic compression device operates</w:t>
            </w:r>
          </w:p>
        </w:tc>
        <w:tc>
          <w:tcPr>
            <w:tcW w:w="957" w:type="dxa"/>
          </w:tcPr>
          <w:p w:rsidR="005B3395" w:rsidRDefault="005B3395">
            <w:pPr>
              <w:pStyle w:val="TableParagraph"/>
              <w:rPr>
                <w:rFonts w:ascii="Times New Roman"/>
                <w:sz w:val="20"/>
              </w:rPr>
            </w:pPr>
          </w:p>
        </w:tc>
        <w:tc>
          <w:tcPr>
            <w:tcW w:w="1345" w:type="dxa"/>
          </w:tcPr>
          <w:p w:rsidR="005B3395" w:rsidRDefault="005B3395">
            <w:pPr>
              <w:pStyle w:val="TableParagraph"/>
              <w:rPr>
                <w:rFonts w:ascii="Times New Roman"/>
                <w:sz w:val="20"/>
              </w:rPr>
            </w:pPr>
          </w:p>
        </w:tc>
      </w:tr>
      <w:tr w:rsidR="005B3395">
        <w:trPr>
          <w:trHeight w:val="1704"/>
        </w:trPr>
        <w:tc>
          <w:tcPr>
            <w:tcW w:w="6670" w:type="dxa"/>
          </w:tcPr>
          <w:p w:rsidR="005B3395" w:rsidRDefault="008326E1">
            <w:pPr>
              <w:pStyle w:val="TableParagraph"/>
              <w:numPr>
                <w:ilvl w:val="0"/>
                <w:numId w:val="24"/>
              </w:numPr>
              <w:tabs>
                <w:tab w:val="left" w:pos="452"/>
              </w:tabs>
              <w:spacing w:line="242" w:lineRule="exact"/>
              <w:ind w:hanging="272"/>
              <w:rPr>
                <w:sz w:val="20"/>
              </w:rPr>
            </w:pPr>
            <w:r>
              <w:rPr>
                <w:sz w:val="20"/>
              </w:rPr>
              <w:t>Provide teaching regarding turning in the bed.</w:t>
            </w:r>
          </w:p>
          <w:p w:rsidR="005B3395" w:rsidRDefault="008326E1">
            <w:pPr>
              <w:pStyle w:val="TableParagraph"/>
              <w:numPr>
                <w:ilvl w:val="1"/>
                <w:numId w:val="24"/>
              </w:numPr>
              <w:tabs>
                <w:tab w:val="left" w:pos="644"/>
              </w:tabs>
              <w:ind w:right="249" w:hanging="180"/>
              <w:rPr>
                <w:sz w:val="20"/>
              </w:rPr>
            </w:pPr>
            <w:r>
              <w:rPr>
                <w:sz w:val="20"/>
              </w:rPr>
              <w:t>Instruct the patient to use a pillow or bath blanket to splint where the incision will be. Ask the patient to raise his or her left knee and reach across to grasp the right side rail of the bed when turning toward</w:t>
            </w:r>
            <w:r>
              <w:rPr>
                <w:spacing w:val="-33"/>
                <w:sz w:val="20"/>
              </w:rPr>
              <w:t xml:space="preserve"> </w:t>
            </w:r>
            <w:r>
              <w:rPr>
                <w:sz w:val="20"/>
              </w:rPr>
              <w:t>his or her right side. If patient is turning to his or her left side, he or she will bend the right knee and grasp the left side</w:t>
            </w:r>
            <w:r>
              <w:rPr>
                <w:spacing w:val="-5"/>
                <w:sz w:val="20"/>
              </w:rPr>
              <w:t xml:space="preserve"> </w:t>
            </w:r>
            <w:r>
              <w:rPr>
                <w:sz w:val="20"/>
              </w:rPr>
              <w:t>rail.</w:t>
            </w:r>
          </w:p>
        </w:tc>
        <w:tc>
          <w:tcPr>
            <w:tcW w:w="957" w:type="dxa"/>
          </w:tcPr>
          <w:p w:rsidR="005B3395" w:rsidRDefault="005B3395">
            <w:pPr>
              <w:pStyle w:val="TableParagraph"/>
              <w:rPr>
                <w:rFonts w:ascii="Times New Roman"/>
                <w:sz w:val="20"/>
              </w:rPr>
            </w:pPr>
          </w:p>
        </w:tc>
        <w:tc>
          <w:tcPr>
            <w:tcW w:w="1345" w:type="dxa"/>
          </w:tcPr>
          <w:p w:rsidR="005B3395" w:rsidRDefault="005B3395">
            <w:pPr>
              <w:pStyle w:val="TableParagraph"/>
              <w:rPr>
                <w:rFonts w:ascii="Times New Roman"/>
                <w:sz w:val="20"/>
              </w:rPr>
            </w:pPr>
          </w:p>
        </w:tc>
      </w:tr>
      <w:tr w:rsidR="005B3395">
        <w:trPr>
          <w:trHeight w:val="978"/>
        </w:trPr>
        <w:tc>
          <w:tcPr>
            <w:tcW w:w="6670" w:type="dxa"/>
          </w:tcPr>
          <w:p w:rsidR="005B3395" w:rsidRDefault="008326E1">
            <w:pPr>
              <w:pStyle w:val="TableParagraph"/>
              <w:spacing w:before="4"/>
              <w:ind w:left="631" w:hanging="180"/>
              <w:rPr>
                <w:sz w:val="20"/>
              </w:rPr>
            </w:pPr>
            <w:r>
              <w:rPr>
                <w:sz w:val="20"/>
              </w:rPr>
              <w:t>b. When turning the patient onto his or her right side, ask the patient to push with bent left leg and pull on the right side rail. Explain to patient that you will place a pillow behind his/her back to provide support, and</w:t>
            </w:r>
          </w:p>
          <w:p w:rsidR="005B3395" w:rsidRDefault="008326E1">
            <w:pPr>
              <w:pStyle w:val="TableParagraph"/>
              <w:spacing w:line="221" w:lineRule="exact"/>
              <w:ind w:left="631"/>
              <w:rPr>
                <w:sz w:val="20"/>
              </w:rPr>
            </w:pPr>
            <w:r>
              <w:rPr>
                <w:sz w:val="20"/>
              </w:rPr>
              <w:t>that the call bell will be placed within easy reach.</w:t>
            </w:r>
          </w:p>
        </w:tc>
        <w:tc>
          <w:tcPr>
            <w:tcW w:w="957" w:type="dxa"/>
          </w:tcPr>
          <w:p w:rsidR="005B3395" w:rsidRDefault="005B3395">
            <w:pPr>
              <w:pStyle w:val="TableParagraph"/>
              <w:rPr>
                <w:rFonts w:ascii="Times New Roman"/>
                <w:sz w:val="20"/>
              </w:rPr>
            </w:pPr>
          </w:p>
        </w:tc>
        <w:tc>
          <w:tcPr>
            <w:tcW w:w="1345" w:type="dxa"/>
          </w:tcPr>
          <w:p w:rsidR="005B3395" w:rsidRDefault="005B3395">
            <w:pPr>
              <w:pStyle w:val="TableParagraph"/>
              <w:rPr>
                <w:rFonts w:ascii="Times New Roman"/>
                <w:sz w:val="20"/>
              </w:rPr>
            </w:pPr>
          </w:p>
        </w:tc>
      </w:tr>
      <w:tr w:rsidR="005B3395">
        <w:trPr>
          <w:trHeight w:val="490"/>
        </w:trPr>
        <w:tc>
          <w:tcPr>
            <w:tcW w:w="6670" w:type="dxa"/>
          </w:tcPr>
          <w:p w:rsidR="005B3395" w:rsidRDefault="008326E1">
            <w:pPr>
              <w:pStyle w:val="TableParagraph"/>
              <w:spacing w:before="4" w:line="240" w:lineRule="atLeast"/>
              <w:ind w:left="451" w:right="101"/>
              <w:rPr>
                <w:sz w:val="20"/>
              </w:rPr>
            </w:pPr>
            <w:r>
              <w:rPr>
                <w:sz w:val="20"/>
              </w:rPr>
              <w:t>c. Explain to the patient that position change is recommended every 2 hours.</w:t>
            </w:r>
          </w:p>
        </w:tc>
        <w:tc>
          <w:tcPr>
            <w:tcW w:w="957" w:type="dxa"/>
          </w:tcPr>
          <w:p w:rsidR="005B3395" w:rsidRDefault="005B3395">
            <w:pPr>
              <w:pStyle w:val="TableParagraph"/>
              <w:rPr>
                <w:rFonts w:ascii="Times New Roman"/>
                <w:sz w:val="20"/>
              </w:rPr>
            </w:pPr>
          </w:p>
        </w:tc>
        <w:tc>
          <w:tcPr>
            <w:tcW w:w="1345" w:type="dxa"/>
          </w:tcPr>
          <w:p w:rsidR="005B3395" w:rsidRDefault="005B3395">
            <w:pPr>
              <w:pStyle w:val="TableParagraph"/>
              <w:rPr>
                <w:rFonts w:ascii="Times New Roman"/>
                <w:sz w:val="20"/>
              </w:rPr>
            </w:pPr>
          </w:p>
        </w:tc>
      </w:tr>
      <w:tr w:rsidR="005B3395">
        <w:trPr>
          <w:trHeight w:val="1948"/>
        </w:trPr>
        <w:tc>
          <w:tcPr>
            <w:tcW w:w="6670" w:type="dxa"/>
          </w:tcPr>
          <w:p w:rsidR="005B3395" w:rsidRDefault="008326E1">
            <w:pPr>
              <w:pStyle w:val="TableParagraph"/>
              <w:numPr>
                <w:ilvl w:val="0"/>
                <w:numId w:val="23"/>
              </w:numPr>
              <w:tabs>
                <w:tab w:val="left" w:pos="452"/>
              </w:tabs>
              <w:spacing w:line="242" w:lineRule="exact"/>
              <w:ind w:hanging="272"/>
              <w:rPr>
                <w:sz w:val="20"/>
              </w:rPr>
            </w:pPr>
            <w:r>
              <w:rPr>
                <w:sz w:val="20"/>
              </w:rPr>
              <w:t>Provide teaching about pain</w:t>
            </w:r>
            <w:r>
              <w:rPr>
                <w:spacing w:val="-6"/>
                <w:sz w:val="20"/>
              </w:rPr>
              <w:t xml:space="preserve"> </w:t>
            </w:r>
            <w:r>
              <w:rPr>
                <w:sz w:val="20"/>
              </w:rPr>
              <w:t>management.</w:t>
            </w:r>
          </w:p>
          <w:p w:rsidR="005B3395" w:rsidRDefault="008326E1">
            <w:pPr>
              <w:pStyle w:val="TableParagraph"/>
              <w:numPr>
                <w:ilvl w:val="1"/>
                <w:numId w:val="23"/>
              </w:numPr>
              <w:tabs>
                <w:tab w:val="left" w:pos="688"/>
              </w:tabs>
              <w:ind w:right="362" w:hanging="224"/>
              <w:rPr>
                <w:sz w:val="20"/>
              </w:rPr>
            </w:pPr>
            <w:r>
              <w:rPr>
                <w:sz w:val="20"/>
              </w:rPr>
              <w:t>Discuss</w:t>
            </w:r>
            <w:r>
              <w:rPr>
                <w:spacing w:val="-3"/>
                <w:sz w:val="20"/>
              </w:rPr>
              <w:t xml:space="preserve"> </w:t>
            </w:r>
            <w:r>
              <w:rPr>
                <w:sz w:val="20"/>
              </w:rPr>
              <w:t>past</w:t>
            </w:r>
            <w:r>
              <w:rPr>
                <w:spacing w:val="-3"/>
                <w:sz w:val="20"/>
              </w:rPr>
              <w:t xml:space="preserve"> </w:t>
            </w:r>
            <w:r>
              <w:rPr>
                <w:sz w:val="20"/>
              </w:rPr>
              <w:t>experiences</w:t>
            </w:r>
            <w:r>
              <w:rPr>
                <w:spacing w:val="-3"/>
                <w:sz w:val="20"/>
              </w:rPr>
              <w:t xml:space="preserve"> </w:t>
            </w:r>
            <w:r>
              <w:rPr>
                <w:sz w:val="20"/>
              </w:rPr>
              <w:t>with</w:t>
            </w:r>
            <w:r>
              <w:rPr>
                <w:spacing w:val="-5"/>
                <w:sz w:val="20"/>
              </w:rPr>
              <w:t xml:space="preserve"> </w:t>
            </w:r>
            <w:r>
              <w:rPr>
                <w:sz w:val="20"/>
              </w:rPr>
              <w:t>pain</w:t>
            </w:r>
            <w:r>
              <w:rPr>
                <w:spacing w:val="-5"/>
                <w:sz w:val="20"/>
              </w:rPr>
              <w:t xml:space="preserve"> </w:t>
            </w:r>
            <w:r>
              <w:rPr>
                <w:sz w:val="20"/>
              </w:rPr>
              <w:t>and</w:t>
            </w:r>
            <w:r>
              <w:rPr>
                <w:spacing w:val="-6"/>
                <w:sz w:val="20"/>
              </w:rPr>
              <w:t xml:space="preserve"> </w:t>
            </w:r>
            <w:r>
              <w:rPr>
                <w:sz w:val="20"/>
              </w:rPr>
              <w:t>interventions</w:t>
            </w:r>
            <w:r>
              <w:rPr>
                <w:spacing w:val="-2"/>
                <w:sz w:val="20"/>
              </w:rPr>
              <w:t xml:space="preserve"> </w:t>
            </w:r>
            <w:r>
              <w:rPr>
                <w:sz w:val="20"/>
              </w:rPr>
              <w:t>that</w:t>
            </w:r>
            <w:r>
              <w:rPr>
                <w:spacing w:val="-3"/>
                <w:sz w:val="20"/>
              </w:rPr>
              <w:t xml:space="preserve"> </w:t>
            </w:r>
            <w:r>
              <w:rPr>
                <w:sz w:val="20"/>
              </w:rPr>
              <w:t>the</w:t>
            </w:r>
            <w:r>
              <w:rPr>
                <w:spacing w:val="-4"/>
                <w:sz w:val="20"/>
              </w:rPr>
              <w:t xml:space="preserve"> </w:t>
            </w:r>
            <w:r>
              <w:rPr>
                <w:sz w:val="20"/>
              </w:rPr>
              <w:t>patient has used to reduce</w:t>
            </w:r>
            <w:r>
              <w:rPr>
                <w:spacing w:val="-7"/>
                <w:sz w:val="20"/>
              </w:rPr>
              <w:t xml:space="preserve"> </w:t>
            </w:r>
            <w:r>
              <w:rPr>
                <w:sz w:val="20"/>
              </w:rPr>
              <w:t>pain.</w:t>
            </w:r>
          </w:p>
          <w:p w:rsidR="005B3395" w:rsidRDefault="008326E1">
            <w:pPr>
              <w:pStyle w:val="TableParagraph"/>
              <w:numPr>
                <w:ilvl w:val="1"/>
                <w:numId w:val="23"/>
              </w:numPr>
              <w:tabs>
                <w:tab w:val="left" w:pos="652"/>
              </w:tabs>
              <w:spacing w:line="244" w:lineRule="exact"/>
              <w:ind w:left="651" w:hanging="200"/>
              <w:rPr>
                <w:sz w:val="20"/>
              </w:rPr>
            </w:pPr>
            <w:r>
              <w:rPr>
                <w:sz w:val="20"/>
              </w:rPr>
              <w:t>Discuss the availability of analgesic medication</w:t>
            </w:r>
            <w:r>
              <w:rPr>
                <w:spacing w:val="-7"/>
                <w:sz w:val="20"/>
              </w:rPr>
              <w:t xml:space="preserve"> </w:t>
            </w:r>
            <w:r>
              <w:rPr>
                <w:sz w:val="20"/>
              </w:rPr>
              <w:t>postoperatively.</w:t>
            </w:r>
          </w:p>
          <w:p w:rsidR="005B3395" w:rsidRDefault="008326E1">
            <w:pPr>
              <w:pStyle w:val="TableParagraph"/>
              <w:numPr>
                <w:ilvl w:val="1"/>
                <w:numId w:val="23"/>
              </w:numPr>
              <w:tabs>
                <w:tab w:val="left" w:pos="676"/>
              </w:tabs>
              <w:ind w:left="675" w:hanging="180"/>
              <w:rPr>
                <w:sz w:val="20"/>
              </w:rPr>
            </w:pPr>
            <w:r>
              <w:rPr>
                <w:sz w:val="20"/>
              </w:rPr>
              <w:t>Discuss the use of patient controlled analgesia (PCA), as</w:t>
            </w:r>
            <w:r>
              <w:rPr>
                <w:spacing w:val="-20"/>
                <w:sz w:val="20"/>
              </w:rPr>
              <w:t xml:space="preserve"> </w:t>
            </w:r>
            <w:r>
              <w:rPr>
                <w:sz w:val="20"/>
              </w:rPr>
              <w:t>appropriate</w:t>
            </w:r>
          </w:p>
          <w:p w:rsidR="005B3395" w:rsidRDefault="008326E1">
            <w:pPr>
              <w:pStyle w:val="TableParagraph"/>
              <w:numPr>
                <w:ilvl w:val="1"/>
                <w:numId w:val="23"/>
              </w:numPr>
              <w:tabs>
                <w:tab w:val="left" w:pos="652"/>
              </w:tabs>
              <w:spacing w:line="240" w:lineRule="atLeast"/>
              <w:ind w:right="232" w:hanging="268"/>
              <w:rPr>
                <w:sz w:val="20"/>
              </w:rPr>
            </w:pPr>
            <w:r>
              <w:rPr>
                <w:sz w:val="20"/>
              </w:rPr>
              <w:t>Explore the use of other alternative and nonpharmacologic methods</w:t>
            </w:r>
            <w:r>
              <w:rPr>
                <w:spacing w:val="-28"/>
                <w:sz w:val="20"/>
              </w:rPr>
              <w:t xml:space="preserve"> </w:t>
            </w:r>
            <w:r>
              <w:rPr>
                <w:sz w:val="20"/>
              </w:rPr>
              <w:t>to reduce pain, such as position change, massage, relaxation/diversion, guided imagery, and</w:t>
            </w:r>
            <w:r>
              <w:rPr>
                <w:spacing w:val="-6"/>
                <w:sz w:val="20"/>
              </w:rPr>
              <w:t xml:space="preserve"> </w:t>
            </w:r>
            <w:r>
              <w:rPr>
                <w:sz w:val="20"/>
              </w:rPr>
              <w:t>meditation.</w:t>
            </w:r>
          </w:p>
        </w:tc>
        <w:tc>
          <w:tcPr>
            <w:tcW w:w="957" w:type="dxa"/>
          </w:tcPr>
          <w:p w:rsidR="005B3395" w:rsidRDefault="005B3395">
            <w:pPr>
              <w:pStyle w:val="TableParagraph"/>
              <w:rPr>
                <w:rFonts w:ascii="Times New Roman"/>
                <w:sz w:val="20"/>
              </w:rPr>
            </w:pPr>
          </w:p>
        </w:tc>
        <w:tc>
          <w:tcPr>
            <w:tcW w:w="1345" w:type="dxa"/>
          </w:tcPr>
          <w:p w:rsidR="005B3395" w:rsidRDefault="005B3395">
            <w:pPr>
              <w:pStyle w:val="TableParagraph"/>
              <w:rPr>
                <w:rFonts w:ascii="Times New Roman"/>
                <w:sz w:val="20"/>
              </w:rPr>
            </w:pPr>
          </w:p>
        </w:tc>
      </w:tr>
      <w:tr w:rsidR="005B3395">
        <w:trPr>
          <w:trHeight w:val="731"/>
        </w:trPr>
        <w:tc>
          <w:tcPr>
            <w:tcW w:w="6670" w:type="dxa"/>
          </w:tcPr>
          <w:p w:rsidR="005B3395" w:rsidRDefault="008326E1">
            <w:pPr>
              <w:pStyle w:val="TableParagraph"/>
              <w:spacing w:before="2" w:line="240" w:lineRule="atLeast"/>
              <w:ind w:left="451" w:hanging="273"/>
              <w:rPr>
                <w:sz w:val="20"/>
              </w:rPr>
            </w:pPr>
            <w:r>
              <w:rPr>
                <w:sz w:val="20"/>
              </w:rPr>
              <w:t>18. Review equipment that may be used. a. Show the patient various equipment, such as IV pumps, electronic blood pressure cuff, tubes, and surgical drains</w:t>
            </w:r>
          </w:p>
        </w:tc>
        <w:tc>
          <w:tcPr>
            <w:tcW w:w="957" w:type="dxa"/>
          </w:tcPr>
          <w:p w:rsidR="005B3395" w:rsidRDefault="005B3395">
            <w:pPr>
              <w:pStyle w:val="TableParagraph"/>
              <w:rPr>
                <w:rFonts w:ascii="Times New Roman"/>
                <w:sz w:val="20"/>
              </w:rPr>
            </w:pPr>
          </w:p>
        </w:tc>
        <w:tc>
          <w:tcPr>
            <w:tcW w:w="1345" w:type="dxa"/>
          </w:tcPr>
          <w:p w:rsidR="005B3395" w:rsidRDefault="005B3395">
            <w:pPr>
              <w:pStyle w:val="TableParagraph"/>
              <w:rPr>
                <w:rFonts w:ascii="Times New Roman"/>
                <w:sz w:val="20"/>
              </w:rPr>
            </w:pPr>
          </w:p>
        </w:tc>
      </w:tr>
      <w:tr w:rsidR="005B3395">
        <w:trPr>
          <w:trHeight w:val="486"/>
        </w:trPr>
        <w:tc>
          <w:tcPr>
            <w:tcW w:w="6670" w:type="dxa"/>
          </w:tcPr>
          <w:p w:rsidR="005B3395" w:rsidRDefault="008326E1">
            <w:pPr>
              <w:pStyle w:val="TableParagraph"/>
              <w:spacing w:line="242" w:lineRule="exact"/>
              <w:ind w:left="179"/>
              <w:rPr>
                <w:sz w:val="20"/>
              </w:rPr>
            </w:pPr>
            <w:r>
              <w:rPr>
                <w:sz w:val="20"/>
              </w:rPr>
              <w:t>19. Provide skin preparation. a. Ask the patient to bathe or shower with the</w:t>
            </w:r>
          </w:p>
          <w:p w:rsidR="005B3395" w:rsidRDefault="008326E1">
            <w:pPr>
              <w:pStyle w:val="TableParagraph"/>
              <w:spacing w:line="225" w:lineRule="exact"/>
              <w:ind w:left="451"/>
              <w:rPr>
                <w:sz w:val="20"/>
              </w:rPr>
            </w:pPr>
            <w:r>
              <w:rPr>
                <w:sz w:val="20"/>
              </w:rPr>
              <w:t>antiseptic solution. Remind the patient to clean the surgical site</w:t>
            </w:r>
          </w:p>
        </w:tc>
        <w:tc>
          <w:tcPr>
            <w:tcW w:w="957" w:type="dxa"/>
          </w:tcPr>
          <w:p w:rsidR="005B3395" w:rsidRDefault="005B3395">
            <w:pPr>
              <w:pStyle w:val="TableParagraph"/>
              <w:rPr>
                <w:rFonts w:ascii="Times New Roman"/>
                <w:sz w:val="20"/>
              </w:rPr>
            </w:pPr>
          </w:p>
        </w:tc>
        <w:tc>
          <w:tcPr>
            <w:tcW w:w="1345" w:type="dxa"/>
          </w:tcPr>
          <w:p w:rsidR="005B3395" w:rsidRDefault="005B3395">
            <w:pPr>
              <w:pStyle w:val="TableParagraph"/>
              <w:rPr>
                <w:rFonts w:ascii="Times New Roman"/>
                <w:sz w:val="20"/>
              </w:rPr>
            </w:pPr>
          </w:p>
        </w:tc>
      </w:tr>
      <w:tr w:rsidR="005B3395">
        <w:trPr>
          <w:trHeight w:val="241"/>
        </w:trPr>
        <w:tc>
          <w:tcPr>
            <w:tcW w:w="6670" w:type="dxa"/>
          </w:tcPr>
          <w:p w:rsidR="005B3395" w:rsidRDefault="008326E1">
            <w:pPr>
              <w:pStyle w:val="TableParagraph"/>
              <w:spacing w:line="221" w:lineRule="exact"/>
              <w:ind w:left="179"/>
              <w:rPr>
                <w:sz w:val="20"/>
              </w:rPr>
            </w:pPr>
            <w:r>
              <w:rPr>
                <w:sz w:val="20"/>
              </w:rPr>
              <w:t>20. Provide teaching about and follow dietary/ﬂuid restrictions.</w:t>
            </w:r>
          </w:p>
        </w:tc>
        <w:tc>
          <w:tcPr>
            <w:tcW w:w="957" w:type="dxa"/>
          </w:tcPr>
          <w:p w:rsidR="005B3395" w:rsidRDefault="005B3395">
            <w:pPr>
              <w:pStyle w:val="TableParagraph"/>
              <w:rPr>
                <w:rFonts w:ascii="Times New Roman"/>
                <w:sz w:val="16"/>
              </w:rPr>
            </w:pPr>
          </w:p>
        </w:tc>
        <w:tc>
          <w:tcPr>
            <w:tcW w:w="1345" w:type="dxa"/>
          </w:tcPr>
          <w:p w:rsidR="005B3395" w:rsidRDefault="005B3395">
            <w:pPr>
              <w:pStyle w:val="TableParagraph"/>
              <w:rPr>
                <w:rFonts w:ascii="Times New Roman"/>
                <w:sz w:val="16"/>
              </w:rPr>
            </w:pPr>
          </w:p>
        </w:tc>
      </w:tr>
    </w:tbl>
    <w:p w:rsidR="005B3395" w:rsidRDefault="005B3395">
      <w:pPr>
        <w:rPr>
          <w:rFonts w:ascii="Times New Roman"/>
          <w:sz w:val="16"/>
        </w:rPr>
        <w:sectPr w:rsidR="005B3395">
          <w:pgSz w:w="12240" w:h="15840"/>
          <w:pgMar w:top="1700" w:right="860" w:bottom="1380" w:left="1260" w:header="724" w:footer="1190" w:gutter="0"/>
          <w:cols w:space="720"/>
        </w:sectPr>
      </w:pPr>
    </w:p>
    <w:p w:rsidR="005B3395" w:rsidRDefault="005B3395">
      <w:pPr>
        <w:pStyle w:val="BodyText"/>
        <w:rPr>
          <w:rFonts w:ascii="Times New Roman"/>
          <w:sz w:val="24"/>
        </w:rPr>
      </w:pPr>
    </w:p>
    <w:tbl>
      <w:tblPr>
        <w:tblStyle w:val="TableNormal1"/>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0"/>
        <w:gridCol w:w="957"/>
        <w:gridCol w:w="1345"/>
      </w:tblGrid>
      <w:tr w:rsidR="005B3395">
        <w:trPr>
          <w:trHeight w:val="485"/>
        </w:trPr>
        <w:tc>
          <w:tcPr>
            <w:tcW w:w="6670" w:type="dxa"/>
            <w:shd w:val="clear" w:color="auto" w:fill="D0CECE"/>
          </w:tcPr>
          <w:p w:rsidR="005B3395" w:rsidRDefault="005B3395">
            <w:pPr>
              <w:pStyle w:val="TableParagraph"/>
              <w:spacing w:before="2"/>
              <w:rPr>
                <w:rFonts w:ascii="Times New Roman"/>
                <w:sz w:val="21"/>
              </w:rPr>
            </w:pPr>
          </w:p>
          <w:p w:rsidR="005B3395" w:rsidRDefault="008326E1">
            <w:pPr>
              <w:pStyle w:val="TableParagraph"/>
              <w:spacing w:before="1" w:line="221" w:lineRule="exact"/>
              <w:ind w:left="2890" w:right="2887"/>
              <w:jc w:val="center"/>
              <w:rPr>
                <w:sz w:val="20"/>
              </w:rPr>
            </w:pPr>
            <w:r>
              <w:rPr>
                <w:sz w:val="20"/>
              </w:rPr>
              <w:t>Procedure</w:t>
            </w:r>
          </w:p>
        </w:tc>
        <w:tc>
          <w:tcPr>
            <w:tcW w:w="957" w:type="dxa"/>
            <w:shd w:val="clear" w:color="auto" w:fill="D0CECE"/>
          </w:tcPr>
          <w:p w:rsidR="005B3395" w:rsidRDefault="008326E1">
            <w:pPr>
              <w:pStyle w:val="TableParagraph"/>
              <w:ind w:left="251"/>
              <w:rPr>
                <w:sz w:val="20"/>
              </w:rPr>
            </w:pPr>
            <w:r>
              <w:rPr>
                <w:sz w:val="20"/>
              </w:rPr>
              <w:t>Score</w:t>
            </w:r>
          </w:p>
        </w:tc>
        <w:tc>
          <w:tcPr>
            <w:tcW w:w="1345" w:type="dxa"/>
            <w:shd w:val="clear" w:color="auto" w:fill="D0CECE"/>
          </w:tcPr>
          <w:p w:rsidR="005B3395" w:rsidRDefault="008326E1">
            <w:pPr>
              <w:pStyle w:val="TableParagraph"/>
              <w:ind w:left="318"/>
              <w:rPr>
                <w:sz w:val="20"/>
              </w:rPr>
            </w:pPr>
            <w:r>
              <w:rPr>
                <w:sz w:val="20"/>
              </w:rPr>
              <w:t>Remarks</w:t>
            </w:r>
          </w:p>
        </w:tc>
      </w:tr>
      <w:tr w:rsidR="005B3395">
        <w:trPr>
          <w:trHeight w:val="734"/>
        </w:trPr>
        <w:tc>
          <w:tcPr>
            <w:tcW w:w="6670" w:type="dxa"/>
          </w:tcPr>
          <w:p w:rsidR="005B3395" w:rsidRDefault="008326E1">
            <w:pPr>
              <w:pStyle w:val="TableParagraph"/>
              <w:spacing w:before="4"/>
              <w:ind w:left="451"/>
              <w:rPr>
                <w:sz w:val="20"/>
              </w:rPr>
            </w:pPr>
            <w:r>
              <w:rPr>
                <w:sz w:val="20"/>
              </w:rPr>
              <w:t>a. Explain to the patient that both food and ﬂuid will be restricted before surgery to ensure that the stomach contains a minimal amount of gastric</w:t>
            </w:r>
          </w:p>
          <w:p w:rsidR="005B3395" w:rsidRDefault="008326E1">
            <w:pPr>
              <w:pStyle w:val="TableParagraph"/>
              <w:spacing w:before="1" w:line="221" w:lineRule="exact"/>
              <w:ind w:left="451"/>
              <w:rPr>
                <w:sz w:val="20"/>
              </w:rPr>
            </w:pPr>
            <w:r>
              <w:rPr>
                <w:sz w:val="20"/>
              </w:rPr>
              <w:t>secretions. This restriction is important to reduce the risk of aspiration.</w:t>
            </w:r>
          </w:p>
        </w:tc>
        <w:tc>
          <w:tcPr>
            <w:tcW w:w="957" w:type="dxa"/>
          </w:tcPr>
          <w:p w:rsidR="005B3395" w:rsidRDefault="005B3395">
            <w:pPr>
              <w:pStyle w:val="TableParagraph"/>
              <w:rPr>
                <w:rFonts w:ascii="Times New Roman"/>
                <w:sz w:val="18"/>
              </w:rPr>
            </w:pPr>
          </w:p>
        </w:tc>
        <w:tc>
          <w:tcPr>
            <w:tcW w:w="1345" w:type="dxa"/>
          </w:tcPr>
          <w:p w:rsidR="005B3395" w:rsidRDefault="005B3395">
            <w:pPr>
              <w:pStyle w:val="TableParagraph"/>
              <w:rPr>
                <w:rFonts w:ascii="Times New Roman"/>
                <w:sz w:val="18"/>
              </w:rPr>
            </w:pPr>
          </w:p>
        </w:tc>
      </w:tr>
      <w:tr w:rsidR="005B3395">
        <w:trPr>
          <w:trHeight w:val="734"/>
        </w:trPr>
        <w:tc>
          <w:tcPr>
            <w:tcW w:w="6670" w:type="dxa"/>
          </w:tcPr>
          <w:p w:rsidR="005B3395" w:rsidRDefault="008326E1">
            <w:pPr>
              <w:pStyle w:val="TableParagraph"/>
              <w:spacing w:before="4" w:line="240" w:lineRule="atLeast"/>
              <w:ind w:left="451" w:hanging="273"/>
              <w:rPr>
                <w:sz w:val="20"/>
              </w:rPr>
            </w:pPr>
            <w:r>
              <w:rPr>
                <w:sz w:val="20"/>
              </w:rPr>
              <w:t>21. Emphasize to the patient the importance of avoiding food and ﬂuids during the prescribed time period, because failure to adhere may necessitate cancellation of the surgery</w:t>
            </w:r>
          </w:p>
        </w:tc>
        <w:tc>
          <w:tcPr>
            <w:tcW w:w="957" w:type="dxa"/>
          </w:tcPr>
          <w:p w:rsidR="005B3395" w:rsidRDefault="005B3395">
            <w:pPr>
              <w:pStyle w:val="TableParagraph"/>
              <w:rPr>
                <w:rFonts w:ascii="Times New Roman"/>
                <w:sz w:val="18"/>
              </w:rPr>
            </w:pPr>
          </w:p>
        </w:tc>
        <w:tc>
          <w:tcPr>
            <w:tcW w:w="1345" w:type="dxa"/>
          </w:tcPr>
          <w:p w:rsidR="005B3395" w:rsidRDefault="005B3395">
            <w:pPr>
              <w:pStyle w:val="TableParagraph"/>
              <w:rPr>
                <w:rFonts w:ascii="Times New Roman"/>
                <w:sz w:val="18"/>
              </w:rPr>
            </w:pPr>
          </w:p>
        </w:tc>
      </w:tr>
      <w:tr w:rsidR="005B3395">
        <w:trPr>
          <w:trHeight w:val="1460"/>
        </w:trPr>
        <w:tc>
          <w:tcPr>
            <w:tcW w:w="6670" w:type="dxa"/>
          </w:tcPr>
          <w:p w:rsidR="005B3395" w:rsidRDefault="008326E1">
            <w:pPr>
              <w:pStyle w:val="TableParagraph"/>
              <w:numPr>
                <w:ilvl w:val="0"/>
                <w:numId w:val="22"/>
              </w:numPr>
              <w:tabs>
                <w:tab w:val="left" w:pos="452"/>
              </w:tabs>
              <w:ind w:right="396" w:hanging="272"/>
              <w:jc w:val="both"/>
              <w:rPr>
                <w:sz w:val="20"/>
              </w:rPr>
            </w:pPr>
            <w:r>
              <w:rPr>
                <w:sz w:val="20"/>
              </w:rPr>
              <w:t>Provide intestinal preparation, as appropriate. In certain situations, the bowel will need to be prepared by administering enemas or laxatives</w:t>
            </w:r>
            <w:r>
              <w:rPr>
                <w:spacing w:val="-29"/>
                <w:sz w:val="20"/>
              </w:rPr>
              <w:t xml:space="preserve"> </w:t>
            </w:r>
            <w:r>
              <w:rPr>
                <w:sz w:val="20"/>
              </w:rPr>
              <w:t>to evacuate the bowel and to reduce the intestinal</w:t>
            </w:r>
            <w:r>
              <w:rPr>
                <w:spacing w:val="-7"/>
                <w:sz w:val="20"/>
              </w:rPr>
              <w:t xml:space="preserve"> </w:t>
            </w:r>
            <w:r>
              <w:rPr>
                <w:sz w:val="20"/>
              </w:rPr>
              <w:t>bacteria.</w:t>
            </w:r>
          </w:p>
          <w:p w:rsidR="005B3395" w:rsidRDefault="008326E1">
            <w:pPr>
              <w:pStyle w:val="TableParagraph"/>
              <w:numPr>
                <w:ilvl w:val="1"/>
                <w:numId w:val="22"/>
              </w:numPr>
              <w:tabs>
                <w:tab w:val="left" w:pos="644"/>
              </w:tabs>
              <w:ind w:right="339" w:hanging="180"/>
              <w:rPr>
                <w:sz w:val="20"/>
              </w:rPr>
            </w:pPr>
            <w:r>
              <w:rPr>
                <w:sz w:val="20"/>
              </w:rPr>
              <w:t>As needed, provide explanation of the purpose of enemas or</w:t>
            </w:r>
            <w:r>
              <w:rPr>
                <w:spacing w:val="-28"/>
                <w:sz w:val="20"/>
              </w:rPr>
              <w:t xml:space="preserve"> </w:t>
            </w:r>
            <w:r>
              <w:rPr>
                <w:sz w:val="20"/>
              </w:rPr>
              <w:t>laxatives before surgery. If patient will be administering an enema, clarify</w:t>
            </w:r>
            <w:r>
              <w:rPr>
                <w:spacing w:val="-24"/>
                <w:sz w:val="20"/>
              </w:rPr>
              <w:t xml:space="preserve"> </w:t>
            </w:r>
            <w:r>
              <w:rPr>
                <w:sz w:val="20"/>
              </w:rPr>
              <w:t>the</w:t>
            </w:r>
          </w:p>
          <w:p w:rsidR="005B3395" w:rsidRDefault="008326E1">
            <w:pPr>
              <w:pStyle w:val="TableParagraph"/>
              <w:spacing w:line="222" w:lineRule="exact"/>
              <w:ind w:left="631"/>
              <w:rPr>
                <w:sz w:val="20"/>
              </w:rPr>
            </w:pPr>
            <w:r>
              <w:rPr>
                <w:sz w:val="20"/>
              </w:rPr>
              <w:t>steps as needed.</w:t>
            </w:r>
          </w:p>
        </w:tc>
        <w:tc>
          <w:tcPr>
            <w:tcW w:w="957" w:type="dxa"/>
          </w:tcPr>
          <w:p w:rsidR="005B3395" w:rsidRDefault="005B3395">
            <w:pPr>
              <w:pStyle w:val="TableParagraph"/>
              <w:rPr>
                <w:rFonts w:ascii="Times New Roman"/>
                <w:sz w:val="18"/>
              </w:rPr>
            </w:pPr>
          </w:p>
        </w:tc>
        <w:tc>
          <w:tcPr>
            <w:tcW w:w="1345" w:type="dxa"/>
          </w:tcPr>
          <w:p w:rsidR="005B3395" w:rsidRDefault="005B3395">
            <w:pPr>
              <w:pStyle w:val="TableParagraph"/>
              <w:rPr>
                <w:rFonts w:ascii="Times New Roman"/>
                <w:sz w:val="18"/>
              </w:rPr>
            </w:pPr>
          </w:p>
        </w:tc>
      </w:tr>
      <w:tr w:rsidR="005B3395">
        <w:trPr>
          <w:trHeight w:val="246"/>
        </w:trPr>
        <w:tc>
          <w:tcPr>
            <w:tcW w:w="6670" w:type="dxa"/>
          </w:tcPr>
          <w:p w:rsidR="005B3395" w:rsidRDefault="008326E1">
            <w:pPr>
              <w:pStyle w:val="TableParagraph"/>
              <w:spacing w:before="4" w:line="221" w:lineRule="exact"/>
              <w:ind w:left="179"/>
              <w:rPr>
                <w:sz w:val="20"/>
              </w:rPr>
            </w:pPr>
            <w:r>
              <w:rPr>
                <w:sz w:val="20"/>
              </w:rPr>
              <w:t>23. Check administration of regularly scheduled medications.</w:t>
            </w:r>
          </w:p>
        </w:tc>
        <w:tc>
          <w:tcPr>
            <w:tcW w:w="957" w:type="dxa"/>
          </w:tcPr>
          <w:p w:rsidR="005B3395" w:rsidRDefault="005B3395">
            <w:pPr>
              <w:pStyle w:val="TableParagraph"/>
              <w:rPr>
                <w:rFonts w:ascii="Times New Roman"/>
                <w:sz w:val="16"/>
              </w:rPr>
            </w:pPr>
          </w:p>
        </w:tc>
        <w:tc>
          <w:tcPr>
            <w:tcW w:w="1345" w:type="dxa"/>
          </w:tcPr>
          <w:p w:rsidR="005B3395" w:rsidRDefault="005B3395">
            <w:pPr>
              <w:pStyle w:val="TableParagraph"/>
              <w:rPr>
                <w:rFonts w:ascii="Times New Roman"/>
                <w:sz w:val="16"/>
              </w:rPr>
            </w:pPr>
          </w:p>
        </w:tc>
      </w:tr>
      <w:tr w:rsidR="005B3395">
        <w:trPr>
          <w:trHeight w:val="490"/>
        </w:trPr>
        <w:tc>
          <w:tcPr>
            <w:tcW w:w="6670" w:type="dxa"/>
          </w:tcPr>
          <w:p w:rsidR="005B3395" w:rsidRDefault="008326E1">
            <w:pPr>
              <w:pStyle w:val="TableParagraph"/>
              <w:spacing w:line="240" w:lineRule="atLeast"/>
              <w:ind w:left="451" w:right="101" w:hanging="273"/>
              <w:rPr>
                <w:sz w:val="20"/>
              </w:rPr>
            </w:pPr>
            <w:r>
              <w:rPr>
                <w:sz w:val="20"/>
              </w:rPr>
              <w:t>24. Review with the patient routine medications, over-the counter medications, and herbal supplements that are taken regularly.</w:t>
            </w:r>
          </w:p>
        </w:tc>
        <w:tc>
          <w:tcPr>
            <w:tcW w:w="957" w:type="dxa"/>
          </w:tcPr>
          <w:p w:rsidR="005B3395" w:rsidRDefault="005B3395">
            <w:pPr>
              <w:pStyle w:val="TableParagraph"/>
              <w:rPr>
                <w:rFonts w:ascii="Times New Roman"/>
                <w:sz w:val="18"/>
              </w:rPr>
            </w:pPr>
          </w:p>
        </w:tc>
        <w:tc>
          <w:tcPr>
            <w:tcW w:w="1345" w:type="dxa"/>
          </w:tcPr>
          <w:p w:rsidR="005B3395" w:rsidRDefault="005B3395">
            <w:pPr>
              <w:pStyle w:val="TableParagraph"/>
              <w:rPr>
                <w:rFonts w:ascii="Times New Roman"/>
                <w:sz w:val="18"/>
              </w:rPr>
            </w:pPr>
          </w:p>
        </w:tc>
      </w:tr>
      <w:tr w:rsidR="005B3395">
        <w:trPr>
          <w:trHeight w:val="485"/>
        </w:trPr>
        <w:tc>
          <w:tcPr>
            <w:tcW w:w="6670" w:type="dxa"/>
          </w:tcPr>
          <w:p w:rsidR="005B3395" w:rsidRDefault="008326E1">
            <w:pPr>
              <w:pStyle w:val="TableParagraph"/>
              <w:spacing w:line="244" w:lineRule="exact"/>
              <w:ind w:left="179"/>
              <w:rPr>
                <w:sz w:val="20"/>
              </w:rPr>
            </w:pPr>
            <w:r>
              <w:rPr>
                <w:sz w:val="20"/>
              </w:rPr>
              <w:t>25. Check the physician’s orders and review with the patient which</w:t>
            </w:r>
          </w:p>
          <w:p w:rsidR="005B3395" w:rsidRDefault="008326E1">
            <w:pPr>
              <w:pStyle w:val="TableParagraph"/>
              <w:spacing w:line="221" w:lineRule="exact"/>
              <w:ind w:left="451"/>
              <w:rPr>
                <w:sz w:val="20"/>
              </w:rPr>
            </w:pPr>
            <w:r>
              <w:rPr>
                <w:sz w:val="20"/>
              </w:rPr>
              <w:t>medications he or she will be permitted to take the day of surgery.</w:t>
            </w:r>
          </w:p>
        </w:tc>
        <w:tc>
          <w:tcPr>
            <w:tcW w:w="957" w:type="dxa"/>
          </w:tcPr>
          <w:p w:rsidR="005B3395" w:rsidRDefault="005B3395">
            <w:pPr>
              <w:pStyle w:val="TableParagraph"/>
              <w:rPr>
                <w:rFonts w:ascii="Times New Roman"/>
                <w:sz w:val="18"/>
              </w:rPr>
            </w:pPr>
          </w:p>
        </w:tc>
        <w:tc>
          <w:tcPr>
            <w:tcW w:w="1345" w:type="dxa"/>
          </w:tcPr>
          <w:p w:rsidR="005B3395" w:rsidRDefault="005B3395">
            <w:pPr>
              <w:pStyle w:val="TableParagraph"/>
              <w:rPr>
                <w:rFonts w:ascii="Times New Roman"/>
                <w:sz w:val="18"/>
              </w:rPr>
            </w:pPr>
          </w:p>
        </w:tc>
      </w:tr>
      <w:tr w:rsidR="005B3395">
        <w:trPr>
          <w:trHeight w:val="246"/>
        </w:trPr>
        <w:tc>
          <w:tcPr>
            <w:tcW w:w="6670" w:type="dxa"/>
          </w:tcPr>
          <w:p w:rsidR="005B3395" w:rsidRDefault="008326E1">
            <w:pPr>
              <w:pStyle w:val="TableParagraph"/>
              <w:spacing w:before="4" w:line="221" w:lineRule="exact"/>
              <w:ind w:left="179"/>
              <w:rPr>
                <w:sz w:val="20"/>
              </w:rPr>
            </w:pPr>
            <w:r>
              <w:rPr>
                <w:sz w:val="20"/>
              </w:rPr>
              <w:t>26. Remove PPE, if used. Perform hand hygiene.</w:t>
            </w:r>
          </w:p>
        </w:tc>
        <w:tc>
          <w:tcPr>
            <w:tcW w:w="957" w:type="dxa"/>
          </w:tcPr>
          <w:p w:rsidR="005B3395" w:rsidRDefault="005B3395">
            <w:pPr>
              <w:pStyle w:val="TableParagraph"/>
              <w:rPr>
                <w:rFonts w:ascii="Times New Roman"/>
                <w:sz w:val="16"/>
              </w:rPr>
            </w:pPr>
          </w:p>
        </w:tc>
        <w:tc>
          <w:tcPr>
            <w:tcW w:w="1345" w:type="dxa"/>
          </w:tcPr>
          <w:p w:rsidR="005B3395" w:rsidRDefault="005B3395">
            <w:pPr>
              <w:pStyle w:val="TableParagraph"/>
              <w:rPr>
                <w:rFonts w:ascii="Times New Roman"/>
                <w:sz w:val="16"/>
              </w:rPr>
            </w:pPr>
          </w:p>
        </w:tc>
      </w:tr>
      <w:tr w:rsidR="005B3395">
        <w:trPr>
          <w:trHeight w:val="730"/>
        </w:trPr>
        <w:tc>
          <w:tcPr>
            <w:tcW w:w="6670" w:type="dxa"/>
          </w:tcPr>
          <w:p w:rsidR="005B3395" w:rsidRDefault="005B3395">
            <w:pPr>
              <w:pStyle w:val="TableParagraph"/>
              <w:spacing w:before="3"/>
              <w:rPr>
                <w:rFonts w:ascii="Times New Roman"/>
                <w:sz w:val="21"/>
              </w:rPr>
            </w:pPr>
          </w:p>
          <w:p w:rsidR="005B3395" w:rsidRDefault="008326E1">
            <w:pPr>
              <w:pStyle w:val="TableParagraph"/>
              <w:ind w:left="107"/>
              <w:rPr>
                <w:sz w:val="20"/>
              </w:rPr>
            </w:pPr>
            <w:r>
              <w:rPr>
                <w:sz w:val="20"/>
              </w:rPr>
              <w:t>TOTAL SCORE : 28X 2 = 56pts</w:t>
            </w:r>
          </w:p>
        </w:tc>
        <w:tc>
          <w:tcPr>
            <w:tcW w:w="957" w:type="dxa"/>
          </w:tcPr>
          <w:p w:rsidR="005B3395" w:rsidRDefault="005B3395">
            <w:pPr>
              <w:pStyle w:val="TableParagraph"/>
              <w:rPr>
                <w:rFonts w:ascii="Times New Roman"/>
                <w:sz w:val="18"/>
              </w:rPr>
            </w:pPr>
          </w:p>
        </w:tc>
        <w:tc>
          <w:tcPr>
            <w:tcW w:w="1345" w:type="dxa"/>
          </w:tcPr>
          <w:p w:rsidR="005B3395" w:rsidRDefault="005B3395">
            <w:pPr>
              <w:pStyle w:val="TableParagraph"/>
              <w:rPr>
                <w:rFonts w:ascii="Times New Roman"/>
                <w:sz w:val="18"/>
              </w:rPr>
            </w:pPr>
          </w:p>
        </w:tc>
      </w:tr>
    </w:tbl>
    <w:p w:rsidR="005B3395" w:rsidRDefault="008326E1">
      <w:pPr>
        <w:spacing w:line="237" w:lineRule="auto"/>
        <w:ind w:left="540" w:right="951"/>
        <w:rPr>
          <w:rFonts w:ascii="Arial"/>
          <w:sz w:val="18"/>
        </w:rPr>
      </w:pPr>
      <w:r>
        <w:rPr>
          <w:rFonts w:ascii="Arial"/>
          <w:sz w:val="18"/>
        </w:rPr>
        <w:t xml:space="preserve">Reference: Pamela Lynn and Marilee LeBon. </w:t>
      </w:r>
      <w:r>
        <w:rPr>
          <w:rFonts w:ascii="Arial"/>
          <w:i/>
          <w:sz w:val="18"/>
        </w:rPr>
        <w:t xml:space="preserve">Skill Checklists for Taylor's Clinical Nursing Skills: A Nursing Process Approach, </w:t>
      </w:r>
      <w:r>
        <w:rPr>
          <w:rFonts w:ascii="Arial"/>
          <w:sz w:val="18"/>
        </w:rPr>
        <w:t>4rd edition, by Wolters Kluwer Health | Lippincott Williams &amp; Wilkins. 2015.</w:t>
      </w:r>
    </w:p>
    <w:p w:rsidR="005B3395" w:rsidRDefault="005B3395">
      <w:pPr>
        <w:pStyle w:val="BodyText"/>
        <w:rPr>
          <w:rFonts w:ascii="Arial"/>
        </w:rPr>
      </w:pPr>
    </w:p>
    <w:p w:rsidR="005B3395" w:rsidRDefault="005B3395">
      <w:pPr>
        <w:pStyle w:val="BodyText"/>
        <w:spacing w:before="2"/>
        <w:rPr>
          <w:rFonts w:ascii="Arial"/>
          <w:sz w:val="17"/>
        </w:rPr>
      </w:pPr>
    </w:p>
    <w:p w:rsidR="005B3395" w:rsidRDefault="008326E1">
      <w:pPr>
        <w:pStyle w:val="Heading21"/>
        <w:ind w:left="1076" w:right="553"/>
        <w:jc w:val="center"/>
      </w:pPr>
      <w:r>
        <w:t>SCORING OF PERFORMANCE</w:t>
      </w:r>
    </w:p>
    <w:p w:rsidR="005B3395" w:rsidRDefault="005B3395">
      <w:pPr>
        <w:pStyle w:val="BodyText"/>
        <w:spacing w:before="11"/>
        <w:rPr>
          <w:b/>
          <w:sz w:val="14"/>
        </w:rPr>
      </w:pPr>
    </w:p>
    <w:tbl>
      <w:tblPr>
        <w:tblStyle w:val="TableNormal1"/>
        <w:tblW w:w="0" w:type="auto"/>
        <w:tblInd w:w="2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7"/>
        <w:gridCol w:w="3245"/>
        <w:gridCol w:w="1260"/>
      </w:tblGrid>
      <w:tr w:rsidR="005B3395">
        <w:trPr>
          <w:trHeight w:val="241"/>
        </w:trPr>
        <w:tc>
          <w:tcPr>
            <w:tcW w:w="1617" w:type="dxa"/>
            <w:shd w:val="clear" w:color="auto" w:fill="D0CECE"/>
          </w:tcPr>
          <w:p w:rsidR="005B3395" w:rsidRDefault="008326E1">
            <w:pPr>
              <w:pStyle w:val="TableParagraph"/>
              <w:spacing w:line="221" w:lineRule="exact"/>
              <w:ind w:left="106"/>
              <w:rPr>
                <w:sz w:val="20"/>
              </w:rPr>
            </w:pPr>
            <w:r>
              <w:rPr>
                <w:sz w:val="20"/>
              </w:rPr>
              <w:t>Score</w:t>
            </w:r>
          </w:p>
        </w:tc>
        <w:tc>
          <w:tcPr>
            <w:tcW w:w="3245" w:type="dxa"/>
            <w:shd w:val="clear" w:color="auto" w:fill="D0CECE"/>
          </w:tcPr>
          <w:p w:rsidR="005B3395" w:rsidRDefault="008326E1">
            <w:pPr>
              <w:pStyle w:val="TableParagraph"/>
              <w:spacing w:line="221" w:lineRule="exact"/>
              <w:ind w:left="106"/>
              <w:rPr>
                <w:sz w:val="20"/>
              </w:rPr>
            </w:pPr>
            <w:r>
              <w:rPr>
                <w:sz w:val="20"/>
              </w:rPr>
              <w:t>Level of Performance</w:t>
            </w:r>
          </w:p>
        </w:tc>
        <w:tc>
          <w:tcPr>
            <w:tcW w:w="1260" w:type="dxa"/>
            <w:shd w:val="clear" w:color="auto" w:fill="D0CECE"/>
          </w:tcPr>
          <w:p w:rsidR="005B3395" w:rsidRDefault="008326E1">
            <w:pPr>
              <w:pStyle w:val="TableParagraph"/>
              <w:spacing w:line="221" w:lineRule="exact"/>
              <w:ind w:left="354" w:right="349"/>
              <w:jc w:val="center"/>
              <w:rPr>
                <w:sz w:val="20"/>
              </w:rPr>
            </w:pPr>
            <w:r>
              <w:rPr>
                <w:sz w:val="20"/>
              </w:rPr>
              <w:t>Marks</w:t>
            </w:r>
          </w:p>
        </w:tc>
      </w:tr>
      <w:tr w:rsidR="005B3395">
        <w:trPr>
          <w:trHeight w:val="246"/>
        </w:trPr>
        <w:tc>
          <w:tcPr>
            <w:tcW w:w="1617" w:type="dxa"/>
          </w:tcPr>
          <w:p w:rsidR="005B3395" w:rsidRDefault="008326E1">
            <w:pPr>
              <w:pStyle w:val="TableParagraph"/>
              <w:spacing w:before="4" w:line="222" w:lineRule="exact"/>
              <w:ind w:left="106"/>
              <w:rPr>
                <w:sz w:val="20"/>
              </w:rPr>
            </w:pPr>
            <w:r>
              <w:rPr>
                <w:sz w:val="20"/>
              </w:rPr>
              <w:t>45 – 56</w:t>
            </w:r>
          </w:p>
        </w:tc>
        <w:tc>
          <w:tcPr>
            <w:tcW w:w="3245" w:type="dxa"/>
          </w:tcPr>
          <w:p w:rsidR="005B3395" w:rsidRDefault="008326E1">
            <w:pPr>
              <w:pStyle w:val="TableParagraph"/>
              <w:spacing w:before="4" w:line="222" w:lineRule="exact"/>
              <w:ind w:left="106"/>
              <w:rPr>
                <w:sz w:val="20"/>
              </w:rPr>
            </w:pPr>
            <w:r>
              <w:rPr>
                <w:sz w:val="20"/>
              </w:rPr>
              <w:t>Excellent</w:t>
            </w:r>
          </w:p>
        </w:tc>
        <w:tc>
          <w:tcPr>
            <w:tcW w:w="1260" w:type="dxa"/>
          </w:tcPr>
          <w:p w:rsidR="005B3395" w:rsidRDefault="008326E1">
            <w:pPr>
              <w:pStyle w:val="TableParagraph"/>
              <w:spacing w:before="4" w:line="222" w:lineRule="exact"/>
              <w:ind w:left="9"/>
              <w:jc w:val="center"/>
              <w:rPr>
                <w:sz w:val="20"/>
              </w:rPr>
            </w:pPr>
            <w:r>
              <w:rPr>
                <w:sz w:val="20"/>
              </w:rPr>
              <w:t>5</w:t>
            </w:r>
          </w:p>
        </w:tc>
      </w:tr>
      <w:tr w:rsidR="005B3395">
        <w:trPr>
          <w:trHeight w:val="246"/>
        </w:trPr>
        <w:tc>
          <w:tcPr>
            <w:tcW w:w="1617" w:type="dxa"/>
          </w:tcPr>
          <w:p w:rsidR="005B3395" w:rsidRDefault="008326E1">
            <w:pPr>
              <w:pStyle w:val="TableParagraph"/>
              <w:spacing w:before="4" w:line="222" w:lineRule="exact"/>
              <w:ind w:left="106"/>
              <w:rPr>
                <w:sz w:val="20"/>
              </w:rPr>
            </w:pPr>
            <w:r>
              <w:rPr>
                <w:sz w:val="20"/>
              </w:rPr>
              <w:t>34. – 44.9</w:t>
            </w:r>
          </w:p>
        </w:tc>
        <w:tc>
          <w:tcPr>
            <w:tcW w:w="3245" w:type="dxa"/>
          </w:tcPr>
          <w:p w:rsidR="005B3395" w:rsidRDefault="008326E1">
            <w:pPr>
              <w:pStyle w:val="TableParagraph"/>
              <w:spacing w:before="4" w:line="222" w:lineRule="exact"/>
              <w:ind w:left="106"/>
              <w:rPr>
                <w:sz w:val="20"/>
              </w:rPr>
            </w:pPr>
            <w:r>
              <w:rPr>
                <w:sz w:val="20"/>
              </w:rPr>
              <w:t>Very Good</w:t>
            </w:r>
          </w:p>
        </w:tc>
        <w:tc>
          <w:tcPr>
            <w:tcW w:w="1260" w:type="dxa"/>
          </w:tcPr>
          <w:p w:rsidR="005B3395" w:rsidRDefault="008326E1">
            <w:pPr>
              <w:pStyle w:val="TableParagraph"/>
              <w:spacing w:before="4" w:line="222" w:lineRule="exact"/>
              <w:ind w:left="9"/>
              <w:jc w:val="center"/>
              <w:rPr>
                <w:sz w:val="20"/>
              </w:rPr>
            </w:pPr>
            <w:r>
              <w:rPr>
                <w:sz w:val="20"/>
              </w:rPr>
              <w:t>4</w:t>
            </w:r>
          </w:p>
        </w:tc>
      </w:tr>
      <w:tr w:rsidR="005B3395">
        <w:trPr>
          <w:trHeight w:val="241"/>
        </w:trPr>
        <w:tc>
          <w:tcPr>
            <w:tcW w:w="1617" w:type="dxa"/>
          </w:tcPr>
          <w:p w:rsidR="005B3395" w:rsidRDefault="008326E1">
            <w:pPr>
              <w:pStyle w:val="TableParagraph"/>
              <w:spacing w:line="221" w:lineRule="exact"/>
              <w:ind w:left="106"/>
              <w:rPr>
                <w:sz w:val="20"/>
              </w:rPr>
            </w:pPr>
            <w:r>
              <w:rPr>
                <w:sz w:val="20"/>
              </w:rPr>
              <w:t>23 – 33.9</w:t>
            </w:r>
          </w:p>
        </w:tc>
        <w:tc>
          <w:tcPr>
            <w:tcW w:w="3245" w:type="dxa"/>
          </w:tcPr>
          <w:p w:rsidR="005B3395" w:rsidRDefault="008326E1">
            <w:pPr>
              <w:pStyle w:val="TableParagraph"/>
              <w:spacing w:line="221" w:lineRule="exact"/>
              <w:ind w:left="106"/>
              <w:rPr>
                <w:sz w:val="20"/>
              </w:rPr>
            </w:pPr>
            <w:r>
              <w:rPr>
                <w:sz w:val="20"/>
              </w:rPr>
              <w:t>Good</w:t>
            </w:r>
          </w:p>
        </w:tc>
        <w:tc>
          <w:tcPr>
            <w:tcW w:w="1260" w:type="dxa"/>
          </w:tcPr>
          <w:p w:rsidR="005B3395" w:rsidRDefault="008326E1">
            <w:pPr>
              <w:pStyle w:val="TableParagraph"/>
              <w:spacing w:line="221" w:lineRule="exact"/>
              <w:ind w:left="9"/>
              <w:jc w:val="center"/>
              <w:rPr>
                <w:sz w:val="20"/>
              </w:rPr>
            </w:pPr>
            <w:r>
              <w:rPr>
                <w:sz w:val="20"/>
              </w:rPr>
              <w:t>3</w:t>
            </w:r>
          </w:p>
        </w:tc>
      </w:tr>
      <w:tr w:rsidR="005B3395">
        <w:trPr>
          <w:trHeight w:val="246"/>
        </w:trPr>
        <w:tc>
          <w:tcPr>
            <w:tcW w:w="1617" w:type="dxa"/>
          </w:tcPr>
          <w:p w:rsidR="005B3395" w:rsidRDefault="008326E1">
            <w:pPr>
              <w:pStyle w:val="TableParagraph"/>
              <w:tabs>
                <w:tab w:val="left" w:pos="719"/>
              </w:tabs>
              <w:spacing w:before="4" w:line="221" w:lineRule="exact"/>
              <w:ind w:left="106"/>
              <w:rPr>
                <w:sz w:val="20"/>
              </w:rPr>
            </w:pPr>
            <w:r>
              <w:rPr>
                <w:sz w:val="20"/>
              </w:rPr>
              <w:t>1.1</w:t>
            </w:r>
            <w:r>
              <w:rPr>
                <w:sz w:val="20"/>
              </w:rPr>
              <w:tab/>
              <w:t>22.9</w:t>
            </w:r>
          </w:p>
        </w:tc>
        <w:tc>
          <w:tcPr>
            <w:tcW w:w="3245" w:type="dxa"/>
          </w:tcPr>
          <w:p w:rsidR="005B3395" w:rsidRDefault="008326E1">
            <w:pPr>
              <w:pStyle w:val="TableParagraph"/>
              <w:spacing w:before="4" w:line="221" w:lineRule="exact"/>
              <w:ind w:left="106"/>
              <w:rPr>
                <w:sz w:val="20"/>
              </w:rPr>
            </w:pPr>
            <w:r>
              <w:rPr>
                <w:sz w:val="20"/>
              </w:rPr>
              <w:t>Fair</w:t>
            </w:r>
          </w:p>
        </w:tc>
        <w:tc>
          <w:tcPr>
            <w:tcW w:w="1260" w:type="dxa"/>
          </w:tcPr>
          <w:p w:rsidR="005B3395" w:rsidRDefault="008326E1">
            <w:pPr>
              <w:pStyle w:val="TableParagraph"/>
              <w:spacing w:before="4" w:line="221" w:lineRule="exact"/>
              <w:ind w:left="9"/>
              <w:jc w:val="center"/>
              <w:rPr>
                <w:sz w:val="20"/>
              </w:rPr>
            </w:pPr>
            <w:r>
              <w:rPr>
                <w:sz w:val="20"/>
              </w:rPr>
              <w:t>2</w:t>
            </w:r>
          </w:p>
        </w:tc>
      </w:tr>
      <w:tr w:rsidR="005B3395">
        <w:trPr>
          <w:trHeight w:val="241"/>
        </w:trPr>
        <w:tc>
          <w:tcPr>
            <w:tcW w:w="1617" w:type="dxa"/>
          </w:tcPr>
          <w:p w:rsidR="005B3395" w:rsidRDefault="008326E1">
            <w:pPr>
              <w:pStyle w:val="TableParagraph"/>
              <w:spacing w:line="221" w:lineRule="exact"/>
              <w:ind w:left="106"/>
              <w:rPr>
                <w:sz w:val="20"/>
              </w:rPr>
            </w:pPr>
            <w:r>
              <w:rPr>
                <w:sz w:val="20"/>
              </w:rPr>
              <w:t>1.00 – 11.9</w:t>
            </w:r>
          </w:p>
        </w:tc>
        <w:tc>
          <w:tcPr>
            <w:tcW w:w="3245" w:type="dxa"/>
          </w:tcPr>
          <w:p w:rsidR="005B3395" w:rsidRDefault="008326E1">
            <w:pPr>
              <w:pStyle w:val="TableParagraph"/>
              <w:spacing w:line="221" w:lineRule="exact"/>
              <w:ind w:left="106"/>
              <w:rPr>
                <w:sz w:val="20"/>
              </w:rPr>
            </w:pPr>
            <w:r>
              <w:rPr>
                <w:sz w:val="20"/>
              </w:rPr>
              <w:t>Poor</w:t>
            </w:r>
          </w:p>
        </w:tc>
        <w:tc>
          <w:tcPr>
            <w:tcW w:w="1260" w:type="dxa"/>
          </w:tcPr>
          <w:p w:rsidR="005B3395" w:rsidRDefault="008326E1">
            <w:pPr>
              <w:pStyle w:val="TableParagraph"/>
              <w:spacing w:line="221" w:lineRule="exact"/>
              <w:ind w:left="9"/>
              <w:jc w:val="center"/>
              <w:rPr>
                <w:sz w:val="20"/>
              </w:rPr>
            </w:pPr>
            <w:r>
              <w:rPr>
                <w:sz w:val="20"/>
              </w:rPr>
              <w:t>1</w:t>
            </w:r>
          </w:p>
        </w:tc>
      </w:tr>
    </w:tbl>
    <w:p w:rsidR="005B3395" w:rsidRDefault="005B3395">
      <w:pPr>
        <w:pStyle w:val="BodyText"/>
        <w:rPr>
          <w:b/>
        </w:rPr>
      </w:pPr>
    </w:p>
    <w:p w:rsidR="005B3395" w:rsidRDefault="005B3395">
      <w:pPr>
        <w:pStyle w:val="BodyText"/>
        <w:spacing w:before="10"/>
        <w:rPr>
          <w:b/>
          <w:sz w:val="14"/>
        </w:rPr>
      </w:pPr>
    </w:p>
    <w:p w:rsidR="005B3395" w:rsidRDefault="008326E1">
      <w:pPr>
        <w:tabs>
          <w:tab w:val="left" w:pos="4241"/>
        </w:tabs>
        <w:ind w:left="540"/>
        <w:rPr>
          <w:rFonts w:ascii="Times New Roman" w:hAnsi="Times New Roman"/>
          <w:sz w:val="20"/>
        </w:rPr>
      </w:pPr>
      <w:r>
        <w:rPr>
          <w:b/>
          <w:sz w:val="20"/>
        </w:rPr>
        <w:t>Evaluator’s</w:t>
      </w:r>
      <w:r>
        <w:rPr>
          <w:b/>
          <w:spacing w:val="-2"/>
          <w:sz w:val="20"/>
        </w:rPr>
        <w:t xml:space="preserve"> </w:t>
      </w:r>
      <w:r>
        <w:rPr>
          <w:b/>
          <w:sz w:val="20"/>
        </w:rPr>
        <w:t>Name:</w:t>
      </w:r>
      <w:r>
        <w:rPr>
          <w:b/>
          <w:spacing w:val="-1"/>
          <w:sz w:val="20"/>
        </w:rPr>
        <w:t xml:space="preserve"> </w:t>
      </w:r>
      <w:r>
        <w:rPr>
          <w:rFonts w:ascii="Times New Roman" w:hAnsi="Times New Roman"/>
          <w:sz w:val="20"/>
          <w:u w:val="single"/>
        </w:rPr>
        <w:t xml:space="preserve"> </w:t>
      </w:r>
      <w:r>
        <w:rPr>
          <w:rFonts w:ascii="Times New Roman" w:hAnsi="Times New Roman"/>
          <w:sz w:val="20"/>
          <w:u w:val="single"/>
        </w:rPr>
        <w:tab/>
      </w:r>
    </w:p>
    <w:p w:rsidR="005B3395" w:rsidRDefault="005B3395">
      <w:pPr>
        <w:pStyle w:val="BodyText"/>
        <w:spacing w:before="2"/>
        <w:rPr>
          <w:rFonts w:ascii="Times New Roman"/>
          <w:sz w:val="10"/>
        </w:rPr>
      </w:pPr>
    </w:p>
    <w:p w:rsidR="005B3395" w:rsidRDefault="008326E1">
      <w:pPr>
        <w:tabs>
          <w:tab w:val="left" w:pos="4264"/>
        </w:tabs>
        <w:spacing w:before="59"/>
        <w:ind w:left="584"/>
        <w:rPr>
          <w:b/>
          <w:sz w:val="20"/>
        </w:rPr>
      </w:pPr>
      <w:r>
        <w:rPr>
          <w:b/>
          <w:sz w:val="20"/>
        </w:rPr>
        <w:t>Signature:</w:t>
      </w:r>
      <w:r>
        <w:rPr>
          <w:b/>
          <w:sz w:val="20"/>
          <w:u w:val="single"/>
        </w:rPr>
        <w:t xml:space="preserve"> </w:t>
      </w:r>
      <w:r>
        <w:rPr>
          <w:b/>
          <w:sz w:val="20"/>
          <w:u w:val="single"/>
        </w:rPr>
        <w:tab/>
      </w:r>
    </w:p>
    <w:p w:rsidR="005B3395" w:rsidRDefault="005B3395">
      <w:pPr>
        <w:rPr>
          <w:sz w:val="20"/>
        </w:rPr>
        <w:sectPr w:rsidR="005B3395">
          <w:pgSz w:w="12240" w:h="15840"/>
          <w:pgMar w:top="1700" w:right="860" w:bottom="1380" w:left="1260" w:header="724" w:footer="1190" w:gutter="0"/>
          <w:cols w:space="720"/>
        </w:sectPr>
      </w:pPr>
    </w:p>
    <w:p w:rsidR="005B3395" w:rsidRDefault="005B3395">
      <w:pPr>
        <w:pStyle w:val="BodyText"/>
        <w:spacing w:before="7"/>
        <w:rPr>
          <w:b/>
          <w:sz w:val="22"/>
        </w:rPr>
      </w:pPr>
    </w:p>
    <w:p w:rsidR="005B3395" w:rsidRDefault="00F7042C">
      <w:pPr>
        <w:pStyle w:val="BodyText"/>
        <w:ind w:left="556"/>
      </w:pPr>
      <w:r>
        <w:rPr>
          <w:noProof/>
          <w:lang w:bidi="ar-SA"/>
        </w:rPr>
        <mc:AlternateContent>
          <mc:Choice Requires="wps">
            <w:drawing>
              <wp:inline distT="0" distB="0" distL="0" distR="0">
                <wp:extent cx="5461000" cy="160020"/>
                <wp:effectExtent l="9525" t="9525" r="6350" b="11430"/>
                <wp:docPr id="6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60020"/>
                        </a:xfrm>
                        <a:prstGeom prst="rect">
                          <a:avLst/>
                        </a:prstGeom>
                        <a:solidFill>
                          <a:srgbClr val="9CC2E4"/>
                        </a:solidFill>
                        <a:ln w="5079">
                          <a:solidFill>
                            <a:srgbClr val="000000"/>
                          </a:solidFill>
                          <a:miter lim="800000"/>
                          <a:headEnd/>
                          <a:tailEnd/>
                        </a:ln>
                      </wps:spPr>
                      <wps:txbx>
                        <w:txbxContent>
                          <w:p w:rsidR="00E65485" w:rsidRDefault="00E65485">
                            <w:pPr>
                              <w:spacing w:before="1" w:line="243" w:lineRule="exact"/>
                              <w:ind w:left="688"/>
                              <w:rPr>
                                <w:b/>
                                <w:sz w:val="20"/>
                              </w:rPr>
                            </w:pPr>
                            <w:r>
                              <w:rPr>
                                <w:b/>
                                <w:sz w:val="20"/>
                              </w:rPr>
                              <w:t>PROVIDING PREOPERATIVE PATIENT CARE: HOSPITALIZED PATIENT (DAY OF SURGERY)</w:t>
                            </w:r>
                          </w:p>
                        </w:txbxContent>
                      </wps:txbx>
                      <wps:bodyPr rot="0" vert="horz" wrap="square" lIns="0" tIns="0" rIns="0" bIns="0" anchor="t" anchorCtr="0" upright="1">
                        <a:noAutofit/>
                      </wps:bodyPr>
                    </wps:wsp>
                  </a:graphicData>
                </a:graphic>
              </wp:inline>
            </w:drawing>
          </mc:Choice>
          <mc:Fallback>
            <w:pict>
              <v:shape id="Text Box 264" o:spid="_x0000_s1028" type="#_x0000_t202" style="width:430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34fKwIAAEoEAAAOAAAAZHJzL2Uyb0RvYy54bWysVMFu1DAQvSPxD5bvbLJRWdpos1XZtgip&#10;FKSWD5h1nMTC8Rjbu0n5esbOZmlBXBAXaxzPvHnznp315dhrdpDOKzQVXy5yzqQRWCvTVvzr4+2b&#10;c858AFODRiMr/iQ9v9y8frUebCkL7FDX0jECMb4cbMW7EGyZZV50sge/QCsNHTboegi0dW1WOxgI&#10;vddZkeerbEBXW4dCek9fr6dDvkn4TSNF+Nw0XgamK07cQlpdWndxzTZrKFsHtlPiSAP+gUUPylDT&#10;E9Q1BGB7p/6A6pVw6LEJC4F9hk2jhEwz0DTL/LdpHjqwMs1C4nh7ksn/P1hxf/jimKorvlpyZqAn&#10;jx7lGNh7HFmxOosCDdaXlPdgKTOMdEBGp2G9vUPxzTOD2w5MK6+cw6GTUBPBZazMnpVOOD6C7IZP&#10;WFMj2AdMQGPj+qge6cEInYx6OpkTyQj6+PZstcxzOhJ0tlzleZHcy6Ccq63z4YPEnsWg4o7MT+hw&#10;uPMhsoFyTonNPGpV3yqt08a1u6127AB0US622+ImjU4lL9K0YQNRyd9dTAL8FYKYRrJT1xcQvQp0&#10;47XqK35+SoIyynZjaiqAMoDSU0z9tTnqGKWbRAzjbkyeFbM9O6yfSFiH0wWnB0lBh+4HZwNd7or7&#10;73twkjP90ZA58SXMgZuD3RyAEVRa8cDZFG7D9GL21qm2I+TJfoNXZGCjkrbR6YnFkS5d2CT58XHF&#10;F/F8n7J+/QI2PwEAAP//AwBQSwMEFAAGAAgAAAAhAFGzzBvbAAAABAEAAA8AAABkcnMvZG93bnJl&#10;di54bWxMj0FLw0AQhe+C/2EZwZvdNWBp02yKKCJ40lQxvW2SaRLMzobdbZr+e0cvennweMN732Tb&#10;2Q5iQh96RxpuFwoEUu2anloN77unmxWIEA01ZnCEGs4YYJtfXmQmbdyJ3nAqYiu4hEJqNHQxjqmU&#10;oe7QmrBwIxJnB+etiWx9KxtvTlxuB5kotZTW9MQLnRnxocP6qzhaDZ/Klvvnj/JcvKzx8XVdVvEw&#10;ea2vr+b7DYiIc/w7hh98RoecmSp3pCaIQQM/En+Vs9VSsa00JHcJyDyT/+HzbwAAAP//AwBQSwEC&#10;LQAUAAYACAAAACEAtoM4kv4AAADhAQAAEwAAAAAAAAAAAAAAAAAAAAAAW0NvbnRlbnRfVHlwZXNd&#10;LnhtbFBLAQItABQABgAIAAAAIQA4/SH/1gAAAJQBAAALAAAAAAAAAAAAAAAAAC8BAABfcmVscy8u&#10;cmVsc1BLAQItABQABgAIAAAAIQC0i34fKwIAAEoEAAAOAAAAAAAAAAAAAAAAAC4CAABkcnMvZTJv&#10;RG9jLnhtbFBLAQItABQABgAIAAAAIQBRs8wb2wAAAAQBAAAPAAAAAAAAAAAAAAAAAIUEAABkcnMv&#10;ZG93bnJldi54bWxQSwUGAAAAAAQABADzAAAAjQUAAAAA&#10;" fillcolor="#9cc2e4" strokeweight=".14108mm">
                <v:textbox inset="0,0,0,0">
                  <w:txbxContent>
                    <w:p w:rsidR="00E65485" w:rsidRDefault="00E65485">
                      <w:pPr>
                        <w:spacing w:before="1" w:line="243" w:lineRule="exact"/>
                        <w:ind w:left="688"/>
                        <w:rPr>
                          <w:b/>
                          <w:sz w:val="20"/>
                        </w:rPr>
                      </w:pPr>
                      <w:r>
                        <w:rPr>
                          <w:b/>
                          <w:sz w:val="20"/>
                        </w:rPr>
                        <w:t>PROVIDING PREOPERATIVE PATIENT CARE: HOSPITALIZED PATIENT (DAY OF SURGERY)</w:t>
                      </w:r>
                    </w:p>
                  </w:txbxContent>
                </v:textbox>
                <w10:anchorlock/>
              </v:shape>
            </w:pict>
          </mc:Fallback>
        </mc:AlternateContent>
      </w:r>
    </w:p>
    <w:p w:rsidR="005B3395" w:rsidRDefault="005B3395">
      <w:pPr>
        <w:pStyle w:val="BodyText"/>
        <w:spacing w:before="11"/>
        <w:rPr>
          <w:b/>
          <w:sz w:val="26"/>
        </w:rPr>
      </w:pPr>
    </w:p>
    <w:p w:rsidR="005B3395" w:rsidRDefault="008326E1">
      <w:pPr>
        <w:tabs>
          <w:tab w:val="left" w:pos="3733"/>
          <w:tab w:val="left" w:pos="5581"/>
          <w:tab w:val="left" w:pos="7656"/>
        </w:tabs>
        <w:spacing w:before="60"/>
        <w:ind w:left="540"/>
        <w:rPr>
          <w:b/>
          <w:sz w:val="20"/>
        </w:rPr>
      </w:pPr>
      <w:r>
        <w:rPr>
          <w:b/>
          <w:sz w:val="20"/>
        </w:rPr>
        <w:t>Name</w:t>
      </w:r>
      <w:r>
        <w:rPr>
          <w:b/>
          <w:spacing w:val="-2"/>
          <w:sz w:val="20"/>
        </w:rPr>
        <w:t xml:space="preserve"> </w:t>
      </w:r>
      <w:r>
        <w:rPr>
          <w:b/>
          <w:sz w:val="20"/>
        </w:rPr>
        <w:t>of</w:t>
      </w:r>
      <w:r>
        <w:rPr>
          <w:b/>
          <w:spacing w:val="-1"/>
          <w:sz w:val="20"/>
        </w:rPr>
        <w:t xml:space="preserve"> </w:t>
      </w:r>
      <w:r>
        <w:rPr>
          <w:b/>
          <w:sz w:val="20"/>
        </w:rPr>
        <w:t>Student</w:t>
      </w:r>
      <w:r>
        <w:rPr>
          <w:b/>
          <w:sz w:val="20"/>
          <w:u w:val="single"/>
        </w:rPr>
        <w:t xml:space="preserve"> </w:t>
      </w:r>
      <w:r>
        <w:rPr>
          <w:b/>
          <w:sz w:val="20"/>
          <w:u w:val="single"/>
        </w:rPr>
        <w:tab/>
      </w:r>
      <w:r>
        <w:rPr>
          <w:b/>
          <w:sz w:val="20"/>
        </w:rPr>
        <w:tab/>
        <w:t>Date</w:t>
      </w:r>
      <w:r>
        <w:rPr>
          <w:b/>
          <w:spacing w:val="-2"/>
          <w:sz w:val="20"/>
        </w:rPr>
        <w:t xml:space="preserve"> </w:t>
      </w:r>
      <w:r>
        <w:rPr>
          <w:b/>
          <w:sz w:val="20"/>
          <w:u w:val="single"/>
        </w:rPr>
        <w:t xml:space="preserve"> </w:t>
      </w:r>
      <w:r>
        <w:rPr>
          <w:b/>
          <w:sz w:val="20"/>
          <w:u w:val="single"/>
        </w:rPr>
        <w:tab/>
      </w:r>
    </w:p>
    <w:p w:rsidR="005B3395" w:rsidRDefault="005B3395">
      <w:pPr>
        <w:pStyle w:val="BodyText"/>
        <w:spacing w:before="11"/>
        <w:rPr>
          <w:b/>
          <w:sz w:val="9"/>
        </w:rPr>
      </w:pPr>
    </w:p>
    <w:p w:rsidR="005B3395" w:rsidRDefault="008326E1">
      <w:pPr>
        <w:tabs>
          <w:tab w:val="left" w:pos="3713"/>
          <w:tab w:val="left" w:pos="4861"/>
          <w:tab w:val="left" w:pos="7859"/>
        </w:tabs>
        <w:spacing w:before="59"/>
        <w:ind w:left="540"/>
        <w:rPr>
          <w:b/>
          <w:sz w:val="20"/>
        </w:rPr>
      </w:pPr>
      <w:r>
        <w:rPr>
          <w:b/>
          <w:sz w:val="20"/>
        </w:rPr>
        <w:t>Student</w:t>
      </w:r>
      <w:r>
        <w:rPr>
          <w:b/>
          <w:spacing w:val="-4"/>
          <w:sz w:val="20"/>
        </w:rPr>
        <w:t xml:space="preserve"> </w:t>
      </w:r>
      <w:r>
        <w:rPr>
          <w:b/>
          <w:sz w:val="20"/>
        </w:rPr>
        <w:t>No.</w:t>
      </w:r>
      <w:r>
        <w:rPr>
          <w:b/>
          <w:sz w:val="20"/>
          <w:u w:val="single"/>
        </w:rPr>
        <w:t xml:space="preserve"> </w:t>
      </w:r>
      <w:r>
        <w:rPr>
          <w:b/>
          <w:sz w:val="20"/>
          <w:u w:val="single"/>
        </w:rPr>
        <w:tab/>
      </w:r>
      <w:r>
        <w:rPr>
          <w:b/>
          <w:sz w:val="20"/>
        </w:rPr>
        <w:tab/>
        <w:t>Name of</w:t>
      </w:r>
      <w:r>
        <w:rPr>
          <w:b/>
          <w:spacing w:val="-3"/>
          <w:sz w:val="20"/>
        </w:rPr>
        <w:t xml:space="preserve"> </w:t>
      </w:r>
      <w:r>
        <w:rPr>
          <w:b/>
          <w:sz w:val="20"/>
        </w:rPr>
        <w:t>Teacher</w:t>
      </w:r>
      <w:r>
        <w:rPr>
          <w:b/>
          <w:spacing w:val="-1"/>
          <w:sz w:val="20"/>
        </w:rPr>
        <w:t xml:space="preserve"> </w:t>
      </w:r>
      <w:r>
        <w:rPr>
          <w:b/>
          <w:sz w:val="20"/>
          <w:u w:val="single"/>
        </w:rPr>
        <w:t xml:space="preserve"> </w:t>
      </w:r>
      <w:r>
        <w:rPr>
          <w:b/>
          <w:sz w:val="20"/>
          <w:u w:val="single"/>
        </w:rPr>
        <w:tab/>
      </w:r>
    </w:p>
    <w:p w:rsidR="005B3395" w:rsidRDefault="005B3395">
      <w:pPr>
        <w:pStyle w:val="BodyText"/>
        <w:spacing w:before="11"/>
        <w:rPr>
          <w:b/>
          <w:sz w:val="9"/>
        </w:rPr>
      </w:pPr>
    </w:p>
    <w:p w:rsidR="005B3395" w:rsidRDefault="008326E1">
      <w:pPr>
        <w:spacing w:before="59"/>
        <w:ind w:left="540"/>
        <w:rPr>
          <w:b/>
          <w:sz w:val="20"/>
        </w:rPr>
      </w:pPr>
      <w:r>
        <w:rPr>
          <w:b/>
          <w:sz w:val="20"/>
        </w:rPr>
        <w:t>Legend</w:t>
      </w:r>
    </w:p>
    <w:p w:rsidR="005B3395" w:rsidRDefault="005B3395">
      <w:pPr>
        <w:pStyle w:val="BodyText"/>
        <w:spacing w:before="7" w:after="1"/>
        <w:rPr>
          <w:b/>
          <w:sz w:val="14"/>
        </w:rPr>
      </w:pPr>
    </w:p>
    <w:tbl>
      <w:tblPr>
        <w:tblStyle w:val="TableNormal1"/>
        <w:tblW w:w="0" w:type="auto"/>
        <w:tblInd w:w="2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3569"/>
      </w:tblGrid>
      <w:tr w:rsidR="005B3395">
        <w:trPr>
          <w:trHeight w:val="246"/>
        </w:trPr>
        <w:tc>
          <w:tcPr>
            <w:tcW w:w="1349" w:type="dxa"/>
          </w:tcPr>
          <w:p w:rsidR="005B3395" w:rsidRDefault="008326E1">
            <w:pPr>
              <w:pStyle w:val="TableParagraph"/>
              <w:spacing w:before="4" w:line="221" w:lineRule="exact"/>
              <w:ind w:left="9"/>
              <w:jc w:val="center"/>
              <w:rPr>
                <w:sz w:val="20"/>
              </w:rPr>
            </w:pPr>
            <w:r>
              <w:rPr>
                <w:sz w:val="20"/>
              </w:rPr>
              <w:t>2</w:t>
            </w:r>
          </w:p>
        </w:tc>
        <w:tc>
          <w:tcPr>
            <w:tcW w:w="3569" w:type="dxa"/>
          </w:tcPr>
          <w:p w:rsidR="005B3395" w:rsidRDefault="008326E1">
            <w:pPr>
              <w:pStyle w:val="TableParagraph"/>
              <w:spacing w:before="4" w:line="221" w:lineRule="exact"/>
              <w:ind w:left="891" w:right="891"/>
              <w:jc w:val="center"/>
              <w:rPr>
                <w:sz w:val="20"/>
              </w:rPr>
            </w:pPr>
            <w:r>
              <w:rPr>
                <w:sz w:val="20"/>
              </w:rPr>
              <w:t>Done Correctly</w:t>
            </w:r>
          </w:p>
        </w:tc>
      </w:tr>
      <w:tr w:rsidR="005B3395">
        <w:trPr>
          <w:trHeight w:val="241"/>
        </w:trPr>
        <w:tc>
          <w:tcPr>
            <w:tcW w:w="1349" w:type="dxa"/>
          </w:tcPr>
          <w:p w:rsidR="005B3395" w:rsidRDefault="008326E1">
            <w:pPr>
              <w:pStyle w:val="TableParagraph"/>
              <w:spacing w:line="221" w:lineRule="exact"/>
              <w:ind w:left="9"/>
              <w:jc w:val="center"/>
              <w:rPr>
                <w:sz w:val="20"/>
              </w:rPr>
            </w:pPr>
            <w:r>
              <w:rPr>
                <w:sz w:val="20"/>
              </w:rPr>
              <w:t>1</w:t>
            </w:r>
          </w:p>
        </w:tc>
        <w:tc>
          <w:tcPr>
            <w:tcW w:w="3569" w:type="dxa"/>
          </w:tcPr>
          <w:p w:rsidR="005B3395" w:rsidRDefault="008326E1">
            <w:pPr>
              <w:pStyle w:val="TableParagraph"/>
              <w:spacing w:line="221" w:lineRule="exact"/>
              <w:ind w:left="891" w:right="895"/>
              <w:jc w:val="center"/>
              <w:rPr>
                <w:sz w:val="20"/>
              </w:rPr>
            </w:pPr>
            <w:r>
              <w:rPr>
                <w:sz w:val="20"/>
              </w:rPr>
              <w:t>Done with Assistance</w:t>
            </w:r>
          </w:p>
        </w:tc>
      </w:tr>
      <w:tr w:rsidR="005B3395">
        <w:trPr>
          <w:trHeight w:val="245"/>
        </w:trPr>
        <w:tc>
          <w:tcPr>
            <w:tcW w:w="1349" w:type="dxa"/>
          </w:tcPr>
          <w:p w:rsidR="005B3395" w:rsidRDefault="008326E1">
            <w:pPr>
              <w:pStyle w:val="TableParagraph"/>
              <w:spacing w:before="4" w:line="221" w:lineRule="exact"/>
              <w:ind w:left="9"/>
              <w:jc w:val="center"/>
              <w:rPr>
                <w:sz w:val="20"/>
              </w:rPr>
            </w:pPr>
            <w:r>
              <w:rPr>
                <w:sz w:val="20"/>
              </w:rPr>
              <w:t>0</w:t>
            </w:r>
          </w:p>
        </w:tc>
        <w:tc>
          <w:tcPr>
            <w:tcW w:w="3569" w:type="dxa"/>
          </w:tcPr>
          <w:p w:rsidR="005B3395" w:rsidRDefault="008326E1">
            <w:pPr>
              <w:pStyle w:val="TableParagraph"/>
              <w:spacing w:before="4" w:line="221" w:lineRule="exact"/>
              <w:ind w:left="891" w:right="892"/>
              <w:jc w:val="center"/>
              <w:rPr>
                <w:sz w:val="20"/>
              </w:rPr>
            </w:pPr>
            <w:r>
              <w:rPr>
                <w:sz w:val="20"/>
              </w:rPr>
              <w:t>Not done</w:t>
            </w:r>
          </w:p>
        </w:tc>
      </w:tr>
    </w:tbl>
    <w:p w:rsidR="005B3395" w:rsidRDefault="008326E1">
      <w:pPr>
        <w:spacing w:before="1"/>
        <w:ind w:left="540"/>
        <w:rPr>
          <w:b/>
          <w:sz w:val="20"/>
        </w:rPr>
      </w:pPr>
      <w:r>
        <w:rPr>
          <w:b/>
          <w:sz w:val="20"/>
        </w:rPr>
        <w:t>Equipment:</w:t>
      </w:r>
    </w:p>
    <w:p w:rsidR="005B3395" w:rsidRDefault="005B3395">
      <w:pPr>
        <w:pStyle w:val="BodyText"/>
        <w:spacing w:before="6"/>
        <w:rPr>
          <w:b/>
          <w:sz w:val="21"/>
        </w:rPr>
      </w:pPr>
    </w:p>
    <w:p w:rsidR="005B3395" w:rsidRDefault="008326E1">
      <w:pPr>
        <w:pStyle w:val="ListParagraph"/>
        <w:numPr>
          <w:ilvl w:val="0"/>
          <w:numId w:val="32"/>
        </w:numPr>
        <w:tabs>
          <w:tab w:val="left" w:pos="761"/>
        </w:tabs>
        <w:spacing w:before="100"/>
        <w:ind w:left="760" w:hanging="148"/>
        <w:rPr>
          <w:rFonts w:ascii="Symbol" w:hAnsi="Symbol"/>
          <w:sz w:val="20"/>
        </w:rPr>
      </w:pPr>
      <w:r>
        <w:rPr>
          <w:sz w:val="20"/>
        </w:rPr>
        <w:t>BP</w:t>
      </w:r>
      <w:r>
        <w:rPr>
          <w:spacing w:val="-2"/>
          <w:sz w:val="20"/>
        </w:rPr>
        <w:t xml:space="preserve"> </w:t>
      </w:r>
      <w:r>
        <w:rPr>
          <w:sz w:val="20"/>
        </w:rPr>
        <w:t>Apparatus</w:t>
      </w:r>
    </w:p>
    <w:p w:rsidR="005B3395" w:rsidRDefault="008326E1">
      <w:pPr>
        <w:pStyle w:val="ListParagraph"/>
        <w:numPr>
          <w:ilvl w:val="0"/>
          <w:numId w:val="32"/>
        </w:numPr>
        <w:tabs>
          <w:tab w:val="left" w:pos="761"/>
        </w:tabs>
        <w:spacing w:before="17"/>
        <w:ind w:left="760" w:hanging="148"/>
        <w:rPr>
          <w:rFonts w:ascii="Symbol" w:hAnsi="Symbol"/>
          <w:sz w:val="20"/>
        </w:rPr>
      </w:pPr>
      <w:r>
        <w:rPr>
          <w:sz w:val="20"/>
        </w:rPr>
        <w:t>Stethoscope</w:t>
      </w:r>
    </w:p>
    <w:p w:rsidR="005B3395" w:rsidRDefault="008326E1">
      <w:pPr>
        <w:pStyle w:val="ListParagraph"/>
        <w:numPr>
          <w:ilvl w:val="0"/>
          <w:numId w:val="32"/>
        </w:numPr>
        <w:tabs>
          <w:tab w:val="left" w:pos="761"/>
        </w:tabs>
        <w:spacing w:before="21"/>
        <w:ind w:left="760" w:hanging="148"/>
        <w:rPr>
          <w:rFonts w:ascii="Symbol" w:hAnsi="Symbol"/>
          <w:sz w:val="20"/>
        </w:rPr>
      </w:pPr>
      <w:r>
        <w:rPr>
          <w:sz w:val="20"/>
        </w:rPr>
        <w:t>Thermometer</w:t>
      </w:r>
    </w:p>
    <w:p w:rsidR="005B3395" w:rsidRDefault="008326E1">
      <w:pPr>
        <w:pStyle w:val="ListParagraph"/>
        <w:numPr>
          <w:ilvl w:val="0"/>
          <w:numId w:val="32"/>
        </w:numPr>
        <w:tabs>
          <w:tab w:val="left" w:pos="761"/>
        </w:tabs>
        <w:spacing w:before="17"/>
        <w:ind w:left="760" w:hanging="148"/>
        <w:rPr>
          <w:rFonts w:ascii="Symbol" w:hAnsi="Symbol"/>
          <w:sz w:val="20"/>
        </w:rPr>
      </w:pPr>
      <w:r>
        <w:rPr>
          <w:sz w:val="20"/>
        </w:rPr>
        <w:t>Pulse Oximeter</w:t>
      </w:r>
      <w:r>
        <w:rPr>
          <w:spacing w:val="-5"/>
          <w:sz w:val="20"/>
        </w:rPr>
        <w:t xml:space="preserve"> </w:t>
      </w:r>
      <w:r>
        <w:rPr>
          <w:sz w:val="20"/>
        </w:rPr>
        <w:t>sensors</w:t>
      </w:r>
    </w:p>
    <w:p w:rsidR="005B3395" w:rsidRDefault="008326E1">
      <w:pPr>
        <w:pStyle w:val="ListParagraph"/>
        <w:numPr>
          <w:ilvl w:val="0"/>
          <w:numId w:val="32"/>
        </w:numPr>
        <w:tabs>
          <w:tab w:val="left" w:pos="761"/>
        </w:tabs>
        <w:spacing w:before="21"/>
        <w:ind w:left="760" w:hanging="148"/>
        <w:rPr>
          <w:rFonts w:ascii="Symbol" w:hAnsi="Symbol"/>
          <w:sz w:val="20"/>
        </w:rPr>
      </w:pPr>
      <w:r>
        <w:rPr>
          <w:sz w:val="20"/>
        </w:rPr>
        <w:t>IV pump, IV</w:t>
      </w:r>
      <w:r>
        <w:rPr>
          <w:spacing w:val="-7"/>
          <w:sz w:val="20"/>
        </w:rPr>
        <w:t xml:space="preserve"> </w:t>
      </w:r>
      <w:r>
        <w:rPr>
          <w:sz w:val="20"/>
        </w:rPr>
        <w:t>Solution</w:t>
      </w:r>
    </w:p>
    <w:p w:rsidR="005B3395" w:rsidRDefault="008326E1">
      <w:pPr>
        <w:pStyle w:val="ListParagraph"/>
        <w:numPr>
          <w:ilvl w:val="0"/>
          <w:numId w:val="32"/>
        </w:numPr>
        <w:tabs>
          <w:tab w:val="left" w:pos="761"/>
        </w:tabs>
        <w:spacing w:before="22"/>
        <w:ind w:left="760" w:hanging="148"/>
        <w:rPr>
          <w:rFonts w:ascii="Symbol" w:hAnsi="Symbol"/>
          <w:sz w:val="20"/>
        </w:rPr>
      </w:pPr>
      <w:r>
        <w:rPr>
          <w:sz w:val="20"/>
        </w:rPr>
        <w:t>Graduated compression</w:t>
      </w:r>
      <w:r>
        <w:rPr>
          <w:spacing w:val="-6"/>
          <w:sz w:val="20"/>
        </w:rPr>
        <w:t xml:space="preserve"> </w:t>
      </w:r>
      <w:r>
        <w:rPr>
          <w:sz w:val="20"/>
        </w:rPr>
        <w:t>stockings</w:t>
      </w:r>
    </w:p>
    <w:p w:rsidR="005B3395" w:rsidRDefault="008326E1">
      <w:pPr>
        <w:pStyle w:val="ListParagraph"/>
        <w:numPr>
          <w:ilvl w:val="0"/>
          <w:numId w:val="32"/>
        </w:numPr>
        <w:tabs>
          <w:tab w:val="left" w:pos="761"/>
        </w:tabs>
        <w:spacing w:before="17"/>
        <w:ind w:left="760" w:hanging="148"/>
        <w:rPr>
          <w:rFonts w:ascii="Symbol" w:hAnsi="Symbol"/>
          <w:sz w:val="20"/>
        </w:rPr>
      </w:pPr>
      <w:r>
        <w:rPr>
          <w:sz w:val="20"/>
        </w:rPr>
        <w:t>Tubes,</w:t>
      </w:r>
      <w:r>
        <w:rPr>
          <w:spacing w:val="-5"/>
          <w:sz w:val="20"/>
        </w:rPr>
        <w:t xml:space="preserve"> </w:t>
      </w:r>
      <w:r>
        <w:rPr>
          <w:sz w:val="20"/>
        </w:rPr>
        <w:t>drains</w:t>
      </w:r>
    </w:p>
    <w:p w:rsidR="005B3395" w:rsidRDefault="008326E1">
      <w:pPr>
        <w:pStyle w:val="ListParagraph"/>
        <w:numPr>
          <w:ilvl w:val="0"/>
          <w:numId w:val="32"/>
        </w:numPr>
        <w:tabs>
          <w:tab w:val="left" w:pos="761"/>
        </w:tabs>
        <w:spacing w:before="22"/>
        <w:ind w:left="760" w:hanging="148"/>
        <w:rPr>
          <w:rFonts w:ascii="Symbol" w:hAnsi="Symbol"/>
          <w:sz w:val="20"/>
        </w:rPr>
      </w:pPr>
      <w:r>
        <w:rPr>
          <w:sz w:val="20"/>
        </w:rPr>
        <w:t>Vascular access</w:t>
      </w:r>
      <w:r>
        <w:rPr>
          <w:spacing w:val="-4"/>
          <w:sz w:val="20"/>
        </w:rPr>
        <w:t xml:space="preserve"> </w:t>
      </w:r>
      <w:r>
        <w:rPr>
          <w:sz w:val="20"/>
        </w:rPr>
        <w:t>tubings</w:t>
      </w:r>
    </w:p>
    <w:p w:rsidR="005B3395" w:rsidRDefault="008326E1">
      <w:pPr>
        <w:pStyle w:val="ListParagraph"/>
        <w:numPr>
          <w:ilvl w:val="0"/>
          <w:numId w:val="32"/>
        </w:numPr>
        <w:tabs>
          <w:tab w:val="left" w:pos="761"/>
        </w:tabs>
        <w:spacing w:before="17"/>
        <w:ind w:left="760" w:hanging="148"/>
        <w:rPr>
          <w:rFonts w:ascii="Symbol" w:hAnsi="Symbol"/>
          <w:sz w:val="20"/>
        </w:rPr>
      </w:pPr>
      <w:r>
        <w:rPr>
          <w:sz w:val="20"/>
        </w:rPr>
        <w:t>Incentive</w:t>
      </w:r>
      <w:r>
        <w:rPr>
          <w:spacing w:val="-2"/>
          <w:sz w:val="20"/>
        </w:rPr>
        <w:t xml:space="preserve"> </w:t>
      </w:r>
      <w:r>
        <w:rPr>
          <w:sz w:val="20"/>
        </w:rPr>
        <w:t>spirometer</w:t>
      </w:r>
    </w:p>
    <w:p w:rsidR="005B3395" w:rsidRDefault="008326E1">
      <w:pPr>
        <w:pStyle w:val="ListParagraph"/>
        <w:numPr>
          <w:ilvl w:val="0"/>
          <w:numId w:val="32"/>
        </w:numPr>
        <w:tabs>
          <w:tab w:val="left" w:pos="761"/>
        </w:tabs>
        <w:spacing w:before="21"/>
        <w:ind w:left="760" w:hanging="148"/>
        <w:rPr>
          <w:rFonts w:ascii="Symbol" w:hAnsi="Symbol"/>
          <w:sz w:val="20"/>
        </w:rPr>
      </w:pPr>
      <w:r>
        <w:rPr>
          <w:sz w:val="20"/>
        </w:rPr>
        <w:t>Small</w:t>
      </w:r>
      <w:r>
        <w:rPr>
          <w:spacing w:val="-5"/>
          <w:sz w:val="20"/>
        </w:rPr>
        <w:t xml:space="preserve"> </w:t>
      </w:r>
      <w:r>
        <w:rPr>
          <w:sz w:val="20"/>
        </w:rPr>
        <w:t>pillow</w:t>
      </w:r>
    </w:p>
    <w:p w:rsidR="005B3395" w:rsidRDefault="008326E1">
      <w:pPr>
        <w:pStyle w:val="ListParagraph"/>
        <w:numPr>
          <w:ilvl w:val="0"/>
          <w:numId w:val="32"/>
        </w:numPr>
        <w:tabs>
          <w:tab w:val="left" w:pos="761"/>
        </w:tabs>
        <w:spacing w:before="13"/>
        <w:ind w:left="760" w:hanging="148"/>
        <w:rPr>
          <w:rFonts w:ascii="Symbol" w:hAnsi="Symbol"/>
          <w:sz w:val="20"/>
        </w:rPr>
      </w:pPr>
      <w:r>
        <w:rPr>
          <w:sz w:val="20"/>
        </w:rPr>
        <w:t>PPE</w:t>
      </w:r>
    </w:p>
    <w:p w:rsidR="005B3395" w:rsidRDefault="005B3395">
      <w:pPr>
        <w:pStyle w:val="BodyText"/>
        <w:spacing w:before="2"/>
        <w:rPr>
          <w:sz w:val="10"/>
        </w:rPr>
      </w:pPr>
    </w:p>
    <w:p w:rsidR="005B3395" w:rsidRDefault="008326E1">
      <w:pPr>
        <w:pStyle w:val="BodyText"/>
        <w:spacing w:before="60"/>
        <w:ind w:left="540"/>
      </w:pPr>
      <w:r>
        <w:rPr>
          <w:b/>
        </w:rPr>
        <w:t xml:space="preserve">Goal: </w:t>
      </w:r>
      <w:r>
        <w:t>The patient will be prepared physically and psychologically to proceed to surgery.</w:t>
      </w:r>
    </w:p>
    <w:p w:rsidR="005B3395" w:rsidRDefault="005B3395">
      <w:pPr>
        <w:pStyle w:val="BodyText"/>
        <w:spacing w:before="11"/>
        <w:rPr>
          <w:sz w:val="14"/>
        </w:rPr>
      </w:pPr>
    </w:p>
    <w:tbl>
      <w:tblPr>
        <w:tblStyle w:val="TableNormal1"/>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2"/>
        <w:gridCol w:w="956"/>
        <w:gridCol w:w="1340"/>
      </w:tblGrid>
      <w:tr w:rsidR="005B3395">
        <w:trPr>
          <w:trHeight w:val="486"/>
        </w:trPr>
        <w:tc>
          <w:tcPr>
            <w:tcW w:w="6302" w:type="dxa"/>
            <w:shd w:val="clear" w:color="auto" w:fill="D0CECE"/>
          </w:tcPr>
          <w:p w:rsidR="005B3395" w:rsidRDefault="005B3395">
            <w:pPr>
              <w:pStyle w:val="TableParagraph"/>
              <w:rPr>
                <w:sz w:val="20"/>
              </w:rPr>
            </w:pPr>
          </w:p>
          <w:p w:rsidR="005B3395" w:rsidRDefault="008326E1">
            <w:pPr>
              <w:pStyle w:val="TableParagraph"/>
              <w:spacing w:line="221" w:lineRule="exact"/>
              <w:ind w:left="2706" w:right="2703"/>
              <w:jc w:val="center"/>
              <w:rPr>
                <w:sz w:val="20"/>
              </w:rPr>
            </w:pPr>
            <w:r>
              <w:rPr>
                <w:sz w:val="20"/>
              </w:rPr>
              <w:t>Procedure</w:t>
            </w:r>
          </w:p>
        </w:tc>
        <w:tc>
          <w:tcPr>
            <w:tcW w:w="956" w:type="dxa"/>
            <w:shd w:val="clear" w:color="auto" w:fill="D0CECE"/>
          </w:tcPr>
          <w:p w:rsidR="005B3395" w:rsidRDefault="008326E1">
            <w:pPr>
              <w:pStyle w:val="TableParagraph"/>
              <w:ind w:left="251"/>
              <w:rPr>
                <w:sz w:val="20"/>
              </w:rPr>
            </w:pPr>
            <w:r>
              <w:rPr>
                <w:sz w:val="20"/>
              </w:rPr>
              <w:t>Score</w:t>
            </w:r>
          </w:p>
        </w:tc>
        <w:tc>
          <w:tcPr>
            <w:tcW w:w="1340" w:type="dxa"/>
            <w:shd w:val="clear" w:color="auto" w:fill="D0CECE"/>
          </w:tcPr>
          <w:p w:rsidR="005B3395" w:rsidRDefault="008326E1">
            <w:pPr>
              <w:pStyle w:val="TableParagraph"/>
              <w:ind w:left="315"/>
              <w:rPr>
                <w:sz w:val="20"/>
              </w:rPr>
            </w:pPr>
            <w:r>
              <w:rPr>
                <w:sz w:val="20"/>
              </w:rPr>
              <w:t>Remarks</w:t>
            </w:r>
          </w:p>
        </w:tc>
      </w:tr>
      <w:tr w:rsidR="005B3395">
        <w:trPr>
          <w:trHeight w:val="978"/>
        </w:trPr>
        <w:tc>
          <w:tcPr>
            <w:tcW w:w="6302" w:type="dxa"/>
          </w:tcPr>
          <w:p w:rsidR="005B3395" w:rsidRDefault="008326E1">
            <w:pPr>
              <w:pStyle w:val="TableParagraph"/>
              <w:spacing w:line="244" w:lineRule="exact"/>
              <w:ind w:left="451" w:right="166" w:hanging="273"/>
              <w:rPr>
                <w:sz w:val="20"/>
              </w:rPr>
            </w:pPr>
            <w:r>
              <w:rPr>
                <w:sz w:val="20"/>
              </w:rPr>
              <w:t>1. Check the patient’s chart for the type of surgery and review the medical orders. Review the nursing database, history, and physical examination. Check that the baseline data are recorded; report those that are abnormal</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486"/>
        </w:trPr>
        <w:tc>
          <w:tcPr>
            <w:tcW w:w="6302" w:type="dxa"/>
          </w:tcPr>
          <w:p w:rsidR="005B3395" w:rsidRDefault="008326E1">
            <w:pPr>
              <w:pStyle w:val="TableParagraph"/>
              <w:spacing w:line="244" w:lineRule="exact"/>
              <w:ind w:left="107"/>
              <w:rPr>
                <w:sz w:val="20"/>
              </w:rPr>
            </w:pPr>
            <w:r>
              <w:rPr>
                <w:sz w:val="20"/>
              </w:rPr>
              <w:t>2. Gather the necessary supplies and bring to the bedside stand or</w:t>
            </w:r>
          </w:p>
          <w:p w:rsidR="005B3395" w:rsidRDefault="008326E1">
            <w:pPr>
              <w:pStyle w:val="TableParagraph"/>
              <w:spacing w:line="221" w:lineRule="exact"/>
              <w:ind w:left="359"/>
              <w:rPr>
                <w:sz w:val="20"/>
              </w:rPr>
            </w:pPr>
            <w:r>
              <w:rPr>
                <w:sz w:val="20"/>
              </w:rPr>
              <w:t>overbed table</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490"/>
        </w:trPr>
        <w:tc>
          <w:tcPr>
            <w:tcW w:w="6302" w:type="dxa"/>
          </w:tcPr>
          <w:p w:rsidR="005B3395" w:rsidRDefault="008326E1">
            <w:pPr>
              <w:pStyle w:val="TableParagraph"/>
              <w:spacing w:before="4" w:line="240" w:lineRule="atLeast"/>
              <w:ind w:left="359" w:right="166" w:hanging="252"/>
              <w:rPr>
                <w:sz w:val="20"/>
              </w:rPr>
            </w:pPr>
            <w:r>
              <w:rPr>
                <w:sz w:val="20"/>
              </w:rPr>
              <w:t>3. Perform hand hygiene and put on PPE, if indicated. 4. Identify the patient</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732"/>
        </w:trPr>
        <w:tc>
          <w:tcPr>
            <w:tcW w:w="6302" w:type="dxa"/>
          </w:tcPr>
          <w:p w:rsidR="005B3395" w:rsidRDefault="008326E1">
            <w:pPr>
              <w:pStyle w:val="TableParagraph"/>
              <w:ind w:left="359" w:right="166" w:hanging="252"/>
              <w:rPr>
                <w:sz w:val="20"/>
              </w:rPr>
            </w:pPr>
            <w:r>
              <w:rPr>
                <w:sz w:val="20"/>
              </w:rPr>
              <w:t>4. Close curtains around bed and close the door to the room, if possible. Explain what you are going to do and why you are going to do it to the</w:t>
            </w:r>
          </w:p>
          <w:p w:rsidR="005B3395" w:rsidRDefault="008326E1">
            <w:pPr>
              <w:pStyle w:val="TableParagraph"/>
              <w:spacing w:line="225" w:lineRule="exact"/>
              <w:ind w:left="359"/>
              <w:rPr>
                <w:sz w:val="20"/>
              </w:rPr>
            </w:pPr>
            <w:r>
              <w:rPr>
                <w:sz w:val="20"/>
              </w:rPr>
              <w:t>patient</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730"/>
        </w:trPr>
        <w:tc>
          <w:tcPr>
            <w:tcW w:w="6302" w:type="dxa"/>
          </w:tcPr>
          <w:p w:rsidR="005B3395" w:rsidRDefault="008326E1">
            <w:pPr>
              <w:pStyle w:val="TableParagraph"/>
              <w:spacing w:line="240" w:lineRule="atLeast"/>
              <w:ind w:left="359" w:right="166" w:hanging="252"/>
              <w:rPr>
                <w:sz w:val="20"/>
              </w:rPr>
            </w:pPr>
            <w:r>
              <w:rPr>
                <w:sz w:val="20"/>
              </w:rPr>
              <w:t>5. Check that preoperative consent forms are signed, witnessed, and correct; that advance directives are in the medical record (as applicable); and that the patient’s chart is in order.</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732"/>
        </w:trPr>
        <w:tc>
          <w:tcPr>
            <w:tcW w:w="6302" w:type="dxa"/>
          </w:tcPr>
          <w:p w:rsidR="005B3395" w:rsidRDefault="008326E1">
            <w:pPr>
              <w:pStyle w:val="TableParagraph"/>
              <w:spacing w:before="2" w:line="240" w:lineRule="atLeast"/>
              <w:ind w:left="359" w:right="166" w:hanging="252"/>
              <w:rPr>
                <w:sz w:val="20"/>
              </w:rPr>
            </w:pPr>
            <w:r>
              <w:rPr>
                <w:sz w:val="20"/>
              </w:rPr>
              <w:t>6. Check vital signs. Notify primary care provider and surgeon of any pertinent changes (e.g., rise or drop in blood pressure, elevated temperature, cough, symptoms of infection).</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483"/>
        </w:trPr>
        <w:tc>
          <w:tcPr>
            <w:tcW w:w="6302" w:type="dxa"/>
          </w:tcPr>
          <w:p w:rsidR="005B3395" w:rsidRDefault="008326E1">
            <w:pPr>
              <w:pStyle w:val="TableParagraph"/>
              <w:spacing w:line="242" w:lineRule="exact"/>
              <w:ind w:left="107"/>
              <w:rPr>
                <w:sz w:val="20"/>
              </w:rPr>
            </w:pPr>
            <w:r>
              <w:rPr>
                <w:sz w:val="20"/>
              </w:rPr>
              <w:t>7. Provide hygiene and oral care. Assess for loose teeth and caps. Remind</w:t>
            </w:r>
          </w:p>
          <w:p w:rsidR="005B3395" w:rsidRDefault="008326E1">
            <w:pPr>
              <w:pStyle w:val="TableParagraph"/>
              <w:spacing w:line="221" w:lineRule="exact"/>
              <w:ind w:left="359"/>
              <w:rPr>
                <w:sz w:val="20"/>
              </w:rPr>
            </w:pPr>
            <w:r>
              <w:rPr>
                <w:sz w:val="20"/>
              </w:rPr>
              <w:t>patient of food and ﬂuid restrictions before surgery.</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bl>
    <w:p w:rsidR="005B3395" w:rsidRDefault="005B3395">
      <w:pPr>
        <w:rPr>
          <w:rFonts w:ascii="Times New Roman"/>
          <w:sz w:val="20"/>
        </w:rPr>
        <w:sectPr w:rsidR="005B3395">
          <w:pgSz w:w="12240" w:h="15840"/>
          <w:pgMar w:top="1700" w:right="860" w:bottom="1460" w:left="1260" w:header="724" w:footer="1190" w:gutter="0"/>
          <w:cols w:space="720"/>
        </w:sectPr>
      </w:pPr>
    </w:p>
    <w:p w:rsidR="005B3395" w:rsidRDefault="005B3395">
      <w:pPr>
        <w:pStyle w:val="BodyText"/>
        <w:spacing w:before="7"/>
        <w:rPr>
          <w:sz w:val="22"/>
        </w:rPr>
      </w:pPr>
    </w:p>
    <w:tbl>
      <w:tblPr>
        <w:tblStyle w:val="TableNormal1"/>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2"/>
        <w:gridCol w:w="956"/>
        <w:gridCol w:w="1340"/>
      </w:tblGrid>
      <w:tr w:rsidR="005B3395">
        <w:trPr>
          <w:trHeight w:val="485"/>
        </w:trPr>
        <w:tc>
          <w:tcPr>
            <w:tcW w:w="6302" w:type="dxa"/>
            <w:shd w:val="clear" w:color="auto" w:fill="D0CECE"/>
          </w:tcPr>
          <w:p w:rsidR="005B3395" w:rsidRDefault="005B3395">
            <w:pPr>
              <w:pStyle w:val="TableParagraph"/>
              <w:rPr>
                <w:sz w:val="20"/>
              </w:rPr>
            </w:pPr>
          </w:p>
          <w:p w:rsidR="005B3395" w:rsidRDefault="008326E1">
            <w:pPr>
              <w:pStyle w:val="TableParagraph"/>
              <w:spacing w:line="221" w:lineRule="exact"/>
              <w:ind w:left="2706" w:right="2703"/>
              <w:jc w:val="center"/>
              <w:rPr>
                <w:sz w:val="20"/>
              </w:rPr>
            </w:pPr>
            <w:r>
              <w:rPr>
                <w:sz w:val="20"/>
              </w:rPr>
              <w:t>Procedure</w:t>
            </w:r>
          </w:p>
        </w:tc>
        <w:tc>
          <w:tcPr>
            <w:tcW w:w="956" w:type="dxa"/>
            <w:shd w:val="clear" w:color="auto" w:fill="D0CECE"/>
          </w:tcPr>
          <w:p w:rsidR="005B3395" w:rsidRDefault="008326E1">
            <w:pPr>
              <w:pStyle w:val="TableParagraph"/>
              <w:ind w:left="251"/>
              <w:rPr>
                <w:sz w:val="20"/>
              </w:rPr>
            </w:pPr>
            <w:r>
              <w:rPr>
                <w:sz w:val="20"/>
              </w:rPr>
              <w:t>Score</w:t>
            </w:r>
          </w:p>
        </w:tc>
        <w:tc>
          <w:tcPr>
            <w:tcW w:w="1340" w:type="dxa"/>
            <w:shd w:val="clear" w:color="auto" w:fill="D0CECE"/>
          </w:tcPr>
          <w:p w:rsidR="005B3395" w:rsidRDefault="008326E1">
            <w:pPr>
              <w:pStyle w:val="TableParagraph"/>
              <w:ind w:left="315"/>
              <w:rPr>
                <w:sz w:val="20"/>
              </w:rPr>
            </w:pPr>
            <w:r>
              <w:rPr>
                <w:sz w:val="20"/>
              </w:rPr>
              <w:t>Remarks</w:t>
            </w:r>
          </w:p>
        </w:tc>
      </w:tr>
      <w:tr w:rsidR="005B3395">
        <w:trPr>
          <w:trHeight w:val="490"/>
        </w:trPr>
        <w:tc>
          <w:tcPr>
            <w:tcW w:w="6302" w:type="dxa"/>
          </w:tcPr>
          <w:p w:rsidR="005B3395" w:rsidRDefault="008326E1">
            <w:pPr>
              <w:pStyle w:val="TableParagraph"/>
              <w:spacing w:before="4" w:line="240" w:lineRule="atLeast"/>
              <w:ind w:left="359" w:right="166" w:hanging="252"/>
              <w:rPr>
                <w:sz w:val="20"/>
              </w:rPr>
            </w:pPr>
            <w:r>
              <w:rPr>
                <w:sz w:val="20"/>
              </w:rPr>
              <w:t>8. Instruct the patient to remove all personal clothing, including underwear, and put on a hospital gown</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1220"/>
        </w:trPr>
        <w:tc>
          <w:tcPr>
            <w:tcW w:w="6302" w:type="dxa"/>
          </w:tcPr>
          <w:p w:rsidR="005B3395" w:rsidRDefault="008326E1">
            <w:pPr>
              <w:pStyle w:val="TableParagraph"/>
              <w:spacing w:before="3" w:line="240" w:lineRule="atLeast"/>
              <w:ind w:left="359" w:right="166" w:hanging="252"/>
              <w:rPr>
                <w:sz w:val="20"/>
              </w:rPr>
            </w:pPr>
            <w:r>
              <w:rPr>
                <w:sz w:val="20"/>
              </w:rPr>
              <w:t>9. Ask patient to remove cosmetics, jewelry including body piercing, nail polish, and prostheses (e.g., contact lenses, false eyelashes, dentures, and so forth). Some facilities allow a wedding band to be left in place depending on the type of surgery, provided it is secured to the ﬁnger with tape</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727"/>
        </w:trPr>
        <w:tc>
          <w:tcPr>
            <w:tcW w:w="6302" w:type="dxa"/>
          </w:tcPr>
          <w:p w:rsidR="005B3395" w:rsidRDefault="008326E1">
            <w:pPr>
              <w:pStyle w:val="TableParagraph"/>
              <w:ind w:left="539" w:right="490" w:hanging="433"/>
              <w:rPr>
                <w:sz w:val="20"/>
              </w:rPr>
            </w:pPr>
            <w:r>
              <w:rPr>
                <w:sz w:val="20"/>
              </w:rPr>
              <w:t>10. If possible, give valuables to family member or place valuables in appropriate area, such as the hospital safe, if this is not possible.</w:t>
            </w:r>
          </w:p>
          <w:p w:rsidR="005B3395" w:rsidRDefault="008326E1">
            <w:pPr>
              <w:pStyle w:val="TableParagraph"/>
              <w:spacing w:line="221" w:lineRule="exact"/>
              <w:ind w:left="539"/>
              <w:rPr>
                <w:sz w:val="20"/>
              </w:rPr>
            </w:pPr>
            <w:r>
              <w:rPr>
                <w:sz w:val="20"/>
              </w:rPr>
              <w:t>They should not be placed in narcotics drawer.</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245"/>
        </w:trPr>
        <w:tc>
          <w:tcPr>
            <w:tcW w:w="6302" w:type="dxa"/>
          </w:tcPr>
          <w:p w:rsidR="005B3395" w:rsidRDefault="008326E1">
            <w:pPr>
              <w:pStyle w:val="TableParagraph"/>
              <w:spacing w:before="4" w:line="221" w:lineRule="exact"/>
              <w:ind w:left="107"/>
              <w:rPr>
                <w:sz w:val="20"/>
              </w:rPr>
            </w:pPr>
            <w:r>
              <w:rPr>
                <w:sz w:val="20"/>
              </w:rPr>
              <w:t>11. Have patient empty bladder and bowel before surgery.</w:t>
            </w:r>
          </w:p>
        </w:tc>
        <w:tc>
          <w:tcPr>
            <w:tcW w:w="956" w:type="dxa"/>
          </w:tcPr>
          <w:p w:rsidR="005B3395" w:rsidRDefault="005B3395">
            <w:pPr>
              <w:pStyle w:val="TableParagraph"/>
              <w:rPr>
                <w:rFonts w:ascii="Times New Roman"/>
                <w:sz w:val="16"/>
              </w:rPr>
            </w:pPr>
          </w:p>
        </w:tc>
        <w:tc>
          <w:tcPr>
            <w:tcW w:w="1340" w:type="dxa"/>
          </w:tcPr>
          <w:p w:rsidR="005B3395" w:rsidRDefault="005B3395">
            <w:pPr>
              <w:pStyle w:val="TableParagraph"/>
              <w:rPr>
                <w:rFonts w:ascii="Times New Roman"/>
                <w:sz w:val="16"/>
              </w:rPr>
            </w:pPr>
          </w:p>
        </w:tc>
      </w:tr>
      <w:tr w:rsidR="005B3395">
        <w:trPr>
          <w:trHeight w:val="242"/>
        </w:trPr>
        <w:tc>
          <w:tcPr>
            <w:tcW w:w="6302" w:type="dxa"/>
          </w:tcPr>
          <w:p w:rsidR="005B3395" w:rsidRDefault="008326E1">
            <w:pPr>
              <w:pStyle w:val="TableParagraph"/>
              <w:spacing w:before="1" w:line="221" w:lineRule="exact"/>
              <w:ind w:left="107"/>
              <w:rPr>
                <w:sz w:val="20"/>
              </w:rPr>
            </w:pPr>
            <w:r>
              <w:rPr>
                <w:sz w:val="20"/>
              </w:rPr>
              <w:t>12. Attend to any special preoperative orders, such as starting an IV line.</w:t>
            </w:r>
          </w:p>
        </w:tc>
        <w:tc>
          <w:tcPr>
            <w:tcW w:w="956" w:type="dxa"/>
          </w:tcPr>
          <w:p w:rsidR="005B3395" w:rsidRDefault="005B3395">
            <w:pPr>
              <w:pStyle w:val="TableParagraph"/>
              <w:rPr>
                <w:rFonts w:ascii="Times New Roman"/>
                <w:sz w:val="16"/>
              </w:rPr>
            </w:pPr>
          </w:p>
        </w:tc>
        <w:tc>
          <w:tcPr>
            <w:tcW w:w="1340" w:type="dxa"/>
          </w:tcPr>
          <w:p w:rsidR="005B3395" w:rsidRDefault="005B3395">
            <w:pPr>
              <w:pStyle w:val="TableParagraph"/>
              <w:rPr>
                <w:rFonts w:ascii="Times New Roman"/>
                <w:sz w:val="16"/>
              </w:rPr>
            </w:pPr>
          </w:p>
        </w:tc>
      </w:tr>
      <w:tr w:rsidR="005B3395">
        <w:trPr>
          <w:trHeight w:val="490"/>
        </w:trPr>
        <w:tc>
          <w:tcPr>
            <w:tcW w:w="6302" w:type="dxa"/>
          </w:tcPr>
          <w:p w:rsidR="005B3395" w:rsidRDefault="008326E1">
            <w:pPr>
              <w:pStyle w:val="TableParagraph"/>
              <w:spacing w:before="4" w:line="240" w:lineRule="atLeast"/>
              <w:ind w:left="539" w:right="490" w:hanging="433"/>
              <w:rPr>
                <w:sz w:val="20"/>
              </w:rPr>
            </w:pPr>
            <w:r>
              <w:rPr>
                <w:sz w:val="20"/>
              </w:rPr>
              <w:t>13. . Complete preoperative checklist and record of patient’s preoperative preparation</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1219"/>
        </w:trPr>
        <w:tc>
          <w:tcPr>
            <w:tcW w:w="6302" w:type="dxa"/>
          </w:tcPr>
          <w:p w:rsidR="005B3395" w:rsidRDefault="008326E1">
            <w:pPr>
              <w:pStyle w:val="TableParagraph"/>
              <w:spacing w:line="242" w:lineRule="auto"/>
              <w:ind w:left="539" w:right="92" w:hanging="433"/>
              <w:rPr>
                <w:sz w:val="20"/>
              </w:rPr>
            </w:pPr>
            <w:r>
              <w:rPr>
                <w:sz w:val="20"/>
              </w:rPr>
              <w:t>14. Question patient regarding the location of the operative site. Document the location in the medical record according to facility policy. The actual site will be marked on the patient when the patient arrives in the preoperative holding area by the licensed independent</w:t>
            </w:r>
          </w:p>
          <w:p w:rsidR="005B3395" w:rsidRDefault="008326E1">
            <w:pPr>
              <w:pStyle w:val="TableParagraph"/>
              <w:spacing w:line="215" w:lineRule="exact"/>
              <w:ind w:left="539"/>
              <w:rPr>
                <w:sz w:val="20"/>
              </w:rPr>
            </w:pPr>
            <w:r>
              <w:rPr>
                <w:sz w:val="20"/>
              </w:rPr>
              <w:t>practitioner who will be directly involved in the procedure</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486"/>
        </w:trPr>
        <w:tc>
          <w:tcPr>
            <w:tcW w:w="6302" w:type="dxa"/>
          </w:tcPr>
          <w:p w:rsidR="005B3395" w:rsidRDefault="008326E1">
            <w:pPr>
              <w:pStyle w:val="TableParagraph"/>
              <w:spacing w:before="1" w:line="240" w:lineRule="atLeast"/>
              <w:ind w:left="539" w:right="166" w:hanging="433"/>
              <w:rPr>
                <w:sz w:val="20"/>
              </w:rPr>
            </w:pPr>
            <w:r>
              <w:rPr>
                <w:sz w:val="20"/>
              </w:rPr>
              <w:t>15. . Administer preoperative medication as prescribed by physician/anesthesia provider</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487"/>
        </w:trPr>
        <w:tc>
          <w:tcPr>
            <w:tcW w:w="6302" w:type="dxa"/>
          </w:tcPr>
          <w:p w:rsidR="005B3395" w:rsidRDefault="008326E1">
            <w:pPr>
              <w:pStyle w:val="TableParagraph"/>
              <w:spacing w:before="2" w:line="240" w:lineRule="atLeast"/>
              <w:ind w:left="539" w:right="264" w:hanging="433"/>
              <w:rPr>
                <w:sz w:val="20"/>
              </w:rPr>
            </w:pPr>
            <w:r>
              <w:rPr>
                <w:sz w:val="20"/>
              </w:rPr>
              <w:t>16. Raise side rails of bed; place bed in lowest position. Instruct patient to remain in bed or on stretcher. If necessary, use a safety belt.</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727"/>
        </w:trPr>
        <w:tc>
          <w:tcPr>
            <w:tcW w:w="6302" w:type="dxa"/>
          </w:tcPr>
          <w:p w:rsidR="005B3395" w:rsidRDefault="008326E1">
            <w:pPr>
              <w:pStyle w:val="TableParagraph"/>
              <w:ind w:left="539" w:right="166" w:hanging="433"/>
              <w:rPr>
                <w:sz w:val="20"/>
              </w:rPr>
            </w:pPr>
            <w:r>
              <w:rPr>
                <w:sz w:val="20"/>
              </w:rPr>
              <w:t>17. Help move the patient from the bed to the transport stretcher, if necessary. Reconﬁrm patient identiﬁcation and ensure that all</w:t>
            </w:r>
          </w:p>
          <w:p w:rsidR="005B3395" w:rsidRDefault="008326E1">
            <w:pPr>
              <w:pStyle w:val="TableParagraph"/>
              <w:spacing w:line="221" w:lineRule="exact"/>
              <w:ind w:left="539"/>
              <w:rPr>
                <w:sz w:val="20"/>
              </w:rPr>
            </w:pPr>
            <w:r>
              <w:rPr>
                <w:sz w:val="20"/>
              </w:rPr>
              <w:t>preoperative events and measures are documented.</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978"/>
        </w:trPr>
        <w:tc>
          <w:tcPr>
            <w:tcW w:w="6302" w:type="dxa"/>
          </w:tcPr>
          <w:p w:rsidR="005B3395" w:rsidRDefault="008326E1">
            <w:pPr>
              <w:pStyle w:val="TableParagraph"/>
              <w:spacing w:before="4"/>
              <w:ind w:left="539" w:right="92" w:hanging="433"/>
              <w:rPr>
                <w:sz w:val="20"/>
              </w:rPr>
            </w:pPr>
            <w:r>
              <w:rPr>
                <w:sz w:val="20"/>
              </w:rPr>
              <w:t>18. Tell the patient’s family where the patient will be taken after surgery and the location of the waiting area where the surgeon will come to explain the outcome of the surgery. If possible, take the family to the</w:t>
            </w:r>
          </w:p>
          <w:p w:rsidR="005B3395" w:rsidRDefault="008326E1">
            <w:pPr>
              <w:pStyle w:val="TableParagraph"/>
              <w:spacing w:line="221" w:lineRule="exact"/>
              <w:ind w:left="539"/>
              <w:rPr>
                <w:sz w:val="20"/>
              </w:rPr>
            </w:pPr>
            <w:r>
              <w:rPr>
                <w:sz w:val="20"/>
              </w:rPr>
              <w:t>waiting area.</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978"/>
        </w:trPr>
        <w:tc>
          <w:tcPr>
            <w:tcW w:w="6302" w:type="dxa"/>
          </w:tcPr>
          <w:p w:rsidR="005B3395" w:rsidRDefault="008326E1">
            <w:pPr>
              <w:pStyle w:val="TableParagraph"/>
              <w:spacing w:line="244" w:lineRule="exact"/>
              <w:ind w:left="539" w:right="207" w:hanging="433"/>
              <w:rPr>
                <w:sz w:val="20"/>
              </w:rPr>
            </w:pPr>
            <w:r>
              <w:rPr>
                <w:sz w:val="20"/>
              </w:rPr>
              <w:t>19. After the patient leaves for the operating room, prepare the room and make a postoperative bed for the patient. Anticipate any necessary equipment based on the type of surgery and the patient’s history.</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242"/>
        </w:trPr>
        <w:tc>
          <w:tcPr>
            <w:tcW w:w="6302" w:type="dxa"/>
          </w:tcPr>
          <w:p w:rsidR="005B3395" w:rsidRDefault="008326E1">
            <w:pPr>
              <w:pStyle w:val="TableParagraph"/>
              <w:spacing w:line="222" w:lineRule="exact"/>
              <w:ind w:left="107"/>
              <w:rPr>
                <w:sz w:val="20"/>
              </w:rPr>
            </w:pPr>
            <w:r>
              <w:rPr>
                <w:sz w:val="20"/>
              </w:rPr>
              <w:t>20. Remove PPE, if used. Perform hand hygiene.</w:t>
            </w:r>
          </w:p>
        </w:tc>
        <w:tc>
          <w:tcPr>
            <w:tcW w:w="956" w:type="dxa"/>
          </w:tcPr>
          <w:p w:rsidR="005B3395" w:rsidRDefault="005B3395">
            <w:pPr>
              <w:pStyle w:val="TableParagraph"/>
              <w:rPr>
                <w:rFonts w:ascii="Times New Roman"/>
                <w:sz w:val="16"/>
              </w:rPr>
            </w:pPr>
          </w:p>
        </w:tc>
        <w:tc>
          <w:tcPr>
            <w:tcW w:w="1340" w:type="dxa"/>
          </w:tcPr>
          <w:p w:rsidR="005B3395" w:rsidRDefault="005B3395">
            <w:pPr>
              <w:pStyle w:val="TableParagraph"/>
              <w:rPr>
                <w:rFonts w:ascii="Times New Roman"/>
                <w:sz w:val="16"/>
              </w:rPr>
            </w:pPr>
          </w:p>
        </w:tc>
      </w:tr>
      <w:tr w:rsidR="005B3395">
        <w:trPr>
          <w:trHeight w:val="730"/>
        </w:trPr>
        <w:tc>
          <w:tcPr>
            <w:tcW w:w="6302" w:type="dxa"/>
          </w:tcPr>
          <w:p w:rsidR="005B3395" w:rsidRDefault="005B3395">
            <w:pPr>
              <w:pStyle w:val="TableParagraph"/>
              <w:spacing w:before="4"/>
              <w:rPr>
                <w:sz w:val="20"/>
              </w:rPr>
            </w:pPr>
          </w:p>
          <w:p w:rsidR="005B3395" w:rsidRDefault="008326E1">
            <w:pPr>
              <w:pStyle w:val="TableParagraph"/>
              <w:spacing w:before="1"/>
              <w:ind w:left="107"/>
              <w:rPr>
                <w:sz w:val="20"/>
              </w:rPr>
            </w:pPr>
            <w:r>
              <w:rPr>
                <w:sz w:val="20"/>
              </w:rPr>
              <w:t>TOTAL SCORE : 20 X 2 = 40 pts</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bl>
    <w:p w:rsidR="005B3395" w:rsidRDefault="008326E1">
      <w:pPr>
        <w:ind w:left="540" w:right="1025"/>
        <w:rPr>
          <w:rFonts w:ascii="Arial"/>
          <w:sz w:val="20"/>
        </w:rPr>
      </w:pPr>
      <w:r>
        <w:rPr>
          <w:rFonts w:ascii="Arial"/>
          <w:sz w:val="20"/>
        </w:rPr>
        <w:t xml:space="preserve">Reference: Pamela Lynn and Marilee LeBon. </w:t>
      </w:r>
      <w:r>
        <w:rPr>
          <w:rFonts w:ascii="Arial"/>
          <w:i/>
          <w:sz w:val="20"/>
        </w:rPr>
        <w:t xml:space="preserve">Skill Checklists for Taylor's Clinical Nursing Skills: A Nursing Process Approach, </w:t>
      </w:r>
      <w:r>
        <w:rPr>
          <w:rFonts w:ascii="Arial"/>
          <w:sz w:val="20"/>
        </w:rPr>
        <w:t>4rd edition, by Wolters Kluwer Health | Lippincott Williams &amp; Wilkins. 2015.</w:t>
      </w:r>
    </w:p>
    <w:p w:rsidR="005B3395" w:rsidRDefault="005B3395">
      <w:pPr>
        <w:rPr>
          <w:rFonts w:ascii="Arial"/>
          <w:sz w:val="20"/>
        </w:rPr>
        <w:sectPr w:rsidR="005B3395">
          <w:pgSz w:w="12240" w:h="15840"/>
          <w:pgMar w:top="1700" w:right="860" w:bottom="1460" w:left="1260" w:header="724" w:footer="1190" w:gutter="0"/>
          <w:cols w:space="720"/>
        </w:sectPr>
      </w:pPr>
    </w:p>
    <w:p w:rsidR="005B3395" w:rsidRDefault="005B3395">
      <w:pPr>
        <w:pStyle w:val="BodyText"/>
        <w:spacing w:before="7"/>
        <w:rPr>
          <w:rFonts w:ascii="Arial"/>
          <w:sz w:val="18"/>
        </w:rPr>
      </w:pPr>
    </w:p>
    <w:p w:rsidR="005B3395" w:rsidRDefault="008326E1">
      <w:pPr>
        <w:pStyle w:val="Heading21"/>
        <w:spacing w:before="59"/>
        <w:ind w:left="1076" w:right="553"/>
        <w:jc w:val="center"/>
      </w:pPr>
      <w:r>
        <w:t>SCORING OF PERFORMANCE</w:t>
      </w:r>
    </w:p>
    <w:p w:rsidR="005B3395" w:rsidRDefault="005B3395">
      <w:pPr>
        <w:pStyle w:val="BodyText"/>
        <w:spacing w:before="11" w:after="1"/>
        <w:rPr>
          <w:b/>
          <w:sz w:val="14"/>
        </w:rPr>
      </w:pPr>
    </w:p>
    <w:tbl>
      <w:tblPr>
        <w:tblStyle w:val="TableNormal1"/>
        <w:tblW w:w="0" w:type="auto"/>
        <w:tblInd w:w="2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7"/>
        <w:gridCol w:w="2977"/>
        <w:gridCol w:w="1169"/>
      </w:tblGrid>
      <w:tr w:rsidR="005B3395">
        <w:trPr>
          <w:trHeight w:val="241"/>
        </w:trPr>
        <w:tc>
          <w:tcPr>
            <w:tcW w:w="1617" w:type="dxa"/>
            <w:shd w:val="clear" w:color="auto" w:fill="D0CECE"/>
          </w:tcPr>
          <w:p w:rsidR="005B3395" w:rsidRDefault="008326E1">
            <w:pPr>
              <w:pStyle w:val="TableParagraph"/>
              <w:spacing w:line="221" w:lineRule="exact"/>
              <w:ind w:left="106"/>
              <w:rPr>
                <w:sz w:val="20"/>
              </w:rPr>
            </w:pPr>
            <w:r>
              <w:rPr>
                <w:sz w:val="20"/>
              </w:rPr>
              <w:t>Score</w:t>
            </w:r>
          </w:p>
        </w:tc>
        <w:tc>
          <w:tcPr>
            <w:tcW w:w="2977" w:type="dxa"/>
            <w:shd w:val="clear" w:color="auto" w:fill="D0CECE"/>
          </w:tcPr>
          <w:p w:rsidR="005B3395" w:rsidRDefault="008326E1">
            <w:pPr>
              <w:pStyle w:val="TableParagraph"/>
              <w:spacing w:line="221" w:lineRule="exact"/>
              <w:ind w:left="106"/>
              <w:rPr>
                <w:sz w:val="20"/>
              </w:rPr>
            </w:pPr>
            <w:r>
              <w:rPr>
                <w:sz w:val="20"/>
              </w:rPr>
              <w:t>Level of Performance</w:t>
            </w:r>
          </w:p>
        </w:tc>
        <w:tc>
          <w:tcPr>
            <w:tcW w:w="1169" w:type="dxa"/>
            <w:shd w:val="clear" w:color="auto" w:fill="D0CECE"/>
          </w:tcPr>
          <w:p w:rsidR="005B3395" w:rsidRDefault="008326E1">
            <w:pPr>
              <w:pStyle w:val="TableParagraph"/>
              <w:spacing w:line="221" w:lineRule="exact"/>
              <w:ind w:left="306" w:right="306"/>
              <w:jc w:val="center"/>
              <w:rPr>
                <w:sz w:val="20"/>
              </w:rPr>
            </w:pPr>
            <w:r>
              <w:rPr>
                <w:sz w:val="20"/>
              </w:rPr>
              <w:t>Marks</w:t>
            </w:r>
          </w:p>
        </w:tc>
      </w:tr>
      <w:tr w:rsidR="005B3395">
        <w:trPr>
          <w:trHeight w:val="246"/>
        </w:trPr>
        <w:tc>
          <w:tcPr>
            <w:tcW w:w="1617" w:type="dxa"/>
          </w:tcPr>
          <w:p w:rsidR="005B3395" w:rsidRDefault="008326E1">
            <w:pPr>
              <w:pStyle w:val="TableParagraph"/>
              <w:spacing w:before="4" w:line="222" w:lineRule="exact"/>
              <w:ind w:left="106"/>
              <w:rPr>
                <w:sz w:val="20"/>
              </w:rPr>
            </w:pPr>
            <w:r>
              <w:rPr>
                <w:sz w:val="20"/>
              </w:rPr>
              <w:t>32.4 – 40</w:t>
            </w:r>
          </w:p>
        </w:tc>
        <w:tc>
          <w:tcPr>
            <w:tcW w:w="2977" w:type="dxa"/>
          </w:tcPr>
          <w:p w:rsidR="005B3395" w:rsidRDefault="008326E1">
            <w:pPr>
              <w:pStyle w:val="TableParagraph"/>
              <w:spacing w:before="4" w:line="222" w:lineRule="exact"/>
              <w:ind w:left="106"/>
              <w:rPr>
                <w:sz w:val="20"/>
              </w:rPr>
            </w:pPr>
            <w:r>
              <w:rPr>
                <w:sz w:val="20"/>
              </w:rPr>
              <w:t>Excellent</w:t>
            </w:r>
          </w:p>
        </w:tc>
        <w:tc>
          <w:tcPr>
            <w:tcW w:w="1169" w:type="dxa"/>
          </w:tcPr>
          <w:p w:rsidR="005B3395" w:rsidRDefault="008326E1">
            <w:pPr>
              <w:pStyle w:val="TableParagraph"/>
              <w:spacing w:before="4" w:line="222" w:lineRule="exact"/>
              <w:ind w:right="1"/>
              <w:jc w:val="center"/>
              <w:rPr>
                <w:sz w:val="20"/>
              </w:rPr>
            </w:pPr>
            <w:r>
              <w:rPr>
                <w:sz w:val="20"/>
              </w:rPr>
              <w:t>5</w:t>
            </w:r>
          </w:p>
        </w:tc>
      </w:tr>
      <w:tr w:rsidR="005B3395">
        <w:trPr>
          <w:trHeight w:val="242"/>
        </w:trPr>
        <w:tc>
          <w:tcPr>
            <w:tcW w:w="1617" w:type="dxa"/>
          </w:tcPr>
          <w:p w:rsidR="005B3395" w:rsidRDefault="008326E1">
            <w:pPr>
              <w:pStyle w:val="TableParagraph"/>
              <w:spacing w:line="222" w:lineRule="exact"/>
              <w:ind w:left="106"/>
              <w:rPr>
                <w:sz w:val="20"/>
              </w:rPr>
            </w:pPr>
            <w:r>
              <w:rPr>
                <w:sz w:val="20"/>
              </w:rPr>
              <w:t>24.4 – 32.1</w:t>
            </w:r>
          </w:p>
        </w:tc>
        <w:tc>
          <w:tcPr>
            <w:tcW w:w="2977" w:type="dxa"/>
          </w:tcPr>
          <w:p w:rsidR="005B3395" w:rsidRDefault="008326E1">
            <w:pPr>
              <w:pStyle w:val="TableParagraph"/>
              <w:spacing w:line="222" w:lineRule="exact"/>
              <w:ind w:left="106"/>
              <w:rPr>
                <w:sz w:val="20"/>
              </w:rPr>
            </w:pPr>
            <w:r>
              <w:rPr>
                <w:sz w:val="20"/>
              </w:rPr>
              <w:t>Very Good</w:t>
            </w:r>
          </w:p>
        </w:tc>
        <w:tc>
          <w:tcPr>
            <w:tcW w:w="1169" w:type="dxa"/>
          </w:tcPr>
          <w:p w:rsidR="005B3395" w:rsidRDefault="008326E1">
            <w:pPr>
              <w:pStyle w:val="TableParagraph"/>
              <w:spacing w:line="222" w:lineRule="exact"/>
              <w:ind w:right="1"/>
              <w:jc w:val="center"/>
              <w:rPr>
                <w:sz w:val="20"/>
              </w:rPr>
            </w:pPr>
            <w:r>
              <w:rPr>
                <w:sz w:val="20"/>
              </w:rPr>
              <w:t>4</w:t>
            </w:r>
          </w:p>
        </w:tc>
      </w:tr>
      <w:tr w:rsidR="005B3395">
        <w:trPr>
          <w:trHeight w:val="245"/>
        </w:trPr>
        <w:tc>
          <w:tcPr>
            <w:tcW w:w="1617" w:type="dxa"/>
          </w:tcPr>
          <w:p w:rsidR="005B3395" w:rsidRDefault="008326E1">
            <w:pPr>
              <w:pStyle w:val="TableParagraph"/>
              <w:spacing w:before="4" w:line="221" w:lineRule="exact"/>
              <w:ind w:left="106"/>
              <w:rPr>
                <w:sz w:val="20"/>
              </w:rPr>
            </w:pPr>
            <w:r>
              <w:rPr>
                <w:sz w:val="20"/>
              </w:rPr>
              <w:t>16.6 – 24.3</w:t>
            </w:r>
          </w:p>
        </w:tc>
        <w:tc>
          <w:tcPr>
            <w:tcW w:w="2977" w:type="dxa"/>
          </w:tcPr>
          <w:p w:rsidR="005B3395" w:rsidRDefault="008326E1">
            <w:pPr>
              <w:pStyle w:val="TableParagraph"/>
              <w:spacing w:before="4" w:line="221" w:lineRule="exact"/>
              <w:ind w:left="106"/>
              <w:rPr>
                <w:sz w:val="20"/>
              </w:rPr>
            </w:pPr>
            <w:r>
              <w:rPr>
                <w:sz w:val="20"/>
              </w:rPr>
              <w:t>Good</w:t>
            </w:r>
          </w:p>
        </w:tc>
        <w:tc>
          <w:tcPr>
            <w:tcW w:w="1169" w:type="dxa"/>
          </w:tcPr>
          <w:p w:rsidR="005B3395" w:rsidRDefault="008326E1">
            <w:pPr>
              <w:pStyle w:val="TableParagraph"/>
              <w:spacing w:before="4" w:line="221" w:lineRule="exact"/>
              <w:ind w:right="1"/>
              <w:jc w:val="center"/>
              <w:rPr>
                <w:sz w:val="20"/>
              </w:rPr>
            </w:pPr>
            <w:r>
              <w:rPr>
                <w:sz w:val="20"/>
              </w:rPr>
              <w:t>3</w:t>
            </w:r>
          </w:p>
        </w:tc>
      </w:tr>
      <w:tr w:rsidR="005B3395">
        <w:trPr>
          <w:trHeight w:val="242"/>
        </w:trPr>
        <w:tc>
          <w:tcPr>
            <w:tcW w:w="1617" w:type="dxa"/>
          </w:tcPr>
          <w:p w:rsidR="005B3395" w:rsidRDefault="008326E1">
            <w:pPr>
              <w:pStyle w:val="TableParagraph"/>
              <w:spacing w:line="221" w:lineRule="exact"/>
              <w:ind w:left="106"/>
              <w:rPr>
                <w:sz w:val="20"/>
              </w:rPr>
            </w:pPr>
            <w:r>
              <w:rPr>
                <w:sz w:val="20"/>
              </w:rPr>
              <w:t>8.8 – 16.5</w:t>
            </w:r>
          </w:p>
        </w:tc>
        <w:tc>
          <w:tcPr>
            <w:tcW w:w="2977" w:type="dxa"/>
          </w:tcPr>
          <w:p w:rsidR="005B3395" w:rsidRDefault="008326E1">
            <w:pPr>
              <w:pStyle w:val="TableParagraph"/>
              <w:spacing w:line="221" w:lineRule="exact"/>
              <w:ind w:left="106"/>
              <w:rPr>
                <w:sz w:val="20"/>
              </w:rPr>
            </w:pPr>
            <w:r>
              <w:rPr>
                <w:sz w:val="20"/>
              </w:rPr>
              <w:t>Fair</w:t>
            </w:r>
          </w:p>
        </w:tc>
        <w:tc>
          <w:tcPr>
            <w:tcW w:w="1169" w:type="dxa"/>
          </w:tcPr>
          <w:p w:rsidR="005B3395" w:rsidRDefault="008326E1">
            <w:pPr>
              <w:pStyle w:val="TableParagraph"/>
              <w:spacing w:line="221" w:lineRule="exact"/>
              <w:ind w:right="1"/>
              <w:jc w:val="center"/>
              <w:rPr>
                <w:sz w:val="20"/>
              </w:rPr>
            </w:pPr>
            <w:r>
              <w:rPr>
                <w:sz w:val="20"/>
              </w:rPr>
              <w:t>2</w:t>
            </w:r>
          </w:p>
        </w:tc>
      </w:tr>
      <w:tr w:rsidR="005B3395">
        <w:trPr>
          <w:trHeight w:val="241"/>
        </w:trPr>
        <w:tc>
          <w:tcPr>
            <w:tcW w:w="1617" w:type="dxa"/>
          </w:tcPr>
          <w:p w:rsidR="005B3395" w:rsidRDefault="008326E1">
            <w:pPr>
              <w:pStyle w:val="TableParagraph"/>
              <w:spacing w:before="4" w:line="217" w:lineRule="exact"/>
              <w:ind w:left="106"/>
              <w:rPr>
                <w:sz w:val="20"/>
              </w:rPr>
            </w:pPr>
            <w:r>
              <w:rPr>
                <w:sz w:val="20"/>
              </w:rPr>
              <w:t>1.0 – 8.7</w:t>
            </w:r>
          </w:p>
        </w:tc>
        <w:tc>
          <w:tcPr>
            <w:tcW w:w="2977" w:type="dxa"/>
          </w:tcPr>
          <w:p w:rsidR="005B3395" w:rsidRDefault="008326E1">
            <w:pPr>
              <w:pStyle w:val="TableParagraph"/>
              <w:spacing w:before="4" w:line="217" w:lineRule="exact"/>
              <w:ind w:left="106"/>
              <w:rPr>
                <w:sz w:val="20"/>
              </w:rPr>
            </w:pPr>
            <w:r>
              <w:rPr>
                <w:sz w:val="20"/>
              </w:rPr>
              <w:t>Poor</w:t>
            </w:r>
          </w:p>
        </w:tc>
        <w:tc>
          <w:tcPr>
            <w:tcW w:w="1169" w:type="dxa"/>
          </w:tcPr>
          <w:p w:rsidR="005B3395" w:rsidRDefault="008326E1">
            <w:pPr>
              <w:pStyle w:val="TableParagraph"/>
              <w:spacing w:before="4" w:line="217" w:lineRule="exact"/>
              <w:ind w:right="1"/>
              <w:jc w:val="center"/>
              <w:rPr>
                <w:sz w:val="20"/>
              </w:rPr>
            </w:pPr>
            <w:r>
              <w:rPr>
                <w:sz w:val="20"/>
              </w:rPr>
              <w:t>1</w:t>
            </w:r>
          </w:p>
        </w:tc>
      </w:tr>
    </w:tbl>
    <w:p w:rsidR="005B3395" w:rsidRDefault="005B3395">
      <w:pPr>
        <w:pStyle w:val="BodyText"/>
        <w:rPr>
          <w:b/>
        </w:rPr>
      </w:pPr>
    </w:p>
    <w:p w:rsidR="005B3395" w:rsidRDefault="005B3395">
      <w:pPr>
        <w:pStyle w:val="BodyText"/>
        <w:spacing w:before="10"/>
        <w:rPr>
          <w:b/>
          <w:sz w:val="14"/>
        </w:rPr>
      </w:pPr>
    </w:p>
    <w:p w:rsidR="005B3395" w:rsidRDefault="008326E1">
      <w:pPr>
        <w:tabs>
          <w:tab w:val="left" w:pos="4244"/>
          <w:tab w:val="left" w:pos="7921"/>
        </w:tabs>
        <w:ind w:left="540"/>
        <w:rPr>
          <w:b/>
          <w:sz w:val="20"/>
        </w:rPr>
      </w:pPr>
      <w:r>
        <w:rPr>
          <w:b/>
          <w:sz w:val="20"/>
        </w:rPr>
        <w:t>Evaluator’s</w:t>
      </w:r>
      <w:r>
        <w:rPr>
          <w:b/>
          <w:spacing w:val="-2"/>
          <w:sz w:val="20"/>
        </w:rPr>
        <w:t xml:space="preserve"> </w:t>
      </w:r>
      <w:r>
        <w:rPr>
          <w:b/>
          <w:sz w:val="20"/>
        </w:rPr>
        <w:t>Name:</w:t>
      </w:r>
      <w:r>
        <w:rPr>
          <w:b/>
          <w:sz w:val="20"/>
          <w:u w:val="single"/>
        </w:rPr>
        <w:t xml:space="preserve"> </w:t>
      </w:r>
      <w:r>
        <w:rPr>
          <w:b/>
          <w:sz w:val="20"/>
          <w:u w:val="single"/>
        </w:rPr>
        <w:tab/>
      </w:r>
      <w:r>
        <w:rPr>
          <w:b/>
          <w:sz w:val="20"/>
        </w:rPr>
        <w:t>Signature:</w:t>
      </w:r>
      <w:r>
        <w:rPr>
          <w:b/>
          <w:sz w:val="20"/>
          <w:u w:val="single"/>
        </w:rPr>
        <w:t xml:space="preserve"> </w:t>
      </w:r>
      <w:r>
        <w:rPr>
          <w:b/>
          <w:sz w:val="20"/>
          <w:u w:val="single"/>
        </w:rPr>
        <w:tab/>
      </w:r>
    </w:p>
    <w:p w:rsidR="005B3395" w:rsidRDefault="005B3395">
      <w:pPr>
        <w:rPr>
          <w:sz w:val="20"/>
        </w:rPr>
        <w:sectPr w:rsidR="005B3395">
          <w:pgSz w:w="12240" w:h="15840"/>
          <w:pgMar w:top="1700" w:right="860" w:bottom="1460" w:left="1260" w:header="724" w:footer="1190" w:gutter="0"/>
          <w:cols w:space="720"/>
        </w:sectPr>
      </w:pPr>
    </w:p>
    <w:p w:rsidR="005B3395" w:rsidRDefault="005B3395">
      <w:pPr>
        <w:pStyle w:val="BodyText"/>
        <w:spacing w:before="7"/>
        <w:rPr>
          <w:b/>
          <w:sz w:val="22"/>
        </w:rPr>
      </w:pPr>
    </w:p>
    <w:p w:rsidR="005B3395" w:rsidRDefault="00F7042C">
      <w:pPr>
        <w:pStyle w:val="BodyText"/>
        <w:ind w:left="832"/>
      </w:pPr>
      <w:r>
        <w:rPr>
          <w:noProof/>
          <w:lang w:bidi="ar-SA"/>
        </w:rPr>
        <mc:AlternateContent>
          <mc:Choice Requires="wps">
            <w:drawing>
              <wp:inline distT="0" distB="0" distL="0" distR="0">
                <wp:extent cx="5112385" cy="160020"/>
                <wp:effectExtent l="9525" t="9525" r="12065" b="11430"/>
                <wp:docPr id="6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60020"/>
                        </a:xfrm>
                        <a:prstGeom prst="rect">
                          <a:avLst/>
                        </a:prstGeom>
                        <a:solidFill>
                          <a:srgbClr val="9CC2E4"/>
                        </a:solidFill>
                        <a:ln w="5080">
                          <a:solidFill>
                            <a:srgbClr val="000000"/>
                          </a:solidFill>
                          <a:miter lim="800000"/>
                          <a:headEnd/>
                          <a:tailEnd/>
                        </a:ln>
                      </wps:spPr>
                      <wps:txbx>
                        <w:txbxContent>
                          <w:p w:rsidR="00E65485" w:rsidRDefault="00E65485">
                            <w:pPr>
                              <w:spacing w:before="1" w:line="243" w:lineRule="exact"/>
                              <w:ind w:left="688"/>
                              <w:rPr>
                                <w:b/>
                                <w:sz w:val="20"/>
                              </w:rPr>
                            </w:pPr>
                            <w:r>
                              <w:rPr>
                                <w:b/>
                                <w:sz w:val="20"/>
                              </w:rPr>
                              <w:t>PROVIDING POSTOPERATIVE PATIENT CARE WHEN PATIENT RETURNS TO ROOM</w:t>
                            </w:r>
                          </w:p>
                        </w:txbxContent>
                      </wps:txbx>
                      <wps:bodyPr rot="0" vert="horz" wrap="square" lIns="0" tIns="0" rIns="0" bIns="0" anchor="t" anchorCtr="0" upright="1">
                        <a:noAutofit/>
                      </wps:bodyPr>
                    </wps:wsp>
                  </a:graphicData>
                </a:graphic>
              </wp:inline>
            </w:drawing>
          </mc:Choice>
          <mc:Fallback>
            <w:pict>
              <v:shape id="Text Box 263" o:spid="_x0000_s1029" type="#_x0000_t202" style="width:402.5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oBJwIAAEoEAAAOAAAAZHJzL2Uyb0RvYy54bWysVF1v0zAUfUfiP1h+p/kYq0rUdBrdhpDG&#10;QNr4AY7jJBa2r7HdJuXXc+20ZRrwguiDdR1fH597zr1dX01akb1wXoKpabHIKRGGQytNX9OvT3dv&#10;VpT4wEzLFBhR04Pw9Grz+tV6tJUoYQDVCkcQxPhqtDUdQrBVlnk+CM38AqwweNiB0yzg1vVZ69iI&#10;6FplZZ4vsxFcax1w4T1+vZkP6Sbhd53g4XPXeRGIqilyC2l1aW3imm3WrOods4PkRxrsH1hoJg0+&#10;eoa6YYGRnZO/QWnJHXjowoKDzqDrJBepBqymyF9U8zgwK1ItKI63Z5n8/4PlD/svjsi2pkuUxzCN&#10;Hj2JKZD3MJFyeREFGq2vMO/RYmaY8ACNTsV6ew/8mycGtgMzvbh2DsZBsBYJFvFm9uzqjOMjSDN+&#10;ghYfYrsACWjqnI7qoR4E0ZHJ4WxOJMPx42VRlBerS0o4nhXLPC+TexmrTret8+GDAE1iUFOH5id0&#10;tr/3IbJh1SklPuZByfZOKpU2rm+2ypE9w0Z5t92Wt29TAS/SlCEjUslX+SzAXyHy9PsThJYBO15J&#10;XdPVOYlVUbZb06Z+DEyqOUbKyhx1jNLNIoapmZJnZ3saaA8orIO5wXEgMRjA/aBkxOauqf++Y05Q&#10;oj4aNCdOwilwp6A5BcxwvFrTQMkcbsM8MTvrZD8g8my/gWs0sJNJ2+j0zOJIFxs2SX4crjgRz/cp&#10;69dfwOYnAAAA//8DAFBLAwQUAAYACAAAACEAfXC2JdsAAAAEAQAADwAAAGRycy9kb3ducmV2Lnht&#10;bEyPQWvCQBCF7wX/wzJCb3VjQJE0E5GAIPRQtMXS2yY7zUazsyG7avrvu+2lXgYe7/HeN/l6tJ24&#10;0uBbxwjzWQKCuHa65Qbh/W37tALhg2KtOseE8E0e1sXkIVeZdjfe0/UQGhFL2GcKwYTQZ1L62pBV&#10;fuZ64uh9ucGqEOXQSD2oWyy3nUyTZCmtajkuGNVTaag+Hy4W4WXT7o7Hz+rVLKkMp49S7o2XiI/T&#10;cfMMItAY/sPwix/RoYhMlbuw9qJDiI+Evxu9VbKYg6gQ0kUKssjlPXzxAwAA//8DAFBLAQItABQA&#10;BgAIAAAAIQC2gziS/gAAAOEBAAATAAAAAAAAAAAAAAAAAAAAAABbQ29udGVudF9UeXBlc10ueG1s&#10;UEsBAi0AFAAGAAgAAAAhADj9If/WAAAAlAEAAAsAAAAAAAAAAAAAAAAALwEAAF9yZWxzLy5yZWxz&#10;UEsBAi0AFAAGAAgAAAAhAL2NOgEnAgAASgQAAA4AAAAAAAAAAAAAAAAALgIAAGRycy9lMm9Eb2Mu&#10;eG1sUEsBAi0AFAAGAAgAAAAhAH1wtiXbAAAABAEAAA8AAAAAAAAAAAAAAAAAgQQAAGRycy9kb3du&#10;cmV2LnhtbFBLBQYAAAAABAAEAPMAAACJBQAAAAA=&#10;" fillcolor="#9cc2e4" strokeweight=".4pt">
                <v:textbox inset="0,0,0,0">
                  <w:txbxContent>
                    <w:p w:rsidR="00E65485" w:rsidRDefault="00E65485">
                      <w:pPr>
                        <w:spacing w:before="1" w:line="243" w:lineRule="exact"/>
                        <w:ind w:left="688"/>
                        <w:rPr>
                          <w:b/>
                          <w:sz w:val="20"/>
                        </w:rPr>
                      </w:pPr>
                      <w:r>
                        <w:rPr>
                          <w:b/>
                          <w:sz w:val="20"/>
                        </w:rPr>
                        <w:t>PROVIDING POSTOPERATIVE PATIENT CARE WHEN PATIENT RETURNS TO ROOM</w:t>
                      </w:r>
                    </w:p>
                  </w:txbxContent>
                </v:textbox>
                <w10:anchorlock/>
              </v:shape>
            </w:pict>
          </mc:Fallback>
        </mc:AlternateContent>
      </w:r>
    </w:p>
    <w:p w:rsidR="005B3395" w:rsidRDefault="005B3395">
      <w:pPr>
        <w:pStyle w:val="BodyText"/>
        <w:spacing w:before="11"/>
        <w:rPr>
          <w:b/>
          <w:sz w:val="26"/>
        </w:rPr>
      </w:pPr>
    </w:p>
    <w:p w:rsidR="005B3395" w:rsidRDefault="008326E1">
      <w:pPr>
        <w:tabs>
          <w:tab w:val="left" w:pos="3729"/>
          <w:tab w:val="left" w:pos="4861"/>
          <w:tab w:val="left" w:pos="6936"/>
        </w:tabs>
        <w:spacing w:before="60"/>
        <w:ind w:left="540"/>
        <w:rPr>
          <w:b/>
          <w:sz w:val="20"/>
        </w:rPr>
      </w:pPr>
      <w:r>
        <w:rPr>
          <w:b/>
          <w:sz w:val="20"/>
        </w:rPr>
        <w:t>Name</w:t>
      </w:r>
      <w:r>
        <w:rPr>
          <w:b/>
          <w:spacing w:val="-2"/>
          <w:sz w:val="20"/>
        </w:rPr>
        <w:t xml:space="preserve"> </w:t>
      </w:r>
      <w:r>
        <w:rPr>
          <w:b/>
          <w:sz w:val="20"/>
        </w:rPr>
        <w:t>of</w:t>
      </w:r>
      <w:r>
        <w:rPr>
          <w:b/>
          <w:spacing w:val="-1"/>
          <w:sz w:val="20"/>
        </w:rPr>
        <w:t xml:space="preserve"> </w:t>
      </w:r>
      <w:r>
        <w:rPr>
          <w:b/>
          <w:sz w:val="20"/>
        </w:rPr>
        <w:t>Student</w:t>
      </w:r>
      <w:r>
        <w:rPr>
          <w:b/>
          <w:sz w:val="20"/>
          <w:u w:val="single"/>
        </w:rPr>
        <w:t xml:space="preserve"> </w:t>
      </w:r>
      <w:r>
        <w:rPr>
          <w:b/>
          <w:sz w:val="20"/>
          <w:u w:val="single"/>
        </w:rPr>
        <w:tab/>
      </w:r>
      <w:r>
        <w:rPr>
          <w:b/>
          <w:sz w:val="20"/>
        </w:rPr>
        <w:tab/>
        <w:t>Date</w:t>
      </w:r>
      <w:r>
        <w:rPr>
          <w:b/>
          <w:spacing w:val="-2"/>
          <w:sz w:val="20"/>
        </w:rPr>
        <w:t xml:space="preserve"> </w:t>
      </w:r>
      <w:r>
        <w:rPr>
          <w:b/>
          <w:sz w:val="20"/>
          <w:u w:val="single"/>
        </w:rPr>
        <w:t xml:space="preserve"> </w:t>
      </w:r>
      <w:r>
        <w:rPr>
          <w:b/>
          <w:sz w:val="20"/>
          <w:u w:val="single"/>
        </w:rPr>
        <w:tab/>
      </w:r>
    </w:p>
    <w:p w:rsidR="005B3395" w:rsidRDefault="005B3395">
      <w:pPr>
        <w:pStyle w:val="BodyText"/>
        <w:spacing w:before="11"/>
        <w:rPr>
          <w:b/>
          <w:sz w:val="9"/>
        </w:rPr>
      </w:pPr>
    </w:p>
    <w:p w:rsidR="005B3395" w:rsidRDefault="008326E1">
      <w:pPr>
        <w:tabs>
          <w:tab w:val="left" w:pos="3713"/>
          <w:tab w:val="left" w:pos="4861"/>
          <w:tab w:val="left" w:pos="7863"/>
        </w:tabs>
        <w:spacing w:before="59"/>
        <w:ind w:left="540"/>
        <w:rPr>
          <w:b/>
          <w:sz w:val="20"/>
        </w:rPr>
      </w:pPr>
      <w:r>
        <w:rPr>
          <w:b/>
          <w:sz w:val="20"/>
        </w:rPr>
        <w:t>Student</w:t>
      </w:r>
      <w:r>
        <w:rPr>
          <w:b/>
          <w:spacing w:val="-4"/>
          <w:sz w:val="20"/>
        </w:rPr>
        <w:t xml:space="preserve"> </w:t>
      </w:r>
      <w:r>
        <w:rPr>
          <w:b/>
          <w:sz w:val="20"/>
        </w:rPr>
        <w:t>No.</w:t>
      </w:r>
      <w:r>
        <w:rPr>
          <w:b/>
          <w:sz w:val="20"/>
          <w:u w:val="single"/>
        </w:rPr>
        <w:t xml:space="preserve"> </w:t>
      </w:r>
      <w:r>
        <w:rPr>
          <w:b/>
          <w:sz w:val="20"/>
          <w:u w:val="single"/>
        </w:rPr>
        <w:tab/>
      </w:r>
      <w:r>
        <w:rPr>
          <w:b/>
          <w:sz w:val="20"/>
        </w:rPr>
        <w:tab/>
        <w:t>Name of</w:t>
      </w:r>
      <w:r>
        <w:rPr>
          <w:b/>
          <w:spacing w:val="-3"/>
          <w:sz w:val="20"/>
        </w:rPr>
        <w:t xml:space="preserve"> </w:t>
      </w:r>
      <w:r>
        <w:rPr>
          <w:b/>
          <w:sz w:val="20"/>
        </w:rPr>
        <w:t>Teacher</w:t>
      </w:r>
      <w:r>
        <w:rPr>
          <w:b/>
          <w:spacing w:val="-1"/>
          <w:sz w:val="20"/>
        </w:rPr>
        <w:t xml:space="preserve"> </w:t>
      </w:r>
      <w:r>
        <w:rPr>
          <w:b/>
          <w:sz w:val="20"/>
          <w:u w:val="single"/>
        </w:rPr>
        <w:t xml:space="preserve"> </w:t>
      </w:r>
      <w:r>
        <w:rPr>
          <w:b/>
          <w:sz w:val="20"/>
          <w:u w:val="single"/>
        </w:rPr>
        <w:tab/>
      </w:r>
    </w:p>
    <w:p w:rsidR="005B3395" w:rsidRDefault="005B3395">
      <w:pPr>
        <w:pStyle w:val="BodyText"/>
        <w:spacing w:before="11"/>
        <w:rPr>
          <w:b/>
          <w:sz w:val="9"/>
        </w:rPr>
      </w:pPr>
    </w:p>
    <w:p w:rsidR="005B3395" w:rsidRDefault="008326E1">
      <w:pPr>
        <w:spacing w:before="59"/>
        <w:ind w:left="540"/>
        <w:rPr>
          <w:b/>
          <w:sz w:val="20"/>
        </w:rPr>
      </w:pPr>
      <w:r>
        <w:rPr>
          <w:b/>
          <w:sz w:val="20"/>
        </w:rPr>
        <w:t>Legend</w:t>
      </w:r>
    </w:p>
    <w:p w:rsidR="005B3395" w:rsidRDefault="005B3395">
      <w:pPr>
        <w:pStyle w:val="BodyText"/>
        <w:spacing w:before="7" w:after="1"/>
        <w:rPr>
          <w:b/>
          <w:sz w:val="14"/>
        </w:rPr>
      </w:pPr>
    </w:p>
    <w:tbl>
      <w:tblPr>
        <w:tblStyle w:val="TableNormal1"/>
        <w:tblW w:w="0" w:type="auto"/>
        <w:tblInd w:w="2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3569"/>
      </w:tblGrid>
      <w:tr w:rsidR="005B3395">
        <w:trPr>
          <w:trHeight w:val="246"/>
        </w:trPr>
        <w:tc>
          <w:tcPr>
            <w:tcW w:w="1349" w:type="dxa"/>
          </w:tcPr>
          <w:p w:rsidR="005B3395" w:rsidRDefault="008326E1">
            <w:pPr>
              <w:pStyle w:val="TableParagraph"/>
              <w:spacing w:before="4" w:line="221" w:lineRule="exact"/>
              <w:ind w:left="9"/>
              <w:jc w:val="center"/>
              <w:rPr>
                <w:sz w:val="20"/>
              </w:rPr>
            </w:pPr>
            <w:r>
              <w:rPr>
                <w:sz w:val="20"/>
              </w:rPr>
              <w:t>2</w:t>
            </w:r>
          </w:p>
        </w:tc>
        <w:tc>
          <w:tcPr>
            <w:tcW w:w="3569" w:type="dxa"/>
          </w:tcPr>
          <w:p w:rsidR="005B3395" w:rsidRDefault="008326E1">
            <w:pPr>
              <w:pStyle w:val="TableParagraph"/>
              <w:spacing w:before="4" w:line="221" w:lineRule="exact"/>
              <w:ind w:left="891" w:right="891"/>
              <w:jc w:val="center"/>
              <w:rPr>
                <w:sz w:val="20"/>
              </w:rPr>
            </w:pPr>
            <w:r>
              <w:rPr>
                <w:sz w:val="20"/>
              </w:rPr>
              <w:t>Done Correctly</w:t>
            </w:r>
          </w:p>
        </w:tc>
      </w:tr>
      <w:tr w:rsidR="005B3395">
        <w:trPr>
          <w:trHeight w:val="241"/>
        </w:trPr>
        <w:tc>
          <w:tcPr>
            <w:tcW w:w="1349" w:type="dxa"/>
          </w:tcPr>
          <w:p w:rsidR="005B3395" w:rsidRDefault="008326E1">
            <w:pPr>
              <w:pStyle w:val="TableParagraph"/>
              <w:spacing w:line="221" w:lineRule="exact"/>
              <w:ind w:left="9"/>
              <w:jc w:val="center"/>
              <w:rPr>
                <w:sz w:val="20"/>
              </w:rPr>
            </w:pPr>
            <w:r>
              <w:rPr>
                <w:sz w:val="20"/>
              </w:rPr>
              <w:t>1</w:t>
            </w:r>
          </w:p>
        </w:tc>
        <w:tc>
          <w:tcPr>
            <w:tcW w:w="3569" w:type="dxa"/>
          </w:tcPr>
          <w:p w:rsidR="005B3395" w:rsidRDefault="008326E1">
            <w:pPr>
              <w:pStyle w:val="TableParagraph"/>
              <w:spacing w:line="221" w:lineRule="exact"/>
              <w:ind w:left="891" w:right="895"/>
              <w:jc w:val="center"/>
              <w:rPr>
                <w:sz w:val="20"/>
              </w:rPr>
            </w:pPr>
            <w:r>
              <w:rPr>
                <w:sz w:val="20"/>
              </w:rPr>
              <w:t>Done with Assistance</w:t>
            </w:r>
          </w:p>
        </w:tc>
      </w:tr>
      <w:tr w:rsidR="005B3395">
        <w:trPr>
          <w:trHeight w:val="245"/>
        </w:trPr>
        <w:tc>
          <w:tcPr>
            <w:tcW w:w="1349" w:type="dxa"/>
          </w:tcPr>
          <w:p w:rsidR="005B3395" w:rsidRDefault="008326E1">
            <w:pPr>
              <w:pStyle w:val="TableParagraph"/>
              <w:spacing w:before="4" w:line="221" w:lineRule="exact"/>
              <w:ind w:left="9"/>
              <w:jc w:val="center"/>
              <w:rPr>
                <w:sz w:val="20"/>
              </w:rPr>
            </w:pPr>
            <w:r>
              <w:rPr>
                <w:sz w:val="20"/>
              </w:rPr>
              <w:t>0</w:t>
            </w:r>
          </w:p>
        </w:tc>
        <w:tc>
          <w:tcPr>
            <w:tcW w:w="3569" w:type="dxa"/>
          </w:tcPr>
          <w:p w:rsidR="005B3395" w:rsidRDefault="008326E1">
            <w:pPr>
              <w:pStyle w:val="TableParagraph"/>
              <w:spacing w:before="4" w:line="221" w:lineRule="exact"/>
              <w:ind w:left="891" w:right="892"/>
              <w:jc w:val="center"/>
              <w:rPr>
                <w:sz w:val="20"/>
              </w:rPr>
            </w:pPr>
            <w:r>
              <w:rPr>
                <w:sz w:val="20"/>
              </w:rPr>
              <w:t>Not done</w:t>
            </w:r>
          </w:p>
        </w:tc>
      </w:tr>
    </w:tbl>
    <w:p w:rsidR="005B3395" w:rsidRDefault="008326E1">
      <w:pPr>
        <w:spacing w:before="2"/>
        <w:ind w:left="540"/>
        <w:rPr>
          <w:b/>
        </w:rPr>
      </w:pPr>
      <w:r>
        <w:rPr>
          <w:b/>
        </w:rPr>
        <w:t>Equipment:</w:t>
      </w:r>
    </w:p>
    <w:p w:rsidR="005B3395" w:rsidRDefault="008326E1">
      <w:pPr>
        <w:pStyle w:val="Heading11"/>
        <w:numPr>
          <w:ilvl w:val="0"/>
          <w:numId w:val="32"/>
        </w:numPr>
        <w:tabs>
          <w:tab w:val="left" w:pos="761"/>
        </w:tabs>
        <w:spacing w:before="180"/>
        <w:ind w:left="760" w:hanging="148"/>
        <w:rPr>
          <w:rFonts w:ascii="Symbol" w:hAnsi="Symbol"/>
        </w:rPr>
      </w:pPr>
      <w:r>
        <w:t>BP</w:t>
      </w:r>
      <w:r>
        <w:rPr>
          <w:spacing w:val="-5"/>
        </w:rPr>
        <w:t xml:space="preserve"> </w:t>
      </w:r>
      <w:r>
        <w:t>Apparatus</w:t>
      </w:r>
    </w:p>
    <w:p w:rsidR="005B3395" w:rsidRDefault="008326E1">
      <w:pPr>
        <w:pStyle w:val="ListParagraph"/>
        <w:numPr>
          <w:ilvl w:val="0"/>
          <w:numId w:val="32"/>
        </w:numPr>
        <w:tabs>
          <w:tab w:val="left" w:pos="761"/>
        </w:tabs>
        <w:spacing w:before="20"/>
        <w:ind w:left="760" w:hanging="148"/>
        <w:rPr>
          <w:rFonts w:ascii="Symbol" w:hAnsi="Symbol"/>
        </w:rPr>
      </w:pPr>
      <w:r>
        <w:t>Stethoscope</w:t>
      </w:r>
    </w:p>
    <w:p w:rsidR="005B3395" w:rsidRDefault="008326E1">
      <w:pPr>
        <w:pStyle w:val="ListParagraph"/>
        <w:numPr>
          <w:ilvl w:val="0"/>
          <w:numId w:val="32"/>
        </w:numPr>
        <w:tabs>
          <w:tab w:val="left" w:pos="761"/>
        </w:tabs>
        <w:spacing w:before="24"/>
        <w:ind w:left="760" w:hanging="148"/>
        <w:rPr>
          <w:rFonts w:ascii="Symbol" w:hAnsi="Symbol"/>
        </w:rPr>
      </w:pPr>
      <w:r>
        <w:t>Thermometer</w:t>
      </w:r>
    </w:p>
    <w:p w:rsidR="005B3395" w:rsidRDefault="008326E1">
      <w:pPr>
        <w:pStyle w:val="ListParagraph"/>
        <w:numPr>
          <w:ilvl w:val="0"/>
          <w:numId w:val="32"/>
        </w:numPr>
        <w:tabs>
          <w:tab w:val="left" w:pos="761"/>
        </w:tabs>
        <w:spacing w:before="20"/>
        <w:ind w:left="760" w:hanging="148"/>
        <w:rPr>
          <w:rFonts w:ascii="Symbol" w:hAnsi="Symbol"/>
        </w:rPr>
      </w:pPr>
      <w:r>
        <w:t>Pulse Oximeter</w:t>
      </w:r>
      <w:r>
        <w:rPr>
          <w:spacing w:val="-4"/>
        </w:rPr>
        <w:t xml:space="preserve"> </w:t>
      </w:r>
      <w:r>
        <w:t>sensors</w:t>
      </w:r>
    </w:p>
    <w:p w:rsidR="005B3395" w:rsidRDefault="008326E1">
      <w:pPr>
        <w:pStyle w:val="ListParagraph"/>
        <w:numPr>
          <w:ilvl w:val="0"/>
          <w:numId w:val="32"/>
        </w:numPr>
        <w:tabs>
          <w:tab w:val="left" w:pos="761"/>
        </w:tabs>
        <w:spacing w:before="23"/>
        <w:ind w:left="760" w:hanging="148"/>
        <w:rPr>
          <w:rFonts w:ascii="Symbol" w:hAnsi="Symbol"/>
        </w:rPr>
      </w:pPr>
      <w:r>
        <w:t>IV pump, IV</w:t>
      </w:r>
      <w:r>
        <w:rPr>
          <w:spacing w:val="-6"/>
        </w:rPr>
        <w:t xml:space="preserve"> </w:t>
      </w:r>
      <w:r>
        <w:t>Solution</w:t>
      </w:r>
    </w:p>
    <w:p w:rsidR="005B3395" w:rsidRDefault="008326E1">
      <w:pPr>
        <w:pStyle w:val="ListParagraph"/>
        <w:numPr>
          <w:ilvl w:val="0"/>
          <w:numId w:val="32"/>
        </w:numPr>
        <w:tabs>
          <w:tab w:val="left" w:pos="761"/>
        </w:tabs>
        <w:spacing w:before="20"/>
        <w:ind w:left="760" w:hanging="148"/>
        <w:rPr>
          <w:rFonts w:ascii="Symbol" w:hAnsi="Symbol"/>
        </w:rPr>
      </w:pPr>
      <w:r>
        <w:t>Graduated compression</w:t>
      </w:r>
      <w:r>
        <w:rPr>
          <w:spacing w:val="-1"/>
        </w:rPr>
        <w:t xml:space="preserve"> </w:t>
      </w:r>
      <w:r>
        <w:t>stockings</w:t>
      </w:r>
    </w:p>
    <w:p w:rsidR="005B3395" w:rsidRDefault="008326E1">
      <w:pPr>
        <w:pStyle w:val="ListParagraph"/>
        <w:numPr>
          <w:ilvl w:val="0"/>
          <w:numId w:val="32"/>
        </w:numPr>
        <w:tabs>
          <w:tab w:val="left" w:pos="761"/>
        </w:tabs>
        <w:spacing w:before="20"/>
        <w:ind w:left="760" w:hanging="148"/>
        <w:rPr>
          <w:rFonts w:ascii="Symbol" w:hAnsi="Symbol"/>
        </w:rPr>
      </w:pPr>
      <w:r>
        <w:t>Tubes,</w:t>
      </w:r>
      <w:r>
        <w:rPr>
          <w:spacing w:val="-2"/>
        </w:rPr>
        <w:t xml:space="preserve"> </w:t>
      </w:r>
      <w:r>
        <w:t>drains</w:t>
      </w:r>
    </w:p>
    <w:p w:rsidR="005B3395" w:rsidRDefault="008326E1">
      <w:pPr>
        <w:pStyle w:val="ListParagraph"/>
        <w:numPr>
          <w:ilvl w:val="0"/>
          <w:numId w:val="32"/>
        </w:numPr>
        <w:tabs>
          <w:tab w:val="left" w:pos="761"/>
        </w:tabs>
        <w:spacing w:before="24"/>
        <w:ind w:left="760" w:hanging="148"/>
        <w:rPr>
          <w:rFonts w:ascii="Symbol" w:hAnsi="Symbol"/>
        </w:rPr>
      </w:pPr>
      <w:r>
        <w:t>Vascular access</w:t>
      </w:r>
      <w:r>
        <w:rPr>
          <w:spacing w:val="-5"/>
        </w:rPr>
        <w:t xml:space="preserve"> </w:t>
      </w:r>
      <w:r>
        <w:t>tubings</w:t>
      </w:r>
    </w:p>
    <w:p w:rsidR="005B3395" w:rsidRDefault="008326E1">
      <w:pPr>
        <w:pStyle w:val="ListParagraph"/>
        <w:numPr>
          <w:ilvl w:val="0"/>
          <w:numId w:val="32"/>
        </w:numPr>
        <w:tabs>
          <w:tab w:val="left" w:pos="761"/>
        </w:tabs>
        <w:spacing w:before="20"/>
        <w:ind w:left="760" w:hanging="148"/>
        <w:rPr>
          <w:rFonts w:ascii="Symbol" w:hAnsi="Symbol"/>
        </w:rPr>
      </w:pPr>
      <w:r>
        <w:t>Incentive</w:t>
      </w:r>
      <w:r>
        <w:rPr>
          <w:spacing w:val="-4"/>
        </w:rPr>
        <w:t xml:space="preserve"> </w:t>
      </w:r>
      <w:r>
        <w:t>spirometer</w:t>
      </w:r>
    </w:p>
    <w:p w:rsidR="005B3395" w:rsidRDefault="008326E1">
      <w:pPr>
        <w:pStyle w:val="ListParagraph"/>
        <w:numPr>
          <w:ilvl w:val="0"/>
          <w:numId w:val="32"/>
        </w:numPr>
        <w:tabs>
          <w:tab w:val="left" w:pos="761"/>
        </w:tabs>
        <w:spacing w:before="20"/>
        <w:ind w:left="760" w:hanging="148"/>
        <w:rPr>
          <w:rFonts w:ascii="Symbol" w:hAnsi="Symbol"/>
        </w:rPr>
      </w:pPr>
      <w:r>
        <w:t>Small</w:t>
      </w:r>
      <w:r>
        <w:rPr>
          <w:spacing w:val="-2"/>
        </w:rPr>
        <w:t xml:space="preserve"> </w:t>
      </w:r>
      <w:r>
        <w:t>pillow</w:t>
      </w:r>
    </w:p>
    <w:p w:rsidR="005B3395" w:rsidRDefault="008326E1">
      <w:pPr>
        <w:pStyle w:val="ListParagraph"/>
        <w:numPr>
          <w:ilvl w:val="0"/>
          <w:numId w:val="32"/>
        </w:numPr>
        <w:tabs>
          <w:tab w:val="left" w:pos="761"/>
        </w:tabs>
        <w:spacing w:before="23"/>
        <w:ind w:left="760" w:hanging="148"/>
        <w:rPr>
          <w:rFonts w:ascii="Symbol" w:hAnsi="Symbol"/>
        </w:rPr>
      </w:pPr>
      <w:r>
        <w:rPr>
          <w:spacing w:val="-2"/>
        </w:rPr>
        <w:t>PPE</w:t>
      </w:r>
    </w:p>
    <w:p w:rsidR="005B3395" w:rsidRDefault="008326E1">
      <w:pPr>
        <w:pStyle w:val="ListParagraph"/>
        <w:numPr>
          <w:ilvl w:val="0"/>
          <w:numId w:val="32"/>
        </w:numPr>
        <w:tabs>
          <w:tab w:val="left" w:pos="761"/>
        </w:tabs>
        <w:spacing w:before="20"/>
        <w:ind w:left="760" w:hanging="148"/>
        <w:rPr>
          <w:rFonts w:ascii="Symbol" w:hAnsi="Symbol"/>
        </w:rPr>
      </w:pPr>
      <w:r>
        <w:t>Blankets</w:t>
      </w:r>
    </w:p>
    <w:p w:rsidR="005B3395" w:rsidRDefault="005B3395">
      <w:pPr>
        <w:pStyle w:val="BodyText"/>
        <w:rPr>
          <w:sz w:val="28"/>
        </w:rPr>
      </w:pPr>
    </w:p>
    <w:p w:rsidR="005B3395" w:rsidRDefault="005B3395">
      <w:pPr>
        <w:pStyle w:val="BodyText"/>
        <w:spacing w:before="5"/>
        <w:rPr>
          <w:sz w:val="21"/>
        </w:rPr>
      </w:pPr>
    </w:p>
    <w:p w:rsidR="005B3395" w:rsidRDefault="008326E1">
      <w:pPr>
        <w:pStyle w:val="BodyText"/>
        <w:spacing w:line="259" w:lineRule="auto"/>
        <w:ind w:left="540" w:right="951"/>
      </w:pPr>
      <w:r>
        <w:rPr>
          <w:b/>
        </w:rPr>
        <w:t xml:space="preserve">Goal: </w:t>
      </w:r>
      <w:r>
        <w:t>The patient will recover from the surgery with postoperative risks minimized by frequent assessments.</w:t>
      </w:r>
    </w:p>
    <w:p w:rsidR="005B3395" w:rsidRDefault="005B3395">
      <w:pPr>
        <w:pStyle w:val="BodyText"/>
      </w:pPr>
    </w:p>
    <w:p w:rsidR="005B3395" w:rsidRDefault="005B3395">
      <w:pPr>
        <w:pStyle w:val="BodyText"/>
        <w:spacing w:before="1"/>
        <w:rPr>
          <w:sz w:val="28"/>
        </w:rPr>
      </w:pPr>
    </w:p>
    <w:tbl>
      <w:tblPr>
        <w:tblStyle w:val="TableNormal1"/>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2"/>
        <w:gridCol w:w="956"/>
        <w:gridCol w:w="1340"/>
      </w:tblGrid>
      <w:tr w:rsidR="005B3395">
        <w:trPr>
          <w:trHeight w:val="490"/>
        </w:trPr>
        <w:tc>
          <w:tcPr>
            <w:tcW w:w="6122" w:type="dxa"/>
            <w:shd w:val="clear" w:color="auto" w:fill="D0CECE"/>
          </w:tcPr>
          <w:p w:rsidR="005B3395" w:rsidRDefault="005B3395">
            <w:pPr>
              <w:pStyle w:val="TableParagraph"/>
              <w:spacing w:before="4"/>
              <w:rPr>
                <w:sz w:val="20"/>
              </w:rPr>
            </w:pPr>
          </w:p>
          <w:p w:rsidR="005B3395" w:rsidRDefault="008326E1">
            <w:pPr>
              <w:pStyle w:val="TableParagraph"/>
              <w:spacing w:line="222" w:lineRule="exact"/>
              <w:ind w:left="2618" w:right="2611"/>
              <w:jc w:val="center"/>
              <w:rPr>
                <w:sz w:val="20"/>
              </w:rPr>
            </w:pPr>
            <w:r>
              <w:rPr>
                <w:sz w:val="20"/>
              </w:rPr>
              <w:t>Procedure</w:t>
            </w:r>
          </w:p>
        </w:tc>
        <w:tc>
          <w:tcPr>
            <w:tcW w:w="956" w:type="dxa"/>
            <w:shd w:val="clear" w:color="auto" w:fill="D0CECE"/>
          </w:tcPr>
          <w:p w:rsidR="005B3395" w:rsidRDefault="008326E1">
            <w:pPr>
              <w:pStyle w:val="TableParagraph"/>
              <w:spacing w:before="4"/>
              <w:ind w:left="251"/>
              <w:rPr>
                <w:sz w:val="20"/>
              </w:rPr>
            </w:pPr>
            <w:r>
              <w:rPr>
                <w:sz w:val="20"/>
              </w:rPr>
              <w:t>Score</w:t>
            </w:r>
          </w:p>
        </w:tc>
        <w:tc>
          <w:tcPr>
            <w:tcW w:w="1340" w:type="dxa"/>
            <w:shd w:val="clear" w:color="auto" w:fill="D0CECE"/>
          </w:tcPr>
          <w:p w:rsidR="005B3395" w:rsidRDefault="008326E1">
            <w:pPr>
              <w:pStyle w:val="TableParagraph"/>
              <w:spacing w:before="4"/>
              <w:ind w:left="315"/>
              <w:rPr>
                <w:sz w:val="20"/>
              </w:rPr>
            </w:pPr>
            <w:r>
              <w:rPr>
                <w:sz w:val="20"/>
              </w:rPr>
              <w:t>Remarks</w:t>
            </w:r>
          </w:p>
        </w:tc>
      </w:tr>
      <w:tr w:rsidR="005B3395">
        <w:trPr>
          <w:trHeight w:val="241"/>
        </w:trPr>
        <w:tc>
          <w:tcPr>
            <w:tcW w:w="6122" w:type="dxa"/>
          </w:tcPr>
          <w:p w:rsidR="005B3395" w:rsidRDefault="008326E1">
            <w:pPr>
              <w:pStyle w:val="TableParagraph"/>
              <w:spacing w:line="221" w:lineRule="exact"/>
              <w:ind w:left="107"/>
              <w:rPr>
                <w:b/>
                <w:sz w:val="20"/>
              </w:rPr>
            </w:pPr>
            <w:r>
              <w:rPr>
                <w:b/>
                <w:sz w:val="20"/>
              </w:rPr>
              <w:t>Immediate Care</w:t>
            </w:r>
          </w:p>
        </w:tc>
        <w:tc>
          <w:tcPr>
            <w:tcW w:w="956" w:type="dxa"/>
          </w:tcPr>
          <w:p w:rsidR="005B3395" w:rsidRDefault="005B3395">
            <w:pPr>
              <w:pStyle w:val="TableParagraph"/>
              <w:rPr>
                <w:rFonts w:ascii="Times New Roman"/>
                <w:sz w:val="16"/>
              </w:rPr>
            </w:pPr>
          </w:p>
        </w:tc>
        <w:tc>
          <w:tcPr>
            <w:tcW w:w="1340" w:type="dxa"/>
          </w:tcPr>
          <w:p w:rsidR="005B3395" w:rsidRDefault="005B3395">
            <w:pPr>
              <w:pStyle w:val="TableParagraph"/>
              <w:rPr>
                <w:rFonts w:ascii="Times New Roman"/>
                <w:sz w:val="16"/>
              </w:rPr>
            </w:pPr>
          </w:p>
        </w:tc>
      </w:tr>
      <w:tr w:rsidR="005B3395">
        <w:trPr>
          <w:trHeight w:val="490"/>
        </w:trPr>
        <w:tc>
          <w:tcPr>
            <w:tcW w:w="6122" w:type="dxa"/>
          </w:tcPr>
          <w:p w:rsidR="005B3395" w:rsidRDefault="008326E1">
            <w:pPr>
              <w:pStyle w:val="TableParagraph"/>
              <w:tabs>
                <w:tab w:val="left" w:pos="451"/>
              </w:tabs>
              <w:spacing w:before="4" w:line="240" w:lineRule="atLeast"/>
              <w:ind w:left="451" w:right="573" w:hanging="361"/>
              <w:rPr>
                <w:sz w:val="20"/>
              </w:rPr>
            </w:pPr>
            <w:r>
              <w:rPr>
                <w:sz w:val="20"/>
              </w:rPr>
              <w:t>1.</w:t>
            </w:r>
            <w:r>
              <w:rPr>
                <w:sz w:val="20"/>
              </w:rPr>
              <w:tab/>
              <w:t>When patient returns from the PACU, obtain a report from</w:t>
            </w:r>
            <w:r>
              <w:rPr>
                <w:spacing w:val="-30"/>
                <w:sz w:val="20"/>
              </w:rPr>
              <w:t xml:space="preserve"> </w:t>
            </w:r>
            <w:r>
              <w:rPr>
                <w:sz w:val="20"/>
              </w:rPr>
              <w:t>the PACU nurse and review the operating room and PACU</w:t>
            </w:r>
            <w:r>
              <w:rPr>
                <w:spacing w:val="-16"/>
                <w:sz w:val="20"/>
              </w:rPr>
              <w:t xml:space="preserve"> </w:t>
            </w:r>
            <w:r>
              <w:rPr>
                <w:sz w:val="20"/>
              </w:rPr>
              <w:t>data</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240"/>
        </w:trPr>
        <w:tc>
          <w:tcPr>
            <w:tcW w:w="6122" w:type="dxa"/>
          </w:tcPr>
          <w:p w:rsidR="005B3395" w:rsidRDefault="008326E1">
            <w:pPr>
              <w:pStyle w:val="TableParagraph"/>
              <w:spacing w:line="220" w:lineRule="exact"/>
              <w:ind w:left="107"/>
              <w:rPr>
                <w:sz w:val="20"/>
              </w:rPr>
            </w:pPr>
            <w:r>
              <w:rPr>
                <w:sz w:val="20"/>
              </w:rPr>
              <w:t>2. Perform hand hygiene and put on PPE, if indicated</w:t>
            </w:r>
          </w:p>
        </w:tc>
        <w:tc>
          <w:tcPr>
            <w:tcW w:w="956" w:type="dxa"/>
          </w:tcPr>
          <w:p w:rsidR="005B3395" w:rsidRDefault="005B3395">
            <w:pPr>
              <w:pStyle w:val="TableParagraph"/>
              <w:rPr>
                <w:rFonts w:ascii="Times New Roman"/>
                <w:sz w:val="16"/>
              </w:rPr>
            </w:pPr>
          </w:p>
        </w:tc>
        <w:tc>
          <w:tcPr>
            <w:tcW w:w="1340" w:type="dxa"/>
          </w:tcPr>
          <w:p w:rsidR="005B3395" w:rsidRDefault="005B3395">
            <w:pPr>
              <w:pStyle w:val="TableParagraph"/>
              <w:rPr>
                <w:rFonts w:ascii="Times New Roman"/>
                <w:sz w:val="16"/>
              </w:rPr>
            </w:pPr>
          </w:p>
        </w:tc>
      </w:tr>
      <w:tr w:rsidR="005B3395">
        <w:trPr>
          <w:trHeight w:val="733"/>
        </w:trPr>
        <w:tc>
          <w:tcPr>
            <w:tcW w:w="6122" w:type="dxa"/>
          </w:tcPr>
          <w:p w:rsidR="005B3395" w:rsidRDefault="008326E1">
            <w:pPr>
              <w:pStyle w:val="TableParagraph"/>
              <w:spacing w:before="4" w:line="240" w:lineRule="atLeast"/>
              <w:ind w:left="359" w:right="197" w:hanging="252"/>
              <w:jc w:val="both"/>
              <w:rPr>
                <w:sz w:val="20"/>
              </w:rPr>
            </w:pPr>
            <w:r>
              <w:rPr>
                <w:sz w:val="20"/>
              </w:rPr>
              <w:t>3. Identify the patient. Close curtains around bed and close the door to the room, if possible. Explain what you are going to do and why you are going to do it to the patient</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484"/>
        </w:trPr>
        <w:tc>
          <w:tcPr>
            <w:tcW w:w="6122" w:type="dxa"/>
          </w:tcPr>
          <w:p w:rsidR="005B3395" w:rsidRDefault="008326E1">
            <w:pPr>
              <w:pStyle w:val="TableParagraph"/>
              <w:spacing w:line="242" w:lineRule="exact"/>
              <w:ind w:left="107"/>
              <w:rPr>
                <w:sz w:val="20"/>
              </w:rPr>
            </w:pPr>
            <w:r>
              <w:rPr>
                <w:sz w:val="20"/>
              </w:rPr>
              <w:t>4. Place patient in safe position (semi- or high Fowler’s or side-lying).</w:t>
            </w:r>
          </w:p>
          <w:p w:rsidR="005B3395" w:rsidRDefault="008326E1">
            <w:pPr>
              <w:pStyle w:val="TableParagraph"/>
              <w:spacing w:line="221" w:lineRule="exact"/>
              <w:ind w:left="359"/>
              <w:rPr>
                <w:sz w:val="20"/>
              </w:rPr>
            </w:pPr>
            <w:r>
              <w:rPr>
                <w:sz w:val="20"/>
              </w:rPr>
              <w:t>Note level of consciousness</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978"/>
        </w:trPr>
        <w:tc>
          <w:tcPr>
            <w:tcW w:w="6122" w:type="dxa"/>
          </w:tcPr>
          <w:p w:rsidR="005B3395" w:rsidRDefault="008326E1">
            <w:pPr>
              <w:pStyle w:val="TableParagraph"/>
              <w:spacing w:before="4"/>
              <w:ind w:left="359" w:right="3" w:hanging="252"/>
              <w:rPr>
                <w:sz w:val="20"/>
              </w:rPr>
            </w:pPr>
            <w:r>
              <w:rPr>
                <w:sz w:val="20"/>
              </w:rPr>
              <w:t>5. Obtain vital signs. Monitor and record vital signs frequently. Assessment order may vary, but usual frequency includes taking vital</w:t>
            </w:r>
          </w:p>
          <w:p w:rsidR="005B3395" w:rsidRDefault="008326E1">
            <w:pPr>
              <w:pStyle w:val="TableParagraph"/>
              <w:spacing w:line="240" w:lineRule="atLeast"/>
              <w:ind w:left="359" w:right="404"/>
              <w:rPr>
                <w:sz w:val="20"/>
              </w:rPr>
            </w:pPr>
            <w:r>
              <w:rPr>
                <w:sz w:val="20"/>
              </w:rPr>
              <w:t>signs every 15 minutes the ﬁrst hour, every 30 minutes the next 2 hours, every hour for 4 hours, and ﬁnally every 4 hours.</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bl>
    <w:p w:rsidR="005B3395" w:rsidRDefault="005B3395">
      <w:pPr>
        <w:rPr>
          <w:rFonts w:ascii="Times New Roman"/>
          <w:sz w:val="20"/>
        </w:rPr>
        <w:sectPr w:rsidR="005B3395">
          <w:pgSz w:w="12240" w:h="15840"/>
          <w:pgMar w:top="1700" w:right="860" w:bottom="1460" w:left="1260" w:header="724" w:footer="1190" w:gutter="0"/>
          <w:cols w:space="720"/>
        </w:sectPr>
      </w:pPr>
    </w:p>
    <w:p w:rsidR="005B3395" w:rsidRDefault="005B3395">
      <w:pPr>
        <w:pStyle w:val="BodyText"/>
        <w:rPr>
          <w:rFonts w:ascii="Times New Roman"/>
          <w:sz w:val="24"/>
        </w:rPr>
      </w:pPr>
    </w:p>
    <w:tbl>
      <w:tblPr>
        <w:tblStyle w:val="TableNormal1"/>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2"/>
        <w:gridCol w:w="956"/>
        <w:gridCol w:w="1340"/>
      </w:tblGrid>
      <w:tr w:rsidR="005B3395">
        <w:trPr>
          <w:trHeight w:val="485"/>
        </w:trPr>
        <w:tc>
          <w:tcPr>
            <w:tcW w:w="6122" w:type="dxa"/>
            <w:shd w:val="clear" w:color="auto" w:fill="D0CECE"/>
          </w:tcPr>
          <w:p w:rsidR="005B3395" w:rsidRDefault="005B3395">
            <w:pPr>
              <w:pStyle w:val="TableParagraph"/>
              <w:spacing w:before="2"/>
              <w:rPr>
                <w:rFonts w:ascii="Times New Roman"/>
                <w:sz w:val="21"/>
              </w:rPr>
            </w:pPr>
          </w:p>
          <w:p w:rsidR="005B3395" w:rsidRDefault="008326E1">
            <w:pPr>
              <w:pStyle w:val="TableParagraph"/>
              <w:spacing w:before="1" w:line="221" w:lineRule="exact"/>
              <w:ind w:left="2618" w:right="2611"/>
              <w:jc w:val="center"/>
              <w:rPr>
                <w:sz w:val="20"/>
              </w:rPr>
            </w:pPr>
            <w:r>
              <w:rPr>
                <w:sz w:val="20"/>
              </w:rPr>
              <w:t>Procedure</w:t>
            </w:r>
          </w:p>
        </w:tc>
        <w:tc>
          <w:tcPr>
            <w:tcW w:w="956" w:type="dxa"/>
            <w:shd w:val="clear" w:color="auto" w:fill="D0CECE"/>
          </w:tcPr>
          <w:p w:rsidR="005B3395" w:rsidRDefault="008326E1">
            <w:pPr>
              <w:pStyle w:val="TableParagraph"/>
              <w:ind w:left="251"/>
              <w:rPr>
                <w:sz w:val="20"/>
              </w:rPr>
            </w:pPr>
            <w:r>
              <w:rPr>
                <w:sz w:val="20"/>
              </w:rPr>
              <w:t>Score</w:t>
            </w:r>
          </w:p>
        </w:tc>
        <w:tc>
          <w:tcPr>
            <w:tcW w:w="1340" w:type="dxa"/>
            <w:shd w:val="clear" w:color="auto" w:fill="D0CECE"/>
          </w:tcPr>
          <w:p w:rsidR="005B3395" w:rsidRDefault="008326E1">
            <w:pPr>
              <w:pStyle w:val="TableParagraph"/>
              <w:ind w:left="315"/>
              <w:rPr>
                <w:sz w:val="20"/>
              </w:rPr>
            </w:pPr>
            <w:r>
              <w:rPr>
                <w:sz w:val="20"/>
              </w:rPr>
              <w:t>Remarks</w:t>
            </w:r>
          </w:p>
        </w:tc>
      </w:tr>
      <w:tr w:rsidR="005B3395">
        <w:trPr>
          <w:trHeight w:val="246"/>
        </w:trPr>
        <w:tc>
          <w:tcPr>
            <w:tcW w:w="6122" w:type="dxa"/>
          </w:tcPr>
          <w:p w:rsidR="005B3395" w:rsidRDefault="008326E1">
            <w:pPr>
              <w:pStyle w:val="TableParagraph"/>
              <w:spacing w:before="4" w:line="222" w:lineRule="exact"/>
              <w:ind w:left="107"/>
              <w:rPr>
                <w:sz w:val="20"/>
              </w:rPr>
            </w:pPr>
            <w:r>
              <w:rPr>
                <w:sz w:val="20"/>
              </w:rPr>
              <w:t>6. Assess the patient’s respiratory status</w:t>
            </w:r>
          </w:p>
        </w:tc>
        <w:tc>
          <w:tcPr>
            <w:tcW w:w="956" w:type="dxa"/>
          </w:tcPr>
          <w:p w:rsidR="005B3395" w:rsidRDefault="005B3395">
            <w:pPr>
              <w:pStyle w:val="TableParagraph"/>
              <w:rPr>
                <w:rFonts w:ascii="Times New Roman"/>
                <w:sz w:val="16"/>
              </w:rPr>
            </w:pPr>
          </w:p>
        </w:tc>
        <w:tc>
          <w:tcPr>
            <w:tcW w:w="1340" w:type="dxa"/>
          </w:tcPr>
          <w:p w:rsidR="005B3395" w:rsidRDefault="005B3395">
            <w:pPr>
              <w:pStyle w:val="TableParagraph"/>
              <w:rPr>
                <w:rFonts w:ascii="Times New Roman"/>
                <w:sz w:val="16"/>
              </w:rPr>
            </w:pPr>
          </w:p>
        </w:tc>
      </w:tr>
      <w:tr w:rsidR="005B3395">
        <w:trPr>
          <w:trHeight w:val="490"/>
        </w:trPr>
        <w:tc>
          <w:tcPr>
            <w:tcW w:w="6122" w:type="dxa"/>
          </w:tcPr>
          <w:p w:rsidR="005B3395" w:rsidRDefault="008326E1">
            <w:pPr>
              <w:pStyle w:val="TableParagraph"/>
              <w:spacing w:before="4" w:line="240" w:lineRule="atLeast"/>
              <w:ind w:left="359" w:hanging="252"/>
              <w:rPr>
                <w:sz w:val="20"/>
              </w:rPr>
            </w:pPr>
            <w:r>
              <w:rPr>
                <w:sz w:val="20"/>
              </w:rPr>
              <w:t>7. Measure the patient’s oxygen saturation level. 8. Assess the patient’s cardiovascular status</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483"/>
        </w:trPr>
        <w:tc>
          <w:tcPr>
            <w:tcW w:w="6122" w:type="dxa"/>
          </w:tcPr>
          <w:p w:rsidR="005B3395" w:rsidRDefault="008326E1">
            <w:pPr>
              <w:pStyle w:val="TableParagraph"/>
              <w:spacing w:line="243" w:lineRule="exact"/>
              <w:ind w:left="107"/>
              <w:rPr>
                <w:sz w:val="20"/>
              </w:rPr>
            </w:pPr>
            <w:r>
              <w:rPr>
                <w:sz w:val="20"/>
              </w:rPr>
              <w:t>8. Assess the patient’s neurovascular status, based on the type of</w:t>
            </w:r>
          </w:p>
          <w:p w:rsidR="005B3395" w:rsidRDefault="008326E1">
            <w:pPr>
              <w:pStyle w:val="TableParagraph"/>
              <w:spacing w:line="221" w:lineRule="exact"/>
              <w:ind w:left="359"/>
              <w:rPr>
                <w:sz w:val="20"/>
              </w:rPr>
            </w:pPr>
            <w:r>
              <w:rPr>
                <w:sz w:val="20"/>
              </w:rPr>
              <w:t>surgery performed.</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490"/>
        </w:trPr>
        <w:tc>
          <w:tcPr>
            <w:tcW w:w="6122" w:type="dxa"/>
          </w:tcPr>
          <w:p w:rsidR="005B3395" w:rsidRDefault="008326E1">
            <w:pPr>
              <w:pStyle w:val="TableParagraph"/>
              <w:spacing w:before="4" w:line="240" w:lineRule="atLeast"/>
              <w:ind w:left="359" w:hanging="252"/>
              <w:rPr>
                <w:sz w:val="20"/>
              </w:rPr>
            </w:pPr>
            <w:r>
              <w:rPr>
                <w:sz w:val="20"/>
              </w:rPr>
              <w:t>9. Provide for warmth, using heated or extra blankets, as necessary. Assess skin color and condition.</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728"/>
        </w:trPr>
        <w:tc>
          <w:tcPr>
            <w:tcW w:w="6122" w:type="dxa"/>
          </w:tcPr>
          <w:p w:rsidR="005B3395" w:rsidRDefault="008326E1">
            <w:pPr>
              <w:pStyle w:val="TableParagraph"/>
              <w:tabs>
                <w:tab w:val="left" w:pos="827"/>
              </w:tabs>
              <w:ind w:left="359" w:right="106" w:hanging="252"/>
              <w:rPr>
                <w:sz w:val="20"/>
              </w:rPr>
            </w:pPr>
            <w:r>
              <w:rPr>
                <w:sz w:val="20"/>
              </w:rPr>
              <w:t>10.</w:t>
            </w:r>
            <w:r>
              <w:rPr>
                <w:sz w:val="20"/>
              </w:rPr>
              <w:tab/>
            </w:r>
            <w:r>
              <w:rPr>
                <w:sz w:val="20"/>
              </w:rPr>
              <w:tab/>
              <w:t>Check dressings for color, odor, presence of drains, and</w:t>
            </w:r>
            <w:r>
              <w:rPr>
                <w:spacing w:val="-30"/>
                <w:sz w:val="20"/>
              </w:rPr>
              <w:t xml:space="preserve"> </w:t>
            </w:r>
            <w:r>
              <w:rPr>
                <w:sz w:val="20"/>
              </w:rPr>
              <w:t>amount of drainage. Mark the drainage on the dressing by circling</w:t>
            </w:r>
            <w:r>
              <w:rPr>
                <w:spacing w:val="-18"/>
                <w:sz w:val="20"/>
              </w:rPr>
              <w:t xml:space="preserve"> </w:t>
            </w:r>
            <w:r>
              <w:rPr>
                <w:sz w:val="20"/>
              </w:rPr>
              <w:t>the</w:t>
            </w:r>
          </w:p>
          <w:p w:rsidR="005B3395" w:rsidRDefault="008326E1">
            <w:pPr>
              <w:pStyle w:val="TableParagraph"/>
              <w:spacing w:line="221" w:lineRule="exact"/>
              <w:ind w:left="359"/>
              <w:rPr>
                <w:sz w:val="20"/>
              </w:rPr>
            </w:pPr>
            <w:r>
              <w:rPr>
                <w:sz w:val="20"/>
              </w:rPr>
              <w:t>amount, and include the time.</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490"/>
        </w:trPr>
        <w:tc>
          <w:tcPr>
            <w:tcW w:w="6122" w:type="dxa"/>
          </w:tcPr>
          <w:p w:rsidR="005B3395" w:rsidRDefault="008326E1">
            <w:pPr>
              <w:pStyle w:val="TableParagraph"/>
              <w:tabs>
                <w:tab w:val="left" w:pos="827"/>
              </w:tabs>
              <w:spacing w:before="4" w:line="240" w:lineRule="atLeast"/>
              <w:ind w:left="359" w:right="791" w:hanging="252"/>
              <w:rPr>
                <w:sz w:val="20"/>
              </w:rPr>
            </w:pPr>
            <w:r>
              <w:rPr>
                <w:sz w:val="20"/>
              </w:rPr>
              <w:t>11.</w:t>
            </w:r>
            <w:r>
              <w:rPr>
                <w:sz w:val="20"/>
              </w:rPr>
              <w:tab/>
            </w:r>
            <w:r>
              <w:rPr>
                <w:sz w:val="20"/>
              </w:rPr>
              <w:tab/>
              <w:t>Turn the patient to assess visually under the patient</w:t>
            </w:r>
            <w:r>
              <w:rPr>
                <w:spacing w:val="-27"/>
                <w:sz w:val="20"/>
              </w:rPr>
              <w:t xml:space="preserve"> </w:t>
            </w:r>
            <w:r>
              <w:rPr>
                <w:sz w:val="20"/>
              </w:rPr>
              <w:t>for bleeding from the surgical</w:t>
            </w:r>
            <w:r>
              <w:rPr>
                <w:spacing w:val="-5"/>
                <w:sz w:val="20"/>
              </w:rPr>
              <w:t xml:space="preserve"> </w:t>
            </w:r>
            <w:r>
              <w:rPr>
                <w:sz w:val="20"/>
              </w:rPr>
              <w:t>site.</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731"/>
        </w:trPr>
        <w:tc>
          <w:tcPr>
            <w:tcW w:w="6122" w:type="dxa"/>
          </w:tcPr>
          <w:p w:rsidR="005B3395" w:rsidRDefault="008326E1">
            <w:pPr>
              <w:pStyle w:val="TableParagraph"/>
              <w:tabs>
                <w:tab w:val="left" w:pos="827"/>
              </w:tabs>
              <w:spacing w:line="243" w:lineRule="exact"/>
              <w:ind w:left="107"/>
              <w:rPr>
                <w:sz w:val="20"/>
              </w:rPr>
            </w:pPr>
            <w:r>
              <w:rPr>
                <w:sz w:val="20"/>
              </w:rPr>
              <w:t>12.</w:t>
            </w:r>
            <w:r>
              <w:rPr>
                <w:sz w:val="20"/>
              </w:rPr>
              <w:tab/>
              <w:t>Verify that all tubes and drains are patent and equipment</w:t>
            </w:r>
            <w:r>
              <w:rPr>
                <w:spacing w:val="-26"/>
                <w:sz w:val="20"/>
              </w:rPr>
              <w:t xml:space="preserve"> </w:t>
            </w:r>
            <w:r>
              <w:rPr>
                <w:sz w:val="20"/>
              </w:rPr>
              <w:t>is</w:t>
            </w:r>
          </w:p>
          <w:p w:rsidR="005B3395" w:rsidRDefault="008326E1">
            <w:pPr>
              <w:pStyle w:val="TableParagraph"/>
              <w:spacing w:line="240" w:lineRule="atLeast"/>
              <w:ind w:left="359"/>
              <w:rPr>
                <w:sz w:val="20"/>
              </w:rPr>
            </w:pPr>
            <w:r>
              <w:rPr>
                <w:sz w:val="20"/>
              </w:rPr>
              <w:t>operative; note amount of drainage in collection device. If an indwelling</w:t>
            </w:r>
            <w:r>
              <w:rPr>
                <w:spacing w:val="-4"/>
                <w:sz w:val="20"/>
              </w:rPr>
              <w:t xml:space="preserve"> </w:t>
            </w:r>
            <w:r>
              <w:rPr>
                <w:sz w:val="20"/>
              </w:rPr>
              <w:t>urinary</w:t>
            </w:r>
            <w:r>
              <w:rPr>
                <w:spacing w:val="-4"/>
                <w:sz w:val="20"/>
              </w:rPr>
              <w:t xml:space="preserve"> </w:t>
            </w:r>
            <w:r>
              <w:rPr>
                <w:sz w:val="20"/>
              </w:rPr>
              <w:t>(Foley)</w:t>
            </w:r>
            <w:r>
              <w:rPr>
                <w:spacing w:val="-5"/>
                <w:sz w:val="20"/>
              </w:rPr>
              <w:t xml:space="preserve"> </w:t>
            </w:r>
            <w:r>
              <w:rPr>
                <w:sz w:val="20"/>
              </w:rPr>
              <w:t>catheter</w:t>
            </w:r>
            <w:r>
              <w:rPr>
                <w:spacing w:val="-3"/>
                <w:sz w:val="20"/>
              </w:rPr>
              <w:t xml:space="preserve"> </w:t>
            </w:r>
            <w:r>
              <w:rPr>
                <w:sz w:val="20"/>
              </w:rPr>
              <w:t>is</w:t>
            </w:r>
            <w:r>
              <w:rPr>
                <w:spacing w:val="-3"/>
                <w:sz w:val="20"/>
              </w:rPr>
              <w:t xml:space="preserve"> </w:t>
            </w:r>
            <w:r>
              <w:rPr>
                <w:sz w:val="20"/>
              </w:rPr>
              <w:t>in</w:t>
            </w:r>
            <w:r>
              <w:rPr>
                <w:spacing w:val="-3"/>
                <w:sz w:val="20"/>
              </w:rPr>
              <w:t xml:space="preserve"> </w:t>
            </w:r>
            <w:r>
              <w:rPr>
                <w:sz w:val="20"/>
              </w:rPr>
              <w:t>place,</w:t>
            </w:r>
            <w:r>
              <w:rPr>
                <w:spacing w:val="-7"/>
                <w:sz w:val="20"/>
              </w:rPr>
              <w:t xml:space="preserve"> </w:t>
            </w:r>
            <w:r>
              <w:rPr>
                <w:sz w:val="20"/>
              </w:rPr>
              <w:t>note</w:t>
            </w:r>
            <w:r>
              <w:rPr>
                <w:spacing w:val="-5"/>
                <w:sz w:val="20"/>
              </w:rPr>
              <w:t xml:space="preserve"> </w:t>
            </w:r>
            <w:r>
              <w:rPr>
                <w:sz w:val="20"/>
              </w:rPr>
              <w:t>urinary</w:t>
            </w:r>
            <w:r>
              <w:rPr>
                <w:spacing w:val="-3"/>
                <w:sz w:val="20"/>
              </w:rPr>
              <w:t xml:space="preserve"> </w:t>
            </w:r>
            <w:r>
              <w:rPr>
                <w:sz w:val="20"/>
              </w:rPr>
              <w:t>output</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241"/>
        </w:trPr>
        <w:tc>
          <w:tcPr>
            <w:tcW w:w="6122" w:type="dxa"/>
          </w:tcPr>
          <w:p w:rsidR="005B3395" w:rsidRDefault="008326E1">
            <w:pPr>
              <w:pStyle w:val="TableParagraph"/>
              <w:tabs>
                <w:tab w:val="left" w:pos="827"/>
              </w:tabs>
              <w:spacing w:line="222" w:lineRule="exact"/>
              <w:ind w:left="107"/>
              <w:rPr>
                <w:sz w:val="20"/>
              </w:rPr>
            </w:pPr>
            <w:r>
              <w:rPr>
                <w:sz w:val="20"/>
              </w:rPr>
              <w:t>13.</w:t>
            </w:r>
            <w:r>
              <w:rPr>
                <w:sz w:val="20"/>
              </w:rPr>
              <w:tab/>
              <w:t>Verify and maintain IV infusion at correct</w:t>
            </w:r>
            <w:r>
              <w:rPr>
                <w:spacing w:val="-9"/>
                <w:sz w:val="20"/>
              </w:rPr>
              <w:t xml:space="preserve"> </w:t>
            </w:r>
            <w:r>
              <w:rPr>
                <w:sz w:val="20"/>
              </w:rPr>
              <w:t>rate</w:t>
            </w:r>
          </w:p>
        </w:tc>
        <w:tc>
          <w:tcPr>
            <w:tcW w:w="956" w:type="dxa"/>
          </w:tcPr>
          <w:p w:rsidR="005B3395" w:rsidRDefault="005B3395">
            <w:pPr>
              <w:pStyle w:val="TableParagraph"/>
              <w:rPr>
                <w:rFonts w:ascii="Times New Roman"/>
                <w:sz w:val="16"/>
              </w:rPr>
            </w:pPr>
          </w:p>
        </w:tc>
        <w:tc>
          <w:tcPr>
            <w:tcW w:w="1340" w:type="dxa"/>
          </w:tcPr>
          <w:p w:rsidR="005B3395" w:rsidRDefault="005B3395">
            <w:pPr>
              <w:pStyle w:val="TableParagraph"/>
              <w:rPr>
                <w:rFonts w:ascii="Times New Roman"/>
                <w:sz w:val="16"/>
              </w:rPr>
            </w:pPr>
          </w:p>
        </w:tc>
      </w:tr>
      <w:tr w:rsidR="005B3395">
        <w:trPr>
          <w:trHeight w:val="978"/>
        </w:trPr>
        <w:tc>
          <w:tcPr>
            <w:tcW w:w="6122" w:type="dxa"/>
          </w:tcPr>
          <w:p w:rsidR="005B3395" w:rsidRDefault="008326E1">
            <w:pPr>
              <w:pStyle w:val="TableParagraph"/>
              <w:spacing w:before="4"/>
              <w:ind w:left="539" w:right="125" w:hanging="433"/>
              <w:rPr>
                <w:sz w:val="20"/>
              </w:rPr>
            </w:pPr>
            <w:r>
              <w:rPr>
                <w:sz w:val="20"/>
              </w:rPr>
              <w:t>14. Assess for pain and relieve it by administering medications ordered by the physician. If the patient has been instructed in use of PCA for pain management, review its use. Check record to verify if</w:t>
            </w:r>
          </w:p>
          <w:p w:rsidR="005B3395" w:rsidRDefault="008326E1">
            <w:pPr>
              <w:pStyle w:val="TableParagraph"/>
              <w:spacing w:line="221" w:lineRule="exact"/>
              <w:ind w:left="539"/>
              <w:rPr>
                <w:sz w:val="20"/>
              </w:rPr>
            </w:pPr>
            <w:r>
              <w:rPr>
                <w:sz w:val="20"/>
              </w:rPr>
              <w:t>analgesic medication was administered in the PACU.</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730"/>
        </w:trPr>
        <w:tc>
          <w:tcPr>
            <w:tcW w:w="6122" w:type="dxa"/>
          </w:tcPr>
          <w:p w:rsidR="005B3395" w:rsidRDefault="008326E1">
            <w:pPr>
              <w:pStyle w:val="TableParagraph"/>
              <w:spacing w:line="240" w:lineRule="atLeast"/>
              <w:ind w:left="539" w:right="195" w:hanging="433"/>
              <w:rPr>
                <w:sz w:val="20"/>
              </w:rPr>
            </w:pPr>
            <w:r>
              <w:rPr>
                <w:sz w:val="20"/>
              </w:rPr>
              <w:t>15.  . Provide for a safe environment. Keep bed in low position with side rails up, based on facility policy. Have call</w:t>
            </w:r>
            <w:r>
              <w:rPr>
                <w:spacing w:val="-33"/>
                <w:sz w:val="20"/>
              </w:rPr>
              <w:t xml:space="preserve"> </w:t>
            </w:r>
            <w:r>
              <w:rPr>
                <w:sz w:val="20"/>
              </w:rPr>
              <w:t>bell within patient’s reach</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243"/>
        </w:trPr>
        <w:tc>
          <w:tcPr>
            <w:tcW w:w="6122" w:type="dxa"/>
          </w:tcPr>
          <w:p w:rsidR="005B3395" w:rsidRDefault="008326E1">
            <w:pPr>
              <w:pStyle w:val="TableParagraph"/>
              <w:spacing w:before="2" w:line="221" w:lineRule="exact"/>
              <w:ind w:left="107"/>
              <w:rPr>
                <w:sz w:val="20"/>
              </w:rPr>
            </w:pPr>
            <w:r>
              <w:rPr>
                <w:sz w:val="20"/>
              </w:rPr>
              <w:t>16. Remove PPE, if used. Perform hand hygiene.</w:t>
            </w:r>
          </w:p>
        </w:tc>
        <w:tc>
          <w:tcPr>
            <w:tcW w:w="956" w:type="dxa"/>
          </w:tcPr>
          <w:p w:rsidR="005B3395" w:rsidRDefault="005B3395">
            <w:pPr>
              <w:pStyle w:val="TableParagraph"/>
              <w:rPr>
                <w:rFonts w:ascii="Times New Roman"/>
                <w:sz w:val="16"/>
              </w:rPr>
            </w:pPr>
          </w:p>
        </w:tc>
        <w:tc>
          <w:tcPr>
            <w:tcW w:w="1340" w:type="dxa"/>
          </w:tcPr>
          <w:p w:rsidR="005B3395" w:rsidRDefault="005B3395">
            <w:pPr>
              <w:pStyle w:val="TableParagraph"/>
              <w:rPr>
                <w:rFonts w:ascii="Times New Roman"/>
                <w:sz w:val="16"/>
              </w:rPr>
            </w:pPr>
          </w:p>
        </w:tc>
      </w:tr>
      <w:tr w:rsidR="005B3395">
        <w:trPr>
          <w:trHeight w:val="242"/>
        </w:trPr>
        <w:tc>
          <w:tcPr>
            <w:tcW w:w="6122" w:type="dxa"/>
          </w:tcPr>
          <w:p w:rsidR="005B3395" w:rsidRDefault="008326E1">
            <w:pPr>
              <w:pStyle w:val="TableParagraph"/>
              <w:spacing w:line="221" w:lineRule="exact"/>
              <w:ind w:left="107"/>
              <w:rPr>
                <w:b/>
                <w:sz w:val="20"/>
              </w:rPr>
            </w:pPr>
            <w:r>
              <w:rPr>
                <w:b/>
                <w:sz w:val="20"/>
              </w:rPr>
              <w:t>Ongoing Care</w:t>
            </w:r>
          </w:p>
        </w:tc>
        <w:tc>
          <w:tcPr>
            <w:tcW w:w="956" w:type="dxa"/>
          </w:tcPr>
          <w:p w:rsidR="005B3395" w:rsidRDefault="005B3395">
            <w:pPr>
              <w:pStyle w:val="TableParagraph"/>
              <w:rPr>
                <w:rFonts w:ascii="Times New Roman"/>
                <w:sz w:val="16"/>
              </w:rPr>
            </w:pPr>
          </w:p>
        </w:tc>
        <w:tc>
          <w:tcPr>
            <w:tcW w:w="1340" w:type="dxa"/>
          </w:tcPr>
          <w:p w:rsidR="005B3395" w:rsidRDefault="005B3395">
            <w:pPr>
              <w:pStyle w:val="TableParagraph"/>
              <w:rPr>
                <w:rFonts w:ascii="Times New Roman"/>
                <w:sz w:val="16"/>
              </w:rPr>
            </w:pPr>
          </w:p>
        </w:tc>
      </w:tr>
      <w:tr w:rsidR="005B3395">
        <w:trPr>
          <w:trHeight w:val="2198"/>
        </w:trPr>
        <w:tc>
          <w:tcPr>
            <w:tcW w:w="6122" w:type="dxa"/>
          </w:tcPr>
          <w:p w:rsidR="005B3395" w:rsidRDefault="008326E1">
            <w:pPr>
              <w:pStyle w:val="TableParagraph"/>
              <w:numPr>
                <w:ilvl w:val="0"/>
                <w:numId w:val="21"/>
              </w:numPr>
              <w:tabs>
                <w:tab w:val="left" w:pos="540"/>
              </w:tabs>
              <w:spacing w:before="4"/>
              <w:ind w:hanging="432"/>
              <w:rPr>
                <w:sz w:val="20"/>
              </w:rPr>
            </w:pPr>
            <w:r>
              <w:rPr>
                <w:sz w:val="20"/>
              </w:rPr>
              <w:t>Promote optimal respiratory</w:t>
            </w:r>
            <w:r>
              <w:rPr>
                <w:spacing w:val="-1"/>
                <w:sz w:val="20"/>
              </w:rPr>
              <w:t xml:space="preserve"> </w:t>
            </w:r>
            <w:r>
              <w:rPr>
                <w:sz w:val="20"/>
              </w:rPr>
              <w:t>function.</w:t>
            </w:r>
          </w:p>
          <w:p w:rsidR="005B3395" w:rsidRDefault="008326E1">
            <w:pPr>
              <w:pStyle w:val="TableParagraph"/>
              <w:numPr>
                <w:ilvl w:val="1"/>
                <w:numId w:val="21"/>
              </w:numPr>
              <w:tabs>
                <w:tab w:val="left" w:pos="732"/>
              </w:tabs>
              <w:ind w:right="219" w:hanging="272"/>
              <w:rPr>
                <w:sz w:val="20"/>
              </w:rPr>
            </w:pPr>
            <w:r>
              <w:rPr>
                <w:sz w:val="20"/>
              </w:rPr>
              <w:t>Assess respiratory rate, depth, quality, color, and capillary</w:t>
            </w:r>
            <w:r>
              <w:rPr>
                <w:spacing w:val="-30"/>
                <w:sz w:val="20"/>
              </w:rPr>
              <w:t xml:space="preserve"> </w:t>
            </w:r>
            <w:r>
              <w:rPr>
                <w:sz w:val="20"/>
              </w:rPr>
              <w:t>reﬁll. Ask if the patient is experiencing any difﬁculty</w:t>
            </w:r>
            <w:r>
              <w:rPr>
                <w:spacing w:val="-10"/>
                <w:sz w:val="20"/>
              </w:rPr>
              <w:t xml:space="preserve"> </w:t>
            </w:r>
            <w:r>
              <w:rPr>
                <w:sz w:val="20"/>
              </w:rPr>
              <w:t>breathing.</w:t>
            </w:r>
          </w:p>
          <w:p w:rsidR="005B3395" w:rsidRDefault="008326E1">
            <w:pPr>
              <w:pStyle w:val="TableParagraph"/>
              <w:numPr>
                <w:ilvl w:val="1"/>
                <w:numId w:val="21"/>
              </w:numPr>
              <w:tabs>
                <w:tab w:val="left" w:pos="784"/>
              </w:tabs>
              <w:ind w:left="783" w:hanging="200"/>
              <w:rPr>
                <w:sz w:val="20"/>
              </w:rPr>
            </w:pPr>
            <w:r>
              <w:rPr>
                <w:sz w:val="20"/>
              </w:rPr>
              <w:t>Assist with coughing and deep breathing</w:t>
            </w:r>
            <w:r>
              <w:rPr>
                <w:spacing w:val="-9"/>
                <w:sz w:val="20"/>
              </w:rPr>
              <w:t xml:space="preserve"> </w:t>
            </w:r>
            <w:r>
              <w:rPr>
                <w:sz w:val="20"/>
              </w:rPr>
              <w:t>exercises</w:t>
            </w:r>
          </w:p>
          <w:p w:rsidR="005B3395" w:rsidRDefault="008326E1">
            <w:pPr>
              <w:pStyle w:val="TableParagraph"/>
              <w:numPr>
                <w:ilvl w:val="1"/>
                <w:numId w:val="21"/>
              </w:numPr>
              <w:tabs>
                <w:tab w:val="left" w:pos="720"/>
              </w:tabs>
              <w:spacing w:line="244" w:lineRule="exact"/>
              <w:ind w:left="719" w:hanging="180"/>
              <w:rPr>
                <w:sz w:val="20"/>
              </w:rPr>
            </w:pPr>
            <w:r>
              <w:rPr>
                <w:sz w:val="20"/>
              </w:rPr>
              <w:t>Assist with incentive</w:t>
            </w:r>
            <w:r>
              <w:rPr>
                <w:spacing w:val="-6"/>
                <w:sz w:val="20"/>
              </w:rPr>
              <w:t xml:space="preserve"> </w:t>
            </w:r>
            <w:r>
              <w:rPr>
                <w:sz w:val="20"/>
              </w:rPr>
              <w:t>spirometry</w:t>
            </w:r>
          </w:p>
          <w:p w:rsidR="005B3395" w:rsidRDefault="008326E1">
            <w:pPr>
              <w:pStyle w:val="TableParagraph"/>
              <w:numPr>
                <w:ilvl w:val="1"/>
                <w:numId w:val="21"/>
              </w:numPr>
              <w:tabs>
                <w:tab w:val="left" w:pos="740"/>
              </w:tabs>
              <w:ind w:left="739" w:hanging="200"/>
              <w:rPr>
                <w:sz w:val="20"/>
              </w:rPr>
            </w:pPr>
            <w:r>
              <w:rPr>
                <w:sz w:val="20"/>
              </w:rPr>
              <w:t>Assist with early</w:t>
            </w:r>
            <w:r>
              <w:rPr>
                <w:spacing w:val="-5"/>
                <w:sz w:val="20"/>
              </w:rPr>
              <w:t xml:space="preserve"> </w:t>
            </w:r>
            <w:r>
              <w:rPr>
                <w:sz w:val="20"/>
              </w:rPr>
              <w:t>ambulation.</w:t>
            </w:r>
          </w:p>
          <w:p w:rsidR="005B3395" w:rsidRDefault="008326E1">
            <w:pPr>
              <w:pStyle w:val="TableParagraph"/>
              <w:numPr>
                <w:ilvl w:val="1"/>
                <w:numId w:val="21"/>
              </w:numPr>
              <w:tabs>
                <w:tab w:val="left" w:pos="736"/>
              </w:tabs>
              <w:ind w:left="735" w:hanging="196"/>
              <w:rPr>
                <w:sz w:val="20"/>
              </w:rPr>
            </w:pPr>
            <w:r>
              <w:rPr>
                <w:sz w:val="20"/>
              </w:rPr>
              <w:t>Provide frequent position</w:t>
            </w:r>
            <w:r>
              <w:rPr>
                <w:spacing w:val="-2"/>
                <w:sz w:val="20"/>
              </w:rPr>
              <w:t xml:space="preserve"> </w:t>
            </w:r>
            <w:r>
              <w:rPr>
                <w:sz w:val="20"/>
              </w:rPr>
              <w:t>change.</w:t>
            </w:r>
          </w:p>
          <w:p w:rsidR="005B3395" w:rsidRDefault="008326E1">
            <w:pPr>
              <w:pStyle w:val="TableParagraph"/>
              <w:numPr>
                <w:ilvl w:val="1"/>
                <w:numId w:val="21"/>
              </w:numPr>
              <w:tabs>
                <w:tab w:val="left" w:pos="740"/>
              </w:tabs>
              <w:ind w:left="739" w:hanging="156"/>
              <w:rPr>
                <w:sz w:val="20"/>
              </w:rPr>
            </w:pPr>
            <w:r>
              <w:rPr>
                <w:sz w:val="20"/>
              </w:rPr>
              <w:t>Administer oxygen as</w:t>
            </w:r>
            <w:r>
              <w:rPr>
                <w:spacing w:val="-6"/>
                <w:sz w:val="20"/>
              </w:rPr>
              <w:t xml:space="preserve"> </w:t>
            </w:r>
            <w:r>
              <w:rPr>
                <w:sz w:val="20"/>
              </w:rPr>
              <w:t>ordered.</w:t>
            </w:r>
          </w:p>
          <w:p w:rsidR="005B3395" w:rsidRDefault="008326E1">
            <w:pPr>
              <w:pStyle w:val="TableParagraph"/>
              <w:numPr>
                <w:ilvl w:val="1"/>
                <w:numId w:val="21"/>
              </w:numPr>
              <w:tabs>
                <w:tab w:val="left" w:pos="776"/>
              </w:tabs>
              <w:spacing w:line="221" w:lineRule="exact"/>
              <w:ind w:left="775"/>
              <w:rPr>
                <w:sz w:val="20"/>
              </w:rPr>
            </w:pPr>
            <w:r>
              <w:rPr>
                <w:sz w:val="20"/>
              </w:rPr>
              <w:t>Monitor pulse</w:t>
            </w:r>
            <w:r>
              <w:rPr>
                <w:spacing w:val="2"/>
                <w:sz w:val="20"/>
              </w:rPr>
              <w:t xml:space="preserve"> </w:t>
            </w:r>
            <w:r>
              <w:rPr>
                <w:sz w:val="20"/>
              </w:rPr>
              <w:t>oximetry</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2442"/>
        </w:trPr>
        <w:tc>
          <w:tcPr>
            <w:tcW w:w="6122" w:type="dxa"/>
          </w:tcPr>
          <w:p w:rsidR="005B3395" w:rsidRDefault="008326E1">
            <w:pPr>
              <w:pStyle w:val="TableParagraph"/>
              <w:numPr>
                <w:ilvl w:val="0"/>
                <w:numId w:val="20"/>
              </w:numPr>
              <w:tabs>
                <w:tab w:val="left" w:pos="540"/>
              </w:tabs>
              <w:spacing w:before="4"/>
              <w:ind w:hanging="432"/>
              <w:rPr>
                <w:sz w:val="20"/>
              </w:rPr>
            </w:pPr>
            <w:r>
              <w:rPr>
                <w:sz w:val="20"/>
              </w:rPr>
              <w:t>Promote optimal cardiovascular</w:t>
            </w:r>
            <w:r>
              <w:rPr>
                <w:spacing w:val="-2"/>
                <w:sz w:val="20"/>
              </w:rPr>
              <w:t xml:space="preserve"> </w:t>
            </w:r>
            <w:r>
              <w:rPr>
                <w:sz w:val="20"/>
              </w:rPr>
              <w:t>function:</w:t>
            </w:r>
          </w:p>
          <w:p w:rsidR="005B3395" w:rsidRDefault="008326E1">
            <w:pPr>
              <w:pStyle w:val="TableParagraph"/>
              <w:numPr>
                <w:ilvl w:val="1"/>
                <w:numId w:val="20"/>
              </w:numPr>
              <w:tabs>
                <w:tab w:val="left" w:pos="732"/>
              </w:tabs>
              <w:ind w:right="258" w:hanging="272"/>
              <w:rPr>
                <w:sz w:val="20"/>
              </w:rPr>
            </w:pPr>
            <w:r>
              <w:rPr>
                <w:sz w:val="20"/>
              </w:rPr>
              <w:t>Assess apical rate, rhythm, and quality and compare with peripheral pulses, color, and blood pressure. Ask if the</w:t>
            </w:r>
            <w:r>
              <w:rPr>
                <w:spacing w:val="-32"/>
                <w:sz w:val="20"/>
              </w:rPr>
              <w:t xml:space="preserve"> </w:t>
            </w:r>
            <w:r>
              <w:rPr>
                <w:sz w:val="20"/>
              </w:rPr>
              <w:t>patient has any chest pains or shortness of</w:t>
            </w:r>
            <w:r>
              <w:rPr>
                <w:spacing w:val="-10"/>
                <w:sz w:val="20"/>
              </w:rPr>
              <w:t xml:space="preserve"> </w:t>
            </w:r>
            <w:r>
              <w:rPr>
                <w:sz w:val="20"/>
              </w:rPr>
              <w:t>breath.</w:t>
            </w:r>
          </w:p>
          <w:p w:rsidR="005B3395" w:rsidRDefault="008326E1">
            <w:pPr>
              <w:pStyle w:val="TableParagraph"/>
              <w:numPr>
                <w:ilvl w:val="1"/>
                <w:numId w:val="20"/>
              </w:numPr>
              <w:tabs>
                <w:tab w:val="left" w:pos="784"/>
              </w:tabs>
              <w:ind w:left="783" w:hanging="200"/>
              <w:rPr>
                <w:sz w:val="20"/>
              </w:rPr>
            </w:pPr>
            <w:r>
              <w:rPr>
                <w:sz w:val="20"/>
              </w:rPr>
              <w:t>Provide frequent position</w:t>
            </w:r>
            <w:r>
              <w:rPr>
                <w:spacing w:val="2"/>
                <w:sz w:val="20"/>
              </w:rPr>
              <w:t xml:space="preserve"> </w:t>
            </w:r>
            <w:r>
              <w:rPr>
                <w:sz w:val="20"/>
              </w:rPr>
              <w:t>changes.</w:t>
            </w:r>
          </w:p>
          <w:p w:rsidR="005B3395" w:rsidRDefault="008326E1">
            <w:pPr>
              <w:pStyle w:val="TableParagraph"/>
              <w:numPr>
                <w:ilvl w:val="1"/>
                <w:numId w:val="20"/>
              </w:numPr>
              <w:tabs>
                <w:tab w:val="left" w:pos="764"/>
              </w:tabs>
              <w:ind w:left="763" w:hanging="180"/>
              <w:rPr>
                <w:sz w:val="20"/>
              </w:rPr>
            </w:pPr>
            <w:r>
              <w:rPr>
                <w:sz w:val="20"/>
              </w:rPr>
              <w:t>Assist with early</w:t>
            </w:r>
            <w:r>
              <w:rPr>
                <w:spacing w:val="-5"/>
                <w:sz w:val="20"/>
              </w:rPr>
              <w:t xml:space="preserve"> </w:t>
            </w:r>
            <w:r>
              <w:rPr>
                <w:sz w:val="20"/>
              </w:rPr>
              <w:t>ambulation.</w:t>
            </w:r>
          </w:p>
          <w:p w:rsidR="005B3395" w:rsidRDefault="008326E1">
            <w:pPr>
              <w:pStyle w:val="TableParagraph"/>
              <w:numPr>
                <w:ilvl w:val="1"/>
                <w:numId w:val="20"/>
              </w:numPr>
              <w:tabs>
                <w:tab w:val="left" w:pos="740"/>
              </w:tabs>
              <w:ind w:right="687" w:hanging="272"/>
              <w:jc w:val="both"/>
              <w:rPr>
                <w:sz w:val="20"/>
              </w:rPr>
            </w:pPr>
            <w:r>
              <w:rPr>
                <w:sz w:val="20"/>
              </w:rPr>
              <w:t>Apply antiembolism stockings or pneumatic compression devices, if ordered and not in place. If in place, assess</w:t>
            </w:r>
            <w:r>
              <w:rPr>
                <w:spacing w:val="-25"/>
                <w:sz w:val="20"/>
              </w:rPr>
              <w:t xml:space="preserve"> </w:t>
            </w:r>
            <w:r>
              <w:rPr>
                <w:sz w:val="20"/>
              </w:rPr>
              <w:t>for integrity.</w:t>
            </w:r>
          </w:p>
          <w:p w:rsidR="005B3395" w:rsidRDefault="008326E1">
            <w:pPr>
              <w:pStyle w:val="TableParagraph"/>
              <w:numPr>
                <w:ilvl w:val="1"/>
                <w:numId w:val="20"/>
              </w:numPr>
              <w:tabs>
                <w:tab w:val="left" w:pos="780"/>
              </w:tabs>
              <w:spacing w:line="221" w:lineRule="exact"/>
              <w:ind w:left="779" w:hanging="196"/>
              <w:rPr>
                <w:sz w:val="20"/>
              </w:rPr>
            </w:pPr>
            <w:r>
              <w:rPr>
                <w:sz w:val="20"/>
              </w:rPr>
              <w:t>Provide leg and range-of-motion exercises if not</w:t>
            </w:r>
            <w:r>
              <w:rPr>
                <w:spacing w:val="-21"/>
                <w:sz w:val="20"/>
              </w:rPr>
              <w:t xml:space="preserve"> </w:t>
            </w:r>
            <w:r>
              <w:rPr>
                <w:sz w:val="20"/>
              </w:rPr>
              <w:t>contraindicated</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r w:rsidR="005B3395">
        <w:trPr>
          <w:trHeight w:val="730"/>
        </w:trPr>
        <w:tc>
          <w:tcPr>
            <w:tcW w:w="6122" w:type="dxa"/>
          </w:tcPr>
          <w:p w:rsidR="005B3395" w:rsidRDefault="008326E1">
            <w:pPr>
              <w:pStyle w:val="TableParagraph"/>
              <w:numPr>
                <w:ilvl w:val="0"/>
                <w:numId w:val="19"/>
              </w:numPr>
              <w:tabs>
                <w:tab w:val="left" w:pos="540"/>
              </w:tabs>
              <w:spacing w:before="4"/>
              <w:ind w:hanging="432"/>
              <w:rPr>
                <w:sz w:val="20"/>
              </w:rPr>
            </w:pPr>
            <w:r>
              <w:rPr>
                <w:sz w:val="20"/>
              </w:rPr>
              <w:t>Promote optimal neurologic</w:t>
            </w:r>
            <w:r>
              <w:rPr>
                <w:spacing w:val="-3"/>
                <w:sz w:val="20"/>
              </w:rPr>
              <w:t xml:space="preserve"> </w:t>
            </w:r>
            <w:r>
              <w:rPr>
                <w:sz w:val="20"/>
              </w:rPr>
              <w:t>function:</w:t>
            </w:r>
          </w:p>
          <w:p w:rsidR="005B3395" w:rsidRDefault="008326E1">
            <w:pPr>
              <w:pStyle w:val="TableParagraph"/>
              <w:numPr>
                <w:ilvl w:val="1"/>
                <w:numId w:val="19"/>
              </w:numPr>
              <w:tabs>
                <w:tab w:val="left" w:pos="732"/>
              </w:tabs>
              <w:spacing w:before="1" w:line="244" w:lineRule="exact"/>
              <w:rPr>
                <w:sz w:val="20"/>
              </w:rPr>
            </w:pPr>
            <w:r>
              <w:rPr>
                <w:sz w:val="20"/>
              </w:rPr>
              <w:t>Assess level of consciousness, motor, and</w:t>
            </w:r>
            <w:r>
              <w:rPr>
                <w:spacing w:val="-16"/>
                <w:sz w:val="20"/>
              </w:rPr>
              <w:t xml:space="preserve"> </w:t>
            </w:r>
            <w:r>
              <w:rPr>
                <w:sz w:val="20"/>
              </w:rPr>
              <w:t>sensation.</w:t>
            </w:r>
          </w:p>
          <w:p w:rsidR="005B3395" w:rsidRDefault="008326E1">
            <w:pPr>
              <w:pStyle w:val="TableParagraph"/>
              <w:numPr>
                <w:ilvl w:val="1"/>
                <w:numId w:val="19"/>
              </w:numPr>
              <w:tabs>
                <w:tab w:val="left" w:pos="740"/>
              </w:tabs>
              <w:spacing w:line="217" w:lineRule="exact"/>
              <w:ind w:left="739" w:hanging="200"/>
              <w:rPr>
                <w:sz w:val="20"/>
              </w:rPr>
            </w:pPr>
            <w:r>
              <w:rPr>
                <w:sz w:val="20"/>
              </w:rPr>
              <w:t>Determine the level of orientation to person, place, and</w:t>
            </w:r>
            <w:r>
              <w:rPr>
                <w:spacing w:val="-17"/>
                <w:sz w:val="20"/>
              </w:rPr>
              <w:t xml:space="preserve"> </w:t>
            </w:r>
            <w:r>
              <w:rPr>
                <w:sz w:val="20"/>
              </w:rPr>
              <w:t>time.</w:t>
            </w:r>
          </w:p>
        </w:tc>
        <w:tc>
          <w:tcPr>
            <w:tcW w:w="956" w:type="dxa"/>
          </w:tcPr>
          <w:p w:rsidR="005B3395" w:rsidRDefault="005B3395">
            <w:pPr>
              <w:pStyle w:val="TableParagraph"/>
              <w:rPr>
                <w:rFonts w:ascii="Times New Roman"/>
                <w:sz w:val="20"/>
              </w:rPr>
            </w:pPr>
          </w:p>
        </w:tc>
        <w:tc>
          <w:tcPr>
            <w:tcW w:w="1340" w:type="dxa"/>
          </w:tcPr>
          <w:p w:rsidR="005B3395" w:rsidRDefault="005B3395">
            <w:pPr>
              <w:pStyle w:val="TableParagraph"/>
              <w:rPr>
                <w:rFonts w:ascii="Times New Roman"/>
                <w:sz w:val="20"/>
              </w:rPr>
            </w:pPr>
          </w:p>
        </w:tc>
      </w:tr>
    </w:tbl>
    <w:p w:rsidR="005B3395" w:rsidRDefault="005B3395">
      <w:pPr>
        <w:rPr>
          <w:rFonts w:ascii="Times New Roman"/>
          <w:sz w:val="20"/>
        </w:rPr>
        <w:sectPr w:rsidR="005B3395">
          <w:pgSz w:w="12240" w:h="15840"/>
          <w:pgMar w:top="1700" w:right="860" w:bottom="1380" w:left="1260" w:header="724" w:footer="1190" w:gutter="0"/>
          <w:cols w:space="720"/>
        </w:sectPr>
      </w:pPr>
    </w:p>
    <w:p w:rsidR="005B3395" w:rsidRDefault="005B3395">
      <w:pPr>
        <w:pStyle w:val="BodyText"/>
        <w:rPr>
          <w:rFonts w:ascii="Times New Roman"/>
          <w:sz w:val="24"/>
        </w:rPr>
      </w:pPr>
    </w:p>
    <w:tbl>
      <w:tblPr>
        <w:tblStyle w:val="TableNormal1"/>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2"/>
        <w:gridCol w:w="956"/>
        <w:gridCol w:w="1340"/>
      </w:tblGrid>
      <w:tr w:rsidR="005B3395">
        <w:trPr>
          <w:trHeight w:val="485"/>
        </w:trPr>
        <w:tc>
          <w:tcPr>
            <w:tcW w:w="6122" w:type="dxa"/>
            <w:shd w:val="clear" w:color="auto" w:fill="D0CECE"/>
          </w:tcPr>
          <w:p w:rsidR="005B3395" w:rsidRDefault="005B3395">
            <w:pPr>
              <w:pStyle w:val="TableParagraph"/>
              <w:spacing w:before="2"/>
              <w:rPr>
                <w:rFonts w:ascii="Times New Roman"/>
                <w:sz w:val="21"/>
              </w:rPr>
            </w:pPr>
          </w:p>
          <w:p w:rsidR="005B3395" w:rsidRDefault="008326E1">
            <w:pPr>
              <w:pStyle w:val="TableParagraph"/>
              <w:spacing w:before="1" w:line="221" w:lineRule="exact"/>
              <w:ind w:left="2618" w:right="2611"/>
              <w:jc w:val="center"/>
              <w:rPr>
                <w:sz w:val="20"/>
              </w:rPr>
            </w:pPr>
            <w:r>
              <w:rPr>
                <w:sz w:val="20"/>
              </w:rPr>
              <w:t>Procedure</w:t>
            </w:r>
          </w:p>
        </w:tc>
        <w:tc>
          <w:tcPr>
            <w:tcW w:w="956" w:type="dxa"/>
            <w:shd w:val="clear" w:color="auto" w:fill="D0CECE"/>
          </w:tcPr>
          <w:p w:rsidR="005B3395" w:rsidRDefault="008326E1">
            <w:pPr>
              <w:pStyle w:val="TableParagraph"/>
              <w:ind w:left="251"/>
              <w:rPr>
                <w:sz w:val="20"/>
              </w:rPr>
            </w:pPr>
            <w:r>
              <w:rPr>
                <w:sz w:val="20"/>
              </w:rPr>
              <w:t>Score</w:t>
            </w:r>
          </w:p>
        </w:tc>
        <w:tc>
          <w:tcPr>
            <w:tcW w:w="1340" w:type="dxa"/>
            <w:shd w:val="clear" w:color="auto" w:fill="D0CECE"/>
          </w:tcPr>
          <w:p w:rsidR="005B3395" w:rsidRDefault="008326E1">
            <w:pPr>
              <w:pStyle w:val="TableParagraph"/>
              <w:ind w:left="315"/>
              <w:rPr>
                <w:sz w:val="20"/>
              </w:rPr>
            </w:pPr>
            <w:r>
              <w:rPr>
                <w:sz w:val="20"/>
              </w:rPr>
              <w:t>Remarks</w:t>
            </w:r>
          </w:p>
        </w:tc>
      </w:tr>
      <w:tr w:rsidR="005B3395">
        <w:trPr>
          <w:trHeight w:val="734"/>
        </w:trPr>
        <w:tc>
          <w:tcPr>
            <w:tcW w:w="6122" w:type="dxa"/>
          </w:tcPr>
          <w:p w:rsidR="005B3395" w:rsidRDefault="008326E1">
            <w:pPr>
              <w:pStyle w:val="TableParagraph"/>
              <w:numPr>
                <w:ilvl w:val="0"/>
                <w:numId w:val="18"/>
              </w:numPr>
              <w:tabs>
                <w:tab w:val="left" w:pos="764"/>
              </w:tabs>
              <w:spacing w:before="4"/>
              <w:rPr>
                <w:sz w:val="20"/>
              </w:rPr>
            </w:pPr>
            <w:r>
              <w:rPr>
                <w:sz w:val="20"/>
              </w:rPr>
              <w:t>Test motor ability by asking the patient to move each</w:t>
            </w:r>
            <w:r>
              <w:rPr>
                <w:spacing w:val="-23"/>
                <w:sz w:val="20"/>
              </w:rPr>
              <w:t xml:space="preserve"> </w:t>
            </w:r>
            <w:r>
              <w:rPr>
                <w:sz w:val="20"/>
              </w:rPr>
              <w:t>extremity.</w:t>
            </w:r>
          </w:p>
          <w:p w:rsidR="005B3395" w:rsidRDefault="008326E1">
            <w:pPr>
              <w:pStyle w:val="TableParagraph"/>
              <w:numPr>
                <w:ilvl w:val="0"/>
                <w:numId w:val="18"/>
              </w:numPr>
              <w:tabs>
                <w:tab w:val="left" w:pos="740"/>
              </w:tabs>
              <w:ind w:left="739" w:hanging="200"/>
              <w:rPr>
                <w:sz w:val="20"/>
              </w:rPr>
            </w:pPr>
            <w:r>
              <w:rPr>
                <w:sz w:val="20"/>
              </w:rPr>
              <w:t>Evaluate sensation by asking the patient if he or she can</w:t>
            </w:r>
            <w:r>
              <w:rPr>
                <w:spacing w:val="-16"/>
                <w:sz w:val="20"/>
              </w:rPr>
              <w:t xml:space="preserve"> </w:t>
            </w:r>
            <w:r>
              <w:rPr>
                <w:sz w:val="20"/>
              </w:rPr>
              <w:t>feel</w:t>
            </w:r>
          </w:p>
          <w:p w:rsidR="005B3395" w:rsidRDefault="008326E1">
            <w:pPr>
              <w:pStyle w:val="TableParagraph"/>
              <w:spacing w:before="1" w:line="221" w:lineRule="exact"/>
              <w:ind w:left="811"/>
              <w:rPr>
                <w:sz w:val="20"/>
              </w:rPr>
            </w:pPr>
            <w:r>
              <w:rPr>
                <w:sz w:val="20"/>
              </w:rPr>
              <w:t>your touch on an extremity.</w:t>
            </w:r>
          </w:p>
        </w:tc>
        <w:tc>
          <w:tcPr>
            <w:tcW w:w="956" w:type="dxa"/>
          </w:tcPr>
          <w:p w:rsidR="005B3395" w:rsidRDefault="005B3395">
            <w:pPr>
              <w:pStyle w:val="TableParagraph"/>
              <w:rPr>
                <w:rFonts w:ascii="Times New Roman"/>
                <w:sz w:val="18"/>
              </w:rPr>
            </w:pPr>
          </w:p>
        </w:tc>
        <w:tc>
          <w:tcPr>
            <w:tcW w:w="1340" w:type="dxa"/>
          </w:tcPr>
          <w:p w:rsidR="005B3395" w:rsidRDefault="005B3395">
            <w:pPr>
              <w:pStyle w:val="TableParagraph"/>
              <w:rPr>
                <w:rFonts w:ascii="Times New Roman"/>
                <w:sz w:val="18"/>
              </w:rPr>
            </w:pPr>
          </w:p>
        </w:tc>
      </w:tr>
      <w:tr w:rsidR="005B3395">
        <w:trPr>
          <w:trHeight w:val="1710"/>
        </w:trPr>
        <w:tc>
          <w:tcPr>
            <w:tcW w:w="6122" w:type="dxa"/>
          </w:tcPr>
          <w:p w:rsidR="005B3395" w:rsidRDefault="008326E1">
            <w:pPr>
              <w:pStyle w:val="TableParagraph"/>
              <w:numPr>
                <w:ilvl w:val="0"/>
                <w:numId w:val="17"/>
              </w:numPr>
              <w:tabs>
                <w:tab w:val="left" w:pos="540"/>
              </w:tabs>
              <w:spacing w:before="4"/>
              <w:ind w:right="339" w:hanging="432"/>
              <w:rPr>
                <w:sz w:val="20"/>
              </w:rPr>
            </w:pPr>
            <w:r>
              <w:rPr>
                <w:sz w:val="20"/>
              </w:rPr>
              <w:t>Promote optimal renal and urinary function and ﬂuid and electrolyte status. Assess intake and output, evaluate for</w:t>
            </w:r>
            <w:r>
              <w:rPr>
                <w:spacing w:val="-32"/>
                <w:sz w:val="20"/>
              </w:rPr>
              <w:t xml:space="preserve"> </w:t>
            </w:r>
            <w:r>
              <w:rPr>
                <w:sz w:val="20"/>
              </w:rPr>
              <w:t>urinary retention and monitor serum electrolyte</w:t>
            </w:r>
            <w:r>
              <w:rPr>
                <w:spacing w:val="-13"/>
                <w:sz w:val="20"/>
              </w:rPr>
              <w:t xml:space="preserve"> </w:t>
            </w:r>
            <w:r>
              <w:rPr>
                <w:sz w:val="20"/>
              </w:rPr>
              <w:t>levels.</w:t>
            </w:r>
          </w:p>
          <w:p w:rsidR="005B3395" w:rsidRDefault="008326E1">
            <w:pPr>
              <w:pStyle w:val="TableParagraph"/>
              <w:numPr>
                <w:ilvl w:val="1"/>
                <w:numId w:val="17"/>
              </w:numPr>
              <w:tabs>
                <w:tab w:val="left" w:pos="732"/>
              </w:tabs>
              <w:ind w:right="102" w:hanging="180"/>
              <w:rPr>
                <w:sz w:val="20"/>
              </w:rPr>
            </w:pPr>
            <w:r>
              <w:rPr>
                <w:sz w:val="20"/>
              </w:rPr>
              <w:t>Promote voiding by offering bedpan at regular intervals, noting the frequency, amount, and if any burning or urgency</w:t>
            </w:r>
            <w:r>
              <w:rPr>
                <w:spacing w:val="-26"/>
                <w:sz w:val="20"/>
              </w:rPr>
              <w:t xml:space="preserve"> </w:t>
            </w:r>
            <w:r>
              <w:rPr>
                <w:sz w:val="20"/>
              </w:rPr>
              <w:t>symptoms.</w:t>
            </w:r>
          </w:p>
          <w:p w:rsidR="005B3395" w:rsidRDefault="008326E1">
            <w:pPr>
              <w:pStyle w:val="TableParagraph"/>
              <w:numPr>
                <w:ilvl w:val="1"/>
                <w:numId w:val="17"/>
              </w:numPr>
              <w:tabs>
                <w:tab w:val="left" w:pos="784"/>
              </w:tabs>
              <w:spacing w:line="244" w:lineRule="exact"/>
              <w:ind w:left="783" w:hanging="200"/>
              <w:rPr>
                <w:sz w:val="20"/>
              </w:rPr>
            </w:pPr>
            <w:r>
              <w:rPr>
                <w:sz w:val="20"/>
              </w:rPr>
              <w:t>Monitor urinary catheter drainage if</w:t>
            </w:r>
            <w:r>
              <w:rPr>
                <w:spacing w:val="-4"/>
                <w:sz w:val="20"/>
              </w:rPr>
              <w:t xml:space="preserve"> </w:t>
            </w:r>
            <w:r>
              <w:rPr>
                <w:sz w:val="20"/>
              </w:rPr>
              <w:t>present.</w:t>
            </w:r>
          </w:p>
          <w:p w:rsidR="005B3395" w:rsidRDefault="008326E1">
            <w:pPr>
              <w:pStyle w:val="TableParagraph"/>
              <w:numPr>
                <w:ilvl w:val="1"/>
                <w:numId w:val="17"/>
              </w:numPr>
              <w:tabs>
                <w:tab w:val="left" w:pos="764"/>
              </w:tabs>
              <w:spacing w:line="221" w:lineRule="exact"/>
              <w:ind w:left="763" w:hanging="180"/>
              <w:rPr>
                <w:sz w:val="20"/>
              </w:rPr>
            </w:pPr>
            <w:r>
              <w:rPr>
                <w:sz w:val="20"/>
              </w:rPr>
              <w:t>Measure intake and</w:t>
            </w:r>
            <w:r>
              <w:rPr>
                <w:spacing w:val="-2"/>
                <w:sz w:val="20"/>
              </w:rPr>
              <w:t xml:space="preserve"> </w:t>
            </w:r>
            <w:r>
              <w:rPr>
                <w:sz w:val="20"/>
              </w:rPr>
              <w:t>output.</w:t>
            </w:r>
          </w:p>
        </w:tc>
        <w:tc>
          <w:tcPr>
            <w:tcW w:w="956" w:type="dxa"/>
          </w:tcPr>
          <w:p w:rsidR="005B3395" w:rsidRDefault="005B3395">
            <w:pPr>
              <w:pStyle w:val="TableParagraph"/>
              <w:rPr>
                <w:rFonts w:ascii="Times New Roman"/>
                <w:sz w:val="18"/>
              </w:rPr>
            </w:pPr>
          </w:p>
        </w:tc>
        <w:tc>
          <w:tcPr>
            <w:tcW w:w="1340" w:type="dxa"/>
          </w:tcPr>
          <w:p w:rsidR="005B3395" w:rsidRDefault="005B3395">
            <w:pPr>
              <w:pStyle w:val="TableParagraph"/>
              <w:rPr>
                <w:rFonts w:ascii="Times New Roman"/>
                <w:sz w:val="18"/>
              </w:rPr>
            </w:pPr>
          </w:p>
        </w:tc>
      </w:tr>
      <w:tr w:rsidR="005B3395">
        <w:trPr>
          <w:trHeight w:val="1954"/>
        </w:trPr>
        <w:tc>
          <w:tcPr>
            <w:tcW w:w="6122" w:type="dxa"/>
          </w:tcPr>
          <w:p w:rsidR="005B3395" w:rsidRDefault="008326E1">
            <w:pPr>
              <w:pStyle w:val="TableParagraph"/>
              <w:numPr>
                <w:ilvl w:val="0"/>
                <w:numId w:val="16"/>
              </w:numPr>
              <w:tabs>
                <w:tab w:val="left" w:pos="540"/>
              </w:tabs>
              <w:ind w:right="436" w:hanging="432"/>
              <w:rPr>
                <w:sz w:val="20"/>
              </w:rPr>
            </w:pPr>
            <w:r>
              <w:rPr>
                <w:sz w:val="20"/>
              </w:rPr>
              <w:t>Promote optimal gastrointestinal function and</w:t>
            </w:r>
            <w:r>
              <w:rPr>
                <w:spacing w:val="-33"/>
                <w:sz w:val="20"/>
              </w:rPr>
              <w:t xml:space="preserve"> </w:t>
            </w:r>
            <w:r>
              <w:rPr>
                <w:sz w:val="20"/>
              </w:rPr>
              <w:t>meet nutritional needs:</w:t>
            </w:r>
          </w:p>
          <w:p w:rsidR="005B3395" w:rsidRDefault="008326E1">
            <w:pPr>
              <w:pStyle w:val="TableParagraph"/>
              <w:numPr>
                <w:ilvl w:val="1"/>
                <w:numId w:val="16"/>
              </w:numPr>
              <w:tabs>
                <w:tab w:val="left" w:pos="732"/>
              </w:tabs>
              <w:ind w:right="199" w:firstLine="0"/>
              <w:rPr>
                <w:sz w:val="20"/>
              </w:rPr>
            </w:pPr>
            <w:r>
              <w:rPr>
                <w:sz w:val="20"/>
              </w:rPr>
              <w:t>Assess abdomen for distention and ﬁrmness. Ask if patient</w:t>
            </w:r>
            <w:r>
              <w:rPr>
                <w:spacing w:val="-27"/>
                <w:sz w:val="20"/>
              </w:rPr>
              <w:t xml:space="preserve"> </w:t>
            </w:r>
            <w:r>
              <w:rPr>
                <w:sz w:val="20"/>
              </w:rPr>
              <w:t>feels nauseated, any vomiting, and if passing</w:t>
            </w:r>
            <w:r>
              <w:rPr>
                <w:spacing w:val="-9"/>
                <w:sz w:val="20"/>
              </w:rPr>
              <w:t xml:space="preserve"> </w:t>
            </w:r>
            <w:r>
              <w:rPr>
                <w:sz w:val="20"/>
              </w:rPr>
              <w:t>ﬂatus.</w:t>
            </w:r>
          </w:p>
          <w:p w:rsidR="005B3395" w:rsidRDefault="008326E1">
            <w:pPr>
              <w:pStyle w:val="TableParagraph"/>
              <w:numPr>
                <w:ilvl w:val="1"/>
                <w:numId w:val="16"/>
              </w:numPr>
              <w:tabs>
                <w:tab w:val="left" w:pos="784"/>
              </w:tabs>
              <w:spacing w:line="244" w:lineRule="exact"/>
              <w:ind w:left="783" w:hanging="200"/>
              <w:rPr>
                <w:sz w:val="20"/>
              </w:rPr>
            </w:pPr>
            <w:r>
              <w:rPr>
                <w:sz w:val="20"/>
              </w:rPr>
              <w:t>Auscultate for bowel</w:t>
            </w:r>
            <w:r>
              <w:rPr>
                <w:spacing w:val="-8"/>
                <w:sz w:val="20"/>
              </w:rPr>
              <w:t xml:space="preserve"> </w:t>
            </w:r>
            <w:r>
              <w:rPr>
                <w:sz w:val="20"/>
              </w:rPr>
              <w:t>sounds.</w:t>
            </w:r>
          </w:p>
          <w:p w:rsidR="005B3395" w:rsidRDefault="008326E1">
            <w:pPr>
              <w:pStyle w:val="TableParagraph"/>
              <w:numPr>
                <w:ilvl w:val="1"/>
                <w:numId w:val="16"/>
              </w:numPr>
              <w:tabs>
                <w:tab w:val="left" w:pos="720"/>
              </w:tabs>
              <w:spacing w:before="4" w:line="240" w:lineRule="atLeast"/>
              <w:ind w:right="488" w:firstLine="0"/>
              <w:rPr>
                <w:sz w:val="20"/>
              </w:rPr>
            </w:pPr>
            <w:r>
              <w:rPr>
                <w:sz w:val="20"/>
              </w:rPr>
              <w:t>Assist with diet progression; encourage ﬂuid intake;</w:t>
            </w:r>
            <w:r>
              <w:rPr>
                <w:spacing w:val="-25"/>
                <w:sz w:val="20"/>
              </w:rPr>
              <w:t xml:space="preserve"> </w:t>
            </w:r>
            <w:r>
              <w:rPr>
                <w:sz w:val="20"/>
              </w:rPr>
              <w:t>monitor intake. D. Medicate for nausea and vomiting, as ordered by physician</w:t>
            </w:r>
          </w:p>
        </w:tc>
        <w:tc>
          <w:tcPr>
            <w:tcW w:w="956" w:type="dxa"/>
          </w:tcPr>
          <w:p w:rsidR="005B3395" w:rsidRDefault="005B3395">
            <w:pPr>
              <w:pStyle w:val="TableParagraph"/>
              <w:rPr>
                <w:rFonts w:ascii="Times New Roman"/>
                <w:sz w:val="18"/>
              </w:rPr>
            </w:pPr>
          </w:p>
        </w:tc>
        <w:tc>
          <w:tcPr>
            <w:tcW w:w="1340" w:type="dxa"/>
          </w:tcPr>
          <w:p w:rsidR="005B3395" w:rsidRDefault="005B3395">
            <w:pPr>
              <w:pStyle w:val="TableParagraph"/>
              <w:rPr>
                <w:rFonts w:ascii="Times New Roman"/>
                <w:sz w:val="18"/>
              </w:rPr>
            </w:pPr>
          </w:p>
        </w:tc>
      </w:tr>
      <w:tr w:rsidR="005B3395">
        <w:trPr>
          <w:trHeight w:val="1460"/>
        </w:trPr>
        <w:tc>
          <w:tcPr>
            <w:tcW w:w="6122" w:type="dxa"/>
          </w:tcPr>
          <w:p w:rsidR="005B3395" w:rsidRDefault="008326E1">
            <w:pPr>
              <w:pStyle w:val="TableParagraph"/>
              <w:numPr>
                <w:ilvl w:val="0"/>
                <w:numId w:val="15"/>
              </w:numPr>
              <w:tabs>
                <w:tab w:val="left" w:pos="540"/>
              </w:tabs>
              <w:spacing w:line="242" w:lineRule="exact"/>
              <w:ind w:hanging="432"/>
              <w:rPr>
                <w:sz w:val="20"/>
              </w:rPr>
            </w:pPr>
            <w:r>
              <w:rPr>
                <w:sz w:val="20"/>
              </w:rPr>
              <w:t>Promote optimal wound</w:t>
            </w:r>
            <w:r>
              <w:rPr>
                <w:spacing w:val="-4"/>
                <w:sz w:val="20"/>
              </w:rPr>
              <w:t xml:space="preserve"> </w:t>
            </w:r>
            <w:r>
              <w:rPr>
                <w:sz w:val="20"/>
              </w:rPr>
              <w:t>healing.</w:t>
            </w:r>
          </w:p>
          <w:p w:rsidR="005B3395" w:rsidRDefault="008326E1">
            <w:pPr>
              <w:pStyle w:val="TableParagraph"/>
              <w:numPr>
                <w:ilvl w:val="1"/>
                <w:numId w:val="15"/>
              </w:numPr>
              <w:tabs>
                <w:tab w:val="left" w:pos="732"/>
              </w:tabs>
              <w:ind w:right="710" w:firstLine="0"/>
              <w:rPr>
                <w:sz w:val="20"/>
              </w:rPr>
            </w:pPr>
            <w:r>
              <w:rPr>
                <w:sz w:val="20"/>
              </w:rPr>
              <w:t>Assess condition of wound for presence of drains and</w:t>
            </w:r>
            <w:r>
              <w:rPr>
                <w:spacing w:val="-30"/>
                <w:sz w:val="20"/>
              </w:rPr>
              <w:t xml:space="preserve"> </w:t>
            </w:r>
            <w:r>
              <w:rPr>
                <w:sz w:val="20"/>
              </w:rPr>
              <w:t>any drainage. B. Use surgical asepsis for dressing</w:t>
            </w:r>
            <w:r>
              <w:rPr>
                <w:spacing w:val="-7"/>
                <w:sz w:val="20"/>
              </w:rPr>
              <w:t xml:space="preserve"> </w:t>
            </w:r>
            <w:r>
              <w:rPr>
                <w:sz w:val="20"/>
              </w:rPr>
              <w:t>changes.</w:t>
            </w:r>
          </w:p>
          <w:p w:rsidR="005B3395" w:rsidRDefault="008326E1">
            <w:pPr>
              <w:pStyle w:val="TableParagraph"/>
              <w:ind w:left="719" w:hanging="180"/>
              <w:rPr>
                <w:sz w:val="20"/>
              </w:rPr>
            </w:pPr>
            <w:r>
              <w:rPr>
                <w:sz w:val="20"/>
              </w:rPr>
              <w:t>c. Inspect all skin surfaces for beginning signs of pressure ulcer development and use pressure-relieving supports to minimize</w:t>
            </w:r>
          </w:p>
          <w:p w:rsidR="005B3395" w:rsidRDefault="008326E1">
            <w:pPr>
              <w:pStyle w:val="TableParagraph"/>
              <w:spacing w:line="221" w:lineRule="exact"/>
              <w:ind w:left="719"/>
              <w:rPr>
                <w:sz w:val="20"/>
              </w:rPr>
            </w:pPr>
            <w:r>
              <w:rPr>
                <w:sz w:val="20"/>
              </w:rPr>
              <w:t>potential skin breakdown</w:t>
            </w:r>
          </w:p>
        </w:tc>
        <w:tc>
          <w:tcPr>
            <w:tcW w:w="956" w:type="dxa"/>
          </w:tcPr>
          <w:p w:rsidR="005B3395" w:rsidRDefault="005B3395">
            <w:pPr>
              <w:pStyle w:val="TableParagraph"/>
              <w:rPr>
                <w:rFonts w:ascii="Times New Roman"/>
                <w:sz w:val="18"/>
              </w:rPr>
            </w:pPr>
          </w:p>
        </w:tc>
        <w:tc>
          <w:tcPr>
            <w:tcW w:w="1340" w:type="dxa"/>
          </w:tcPr>
          <w:p w:rsidR="005B3395" w:rsidRDefault="005B3395">
            <w:pPr>
              <w:pStyle w:val="TableParagraph"/>
              <w:rPr>
                <w:rFonts w:ascii="Times New Roman"/>
                <w:sz w:val="18"/>
              </w:rPr>
            </w:pPr>
          </w:p>
        </w:tc>
      </w:tr>
      <w:tr w:rsidR="005B3395">
        <w:trPr>
          <w:trHeight w:val="1466"/>
        </w:trPr>
        <w:tc>
          <w:tcPr>
            <w:tcW w:w="6122" w:type="dxa"/>
          </w:tcPr>
          <w:p w:rsidR="005B3395" w:rsidRDefault="008326E1">
            <w:pPr>
              <w:pStyle w:val="TableParagraph"/>
              <w:numPr>
                <w:ilvl w:val="0"/>
                <w:numId w:val="14"/>
              </w:numPr>
              <w:tabs>
                <w:tab w:val="left" w:pos="540"/>
              </w:tabs>
              <w:spacing w:before="4"/>
              <w:ind w:hanging="432"/>
              <w:rPr>
                <w:sz w:val="20"/>
              </w:rPr>
            </w:pPr>
            <w:r>
              <w:rPr>
                <w:sz w:val="20"/>
              </w:rPr>
              <w:t>Promote optimal comfort and relief from</w:t>
            </w:r>
            <w:r>
              <w:rPr>
                <w:spacing w:val="-2"/>
                <w:sz w:val="20"/>
              </w:rPr>
              <w:t xml:space="preserve"> </w:t>
            </w:r>
            <w:r>
              <w:rPr>
                <w:sz w:val="20"/>
              </w:rPr>
              <w:t>pain.</w:t>
            </w:r>
          </w:p>
          <w:p w:rsidR="005B3395" w:rsidRDefault="008326E1">
            <w:pPr>
              <w:pStyle w:val="TableParagraph"/>
              <w:numPr>
                <w:ilvl w:val="1"/>
                <w:numId w:val="14"/>
              </w:numPr>
              <w:tabs>
                <w:tab w:val="left" w:pos="732"/>
              </w:tabs>
              <w:rPr>
                <w:sz w:val="20"/>
              </w:rPr>
            </w:pPr>
            <w:r>
              <w:rPr>
                <w:sz w:val="20"/>
              </w:rPr>
              <w:t>Assess for pain (location and intensity using</w:t>
            </w:r>
            <w:r>
              <w:rPr>
                <w:spacing w:val="-15"/>
                <w:sz w:val="20"/>
              </w:rPr>
              <w:t xml:space="preserve"> </w:t>
            </w:r>
            <w:r>
              <w:rPr>
                <w:sz w:val="20"/>
              </w:rPr>
              <w:t>scale).</w:t>
            </w:r>
          </w:p>
          <w:p w:rsidR="005B3395" w:rsidRDefault="008326E1">
            <w:pPr>
              <w:pStyle w:val="TableParagraph"/>
              <w:numPr>
                <w:ilvl w:val="1"/>
                <w:numId w:val="14"/>
              </w:numPr>
              <w:tabs>
                <w:tab w:val="left" w:pos="740"/>
              </w:tabs>
              <w:ind w:left="811" w:right="168" w:hanging="272"/>
              <w:rPr>
                <w:sz w:val="20"/>
              </w:rPr>
            </w:pPr>
            <w:r>
              <w:rPr>
                <w:sz w:val="20"/>
              </w:rPr>
              <w:t>Provide for rest and comfort; provide extra blankets, as</w:t>
            </w:r>
            <w:r>
              <w:rPr>
                <w:spacing w:val="-25"/>
                <w:sz w:val="20"/>
              </w:rPr>
              <w:t xml:space="preserve"> </w:t>
            </w:r>
            <w:r>
              <w:rPr>
                <w:sz w:val="20"/>
              </w:rPr>
              <w:t>needed, for</w:t>
            </w:r>
            <w:r>
              <w:rPr>
                <w:spacing w:val="-4"/>
                <w:sz w:val="20"/>
              </w:rPr>
              <w:t xml:space="preserve"> </w:t>
            </w:r>
            <w:r>
              <w:rPr>
                <w:sz w:val="20"/>
              </w:rPr>
              <w:t>warmth.</w:t>
            </w:r>
          </w:p>
          <w:p w:rsidR="005B3395" w:rsidRDefault="008326E1">
            <w:pPr>
              <w:pStyle w:val="TableParagraph"/>
              <w:numPr>
                <w:ilvl w:val="1"/>
                <w:numId w:val="14"/>
              </w:numPr>
              <w:tabs>
                <w:tab w:val="left" w:pos="720"/>
              </w:tabs>
              <w:spacing w:line="240" w:lineRule="atLeast"/>
              <w:ind w:left="811" w:right="1375" w:hanging="272"/>
              <w:rPr>
                <w:sz w:val="20"/>
              </w:rPr>
            </w:pPr>
            <w:r>
              <w:rPr>
                <w:sz w:val="20"/>
              </w:rPr>
              <w:t>Administer pain medications, as needed, or</w:t>
            </w:r>
            <w:r>
              <w:rPr>
                <w:spacing w:val="-19"/>
                <w:sz w:val="20"/>
              </w:rPr>
              <w:t xml:space="preserve"> </w:t>
            </w:r>
            <w:r>
              <w:rPr>
                <w:sz w:val="20"/>
              </w:rPr>
              <w:t>other nonpharmacologic</w:t>
            </w:r>
            <w:r>
              <w:rPr>
                <w:spacing w:val="1"/>
                <w:sz w:val="20"/>
              </w:rPr>
              <w:t xml:space="preserve"> </w:t>
            </w:r>
            <w:r>
              <w:rPr>
                <w:sz w:val="20"/>
              </w:rPr>
              <w:t>methods</w:t>
            </w:r>
          </w:p>
        </w:tc>
        <w:tc>
          <w:tcPr>
            <w:tcW w:w="956" w:type="dxa"/>
          </w:tcPr>
          <w:p w:rsidR="005B3395" w:rsidRDefault="005B3395">
            <w:pPr>
              <w:pStyle w:val="TableParagraph"/>
              <w:rPr>
                <w:rFonts w:ascii="Times New Roman"/>
                <w:sz w:val="18"/>
              </w:rPr>
            </w:pPr>
          </w:p>
        </w:tc>
        <w:tc>
          <w:tcPr>
            <w:tcW w:w="1340" w:type="dxa"/>
          </w:tcPr>
          <w:p w:rsidR="005B3395" w:rsidRDefault="005B3395">
            <w:pPr>
              <w:pStyle w:val="TableParagraph"/>
              <w:rPr>
                <w:rFonts w:ascii="Times New Roman"/>
                <w:sz w:val="18"/>
              </w:rPr>
            </w:pPr>
          </w:p>
        </w:tc>
      </w:tr>
      <w:tr w:rsidR="005B3395">
        <w:trPr>
          <w:trHeight w:val="1220"/>
        </w:trPr>
        <w:tc>
          <w:tcPr>
            <w:tcW w:w="6122" w:type="dxa"/>
          </w:tcPr>
          <w:p w:rsidR="005B3395" w:rsidRDefault="008326E1">
            <w:pPr>
              <w:pStyle w:val="TableParagraph"/>
              <w:numPr>
                <w:ilvl w:val="0"/>
                <w:numId w:val="13"/>
              </w:numPr>
              <w:tabs>
                <w:tab w:val="left" w:pos="828"/>
              </w:tabs>
              <w:spacing w:before="2"/>
              <w:rPr>
                <w:sz w:val="20"/>
              </w:rPr>
            </w:pPr>
            <w:r>
              <w:rPr>
                <w:sz w:val="20"/>
              </w:rPr>
              <w:t>Promote optimal meeting of psychosocial</w:t>
            </w:r>
            <w:r>
              <w:rPr>
                <w:spacing w:val="-10"/>
                <w:sz w:val="20"/>
              </w:rPr>
              <w:t xml:space="preserve"> </w:t>
            </w:r>
            <w:r>
              <w:rPr>
                <w:sz w:val="20"/>
              </w:rPr>
              <w:t>needs:</w:t>
            </w:r>
          </w:p>
          <w:p w:rsidR="005B3395" w:rsidRDefault="008326E1">
            <w:pPr>
              <w:pStyle w:val="TableParagraph"/>
              <w:numPr>
                <w:ilvl w:val="1"/>
                <w:numId w:val="13"/>
              </w:numPr>
              <w:tabs>
                <w:tab w:val="left" w:pos="1020"/>
              </w:tabs>
              <w:rPr>
                <w:sz w:val="20"/>
              </w:rPr>
            </w:pPr>
            <w:r>
              <w:rPr>
                <w:sz w:val="20"/>
              </w:rPr>
              <w:t>Provide emotional support to patient and family, as</w:t>
            </w:r>
            <w:r>
              <w:rPr>
                <w:spacing w:val="-22"/>
                <w:sz w:val="20"/>
              </w:rPr>
              <w:t xml:space="preserve"> </w:t>
            </w:r>
            <w:r>
              <w:rPr>
                <w:sz w:val="20"/>
              </w:rPr>
              <w:t>needed.</w:t>
            </w:r>
          </w:p>
          <w:p w:rsidR="005B3395" w:rsidRDefault="008326E1">
            <w:pPr>
              <w:pStyle w:val="TableParagraph"/>
              <w:numPr>
                <w:ilvl w:val="1"/>
                <w:numId w:val="13"/>
              </w:numPr>
              <w:tabs>
                <w:tab w:val="left" w:pos="1028"/>
              </w:tabs>
              <w:ind w:left="827" w:right="251" w:firstLine="0"/>
              <w:rPr>
                <w:sz w:val="20"/>
              </w:rPr>
            </w:pPr>
            <w:r>
              <w:rPr>
                <w:sz w:val="20"/>
              </w:rPr>
              <w:t>Explain procedures and offer explanations regarding postoperative recovery, as needed, to both patient and</w:t>
            </w:r>
            <w:r>
              <w:rPr>
                <w:spacing w:val="-29"/>
                <w:sz w:val="20"/>
              </w:rPr>
              <w:t xml:space="preserve"> </w:t>
            </w:r>
            <w:r>
              <w:rPr>
                <w:sz w:val="20"/>
              </w:rPr>
              <w:t>family</w:t>
            </w:r>
          </w:p>
          <w:p w:rsidR="005B3395" w:rsidRDefault="008326E1">
            <w:pPr>
              <w:pStyle w:val="TableParagraph"/>
              <w:spacing w:line="221" w:lineRule="exact"/>
              <w:ind w:left="827"/>
              <w:rPr>
                <w:sz w:val="20"/>
              </w:rPr>
            </w:pPr>
            <w:r>
              <w:rPr>
                <w:sz w:val="20"/>
              </w:rPr>
              <w:t>members.</w:t>
            </w:r>
          </w:p>
        </w:tc>
        <w:tc>
          <w:tcPr>
            <w:tcW w:w="956" w:type="dxa"/>
          </w:tcPr>
          <w:p w:rsidR="005B3395" w:rsidRDefault="005B3395">
            <w:pPr>
              <w:pStyle w:val="TableParagraph"/>
              <w:rPr>
                <w:rFonts w:ascii="Times New Roman"/>
                <w:sz w:val="18"/>
              </w:rPr>
            </w:pPr>
          </w:p>
        </w:tc>
        <w:tc>
          <w:tcPr>
            <w:tcW w:w="1340" w:type="dxa"/>
          </w:tcPr>
          <w:p w:rsidR="005B3395" w:rsidRDefault="005B3395">
            <w:pPr>
              <w:pStyle w:val="TableParagraph"/>
              <w:rPr>
                <w:rFonts w:ascii="Times New Roman"/>
                <w:sz w:val="18"/>
              </w:rPr>
            </w:pPr>
          </w:p>
        </w:tc>
      </w:tr>
      <w:tr w:rsidR="005B3395">
        <w:trPr>
          <w:trHeight w:val="486"/>
        </w:trPr>
        <w:tc>
          <w:tcPr>
            <w:tcW w:w="6122" w:type="dxa"/>
          </w:tcPr>
          <w:p w:rsidR="005B3395" w:rsidRDefault="005B3395">
            <w:pPr>
              <w:pStyle w:val="TableParagraph"/>
              <w:spacing w:before="3"/>
              <w:rPr>
                <w:rFonts w:ascii="Times New Roman"/>
                <w:sz w:val="21"/>
              </w:rPr>
            </w:pPr>
          </w:p>
          <w:p w:rsidR="005B3395" w:rsidRDefault="008326E1">
            <w:pPr>
              <w:pStyle w:val="TableParagraph"/>
              <w:spacing w:line="222" w:lineRule="exact"/>
              <w:ind w:left="107"/>
              <w:rPr>
                <w:sz w:val="20"/>
              </w:rPr>
            </w:pPr>
            <w:r>
              <w:rPr>
                <w:sz w:val="20"/>
              </w:rPr>
              <w:t>TOTAL SCORE : 24X 2 = 48pts</w:t>
            </w:r>
          </w:p>
        </w:tc>
        <w:tc>
          <w:tcPr>
            <w:tcW w:w="956" w:type="dxa"/>
          </w:tcPr>
          <w:p w:rsidR="005B3395" w:rsidRDefault="005B3395">
            <w:pPr>
              <w:pStyle w:val="TableParagraph"/>
              <w:rPr>
                <w:rFonts w:ascii="Times New Roman"/>
                <w:sz w:val="18"/>
              </w:rPr>
            </w:pPr>
          </w:p>
        </w:tc>
        <w:tc>
          <w:tcPr>
            <w:tcW w:w="1340" w:type="dxa"/>
          </w:tcPr>
          <w:p w:rsidR="005B3395" w:rsidRDefault="005B3395">
            <w:pPr>
              <w:pStyle w:val="TableParagraph"/>
              <w:rPr>
                <w:rFonts w:ascii="Times New Roman"/>
                <w:sz w:val="18"/>
              </w:rPr>
            </w:pPr>
          </w:p>
        </w:tc>
      </w:tr>
    </w:tbl>
    <w:p w:rsidR="005B3395" w:rsidRDefault="008326E1">
      <w:pPr>
        <w:ind w:left="540" w:right="951"/>
        <w:rPr>
          <w:rFonts w:ascii="Arial" w:hAnsi="Arial"/>
          <w:sz w:val="18"/>
        </w:rPr>
      </w:pPr>
      <w:r>
        <w:rPr>
          <w:rFonts w:ascii="Arial" w:hAnsi="Arial"/>
          <w:sz w:val="18"/>
        </w:rPr>
        <w:t xml:space="preserve">Reference: Pamela Lynn and Marilee LeBon. </w:t>
      </w:r>
      <w:r>
        <w:rPr>
          <w:rFonts w:ascii="Arial" w:hAnsi="Arial"/>
          <w:i/>
          <w:sz w:val="18"/>
        </w:rPr>
        <w:t xml:space="preserve">Skill Checklists for Taylor’s Clinical Nursing Skills: A Nursing Process Approach, </w:t>
      </w:r>
      <w:r>
        <w:rPr>
          <w:rFonts w:ascii="Arial" w:hAnsi="Arial"/>
          <w:sz w:val="18"/>
        </w:rPr>
        <w:t>4rd edition, by Wolters Kluwer Health | Lippincott Williams &amp; Wilkins. 2015.</w:t>
      </w:r>
    </w:p>
    <w:p w:rsidR="005B3395" w:rsidRDefault="008326E1">
      <w:pPr>
        <w:pStyle w:val="Heading21"/>
        <w:ind w:left="563" w:right="1476"/>
        <w:jc w:val="center"/>
      </w:pPr>
      <w:r>
        <w:t>SCORING OF PERFORMANCE</w:t>
      </w:r>
    </w:p>
    <w:p w:rsidR="005B3395" w:rsidRDefault="005B3395">
      <w:pPr>
        <w:pStyle w:val="BodyText"/>
        <w:spacing w:before="11"/>
        <w:rPr>
          <w:b/>
          <w:sz w:val="14"/>
        </w:rPr>
      </w:pPr>
    </w:p>
    <w:tbl>
      <w:tblPr>
        <w:tblStyle w:val="TableNormal1"/>
        <w:tblW w:w="0" w:type="auto"/>
        <w:tblInd w:w="2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7"/>
        <w:gridCol w:w="3065"/>
        <w:gridCol w:w="1260"/>
      </w:tblGrid>
      <w:tr w:rsidR="005B3395">
        <w:trPr>
          <w:trHeight w:val="246"/>
        </w:trPr>
        <w:tc>
          <w:tcPr>
            <w:tcW w:w="1617" w:type="dxa"/>
            <w:shd w:val="clear" w:color="auto" w:fill="D0CECE"/>
          </w:tcPr>
          <w:p w:rsidR="005B3395" w:rsidRDefault="008326E1">
            <w:pPr>
              <w:pStyle w:val="TableParagraph"/>
              <w:spacing w:before="4" w:line="221" w:lineRule="exact"/>
              <w:ind w:left="106"/>
              <w:rPr>
                <w:sz w:val="20"/>
              </w:rPr>
            </w:pPr>
            <w:r>
              <w:rPr>
                <w:sz w:val="20"/>
              </w:rPr>
              <w:t>Score</w:t>
            </w:r>
          </w:p>
        </w:tc>
        <w:tc>
          <w:tcPr>
            <w:tcW w:w="3065" w:type="dxa"/>
            <w:shd w:val="clear" w:color="auto" w:fill="D0CECE"/>
          </w:tcPr>
          <w:p w:rsidR="005B3395" w:rsidRDefault="008326E1">
            <w:pPr>
              <w:pStyle w:val="TableParagraph"/>
              <w:spacing w:before="4" w:line="221" w:lineRule="exact"/>
              <w:ind w:left="106"/>
              <w:rPr>
                <w:sz w:val="20"/>
              </w:rPr>
            </w:pPr>
            <w:r>
              <w:rPr>
                <w:sz w:val="20"/>
              </w:rPr>
              <w:t>Level of Performance</w:t>
            </w:r>
          </w:p>
        </w:tc>
        <w:tc>
          <w:tcPr>
            <w:tcW w:w="1260" w:type="dxa"/>
            <w:shd w:val="clear" w:color="auto" w:fill="D0CECE"/>
          </w:tcPr>
          <w:p w:rsidR="005B3395" w:rsidRDefault="008326E1">
            <w:pPr>
              <w:pStyle w:val="TableParagraph"/>
              <w:spacing w:before="4" w:line="221" w:lineRule="exact"/>
              <w:ind w:left="354" w:right="349"/>
              <w:jc w:val="center"/>
              <w:rPr>
                <w:sz w:val="20"/>
              </w:rPr>
            </w:pPr>
            <w:r>
              <w:rPr>
                <w:sz w:val="20"/>
              </w:rPr>
              <w:t>Marks</w:t>
            </w:r>
          </w:p>
        </w:tc>
      </w:tr>
      <w:tr w:rsidR="005B3395">
        <w:trPr>
          <w:trHeight w:val="242"/>
        </w:trPr>
        <w:tc>
          <w:tcPr>
            <w:tcW w:w="1617" w:type="dxa"/>
          </w:tcPr>
          <w:p w:rsidR="005B3395" w:rsidRDefault="008326E1">
            <w:pPr>
              <w:pStyle w:val="TableParagraph"/>
              <w:spacing w:line="221" w:lineRule="exact"/>
              <w:ind w:left="106"/>
              <w:rPr>
                <w:sz w:val="20"/>
              </w:rPr>
            </w:pPr>
            <w:r>
              <w:rPr>
                <w:sz w:val="20"/>
              </w:rPr>
              <w:t>38.6 – 48</w:t>
            </w:r>
          </w:p>
        </w:tc>
        <w:tc>
          <w:tcPr>
            <w:tcW w:w="3065" w:type="dxa"/>
          </w:tcPr>
          <w:p w:rsidR="005B3395" w:rsidRDefault="008326E1">
            <w:pPr>
              <w:pStyle w:val="TableParagraph"/>
              <w:spacing w:line="221" w:lineRule="exact"/>
              <w:ind w:left="106"/>
              <w:rPr>
                <w:sz w:val="20"/>
              </w:rPr>
            </w:pPr>
            <w:r>
              <w:rPr>
                <w:sz w:val="20"/>
              </w:rPr>
              <w:t>Excellent</w:t>
            </w:r>
          </w:p>
        </w:tc>
        <w:tc>
          <w:tcPr>
            <w:tcW w:w="1260" w:type="dxa"/>
          </w:tcPr>
          <w:p w:rsidR="005B3395" w:rsidRDefault="008326E1">
            <w:pPr>
              <w:pStyle w:val="TableParagraph"/>
              <w:spacing w:line="221" w:lineRule="exact"/>
              <w:ind w:left="9"/>
              <w:jc w:val="center"/>
              <w:rPr>
                <w:sz w:val="20"/>
              </w:rPr>
            </w:pPr>
            <w:r>
              <w:rPr>
                <w:sz w:val="20"/>
              </w:rPr>
              <w:t>5</w:t>
            </w:r>
          </w:p>
        </w:tc>
      </w:tr>
      <w:tr w:rsidR="005B3395">
        <w:trPr>
          <w:trHeight w:val="246"/>
        </w:trPr>
        <w:tc>
          <w:tcPr>
            <w:tcW w:w="1617" w:type="dxa"/>
          </w:tcPr>
          <w:p w:rsidR="005B3395" w:rsidRDefault="008326E1">
            <w:pPr>
              <w:pStyle w:val="TableParagraph"/>
              <w:spacing w:before="4" w:line="221" w:lineRule="exact"/>
              <w:ind w:left="106"/>
              <w:rPr>
                <w:sz w:val="20"/>
              </w:rPr>
            </w:pPr>
            <w:r>
              <w:rPr>
                <w:sz w:val="20"/>
              </w:rPr>
              <w:t>29.2 – 38.5</w:t>
            </w:r>
          </w:p>
        </w:tc>
        <w:tc>
          <w:tcPr>
            <w:tcW w:w="3065" w:type="dxa"/>
          </w:tcPr>
          <w:p w:rsidR="005B3395" w:rsidRDefault="008326E1">
            <w:pPr>
              <w:pStyle w:val="TableParagraph"/>
              <w:spacing w:before="4" w:line="221" w:lineRule="exact"/>
              <w:ind w:left="106"/>
              <w:rPr>
                <w:sz w:val="20"/>
              </w:rPr>
            </w:pPr>
            <w:r>
              <w:rPr>
                <w:sz w:val="20"/>
              </w:rPr>
              <w:t>Very Good</w:t>
            </w:r>
          </w:p>
        </w:tc>
        <w:tc>
          <w:tcPr>
            <w:tcW w:w="1260" w:type="dxa"/>
          </w:tcPr>
          <w:p w:rsidR="005B3395" w:rsidRDefault="008326E1">
            <w:pPr>
              <w:pStyle w:val="TableParagraph"/>
              <w:spacing w:before="4" w:line="221" w:lineRule="exact"/>
              <w:ind w:left="9"/>
              <w:jc w:val="center"/>
              <w:rPr>
                <w:sz w:val="20"/>
              </w:rPr>
            </w:pPr>
            <w:r>
              <w:rPr>
                <w:sz w:val="20"/>
              </w:rPr>
              <w:t>4</w:t>
            </w:r>
          </w:p>
        </w:tc>
      </w:tr>
      <w:tr w:rsidR="005B3395">
        <w:trPr>
          <w:trHeight w:val="241"/>
        </w:trPr>
        <w:tc>
          <w:tcPr>
            <w:tcW w:w="1617" w:type="dxa"/>
          </w:tcPr>
          <w:p w:rsidR="005B3395" w:rsidRDefault="008326E1">
            <w:pPr>
              <w:pStyle w:val="TableParagraph"/>
              <w:spacing w:line="221" w:lineRule="exact"/>
              <w:ind w:left="106"/>
              <w:rPr>
                <w:sz w:val="20"/>
              </w:rPr>
            </w:pPr>
            <w:r>
              <w:rPr>
                <w:sz w:val="20"/>
              </w:rPr>
              <w:t>19.8 – 29.1</w:t>
            </w:r>
          </w:p>
        </w:tc>
        <w:tc>
          <w:tcPr>
            <w:tcW w:w="3065" w:type="dxa"/>
          </w:tcPr>
          <w:p w:rsidR="005B3395" w:rsidRDefault="008326E1">
            <w:pPr>
              <w:pStyle w:val="TableParagraph"/>
              <w:spacing w:line="221" w:lineRule="exact"/>
              <w:ind w:left="106"/>
              <w:rPr>
                <w:sz w:val="20"/>
              </w:rPr>
            </w:pPr>
            <w:r>
              <w:rPr>
                <w:sz w:val="20"/>
              </w:rPr>
              <w:t>Good</w:t>
            </w:r>
          </w:p>
        </w:tc>
        <w:tc>
          <w:tcPr>
            <w:tcW w:w="1260" w:type="dxa"/>
          </w:tcPr>
          <w:p w:rsidR="005B3395" w:rsidRDefault="008326E1">
            <w:pPr>
              <w:pStyle w:val="TableParagraph"/>
              <w:spacing w:line="221" w:lineRule="exact"/>
              <w:ind w:left="9"/>
              <w:jc w:val="center"/>
              <w:rPr>
                <w:sz w:val="20"/>
              </w:rPr>
            </w:pPr>
            <w:r>
              <w:rPr>
                <w:sz w:val="20"/>
              </w:rPr>
              <w:t>3</w:t>
            </w:r>
          </w:p>
        </w:tc>
      </w:tr>
      <w:tr w:rsidR="005B3395">
        <w:trPr>
          <w:trHeight w:val="246"/>
        </w:trPr>
        <w:tc>
          <w:tcPr>
            <w:tcW w:w="1617" w:type="dxa"/>
          </w:tcPr>
          <w:p w:rsidR="005B3395" w:rsidRDefault="008326E1">
            <w:pPr>
              <w:pStyle w:val="TableParagraph"/>
              <w:spacing w:before="5" w:line="222" w:lineRule="exact"/>
              <w:ind w:left="106"/>
              <w:rPr>
                <w:sz w:val="20"/>
              </w:rPr>
            </w:pPr>
            <w:r>
              <w:rPr>
                <w:sz w:val="20"/>
              </w:rPr>
              <w:t>10.4– 19.7</w:t>
            </w:r>
          </w:p>
        </w:tc>
        <w:tc>
          <w:tcPr>
            <w:tcW w:w="3065" w:type="dxa"/>
          </w:tcPr>
          <w:p w:rsidR="005B3395" w:rsidRDefault="008326E1">
            <w:pPr>
              <w:pStyle w:val="TableParagraph"/>
              <w:spacing w:before="5" w:line="222" w:lineRule="exact"/>
              <w:ind w:left="106"/>
              <w:rPr>
                <w:sz w:val="20"/>
              </w:rPr>
            </w:pPr>
            <w:r>
              <w:rPr>
                <w:sz w:val="20"/>
              </w:rPr>
              <w:t>Fair</w:t>
            </w:r>
          </w:p>
        </w:tc>
        <w:tc>
          <w:tcPr>
            <w:tcW w:w="1260" w:type="dxa"/>
          </w:tcPr>
          <w:p w:rsidR="005B3395" w:rsidRDefault="008326E1">
            <w:pPr>
              <w:pStyle w:val="TableParagraph"/>
              <w:spacing w:before="5" w:line="222" w:lineRule="exact"/>
              <w:ind w:left="9"/>
              <w:jc w:val="center"/>
              <w:rPr>
                <w:sz w:val="20"/>
              </w:rPr>
            </w:pPr>
            <w:r>
              <w:rPr>
                <w:sz w:val="20"/>
              </w:rPr>
              <w:t>2</w:t>
            </w:r>
          </w:p>
        </w:tc>
      </w:tr>
      <w:tr w:rsidR="005B3395">
        <w:trPr>
          <w:trHeight w:val="241"/>
        </w:trPr>
        <w:tc>
          <w:tcPr>
            <w:tcW w:w="1617" w:type="dxa"/>
          </w:tcPr>
          <w:p w:rsidR="005B3395" w:rsidRDefault="008326E1">
            <w:pPr>
              <w:pStyle w:val="TableParagraph"/>
              <w:spacing w:line="221" w:lineRule="exact"/>
              <w:ind w:left="106"/>
              <w:rPr>
                <w:sz w:val="20"/>
              </w:rPr>
            </w:pPr>
            <w:r>
              <w:rPr>
                <w:sz w:val="20"/>
              </w:rPr>
              <w:t>1.0 – 10.3</w:t>
            </w:r>
          </w:p>
        </w:tc>
        <w:tc>
          <w:tcPr>
            <w:tcW w:w="3065" w:type="dxa"/>
          </w:tcPr>
          <w:p w:rsidR="005B3395" w:rsidRDefault="008326E1">
            <w:pPr>
              <w:pStyle w:val="TableParagraph"/>
              <w:spacing w:line="221" w:lineRule="exact"/>
              <w:ind w:left="106"/>
              <w:rPr>
                <w:sz w:val="20"/>
              </w:rPr>
            </w:pPr>
            <w:r>
              <w:rPr>
                <w:sz w:val="20"/>
              </w:rPr>
              <w:t>Poor</w:t>
            </w:r>
          </w:p>
        </w:tc>
        <w:tc>
          <w:tcPr>
            <w:tcW w:w="1260" w:type="dxa"/>
          </w:tcPr>
          <w:p w:rsidR="005B3395" w:rsidRDefault="008326E1">
            <w:pPr>
              <w:pStyle w:val="TableParagraph"/>
              <w:spacing w:line="221" w:lineRule="exact"/>
              <w:ind w:left="9"/>
              <w:jc w:val="center"/>
              <w:rPr>
                <w:sz w:val="20"/>
              </w:rPr>
            </w:pPr>
            <w:r>
              <w:rPr>
                <w:sz w:val="20"/>
              </w:rPr>
              <w:t>1</w:t>
            </w:r>
          </w:p>
        </w:tc>
      </w:tr>
    </w:tbl>
    <w:p w:rsidR="005B3395" w:rsidRDefault="008326E1">
      <w:pPr>
        <w:tabs>
          <w:tab w:val="left" w:pos="4240"/>
          <w:tab w:val="left" w:pos="7922"/>
        </w:tabs>
        <w:spacing w:before="1"/>
        <w:ind w:left="540"/>
        <w:rPr>
          <w:rFonts w:ascii="Times New Roman" w:hAnsi="Times New Roman"/>
          <w:sz w:val="20"/>
        </w:rPr>
      </w:pPr>
      <w:r>
        <w:rPr>
          <w:b/>
          <w:sz w:val="20"/>
        </w:rPr>
        <w:t>Evaluator’s</w:t>
      </w:r>
      <w:r>
        <w:rPr>
          <w:b/>
          <w:spacing w:val="-2"/>
          <w:sz w:val="20"/>
        </w:rPr>
        <w:t xml:space="preserve"> </w:t>
      </w:r>
      <w:r>
        <w:rPr>
          <w:b/>
          <w:sz w:val="20"/>
        </w:rPr>
        <w:t>Name:</w:t>
      </w:r>
      <w:r>
        <w:rPr>
          <w:b/>
          <w:sz w:val="20"/>
          <w:u w:val="single"/>
        </w:rPr>
        <w:t xml:space="preserve"> </w:t>
      </w:r>
      <w:r>
        <w:rPr>
          <w:b/>
          <w:sz w:val="20"/>
          <w:u w:val="single"/>
        </w:rPr>
        <w:tab/>
      </w:r>
      <w:r>
        <w:rPr>
          <w:b/>
          <w:sz w:val="20"/>
        </w:rPr>
        <w:t>Signature:</w:t>
      </w:r>
      <w:r>
        <w:rPr>
          <w:rFonts w:ascii="Times New Roman" w:hAnsi="Times New Roman"/>
          <w:sz w:val="20"/>
          <w:u w:val="single"/>
        </w:rPr>
        <w:t xml:space="preserve"> </w:t>
      </w:r>
      <w:r>
        <w:rPr>
          <w:rFonts w:ascii="Times New Roman" w:hAnsi="Times New Roman"/>
          <w:sz w:val="20"/>
          <w:u w:val="single"/>
        </w:rPr>
        <w:tab/>
      </w:r>
    </w:p>
    <w:p w:rsidR="005B3395" w:rsidRDefault="005B3395">
      <w:pPr>
        <w:rPr>
          <w:rFonts w:ascii="Times New Roman" w:hAnsi="Times New Roman"/>
          <w:sz w:val="20"/>
        </w:rPr>
        <w:sectPr w:rsidR="005B3395">
          <w:pgSz w:w="12240" w:h="15840"/>
          <w:pgMar w:top="1700" w:right="860" w:bottom="1380" w:left="1260" w:header="724" w:footer="1190" w:gutter="0"/>
          <w:cols w:space="720"/>
        </w:sectPr>
      </w:pPr>
    </w:p>
    <w:p w:rsidR="005B3395" w:rsidRDefault="005B3395">
      <w:pPr>
        <w:pStyle w:val="BodyText"/>
        <w:rPr>
          <w:rFonts w:ascii="Times New Roman"/>
          <w:sz w:val="24"/>
        </w:rPr>
      </w:pPr>
    </w:p>
    <w:p w:rsidR="005B3395" w:rsidRDefault="005B3395">
      <w:pPr>
        <w:tabs>
          <w:tab w:val="left" w:pos="4268"/>
        </w:tabs>
        <w:spacing w:before="60"/>
        <w:ind w:left="584"/>
        <w:rPr>
          <w:b/>
          <w:sz w:val="20"/>
        </w:rPr>
      </w:pPr>
    </w:p>
    <w:p w:rsidR="005B3395" w:rsidRDefault="005B3395">
      <w:pPr>
        <w:rPr>
          <w:sz w:val="20"/>
        </w:rPr>
        <w:sectPr w:rsidR="005B3395">
          <w:pgSz w:w="12240" w:h="15840"/>
          <w:pgMar w:top="1700" w:right="860" w:bottom="1460" w:left="1260" w:header="724" w:footer="1190" w:gutter="0"/>
          <w:cols w:space="720"/>
        </w:sectPr>
      </w:pPr>
    </w:p>
    <w:p w:rsidR="005B3395" w:rsidRDefault="005B3395">
      <w:pPr>
        <w:pStyle w:val="BodyText"/>
        <w:spacing w:before="7"/>
        <w:rPr>
          <w:b/>
          <w:sz w:val="22"/>
        </w:rPr>
      </w:pPr>
    </w:p>
    <w:p w:rsidR="005B3395" w:rsidRDefault="00F7042C">
      <w:pPr>
        <w:pStyle w:val="BodyText"/>
        <w:spacing w:line="243" w:lineRule="exact"/>
        <w:ind w:left="580"/>
      </w:pPr>
      <w:r>
        <w:rPr>
          <w:noProof/>
          <w:position w:val="-4"/>
          <w:lang w:bidi="ar-SA"/>
        </w:rPr>
        <mc:AlternateContent>
          <mc:Choice Requires="wps">
            <w:drawing>
              <wp:inline distT="0" distB="0" distL="0" distR="0">
                <wp:extent cx="5429885" cy="149860"/>
                <wp:effectExtent l="9525" t="9525" r="8890" b="12065"/>
                <wp:docPr id="5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85" cy="149860"/>
                        </a:xfrm>
                        <a:prstGeom prst="rect">
                          <a:avLst/>
                        </a:prstGeom>
                        <a:solidFill>
                          <a:srgbClr val="9CC2E4"/>
                        </a:solidFill>
                        <a:ln w="5080">
                          <a:solidFill>
                            <a:srgbClr val="000000"/>
                          </a:solidFill>
                          <a:miter lim="800000"/>
                          <a:headEnd/>
                          <a:tailEnd/>
                        </a:ln>
                      </wps:spPr>
                      <wps:txbx>
                        <w:txbxContent>
                          <w:p w:rsidR="00E65485" w:rsidRDefault="00E65485">
                            <w:pPr>
                              <w:spacing w:line="222" w:lineRule="exact"/>
                              <w:ind w:left="1040"/>
                              <w:rPr>
                                <w:rFonts w:ascii="Arial"/>
                                <w:b/>
                                <w:sz w:val="20"/>
                              </w:rPr>
                            </w:pPr>
                            <w:r>
                              <w:rPr>
                                <w:rFonts w:ascii="Arial"/>
                                <w:b/>
                                <w:sz w:val="20"/>
                              </w:rPr>
                              <w:t>ADMINISTERING MEDICATION VIA METERED DOSE INHALER (MDI)</w:t>
                            </w:r>
                          </w:p>
                        </w:txbxContent>
                      </wps:txbx>
                      <wps:bodyPr rot="0" vert="horz" wrap="square" lIns="0" tIns="0" rIns="0" bIns="0" anchor="t" anchorCtr="0" upright="1">
                        <a:noAutofit/>
                      </wps:bodyPr>
                    </wps:wsp>
                  </a:graphicData>
                </a:graphic>
              </wp:inline>
            </w:drawing>
          </mc:Choice>
          <mc:Fallback>
            <w:pict>
              <v:shape id="Text Box 261" o:spid="_x0000_s1030" type="#_x0000_t202" style="width:427.5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nIKQIAAEoEAAAOAAAAZHJzL2Uyb0RvYy54bWysVNtu2zAMfR+wfxD0vtgJksA14hRd2g4D&#10;ugvQ7gNkWbaFSaImKbGzrx8lJ2l3exmWB4EyySPyHDKb61ErchDOSzAVnc9ySoTh0EjTVfTL0/2b&#10;ghIfmGmYAiMqehSeXm9fv9oMthQL6EE1whEEMb4cbEX7EGyZZZ73QjM/AysMOltwmgW8ui5rHBsQ&#10;XatskefrbADXWAdceI9fbycn3Sb8thU8fGpbLwJRFcXaQjpdOut4ZtsNKzvHbC/5qQz2D1VoJg0+&#10;eoG6ZYGRvZO/QWnJHXhow4yDzqBtJRepB+xmnv/SzWPPrEi9IDneXmjy/w+Wfzx8dkQ2FV2hUoZp&#10;1OhJjIG8hZEs1vNI0GB9iXGPFiPDiA4UOjXr7QPwr54Y2PXMdOLGORh6wRosMGVmL1InHB9B6uED&#10;NPgQ2wdIQGPrdGQP+SCIjkIdL+LEYjh+XC0XV0WxooSjb768KtZJvYyV52zrfHgnQJNoVNSh+Amd&#10;HR58wD4w9BwSH/OgZHMvlUoX19U75ciB4aBc7XaLu2VsHVN+ClOGDFhKXuQTAX+FyNPvTxBaBpx4&#10;JXVFi0sQKyNtd6ZJ8xiYVJON7yuDZUQeI3UTiWGsx6RZqjH6amiOSKyDacBxIdHowX2nZMDhrqj/&#10;tmdOUKLeGxQnbsLZcGejPhvMcEytaKBkMndh2pi9dbLrEXmS38ANCtjKxO1zFadycWATf6flihvx&#10;8p6inv8Ctj8AAAD//wMAUEsDBBQABgAIAAAAIQC/W5R83AAAAAQBAAAPAAAAZHJzL2Rvd25yZXYu&#10;eG1sTI9Ba8JAEIXvhf6HZQre6kaLQdJsRAKC0INoi+Jtkp1m02ZnQ3bV9N9320t7GXi8x3vf5KvR&#10;duJKg28dK5hNExDEtdMtNwreXjePSxA+IGvsHJOCL/KwKu7vcsy0u/GerofQiFjCPkMFJoQ+k9LX&#10;hiz6qeuJo/fuBoshyqGResBbLLednCdJKi22HBcM9lQaqj8PF6vgZd1uj8dztTMpleHjVMq98VKp&#10;ycO4fgYRaAx/YfjBj+hQRKbKXVh70SmIj4TfG73lYjEDUSmYP6Ugi1z+hy++AQAA//8DAFBLAQIt&#10;ABQABgAIAAAAIQC2gziS/gAAAOEBAAATAAAAAAAAAAAAAAAAAAAAAABbQ29udGVudF9UeXBlc10u&#10;eG1sUEsBAi0AFAAGAAgAAAAhADj9If/WAAAAlAEAAAsAAAAAAAAAAAAAAAAALwEAAF9yZWxzLy5y&#10;ZWxzUEsBAi0AFAAGAAgAAAAhAB55CcgpAgAASgQAAA4AAAAAAAAAAAAAAAAALgIAAGRycy9lMm9E&#10;b2MueG1sUEsBAi0AFAAGAAgAAAAhAL9blHzcAAAABAEAAA8AAAAAAAAAAAAAAAAAgwQAAGRycy9k&#10;b3ducmV2LnhtbFBLBQYAAAAABAAEAPMAAACMBQAAAAA=&#10;" fillcolor="#9cc2e4" strokeweight=".4pt">
                <v:textbox inset="0,0,0,0">
                  <w:txbxContent>
                    <w:p w:rsidR="00E65485" w:rsidRDefault="00E65485">
                      <w:pPr>
                        <w:spacing w:line="222" w:lineRule="exact"/>
                        <w:ind w:left="1040"/>
                        <w:rPr>
                          <w:rFonts w:ascii="Arial"/>
                          <w:b/>
                          <w:sz w:val="20"/>
                        </w:rPr>
                      </w:pPr>
                      <w:r>
                        <w:rPr>
                          <w:rFonts w:ascii="Arial"/>
                          <w:b/>
                          <w:sz w:val="20"/>
                        </w:rPr>
                        <w:t>ADMINISTERING MEDICATION VIA METERED DOSE INHALER (MDI)</w:t>
                      </w:r>
                    </w:p>
                  </w:txbxContent>
                </v:textbox>
                <w10:anchorlock/>
              </v:shape>
            </w:pict>
          </mc:Fallback>
        </mc:AlternateContent>
      </w:r>
    </w:p>
    <w:p w:rsidR="005B3395" w:rsidRDefault="005B3395">
      <w:pPr>
        <w:pStyle w:val="BodyText"/>
        <w:rPr>
          <w:b/>
        </w:rPr>
      </w:pPr>
    </w:p>
    <w:p w:rsidR="005B3395" w:rsidRDefault="005B3395">
      <w:pPr>
        <w:pStyle w:val="BodyText"/>
        <w:spacing w:before="11"/>
        <w:rPr>
          <w:b/>
          <w:sz w:val="14"/>
        </w:rPr>
      </w:pPr>
    </w:p>
    <w:p w:rsidR="005B3395" w:rsidRDefault="008326E1">
      <w:pPr>
        <w:tabs>
          <w:tab w:val="left" w:pos="3729"/>
          <w:tab w:val="left" w:pos="5581"/>
          <w:tab w:val="left" w:pos="7656"/>
        </w:tabs>
        <w:ind w:left="540"/>
        <w:rPr>
          <w:b/>
          <w:sz w:val="20"/>
        </w:rPr>
      </w:pPr>
      <w:r>
        <w:rPr>
          <w:b/>
          <w:sz w:val="20"/>
        </w:rPr>
        <w:t>Name</w:t>
      </w:r>
      <w:r>
        <w:rPr>
          <w:b/>
          <w:spacing w:val="-2"/>
          <w:sz w:val="20"/>
        </w:rPr>
        <w:t xml:space="preserve"> </w:t>
      </w:r>
      <w:r>
        <w:rPr>
          <w:b/>
          <w:sz w:val="20"/>
        </w:rPr>
        <w:t>of</w:t>
      </w:r>
      <w:r>
        <w:rPr>
          <w:b/>
          <w:spacing w:val="-1"/>
          <w:sz w:val="20"/>
        </w:rPr>
        <w:t xml:space="preserve"> </w:t>
      </w:r>
      <w:r>
        <w:rPr>
          <w:b/>
          <w:sz w:val="20"/>
        </w:rPr>
        <w:t>Student</w:t>
      </w:r>
      <w:r>
        <w:rPr>
          <w:b/>
          <w:sz w:val="20"/>
          <w:u w:val="single"/>
        </w:rPr>
        <w:t xml:space="preserve"> </w:t>
      </w:r>
      <w:r>
        <w:rPr>
          <w:b/>
          <w:sz w:val="20"/>
          <w:u w:val="single"/>
        </w:rPr>
        <w:tab/>
      </w:r>
      <w:r>
        <w:rPr>
          <w:b/>
          <w:sz w:val="20"/>
        </w:rPr>
        <w:tab/>
        <w:t>Date</w:t>
      </w:r>
      <w:r>
        <w:rPr>
          <w:b/>
          <w:spacing w:val="-2"/>
          <w:sz w:val="20"/>
        </w:rPr>
        <w:t xml:space="preserve"> </w:t>
      </w:r>
      <w:r>
        <w:rPr>
          <w:b/>
          <w:sz w:val="20"/>
          <w:u w:val="single"/>
        </w:rPr>
        <w:t xml:space="preserve"> </w:t>
      </w:r>
      <w:r>
        <w:rPr>
          <w:b/>
          <w:sz w:val="20"/>
          <w:u w:val="single"/>
        </w:rPr>
        <w:tab/>
      </w:r>
    </w:p>
    <w:p w:rsidR="005B3395" w:rsidRDefault="005B3395">
      <w:pPr>
        <w:pStyle w:val="BodyText"/>
        <w:spacing w:before="11"/>
        <w:rPr>
          <w:b/>
          <w:sz w:val="9"/>
        </w:rPr>
      </w:pPr>
    </w:p>
    <w:p w:rsidR="005B3395" w:rsidRDefault="008326E1">
      <w:pPr>
        <w:tabs>
          <w:tab w:val="left" w:pos="3713"/>
          <w:tab w:val="left" w:pos="4861"/>
          <w:tab w:val="left" w:pos="7859"/>
        </w:tabs>
        <w:spacing w:before="60"/>
        <w:ind w:left="540"/>
        <w:rPr>
          <w:b/>
          <w:sz w:val="20"/>
        </w:rPr>
      </w:pPr>
      <w:r>
        <w:rPr>
          <w:b/>
          <w:sz w:val="20"/>
        </w:rPr>
        <w:t>Student</w:t>
      </w:r>
      <w:r>
        <w:rPr>
          <w:b/>
          <w:spacing w:val="-4"/>
          <w:sz w:val="20"/>
        </w:rPr>
        <w:t xml:space="preserve"> </w:t>
      </w:r>
      <w:r>
        <w:rPr>
          <w:b/>
          <w:sz w:val="20"/>
        </w:rPr>
        <w:t>No.</w:t>
      </w:r>
      <w:r>
        <w:rPr>
          <w:b/>
          <w:sz w:val="20"/>
          <w:u w:val="single"/>
        </w:rPr>
        <w:t xml:space="preserve"> </w:t>
      </w:r>
      <w:r>
        <w:rPr>
          <w:b/>
          <w:sz w:val="20"/>
          <w:u w:val="single"/>
        </w:rPr>
        <w:tab/>
      </w:r>
      <w:r>
        <w:rPr>
          <w:b/>
          <w:sz w:val="20"/>
        </w:rPr>
        <w:tab/>
        <w:t>Name of</w:t>
      </w:r>
      <w:r>
        <w:rPr>
          <w:b/>
          <w:spacing w:val="-3"/>
          <w:sz w:val="20"/>
        </w:rPr>
        <w:t xml:space="preserve"> </w:t>
      </w:r>
      <w:r>
        <w:rPr>
          <w:b/>
          <w:sz w:val="20"/>
        </w:rPr>
        <w:t>Teacher</w:t>
      </w:r>
      <w:r>
        <w:rPr>
          <w:b/>
          <w:spacing w:val="-1"/>
          <w:sz w:val="20"/>
        </w:rPr>
        <w:t xml:space="preserve"> </w:t>
      </w:r>
      <w:r>
        <w:rPr>
          <w:b/>
          <w:sz w:val="20"/>
          <w:u w:val="single"/>
        </w:rPr>
        <w:t xml:space="preserve"> </w:t>
      </w:r>
      <w:r>
        <w:rPr>
          <w:b/>
          <w:sz w:val="20"/>
          <w:u w:val="single"/>
        </w:rPr>
        <w:tab/>
      </w:r>
    </w:p>
    <w:p w:rsidR="005B3395" w:rsidRDefault="005B3395">
      <w:pPr>
        <w:pStyle w:val="BodyText"/>
        <w:spacing w:before="10"/>
        <w:rPr>
          <w:b/>
          <w:sz w:val="9"/>
        </w:rPr>
      </w:pPr>
    </w:p>
    <w:p w:rsidR="005B3395" w:rsidRDefault="008326E1">
      <w:pPr>
        <w:spacing w:before="60"/>
        <w:ind w:left="540"/>
        <w:rPr>
          <w:b/>
          <w:sz w:val="20"/>
        </w:rPr>
      </w:pPr>
      <w:r>
        <w:rPr>
          <w:b/>
          <w:sz w:val="20"/>
        </w:rPr>
        <w:t>Legend</w:t>
      </w:r>
    </w:p>
    <w:p w:rsidR="005B3395" w:rsidRDefault="005B3395">
      <w:pPr>
        <w:pStyle w:val="BodyText"/>
        <w:spacing w:before="11"/>
        <w:rPr>
          <w:b/>
          <w:sz w:val="14"/>
        </w:rPr>
      </w:pPr>
    </w:p>
    <w:tbl>
      <w:tblPr>
        <w:tblStyle w:val="TableNormal1"/>
        <w:tblW w:w="0" w:type="auto"/>
        <w:tblInd w:w="2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3569"/>
      </w:tblGrid>
      <w:tr w:rsidR="005B3395">
        <w:trPr>
          <w:trHeight w:val="241"/>
        </w:trPr>
        <w:tc>
          <w:tcPr>
            <w:tcW w:w="1349" w:type="dxa"/>
          </w:tcPr>
          <w:p w:rsidR="005B3395" w:rsidRDefault="008326E1">
            <w:pPr>
              <w:pStyle w:val="TableParagraph"/>
              <w:spacing w:line="221" w:lineRule="exact"/>
              <w:ind w:left="9"/>
              <w:jc w:val="center"/>
              <w:rPr>
                <w:sz w:val="20"/>
              </w:rPr>
            </w:pPr>
            <w:r>
              <w:rPr>
                <w:sz w:val="20"/>
              </w:rPr>
              <w:t>2</w:t>
            </w:r>
          </w:p>
        </w:tc>
        <w:tc>
          <w:tcPr>
            <w:tcW w:w="3569" w:type="dxa"/>
          </w:tcPr>
          <w:p w:rsidR="005B3395" w:rsidRDefault="008326E1">
            <w:pPr>
              <w:pStyle w:val="TableParagraph"/>
              <w:spacing w:line="221" w:lineRule="exact"/>
              <w:ind w:left="891" w:right="891"/>
              <w:jc w:val="center"/>
              <w:rPr>
                <w:sz w:val="20"/>
              </w:rPr>
            </w:pPr>
            <w:r>
              <w:rPr>
                <w:sz w:val="20"/>
              </w:rPr>
              <w:t>Done Correctly</w:t>
            </w:r>
          </w:p>
        </w:tc>
      </w:tr>
      <w:tr w:rsidR="005B3395">
        <w:trPr>
          <w:trHeight w:val="246"/>
        </w:trPr>
        <w:tc>
          <w:tcPr>
            <w:tcW w:w="1349" w:type="dxa"/>
          </w:tcPr>
          <w:p w:rsidR="005B3395" w:rsidRDefault="008326E1">
            <w:pPr>
              <w:pStyle w:val="TableParagraph"/>
              <w:spacing w:before="4" w:line="221" w:lineRule="exact"/>
              <w:ind w:left="9"/>
              <w:jc w:val="center"/>
              <w:rPr>
                <w:sz w:val="20"/>
              </w:rPr>
            </w:pPr>
            <w:r>
              <w:rPr>
                <w:sz w:val="20"/>
              </w:rPr>
              <w:t>1</w:t>
            </w:r>
          </w:p>
        </w:tc>
        <w:tc>
          <w:tcPr>
            <w:tcW w:w="3569" w:type="dxa"/>
          </w:tcPr>
          <w:p w:rsidR="005B3395" w:rsidRDefault="008326E1">
            <w:pPr>
              <w:pStyle w:val="TableParagraph"/>
              <w:spacing w:before="4" w:line="221" w:lineRule="exact"/>
              <w:ind w:left="891" w:right="895"/>
              <w:jc w:val="center"/>
              <w:rPr>
                <w:sz w:val="20"/>
              </w:rPr>
            </w:pPr>
            <w:r>
              <w:rPr>
                <w:sz w:val="20"/>
              </w:rPr>
              <w:t>Done with Assistance</w:t>
            </w:r>
          </w:p>
        </w:tc>
      </w:tr>
      <w:tr w:rsidR="005B3395">
        <w:trPr>
          <w:trHeight w:val="241"/>
        </w:trPr>
        <w:tc>
          <w:tcPr>
            <w:tcW w:w="1349" w:type="dxa"/>
          </w:tcPr>
          <w:p w:rsidR="005B3395" w:rsidRDefault="008326E1">
            <w:pPr>
              <w:pStyle w:val="TableParagraph"/>
              <w:spacing w:line="221" w:lineRule="exact"/>
              <w:ind w:left="9"/>
              <w:jc w:val="center"/>
              <w:rPr>
                <w:sz w:val="20"/>
              </w:rPr>
            </w:pPr>
            <w:r>
              <w:rPr>
                <w:sz w:val="20"/>
              </w:rPr>
              <w:t>0</w:t>
            </w:r>
          </w:p>
        </w:tc>
        <w:tc>
          <w:tcPr>
            <w:tcW w:w="3569" w:type="dxa"/>
          </w:tcPr>
          <w:p w:rsidR="005B3395" w:rsidRDefault="008326E1">
            <w:pPr>
              <w:pStyle w:val="TableParagraph"/>
              <w:spacing w:line="221" w:lineRule="exact"/>
              <w:ind w:left="891" w:right="892"/>
              <w:jc w:val="center"/>
              <w:rPr>
                <w:sz w:val="20"/>
              </w:rPr>
            </w:pPr>
            <w:r>
              <w:rPr>
                <w:sz w:val="20"/>
              </w:rPr>
              <w:t>Not done</w:t>
            </w:r>
          </w:p>
        </w:tc>
      </w:tr>
    </w:tbl>
    <w:p w:rsidR="005B3395" w:rsidRDefault="008326E1">
      <w:pPr>
        <w:spacing w:before="1"/>
        <w:ind w:left="540"/>
        <w:rPr>
          <w:b/>
          <w:sz w:val="20"/>
        </w:rPr>
      </w:pPr>
      <w:r>
        <w:rPr>
          <w:b/>
          <w:sz w:val="20"/>
        </w:rPr>
        <w:t>Equipment:</w:t>
      </w:r>
    </w:p>
    <w:p w:rsidR="005B3395" w:rsidRDefault="008326E1">
      <w:pPr>
        <w:pStyle w:val="ListParagraph"/>
        <w:numPr>
          <w:ilvl w:val="0"/>
          <w:numId w:val="32"/>
        </w:numPr>
        <w:tabs>
          <w:tab w:val="left" w:pos="761"/>
        </w:tabs>
        <w:spacing w:before="21"/>
        <w:ind w:left="760" w:hanging="128"/>
        <w:rPr>
          <w:rFonts w:ascii="Symbol" w:hAnsi="Symbol"/>
          <w:sz w:val="20"/>
        </w:rPr>
      </w:pPr>
      <w:r>
        <w:rPr>
          <w:sz w:val="20"/>
        </w:rPr>
        <w:t>Incentive</w:t>
      </w:r>
      <w:r>
        <w:rPr>
          <w:spacing w:val="-2"/>
          <w:sz w:val="20"/>
        </w:rPr>
        <w:t xml:space="preserve"> </w:t>
      </w:r>
      <w:r>
        <w:rPr>
          <w:sz w:val="20"/>
        </w:rPr>
        <w:t>Spirometer</w:t>
      </w:r>
    </w:p>
    <w:p w:rsidR="005B3395" w:rsidRDefault="008326E1">
      <w:pPr>
        <w:pStyle w:val="ListParagraph"/>
        <w:numPr>
          <w:ilvl w:val="0"/>
          <w:numId w:val="32"/>
        </w:numPr>
        <w:tabs>
          <w:tab w:val="left" w:pos="761"/>
        </w:tabs>
        <w:spacing w:before="18"/>
        <w:ind w:left="760" w:hanging="128"/>
        <w:rPr>
          <w:rFonts w:ascii="Symbol" w:hAnsi="Symbol"/>
          <w:sz w:val="20"/>
        </w:rPr>
      </w:pPr>
      <w:r>
        <w:rPr>
          <w:sz w:val="20"/>
        </w:rPr>
        <w:t>Stethoscope</w:t>
      </w:r>
    </w:p>
    <w:p w:rsidR="005B3395" w:rsidRDefault="008326E1">
      <w:pPr>
        <w:pStyle w:val="ListParagraph"/>
        <w:numPr>
          <w:ilvl w:val="0"/>
          <w:numId w:val="32"/>
        </w:numPr>
        <w:tabs>
          <w:tab w:val="left" w:pos="761"/>
        </w:tabs>
        <w:spacing w:before="21"/>
        <w:ind w:left="760" w:hanging="128"/>
        <w:rPr>
          <w:rFonts w:ascii="Symbol" w:hAnsi="Symbol"/>
          <w:sz w:val="20"/>
        </w:rPr>
      </w:pPr>
      <w:r>
        <w:rPr>
          <w:sz w:val="20"/>
        </w:rPr>
        <w:t>Folded Blanket Or Pillow For Splinting Of Chest Or Abdominal</w:t>
      </w:r>
      <w:r>
        <w:rPr>
          <w:spacing w:val="-14"/>
          <w:sz w:val="20"/>
        </w:rPr>
        <w:t xml:space="preserve"> </w:t>
      </w:r>
      <w:r>
        <w:rPr>
          <w:sz w:val="20"/>
        </w:rPr>
        <w:t>Incision</w:t>
      </w:r>
    </w:p>
    <w:p w:rsidR="005B3395" w:rsidRDefault="008326E1">
      <w:pPr>
        <w:pStyle w:val="ListParagraph"/>
        <w:numPr>
          <w:ilvl w:val="0"/>
          <w:numId w:val="32"/>
        </w:numPr>
        <w:tabs>
          <w:tab w:val="left" w:pos="761"/>
        </w:tabs>
        <w:spacing w:before="18"/>
        <w:ind w:left="760" w:hanging="128"/>
        <w:rPr>
          <w:rFonts w:ascii="Symbol" w:hAnsi="Symbol"/>
          <w:sz w:val="20"/>
        </w:rPr>
      </w:pPr>
      <w:r>
        <w:rPr>
          <w:sz w:val="20"/>
        </w:rPr>
        <w:t>PPE</w:t>
      </w:r>
    </w:p>
    <w:p w:rsidR="005B3395" w:rsidRDefault="008326E1">
      <w:pPr>
        <w:pStyle w:val="ListParagraph"/>
        <w:numPr>
          <w:ilvl w:val="0"/>
          <w:numId w:val="32"/>
        </w:numPr>
        <w:tabs>
          <w:tab w:val="left" w:pos="761"/>
        </w:tabs>
        <w:spacing w:before="21"/>
        <w:ind w:left="760" w:hanging="128"/>
        <w:rPr>
          <w:rFonts w:ascii="Symbol" w:hAnsi="Symbol"/>
          <w:sz w:val="20"/>
        </w:rPr>
      </w:pPr>
      <w:r>
        <w:rPr>
          <w:sz w:val="20"/>
        </w:rPr>
        <w:t>Medication in an</w:t>
      </w:r>
      <w:r>
        <w:rPr>
          <w:spacing w:val="-2"/>
          <w:sz w:val="20"/>
        </w:rPr>
        <w:t xml:space="preserve"> </w:t>
      </w:r>
      <w:r>
        <w:rPr>
          <w:sz w:val="20"/>
        </w:rPr>
        <w:t>MDI</w:t>
      </w:r>
    </w:p>
    <w:p w:rsidR="005B3395" w:rsidRDefault="008326E1">
      <w:pPr>
        <w:pStyle w:val="ListParagraph"/>
        <w:numPr>
          <w:ilvl w:val="0"/>
          <w:numId w:val="32"/>
        </w:numPr>
        <w:tabs>
          <w:tab w:val="left" w:pos="761"/>
        </w:tabs>
        <w:spacing w:before="17"/>
        <w:ind w:left="760" w:hanging="128"/>
        <w:rPr>
          <w:rFonts w:ascii="Symbol" w:hAnsi="Symbol"/>
          <w:sz w:val="20"/>
        </w:rPr>
      </w:pPr>
      <w:r>
        <w:rPr>
          <w:sz w:val="20"/>
        </w:rPr>
        <w:t>Spacer or holding</w:t>
      </w:r>
      <w:r>
        <w:rPr>
          <w:spacing w:val="-8"/>
          <w:sz w:val="20"/>
        </w:rPr>
        <w:t xml:space="preserve"> </w:t>
      </w:r>
      <w:r>
        <w:rPr>
          <w:sz w:val="20"/>
        </w:rPr>
        <w:t>chamber</w:t>
      </w:r>
    </w:p>
    <w:p w:rsidR="005B3395" w:rsidRDefault="008326E1">
      <w:pPr>
        <w:pStyle w:val="ListParagraph"/>
        <w:numPr>
          <w:ilvl w:val="0"/>
          <w:numId w:val="32"/>
        </w:numPr>
        <w:tabs>
          <w:tab w:val="left" w:pos="761"/>
        </w:tabs>
        <w:spacing w:before="21"/>
        <w:ind w:left="760" w:hanging="128"/>
        <w:rPr>
          <w:rFonts w:ascii="Symbol" w:hAnsi="Symbol"/>
          <w:sz w:val="20"/>
        </w:rPr>
      </w:pPr>
      <w:r>
        <w:rPr>
          <w:sz w:val="20"/>
        </w:rPr>
        <w:t>Medication administration</w:t>
      </w:r>
      <w:r>
        <w:rPr>
          <w:spacing w:val="-3"/>
          <w:sz w:val="20"/>
        </w:rPr>
        <w:t xml:space="preserve"> </w:t>
      </w:r>
      <w:r>
        <w:rPr>
          <w:sz w:val="20"/>
        </w:rPr>
        <w:t>record</w:t>
      </w:r>
    </w:p>
    <w:p w:rsidR="005B3395" w:rsidRDefault="008326E1">
      <w:pPr>
        <w:pStyle w:val="BodyText"/>
        <w:spacing w:before="20"/>
        <w:ind w:left="540"/>
      </w:pPr>
      <w:r>
        <w:rPr>
          <w:b/>
        </w:rPr>
        <w:t xml:space="preserve">Goal: </w:t>
      </w:r>
      <w:r>
        <w:t>The patient receives the medication via an inhaler using the correct technique</w:t>
      </w:r>
    </w:p>
    <w:p w:rsidR="005B3395" w:rsidRDefault="005B3395">
      <w:pPr>
        <w:pStyle w:val="BodyText"/>
        <w:spacing w:before="7"/>
        <w:rPr>
          <w:sz w:val="14"/>
        </w:rPr>
      </w:pPr>
    </w:p>
    <w:tbl>
      <w:tblPr>
        <w:tblStyle w:val="TableNormal1"/>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0"/>
        <w:gridCol w:w="689"/>
        <w:gridCol w:w="1341"/>
      </w:tblGrid>
      <w:tr w:rsidR="005B3395">
        <w:trPr>
          <w:trHeight w:val="490"/>
        </w:trPr>
        <w:tc>
          <w:tcPr>
            <w:tcW w:w="6390" w:type="dxa"/>
            <w:shd w:val="clear" w:color="auto" w:fill="D0CECE"/>
          </w:tcPr>
          <w:p w:rsidR="005B3395" w:rsidRDefault="005B3395">
            <w:pPr>
              <w:pStyle w:val="TableParagraph"/>
              <w:spacing w:before="5"/>
              <w:rPr>
                <w:sz w:val="20"/>
              </w:rPr>
            </w:pPr>
          </w:p>
          <w:p w:rsidR="005B3395" w:rsidRDefault="008326E1">
            <w:pPr>
              <w:pStyle w:val="TableParagraph"/>
              <w:spacing w:line="221" w:lineRule="exact"/>
              <w:ind w:left="2750" w:right="2747"/>
              <w:jc w:val="center"/>
              <w:rPr>
                <w:sz w:val="20"/>
              </w:rPr>
            </w:pPr>
            <w:r>
              <w:rPr>
                <w:sz w:val="20"/>
              </w:rPr>
              <w:t>Procedure</w:t>
            </w:r>
          </w:p>
        </w:tc>
        <w:tc>
          <w:tcPr>
            <w:tcW w:w="689" w:type="dxa"/>
            <w:shd w:val="clear" w:color="auto" w:fill="D0CECE"/>
          </w:tcPr>
          <w:p w:rsidR="005B3395" w:rsidRDefault="008326E1">
            <w:pPr>
              <w:pStyle w:val="TableParagraph"/>
              <w:spacing w:before="5"/>
              <w:ind w:left="119"/>
              <w:rPr>
                <w:sz w:val="20"/>
              </w:rPr>
            </w:pPr>
            <w:r>
              <w:rPr>
                <w:sz w:val="20"/>
              </w:rPr>
              <w:t>Score</w:t>
            </w:r>
          </w:p>
        </w:tc>
        <w:tc>
          <w:tcPr>
            <w:tcW w:w="1341" w:type="dxa"/>
            <w:shd w:val="clear" w:color="auto" w:fill="D0CECE"/>
          </w:tcPr>
          <w:p w:rsidR="005B3395" w:rsidRDefault="008326E1">
            <w:pPr>
              <w:pStyle w:val="TableParagraph"/>
              <w:spacing w:before="5"/>
              <w:ind w:left="314"/>
              <w:rPr>
                <w:sz w:val="20"/>
              </w:rPr>
            </w:pPr>
            <w:r>
              <w:rPr>
                <w:sz w:val="20"/>
              </w:rPr>
              <w:t>Remarks</w:t>
            </w:r>
          </w:p>
        </w:tc>
      </w:tr>
      <w:tr w:rsidR="005B3395">
        <w:trPr>
          <w:trHeight w:val="734"/>
        </w:trPr>
        <w:tc>
          <w:tcPr>
            <w:tcW w:w="6390" w:type="dxa"/>
          </w:tcPr>
          <w:p w:rsidR="005B3395" w:rsidRDefault="008326E1">
            <w:pPr>
              <w:pStyle w:val="TableParagraph"/>
              <w:ind w:left="107"/>
              <w:rPr>
                <w:sz w:val="20"/>
              </w:rPr>
            </w:pPr>
            <w:r>
              <w:rPr>
                <w:sz w:val="20"/>
              </w:rPr>
              <w:t>1. Gather equipment. Check each medication order against the original</w:t>
            </w:r>
          </w:p>
          <w:p w:rsidR="005B3395" w:rsidRDefault="008326E1">
            <w:pPr>
              <w:pStyle w:val="TableParagraph"/>
              <w:spacing w:before="4" w:line="240" w:lineRule="atLeast"/>
              <w:ind w:left="451"/>
              <w:rPr>
                <w:sz w:val="20"/>
              </w:rPr>
            </w:pPr>
            <w:r>
              <w:rPr>
                <w:sz w:val="20"/>
              </w:rPr>
              <w:t>order in the medical record, according to facility policy. Clarify any inconsistencies. Check the patient’s chart for allergies.</w:t>
            </w:r>
          </w:p>
        </w:tc>
        <w:tc>
          <w:tcPr>
            <w:tcW w:w="689" w:type="dxa"/>
          </w:tcPr>
          <w:p w:rsidR="005B3395" w:rsidRDefault="005B3395">
            <w:pPr>
              <w:pStyle w:val="TableParagraph"/>
              <w:rPr>
                <w:rFonts w:ascii="Times New Roman"/>
                <w:sz w:val="20"/>
              </w:rPr>
            </w:pPr>
          </w:p>
        </w:tc>
        <w:tc>
          <w:tcPr>
            <w:tcW w:w="1341" w:type="dxa"/>
          </w:tcPr>
          <w:p w:rsidR="005B3395" w:rsidRDefault="005B3395">
            <w:pPr>
              <w:pStyle w:val="TableParagraph"/>
              <w:rPr>
                <w:rFonts w:ascii="Times New Roman"/>
                <w:sz w:val="20"/>
              </w:rPr>
            </w:pPr>
          </w:p>
        </w:tc>
      </w:tr>
      <w:tr w:rsidR="005B3395">
        <w:trPr>
          <w:trHeight w:val="972"/>
        </w:trPr>
        <w:tc>
          <w:tcPr>
            <w:tcW w:w="6390" w:type="dxa"/>
          </w:tcPr>
          <w:p w:rsidR="005B3395" w:rsidRDefault="008326E1">
            <w:pPr>
              <w:pStyle w:val="TableParagraph"/>
              <w:ind w:left="359" w:hanging="252"/>
              <w:rPr>
                <w:sz w:val="20"/>
              </w:rPr>
            </w:pPr>
            <w:r>
              <w:rPr>
                <w:sz w:val="20"/>
              </w:rPr>
              <w:t>2. . Know the actions, special nursing considerations, safe dose ranges, purpose of administration, and adverse effects of the medications to be administered. Consider the appropriateness of the medication for this</w:t>
            </w:r>
          </w:p>
          <w:p w:rsidR="005B3395" w:rsidRDefault="008326E1">
            <w:pPr>
              <w:pStyle w:val="TableParagraph"/>
              <w:spacing w:line="221" w:lineRule="exact"/>
              <w:ind w:left="359"/>
              <w:rPr>
                <w:sz w:val="20"/>
              </w:rPr>
            </w:pPr>
            <w:r>
              <w:rPr>
                <w:sz w:val="20"/>
              </w:rPr>
              <w:t>patient</w:t>
            </w:r>
          </w:p>
        </w:tc>
        <w:tc>
          <w:tcPr>
            <w:tcW w:w="689" w:type="dxa"/>
          </w:tcPr>
          <w:p w:rsidR="005B3395" w:rsidRDefault="005B3395">
            <w:pPr>
              <w:pStyle w:val="TableParagraph"/>
              <w:rPr>
                <w:rFonts w:ascii="Times New Roman"/>
                <w:sz w:val="20"/>
              </w:rPr>
            </w:pPr>
          </w:p>
        </w:tc>
        <w:tc>
          <w:tcPr>
            <w:tcW w:w="1341" w:type="dxa"/>
          </w:tcPr>
          <w:p w:rsidR="005B3395" w:rsidRDefault="005B3395">
            <w:pPr>
              <w:pStyle w:val="TableParagraph"/>
              <w:rPr>
                <w:rFonts w:ascii="Times New Roman"/>
                <w:sz w:val="20"/>
              </w:rPr>
            </w:pPr>
          </w:p>
        </w:tc>
      </w:tr>
      <w:tr w:rsidR="005B3395">
        <w:trPr>
          <w:trHeight w:val="245"/>
        </w:trPr>
        <w:tc>
          <w:tcPr>
            <w:tcW w:w="6390" w:type="dxa"/>
          </w:tcPr>
          <w:p w:rsidR="005B3395" w:rsidRDefault="008326E1">
            <w:pPr>
              <w:pStyle w:val="TableParagraph"/>
              <w:spacing w:before="4" w:line="221" w:lineRule="exact"/>
              <w:ind w:left="107"/>
              <w:rPr>
                <w:sz w:val="20"/>
              </w:rPr>
            </w:pPr>
            <w:r>
              <w:rPr>
                <w:sz w:val="20"/>
              </w:rPr>
              <w:t>3. Perform hand hygiene</w:t>
            </w:r>
          </w:p>
        </w:tc>
        <w:tc>
          <w:tcPr>
            <w:tcW w:w="689" w:type="dxa"/>
          </w:tcPr>
          <w:p w:rsidR="005B3395" w:rsidRDefault="005B3395">
            <w:pPr>
              <w:pStyle w:val="TableParagraph"/>
              <w:rPr>
                <w:rFonts w:ascii="Times New Roman"/>
                <w:sz w:val="16"/>
              </w:rPr>
            </w:pPr>
          </w:p>
        </w:tc>
        <w:tc>
          <w:tcPr>
            <w:tcW w:w="1341" w:type="dxa"/>
          </w:tcPr>
          <w:p w:rsidR="005B3395" w:rsidRDefault="005B3395">
            <w:pPr>
              <w:pStyle w:val="TableParagraph"/>
              <w:rPr>
                <w:rFonts w:ascii="Times New Roman"/>
                <w:sz w:val="16"/>
              </w:rPr>
            </w:pPr>
          </w:p>
        </w:tc>
      </w:tr>
      <w:tr w:rsidR="005B3395">
        <w:trPr>
          <w:trHeight w:val="486"/>
        </w:trPr>
        <w:tc>
          <w:tcPr>
            <w:tcW w:w="6390" w:type="dxa"/>
          </w:tcPr>
          <w:p w:rsidR="005B3395" w:rsidRDefault="008326E1">
            <w:pPr>
              <w:pStyle w:val="TableParagraph"/>
              <w:spacing w:line="244" w:lineRule="exact"/>
              <w:ind w:left="107"/>
              <w:rPr>
                <w:sz w:val="20"/>
              </w:rPr>
            </w:pPr>
            <w:r>
              <w:rPr>
                <w:sz w:val="20"/>
              </w:rPr>
              <w:t>4. Move the medication cart to the outside of the patient’s room or</w:t>
            </w:r>
          </w:p>
          <w:p w:rsidR="005B3395" w:rsidRDefault="008326E1">
            <w:pPr>
              <w:pStyle w:val="TableParagraph"/>
              <w:spacing w:line="221" w:lineRule="exact"/>
              <w:ind w:left="359"/>
              <w:rPr>
                <w:sz w:val="20"/>
              </w:rPr>
            </w:pPr>
            <w:r>
              <w:rPr>
                <w:sz w:val="20"/>
              </w:rPr>
              <w:t>prepare for administration in the medication area</w:t>
            </w:r>
          </w:p>
        </w:tc>
        <w:tc>
          <w:tcPr>
            <w:tcW w:w="689" w:type="dxa"/>
          </w:tcPr>
          <w:p w:rsidR="005B3395" w:rsidRDefault="005B3395">
            <w:pPr>
              <w:pStyle w:val="TableParagraph"/>
              <w:rPr>
                <w:rFonts w:ascii="Times New Roman"/>
                <w:sz w:val="20"/>
              </w:rPr>
            </w:pPr>
          </w:p>
        </w:tc>
        <w:tc>
          <w:tcPr>
            <w:tcW w:w="1341" w:type="dxa"/>
          </w:tcPr>
          <w:p w:rsidR="005B3395" w:rsidRDefault="005B3395">
            <w:pPr>
              <w:pStyle w:val="TableParagraph"/>
              <w:rPr>
                <w:rFonts w:ascii="Times New Roman"/>
                <w:sz w:val="20"/>
              </w:rPr>
            </w:pPr>
          </w:p>
        </w:tc>
      </w:tr>
      <w:tr w:rsidR="005B3395">
        <w:trPr>
          <w:trHeight w:val="490"/>
        </w:trPr>
        <w:tc>
          <w:tcPr>
            <w:tcW w:w="6390" w:type="dxa"/>
          </w:tcPr>
          <w:p w:rsidR="005B3395" w:rsidRDefault="008326E1">
            <w:pPr>
              <w:pStyle w:val="TableParagraph"/>
              <w:spacing w:before="4" w:line="240" w:lineRule="atLeast"/>
              <w:ind w:left="359" w:right="202" w:hanging="252"/>
              <w:rPr>
                <w:sz w:val="20"/>
              </w:rPr>
            </w:pPr>
            <w:r>
              <w:rPr>
                <w:sz w:val="20"/>
              </w:rPr>
              <w:t>5. Unlock the medication cart or drawer. Enter pass code and scan employee identiﬁcation, if required</w:t>
            </w:r>
          </w:p>
        </w:tc>
        <w:tc>
          <w:tcPr>
            <w:tcW w:w="689" w:type="dxa"/>
          </w:tcPr>
          <w:p w:rsidR="005B3395" w:rsidRDefault="005B3395">
            <w:pPr>
              <w:pStyle w:val="TableParagraph"/>
              <w:rPr>
                <w:rFonts w:ascii="Times New Roman"/>
                <w:sz w:val="20"/>
              </w:rPr>
            </w:pPr>
          </w:p>
        </w:tc>
        <w:tc>
          <w:tcPr>
            <w:tcW w:w="1341" w:type="dxa"/>
          </w:tcPr>
          <w:p w:rsidR="005B3395" w:rsidRDefault="005B3395">
            <w:pPr>
              <w:pStyle w:val="TableParagraph"/>
              <w:rPr>
                <w:rFonts w:ascii="Times New Roman"/>
                <w:sz w:val="20"/>
              </w:rPr>
            </w:pPr>
          </w:p>
        </w:tc>
      </w:tr>
      <w:tr w:rsidR="005B3395">
        <w:trPr>
          <w:trHeight w:val="240"/>
        </w:trPr>
        <w:tc>
          <w:tcPr>
            <w:tcW w:w="6390" w:type="dxa"/>
          </w:tcPr>
          <w:p w:rsidR="005B3395" w:rsidRDefault="008326E1">
            <w:pPr>
              <w:pStyle w:val="TableParagraph"/>
              <w:spacing w:line="220" w:lineRule="exact"/>
              <w:ind w:left="107"/>
              <w:rPr>
                <w:sz w:val="20"/>
              </w:rPr>
            </w:pPr>
            <w:r>
              <w:rPr>
                <w:sz w:val="20"/>
              </w:rPr>
              <w:t>6. . Prepare medications for one patient at a time.</w:t>
            </w:r>
          </w:p>
        </w:tc>
        <w:tc>
          <w:tcPr>
            <w:tcW w:w="689" w:type="dxa"/>
          </w:tcPr>
          <w:p w:rsidR="005B3395" w:rsidRDefault="005B3395">
            <w:pPr>
              <w:pStyle w:val="TableParagraph"/>
              <w:rPr>
                <w:rFonts w:ascii="Times New Roman"/>
                <w:sz w:val="16"/>
              </w:rPr>
            </w:pPr>
          </w:p>
        </w:tc>
        <w:tc>
          <w:tcPr>
            <w:tcW w:w="1341" w:type="dxa"/>
          </w:tcPr>
          <w:p w:rsidR="005B3395" w:rsidRDefault="005B3395">
            <w:pPr>
              <w:pStyle w:val="TableParagraph"/>
              <w:rPr>
                <w:rFonts w:ascii="Times New Roman"/>
                <w:sz w:val="16"/>
              </w:rPr>
            </w:pPr>
          </w:p>
        </w:tc>
      </w:tr>
      <w:tr w:rsidR="005B3395">
        <w:trPr>
          <w:trHeight w:val="490"/>
        </w:trPr>
        <w:tc>
          <w:tcPr>
            <w:tcW w:w="6390" w:type="dxa"/>
          </w:tcPr>
          <w:p w:rsidR="005B3395" w:rsidRDefault="008326E1">
            <w:pPr>
              <w:pStyle w:val="TableParagraph"/>
              <w:spacing w:before="4" w:line="240" w:lineRule="atLeast"/>
              <w:ind w:left="359" w:right="202" w:hanging="252"/>
              <w:rPr>
                <w:sz w:val="20"/>
              </w:rPr>
            </w:pPr>
            <w:r>
              <w:rPr>
                <w:sz w:val="20"/>
              </w:rPr>
              <w:t>7. Read the CMAR/MAR and select the proper medication from the patient’s medication drawer or unit stock.</w:t>
            </w:r>
          </w:p>
        </w:tc>
        <w:tc>
          <w:tcPr>
            <w:tcW w:w="689" w:type="dxa"/>
          </w:tcPr>
          <w:p w:rsidR="005B3395" w:rsidRDefault="005B3395">
            <w:pPr>
              <w:pStyle w:val="TableParagraph"/>
              <w:rPr>
                <w:rFonts w:ascii="Times New Roman"/>
                <w:sz w:val="20"/>
              </w:rPr>
            </w:pPr>
          </w:p>
        </w:tc>
        <w:tc>
          <w:tcPr>
            <w:tcW w:w="1341" w:type="dxa"/>
          </w:tcPr>
          <w:p w:rsidR="005B3395" w:rsidRDefault="005B3395">
            <w:pPr>
              <w:pStyle w:val="TableParagraph"/>
              <w:rPr>
                <w:rFonts w:ascii="Times New Roman"/>
                <w:sz w:val="20"/>
              </w:rPr>
            </w:pPr>
          </w:p>
        </w:tc>
      </w:tr>
      <w:tr w:rsidR="005B3395">
        <w:trPr>
          <w:trHeight w:val="732"/>
        </w:trPr>
        <w:tc>
          <w:tcPr>
            <w:tcW w:w="6390" w:type="dxa"/>
          </w:tcPr>
          <w:p w:rsidR="005B3395" w:rsidRDefault="008326E1">
            <w:pPr>
              <w:pStyle w:val="TableParagraph"/>
              <w:spacing w:before="2" w:line="240" w:lineRule="atLeast"/>
              <w:ind w:left="359" w:hanging="252"/>
              <w:rPr>
                <w:sz w:val="20"/>
              </w:rPr>
            </w:pPr>
            <w:r>
              <w:rPr>
                <w:sz w:val="20"/>
              </w:rPr>
              <w:t>8. Compare the label with the CMAR/MAR. Check expiration dates and perform calculations, if necessary. Scan the bar code on the package, if required</w:t>
            </w:r>
          </w:p>
        </w:tc>
        <w:tc>
          <w:tcPr>
            <w:tcW w:w="689" w:type="dxa"/>
          </w:tcPr>
          <w:p w:rsidR="005B3395" w:rsidRDefault="005B3395">
            <w:pPr>
              <w:pStyle w:val="TableParagraph"/>
              <w:rPr>
                <w:rFonts w:ascii="Times New Roman"/>
                <w:sz w:val="20"/>
              </w:rPr>
            </w:pPr>
          </w:p>
        </w:tc>
        <w:tc>
          <w:tcPr>
            <w:tcW w:w="1341" w:type="dxa"/>
          </w:tcPr>
          <w:p w:rsidR="005B3395" w:rsidRDefault="005B3395">
            <w:pPr>
              <w:pStyle w:val="TableParagraph"/>
              <w:rPr>
                <w:rFonts w:ascii="Times New Roman"/>
                <w:sz w:val="20"/>
              </w:rPr>
            </w:pPr>
          </w:p>
        </w:tc>
      </w:tr>
      <w:tr w:rsidR="005B3395">
        <w:trPr>
          <w:trHeight w:val="484"/>
        </w:trPr>
        <w:tc>
          <w:tcPr>
            <w:tcW w:w="6390" w:type="dxa"/>
          </w:tcPr>
          <w:p w:rsidR="005B3395" w:rsidRDefault="008326E1">
            <w:pPr>
              <w:pStyle w:val="TableParagraph"/>
              <w:spacing w:line="242" w:lineRule="exact"/>
              <w:ind w:left="107"/>
              <w:rPr>
                <w:sz w:val="20"/>
              </w:rPr>
            </w:pPr>
            <w:r>
              <w:rPr>
                <w:sz w:val="20"/>
              </w:rPr>
              <w:t>9. When all medications for one patient have been prepared, recheck the</w:t>
            </w:r>
          </w:p>
          <w:p w:rsidR="005B3395" w:rsidRDefault="008326E1">
            <w:pPr>
              <w:pStyle w:val="TableParagraph"/>
              <w:spacing w:line="221" w:lineRule="exact"/>
              <w:ind w:left="359"/>
              <w:rPr>
                <w:sz w:val="20"/>
              </w:rPr>
            </w:pPr>
            <w:r>
              <w:rPr>
                <w:sz w:val="20"/>
              </w:rPr>
              <w:t>label with the MAR before taking them to the patient.</w:t>
            </w:r>
          </w:p>
        </w:tc>
        <w:tc>
          <w:tcPr>
            <w:tcW w:w="689" w:type="dxa"/>
          </w:tcPr>
          <w:p w:rsidR="005B3395" w:rsidRDefault="005B3395">
            <w:pPr>
              <w:pStyle w:val="TableParagraph"/>
              <w:rPr>
                <w:rFonts w:ascii="Times New Roman"/>
                <w:sz w:val="20"/>
              </w:rPr>
            </w:pPr>
          </w:p>
        </w:tc>
        <w:tc>
          <w:tcPr>
            <w:tcW w:w="1341" w:type="dxa"/>
          </w:tcPr>
          <w:p w:rsidR="005B3395" w:rsidRDefault="005B3395">
            <w:pPr>
              <w:pStyle w:val="TableParagraph"/>
              <w:rPr>
                <w:rFonts w:ascii="Times New Roman"/>
                <w:sz w:val="20"/>
              </w:rPr>
            </w:pPr>
          </w:p>
        </w:tc>
      </w:tr>
      <w:tr w:rsidR="005B3395">
        <w:trPr>
          <w:trHeight w:val="245"/>
        </w:trPr>
        <w:tc>
          <w:tcPr>
            <w:tcW w:w="6390" w:type="dxa"/>
          </w:tcPr>
          <w:p w:rsidR="005B3395" w:rsidRDefault="008326E1">
            <w:pPr>
              <w:pStyle w:val="TableParagraph"/>
              <w:spacing w:before="4" w:line="221" w:lineRule="exact"/>
              <w:ind w:left="107"/>
              <w:rPr>
                <w:sz w:val="20"/>
              </w:rPr>
            </w:pPr>
            <w:r>
              <w:rPr>
                <w:sz w:val="20"/>
              </w:rPr>
              <w:t>10. Lock the medication cart before leaving it.</w:t>
            </w:r>
          </w:p>
        </w:tc>
        <w:tc>
          <w:tcPr>
            <w:tcW w:w="689" w:type="dxa"/>
          </w:tcPr>
          <w:p w:rsidR="005B3395" w:rsidRDefault="005B3395">
            <w:pPr>
              <w:pStyle w:val="TableParagraph"/>
              <w:rPr>
                <w:rFonts w:ascii="Times New Roman"/>
                <w:sz w:val="16"/>
              </w:rPr>
            </w:pPr>
          </w:p>
        </w:tc>
        <w:tc>
          <w:tcPr>
            <w:tcW w:w="1341" w:type="dxa"/>
          </w:tcPr>
          <w:p w:rsidR="005B3395" w:rsidRDefault="005B3395">
            <w:pPr>
              <w:pStyle w:val="TableParagraph"/>
              <w:rPr>
                <w:rFonts w:ascii="Times New Roman"/>
                <w:sz w:val="16"/>
              </w:rPr>
            </w:pPr>
          </w:p>
        </w:tc>
      </w:tr>
      <w:tr w:rsidR="005B3395">
        <w:trPr>
          <w:trHeight w:val="486"/>
        </w:trPr>
        <w:tc>
          <w:tcPr>
            <w:tcW w:w="6390" w:type="dxa"/>
          </w:tcPr>
          <w:p w:rsidR="005B3395" w:rsidRDefault="008326E1">
            <w:pPr>
              <w:pStyle w:val="TableParagraph"/>
              <w:spacing w:line="240" w:lineRule="atLeast"/>
              <w:ind w:left="539" w:hanging="433"/>
              <w:rPr>
                <w:sz w:val="20"/>
              </w:rPr>
            </w:pPr>
            <w:r>
              <w:rPr>
                <w:sz w:val="20"/>
              </w:rPr>
              <w:t>11. Transport medications to the patient’s bedside carefully, and keep the medications in sight at all times</w:t>
            </w:r>
          </w:p>
        </w:tc>
        <w:tc>
          <w:tcPr>
            <w:tcW w:w="689" w:type="dxa"/>
          </w:tcPr>
          <w:p w:rsidR="005B3395" w:rsidRDefault="005B3395">
            <w:pPr>
              <w:pStyle w:val="TableParagraph"/>
              <w:rPr>
                <w:rFonts w:ascii="Times New Roman"/>
                <w:sz w:val="20"/>
              </w:rPr>
            </w:pPr>
          </w:p>
        </w:tc>
        <w:tc>
          <w:tcPr>
            <w:tcW w:w="1341" w:type="dxa"/>
          </w:tcPr>
          <w:p w:rsidR="005B3395" w:rsidRDefault="005B3395">
            <w:pPr>
              <w:pStyle w:val="TableParagraph"/>
              <w:rPr>
                <w:rFonts w:ascii="Times New Roman"/>
                <w:sz w:val="20"/>
              </w:rPr>
            </w:pPr>
          </w:p>
        </w:tc>
      </w:tr>
      <w:tr w:rsidR="005B3395">
        <w:trPr>
          <w:trHeight w:val="244"/>
        </w:trPr>
        <w:tc>
          <w:tcPr>
            <w:tcW w:w="6390" w:type="dxa"/>
          </w:tcPr>
          <w:p w:rsidR="005B3395" w:rsidRDefault="008326E1">
            <w:pPr>
              <w:pStyle w:val="TableParagraph"/>
              <w:spacing w:before="3" w:line="221" w:lineRule="exact"/>
              <w:ind w:left="107"/>
              <w:rPr>
                <w:sz w:val="20"/>
              </w:rPr>
            </w:pPr>
            <w:r>
              <w:rPr>
                <w:sz w:val="20"/>
              </w:rPr>
              <w:t>12. Ensure that the patient receives the medications at the correct time.</w:t>
            </w:r>
          </w:p>
        </w:tc>
        <w:tc>
          <w:tcPr>
            <w:tcW w:w="689" w:type="dxa"/>
          </w:tcPr>
          <w:p w:rsidR="005B3395" w:rsidRDefault="005B3395">
            <w:pPr>
              <w:pStyle w:val="TableParagraph"/>
              <w:rPr>
                <w:rFonts w:ascii="Times New Roman"/>
                <w:sz w:val="16"/>
              </w:rPr>
            </w:pPr>
          </w:p>
        </w:tc>
        <w:tc>
          <w:tcPr>
            <w:tcW w:w="1341" w:type="dxa"/>
          </w:tcPr>
          <w:p w:rsidR="005B3395" w:rsidRDefault="005B3395">
            <w:pPr>
              <w:pStyle w:val="TableParagraph"/>
              <w:rPr>
                <w:rFonts w:ascii="Times New Roman"/>
                <w:sz w:val="16"/>
              </w:rPr>
            </w:pPr>
          </w:p>
        </w:tc>
      </w:tr>
      <w:tr w:rsidR="005B3395">
        <w:trPr>
          <w:trHeight w:val="241"/>
        </w:trPr>
        <w:tc>
          <w:tcPr>
            <w:tcW w:w="6390" w:type="dxa"/>
          </w:tcPr>
          <w:p w:rsidR="005B3395" w:rsidRDefault="008326E1">
            <w:pPr>
              <w:pStyle w:val="TableParagraph"/>
              <w:spacing w:line="221" w:lineRule="exact"/>
              <w:ind w:left="107"/>
              <w:rPr>
                <w:sz w:val="20"/>
              </w:rPr>
            </w:pPr>
            <w:r>
              <w:rPr>
                <w:sz w:val="20"/>
              </w:rPr>
              <w:t>13. Perform hand hygiene and put on PPE, if indicated.</w:t>
            </w:r>
          </w:p>
        </w:tc>
        <w:tc>
          <w:tcPr>
            <w:tcW w:w="689" w:type="dxa"/>
          </w:tcPr>
          <w:p w:rsidR="005B3395" w:rsidRDefault="005B3395">
            <w:pPr>
              <w:pStyle w:val="TableParagraph"/>
              <w:rPr>
                <w:rFonts w:ascii="Times New Roman"/>
                <w:sz w:val="16"/>
              </w:rPr>
            </w:pPr>
          </w:p>
        </w:tc>
        <w:tc>
          <w:tcPr>
            <w:tcW w:w="1341" w:type="dxa"/>
          </w:tcPr>
          <w:p w:rsidR="005B3395" w:rsidRDefault="005B3395">
            <w:pPr>
              <w:pStyle w:val="TableParagraph"/>
              <w:rPr>
                <w:rFonts w:ascii="Times New Roman"/>
                <w:sz w:val="16"/>
              </w:rPr>
            </w:pPr>
          </w:p>
        </w:tc>
      </w:tr>
    </w:tbl>
    <w:p w:rsidR="005B3395" w:rsidRDefault="005B3395">
      <w:pPr>
        <w:rPr>
          <w:rFonts w:ascii="Times New Roman"/>
          <w:sz w:val="16"/>
        </w:rPr>
        <w:sectPr w:rsidR="005B3395">
          <w:pgSz w:w="12240" w:h="15840"/>
          <w:pgMar w:top="1700" w:right="860" w:bottom="1460" w:left="1260" w:header="724" w:footer="1190" w:gutter="0"/>
          <w:cols w:space="720"/>
        </w:sectPr>
      </w:pPr>
    </w:p>
    <w:p w:rsidR="005B3395" w:rsidRDefault="005B3395">
      <w:pPr>
        <w:pStyle w:val="BodyText"/>
        <w:spacing w:before="7"/>
        <w:rPr>
          <w:sz w:val="22"/>
        </w:rPr>
      </w:pPr>
    </w:p>
    <w:tbl>
      <w:tblPr>
        <w:tblStyle w:val="TableNormal1"/>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0"/>
        <w:gridCol w:w="689"/>
        <w:gridCol w:w="1341"/>
      </w:tblGrid>
      <w:tr w:rsidR="005B3395">
        <w:trPr>
          <w:trHeight w:val="485"/>
        </w:trPr>
        <w:tc>
          <w:tcPr>
            <w:tcW w:w="6390" w:type="dxa"/>
            <w:shd w:val="clear" w:color="auto" w:fill="D0CECE"/>
          </w:tcPr>
          <w:p w:rsidR="005B3395" w:rsidRDefault="005B3395">
            <w:pPr>
              <w:pStyle w:val="TableParagraph"/>
              <w:rPr>
                <w:sz w:val="20"/>
              </w:rPr>
            </w:pPr>
          </w:p>
          <w:p w:rsidR="005B3395" w:rsidRDefault="008326E1">
            <w:pPr>
              <w:pStyle w:val="TableParagraph"/>
              <w:spacing w:line="221" w:lineRule="exact"/>
              <w:ind w:left="2750" w:right="2747"/>
              <w:jc w:val="center"/>
              <w:rPr>
                <w:sz w:val="20"/>
              </w:rPr>
            </w:pPr>
            <w:r>
              <w:rPr>
                <w:sz w:val="20"/>
              </w:rPr>
              <w:t>Procedure</w:t>
            </w:r>
          </w:p>
        </w:tc>
        <w:tc>
          <w:tcPr>
            <w:tcW w:w="689" w:type="dxa"/>
            <w:shd w:val="clear" w:color="auto" w:fill="D0CECE"/>
          </w:tcPr>
          <w:p w:rsidR="005B3395" w:rsidRDefault="008326E1">
            <w:pPr>
              <w:pStyle w:val="TableParagraph"/>
              <w:ind w:left="119"/>
              <w:rPr>
                <w:sz w:val="20"/>
              </w:rPr>
            </w:pPr>
            <w:r>
              <w:rPr>
                <w:sz w:val="20"/>
              </w:rPr>
              <w:t>Score</w:t>
            </w:r>
          </w:p>
        </w:tc>
        <w:tc>
          <w:tcPr>
            <w:tcW w:w="1341" w:type="dxa"/>
            <w:shd w:val="clear" w:color="auto" w:fill="D0CECE"/>
          </w:tcPr>
          <w:p w:rsidR="005B3395" w:rsidRDefault="008326E1">
            <w:pPr>
              <w:pStyle w:val="TableParagraph"/>
              <w:ind w:left="314"/>
              <w:rPr>
                <w:sz w:val="20"/>
              </w:rPr>
            </w:pPr>
            <w:r>
              <w:rPr>
                <w:sz w:val="20"/>
              </w:rPr>
              <w:t>Remarks</w:t>
            </w:r>
          </w:p>
        </w:tc>
      </w:tr>
      <w:tr w:rsidR="005B3395">
        <w:trPr>
          <w:trHeight w:val="978"/>
        </w:trPr>
        <w:tc>
          <w:tcPr>
            <w:tcW w:w="6390" w:type="dxa"/>
          </w:tcPr>
          <w:p w:rsidR="005B3395" w:rsidRDefault="008326E1">
            <w:pPr>
              <w:pStyle w:val="TableParagraph"/>
              <w:numPr>
                <w:ilvl w:val="0"/>
                <w:numId w:val="12"/>
              </w:numPr>
              <w:tabs>
                <w:tab w:val="left" w:pos="468"/>
              </w:tabs>
              <w:spacing w:before="4"/>
              <w:ind w:right="160" w:hanging="360"/>
              <w:rPr>
                <w:sz w:val="20"/>
              </w:rPr>
            </w:pPr>
            <w:r>
              <w:rPr>
                <w:sz w:val="20"/>
              </w:rPr>
              <w:t>Identify the patient. Usually, the patient should be identiﬁed using</w:t>
            </w:r>
            <w:r>
              <w:rPr>
                <w:spacing w:val="-30"/>
                <w:sz w:val="20"/>
              </w:rPr>
              <w:t xml:space="preserve"> </w:t>
            </w:r>
            <w:r>
              <w:rPr>
                <w:sz w:val="20"/>
              </w:rPr>
              <w:t>two methods. Compare information with the CMAR/</w:t>
            </w:r>
            <w:r>
              <w:rPr>
                <w:spacing w:val="-6"/>
                <w:sz w:val="20"/>
              </w:rPr>
              <w:t xml:space="preserve"> </w:t>
            </w:r>
            <w:r>
              <w:rPr>
                <w:sz w:val="20"/>
              </w:rPr>
              <w:t>MAR.</w:t>
            </w:r>
          </w:p>
          <w:p w:rsidR="005B3395" w:rsidRDefault="008326E1">
            <w:pPr>
              <w:pStyle w:val="TableParagraph"/>
              <w:numPr>
                <w:ilvl w:val="1"/>
                <w:numId w:val="12"/>
              </w:numPr>
              <w:tabs>
                <w:tab w:val="left" w:pos="1064"/>
              </w:tabs>
              <w:spacing w:before="1" w:line="240" w:lineRule="atLeast"/>
              <w:ind w:right="518" w:hanging="208"/>
              <w:rPr>
                <w:sz w:val="20"/>
              </w:rPr>
            </w:pPr>
            <w:r>
              <w:rPr>
                <w:sz w:val="20"/>
              </w:rPr>
              <w:t>Check the name and identiﬁcation number on the</w:t>
            </w:r>
            <w:r>
              <w:rPr>
                <w:spacing w:val="-26"/>
                <w:sz w:val="20"/>
              </w:rPr>
              <w:t xml:space="preserve"> </w:t>
            </w:r>
            <w:r>
              <w:rPr>
                <w:sz w:val="20"/>
              </w:rPr>
              <w:t>patient’s identiﬁcation</w:t>
            </w:r>
            <w:r>
              <w:rPr>
                <w:spacing w:val="-4"/>
                <w:sz w:val="20"/>
              </w:rPr>
              <w:t xml:space="preserve"> </w:t>
            </w:r>
            <w:r>
              <w:rPr>
                <w:sz w:val="20"/>
              </w:rPr>
              <w:t>band.</w:t>
            </w:r>
          </w:p>
        </w:tc>
        <w:tc>
          <w:tcPr>
            <w:tcW w:w="689" w:type="dxa"/>
          </w:tcPr>
          <w:p w:rsidR="005B3395" w:rsidRDefault="005B3395">
            <w:pPr>
              <w:pStyle w:val="TableParagraph"/>
              <w:rPr>
                <w:rFonts w:ascii="Times New Roman"/>
                <w:sz w:val="18"/>
              </w:rPr>
            </w:pPr>
          </w:p>
        </w:tc>
        <w:tc>
          <w:tcPr>
            <w:tcW w:w="1341" w:type="dxa"/>
          </w:tcPr>
          <w:p w:rsidR="005B3395" w:rsidRDefault="005B3395">
            <w:pPr>
              <w:pStyle w:val="TableParagraph"/>
              <w:rPr>
                <w:rFonts w:ascii="Times New Roman"/>
                <w:sz w:val="18"/>
              </w:rPr>
            </w:pPr>
          </w:p>
        </w:tc>
      </w:tr>
      <w:tr w:rsidR="005B3395">
        <w:trPr>
          <w:trHeight w:val="1218"/>
        </w:trPr>
        <w:tc>
          <w:tcPr>
            <w:tcW w:w="6390" w:type="dxa"/>
          </w:tcPr>
          <w:p w:rsidR="005B3395" w:rsidRDefault="008326E1">
            <w:pPr>
              <w:pStyle w:val="TableParagraph"/>
              <w:numPr>
                <w:ilvl w:val="0"/>
                <w:numId w:val="11"/>
              </w:numPr>
              <w:tabs>
                <w:tab w:val="left" w:pos="1028"/>
              </w:tabs>
              <w:spacing w:before="1"/>
              <w:ind w:right="351" w:hanging="252"/>
              <w:rPr>
                <w:sz w:val="20"/>
              </w:rPr>
            </w:pPr>
            <w:r>
              <w:rPr>
                <w:sz w:val="20"/>
              </w:rPr>
              <w:t>Ask the patient to state his or her name and birth date,</w:t>
            </w:r>
            <w:r>
              <w:rPr>
                <w:spacing w:val="-24"/>
                <w:sz w:val="20"/>
              </w:rPr>
              <w:t xml:space="preserve"> </w:t>
            </w:r>
            <w:r>
              <w:rPr>
                <w:sz w:val="20"/>
              </w:rPr>
              <w:t>based on facility</w:t>
            </w:r>
            <w:r>
              <w:rPr>
                <w:spacing w:val="-4"/>
                <w:sz w:val="20"/>
              </w:rPr>
              <w:t xml:space="preserve"> </w:t>
            </w:r>
            <w:r>
              <w:rPr>
                <w:sz w:val="20"/>
              </w:rPr>
              <w:t>policy.</w:t>
            </w:r>
          </w:p>
          <w:p w:rsidR="005B3395" w:rsidRDefault="008326E1">
            <w:pPr>
              <w:pStyle w:val="TableParagraph"/>
              <w:numPr>
                <w:ilvl w:val="0"/>
                <w:numId w:val="11"/>
              </w:numPr>
              <w:tabs>
                <w:tab w:val="left" w:pos="1008"/>
              </w:tabs>
              <w:ind w:right="172" w:hanging="252"/>
              <w:rPr>
                <w:sz w:val="20"/>
              </w:rPr>
            </w:pPr>
            <w:r>
              <w:rPr>
                <w:sz w:val="20"/>
              </w:rPr>
              <w:t>If the patient cannot identify him- or herself, verify the</w:t>
            </w:r>
            <w:r>
              <w:rPr>
                <w:spacing w:val="-29"/>
                <w:sz w:val="20"/>
              </w:rPr>
              <w:t xml:space="preserve"> </w:t>
            </w:r>
            <w:r>
              <w:rPr>
                <w:sz w:val="20"/>
              </w:rPr>
              <w:t>patient’s identiﬁcation with a staff member who knows the patient</w:t>
            </w:r>
            <w:r>
              <w:rPr>
                <w:spacing w:val="-24"/>
                <w:sz w:val="20"/>
              </w:rPr>
              <w:t xml:space="preserve"> </w:t>
            </w:r>
            <w:r>
              <w:rPr>
                <w:sz w:val="20"/>
              </w:rPr>
              <w:t>for</w:t>
            </w:r>
          </w:p>
          <w:p w:rsidR="005B3395" w:rsidRDefault="008326E1">
            <w:pPr>
              <w:pStyle w:val="TableParagraph"/>
              <w:spacing w:line="221" w:lineRule="exact"/>
              <w:ind w:left="1079"/>
              <w:rPr>
                <w:sz w:val="20"/>
              </w:rPr>
            </w:pPr>
            <w:r>
              <w:rPr>
                <w:sz w:val="20"/>
              </w:rPr>
              <w:t>the second source</w:t>
            </w:r>
          </w:p>
        </w:tc>
        <w:tc>
          <w:tcPr>
            <w:tcW w:w="689" w:type="dxa"/>
          </w:tcPr>
          <w:p w:rsidR="005B3395" w:rsidRDefault="005B3395">
            <w:pPr>
              <w:pStyle w:val="TableParagraph"/>
              <w:rPr>
                <w:rFonts w:ascii="Times New Roman"/>
                <w:sz w:val="18"/>
              </w:rPr>
            </w:pPr>
          </w:p>
        </w:tc>
        <w:tc>
          <w:tcPr>
            <w:tcW w:w="1341" w:type="dxa"/>
          </w:tcPr>
          <w:p w:rsidR="005B3395" w:rsidRDefault="005B3395">
            <w:pPr>
              <w:pStyle w:val="TableParagraph"/>
              <w:rPr>
                <w:rFonts w:ascii="Times New Roman"/>
                <w:sz w:val="18"/>
              </w:rPr>
            </w:pPr>
          </w:p>
        </w:tc>
      </w:tr>
      <w:tr w:rsidR="005B3395">
        <w:trPr>
          <w:trHeight w:val="486"/>
        </w:trPr>
        <w:tc>
          <w:tcPr>
            <w:tcW w:w="6390" w:type="dxa"/>
          </w:tcPr>
          <w:p w:rsidR="005B3395" w:rsidRDefault="008326E1">
            <w:pPr>
              <w:pStyle w:val="TableParagraph"/>
              <w:spacing w:line="240" w:lineRule="atLeast"/>
              <w:ind w:left="467" w:hanging="361"/>
              <w:rPr>
                <w:sz w:val="20"/>
              </w:rPr>
            </w:pPr>
            <w:r>
              <w:rPr>
                <w:sz w:val="20"/>
              </w:rPr>
              <w:t>15. Complete necessary assessments before administering medications. Check the patient’s allergy bracelet or ask the patient about allergies.</w:t>
            </w:r>
          </w:p>
        </w:tc>
        <w:tc>
          <w:tcPr>
            <w:tcW w:w="689" w:type="dxa"/>
          </w:tcPr>
          <w:p w:rsidR="005B3395" w:rsidRDefault="005B3395">
            <w:pPr>
              <w:pStyle w:val="TableParagraph"/>
              <w:rPr>
                <w:rFonts w:ascii="Times New Roman"/>
                <w:sz w:val="18"/>
              </w:rPr>
            </w:pPr>
          </w:p>
        </w:tc>
        <w:tc>
          <w:tcPr>
            <w:tcW w:w="1341" w:type="dxa"/>
          </w:tcPr>
          <w:p w:rsidR="005B3395" w:rsidRDefault="005B3395">
            <w:pPr>
              <w:pStyle w:val="TableParagraph"/>
              <w:rPr>
                <w:rFonts w:ascii="Times New Roman"/>
                <w:sz w:val="18"/>
              </w:rPr>
            </w:pPr>
          </w:p>
        </w:tc>
      </w:tr>
      <w:tr w:rsidR="005B3395">
        <w:trPr>
          <w:trHeight w:val="244"/>
        </w:trPr>
        <w:tc>
          <w:tcPr>
            <w:tcW w:w="6390" w:type="dxa"/>
          </w:tcPr>
          <w:p w:rsidR="005B3395" w:rsidRDefault="008326E1">
            <w:pPr>
              <w:pStyle w:val="TableParagraph"/>
              <w:spacing w:before="3" w:line="221" w:lineRule="exact"/>
              <w:ind w:left="107"/>
              <w:rPr>
                <w:sz w:val="20"/>
              </w:rPr>
            </w:pPr>
            <w:r>
              <w:rPr>
                <w:sz w:val="20"/>
              </w:rPr>
              <w:t>16. Explain what you are going to do and the reason to the patient</w:t>
            </w:r>
          </w:p>
        </w:tc>
        <w:tc>
          <w:tcPr>
            <w:tcW w:w="689" w:type="dxa"/>
          </w:tcPr>
          <w:p w:rsidR="005B3395" w:rsidRDefault="005B3395">
            <w:pPr>
              <w:pStyle w:val="TableParagraph"/>
              <w:rPr>
                <w:rFonts w:ascii="Times New Roman"/>
                <w:sz w:val="16"/>
              </w:rPr>
            </w:pPr>
          </w:p>
        </w:tc>
        <w:tc>
          <w:tcPr>
            <w:tcW w:w="1341" w:type="dxa"/>
          </w:tcPr>
          <w:p w:rsidR="005B3395" w:rsidRDefault="005B3395">
            <w:pPr>
              <w:pStyle w:val="TableParagraph"/>
              <w:rPr>
                <w:rFonts w:ascii="Times New Roman"/>
                <w:sz w:val="16"/>
              </w:rPr>
            </w:pPr>
          </w:p>
        </w:tc>
      </w:tr>
      <w:tr w:rsidR="005B3395">
        <w:trPr>
          <w:trHeight w:val="241"/>
        </w:trPr>
        <w:tc>
          <w:tcPr>
            <w:tcW w:w="6390" w:type="dxa"/>
          </w:tcPr>
          <w:p w:rsidR="005B3395" w:rsidRDefault="008326E1">
            <w:pPr>
              <w:pStyle w:val="TableParagraph"/>
              <w:spacing w:line="221" w:lineRule="exact"/>
              <w:ind w:left="107"/>
              <w:rPr>
                <w:sz w:val="20"/>
              </w:rPr>
            </w:pPr>
            <w:r>
              <w:rPr>
                <w:sz w:val="20"/>
              </w:rPr>
              <w:t>17. Scan the patient’s bar code on the identiﬁcation band, if required</w:t>
            </w:r>
          </w:p>
        </w:tc>
        <w:tc>
          <w:tcPr>
            <w:tcW w:w="689" w:type="dxa"/>
          </w:tcPr>
          <w:p w:rsidR="005B3395" w:rsidRDefault="005B3395">
            <w:pPr>
              <w:pStyle w:val="TableParagraph"/>
              <w:rPr>
                <w:rFonts w:ascii="Times New Roman"/>
                <w:sz w:val="16"/>
              </w:rPr>
            </w:pPr>
          </w:p>
        </w:tc>
        <w:tc>
          <w:tcPr>
            <w:tcW w:w="1341" w:type="dxa"/>
          </w:tcPr>
          <w:p w:rsidR="005B3395" w:rsidRDefault="005B3395">
            <w:pPr>
              <w:pStyle w:val="TableParagraph"/>
              <w:rPr>
                <w:rFonts w:ascii="Times New Roman"/>
                <w:sz w:val="16"/>
              </w:rPr>
            </w:pPr>
          </w:p>
        </w:tc>
      </w:tr>
      <w:tr w:rsidR="005B3395">
        <w:trPr>
          <w:trHeight w:val="490"/>
        </w:trPr>
        <w:tc>
          <w:tcPr>
            <w:tcW w:w="6390" w:type="dxa"/>
          </w:tcPr>
          <w:p w:rsidR="005B3395" w:rsidRDefault="008326E1">
            <w:pPr>
              <w:pStyle w:val="TableParagraph"/>
              <w:spacing w:line="244" w:lineRule="exact"/>
              <w:ind w:left="539" w:right="202" w:hanging="433"/>
              <w:rPr>
                <w:sz w:val="20"/>
              </w:rPr>
            </w:pPr>
            <w:r>
              <w:rPr>
                <w:sz w:val="20"/>
              </w:rPr>
              <w:t>18. Remove the mouthpiece cover from the MDI and the spacer. Attach the MDI to the spacer.</w:t>
            </w:r>
          </w:p>
        </w:tc>
        <w:tc>
          <w:tcPr>
            <w:tcW w:w="689" w:type="dxa"/>
          </w:tcPr>
          <w:p w:rsidR="005B3395" w:rsidRDefault="005B3395">
            <w:pPr>
              <w:pStyle w:val="TableParagraph"/>
              <w:rPr>
                <w:rFonts w:ascii="Times New Roman"/>
                <w:sz w:val="18"/>
              </w:rPr>
            </w:pPr>
          </w:p>
        </w:tc>
        <w:tc>
          <w:tcPr>
            <w:tcW w:w="1341" w:type="dxa"/>
          </w:tcPr>
          <w:p w:rsidR="005B3395" w:rsidRDefault="005B3395">
            <w:pPr>
              <w:pStyle w:val="TableParagraph"/>
              <w:rPr>
                <w:rFonts w:ascii="Times New Roman"/>
                <w:sz w:val="18"/>
              </w:rPr>
            </w:pPr>
          </w:p>
        </w:tc>
      </w:tr>
      <w:tr w:rsidR="005B3395">
        <w:trPr>
          <w:trHeight w:val="246"/>
        </w:trPr>
        <w:tc>
          <w:tcPr>
            <w:tcW w:w="6390" w:type="dxa"/>
          </w:tcPr>
          <w:p w:rsidR="005B3395" w:rsidRDefault="008326E1">
            <w:pPr>
              <w:pStyle w:val="TableParagraph"/>
              <w:spacing w:before="4" w:line="222" w:lineRule="exact"/>
              <w:ind w:left="107"/>
              <w:rPr>
                <w:sz w:val="20"/>
              </w:rPr>
            </w:pPr>
            <w:r>
              <w:rPr>
                <w:sz w:val="20"/>
              </w:rPr>
              <w:t>19. Shake the inhaler and spacer well.</w:t>
            </w:r>
          </w:p>
        </w:tc>
        <w:tc>
          <w:tcPr>
            <w:tcW w:w="689" w:type="dxa"/>
          </w:tcPr>
          <w:p w:rsidR="005B3395" w:rsidRDefault="005B3395">
            <w:pPr>
              <w:pStyle w:val="TableParagraph"/>
              <w:rPr>
                <w:rFonts w:ascii="Times New Roman"/>
                <w:sz w:val="16"/>
              </w:rPr>
            </w:pPr>
          </w:p>
        </w:tc>
        <w:tc>
          <w:tcPr>
            <w:tcW w:w="1341" w:type="dxa"/>
          </w:tcPr>
          <w:p w:rsidR="005B3395" w:rsidRDefault="005B3395">
            <w:pPr>
              <w:pStyle w:val="TableParagraph"/>
              <w:rPr>
                <w:rFonts w:ascii="Times New Roman"/>
                <w:sz w:val="16"/>
              </w:rPr>
            </w:pPr>
          </w:p>
        </w:tc>
      </w:tr>
      <w:tr w:rsidR="005B3395">
        <w:trPr>
          <w:trHeight w:val="730"/>
        </w:trPr>
        <w:tc>
          <w:tcPr>
            <w:tcW w:w="6390" w:type="dxa"/>
          </w:tcPr>
          <w:p w:rsidR="005B3395" w:rsidRDefault="008326E1">
            <w:pPr>
              <w:pStyle w:val="TableParagraph"/>
              <w:ind w:left="539" w:right="202" w:hanging="433"/>
              <w:rPr>
                <w:sz w:val="20"/>
              </w:rPr>
            </w:pPr>
            <w:r>
              <w:rPr>
                <w:sz w:val="20"/>
              </w:rPr>
              <w:t>20. Have patient place the spacer’s mouthpiece into mouth, grasping securely with teeth and lips. Have patient breathe normally through</w:t>
            </w:r>
          </w:p>
          <w:p w:rsidR="005B3395" w:rsidRDefault="008326E1">
            <w:pPr>
              <w:pStyle w:val="TableParagraph"/>
              <w:spacing w:line="221" w:lineRule="exact"/>
              <w:ind w:left="539"/>
              <w:rPr>
                <w:sz w:val="20"/>
              </w:rPr>
            </w:pPr>
            <w:r>
              <w:rPr>
                <w:sz w:val="20"/>
              </w:rPr>
              <w:t>the spacer</w:t>
            </w:r>
          </w:p>
        </w:tc>
        <w:tc>
          <w:tcPr>
            <w:tcW w:w="689" w:type="dxa"/>
          </w:tcPr>
          <w:p w:rsidR="005B3395" w:rsidRDefault="005B3395">
            <w:pPr>
              <w:pStyle w:val="TableParagraph"/>
              <w:rPr>
                <w:rFonts w:ascii="Times New Roman"/>
                <w:sz w:val="18"/>
              </w:rPr>
            </w:pPr>
          </w:p>
        </w:tc>
        <w:tc>
          <w:tcPr>
            <w:tcW w:w="1341" w:type="dxa"/>
          </w:tcPr>
          <w:p w:rsidR="005B3395" w:rsidRDefault="005B3395">
            <w:pPr>
              <w:pStyle w:val="TableParagraph"/>
              <w:rPr>
                <w:rFonts w:ascii="Times New Roman"/>
                <w:sz w:val="18"/>
              </w:rPr>
            </w:pPr>
          </w:p>
        </w:tc>
      </w:tr>
      <w:tr w:rsidR="005B3395">
        <w:trPr>
          <w:trHeight w:val="490"/>
        </w:trPr>
        <w:tc>
          <w:tcPr>
            <w:tcW w:w="6390" w:type="dxa"/>
          </w:tcPr>
          <w:p w:rsidR="005B3395" w:rsidRDefault="008326E1">
            <w:pPr>
              <w:pStyle w:val="TableParagraph"/>
              <w:spacing w:before="5" w:line="240" w:lineRule="atLeast"/>
              <w:ind w:left="539" w:hanging="433"/>
              <w:rPr>
                <w:sz w:val="20"/>
              </w:rPr>
            </w:pPr>
            <w:r>
              <w:rPr>
                <w:sz w:val="20"/>
              </w:rPr>
              <w:t>21. Patient should depress the canister, releasing one puff into the spacer, then inhale slowly and deeply through the mouth</w:t>
            </w:r>
          </w:p>
        </w:tc>
        <w:tc>
          <w:tcPr>
            <w:tcW w:w="689" w:type="dxa"/>
          </w:tcPr>
          <w:p w:rsidR="005B3395" w:rsidRDefault="005B3395">
            <w:pPr>
              <w:pStyle w:val="TableParagraph"/>
              <w:rPr>
                <w:rFonts w:ascii="Times New Roman"/>
                <w:sz w:val="18"/>
              </w:rPr>
            </w:pPr>
          </w:p>
        </w:tc>
        <w:tc>
          <w:tcPr>
            <w:tcW w:w="1341" w:type="dxa"/>
          </w:tcPr>
          <w:p w:rsidR="005B3395" w:rsidRDefault="005B3395">
            <w:pPr>
              <w:pStyle w:val="TableParagraph"/>
              <w:rPr>
                <w:rFonts w:ascii="Times New Roman"/>
                <w:sz w:val="18"/>
              </w:rPr>
            </w:pPr>
          </w:p>
        </w:tc>
      </w:tr>
      <w:tr w:rsidR="005B3395">
        <w:trPr>
          <w:trHeight w:val="483"/>
        </w:trPr>
        <w:tc>
          <w:tcPr>
            <w:tcW w:w="6390" w:type="dxa"/>
          </w:tcPr>
          <w:p w:rsidR="005B3395" w:rsidRDefault="008326E1">
            <w:pPr>
              <w:pStyle w:val="TableParagraph"/>
              <w:spacing w:line="242" w:lineRule="exact"/>
              <w:ind w:left="107"/>
              <w:rPr>
                <w:sz w:val="20"/>
              </w:rPr>
            </w:pPr>
            <w:r>
              <w:rPr>
                <w:sz w:val="20"/>
              </w:rPr>
              <w:t>22. . Instruct patient to hold his or her breath for 5 to 10 seconds, or as</w:t>
            </w:r>
          </w:p>
          <w:p w:rsidR="005B3395" w:rsidRDefault="008326E1">
            <w:pPr>
              <w:pStyle w:val="TableParagraph"/>
              <w:spacing w:line="221" w:lineRule="exact"/>
              <w:ind w:left="539"/>
              <w:rPr>
                <w:sz w:val="20"/>
              </w:rPr>
            </w:pPr>
            <w:r>
              <w:rPr>
                <w:sz w:val="20"/>
              </w:rPr>
              <w:t>long as possible, and then to exhale slowly through pursed lips.</w:t>
            </w:r>
          </w:p>
        </w:tc>
        <w:tc>
          <w:tcPr>
            <w:tcW w:w="689" w:type="dxa"/>
          </w:tcPr>
          <w:p w:rsidR="005B3395" w:rsidRDefault="005B3395">
            <w:pPr>
              <w:pStyle w:val="TableParagraph"/>
              <w:rPr>
                <w:rFonts w:ascii="Times New Roman"/>
                <w:sz w:val="18"/>
              </w:rPr>
            </w:pPr>
          </w:p>
        </w:tc>
        <w:tc>
          <w:tcPr>
            <w:tcW w:w="1341" w:type="dxa"/>
          </w:tcPr>
          <w:p w:rsidR="005B3395" w:rsidRDefault="005B3395">
            <w:pPr>
              <w:pStyle w:val="TableParagraph"/>
              <w:rPr>
                <w:rFonts w:ascii="Times New Roman"/>
                <w:sz w:val="18"/>
              </w:rPr>
            </w:pPr>
          </w:p>
        </w:tc>
      </w:tr>
      <w:tr w:rsidR="005B3395">
        <w:trPr>
          <w:trHeight w:val="245"/>
        </w:trPr>
        <w:tc>
          <w:tcPr>
            <w:tcW w:w="6390" w:type="dxa"/>
          </w:tcPr>
          <w:p w:rsidR="005B3395" w:rsidRDefault="008326E1">
            <w:pPr>
              <w:pStyle w:val="TableParagraph"/>
              <w:spacing w:before="4" w:line="221" w:lineRule="exact"/>
              <w:ind w:left="107"/>
              <w:rPr>
                <w:sz w:val="20"/>
              </w:rPr>
            </w:pPr>
            <w:r>
              <w:rPr>
                <w:sz w:val="20"/>
              </w:rPr>
              <w:t>23. Wait 1 to 5 minutes, as prescribed, before administering the next puff.</w:t>
            </w:r>
          </w:p>
        </w:tc>
        <w:tc>
          <w:tcPr>
            <w:tcW w:w="689" w:type="dxa"/>
          </w:tcPr>
          <w:p w:rsidR="005B3395" w:rsidRDefault="005B3395">
            <w:pPr>
              <w:pStyle w:val="TableParagraph"/>
              <w:rPr>
                <w:rFonts w:ascii="Times New Roman"/>
                <w:sz w:val="16"/>
              </w:rPr>
            </w:pPr>
          </w:p>
        </w:tc>
        <w:tc>
          <w:tcPr>
            <w:tcW w:w="1341" w:type="dxa"/>
          </w:tcPr>
          <w:p w:rsidR="005B3395" w:rsidRDefault="005B3395">
            <w:pPr>
              <w:pStyle w:val="TableParagraph"/>
              <w:rPr>
                <w:rFonts w:ascii="Times New Roman"/>
                <w:sz w:val="16"/>
              </w:rPr>
            </w:pPr>
          </w:p>
        </w:tc>
      </w:tr>
      <w:tr w:rsidR="005B3395">
        <w:trPr>
          <w:trHeight w:val="730"/>
        </w:trPr>
        <w:tc>
          <w:tcPr>
            <w:tcW w:w="6390" w:type="dxa"/>
          </w:tcPr>
          <w:p w:rsidR="005B3395" w:rsidRDefault="008326E1">
            <w:pPr>
              <w:pStyle w:val="TableParagraph"/>
              <w:spacing w:line="240" w:lineRule="atLeast"/>
              <w:ind w:left="539" w:right="202" w:hanging="433"/>
              <w:rPr>
                <w:sz w:val="20"/>
              </w:rPr>
            </w:pPr>
            <w:r>
              <w:rPr>
                <w:sz w:val="20"/>
              </w:rPr>
              <w:t>24. . After the prescribed amount of puffs has been administered, have patient remove the MDI from the spacer and replace the caps on both.</w:t>
            </w:r>
          </w:p>
        </w:tc>
        <w:tc>
          <w:tcPr>
            <w:tcW w:w="689" w:type="dxa"/>
          </w:tcPr>
          <w:p w:rsidR="005B3395" w:rsidRDefault="005B3395">
            <w:pPr>
              <w:pStyle w:val="TableParagraph"/>
              <w:rPr>
                <w:rFonts w:ascii="Times New Roman"/>
                <w:sz w:val="18"/>
              </w:rPr>
            </w:pPr>
          </w:p>
        </w:tc>
        <w:tc>
          <w:tcPr>
            <w:tcW w:w="1341" w:type="dxa"/>
          </w:tcPr>
          <w:p w:rsidR="005B3395" w:rsidRDefault="005B3395">
            <w:pPr>
              <w:pStyle w:val="TableParagraph"/>
              <w:rPr>
                <w:rFonts w:ascii="Times New Roman"/>
                <w:sz w:val="18"/>
              </w:rPr>
            </w:pPr>
          </w:p>
        </w:tc>
      </w:tr>
      <w:tr w:rsidR="005B3395">
        <w:trPr>
          <w:trHeight w:val="732"/>
        </w:trPr>
        <w:tc>
          <w:tcPr>
            <w:tcW w:w="6390" w:type="dxa"/>
          </w:tcPr>
          <w:p w:rsidR="005B3395" w:rsidRDefault="008326E1">
            <w:pPr>
              <w:pStyle w:val="TableParagraph"/>
              <w:spacing w:before="2"/>
              <w:ind w:left="107"/>
              <w:rPr>
                <w:sz w:val="20"/>
              </w:rPr>
            </w:pPr>
            <w:r>
              <w:rPr>
                <w:sz w:val="20"/>
              </w:rPr>
              <w:t>25. Have the patient gargle and rinse with tap water after using an MDI,</w:t>
            </w:r>
          </w:p>
          <w:p w:rsidR="005B3395" w:rsidRDefault="008326E1">
            <w:pPr>
              <w:pStyle w:val="TableParagraph"/>
              <w:spacing w:line="240" w:lineRule="atLeast"/>
              <w:ind w:left="539" w:right="202"/>
              <w:rPr>
                <w:sz w:val="20"/>
              </w:rPr>
            </w:pPr>
            <w:r>
              <w:rPr>
                <w:sz w:val="20"/>
              </w:rPr>
              <w:t>as necessary. Clean the MDI according to the manufacturer’s directions</w:t>
            </w:r>
          </w:p>
        </w:tc>
        <w:tc>
          <w:tcPr>
            <w:tcW w:w="689" w:type="dxa"/>
          </w:tcPr>
          <w:p w:rsidR="005B3395" w:rsidRDefault="005B3395">
            <w:pPr>
              <w:pStyle w:val="TableParagraph"/>
              <w:rPr>
                <w:rFonts w:ascii="Times New Roman"/>
                <w:sz w:val="18"/>
              </w:rPr>
            </w:pPr>
          </w:p>
        </w:tc>
        <w:tc>
          <w:tcPr>
            <w:tcW w:w="1341" w:type="dxa"/>
          </w:tcPr>
          <w:p w:rsidR="005B3395" w:rsidRDefault="005B3395">
            <w:pPr>
              <w:pStyle w:val="TableParagraph"/>
              <w:rPr>
                <w:rFonts w:ascii="Times New Roman"/>
                <w:sz w:val="18"/>
              </w:rPr>
            </w:pPr>
          </w:p>
        </w:tc>
      </w:tr>
      <w:tr w:rsidR="005B3395">
        <w:trPr>
          <w:trHeight w:val="244"/>
        </w:trPr>
        <w:tc>
          <w:tcPr>
            <w:tcW w:w="6390" w:type="dxa"/>
          </w:tcPr>
          <w:p w:rsidR="005B3395" w:rsidRDefault="008326E1">
            <w:pPr>
              <w:pStyle w:val="TableParagraph"/>
              <w:spacing w:before="2" w:line="221" w:lineRule="exact"/>
              <w:ind w:left="107"/>
              <w:rPr>
                <w:sz w:val="20"/>
              </w:rPr>
            </w:pPr>
            <w:r>
              <w:rPr>
                <w:sz w:val="20"/>
              </w:rPr>
              <w:t>26. Remove gloves and additional PPE, if used. Perform hand hygiene</w:t>
            </w:r>
          </w:p>
        </w:tc>
        <w:tc>
          <w:tcPr>
            <w:tcW w:w="689" w:type="dxa"/>
          </w:tcPr>
          <w:p w:rsidR="005B3395" w:rsidRDefault="005B3395">
            <w:pPr>
              <w:pStyle w:val="TableParagraph"/>
              <w:rPr>
                <w:rFonts w:ascii="Times New Roman"/>
                <w:sz w:val="16"/>
              </w:rPr>
            </w:pPr>
          </w:p>
        </w:tc>
        <w:tc>
          <w:tcPr>
            <w:tcW w:w="1341" w:type="dxa"/>
          </w:tcPr>
          <w:p w:rsidR="005B3395" w:rsidRDefault="005B3395">
            <w:pPr>
              <w:pStyle w:val="TableParagraph"/>
              <w:rPr>
                <w:rFonts w:ascii="Times New Roman"/>
                <w:sz w:val="16"/>
              </w:rPr>
            </w:pPr>
          </w:p>
        </w:tc>
      </w:tr>
      <w:tr w:rsidR="005B3395">
        <w:trPr>
          <w:trHeight w:val="485"/>
        </w:trPr>
        <w:tc>
          <w:tcPr>
            <w:tcW w:w="6390" w:type="dxa"/>
          </w:tcPr>
          <w:p w:rsidR="005B3395" w:rsidRDefault="008326E1">
            <w:pPr>
              <w:pStyle w:val="TableParagraph"/>
              <w:spacing w:line="240" w:lineRule="atLeast"/>
              <w:ind w:left="539" w:hanging="433"/>
              <w:rPr>
                <w:sz w:val="20"/>
              </w:rPr>
            </w:pPr>
            <w:r>
              <w:rPr>
                <w:sz w:val="20"/>
              </w:rPr>
              <w:t>27. Document the administration of the medication immediately after administration.</w:t>
            </w:r>
          </w:p>
        </w:tc>
        <w:tc>
          <w:tcPr>
            <w:tcW w:w="689" w:type="dxa"/>
          </w:tcPr>
          <w:p w:rsidR="005B3395" w:rsidRDefault="005B3395">
            <w:pPr>
              <w:pStyle w:val="TableParagraph"/>
              <w:rPr>
                <w:rFonts w:ascii="Times New Roman"/>
                <w:sz w:val="18"/>
              </w:rPr>
            </w:pPr>
          </w:p>
        </w:tc>
        <w:tc>
          <w:tcPr>
            <w:tcW w:w="1341" w:type="dxa"/>
          </w:tcPr>
          <w:p w:rsidR="005B3395" w:rsidRDefault="005B3395">
            <w:pPr>
              <w:pStyle w:val="TableParagraph"/>
              <w:rPr>
                <w:rFonts w:ascii="Times New Roman"/>
                <w:sz w:val="18"/>
              </w:rPr>
            </w:pPr>
          </w:p>
        </w:tc>
      </w:tr>
      <w:tr w:rsidR="005B3395">
        <w:trPr>
          <w:trHeight w:val="732"/>
        </w:trPr>
        <w:tc>
          <w:tcPr>
            <w:tcW w:w="6390" w:type="dxa"/>
          </w:tcPr>
          <w:p w:rsidR="005B3395" w:rsidRDefault="008326E1">
            <w:pPr>
              <w:pStyle w:val="TableParagraph"/>
              <w:spacing w:before="2" w:line="240" w:lineRule="atLeast"/>
              <w:ind w:left="539" w:hanging="433"/>
              <w:rPr>
                <w:sz w:val="20"/>
              </w:rPr>
            </w:pPr>
            <w:r>
              <w:rPr>
                <w:sz w:val="20"/>
              </w:rPr>
              <w:t>28. Evaluate the patient’s response to medication within appropriate time frame. Reassess lung sounds, oxygenation saturation if ordered, and respirations</w:t>
            </w:r>
          </w:p>
        </w:tc>
        <w:tc>
          <w:tcPr>
            <w:tcW w:w="689" w:type="dxa"/>
          </w:tcPr>
          <w:p w:rsidR="005B3395" w:rsidRDefault="005B3395">
            <w:pPr>
              <w:pStyle w:val="TableParagraph"/>
              <w:rPr>
                <w:rFonts w:ascii="Times New Roman"/>
                <w:sz w:val="18"/>
              </w:rPr>
            </w:pPr>
          </w:p>
        </w:tc>
        <w:tc>
          <w:tcPr>
            <w:tcW w:w="1341" w:type="dxa"/>
          </w:tcPr>
          <w:p w:rsidR="005B3395" w:rsidRDefault="005B3395">
            <w:pPr>
              <w:pStyle w:val="TableParagraph"/>
              <w:rPr>
                <w:rFonts w:ascii="Times New Roman"/>
                <w:sz w:val="18"/>
              </w:rPr>
            </w:pPr>
          </w:p>
        </w:tc>
      </w:tr>
      <w:tr w:rsidR="005B3395">
        <w:trPr>
          <w:trHeight w:val="239"/>
        </w:trPr>
        <w:tc>
          <w:tcPr>
            <w:tcW w:w="6390" w:type="dxa"/>
          </w:tcPr>
          <w:p w:rsidR="005B3395" w:rsidRDefault="008326E1">
            <w:pPr>
              <w:pStyle w:val="TableParagraph"/>
              <w:spacing w:line="220" w:lineRule="exact"/>
              <w:ind w:left="107"/>
              <w:rPr>
                <w:sz w:val="20"/>
              </w:rPr>
            </w:pPr>
            <w:r>
              <w:rPr>
                <w:sz w:val="20"/>
              </w:rPr>
              <w:t>TOTAL SCORE : 28 X 2 = 56 pts</w:t>
            </w:r>
          </w:p>
        </w:tc>
        <w:tc>
          <w:tcPr>
            <w:tcW w:w="689" w:type="dxa"/>
          </w:tcPr>
          <w:p w:rsidR="005B3395" w:rsidRDefault="005B3395">
            <w:pPr>
              <w:pStyle w:val="TableParagraph"/>
              <w:rPr>
                <w:rFonts w:ascii="Times New Roman"/>
                <w:sz w:val="16"/>
              </w:rPr>
            </w:pPr>
          </w:p>
        </w:tc>
        <w:tc>
          <w:tcPr>
            <w:tcW w:w="1341" w:type="dxa"/>
          </w:tcPr>
          <w:p w:rsidR="005B3395" w:rsidRDefault="005B3395">
            <w:pPr>
              <w:pStyle w:val="TableParagraph"/>
              <w:rPr>
                <w:rFonts w:ascii="Times New Roman"/>
                <w:sz w:val="16"/>
              </w:rPr>
            </w:pPr>
          </w:p>
        </w:tc>
      </w:tr>
    </w:tbl>
    <w:p w:rsidR="005B3395" w:rsidRDefault="008326E1">
      <w:pPr>
        <w:ind w:left="900" w:right="951"/>
        <w:rPr>
          <w:rFonts w:ascii="Arial"/>
          <w:sz w:val="16"/>
        </w:rPr>
      </w:pPr>
      <w:r>
        <w:rPr>
          <w:rFonts w:ascii="Arial"/>
          <w:sz w:val="16"/>
        </w:rPr>
        <w:t xml:space="preserve">Reference: Pamela Lynn and Marilee LeBon. </w:t>
      </w:r>
      <w:r>
        <w:rPr>
          <w:rFonts w:ascii="Arial"/>
          <w:i/>
          <w:sz w:val="16"/>
        </w:rPr>
        <w:t xml:space="preserve">Skill Checklists for Taylor's Clinical Nursing Skills: A Nursing Process Approach, </w:t>
      </w:r>
      <w:r>
        <w:rPr>
          <w:rFonts w:ascii="Arial"/>
          <w:sz w:val="16"/>
        </w:rPr>
        <w:t>3rd edition, by Wolters Kluwer Health | Lippincott Williams &amp; Wilkins. 2011.</w:t>
      </w:r>
    </w:p>
    <w:p w:rsidR="005B3395" w:rsidRDefault="008326E1">
      <w:pPr>
        <w:pStyle w:val="Heading21"/>
        <w:spacing w:before="1"/>
        <w:ind w:left="1076" w:right="553"/>
        <w:jc w:val="center"/>
      </w:pPr>
      <w:r>
        <w:t>SCORING OF PERFORMANCE</w:t>
      </w:r>
    </w:p>
    <w:p w:rsidR="005B3395" w:rsidRDefault="005B3395">
      <w:pPr>
        <w:pStyle w:val="BodyText"/>
        <w:spacing w:before="12"/>
        <w:rPr>
          <w:b/>
          <w:sz w:val="14"/>
        </w:rPr>
      </w:pPr>
    </w:p>
    <w:tbl>
      <w:tblPr>
        <w:tblStyle w:val="TableNormal1"/>
        <w:tblW w:w="0" w:type="auto"/>
        <w:tblInd w:w="2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7"/>
        <w:gridCol w:w="2437"/>
        <w:gridCol w:w="2433"/>
      </w:tblGrid>
      <w:tr w:rsidR="005B3395">
        <w:trPr>
          <w:trHeight w:val="242"/>
        </w:trPr>
        <w:tc>
          <w:tcPr>
            <w:tcW w:w="1617" w:type="dxa"/>
            <w:shd w:val="clear" w:color="auto" w:fill="D0CECE"/>
          </w:tcPr>
          <w:p w:rsidR="005B3395" w:rsidRDefault="008326E1">
            <w:pPr>
              <w:pStyle w:val="TableParagraph"/>
              <w:spacing w:line="221" w:lineRule="exact"/>
              <w:ind w:left="106"/>
              <w:rPr>
                <w:sz w:val="20"/>
              </w:rPr>
            </w:pPr>
            <w:r>
              <w:rPr>
                <w:sz w:val="20"/>
              </w:rPr>
              <w:t>Score</w:t>
            </w:r>
          </w:p>
        </w:tc>
        <w:tc>
          <w:tcPr>
            <w:tcW w:w="2437" w:type="dxa"/>
            <w:shd w:val="clear" w:color="auto" w:fill="D0CECE"/>
          </w:tcPr>
          <w:p w:rsidR="005B3395" w:rsidRDefault="008326E1">
            <w:pPr>
              <w:pStyle w:val="TableParagraph"/>
              <w:spacing w:line="221" w:lineRule="exact"/>
              <w:ind w:left="106"/>
              <w:rPr>
                <w:sz w:val="20"/>
              </w:rPr>
            </w:pPr>
            <w:r>
              <w:rPr>
                <w:sz w:val="20"/>
              </w:rPr>
              <w:t>Level of Performance</w:t>
            </w:r>
          </w:p>
        </w:tc>
        <w:tc>
          <w:tcPr>
            <w:tcW w:w="2433" w:type="dxa"/>
            <w:shd w:val="clear" w:color="auto" w:fill="D0CECE"/>
          </w:tcPr>
          <w:p w:rsidR="005B3395" w:rsidRDefault="008326E1">
            <w:pPr>
              <w:pStyle w:val="TableParagraph"/>
              <w:spacing w:line="221" w:lineRule="exact"/>
              <w:ind w:left="938" w:right="938"/>
              <w:jc w:val="center"/>
              <w:rPr>
                <w:sz w:val="20"/>
              </w:rPr>
            </w:pPr>
            <w:r>
              <w:rPr>
                <w:sz w:val="20"/>
              </w:rPr>
              <w:t>Marks</w:t>
            </w:r>
          </w:p>
        </w:tc>
      </w:tr>
      <w:tr w:rsidR="005B3395">
        <w:trPr>
          <w:trHeight w:val="246"/>
        </w:trPr>
        <w:tc>
          <w:tcPr>
            <w:tcW w:w="1617" w:type="dxa"/>
          </w:tcPr>
          <w:p w:rsidR="005B3395" w:rsidRDefault="008326E1">
            <w:pPr>
              <w:pStyle w:val="TableParagraph"/>
              <w:spacing w:before="4" w:line="221" w:lineRule="exact"/>
              <w:ind w:left="106"/>
              <w:rPr>
                <w:sz w:val="20"/>
              </w:rPr>
            </w:pPr>
            <w:r>
              <w:rPr>
                <w:sz w:val="20"/>
              </w:rPr>
              <w:t>45 - 56</w:t>
            </w:r>
          </w:p>
        </w:tc>
        <w:tc>
          <w:tcPr>
            <w:tcW w:w="2437" w:type="dxa"/>
          </w:tcPr>
          <w:p w:rsidR="005B3395" w:rsidRDefault="008326E1">
            <w:pPr>
              <w:pStyle w:val="TableParagraph"/>
              <w:spacing w:before="4" w:line="221" w:lineRule="exact"/>
              <w:ind w:left="106"/>
              <w:rPr>
                <w:sz w:val="20"/>
              </w:rPr>
            </w:pPr>
            <w:r>
              <w:rPr>
                <w:sz w:val="20"/>
              </w:rPr>
              <w:t>Excellent</w:t>
            </w:r>
          </w:p>
        </w:tc>
        <w:tc>
          <w:tcPr>
            <w:tcW w:w="2433" w:type="dxa"/>
          </w:tcPr>
          <w:p w:rsidR="005B3395" w:rsidRDefault="008326E1">
            <w:pPr>
              <w:pStyle w:val="TableParagraph"/>
              <w:spacing w:before="4" w:line="221" w:lineRule="exact"/>
              <w:ind w:left="4"/>
              <w:jc w:val="center"/>
              <w:rPr>
                <w:sz w:val="20"/>
              </w:rPr>
            </w:pPr>
            <w:r>
              <w:rPr>
                <w:sz w:val="20"/>
              </w:rPr>
              <w:t>5</w:t>
            </w:r>
          </w:p>
        </w:tc>
      </w:tr>
      <w:tr w:rsidR="005B3395">
        <w:trPr>
          <w:trHeight w:val="241"/>
        </w:trPr>
        <w:tc>
          <w:tcPr>
            <w:tcW w:w="1617" w:type="dxa"/>
          </w:tcPr>
          <w:p w:rsidR="005B3395" w:rsidRDefault="008326E1">
            <w:pPr>
              <w:pStyle w:val="TableParagraph"/>
              <w:spacing w:line="221" w:lineRule="exact"/>
              <w:ind w:left="106"/>
              <w:rPr>
                <w:sz w:val="20"/>
              </w:rPr>
            </w:pPr>
            <w:r>
              <w:rPr>
                <w:sz w:val="20"/>
              </w:rPr>
              <w:t>34 – 44</w:t>
            </w:r>
          </w:p>
        </w:tc>
        <w:tc>
          <w:tcPr>
            <w:tcW w:w="2437" w:type="dxa"/>
          </w:tcPr>
          <w:p w:rsidR="005B3395" w:rsidRDefault="008326E1">
            <w:pPr>
              <w:pStyle w:val="TableParagraph"/>
              <w:spacing w:line="221" w:lineRule="exact"/>
              <w:ind w:left="106"/>
              <w:rPr>
                <w:sz w:val="20"/>
              </w:rPr>
            </w:pPr>
            <w:r>
              <w:rPr>
                <w:sz w:val="20"/>
              </w:rPr>
              <w:t>Very Good</w:t>
            </w:r>
          </w:p>
        </w:tc>
        <w:tc>
          <w:tcPr>
            <w:tcW w:w="2433" w:type="dxa"/>
          </w:tcPr>
          <w:p w:rsidR="005B3395" w:rsidRDefault="008326E1">
            <w:pPr>
              <w:pStyle w:val="TableParagraph"/>
              <w:spacing w:line="221" w:lineRule="exact"/>
              <w:ind w:left="4"/>
              <w:jc w:val="center"/>
              <w:rPr>
                <w:sz w:val="20"/>
              </w:rPr>
            </w:pPr>
            <w:r>
              <w:rPr>
                <w:sz w:val="20"/>
              </w:rPr>
              <w:t>4</w:t>
            </w:r>
          </w:p>
        </w:tc>
      </w:tr>
      <w:tr w:rsidR="005B3395">
        <w:trPr>
          <w:trHeight w:val="245"/>
        </w:trPr>
        <w:tc>
          <w:tcPr>
            <w:tcW w:w="1617" w:type="dxa"/>
          </w:tcPr>
          <w:p w:rsidR="005B3395" w:rsidRDefault="008326E1">
            <w:pPr>
              <w:pStyle w:val="TableParagraph"/>
              <w:spacing w:before="4" w:line="221" w:lineRule="exact"/>
              <w:ind w:left="106"/>
              <w:rPr>
                <w:sz w:val="20"/>
              </w:rPr>
            </w:pPr>
            <w:r>
              <w:rPr>
                <w:sz w:val="20"/>
              </w:rPr>
              <w:t>23 – 33</w:t>
            </w:r>
          </w:p>
        </w:tc>
        <w:tc>
          <w:tcPr>
            <w:tcW w:w="2437" w:type="dxa"/>
          </w:tcPr>
          <w:p w:rsidR="005B3395" w:rsidRDefault="008326E1">
            <w:pPr>
              <w:pStyle w:val="TableParagraph"/>
              <w:spacing w:before="4" w:line="221" w:lineRule="exact"/>
              <w:ind w:left="106"/>
              <w:rPr>
                <w:sz w:val="20"/>
              </w:rPr>
            </w:pPr>
            <w:r>
              <w:rPr>
                <w:sz w:val="20"/>
              </w:rPr>
              <w:t>Good</w:t>
            </w:r>
          </w:p>
        </w:tc>
        <w:tc>
          <w:tcPr>
            <w:tcW w:w="2433" w:type="dxa"/>
          </w:tcPr>
          <w:p w:rsidR="005B3395" w:rsidRDefault="008326E1">
            <w:pPr>
              <w:pStyle w:val="TableParagraph"/>
              <w:spacing w:before="4" w:line="221" w:lineRule="exact"/>
              <w:ind w:left="4"/>
              <w:jc w:val="center"/>
              <w:rPr>
                <w:sz w:val="20"/>
              </w:rPr>
            </w:pPr>
            <w:r>
              <w:rPr>
                <w:sz w:val="20"/>
              </w:rPr>
              <w:t>3</w:t>
            </w:r>
          </w:p>
        </w:tc>
      </w:tr>
      <w:tr w:rsidR="005B3395">
        <w:trPr>
          <w:trHeight w:val="242"/>
        </w:trPr>
        <w:tc>
          <w:tcPr>
            <w:tcW w:w="1617" w:type="dxa"/>
          </w:tcPr>
          <w:p w:rsidR="005B3395" w:rsidRDefault="008326E1">
            <w:pPr>
              <w:pStyle w:val="TableParagraph"/>
              <w:spacing w:before="1" w:line="221" w:lineRule="exact"/>
              <w:ind w:left="106"/>
              <w:rPr>
                <w:sz w:val="20"/>
              </w:rPr>
            </w:pPr>
            <w:r>
              <w:rPr>
                <w:sz w:val="20"/>
              </w:rPr>
              <w:t>12 – 22</w:t>
            </w:r>
          </w:p>
        </w:tc>
        <w:tc>
          <w:tcPr>
            <w:tcW w:w="2437" w:type="dxa"/>
          </w:tcPr>
          <w:p w:rsidR="005B3395" w:rsidRDefault="008326E1">
            <w:pPr>
              <w:pStyle w:val="TableParagraph"/>
              <w:spacing w:before="1" w:line="221" w:lineRule="exact"/>
              <w:ind w:left="106"/>
              <w:rPr>
                <w:sz w:val="20"/>
              </w:rPr>
            </w:pPr>
            <w:r>
              <w:rPr>
                <w:sz w:val="20"/>
              </w:rPr>
              <w:t>Fair</w:t>
            </w:r>
          </w:p>
        </w:tc>
        <w:tc>
          <w:tcPr>
            <w:tcW w:w="2433" w:type="dxa"/>
          </w:tcPr>
          <w:p w:rsidR="005B3395" w:rsidRDefault="008326E1">
            <w:pPr>
              <w:pStyle w:val="TableParagraph"/>
              <w:spacing w:before="1" w:line="221" w:lineRule="exact"/>
              <w:ind w:left="4"/>
              <w:jc w:val="center"/>
              <w:rPr>
                <w:sz w:val="20"/>
              </w:rPr>
            </w:pPr>
            <w:r>
              <w:rPr>
                <w:sz w:val="20"/>
              </w:rPr>
              <w:t>2</w:t>
            </w:r>
          </w:p>
        </w:tc>
      </w:tr>
      <w:tr w:rsidR="005B3395">
        <w:trPr>
          <w:trHeight w:val="241"/>
        </w:trPr>
        <w:tc>
          <w:tcPr>
            <w:tcW w:w="1617" w:type="dxa"/>
          </w:tcPr>
          <w:p w:rsidR="005B3395" w:rsidRDefault="008326E1">
            <w:pPr>
              <w:pStyle w:val="TableParagraph"/>
              <w:spacing w:before="4" w:line="217" w:lineRule="exact"/>
              <w:ind w:left="106"/>
              <w:rPr>
                <w:sz w:val="20"/>
              </w:rPr>
            </w:pPr>
            <w:r>
              <w:rPr>
                <w:sz w:val="20"/>
              </w:rPr>
              <w:t>1- 11</w:t>
            </w:r>
          </w:p>
        </w:tc>
        <w:tc>
          <w:tcPr>
            <w:tcW w:w="2437" w:type="dxa"/>
          </w:tcPr>
          <w:p w:rsidR="005B3395" w:rsidRDefault="008326E1">
            <w:pPr>
              <w:pStyle w:val="TableParagraph"/>
              <w:spacing w:before="4" w:line="217" w:lineRule="exact"/>
              <w:ind w:left="106"/>
              <w:rPr>
                <w:sz w:val="20"/>
              </w:rPr>
            </w:pPr>
            <w:r>
              <w:rPr>
                <w:sz w:val="20"/>
              </w:rPr>
              <w:t>Poor</w:t>
            </w:r>
          </w:p>
        </w:tc>
        <w:tc>
          <w:tcPr>
            <w:tcW w:w="2433" w:type="dxa"/>
          </w:tcPr>
          <w:p w:rsidR="005B3395" w:rsidRDefault="008326E1">
            <w:pPr>
              <w:pStyle w:val="TableParagraph"/>
              <w:spacing w:before="4" w:line="217" w:lineRule="exact"/>
              <w:ind w:left="4"/>
              <w:jc w:val="center"/>
              <w:rPr>
                <w:sz w:val="20"/>
              </w:rPr>
            </w:pPr>
            <w:r>
              <w:rPr>
                <w:sz w:val="20"/>
              </w:rPr>
              <w:t>1</w:t>
            </w:r>
          </w:p>
        </w:tc>
      </w:tr>
    </w:tbl>
    <w:p w:rsidR="005B3395" w:rsidRDefault="008326E1">
      <w:pPr>
        <w:tabs>
          <w:tab w:val="left" w:pos="4961"/>
          <w:tab w:val="left" w:pos="8642"/>
        </w:tabs>
        <w:spacing w:before="1"/>
        <w:ind w:left="1261"/>
        <w:rPr>
          <w:rFonts w:ascii="Times New Roman" w:hAnsi="Times New Roman"/>
          <w:sz w:val="20"/>
        </w:rPr>
      </w:pPr>
      <w:r>
        <w:rPr>
          <w:b/>
          <w:sz w:val="20"/>
        </w:rPr>
        <w:t>Evaluator’s</w:t>
      </w:r>
      <w:r>
        <w:rPr>
          <w:b/>
          <w:spacing w:val="-2"/>
          <w:sz w:val="20"/>
        </w:rPr>
        <w:t xml:space="preserve"> </w:t>
      </w:r>
      <w:r>
        <w:rPr>
          <w:b/>
          <w:sz w:val="20"/>
        </w:rPr>
        <w:t>Name:</w:t>
      </w:r>
      <w:r>
        <w:rPr>
          <w:b/>
          <w:sz w:val="20"/>
          <w:u w:val="single"/>
        </w:rPr>
        <w:t xml:space="preserve"> </w:t>
      </w:r>
      <w:r>
        <w:rPr>
          <w:b/>
          <w:sz w:val="20"/>
          <w:u w:val="single"/>
        </w:rPr>
        <w:tab/>
      </w:r>
      <w:r>
        <w:rPr>
          <w:b/>
          <w:sz w:val="20"/>
        </w:rPr>
        <w:t>Signature:</w:t>
      </w:r>
      <w:r>
        <w:rPr>
          <w:rFonts w:ascii="Times New Roman" w:hAnsi="Times New Roman"/>
          <w:sz w:val="20"/>
          <w:u w:val="single"/>
        </w:rPr>
        <w:t xml:space="preserve"> </w:t>
      </w:r>
      <w:r>
        <w:rPr>
          <w:rFonts w:ascii="Times New Roman" w:hAnsi="Times New Roman"/>
          <w:sz w:val="20"/>
          <w:u w:val="single"/>
        </w:rPr>
        <w:tab/>
      </w:r>
    </w:p>
    <w:p w:rsidR="005B3395" w:rsidRDefault="005B3395">
      <w:pPr>
        <w:rPr>
          <w:rFonts w:ascii="Times New Roman" w:hAnsi="Times New Roman"/>
          <w:sz w:val="20"/>
        </w:rPr>
        <w:sectPr w:rsidR="005B3395">
          <w:pgSz w:w="12240" w:h="15840"/>
          <w:pgMar w:top="1700" w:right="860" w:bottom="1460" w:left="1260" w:header="724" w:footer="1190" w:gutter="0"/>
          <w:cols w:space="720"/>
        </w:sectPr>
      </w:pPr>
    </w:p>
    <w:p w:rsidR="005B3395" w:rsidRPr="00216D59" w:rsidRDefault="00F7042C" w:rsidP="00216D59">
      <w:pPr>
        <w:pStyle w:val="BodyText"/>
        <w:rPr>
          <w:rFonts w:ascii="Times New Roman"/>
        </w:rPr>
      </w:pPr>
      <w:r>
        <w:rPr>
          <w:noProof/>
          <w:lang w:bidi="ar-SA"/>
        </w:rPr>
        <w:lastRenderedPageBreak/>
        <mc:AlternateContent>
          <mc:Choice Requires="wpg">
            <w:drawing>
              <wp:anchor distT="0" distB="0" distL="114300" distR="114300" simplePos="0" relativeHeight="251660800" behindDoc="1" locked="0" layoutInCell="1" allowOverlap="1">
                <wp:simplePos x="0" y="0"/>
                <wp:positionH relativeFrom="page">
                  <wp:posOffset>1199515</wp:posOffset>
                </wp:positionH>
                <wp:positionV relativeFrom="page">
                  <wp:posOffset>1262380</wp:posOffset>
                </wp:positionV>
                <wp:extent cx="5379085" cy="154940"/>
                <wp:effectExtent l="8890" t="5080" r="3175" b="11430"/>
                <wp:wrapNone/>
                <wp:docPr id="5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085" cy="154940"/>
                          <a:chOff x="1889" y="1988"/>
                          <a:chExt cx="8471" cy="244"/>
                        </a:xfrm>
                      </wpg:grpSpPr>
                      <wps:wsp>
                        <wps:cNvPr id="52" name="Freeform 26"/>
                        <wps:cNvSpPr>
                          <a:spLocks/>
                        </wps:cNvSpPr>
                        <wps:spPr bwMode="auto">
                          <a:xfrm>
                            <a:off x="1896" y="1996"/>
                            <a:ext cx="8451" cy="232"/>
                          </a:xfrm>
                          <a:custGeom>
                            <a:avLst/>
                            <a:gdLst>
                              <a:gd name="T0" fmla="+- 0 10347 1897"/>
                              <a:gd name="T1" fmla="*/ T0 w 8451"/>
                              <a:gd name="T2" fmla="+- 0 1996 1996"/>
                              <a:gd name="T3" fmla="*/ 1996 h 232"/>
                              <a:gd name="T4" fmla="+- 0 10243 1897"/>
                              <a:gd name="T5" fmla="*/ T4 w 8451"/>
                              <a:gd name="T6" fmla="+- 0 1996 1996"/>
                              <a:gd name="T7" fmla="*/ 1996 h 232"/>
                              <a:gd name="T8" fmla="+- 0 2000 1897"/>
                              <a:gd name="T9" fmla="*/ T8 w 8451"/>
                              <a:gd name="T10" fmla="+- 0 1996 1996"/>
                              <a:gd name="T11" fmla="*/ 1996 h 232"/>
                              <a:gd name="T12" fmla="+- 0 1897 1897"/>
                              <a:gd name="T13" fmla="*/ T12 w 8451"/>
                              <a:gd name="T14" fmla="+- 0 1996 1996"/>
                              <a:gd name="T15" fmla="*/ 1996 h 232"/>
                              <a:gd name="T16" fmla="+- 0 1897 1897"/>
                              <a:gd name="T17" fmla="*/ T16 w 8451"/>
                              <a:gd name="T18" fmla="+- 0 2228 1996"/>
                              <a:gd name="T19" fmla="*/ 2228 h 232"/>
                              <a:gd name="T20" fmla="+- 0 2000 1897"/>
                              <a:gd name="T21" fmla="*/ T20 w 8451"/>
                              <a:gd name="T22" fmla="+- 0 2228 1996"/>
                              <a:gd name="T23" fmla="*/ 2228 h 232"/>
                              <a:gd name="T24" fmla="+- 0 10243 1897"/>
                              <a:gd name="T25" fmla="*/ T24 w 8451"/>
                              <a:gd name="T26" fmla="+- 0 2228 1996"/>
                              <a:gd name="T27" fmla="*/ 2228 h 232"/>
                              <a:gd name="T28" fmla="+- 0 10347 1897"/>
                              <a:gd name="T29" fmla="*/ T28 w 8451"/>
                              <a:gd name="T30" fmla="+- 0 2228 1996"/>
                              <a:gd name="T31" fmla="*/ 2228 h 232"/>
                              <a:gd name="T32" fmla="+- 0 10347 1897"/>
                              <a:gd name="T33" fmla="*/ T32 w 8451"/>
                              <a:gd name="T34" fmla="+- 0 1996 1996"/>
                              <a:gd name="T35" fmla="*/ 1996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51" h="232">
                                <a:moveTo>
                                  <a:pt x="8450" y="0"/>
                                </a:moveTo>
                                <a:lnTo>
                                  <a:pt x="8346" y="0"/>
                                </a:lnTo>
                                <a:lnTo>
                                  <a:pt x="103" y="0"/>
                                </a:lnTo>
                                <a:lnTo>
                                  <a:pt x="0" y="0"/>
                                </a:lnTo>
                                <a:lnTo>
                                  <a:pt x="0" y="232"/>
                                </a:lnTo>
                                <a:lnTo>
                                  <a:pt x="103" y="232"/>
                                </a:lnTo>
                                <a:lnTo>
                                  <a:pt x="8346" y="232"/>
                                </a:lnTo>
                                <a:lnTo>
                                  <a:pt x="8450" y="232"/>
                                </a:lnTo>
                                <a:lnTo>
                                  <a:pt x="8450" y="0"/>
                                </a:lnTo>
                              </a:path>
                            </a:pathLst>
                          </a:custGeom>
                          <a:solidFill>
                            <a:srgbClr val="9CC2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25"/>
                        <wps:cNvCnPr>
                          <a:cxnSpLocks noChangeShapeType="1"/>
                        </wps:cNvCnPr>
                        <wps:spPr bwMode="auto">
                          <a:xfrm>
                            <a:off x="1897" y="1993"/>
                            <a:ext cx="845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4" name="Line 24"/>
                        <wps:cNvCnPr>
                          <a:cxnSpLocks noChangeShapeType="1"/>
                        </wps:cNvCnPr>
                        <wps:spPr bwMode="auto">
                          <a:xfrm>
                            <a:off x="1897" y="1999"/>
                            <a:ext cx="8454" cy="0"/>
                          </a:xfrm>
                          <a:prstGeom prst="line">
                            <a:avLst/>
                          </a:prstGeom>
                          <a:noFill/>
                          <a:ln w="2540">
                            <a:solidFill>
                              <a:srgbClr val="9CC2E4"/>
                            </a:solidFill>
                            <a:round/>
                            <a:headEnd/>
                            <a:tailEnd/>
                          </a:ln>
                          <a:extLst>
                            <a:ext uri="{909E8E84-426E-40DD-AFC4-6F175D3DCCD1}">
                              <a14:hiddenFill xmlns:a14="http://schemas.microsoft.com/office/drawing/2010/main">
                                <a:noFill/>
                              </a14:hiddenFill>
                            </a:ext>
                          </a:extLst>
                        </wps:spPr>
                        <wps:bodyPr/>
                      </wps:wsp>
                      <wps:wsp>
                        <wps:cNvPr id="55" name="Line 23"/>
                        <wps:cNvCnPr>
                          <a:cxnSpLocks noChangeShapeType="1"/>
                        </wps:cNvCnPr>
                        <wps:spPr bwMode="auto">
                          <a:xfrm>
                            <a:off x="1893" y="1988"/>
                            <a:ext cx="0" cy="24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6" name="Line 22"/>
                        <wps:cNvCnPr>
                          <a:cxnSpLocks noChangeShapeType="1"/>
                        </wps:cNvCnPr>
                        <wps:spPr bwMode="auto">
                          <a:xfrm>
                            <a:off x="1897" y="2228"/>
                            <a:ext cx="845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7" name="Line 21"/>
                        <wps:cNvCnPr>
                          <a:cxnSpLocks noChangeShapeType="1"/>
                        </wps:cNvCnPr>
                        <wps:spPr bwMode="auto">
                          <a:xfrm>
                            <a:off x="10355" y="1988"/>
                            <a:ext cx="0" cy="24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F1F9E2" id="Group 20" o:spid="_x0000_s1026" style="position:absolute;margin-left:94.45pt;margin-top:99.4pt;width:423.55pt;height:12.2pt;z-index:-251655680;mso-position-horizontal-relative:page;mso-position-vertical-relative:page" coordorigin="1889,1988" coordsize="847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JQBgYAAFAcAAAOAAAAZHJzL2Uyb0RvYy54bWzsWW1v2zYQ/j5g/4HQxw2O9WZbMuoUrR0X&#10;A7KtQLUfwEiyJUwWNUqJkw7773tIijalWonXAgaKJR8sKjzxjvc8d7yT3rx93BXkIeV1zsqF5VzZ&#10;FknLmCV5uV1Yf0TrUWCRuqFlQgtWpgvrKa2tt9c//vBmX81Tl2WsSFJOsEhZz/fVwsqappqPx3Wc&#10;pTtaX7EqLTG5YXxHG9zy7TjhdI/Vd8XYte3peM94UnEWp3WN/67UpHUt199s0rj5fbOp04YUCwu2&#10;NfKXy9878Tu+fkPnW06rLI9bM+hXWLGjeQmlh6VWtKHknudfLLXLY85qtmmuYrYbs80mj1O5B+zG&#10;sXu7+cDZfSX3sp3vt9XBTXBtz09fvWz828NHTvJkYU0ci5R0B4ykWuJK5+yr7RwyH3j1qfrI1Q4x&#10;vGXxnzV8N+7Pi/utEiZ3+19ZgvXofcOkcx43fCeWwLbJo8Tg6YBB+tiQGP+ceLPQDiYWiTHnTPzQ&#10;b0GKMyApHnOCILSImA2DQAEYZzft44E/wz7Es67vi8kxnSu10tTWNEEP8K0+urT+Npd+ymiVSqRq&#10;4S7tUle7dM3TVJCYuFNhlNAOMe3S2vSnMSPEarj9RU86QThtXYKB5LT2Z+ALYKVDPLfjEDqP7+vm&#10;Q8okJvThtm7kk9sEI4l00hIiQuRsdgUC4+cRsYlje/6MQOdMqdoe5KBJyf00JpFN9kRqb1fVi8Ep&#10;5mJhOCUOfvpreVoMa4l5khFX7QBRdtDoa6nWMtf3TloGQh0t8wcsgw/PsWymxZ61DInPWAy5Co47&#10;4TJQ+WhYMGCY0wNgyGeOCcCw05weBDDrpG2OiUHkuEPW9UAYtM4E4RnrejAMWmfiEDnTIet6QLhu&#10;cJJvjomEK6ROEg5p8SxcXROKyB0Mhi4UUu+paHBNKJ6xrgeFPRQProlF5A5FBNJVZ7dDznNNLJ4x&#10;r4vFcCJxTTAiYHE6lXg9MIbM80wwhs1DejF3O2yeZ6IReUOB4fXQGAoMzwSjGxg4vg75mGY6RceP&#10;ZZujMSJU1Fq2PGErVosjMsJ+cQRGXpvwISUS+oAwtAthmc2h73lhdfRGyDRI6y9Kiwwi1nYm54mD&#10;RlI8PEtcxJgQR3CcY4zgvBQ/b6eCg0Ic5DlndcEJKd7ZqvJQCxZHOdovRLlFUIjeCRV0XtFGYKyH&#10;ZL+w1PmdoZ4BO8XEjj2kEZMijcAaAogCaJZ1EvQdBYqyI+j5qkjQgnpaXyu5HljfWU7P6quS6qrU&#10;c/pqyrSHNgzTs/ra1feSXKDNf1FQO+Rswa5DYKnAQbL7AIjA0aiWalbkyTovCoFDzbd3y4KTB4om&#10;I1wu3RtdeXbEChmDJROPKUKp/6BSazEXNZtsGv4OHde337vhaD0NZiN/7U9G4cwORrYTvg+nNqri&#10;1fofQQfHn2d5kqTlbV6muoFx/POq2baVUq2HbGEE48IJAkXua3CTKGbw14ZFZ5PoWMpEcjlLaXLT&#10;jhuaF2o87losnYxt66t0BCp1VfeqQvmOJU+ogTlTzRuaTQwyxj9bZI/GbWHVf91Tnlqk+KVEGR86&#10;PloG0sgbfzITBzY3Z+7MGVrGWGphNRbSqBguG9Ud3lc832bQ5EhflOwduphNLkpkaZ+yqr1BJ3Gp&#10;lgLBqbo0CTiQgkFtO7EsVYeGBN52aKRkywzHQyr7k+ipQjemslnnEe3vc/oMlaFxSMmcS+dGn4HT&#10;TvQZmhe626u46jKIGCysAkSVLtUdh4i3VkSw7hAgImEIPk7sQB1uHaJ1gu5b+AgtQu3JKLTDm+Am&#10;8Ee+O70Z+fZqNXq3Xvqj6dqZTVbearlcOd0oFLH97VHYcYMRMSrhwF9nRYxm6gXJCQaY5JRpsMM0&#10;WV1cgJyyfrgEOd0Jks3zyXL4RHg5Wb6SU70H/E/vtwZexqD6M8kp89clyanKquNLK505cT6del91&#10;zIqvifPqJP5fli/fbeJEYW5yU76ouyQ31akuOmPViGhuorl4PdXL//mpDnKY5JQF5OXIaXsT1be/&#10;Zs7vq+SUH1zw2Ur2du0nNvFdzLyX/dPxQ+D1vwAAAP//AwBQSwMEFAAGAAgAAAAhAJB/eFHgAAAA&#10;DAEAAA8AAABkcnMvZG93bnJldi54bWxMj01Lw0AQhu+C/2EZwZvdfGBJYzalFPVUBFtBvE2z0yQ0&#10;uxuy2yT9905PepuXeXg/ivVsOjHS4FtnFcSLCATZyunW1gq+Dm9PGQgf0GrsnCUFV/KwLu/vCsy1&#10;m+wnjftQCzaxPkcFTQh9LqWvGjLoF64ny7+TGwwGlkMt9YATm5tOJlG0lAZbywkN9rRtqDrvL0bB&#10;+4TTJo1fx935tL3+HJ4/vncxKfX4MG9eQASawx8Mt/pcHUrudHQXq73oWGfZilE+VhlvuBFRuuR5&#10;RwVJkiYgy0L+H1H+AgAA//8DAFBLAQItABQABgAIAAAAIQC2gziS/gAAAOEBAAATAAAAAAAAAAAA&#10;AAAAAAAAAABbQ29udGVudF9UeXBlc10ueG1sUEsBAi0AFAAGAAgAAAAhADj9If/WAAAAlAEAAAsA&#10;AAAAAAAAAAAAAAAALwEAAF9yZWxzLy5yZWxzUEsBAi0AFAAGAAgAAAAhAKl70lAGBgAAUBwAAA4A&#10;AAAAAAAAAAAAAAAALgIAAGRycy9lMm9Eb2MueG1sUEsBAi0AFAAGAAgAAAAhAJB/eFHgAAAADAEA&#10;AA8AAAAAAAAAAAAAAAAAYAgAAGRycy9kb3ducmV2LnhtbFBLBQYAAAAABAAEAPMAAABtCQAAAAA=&#10;">
                <v:shape id="Freeform 26" o:spid="_x0000_s1027" style="position:absolute;left:1896;top:1996;width:8451;height:232;visibility:visible;mso-wrap-style:square;v-text-anchor:top" coordsize="845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OVnsIA&#10;AADbAAAADwAAAGRycy9kb3ducmV2LnhtbESPT4vCMBTE78J+h/CEvWmqqJSuUcrK4nr0D57fNs+2&#10;2LzUJGr32xtB8DjMzG+Y+bIzjbiR87VlBaNhAoK4sLrmUsFh/zNIQfiArLGxTAr+ycNy8dGbY6bt&#10;nbd024VSRAj7DBVUIbSZlL6oyKAf2pY4eifrDIYoXSm1w3uEm0aOk2QmDdYcFyps6bui4ry7GgXH&#10;tbtO1qvLKKSTU/6XlHJzyKVSn/0u/wIRqAvv8Kv9qxVMx/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5WewgAAANsAAAAPAAAAAAAAAAAAAAAAAJgCAABkcnMvZG93&#10;bnJldi54bWxQSwUGAAAAAAQABAD1AAAAhwMAAAAA&#10;" path="m8450,l8346,,103,,,,,232r103,l8346,232r104,l8450,e" fillcolor="#9cc2e4" stroked="f">
                  <v:path arrowok="t" o:connecttype="custom" o:connectlocs="8450,1996;8346,1996;103,1996;0,1996;0,2228;103,2228;8346,2228;8450,2228;8450,1996" o:connectangles="0,0,0,0,0,0,0,0,0"/>
                </v:shape>
                <v:line id="Line 25" o:spid="_x0000_s1028" style="position:absolute;visibility:visible;mso-wrap-style:square" from="1897,1993" to="10351,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I/4cMAAADbAAAADwAAAGRycy9kb3ducmV2LnhtbESPQWsCMRSE74X+h/AKvdWsli5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yP+HDAAAA2wAAAA8AAAAAAAAAAAAA&#10;AAAAoQIAAGRycy9kb3ducmV2LnhtbFBLBQYAAAAABAAEAPkAAACRAwAAAAA=&#10;" strokeweight=".4pt"/>
                <v:line id="Line 24" o:spid="_x0000_s1029" style="position:absolute;visibility:visible;mso-wrap-style:square" from="1897,1999" to="10351,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Z/UMUAAADbAAAADwAAAGRycy9kb3ducmV2LnhtbESPQWvCQBSE74L/YXlCb2aToiKpq4i0&#10;pWA9uOmh3h7Z1yQk+zZkt5r++26h4HGYmW+YzW60nbjS4BvHCrIkBUFcOtNwpeCjeJmvQfiAbLBz&#10;TAp+yMNuO51sMDfuxme66lCJCGGfo4I6hD6X0pc1WfSJ64mj9+UGiyHKoZJmwFuE204+pulKWmw4&#10;LtTY06GmstXfVkGPp9fx4hZG66zIjuf35/bz0ir1MBv3TyACjeEe/m+/GQXLBfx9iT9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Z/UMUAAADbAAAADwAAAAAAAAAA&#10;AAAAAAChAgAAZHJzL2Rvd25yZXYueG1sUEsFBgAAAAAEAAQA+QAAAJMDAAAAAA==&#10;" strokecolor="#9cc2e4" strokeweight=".2pt"/>
                <v:line id="Line 23" o:spid="_x0000_s1030" style="position:absolute;visibility:visible;mso-wrap-style:square" from="1893,1988" to="1893,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cCDsIAAADbAAAADwAAAGRycy9kb3ducmV2LnhtbESPQWsCMRSE74X+h/AK3mrWgotsjSJC&#10;S/EirtLzY/OaXbp5WZJo1v76RhA8DjPzDbNcj7YXF/Khc6xgNi1AEDdOd2wUnI4frwsQISJr7B2T&#10;gisFWK+en5ZYaZf4QJc6GpEhHCpU0MY4VFKGpiWLYeoG4uz9OG8xZumN1B5ThttevhVFKS12nBda&#10;HGjbUvNbn62CvR/Pu61JZX24/n2X+jO5ziSlJi/j5h1EpDE+wvf2l1Ywn8PtS/4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cCDsIAAADbAAAADwAAAAAAAAAAAAAA&#10;AAChAgAAZHJzL2Rvd25yZXYueG1sUEsFBgAAAAAEAAQA+QAAAJADAAAAAA==&#10;" strokeweight=".4pt"/>
                <v:line id="Line 22" o:spid="_x0000_s1031" style="position:absolute;visibility:visible;mso-wrap-style:square" from="1897,2228" to="10351,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WcecMAAADbAAAADwAAAGRycy9kb3ducmV2LnhtbESPwWrDMBBE74H8g9hCb7HcQE1xooQS&#10;SCi9hLil58XayKbWykhK5PTrq0Chx2Fm3jDr7WQHcSUfescKnooSBHHrdM9GwefHfvECIkRkjYNj&#10;UnCjANvNfLbGWrvEJ7o20YgM4VCjgi7GsZYytB1ZDIUbibN3dt5izNIbqT2mDLeDXJZlJS32nBc6&#10;HGnXUfvdXKyCo58u7zuTquZ0+/mq9CG53iSlHh+m1xWISFP8D/+137SC5wru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FnHnDAAAA2wAAAA8AAAAAAAAAAAAA&#10;AAAAoQIAAGRycy9kb3ducmV2LnhtbFBLBQYAAAAABAAEAPkAAACRAwAAAAA=&#10;" strokeweight=".4pt"/>
                <v:line id="Line 21" o:spid="_x0000_s1032" style="position:absolute;visibility:visible;mso-wrap-style:square" from="10355,1988" to="10355,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k54sMAAADbAAAADwAAAGRycy9kb3ducmV2LnhtbESPQWsCMRSE74X+h/AKvdWsQrdlNYoI&#10;luKluBbPj80zu7h5WZJoVn99Uyj0OMzMN8xiNdpeXMmHzrGC6aQAQdw43bFR8H3YvryDCBFZY++Y&#10;FNwowGr5+LDASrvEe7rW0YgM4VChgjbGoZIyNC1ZDBM3EGfv5LzFmKU3UntMGW57OSuKUlrsOC+0&#10;ONCmpeZcX6yCLz9edhuTynp/ux9L/ZFcZ5JSz0/jeg4i0hj/w3/tT63g9Q1+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JOeLDAAAA2wAAAA8AAAAAAAAAAAAA&#10;AAAAoQIAAGRycy9kb3ducmV2LnhtbFBLBQYAAAAABAAEAPkAAACRAwAAAAA=&#10;" strokeweight=".4pt"/>
                <w10:wrap anchorx="page" anchory="page"/>
              </v:group>
            </w:pict>
          </mc:Fallback>
        </mc:AlternateContent>
      </w:r>
    </w:p>
    <w:p w:rsidR="005B3395" w:rsidRDefault="008326E1">
      <w:pPr>
        <w:ind w:left="540"/>
        <w:rPr>
          <w:b/>
          <w:sz w:val="20"/>
        </w:rPr>
      </w:pPr>
      <w:r>
        <w:rPr>
          <w:b/>
          <w:sz w:val="20"/>
        </w:rPr>
        <w:t>BLOOD GLUCOSE MONITORING</w:t>
      </w:r>
    </w:p>
    <w:p w:rsidR="005B3395" w:rsidRDefault="005B3395">
      <w:pPr>
        <w:pStyle w:val="BodyText"/>
        <w:spacing w:before="10"/>
        <w:rPr>
          <w:b/>
          <w:sz w:val="14"/>
        </w:rPr>
      </w:pPr>
    </w:p>
    <w:p w:rsidR="005B3395" w:rsidRDefault="008326E1">
      <w:pPr>
        <w:pStyle w:val="ListParagraph"/>
        <w:numPr>
          <w:ilvl w:val="1"/>
          <w:numId w:val="32"/>
        </w:numPr>
        <w:tabs>
          <w:tab w:val="left" w:pos="1260"/>
          <w:tab w:val="left" w:pos="1261"/>
        </w:tabs>
        <w:spacing w:before="1"/>
        <w:rPr>
          <w:sz w:val="20"/>
        </w:rPr>
      </w:pPr>
      <w:r>
        <w:rPr>
          <w:sz w:val="20"/>
        </w:rPr>
        <w:t>Provides information about how the body is controlling glucose</w:t>
      </w:r>
      <w:r>
        <w:rPr>
          <w:spacing w:val="4"/>
          <w:sz w:val="20"/>
        </w:rPr>
        <w:t xml:space="preserve"> </w:t>
      </w:r>
      <w:r>
        <w:rPr>
          <w:sz w:val="20"/>
        </w:rPr>
        <w:t>metabolism</w:t>
      </w:r>
    </w:p>
    <w:p w:rsidR="005B3395" w:rsidRDefault="008326E1">
      <w:pPr>
        <w:pStyle w:val="ListParagraph"/>
        <w:numPr>
          <w:ilvl w:val="1"/>
          <w:numId w:val="32"/>
        </w:numPr>
        <w:tabs>
          <w:tab w:val="left" w:pos="1260"/>
          <w:tab w:val="left" w:pos="1261"/>
        </w:tabs>
        <w:spacing w:before="21" w:line="254" w:lineRule="auto"/>
        <w:ind w:right="972"/>
        <w:rPr>
          <w:sz w:val="20"/>
        </w:rPr>
      </w:pPr>
      <w:r>
        <w:rPr>
          <w:sz w:val="20"/>
        </w:rPr>
        <w:t>Point of care testing (testing done at the bedside, where samples re not sent to the lab) provides convenient, rapid, and accurate measurement of blood</w:t>
      </w:r>
      <w:r>
        <w:rPr>
          <w:spacing w:val="-10"/>
          <w:sz w:val="20"/>
        </w:rPr>
        <w:t xml:space="preserve"> </w:t>
      </w:r>
      <w:r>
        <w:rPr>
          <w:sz w:val="20"/>
        </w:rPr>
        <w:t>Glucose</w:t>
      </w:r>
    </w:p>
    <w:p w:rsidR="005B3395" w:rsidRDefault="008326E1">
      <w:pPr>
        <w:pStyle w:val="ListParagraph"/>
        <w:numPr>
          <w:ilvl w:val="1"/>
          <w:numId w:val="32"/>
        </w:numPr>
        <w:tabs>
          <w:tab w:val="left" w:pos="1260"/>
          <w:tab w:val="left" w:pos="1261"/>
        </w:tabs>
        <w:spacing w:before="8" w:line="256" w:lineRule="auto"/>
        <w:ind w:right="963"/>
        <w:rPr>
          <w:sz w:val="20"/>
        </w:rPr>
      </w:pPr>
      <w:r>
        <w:rPr>
          <w:sz w:val="20"/>
        </w:rPr>
        <w:t>Blood samples are commonly obtained from the edges of the fingers for adults, but samples can be obtained from the palm of the hand, forearm, upper arm, calf and anterior thigh, depending on the time of testing and monitor</w:t>
      </w:r>
      <w:r>
        <w:rPr>
          <w:spacing w:val="-5"/>
          <w:sz w:val="20"/>
        </w:rPr>
        <w:t xml:space="preserve"> </w:t>
      </w:r>
      <w:r>
        <w:rPr>
          <w:sz w:val="20"/>
        </w:rPr>
        <w:t>used.</w:t>
      </w:r>
    </w:p>
    <w:p w:rsidR="005B3395" w:rsidRDefault="008326E1">
      <w:pPr>
        <w:pStyle w:val="ListParagraph"/>
        <w:numPr>
          <w:ilvl w:val="1"/>
          <w:numId w:val="32"/>
        </w:numPr>
        <w:tabs>
          <w:tab w:val="left" w:pos="1260"/>
          <w:tab w:val="left" w:pos="1261"/>
        </w:tabs>
        <w:spacing w:before="5"/>
        <w:rPr>
          <w:sz w:val="20"/>
        </w:rPr>
      </w:pPr>
      <w:r>
        <w:rPr>
          <w:sz w:val="20"/>
        </w:rPr>
        <w:t>Avoid fingertips because they are more</w:t>
      </w:r>
      <w:r>
        <w:rPr>
          <w:spacing w:val="-7"/>
          <w:sz w:val="20"/>
        </w:rPr>
        <w:t xml:space="preserve"> </w:t>
      </w:r>
      <w:r>
        <w:rPr>
          <w:sz w:val="20"/>
        </w:rPr>
        <w:t>sensitive</w:t>
      </w:r>
    </w:p>
    <w:p w:rsidR="005B3395" w:rsidRDefault="008326E1">
      <w:pPr>
        <w:pStyle w:val="ListParagraph"/>
        <w:numPr>
          <w:ilvl w:val="1"/>
          <w:numId w:val="32"/>
        </w:numPr>
        <w:tabs>
          <w:tab w:val="left" w:pos="1260"/>
          <w:tab w:val="left" w:pos="1261"/>
        </w:tabs>
        <w:spacing w:before="21"/>
        <w:rPr>
          <w:sz w:val="20"/>
        </w:rPr>
      </w:pPr>
      <w:r>
        <w:rPr>
          <w:sz w:val="20"/>
        </w:rPr>
        <w:t>Rotate site to prevent skin</w:t>
      </w:r>
      <w:r>
        <w:rPr>
          <w:spacing w:val="-10"/>
          <w:sz w:val="20"/>
        </w:rPr>
        <w:t xml:space="preserve"> </w:t>
      </w:r>
      <w:r>
        <w:rPr>
          <w:sz w:val="20"/>
        </w:rPr>
        <w:t>damage.</w:t>
      </w:r>
    </w:p>
    <w:p w:rsidR="005B3395" w:rsidRDefault="008326E1">
      <w:pPr>
        <w:pStyle w:val="ListParagraph"/>
        <w:numPr>
          <w:ilvl w:val="1"/>
          <w:numId w:val="32"/>
        </w:numPr>
        <w:tabs>
          <w:tab w:val="left" w:pos="1260"/>
          <w:tab w:val="left" w:pos="1261"/>
        </w:tabs>
        <w:spacing w:before="18" w:line="259" w:lineRule="auto"/>
        <w:ind w:right="985"/>
        <w:rPr>
          <w:sz w:val="20"/>
        </w:rPr>
      </w:pPr>
      <w:r>
        <w:rPr>
          <w:sz w:val="20"/>
        </w:rPr>
        <w:t>It</w:t>
      </w:r>
      <w:r>
        <w:rPr>
          <w:spacing w:val="-4"/>
          <w:sz w:val="20"/>
        </w:rPr>
        <w:t xml:space="preserve"> </w:t>
      </w:r>
      <w:r>
        <w:rPr>
          <w:sz w:val="20"/>
        </w:rPr>
        <w:t>is</w:t>
      </w:r>
      <w:r>
        <w:rPr>
          <w:spacing w:val="-2"/>
          <w:sz w:val="20"/>
        </w:rPr>
        <w:t xml:space="preserve"> </w:t>
      </w:r>
      <w:r>
        <w:rPr>
          <w:sz w:val="20"/>
        </w:rPr>
        <w:t>important</w:t>
      </w:r>
      <w:r>
        <w:rPr>
          <w:spacing w:val="-3"/>
          <w:sz w:val="20"/>
        </w:rPr>
        <w:t xml:space="preserve"> </w:t>
      </w:r>
      <w:r>
        <w:rPr>
          <w:sz w:val="20"/>
        </w:rPr>
        <w:t>to</w:t>
      </w:r>
      <w:r>
        <w:rPr>
          <w:spacing w:val="-5"/>
          <w:sz w:val="20"/>
        </w:rPr>
        <w:t xml:space="preserve"> </w:t>
      </w:r>
      <w:r>
        <w:rPr>
          <w:sz w:val="20"/>
        </w:rPr>
        <w:t>be</w:t>
      </w:r>
      <w:r>
        <w:rPr>
          <w:spacing w:val="1"/>
          <w:sz w:val="20"/>
        </w:rPr>
        <w:t xml:space="preserve"> </w:t>
      </w:r>
      <w:r>
        <w:rPr>
          <w:sz w:val="20"/>
        </w:rPr>
        <w:t>familiar</w:t>
      </w:r>
      <w:r>
        <w:rPr>
          <w:spacing w:val="-2"/>
          <w:sz w:val="20"/>
        </w:rPr>
        <w:t xml:space="preserve"> </w:t>
      </w:r>
      <w:r>
        <w:rPr>
          <w:sz w:val="20"/>
        </w:rPr>
        <w:t>with</w:t>
      </w:r>
      <w:r>
        <w:rPr>
          <w:spacing w:val="-5"/>
          <w:sz w:val="20"/>
        </w:rPr>
        <w:t xml:space="preserve"> </w:t>
      </w:r>
      <w:r>
        <w:rPr>
          <w:sz w:val="20"/>
        </w:rPr>
        <w:t>and</w:t>
      </w:r>
      <w:r>
        <w:rPr>
          <w:spacing w:val="-5"/>
          <w:sz w:val="20"/>
        </w:rPr>
        <w:t xml:space="preserve"> </w:t>
      </w:r>
      <w:r>
        <w:rPr>
          <w:sz w:val="20"/>
        </w:rPr>
        <w:t>follow</w:t>
      </w:r>
      <w:r>
        <w:rPr>
          <w:spacing w:val="-4"/>
          <w:sz w:val="20"/>
        </w:rPr>
        <w:t xml:space="preserve"> </w:t>
      </w:r>
      <w:r>
        <w:rPr>
          <w:sz w:val="20"/>
        </w:rPr>
        <w:t>the</w:t>
      </w:r>
      <w:r>
        <w:rPr>
          <w:spacing w:val="1"/>
          <w:sz w:val="20"/>
        </w:rPr>
        <w:t xml:space="preserve"> </w:t>
      </w:r>
      <w:r>
        <w:rPr>
          <w:sz w:val="20"/>
        </w:rPr>
        <w:t>manufacturer’s</w:t>
      </w:r>
      <w:r>
        <w:rPr>
          <w:spacing w:val="-2"/>
          <w:sz w:val="20"/>
        </w:rPr>
        <w:t xml:space="preserve"> </w:t>
      </w:r>
      <w:r>
        <w:rPr>
          <w:sz w:val="20"/>
        </w:rPr>
        <w:t>guidelines</w:t>
      </w:r>
      <w:r>
        <w:rPr>
          <w:spacing w:val="-2"/>
          <w:sz w:val="20"/>
        </w:rPr>
        <w:t xml:space="preserve"> </w:t>
      </w:r>
      <w:r>
        <w:rPr>
          <w:sz w:val="20"/>
        </w:rPr>
        <w:t>and</w:t>
      </w:r>
      <w:r>
        <w:rPr>
          <w:spacing w:val="-5"/>
          <w:sz w:val="20"/>
        </w:rPr>
        <w:t xml:space="preserve"> </w:t>
      </w:r>
      <w:r>
        <w:rPr>
          <w:sz w:val="20"/>
        </w:rPr>
        <w:t>facility</w:t>
      </w:r>
      <w:r>
        <w:rPr>
          <w:spacing w:val="-2"/>
          <w:sz w:val="20"/>
        </w:rPr>
        <w:t xml:space="preserve"> </w:t>
      </w:r>
      <w:r>
        <w:rPr>
          <w:sz w:val="20"/>
        </w:rPr>
        <w:t>policy</w:t>
      </w:r>
      <w:r>
        <w:rPr>
          <w:spacing w:val="-3"/>
          <w:sz w:val="20"/>
        </w:rPr>
        <w:t xml:space="preserve"> </w:t>
      </w:r>
      <w:r>
        <w:rPr>
          <w:sz w:val="20"/>
        </w:rPr>
        <w:t>and procedure to ensure accurate</w:t>
      </w:r>
      <w:r>
        <w:rPr>
          <w:spacing w:val="-3"/>
          <w:sz w:val="20"/>
        </w:rPr>
        <w:t xml:space="preserve"> </w:t>
      </w:r>
      <w:r>
        <w:rPr>
          <w:sz w:val="20"/>
        </w:rPr>
        <w:t>results.</w:t>
      </w:r>
    </w:p>
    <w:p w:rsidR="005B3395" w:rsidRDefault="008326E1">
      <w:pPr>
        <w:pStyle w:val="ListParagraph"/>
        <w:numPr>
          <w:ilvl w:val="1"/>
          <w:numId w:val="32"/>
        </w:numPr>
        <w:tabs>
          <w:tab w:val="left" w:pos="1260"/>
          <w:tab w:val="left" w:pos="1261"/>
        </w:tabs>
        <w:spacing w:before="2"/>
        <w:rPr>
          <w:sz w:val="20"/>
        </w:rPr>
      </w:pPr>
      <w:r>
        <w:rPr>
          <w:sz w:val="20"/>
        </w:rPr>
        <w:t>Normal fasting glucose for Adults is less than 110 mg/</w:t>
      </w:r>
      <w:r>
        <w:rPr>
          <w:spacing w:val="-4"/>
          <w:sz w:val="20"/>
        </w:rPr>
        <w:t xml:space="preserve"> </w:t>
      </w:r>
      <w:r>
        <w:rPr>
          <w:sz w:val="20"/>
        </w:rPr>
        <w:t>dl</w:t>
      </w:r>
    </w:p>
    <w:p w:rsidR="005B3395" w:rsidRDefault="008326E1">
      <w:pPr>
        <w:pStyle w:val="ListParagraph"/>
        <w:numPr>
          <w:ilvl w:val="1"/>
          <w:numId w:val="32"/>
        </w:numPr>
        <w:tabs>
          <w:tab w:val="left" w:pos="1260"/>
          <w:tab w:val="left" w:pos="1261"/>
        </w:tabs>
        <w:spacing w:before="17" w:line="259" w:lineRule="auto"/>
        <w:ind w:right="1091"/>
        <w:rPr>
          <w:sz w:val="20"/>
        </w:rPr>
      </w:pPr>
      <w:r>
        <w:rPr>
          <w:b/>
          <w:sz w:val="20"/>
        </w:rPr>
        <w:t xml:space="preserve">Equipment: </w:t>
      </w:r>
      <w:r>
        <w:rPr>
          <w:sz w:val="20"/>
        </w:rPr>
        <w:t>Blood glucose meter, Sterile lancet, cotton balls or gauze squares, testing strips for meter, non sterile gloves, additional PPE as indicated, Skin cleanser and water or alcohol</w:t>
      </w:r>
      <w:r>
        <w:rPr>
          <w:spacing w:val="4"/>
          <w:sz w:val="20"/>
        </w:rPr>
        <w:t xml:space="preserve"> </w:t>
      </w:r>
      <w:r>
        <w:rPr>
          <w:sz w:val="20"/>
        </w:rPr>
        <w:t>swab</w:t>
      </w:r>
    </w:p>
    <w:p w:rsidR="005B3395" w:rsidRDefault="008326E1">
      <w:pPr>
        <w:pStyle w:val="ListParagraph"/>
        <w:numPr>
          <w:ilvl w:val="1"/>
          <w:numId w:val="32"/>
        </w:numPr>
        <w:tabs>
          <w:tab w:val="left" w:pos="1260"/>
          <w:tab w:val="left" w:pos="1261"/>
        </w:tabs>
        <w:spacing w:before="2" w:line="259" w:lineRule="auto"/>
        <w:ind w:right="963"/>
        <w:rPr>
          <w:sz w:val="20"/>
        </w:rPr>
      </w:pPr>
      <w:r>
        <w:rPr>
          <w:b/>
          <w:sz w:val="20"/>
        </w:rPr>
        <w:t xml:space="preserve">Assessment: </w:t>
      </w:r>
      <w:r>
        <w:rPr>
          <w:sz w:val="20"/>
        </w:rPr>
        <w:t>Assess the patient’s history for indications necessitating the monitoring of blood glucose levels such as high carbohydrate feedings, history of DM, or corticosteroid therapy, signs and symptoms of hypoglycemia, hyperglycemia, patient’s knowledge about monitoring blood glucose . Inspect the area of the skin to be used for testing. Avoid bruised and open</w:t>
      </w:r>
      <w:r>
        <w:rPr>
          <w:spacing w:val="-30"/>
          <w:sz w:val="20"/>
        </w:rPr>
        <w:t xml:space="preserve"> </w:t>
      </w:r>
      <w:r>
        <w:rPr>
          <w:sz w:val="20"/>
        </w:rPr>
        <w:t>area.</w:t>
      </w:r>
    </w:p>
    <w:p w:rsidR="005B3395" w:rsidRDefault="008326E1">
      <w:pPr>
        <w:pStyle w:val="ListParagraph"/>
        <w:numPr>
          <w:ilvl w:val="1"/>
          <w:numId w:val="32"/>
        </w:numPr>
        <w:tabs>
          <w:tab w:val="left" w:pos="1260"/>
          <w:tab w:val="left" w:pos="1261"/>
        </w:tabs>
        <w:spacing w:line="254" w:lineRule="exact"/>
        <w:rPr>
          <w:sz w:val="20"/>
        </w:rPr>
      </w:pPr>
      <w:r>
        <w:rPr>
          <w:b/>
          <w:sz w:val="20"/>
        </w:rPr>
        <w:t xml:space="preserve">Nursing diagnoses: </w:t>
      </w:r>
      <w:r>
        <w:rPr>
          <w:sz w:val="20"/>
        </w:rPr>
        <w:t>Risk for unstable blood glucose level, Deficient knowledge ,</w:t>
      </w:r>
      <w:r>
        <w:rPr>
          <w:spacing w:val="-14"/>
          <w:sz w:val="20"/>
        </w:rPr>
        <w:t xml:space="preserve"> </w:t>
      </w:r>
      <w:r>
        <w:rPr>
          <w:sz w:val="20"/>
        </w:rPr>
        <w:t>Anxiety</w:t>
      </w:r>
    </w:p>
    <w:p w:rsidR="005B3395" w:rsidRDefault="008326E1">
      <w:pPr>
        <w:pStyle w:val="Heading21"/>
        <w:spacing w:before="176"/>
      </w:pPr>
      <w:r>
        <w:t>General Considerations:</w:t>
      </w:r>
    </w:p>
    <w:p w:rsidR="005B3395" w:rsidRDefault="005B3395">
      <w:pPr>
        <w:pStyle w:val="BodyText"/>
        <w:spacing w:before="10"/>
        <w:rPr>
          <w:b/>
          <w:sz w:val="14"/>
        </w:rPr>
      </w:pPr>
    </w:p>
    <w:p w:rsidR="005B3395" w:rsidRDefault="008326E1">
      <w:pPr>
        <w:pStyle w:val="ListParagraph"/>
        <w:numPr>
          <w:ilvl w:val="1"/>
          <w:numId w:val="32"/>
        </w:numPr>
        <w:tabs>
          <w:tab w:val="left" w:pos="1260"/>
          <w:tab w:val="left" w:pos="1261"/>
        </w:tabs>
        <w:spacing w:line="259" w:lineRule="auto"/>
        <w:ind w:right="934"/>
        <w:rPr>
          <w:sz w:val="20"/>
        </w:rPr>
      </w:pPr>
      <w:r>
        <w:rPr>
          <w:sz w:val="20"/>
        </w:rPr>
        <w:t>If the selected site feels cold or appears pale, warm compresses can be applied for 3-5minutes to dilate the</w:t>
      </w:r>
      <w:r>
        <w:rPr>
          <w:spacing w:val="-3"/>
          <w:sz w:val="20"/>
        </w:rPr>
        <w:t xml:space="preserve"> </w:t>
      </w:r>
      <w:r>
        <w:rPr>
          <w:sz w:val="20"/>
        </w:rPr>
        <w:t>capillaries</w:t>
      </w:r>
    </w:p>
    <w:p w:rsidR="005B3395" w:rsidRDefault="008326E1">
      <w:pPr>
        <w:pStyle w:val="ListParagraph"/>
        <w:numPr>
          <w:ilvl w:val="1"/>
          <w:numId w:val="32"/>
        </w:numPr>
        <w:tabs>
          <w:tab w:val="left" w:pos="1260"/>
          <w:tab w:val="left" w:pos="1261"/>
        </w:tabs>
        <w:spacing w:before="2" w:line="254" w:lineRule="auto"/>
        <w:ind w:right="967"/>
        <w:rPr>
          <w:sz w:val="20"/>
        </w:rPr>
      </w:pPr>
      <w:r>
        <w:rPr>
          <w:sz w:val="20"/>
        </w:rPr>
        <w:t>Blood in the fingertips shows changes in glucose levels more quickly than blood in other parts of the</w:t>
      </w:r>
      <w:r>
        <w:rPr>
          <w:spacing w:val="-2"/>
          <w:sz w:val="20"/>
        </w:rPr>
        <w:t xml:space="preserve"> </w:t>
      </w:r>
      <w:r>
        <w:rPr>
          <w:sz w:val="20"/>
        </w:rPr>
        <w:t>body</w:t>
      </w:r>
    </w:p>
    <w:p w:rsidR="005B3395" w:rsidRDefault="008326E1">
      <w:pPr>
        <w:pStyle w:val="ListParagraph"/>
        <w:numPr>
          <w:ilvl w:val="1"/>
          <w:numId w:val="32"/>
        </w:numPr>
        <w:tabs>
          <w:tab w:val="left" w:pos="1260"/>
          <w:tab w:val="left" w:pos="1261"/>
        </w:tabs>
        <w:spacing w:before="8" w:line="256" w:lineRule="auto"/>
        <w:ind w:right="972"/>
        <w:rPr>
          <w:sz w:val="20"/>
        </w:rPr>
      </w:pPr>
      <w:r>
        <w:rPr>
          <w:sz w:val="20"/>
        </w:rPr>
        <w:t>Caution patients to use a fingertip sample if it is less than 2 hours after eating, less than 2 hours after injecting rapid acting insulin, during exercise or within 2 hours of exercise, when sick or under stress, when having symptoms of</w:t>
      </w:r>
      <w:r>
        <w:rPr>
          <w:spacing w:val="-9"/>
          <w:sz w:val="20"/>
        </w:rPr>
        <w:t xml:space="preserve"> </w:t>
      </w:r>
      <w:r>
        <w:rPr>
          <w:sz w:val="20"/>
        </w:rPr>
        <w:t>hypoglycemia</w:t>
      </w:r>
    </w:p>
    <w:p w:rsidR="005B3395" w:rsidRDefault="008326E1">
      <w:pPr>
        <w:pStyle w:val="ListParagraph"/>
        <w:numPr>
          <w:ilvl w:val="1"/>
          <w:numId w:val="32"/>
        </w:numPr>
        <w:tabs>
          <w:tab w:val="left" w:pos="1260"/>
          <w:tab w:val="left" w:pos="1261"/>
        </w:tabs>
        <w:spacing w:before="6"/>
        <w:rPr>
          <w:sz w:val="20"/>
        </w:rPr>
      </w:pPr>
      <w:r>
        <w:rPr>
          <w:sz w:val="20"/>
        </w:rPr>
        <w:t>Inadequate sampling can cause errors in the</w:t>
      </w:r>
      <w:r>
        <w:rPr>
          <w:spacing w:val="-3"/>
          <w:sz w:val="20"/>
        </w:rPr>
        <w:t xml:space="preserve"> </w:t>
      </w:r>
      <w:r>
        <w:rPr>
          <w:sz w:val="20"/>
        </w:rPr>
        <w:t>results.</w:t>
      </w:r>
    </w:p>
    <w:p w:rsidR="005B3395" w:rsidRDefault="008326E1">
      <w:pPr>
        <w:pStyle w:val="ListParagraph"/>
        <w:numPr>
          <w:ilvl w:val="1"/>
          <w:numId w:val="32"/>
        </w:numPr>
        <w:tabs>
          <w:tab w:val="left" w:pos="1260"/>
          <w:tab w:val="left" w:pos="1261"/>
        </w:tabs>
        <w:spacing w:before="21" w:line="254" w:lineRule="auto"/>
        <w:ind w:right="990"/>
        <w:rPr>
          <w:sz w:val="20"/>
        </w:rPr>
      </w:pPr>
      <w:r>
        <w:rPr>
          <w:sz w:val="20"/>
        </w:rPr>
        <w:t>Heel sticks using the outer aspect of the heel may be used for infants. Warming the heel before the sample is taken dilates the blood vessels in the area and aids in</w:t>
      </w:r>
      <w:r>
        <w:rPr>
          <w:spacing w:val="-20"/>
          <w:sz w:val="20"/>
        </w:rPr>
        <w:t xml:space="preserve"> </w:t>
      </w:r>
      <w:r>
        <w:rPr>
          <w:sz w:val="20"/>
        </w:rPr>
        <w:t>sampling.</w:t>
      </w:r>
    </w:p>
    <w:p w:rsidR="005B3395" w:rsidRDefault="008326E1">
      <w:pPr>
        <w:pStyle w:val="BodyText"/>
        <w:spacing w:before="167" w:line="259" w:lineRule="auto"/>
        <w:ind w:left="1621" w:right="1352" w:hanging="1081"/>
      </w:pPr>
      <w:r>
        <w:t>Equipment: Blood Glucose Meter, Sterile Lancet, Cotton balls or gauze squares, Testing strips, Non sterile gloves, Additional PPE, Skin Cleanser and water or alcohol swab</w:t>
      </w:r>
    </w:p>
    <w:p w:rsidR="005B3395" w:rsidRDefault="005B3395">
      <w:pPr>
        <w:spacing w:line="259" w:lineRule="auto"/>
        <w:sectPr w:rsidR="005B3395">
          <w:headerReference w:type="default" r:id="rId11"/>
          <w:pgSz w:w="12240" w:h="15840"/>
          <w:pgMar w:top="2200" w:right="860" w:bottom="1460" w:left="1260" w:header="848" w:footer="1190" w:gutter="0"/>
          <w:cols w:space="720"/>
        </w:sectPr>
      </w:pPr>
    </w:p>
    <w:p w:rsidR="005B3395" w:rsidRDefault="00F7042C">
      <w:pPr>
        <w:pStyle w:val="BodyText"/>
      </w:pPr>
      <w:r>
        <w:rPr>
          <w:noProof/>
          <w:lang w:bidi="ar-SA"/>
        </w:rPr>
        <w:lastRenderedPageBreak/>
        <mc:AlternateContent>
          <mc:Choice Requires="wpg">
            <w:drawing>
              <wp:anchor distT="0" distB="0" distL="114300" distR="114300" simplePos="0" relativeHeight="251635200" behindDoc="0" locked="0" layoutInCell="1" allowOverlap="1">
                <wp:simplePos x="0" y="0"/>
                <wp:positionH relativeFrom="page">
                  <wp:posOffset>1140460</wp:posOffset>
                </wp:positionH>
                <wp:positionV relativeFrom="page">
                  <wp:posOffset>1262380</wp:posOffset>
                </wp:positionV>
                <wp:extent cx="5494020" cy="154940"/>
                <wp:effectExtent l="6985" t="5080" r="4445" b="11430"/>
                <wp:wrapNone/>
                <wp:docPr id="4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154940"/>
                          <a:chOff x="1796" y="1988"/>
                          <a:chExt cx="8652" cy="244"/>
                        </a:xfrm>
                      </wpg:grpSpPr>
                      <wps:wsp>
                        <wps:cNvPr id="45" name="Freeform 19"/>
                        <wps:cNvSpPr>
                          <a:spLocks/>
                        </wps:cNvSpPr>
                        <wps:spPr bwMode="auto">
                          <a:xfrm>
                            <a:off x="1808" y="1996"/>
                            <a:ext cx="8627" cy="232"/>
                          </a:xfrm>
                          <a:custGeom>
                            <a:avLst/>
                            <a:gdLst>
                              <a:gd name="T0" fmla="+- 0 10436 1809"/>
                              <a:gd name="T1" fmla="*/ T0 w 8627"/>
                              <a:gd name="T2" fmla="+- 0 1996 1996"/>
                              <a:gd name="T3" fmla="*/ 1996 h 232"/>
                              <a:gd name="T4" fmla="+- 0 10335 1809"/>
                              <a:gd name="T5" fmla="*/ T4 w 8627"/>
                              <a:gd name="T6" fmla="+- 0 1996 1996"/>
                              <a:gd name="T7" fmla="*/ 1996 h 232"/>
                              <a:gd name="T8" fmla="+- 0 1909 1809"/>
                              <a:gd name="T9" fmla="*/ T8 w 8627"/>
                              <a:gd name="T10" fmla="+- 0 1996 1996"/>
                              <a:gd name="T11" fmla="*/ 1996 h 232"/>
                              <a:gd name="T12" fmla="+- 0 1809 1809"/>
                              <a:gd name="T13" fmla="*/ T12 w 8627"/>
                              <a:gd name="T14" fmla="+- 0 1996 1996"/>
                              <a:gd name="T15" fmla="*/ 1996 h 232"/>
                              <a:gd name="T16" fmla="+- 0 1809 1809"/>
                              <a:gd name="T17" fmla="*/ T16 w 8627"/>
                              <a:gd name="T18" fmla="+- 0 2228 1996"/>
                              <a:gd name="T19" fmla="*/ 2228 h 232"/>
                              <a:gd name="T20" fmla="+- 0 1909 1809"/>
                              <a:gd name="T21" fmla="*/ T20 w 8627"/>
                              <a:gd name="T22" fmla="+- 0 2228 1996"/>
                              <a:gd name="T23" fmla="*/ 2228 h 232"/>
                              <a:gd name="T24" fmla="+- 0 10335 1809"/>
                              <a:gd name="T25" fmla="*/ T24 w 8627"/>
                              <a:gd name="T26" fmla="+- 0 2228 1996"/>
                              <a:gd name="T27" fmla="*/ 2228 h 232"/>
                              <a:gd name="T28" fmla="+- 0 10436 1809"/>
                              <a:gd name="T29" fmla="*/ T28 w 8627"/>
                              <a:gd name="T30" fmla="+- 0 2228 1996"/>
                              <a:gd name="T31" fmla="*/ 2228 h 232"/>
                              <a:gd name="T32" fmla="+- 0 10436 1809"/>
                              <a:gd name="T33" fmla="*/ T32 w 8627"/>
                              <a:gd name="T34" fmla="+- 0 1996 1996"/>
                              <a:gd name="T35" fmla="*/ 1996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627" h="232">
                                <a:moveTo>
                                  <a:pt x="8627" y="0"/>
                                </a:moveTo>
                                <a:lnTo>
                                  <a:pt x="8526" y="0"/>
                                </a:lnTo>
                                <a:lnTo>
                                  <a:pt x="100" y="0"/>
                                </a:lnTo>
                                <a:lnTo>
                                  <a:pt x="0" y="0"/>
                                </a:lnTo>
                                <a:lnTo>
                                  <a:pt x="0" y="232"/>
                                </a:lnTo>
                                <a:lnTo>
                                  <a:pt x="100" y="232"/>
                                </a:lnTo>
                                <a:lnTo>
                                  <a:pt x="8526" y="232"/>
                                </a:lnTo>
                                <a:lnTo>
                                  <a:pt x="8627" y="232"/>
                                </a:lnTo>
                                <a:lnTo>
                                  <a:pt x="8627" y="0"/>
                                </a:lnTo>
                              </a:path>
                            </a:pathLst>
                          </a:custGeom>
                          <a:solidFill>
                            <a:srgbClr val="9CC2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18"/>
                        <wps:cNvCnPr>
                          <a:cxnSpLocks noChangeShapeType="1"/>
                        </wps:cNvCnPr>
                        <wps:spPr bwMode="auto">
                          <a:xfrm>
                            <a:off x="1804" y="1993"/>
                            <a:ext cx="863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7" name="Line 17"/>
                        <wps:cNvCnPr>
                          <a:cxnSpLocks noChangeShapeType="1"/>
                        </wps:cNvCnPr>
                        <wps:spPr bwMode="auto">
                          <a:xfrm>
                            <a:off x="1804" y="1999"/>
                            <a:ext cx="8635" cy="0"/>
                          </a:xfrm>
                          <a:prstGeom prst="line">
                            <a:avLst/>
                          </a:prstGeom>
                          <a:noFill/>
                          <a:ln w="2540">
                            <a:solidFill>
                              <a:srgbClr val="9CC2E4"/>
                            </a:solidFill>
                            <a:round/>
                            <a:headEnd/>
                            <a:tailEnd/>
                          </a:ln>
                          <a:extLst>
                            <a:ext uri="{909E8E84-426E-40DD-AFC4-6F175D3DCCD1}">
                              <a14:hiddenFill xmlns:a14="http://schemas.microsoft.com/office/drawing/2010/main">
                                <a:noFill/>
                              </a14:hiddenFill>
                            </a:ext>
                          </a:extLst>
                        </wps:spPr>
                        <wps:bodyPr/>
                      </wps:wsp>
                      <wps:wsp>
                        <wps:cNvPr id="48" name="Line 16"/>
                        <wps:cNvCnPr>
                          <a:cxnSpLocks noChangeShapeType="1"/>
                        </wps:cNvCnPr>
                        <wps:spPr bwMode="auto">
                          <a:xfrm>
                            <a:off x="1800" y="1988"/>
                            <a:ext cx="0" cy="24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9" name="Line 15"/>
                        <wps:cNvCnPr>
                          <a:cxnSpLocks noChangeShapeType="1"/>
                        </wps:cNvCnPr>
                        <wps:spPr bwMode="auto">
                          <a:xfrm>
                            <a:off x="1804" y="2228"/>
                            <a:ext cx="863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0" name="Line 14"/>
                        <wps:cNvCnPr>
                          <a:cxnSpLocks noChangeShapeType="1"/>
                        </wps:cNvCnPr>
                        <wps:spPr bwMode="auto">
                          <a:xfrm>
                            <a:off x="10444" y="1988"/>
                            <a:ext cx="0" cy="244"/>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DBCF2E" id="Group 13" o:spid="_x0000_s1026" style="position:absolute;margin-left:89.8pt;margin-top:99.4pt;width:432.6pt;height:12.2pt;z-index:251635200;mso-position-horizontal-relative:page;mso-position-vertical-relative:page" coordorigin="1796,1988" coordsize="865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5XDQYAAFAcAAAOAAAAZHJzL2Uyb0RvYy54bWzsWW1v4kYQ/l6p/2Hlj60IfgUbHTndQThV&#10;StuTzv0BG9tgq8brrp2QtOp/78ysF9YcDvROF6lq+ABrdjw7M8+82m/ePm5L9pDJphDV3HKubItl&#10;VSLSotrMrd/i1Si0WNPyKuWlqLK59ZQ11tvr7797s6tnmStyUaaZZMCkama7em7lbVvPxuMmybMt&#10;b65EnVWwuRZyy1u4lJtxKvkOuG/LsWvbk/FOyLSWIsmaBv5dqk3rmviv11nS/rpeN1nLyrkFsrX0&#10;Len7Dr/H12/4bCN5nRdJJwb/Aim2vKjg0D2rJW85u5fFZ6y2RSJFI9btVSK2Y7FeF0lGOoA2jn2k&#10;zQcp7mvSZTPbbeq9mcC0R3b6YrbJLw8fJSvSueX7Fqv4FjCiY5njoXF29WYGNB9k/an+KJWGsLwV&#10;ye8NbI+P9/F6o4jZ3e5nkQI/ft8KMs7jWm6RBajNHgmDpz0G2WPLEvgz8CPfdgGqBPYculIgJTkg&#10;ibc502hiMdyNwlDv3XS3h5PAVfe6oBBKyGfqWBK1Ew31An9rDiZtvs6kn3JeZ4RUg+bSJg20SVcy&#10;y9CJmRMpqxKZNmlj2tPYQSEbMPtZSzqhDXFGJgHbkE9re4YTd9oZxHN7BuGz5L5pP2SCMOEPt01L&#10;d25SWBHSaecQMcCx3pYQGD+OmM0c2/cmDM4kXcDn93SOpvthzGKb7Rid3nHVzAAfk1kUAS/4UmIf&#10;eHmaDHjhPsuZqzQwTwSnNZnZnheclAyQUHQomT8gGbiVyWxIMrDnntewZABIj5kdnRQs0mQoWDgg&#10;mHMEwJBkjgnAsGjOEQSA5EnZIAUcNI0dd0i6IxAGpTNBeEa6IxgGpTNxiJ3JkHR9IFzXDU/6G0Tm&#10;QVmiOulwmJouwdU1oYjdwWDoQzEonWtC8Yx0R1AMxoNrYhG7QxHh9rEYFs/E4hnx+lgMJxLXBCMG&#10;xE6nEq8PxqB4ngnGsHiQXnrYDuY5z0Qj9oYCwztCYygwPBOMfmBA+drnY57rFJ08Vl2OhhXj2GvZ&#10;VGFr0WCJjEFfqAYxlXBgAVSY0AeI4XQknnbV4XliAAaJIdOo4vo8NWYQIg8uIwc3InKqLGcFxxhD&#10;cgiOS4RBnyfyyzRFH0RycJ5LuKNPEHlPVaVDB5aEdvS4EZUWg0b0Do/gs5q3iLFest3cUvU7n1tY&#10;/HBjKx6yWBBJi1grAjiZmlk470BQVj3CAKPZINTb+rcmfo4NQXWW6nKarmiDYPoc/ds/7xxdqMU/&#10;S0gdD2hwMaG2nBIMJEUcqHXcA4I4Gt1SI8oiXRVliTg0cnO3KCV74DBkRIuFe6M7zx5ZSTFYCbxN&#10;OZT6Bzq1DnPs2Who+CtyXN9+70aj1SScjvyVH4yiqR2ObCd6H01s6JGXq7/RHRx/lhdpmlW3RZXp&#10;AcbxL+tmu1FKjR40wqDHRQEECuk1qKRNny4sekrCxFKl5Mt5xtObbt3yolTrcV9iMjKorX/JENCp&#10;q75Xtel3In2CHlgKNbzBsAmLXMg/LbaDwW1uNX/cc5lZrPypgjY+cnwfvLOlCz+YYsGW5s6ducOr&#10;BFjNrdaCNIrLRaumw/taFpscTnLIFpV4B1PMusAWmeRTUnUXMEm81EgBIaymNALcoQEI7QVTx6JS&#10;Exqk5G5CY5VY5FAeMppP4qcapjGVzXq3aHtfMmdASYPQgiJFOZfPDnMGVjEc2nQ06WmvlmrKYLiY&#10;WyU4KplUTxwYbx0Jet0+QDBhoD8GdqiKW8/RekH3Nf4Ip+CxJ6PQjm7Cm9Af+e7kZuTby+Xo3Wrh&#10;jyYrZxosveVisXT6UYix/fVR2DODETEq4YC9LooY7akv6JxQvk3npDrb8zTqQV7AObvJ9Ns7pxtA&#10;snk+WQ5XhPPJ8tU51XPAf/V8a+BhDMwepnPSA4eXdE7VMh0eWmnnhP8xbR4/rzpkxdfEeXUS/8/b&#10;l/9s4oRRw/RNGiFe0jdVVcfJWA0i2jfDyWtVz6r/d1UPIEGZzknDzcs5p+3jmwnqOfXjfu2d3zBz&#10;TqMzVf215TwxpPVaTnrhAq+taLbrXrHhezHzmuanw4vA638AAAD//wMAUEsDBBQABgAIAAAAIQDh&#10;rfKR4QAAAAwBAAAPAAAAZHJzL2Rvd25yZXYueG1sTI9BT8JAEIXvJv6HzZh4k20LItRuCSHqiZAI&#10;Jsbb0B3ahu5u013a8u8dTnp7L/PlzXvZajSN6KnztbMK4kkEgmzhdG1LBV+H96cFCB/QamycJQVX&#10;8rDK7+8yTLUb7Cf1+1AKDrE+RQVVCG0qpS8qMugnriXLt5PrDAa2XSl1hwOHm0YmUTSXBmvLHyps&#10;aVNRcd5fjIKPAYf1NH7rt+fT5vpzeN59b2NS6vFhXL+CCDSGPxhu9bk65Nzp6C5We9Gwf1nOGWWx&#10;XPCGGxHNZqyOCpJkmoDMM/l/RP4LAAD//wMAUEsBAi0AFAAGAAgAAAAhALaDOJL+AAAA4QEAABMA&#10;AAAAAAAAAAAAAAAAAAAAAFtDb250ZW50X1R5cGVzXS54bWxQSwECLQAUAAYACAAAACEAOP0h/9YA&#10;AACUAQAACwAAAAAAAAAAAAAAAAAvAQAAX3JlbHMvLnJlbHNQSwECLQAUAAYACAAAACEA6QXuVw0G&#10;AABQHAAADgAAAAAAAAAAAAAAAAAuAgAAZHJzL2Uyb0RvYy54bWxQSwECLQAUAAYACAAAACEA4a3y&#10;keEAAAAMAQAADwAAAAAAAAAAAAAAAABnCAAAZHJzL2Rvd25yZXYueG1sUEsFBgAAAAAEAAQA8wAA&#10;AHUJAAAAAA==&#10;">
                <v:shape id="Freeform 19" o:spid="_x0000_s1027" style="position:absolute;left:1808;top:1996;width:8627;height:232;visibility:visible;mso-wrap-style:square;v-text-anchor:top" coordsize="862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E3s8MA&#10;AADbAAAADwAAAGRycy9kb3ducmV2LnhtbESP0WqDQBRE3wP5h+UG+hbXhFaCzSaU2EJBX9R8wMW9&#10;Val717jbaP++Wyj0cZiZM8zxvJhB3GlyvWUFuygGQdxY3XOr4Fq/bQ8gnEfWOFgmBd/k4Hxar46Y&#10;ajtzSffKtyJA2KWooPN+TKV0TUcGXWRH4uB92MmgD3JqpZ5wDnAzyH0cJ9Jgz2Ghw5EuHTWf1ZdR&#10;UBTzMr4WeZbdOIlr1+dlnuVKPWyWl2cQnhb/H/5rv2sFj0/w+yX8AH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E3s8MAAADbAAAADwAAAAAAAAAAAAAAAACYAgAAZHJzL2Rv&#10;d25yZXYueG1sUEsFBgAAAAAEAAQA9QAAAIgDAAAAAA==&#10;" path="m8627,l8526,,100,,,,,232r100,l8526,232r101,l8627,e" fillcolor="#9cc2e4" stroked="f">
                  <v:path arrowok="t" o:connecttype="custom" o:connectlocs="8627,1996;8526,1996;100,1996;0,1996;0,2228;100,2228;8526,2228;8627,2228;8627,1996" o:connectangles="0,0,0,0,0,0,0,0,0"/>
                </v:shape>
                <v:line id="Line 18" o:spid="_x0000_s1028" style="position:absolute;visibility:visible;mso-wrap-style:square" from="1804,1993" to="10439,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wKpMMAAADbAAAADwAAAGRycy9kb3ducmV2LnhtbESPwWrDMBBE74H8g9hCb7HcUExxooQS&#10;SCi9hLil58XayKbWykhK5PTrq0Chx2Fm3jDr7WQHcSUfescKnooSBHHrdM9GwefHfvECIkRkjYNj&#10;UnCjANvNfLbGWrvEJ7o20YgM4VCjgi7GsZYytB1ZDIUbibN3dt5izNIbqT2mDLeDXJZlJS32nBc6&#10;HGnXUfvdXKyCo58u7zuTquZ0+/mq9CG53iSlHh+m1xWISFP8D/+137SC5wru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cCqTDAAAA2wAAAA8AAAAAAAAAAAAA&#10;AAAAoQIAAGRycy9kb3ducmV2LnhtbFBLBQYAAAAABAAEAPkAAACRAwAAAAA=&#10;" strokeweight=".4pt"/>
                <v:line id="Line 17" o:spid="_x0000_s1029" style="position:absolute;visibility:visible;mso-wrap-style:square" from="1804,1999" to="10439,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13+sUAAADbAAAADwAAAGRycy9kb3ducmV2LnhtbESPQWvCQBSE74L/YXlCb2aTIiqpq4i0&#10;pWA9uOmh3h7Z1yQk+zZkt5r++26h4HGYmW+YzW60nbjS4BvHCrIkBUFcOtNwpeCjeJmvQfiAbLBz&#10;TAp+yMNuO51sMDfuxme66lCJCGGfo4I6hD6X0pc1WfSJ64mj9+UGiyHKoZJmwFuE204+pulSWmw4&#10;LtTY06GmstXfVkGPp9fx4hZG66zIjuf35/bz0ir1MBv3TyACjeEe/m+/GQWLFfx9iT9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13+sUAAADbAAAADwAAAAAAAAAA&#10;AAAAAAChAgAAZHJzL2Rvd25yZXYueG1sUEsFBgAAAAAEAAQA+QAAAJMDAAAAAA==&#10;" strokecolor="#9cc2e4" strokeweight=".2pt"/>
                <v:line id="Line 16" o:spid="_x0000_s1030" style="position:absolute;visibility:visible;mso-wrap-style:square" from="1800,1988" to="1800,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7Tb8AAADbAAAADwAAAGRycy9kb3ducmV2LnhtbERPz2vCMBS+D/wfwhO8zXRDilSjDEEZ&#10;XoZVPD+at7SseSlJNNW/fjkMdvz4fq+3o+3FnXzoHCt4mxcgiBunOzYKLuf96xJEiMgae8ek4EEB&#10;tpvJyxor7RKf6F5HI3IIhwoVtDEOlZShaclimLuBOHPfzluMGXojtceUw20v34uilBY7zg0tDrRr&#10;qfmpb1bBlx9vx51JZX16PK+lPiTXmaTUbDp+rEBEGuO/+M/9qRUs8tj8Jf8Au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87Tb8AAADbAAAADwAAAAAAAAAAAAAAAACh&#10;AgAAZHJzL2Rvd25yZXYueG1sUEsFBgAAAAAEAAQA+QAAAI0DAAAAAA==&#10;" strokeweight=".4pt"/>
                <v:line id="Line 15" o:spid="_x0000_s1031" style="position:absolute;visibility:visible;mso-wrap-style:square" from="1804,2228" to="10439,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Oe1sMAAADbAAAADwAAAGRycy9kb3ducmV2LnhtbESPQWsCMRSE74X+h/AKvdWsUpZ2NYoI&#10;luKluBbPj80zu7h5WZJoVn99Uyj0OMzMN8xiNdpeXMmHzrGC6aQAQdw43bFR8H3YvryBCBFZY++Y&#10;FNwowGr5+LDASrvEe7rW0YgM4VChgjbGoZIyNC1ZDBM3EGfv5LzFmKU3UntMGW57OSuKUlrsOC+0&#10;ONCmpeZcX6yCLz9edhuTynp/ux9L/ZFcZ5JSz0/jeg4i0hj/w3/tT63g9R1+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DntbDAAAA2wAAAA8AAAAAAAAAAAAA&#10;AAAAoQIAAGRycy9kb3ducmV2LnhtbFBLBQYAAAAABAAEAPkAAACRAwAAAAA=&#10;" strokeweight=".4pt"/>
                <v:line id="Line 14" o:spid="_x0000_s1032" style="position:absolute;visibility:visible;mso-wrap-style:square" from="10444,1988" to="10444,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3R70AAADbAAAADwAAAGRycy9kb3ducmV2LnhtbERPSwrCMBDdC94hjOBOUwVFqlH8gqAL&#10;fwcYmrEtbSalidre3iwEl4/3X6waU4o31S63rGA0jEAQJ1bnnCp43A+DGQjnkTWWlklBSw5Wy25n&#10;gbG2H77S++ZTEULYxagg876KpXRJRgbd0FbEgXva2qAPsE6lrvETwk0px1E0lQZzDg0ZVrTNKClu&#10;L6Ngk1+K065Mx/t23epH9DoXp8lMqX6vWc9BeGr8X/xzH7WCSVgfvoQf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lkd0e9AAAA2wAAAA8AAAAAAAAAAAAAAAAAoQIA&#10;AGRycy9kb3ducmV2LnhtbFBLBQYAAAAABAAEAPkAAACLAwAAAAA=&#10;" strokeweight=".14108mm"/>
                <w10:wrap anchorx="page" anchory="page"/>
              </v:group>
            </w:pict>
          </mc:Fallback>
        </mc:AlternateContent>
      </w:r>
    </w:p>
    <w:p w:rsidR="005B3395" w:rsidRDefault="005B3395">
      <w:pPr>
        <w:pStyle w:val="BodyText"/>
        <w:spacing w:before="11"/>
        <w:rPr>
          <w:sz w:val="15"/>
        </w:rPr>
      </w:pPr>
    </w:p>
    <w:p w:rsidR="005B3395" w:rsidRDefault="008326E1">
      <w:pPr>
        <w:pStyle w:val="Heading21"/>
        <w:tabs>
          <w:tab w:val="left" w:pos="3729"/>
          <w:tab w:val="left" w:pos="5581"/>
          <w:tab w:val="left" w:pos="7656"/>
        </w:tabs>
      </w:pPr>
      <w:r>
        <w:t>Name</w:t>
      </w:r>
      <w:r>
        <w:rPr>
          <w:spacing w:val="-2"/>
        </w:rPr>
        <w:t xml:space="preserve"> </w:t>
      </w:r>
      <w:r>
        <w:t>of</w:t>
      </w:r>
      <w:r>
        <w:rPr>
          <w:spacing w:val="-1"/>
        </w:rPr>
        <w:t xml:space="preserve"> </w:t>
      </w:r>
      <w:r>
        <w:t>Student</w:t>
      </w:r>
      <w:r>
        <w:rPr>
          <w:u w:val="single"/>
        </w:rPr>
        <w:t xml:space="preserve"> </w:t>
      </w:r>
      <w:r>
        <w:rPr>
          <w:u w:val="single"/>
        </w:rPr>
        <w:tab/>
      </w:r>
      <w:r>
        <w:tab/>
        <w:t>Date</w:t>
      </w:r>
      <w:r>
        <w:rPr>
          <w:spacing w:val="-2"/>
        </w:rPr>
        <w:t xml:space="preserve"> </w:t>
      </w:r>
      <w:r>
        <w:rPr>
          <w:u w:val="single"/>
        </w:rPr>
        <w:t xml:space="preserve"> </w:t>
      </w:r>
      <w:r>
        <w:rPr>
          <w:u w:val="single"/>
        </w:rPr>
        <w:tab/>
      </w:r>
    </w:p>
    <w:p w:rsidR="005B3395" w:rsidRDefault="005B3395">
      <w:pPr>
        <w:pStyle w:val="BodyText"/>
        <w:spacing w:before="11"/>
        <w:rPr>
          <w:b/>
          <w:sz w:val="9"/>
        </w:rPr>
      </w:pPr>
    </w:p>
    <w:p w:rsidR="005B3395" w:rsidRDefault="008326E1">
      <w:pPr>
        <w:tabs>
          <w:tab w:val="left" w:pos="3713"/>
          <w:tab w:val="left" w:pos="4861"/>
          <w:tab w:val="left" w:pos="7859"/>
        </w:tabs>
        <w:spacing w:before="60"/>
        <w:ind w:left="540"/>
        <w:rPr>
          <w:b/>
          <w:sz w:val="20"/>
        </w:rPr>
      </w:pPr>
      <w:r>
        <w:rPr>
          <w:b/>
          <w:sz w:val="20"/>
        </w:rPr>
        <w:t>Student</w:t>
      </w:r>
      <w:r>
        <w:rPr>
          <w:b/>
          <w:spacing w:val="-4"/>
          <w:sz w:val="20"/>
        </w:rPr>
        <w:t xml:space="preserve"> </w:t>
      </w:r>
      <w:r>
        <w:rPr>
          <w:b/>
          <w:sz w:val="20"/>
        </w:rPr>
        <w:t>No.</w:t>
      </w:r>
      <w:r>
        <w:rPr>
          <w:b/>
          <w:sz w:val="20"/>
          <w:u w:val="single"/>
        </w:rPr>
        <w:t xml:space="preserve"> </w:t>
      </w:r>
      <w:r>
        <w:rPr>
          <w:b/>
          <w:sz w:val="20"/>
          <w:u w:val="single"/>
        </w:rPr>
        <w:tab/>
      </w:r>
      <w:r>
        <w:rPr>
          <w:b/>
          <w:sz w:val="20"/>
        </w:rPr>
        <w:tab/>
        <w:t>Name of</w:t>
      </w:r>
      <w:r>
        <w:rPr>
          <w:b/>
          <w:spacing w:val="-3"/>
          <w:sz w:val="20"/>
        </w:rPr>
        <w:t xml:space="preserve"> </w:t>
      </w:r>
      <w:r>
        <w:rPr>
          <w:b/>
          <w:sz w:val="20"/>
        </w:rPr>
        <w:t>Teacher</w:t>
      </w:r>
      <w:r>
        <w:rPr>
          <w:b/>
          <w:spacing w:val="-1"/>
          <w:sz w:val="20"/>
        </w:rPr>
        <w:t xml:space="preserve"> </w:t>
      </w:r>
      <w:r>
        <w:rPr>
          <w:b/>
          <w:sz w:val="20"/>
          <w:u w:val="single"/>
        </w:rPr>
        <w:t xml:space="preserve"> </w:t>
      </w:r>
      <w:r>
        <w:rPr>
          <w:b/>
          <w:sz w:val="20"/>
          <w:u w:val="single"/>
        </w:rPr>
        <w:tab/>
      </w:r>
    </w:p>
    <w:p w:rsidR="005B3395" w:rsidRDefault="005B3395">
      <w:pPr>
        <w:pStyle w:val="BodyText"/>
        <w:spacing w:before="10"/>
        <w:rPr>
          <w:b/>
          <w:sz w:val="9"/>
        </w:rPr>
      </w:pPr>
    </w:p>
    <w:p w:rsidR="005B3395" w:rsidRDefault="008326E1">
      <w:pPr>
        <w:pStyle w:val="BodyText"/>
        <w:spacing w:before="60"/>
        <w:ind w:left="540"/>
      </w:pPr>
      <w:r>
        <w:rPr>
          <w:b/>
        </w:rPr>
        <w:t xml:space="preserve">Goal: </w:t>
      </w:r>
      <w:r>
        <w:t>The Blood Glucose level is measured accurately without adverse effect</w:t>
      </w:r>
    </w:p>
    <w:p w:rsidR="005B3395" w:rsidRDefault="005B3395">
      <w:pPr>
        <w:pStyle w:val="BodyText"/>
        <w:spacing w:before="9"/>
        <w:rPr>
          <w:sz w:val="14"/>
        </w:rPr>
      </w:pPr>
    </w:p>
    <w:p w:rsidR="005B3395" w:rsidRDefault="008326E1">
      <w:pPr>
        <w:pStyle w:val="Heading21"/>
      </w:pPr>
      <w:r>
        <w:t>Legend</w:t>
      </w:r>
    </w:p>
    <w:p w:rsidR="005B3395" w:rsidRDefault="005B3395">
      <w:pPr>
        <w:pStyle w:val="BodyText"/>
        <w:spacing w:before="11"/>
        <w:rPr>
          <w:b/>
          <w:sz w:val="14"/>
        </w:rPr>
      </w:pPr>
    </w:p>
    <w:tbl>
      <w:tblPr>
        <w:tblStyle w:val="TableNormal1"/>
        <w:tblW w:w="0" w:type="auto"/>
        <w:tblInd w:w="2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3569"/>
      </w:tblGrid>
      <w:tr w:rsidR="005B3395">
        <w:trPr>
          <w:trHeight w:val="241"/>
        </w:trPr>
        <w:tc>
          <w:tcPr>
            <w:tcW w:w="1349" w:type="dxa"/>
          </w:tcPr>
          <w:p w:rsidR="005B3395" w:rsidRDefault="008326E1">
            <w:pPr>
              <w:pStyle w:val="TableParagraph"/>
              <w:spacing w:line="221" w:lineRule="exact"/>
              <w:ind w:left="9"/>
              <w:jc w:val="center"/>
              <w:rPr>
                <w:sz w:val="20"/>
              </w:rPr>
            </w:pPr>
            <w:r>
              <w:rPr>
                <w:sz w:val="20"/>
              </w:rPr>
              <w:t>2</w:t>
            </w:r>
          </w:p>
        </w:tc>
        <w:tc>
          <w:tcPr>
            <w:tcW w:w="3569" w:type="dxa"/>
          </w:tcPr>
          <w:p w:rsidR="005B3395" w:rsidRDefault="008326E1">
            <w:pPr>
              <w:pStyle w:val="TableParagraph"/>
              <w:spacing w:line="221" w:lineRule="exact"/>
              <w:ind w:left="891" w:right="891"/>
              <w:jc w:val="center"/>
              <w:rPr>
                <w:sz w:val="20"/>
              </w:rPr>
            </w:pPr>
            <w:r>
              <w:rPr>
                <w:sz w:val="20"/>
              </w:rPr>
              <w:t>Done Correctly</w:t>
            </w:r>
          </w:p>
        </w:tc>
      </w:tr>
      <w:tr w:rsidR="005B3395">
        <w:trPr>
          <w:trHeight w:val="245"/>
        </w:trPr>
        <w:tc>
          <w:tcPr>
            <w:tcW w:w="1349" w:type="dxa"/>
          </w:tcPr>
          <w:p w:rsidR="005B3395" w:rsidRDefault="008326E1">
            <w:pPr>
              <w:pStyle w:val="TableParagraph"/>
              <w:spacing w:before="4" w:line="221" w:lineRule="exact"/>
              <w:ind w:left="9"/>
              <w:jc w:val="center"/>
              <w:rPr>
                <w:sz w:val="20"/>
              </w:rPr>
            </w:pPr>
            <w:r>
              <w:rPr>
                <w:sz w:val="20"/>
              </w:rPr>
              <w:t>1</w:t>
            </w:r>
          </w:p>
        </w:tc>
        <w:tc>
          <w:tcPr>
            <w:tcW w:w="3569" w:type="dxa"/>
          </w:tcPr>
          <w:p w:rsidR="005B3395" w:rsidRDefault="008326E1">
            <w:pPr>
              <w:pStyle w:val="TableParagraph"/>
              <w:spacing w:before="4" w:line="221" w:lineRule="exact"/>
              <w:ind w:left="891" w:right="895"/>
              <w:jc w:val="center"/>
              <w:rPr>
                <w:sz w:val="20"/>
              </w:rPr>
            </w:pPr>
            <w:r>
              <w:rPr>
                <w:sz w:val="20"/>
              </w:rPr>
              <w:t>Done with Assistance</w:t>
            </w:r>
          </w:p>
        </w:tc>
      </w:tr>
      <w:tr w:rsidR="005B3395">
        <w:trPr>
          <w:trHeight w:val="242"/>
        </w:trPr>
        <w:tc>
          <w:tcPr>
            <w:tcW w:w="1349" w:type="dxa"/>
          </w:tcPr>
          <w:p w:rsidR="005B3395" w:rsidRDefault="008326E1">
            <w:pPr>
              <w:pStyle w:val="TableParagraph"/>
              <w:spacing w:line="221" w:lineRule="exact"/>
              <w:ind w:left="9"/>
              <w:jc w:val="center"/>
              <w:rPr>
                <w:sz w:val="20"/>
              </w:rPr>
            </w:pPr>
            <w:r>
              <w:rPr>
                <w:sz w:val="20"/>
              </w:rPr>
              <w:t>0</w:t>
            </w:r>
          </w:p>
        </w:tc>
        <w:tc>
          <w:tcPr>
            <w:tcW w:w="3569" w:type="dxa"/>
          </w:tcPr>
          <w:p w:rsidR="005B3395" w:rsidRDefault="008326E1">
            <w:pPr>
              <w:pStyle w:val="TableParagraph"/>
              <w:spacing w:line="221" w:lineRule="exact"/>
              <w:ind w:left="891" w:right="892"/>
              <w:jc w:val="center"/>
              <w:rPr>
                <w:sz w:val="20"/>
              </w:rPr>
            </w:pPr>
            <w:r>
              <w:rPr>
                <w:sz w:val="20"/>
              </w:rPr>
              <w:t>Not done</w:t>
            </w:r>
          </w:p>
        </w:tc>
      </w:tr>
    </w:tbl>
    <w:p w:rsidR="005B3395" w:rsidRDefault="005B3395">
      <w:pPr>
        <w:pStyle w:val="BodyText"/>
        <w:rPr>
          <w:b/>
        </w:rPr>
      </w:pPr>
    </w:p>
    <w:p w:rsidR="005B3395" w:rsidRDefault="005B3395">
      <w:pPr>
        <w:pStyle w:val="BodyText"/>
        <w:spacing w:before="1"/>
        <w:rPr>
          <w:b/>
          <w:sz w:val="15"/>
        </w:rPr>
      </w:pPr>
    </w:p>
    <w:tbl>
      <w:tblPr>
        <w:tblStyle w:val="TableNormal1"/>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2"/>
        <w:gridCol w:w="876"/>
        <w:gridCol w:w="1352"/>
      </w:tblGrid>
      <w:tr w:rsidR="005B3395">
        <w:trPr>
          <w:trHeight w:val="485"/>
        </w:trPr>
        <w:tc>
          <w:tcPr>
            <w:tcW w:w="6482" w:type="dxa"/>
            <w:shd w:val="clear" w:color="auto" w:fill="D0CECE"/>
          </w:tcPr>
          <w:p w:rsidR="005B3395" w:rsidRDefault="005B3395">
            <w:pPr>
              <w:pStyle w:val="TableParagraph"/>
              <w:rPr>
                <w:b/>
                <w:sz w:val="20"/>
              </w:rPr>
            </w:pPr>
          </w:p>
          <w:p w:rsidR="005B3395" w:rsidRDefault="008326E1">
            <w:pPr>
              <w:pStyle w:val="TableParagraph"/>
              <w:spacing w:line="221" w:lineRule="exact"/>
              <w:ind w:left="2798" w:right="2791"/>
              <w:jc w:val="center"/>
              <w:rPr>
                <w:sz w:val="20"/>
              </w:rPr>
            </w:pPr>
            <w:r>
              <w:rPr>
                <w:sz w:val="20"/>
              </w:rPr>
              <w:t>Procedure</w:t>
            </w:r>
          </w:p>
        </w:tc>
        <w:tc>
          <w:tcPr>
            <w:tcW w:w="876" w:type="dxa"/>
            <w:shd w:val="clear" w:color="auto" w:fill="D0CECE"/>
          </w:tcPr>
          <w:p w:rsidR="005B3395" w:rsidRDefault="008326E1">
            <w:pPr>
              <w:pStyle w:val="TableParagraph"/>
              <w:ind w:left="211"/>
              <w:rPr>
                <w:sz w:val="20"/>
              </w:rPr>
            </w:pPr>
            <w:r>
              <w:rPr>
                <w:sz w:val="20"/>
              </w:rPr>
              <w:t>Score</w:t>
            </w:r>
          </w:p>
        </w:tc>
        <w:tc>
          <w:tcPr>
            <w:tcW w:w="1352" w:type="dxa"/>
            <w:shd w:val="clear" w:color="auto" w:fill="D0CECE"/>
          </w:tcPr>
          <w:p w:rsidR="005B3395" w:rsidRDefault="008326E1">
            <w:pPr>
              <w:pStyle w:val="TableParagraph"/>
              <w:ind w:left="319"/>
              <w:rPr>
                <w:sz w:val="20"/>
              </w:rPr>
            </w:pPr>
            <w:r>
              <w:rPr>
                <w:sz w:val="20"/>
              </w:rPr>
              <w:t>Remarks</w:t>
            </w:r>
          </w:p>
        </w:tc>
      </w:tr>
      <w:tr w:rsidR="005B3395">
        <w:trPr>
          <w:trHeight w:val="734"/>
        </w:trPr>
        <w:tc>
          <w:tcPr>
            <w:tcW w:w="6482" w:type="dxa"/>
          </w:tcPr>
          <w:p w:rsidR="005B3395" w:rsidRDefault="008326E1">
            <w:pPr>
              <w:pStyle w:val="TableParagraph"/>
              <w:spacing w:before="4" w:line="240" w:lineRule="atLeast"/>
              <w:ind w:left="383" w:hanging="273"/>
              <w:rPr>
                <w:sz w:val="20"/>
              </w:rPr>
            </w:pPr>
            <w:r>
              <w:rPr>
                <w:sz w:val="20"/>
              </w:rPr>
              <w:t>1. Check the patient’s medical record or nursing plan of care for monitoring schedule. You may decide that additional testing is indicated based on nursing judgment and the patient’s condition.</w:t>
            </w:r>
          </w:p>
        </w:tc>
        <w:tc>
          <w:tcPr>
            <w:tcW w:w="876" w:type="dxa"/>
          </w:tcPr>
          <w:p w:rsidR="005B3395" w:rsidRDefault="005B3395">
            <w:pPr>
              <w:pStyle w:val="TableParagraph"/>
              <w:rPr>
                <w:rFonts w:ascii="Times New Roman"/>
                <w:sz w:val="20"/>
              </w:rPr>
            </w:pPr>
          </w:p>
        </w:tc>
        <w:tc>
          <w:tcPr>
            <w:tcW w:w="1352" w:type="dxa"/>
          </w:tcPr>
          <w:p w:rsidR="005B3395" w:rsidRDefault="005B3395">
            <w:pPr>
              <w:pStyle w:val="TableParagraph"/>
              <w:rPr>
                <w:rFonts w:ascii="Times New Roman"/>
                <w:sz w:val="20"/>
              </w:rPr>
            </w:pPr>
          </w:p>
        </w:tc>
      </w:tr>
      <w:tr w:rsidR="005B3395">
        <w:trPr>
          <w:trHeight w:val="239"/>
        </w:trPr>
        <w:tc>
          <w:tcPr>
            <w:tcW w:w="6482" w:type="dxa"/>
          </w:tcPr>
          <w:p w:rsidR="005B3395" w:rsidRDefault="008326E1">
            <w:pPr>
              <w:pStyle w:val="TableParagraph"/>
              <w:spacing w:line="220" w:lineRule="exact"/>
              <w:ind w:left="106"/>
              <w:rPr>
                <w:sz w:val="20"/>
              </w:rPr>
            </w:pPr>
            <w:r>
              <w:rPr>
                <w:sz w:val="20"/>
              </w:rPr>
              <w:t>2. Gather equipment.</w:t>
            </w:r>
          </w:p>
        </w:tc>
        <w:tc>
          <w:tcPr>
            <w:tcW w:w="876" w:type="dxa"/>
          </w:tcPr>
          <w:p w:rsidR="005B3395" w:rsidRDefault="005B3395">
            <w:pPr>
              <w:pStyle w:val="TableParagraph"/>
              <w:rPr>
                <w:rFonts w:ascii="Times New Roman"/>
                <w:sz w:val="16"/>
              </w:rPr>
            </w:pPr>
          </w:p>
        </w:tc>
        <w:tc>
          <w:tcPr>
            <w:tcW w:w="1352" w:type="dxa"/>
          </w:tcPr>
          <w:p w:rsidR="005B3395" w:rsidRDefault="005B3395">
            <w:pPr>
              <w:pStyle w:val="TableParagraph"/>
              <w:rPr>
                <w:rFonts w:ascii="Times New Roman"/>
                <w:sz w:val="16"/>
              </w:rPr>
            </w:pPr>
          </w:p>
        </w:tc>
      </w:tr>
      <w:tr w:rsidR="005B3395">
        <w:trPr>
          <w:trHeight w:val="246"/>
        </w:trPr>
        <w:tc>
          <w:tcPr>
            <w:tcW w:w="6482" w:type="dxa"/>
          </w:tcPr>
          <w:p w:rsidR="005B3395" w:rsidRDefault="008326E1">
            <w:pPr>
              <w:pStyle w:val="TableParagraph"/>
              <w:spacing w:before="4" w:line="221" w:lineRule="exact"/>
              <w:ind w:left="106"/>
              <w:rPr>
                <w:sz w:val="20"/>
              </w:rPr>
            </w:pPr>
            <w:r>
              <w:rPr>
                <w:sz w:val="20"/>
              </w:rPr>
              <w:t>3. Perform hand hygiene and put on PPE, if indicated.</w:t>
            </w:r>
          </w:p>
        </w:tc>
        <w:tc>
          <w:tcPr>
            <w:tcW w:w="876" w:type="dxa"/>
          </w:tcPr>
          <w:p w:rsidR="005B3395" w:rsidRDefault="005B3395">
            <w:pPr>
              <w:pStyle w:val="TableParagraph"/>
              <w:rPr>
                <w:rFonts w:ascii="Times New Roman"/>
                <w:sz w:val="16"/>
              </w:rPr>
            </w:pPr>
          </w:p>
        </w:tc>
        <w:tc>
          <w:tcPr>
            <w:tcW w:w="1352" w:type="dxa"/>
          </w:tcPr>
          <w:p w:rsidR="005B3395" w:rsidRDefault="005B3395">
            <w:pPr>
              <w:pStyle w:val="TableParagraph"/>
              <w:rPr>
                <w:rFonts w:ascii="Times New Roman"/>
                <w:sz w:val="16"/>
              </w:rPr>
            </w:pPr>
          </w:p>
        </w:tc>
      </w:tr>
      <w:tr w:rsidR="005B3395">
        <w:trPr>
          <w:trHeight w:val="490"/>
        </w:trPr>
        <w:tc>
          <w:tcPr>
            <w:tcW w:w="6482" w:type="dxa"/>
          </w:tcPr>
          <w:p w:rsidR="005B3395" w:rsidRDefault="008326E1">
            <w:pPr>
              <w:pStyle w:val="TableParagraph"/>
              <w:spacing w:before="1" w:line="240" w:lineRule="atLeast"/>
              <w:ind w:left="358" w:hanging="252"/>
              <w:rPr>
                <w:sz w:val="20"/>
              </w:rPr>
            </w:pPr>
            <w:r>
              <w:rPr>
                <w:sz w:val="20"/>
              </w:rPr>
              <w:t>4. Identify the patient. Explain the procedure to the patient and instruct the patient about the need for monitoring blood glucose</w:t>
            </w:r>
          </w:p>
        </w:tc>
        <w:tc>
          <w:tcPr>
            <w:tcW w:w="876" w:type="dxa"/>
          </w:tcPr>
          <w:p w:rsidR="005B3395" w:rsidRDefault="005B3395">
            <w:pPr>
              <w:pStyle w:val="TableParagraph"/>
              <w:rPr>
                <w:rFonts w:ascii="Times New Roman"/>
                <w:sz w:val="20"/>
              </w:rPr>
            </w:pPr>
          </w:p>
        </w:tc>
        <w:tc>
          <w:tcPr>
            <w:tcW w:w="1352" w:type="dxa"/>
          </w:tcPr>
          <w:p w:rsidR="005B3395" w:rsidRDefault="005B3395">
            <w:pPr>
              <w:pStyle w:val="TableParagraph"/>
              <w:rPr>
                <w:rFonts w:ascii="Times New Roman"/>
                <w:sz w:val="20"/>
              </w:rPr>
            </w:pPr>
          </w:p>
        </w:tc>
      </w:tr>
      <w:tr w:rsidR="005B3395">
        <w:trPr>
          <w:trHeight w:val="242"/>
        </w:trPr>
        <w:tc>
          <w:tcPr>
            <w:tcW w:w="6482" w:type="dxa"/>
          </w:tcPr>
          <w:p w:rsidR="005B3395" w:rsidRDefault="008326E1">
            <w:pPr>
              <w:pStyle w:val="TableParagraph"/>
              <w:spacing w:line="221" w:lineRule="exact"/>
              <w:ind w:left="106"/>
              <w:rPr>
                <w:sz w:val="20"/>
              </w:rPr>
            </w:pPr>
            <w:r>
              <w:rPr>
                <w:sz w:val="20"/>
              </w:rPr>
              <w:t>5. Close curtains around bed and close the door to the room, if possible.</w:t>
            </w:r>
          </w:p>
        </w:tc>
        <w:tc>
          <w:tcPr>
            <w:tcW w:w="876" w:type="dxa"/>
          </w:tcPr>
          <w:p w:rsidR="005B3395" w:rsidRDefault="005B3395">
            <w:pPr>
              <w:pStyle w:val="TableParagraph"/>
              <w:rPr>
                <w:rFonts w:ascii="Times New Roman"/>
                <w:sz w:val="16"/>
              </w:rPr>
            </w:pPr>
          </w:p>
        </w:tc>
        <w:tc>
          <w:tcPr>
            <w:tcW w:w="1352" w:type="dxa"/>
          </w:tcPr>
          <w:p w:rsidR="005B3395" w:rsidRDefault="005B3395">
            <w:pPr>
              <w:pStyle w:val="TableParagraph"/>
              <w:rPr>
                <w:rFonts w:ascii="Times New Roman"/>
                <w:sz w:val="16"/>
              </w:rPr>
            </w:pPr>
          </w:p>
        </w:tc>
      </w:tr>
      <w:tr w:rsidR="005B3395">
        <w:trPr>
          <w:trHeight w:val="245"/>
        </w:trPr>
        <w:tc>
          <w:tcPr>
            <w:tcW w:w="6482" w:type="dxa"/>
          </w:tcPr>
          <w:p w:rsidR="005B3395" w:rsidRDefault="008326E1">
            <w:pPr>
              <w:pStyle w:val="TableParagraph"/>
              <w:spacing w:before="4" w:line="221" w:lineRule="exact"/>
              <w:ind w:left="106"/>
              <w:rPr>
                <w:sz w:val="20"/>
              </w:rPr>
            </w:pPr>
            <w:r>
              <w:rPr>
                <w:sz w:val="20"/>
              </w:rPr>
              <w:t>6. Turn on the monitor.</w:t>
            </w:r>
          </w:p>
        </w:tc>
        <w:tc>
          <w:tcPr>
            <w:tcW w:w="876" w:type="dxa"/>
          </w:tcPr>
          <w:p w:rsidR="005B3395" w:rsidRDefault="005B3395">
            <w:pPr>
              <w:pStyle w:val="TableParagraph"/>
              <w:rPr>
                <w:rFonts w:ascii="Times New Roman"/>
                <w:sz w:val="16"/>
              </w:rPr>
            </w:pPr>
          </w:p>
        </w:tc>
        <w:tc>
          <w:tcPr>
            <w:tcW w:w="1352" w:type="dxa"/>
          </w:tcPr>
          <w:p w:rsidR="005B3395" w:rsidRDefault="005B3395">
            <w:pPr>
              <w:pStyle w:val="TableParagraph"/>
              <w:rPr>
                <w:rFonts w:ascii="Times New Roman"/>
                <w:sz w:val="16"/>
              </w:rPr>
            </w:pPr>
          </w:p>
        </w:tc>
      </w:tr>
      <w:tr w:rsidR="005B3395">
        <w:trPr>
          <w:trHeight w:val="486"/>
        </w:trPr>
        <w:tc>
          <w:tcPr>
            <w:tcW w:w="6482" w:type="dxa"/>
          </w:tcPr>
          <w:p w:rsidR="005B3395" w:rsidRDefault="008326E1">
            <w:pPr>
              <w:pStyle w:val="TableParagraph"/>
              <w:spacing w:line="240" w:lineRule="atLeast"/>
              <w:ind w:left="358" w:hanging="252"/>
              <w:rPr>
                <w:sz w:val="20"/>
              </w:rPr>
            </w:pPr>
            <w:r>
              <w:rPr>
                <w:sz w:val="20"/>
              </w:rPr>
              <w:t>7. Enter the patient’s identification number, if required, according to facility policy</w:t>
            </w:r>
          </w:p>
        </w:tc>
        <w:tc>
          <w:tcPr>
            <w:tcW w:w="876" w:type="dxa"/>
          </w:tcPr>
          <w:p w:rsidR="005B3395" w:rsidRDefault="005B3395">
            <w:pPr>
              <w:pStyle w:val="TableParagraph"/>
              <w:rPr>
                <w:rFonts w:ascii="Times New Roman"/>
                <w:sz w:val="20"/>
              </w:rPr>
            </w:pPr>
          </w:p>
        </w:tc>
        <w:tc>
          <w:tcPr>
            <w:tcW w:w="1352" w:type="dxa"/>
          </w:tcPr>
          <w:p w:rsidR="005B3395" w:rsidRDefault="005B3395">
            <w:pPr>
              <w:pStyle w:val="TableParagraph"/>
              <w:rPr>
                <w:rFonts w:ascii="Times New Roman"/>
                <w:sz w:val="20"/>
              </w:rPr>
            </w:pPr>
          </w:p>
        </w:tc>
      </w:tr>
      <w:tr w:rsidR="005B3395">
        <w:trPr>
          <w:trHeight w:val="244"/>
        </w:trPr>
        <w:tc>
          <w:tcPr>
            <w:tcW w:w="6482" w:type="dxa"/>
          </w:tcPr>
          <w:p w:rsidR="005B3395" w:rsidRDefault="008326E1">
            <w:pPr>
              <w:pStyle w:val="TableParagraph"/>
              <w:spacing w:before="2" w:line="221" w:lineRule="exact"/>
              <w:ind w:left="106"/>
              <w:rPr>
                <w:sz w:val="20"/>
              </w:rPr>
            </w:pPr>
            <w:r>
              <w:rPr>
                <w:sz w:val="20"/>
              </w:rPr>
              <w:t>8. Put on nonsterile gloves.</w:t>
            </w:r>
          </w:p>
        </w:tc>
        <w:tc>
          <w:tcPr>
            <w:tcW w:w="876" w:type="dxa"/>
          </w:tcPr>
          <w:p w:rsidR="005B3395" w:rsidRDefault="005B3395">
            <w:pPr>
              <w:pStyle w:val="TableParagraph"/>
              <w:rPr>
                <w:rFonts w:ascii="Times New Roman"/>
                <w:sz w:val="16"/>
              </w:rPr>
            </w:pPr>
          </w:p>
        </w:tc>
        <w:tc>
          <w:tcPr>
            <w:tcW w:w="1352" w:type="dxa"/>
          </w:tcPr>
          <w:p w:rsidR="005B3395" w:rsidRDefault="005B3395">
            <w:pPr>
              <w:pStyle w:val="TableParagraph"/>
              <w:rPr>
                <w:rFonts w:ascii="Times New Roman"/>
                <w:sz w:val="16"/>
              </w:rPr>
            </w:pPr>
          </w:p>
        </w:tc>
      </w:tr>
      <w:tr w:rsidR="005B3395">
        <w:trPr>
          <w:trHeight w:val="242"/>
        </w:trPr>
        <w:tc>
          <w:tcPr>
            <w:tcW w:w="6482" w:type="dxa"/>
          </w:tcPr>
          <w:p w:rsidR="005B3395" w:rsidRDefault="008326E1">
            <w:pPr>
              <w:pStyle w:val="TableParagraph"/>
              <w:spacing w:line="221" w:lineRule="exact"/>
              <w:ind w:left="106"/>
              <w:rPr>
                <w:sz w:val="20"/>
              </w:rPr>
            </w:pPr>
            <w:r>
              <w:rPr>
                <w:sz w:val="20"/>
              </w:rPr>
              <w:t>9. Prepare lancet using aseptic technique</w:t>
            </w:r>
          </w:p>
        </w:tc>
        <w:tc>
          <w:tcPr>
            <w:tcW w:w="876" w:type="dxa"/>
          </w:tcPr>
          <w:p w:rsidR="005B3395" w:rsidRDefault="005B3395">
            <w:pPr>
              <w:pStyle w:val="TableParagraph"/>
              <w:rPr>
                <w:rFonts w:ascii="Times New Roman"/>
                <w:sz w:val="16"/>
              </w:rPr>
            </w:pPr>
          </w:p>
        </w:tc>
        <w:tc>
          <w:tcPr>
            <w:tcW w:w="1352" w:type="dxa"/>
          </w:tcPr>
          <w:p w:rsidR="005B3395" w:rsidRDefault="005B3395">
            <w:pPr>
              <w:pStyle w:val="TableParagraph"/>
              <w:rPr>
                <w:rFonts w:ascii="Times New Roman"/>
                <w:sz w:val="16"/>
              </w:rPr>
            </w:pPr>
          </w:p>
        </w:tc>
      </w:tr>
      <w:tr w:rsidR="005B3395">
        <w:trPr>
          <w:trHeight w:val="490"/>
        </w:trPr>
        <w:tc>
          <w:tcPr>
            <w:tcW w:w="6482" w:type="dxa"/>
          </w:tcPr>
          <w:p w:rsidR="005B3395" w:rsidRDefault="008326E1">
            <w:pPr>
              <w:pStyle w:val="TableParagraph"/>
              <w:spacing w:before="5" w:line="240" w:lineRule="atLeast"/>
              <w:ind w:left="538" w:right="240" w:hanging="432"/>
              <w:rPr>
                <w:sz w:val="20"/>
              </w:rPr>
            </w:pPr>
            <w:r>
              <w:rPr>
                <w:sz w:val="20"/>
              </w:rPr>
              <w:t>10. Remove test strip from the vial. Recap container immediately. Test strips also come individually wrapped.</w:t>
            </w:r>
          </w:p>
        </w:tc>
        <w:tc>
          <w:tcPr>
            <w:tcW w:w="876" w:type="dxa"/>
          </w:tcPr>
          <w:p w:rsidR="005B3395" w:rsidRDefault="005B3395">
            <w:pPr>
              <w:pStyle w:val="TableParagraph"/>
              <w:rPr>
                <w:rFonts w:ascii="Times New Roman"/>
                <w:sz w:val="20"/>
              </w:rPr>
            </w:pPr>
          </w:p>
        </w:tc>
        <w:tc>
          <w:tcPr>
            <w:tcW w:w="1352" w:type="dxa"/>
          </w:tcPr>
          <w:p w:rsidR="005B3395" w:rsidRDefault="005B3395">
            <w:pPr>
              <w:pStyle w:val="TableParagraph"/>
              <w:rPr>
                <w:rFonts w:ascii="Times New Roman"/>
                <w:sz w:val="20"/>
              </w:rPr>
            </w:pPr>
          </w:p>
        </w:tc>
      </w:tr>
      <w:tr w:rsidR="005B3395">
        <w:trPr>
          <w:trHeight w:val="483"/>
        </w:trPr>
        <w:tc>
          <w:tcPr>
            <w:tcW w:w="6482" w:type="dxa"/>
          </w:tcPr>
          <w:p w:rsidR="005B3395" w:rsidRDefault="008326E1">
            <w:pPr>
              <w:pStyle w:val="TableParagraph"/>
              <w:spacing w:line="242" w:lineRule="exact"/>
              <w:ind w:left="106"/>
              <w:rPr>
                <w:sz w:val="20"/>
              </w:rPr>
            </w:pPr>
            <w:r>
              <w:rPr>
                <w:sz w:val="20"/>
              </w:rPr>
              <w:t>11. Check that the code number for the strip matches code number on the</w:t>
            </w:r>
          </w:p>
          <w:p w:rsidR="005B3395" w:rsidRDefault="008326E1">
            <w:pPr>
              <w:pStyle w:val="TableParagraph"/>
              <w:spacing w:line="221" w:lineRule="exact"/>
              <w:ind w:left="538"/>
              <w:rPr>
                <w:sz w:val="20"/>
              </w:rPr>
            </w:pPr>
            <w:r>
              <w:rPr>
                <w:sz w:val="20"/>
              </w:rPr>
              <w:t>monitor screen.</w:t>
            </w:r>
          </w:p>
        </w:tc>
        <w:tc>
          <w:tcPr>
            <w:tcW w:w="876" w:type="dxa"/>
          </w:tcPr>
          <w:p w:rsidR="005B3395" w:rsidRDefault="005B3395">
            <w:pPr>
              <w:pStyle w:val="TableParagraph"/>
              <w:rPr>
                <w:rFonts w:ascii="Times New Roman"/>
                <w:sz w:val="20"/>
              </w:rPr>
            </w:pPr>
          </w:p>
        </w:tc>
        <w:tc>
          <w:tcPr>
            <w:tcW w:w="1352" w:type="dxa"/>
          </w:tcPr>
          <w:p w:rsidR="005B3395" w:rsidRDefault="005B3395">
            <w:pPr>
              <w:pStyle w:val="TableParagraph"/>
              <w:rPr>
                <w:rFonts w:ascii="Times New Roman"/>
                <w:sz w:val="20"/>
              </w:rPr>
            </w:pPr>
          </w:p>
        </w:tc>
      </w:tr>
      <w:tr w:rsidR="005B3395">
        <w:trPr>
          <w:trHeight w:val="490"/>
        </w:trPr>
        <w:tc>
          <w:tcPr>
            <w:tcW w:w="6482" w:type="dxa"/>
          </w:tcPr>
          <w:p w:rsidR="005B3395" w:rsidRDefault="008326E1">
            <w:pPr>
              <w:pStyle w:val="TableParagraph"/>
              <w:spacing w:before="4" w:line="240" w:lineRule="atLeast"/>
              <w:ind w:left="538" w:hanging="432"/>
              <w:rPr>
                <w:sz w:val="20"/>
              </w:rPr>
            </w:pPr>
            <w:r>
              <w:rPr>
                <w:sz w:val="20"/>
              </w:rPr>
              <w:t>12. Insert the strip into the meter according to directions for that specific device.</w:t>
            </w:r>
          </w:p>
        </w:tc>
        <w:tc>
          <w:tcPr>
            <w:tcW w:w="876" w:type="dxa"/>
          </w:tcPr>
          <w:p w:rsidR="005B3395" w:rsidRDefault="005B3395">
            <w:pPr>
              <w:pStyle w:val="TableParagraph"/>
              <w:rPr>
                <w:rFonts w:ascii="Times New Roman"/>
                <w:sz w:val="20"/>
              </w:rPr>
            </w:pPr>
          </w:p>
        </w:tc>
        <w:tc>
          <w:tcPr>
            <w:tcW w:w="1352" w:type="dxa"/>
          </w:tcPr>
          <w:p w:rsidR="005B3395" w:rsidRDefault="005B3395">
            <w:pPr>
              <w:pStyle w:val="TableParagraph"/>
              <w:rPr>
                <w:rFonts w:ascii="Times New Roman"/>
                <w:sz w:val="20"/>
              </w:rPr>
            </w:pPr>
          </w:p>
        </w:tc>
      </w:tr>
      <w:tr w:rsidR="005B3395">
        <w:trPr>
          <w:trHeight w:val="240"/>
        </w:trPr>
        <w:tc>
          <w:tcPr>
            <w:tcW w:w="6482" w:type="dxa"/>
          </w:tcPr>
          <w:p w:rsidR="005B3395" w:rsidRDefault="008326E1">
            <w:pPr>
              <w:pStyle w:val="TableParagraph"/>
              <w:spacing w:line="220" w:lineRule="exact"/>
              <w:ind w:left="106"/>
              <w:rPr>
                <w:sz w:val="20"/>
              </w:rPr>
            </w:pPr>
            <w:r>
              <w:rPr>
                <w:sz w:val="20"/>
              </w:rPr>
              <w:t>13. For adult, massage side of finger toward puncture site.</w:t>
            </w:r>
          </w:p>
        </w:tc>
        <w:tc>
          <w:tcPr>
            <w:tcW w:w="876" w:type="dxa"/>
          </w:tcPr>
          <w:p w:rsidR="005B3395" w:rsidRDefault="005B3395">
            <w:pPr>
              <w:pStyle w:val="TableParagraph"/>
              <w:rPr>
                <w:rFonts w:ascii="Times New Roman"/>
                <w:sz w:val="16"/>
              </w:rPr>
            </w:pPr>
          </w:p>
        </w:tc>
        <w:tc>
          <w:tcPr>
            <w:tcW w:w="1352" w:type="dxa"/>
          </w:tcPr>
          <w:p w:rsidR="005B3395" w:rsidRDefault="005B3395">
            <w:pPr>
              <w:pStyle w:val="TableParagraph"/>
              <w:rPr>
                <w:rFonts w:ascii="Times New Roman"/>
                <w:sz w:val="16"/>
              </w:rPr>
            </w:pPr>
          </w:p>
        </w:tc>
      </w:tr>
      <w:tr w:rsidR="005B3395">
        <w:trPr>
          <w:trHeight w:val="490"/>
        </w:trPr>
        <w:tc>
          <w:tcPr>
            <w:tcW w:w="6482" w:type="dxa"/>
          </w:tcPr>
          <w:p w:rsidR="005B3395" w:rsidRDefault="008326E1">
            <w:pPr>
              <w:pStyle w:val="TableParagraph"/>
              <w:spacing w:before="4" w:line="240" w:lineRule="atLeast"/>
              <w:ind w:left="538" w:hanging="432"/>
              <w:rPr>
                <w:sz w:val="20"/>
              </w:rPr>
            </w:pPr>
            <w:r>
              <w:rPr>
                <w:sz w:val="20"/>
              </w:rPr>
              <w:t>14. Have the patient wash hands with soap and warm water and dry thoroughly.</w:t>
            </w:r>
          </w:p>
        </w:tc>
        <w:tc>
          <w:tcPr>
            <w:tcW w:w="876" w:type="dxa"/>
          </w:tcPr>
          <w:p w:rsidR="005B3395" w:rsidRDefault="005B3395">
            <w:pPr>
              <w:pStyle w:val="TableParagraph"/>
              <w:rPr>
                <w:rFonts w:ascii="Times New Roman"/>
                <w:sz w:val="20"/>
              </w:rPr>
            </w:pPr>
          </w:p>
        </w:tc>
        <w:tc>
          <w:tcPr>
            <w:tcW w:w="1352" w:type="dxa"/>
          </w:tcPr>
          <w:p w:rsidR="005B3395" w:rsidRDefault="005B3395">
            <w:pPr>
              <w:pStyle w:val="TableParagraph"/>
              <w:rPr>
                <w:rFonts w:ascii="Times New Roman"/>
                <w:sz w:val="20"/>
              </w:rPr>
            </w:pPr>
          </w:p>
        </w:tc>
      </w:tr>
      <w:tr w:rsidR="005B3395">
        <w:trPr>
          <w:trHeight w:val="243"/>
        </w:trPr>
        <w:tc>
          <w:tcPr>
            <w:tcW w:w="6482" w:type="dxa"/>
          </w:tcPr>
          <w:p w:rsidR="005B3395" w:rsidRDefault="008326E1">
            <w:pPr>
              <w:pStyle w:val="TableParagraph"/>
              <w:spacing w:before="2" w:line="221" w:lineRule="exact"/>
              <w:ind w:left="106"/>
              <w:rPr>
                <w:sz w:val="20"/>
              </w:rPr>
            </w:pPr>
            <w:r>
              <w:rPr>
                <w:sz w:val="20"/>
              </w:rPr>
              <w:t>15. Alternately, cleanse the skin with an alcohol swab.</w:t>
            </w:r>
          </w:p>
        </w:tc>
        <w:tc>
          <w:tcPr>
            <w:tcW w:w="876" w:type="dxa"/>
          </w:tcPr>
          <w:p w:rsidR="005B3395" w:rsidRDefault="005B3395">
            <w:pPr>
              <w:pStyle w:val="TableParagraph"/>
              <w:rPr>
                <w:rFonts w:ascii="Times New Roman"/>
                <w:sz w:val="16"/>
              </w:rPr>
            </w:pPr>
          </w:p>
        </w:tc>
        <w:tc>
          <w:tcPr>
            <w:tcW w:w="1352" w:type="dxa"/>
          </w:tcPr>
          <w:p w:rsidR="005B3395" w:rsidRDefault="005B3395">
            <w:pPr>
              <w:pStyle w:val="TableParagraph"/>
              <w:rPr>
                <w:rFonts w:ascii="Times New Roman"/>
                <w:sz w:val="16"/>
              </w:rPr>
            </w:pPr>
          </w:p>
        </w:tc>
      </w:tr>
      <w:tr w:rsidR="005B3395">
        <w:trPr>
          <w:trHeight w:val="241"/>
        </w:trPr>
        <w:tc>
          <w:tcPr>
            <w:tcW w:w="6482" w:type="dxa"/>
          </w:tcPr>
          <w:p w:rsidR="005B3395" w:rsidRDefault="008326E1">
            <w:pPr>
              <w:pStyle w:val="TableParagraph"/>
              <w:spacing w:line="221" w:lineRule="exact"/>
              <w:ind w:left="106"/>
              <w:rPr>
                <w:sz w:val="20"/>
              </w:rPr>
            </w:pPr>
            <w:r>
              <w:rPr>
                <w:sz w:val="20"/>
              </w:rPr>
              <w:t>16. Allow skin to dry completely.</w:t>
            </w:r>
          </w:p>
        </w:tc>
        <w:tc>
          <w:tcPr>
            <w:tcW w:w="876" w:type="dxa"/>
          </w:tcPr>
          <w:p w:rsidR="005B3395" w:rsidRDefault="005B3395">
            <w:pPr>
              <w:pStyle w:val="TableParagraph"/>
              <w:rPr>
                <w:rFonts w:ascii="Times New Roman"/>
                <w:sz w:val="16"/>
              </w:rPr>
            </w:pPr>
          </w:p>
        </w:tc>
        <w:tc>
          <w:tcPr>
            <w:tcW w:w="1352" w:type="dxa"/>
          </w:tcPr>
          <w:p w:rsidR="005B3395" w:rsidRDefault="005B3395">
            <w:pPr>
              <w:pStyle w:val="TableParagraph"/>
              <w:rPr>
                <w:rFonts w:ascii="Times New Roman"/>
                <w:sz w:val="16"/>
              </w:rPr>
            </w:pPr>
          </w:p>
        </w:tc>
      </w:tr>
      <w:tr w:rsidR="005B3395">
        <w:trPr>
          <w:trHeight w:val="246"/>
        </w:trPr>
        <w:tc>
          <w:tcPr>
            <w:tcW w:w="6482" w:type="dxa"/>
          </w:tcPr>
          <w:p w:rsidR="005B3395" w:rsidRDefault="008326E1">
            <w:pPr>
              <w:pStyle w:val="TableParagraph"/>
              <w:spacing w:before="4" w:line="221" w:lineRule="exact"/>
              <w:ind w:left="106"/>
              <w:rPr>
                <w:sz w:val="20"/>
              </w:rPr>
            </w:pPr>
            <w:r>
              <w:rPr>
                <w:sz w:val="20"/>
              </w:rPr>
              <w:t>17. Hold lancet perpendicular to skin and pierce site with lancet.</w:t>
            </w:r>
          </w:p>
        </w:tc>
        <w:tc>
          <w:tcPr>
            <w:tcW w:w="876" w:type="dxa"/>
          </w:tcPr>
          <w:p w:rsidR="005B3395" w:rsidRDefault="005B3395">
            <w:pPr>
              <w:pStyle w:val="TableParagraph"/>
              <w:rPr>
                <w:rFonts w:ascii="Times New Roman"/>
                <w:sz w:val="16"/>
              </w:rPr>
            </w:pPr>
          </w:p>
        </w:tc>
        <w:tc>
          <w:tcPr>
            <w:tcW w:w="1352" w:type="dxa"/>
          </w:tcPr>
          <w:p w:rsidR="005B3395" w:rsidRDefault="005B3395">
            <w:pPr>
              <w:pStyle w:val="TableParagraph"/>
              <w:rPr>
                <w:rFonts w:ascii="Times New Roman"/>
                <w:sz w:val="16"/>
              </w:rPr>
            </w:pPr>
          </w:p>
        </w:tc>
      </w:tr>
      <w:tr w:rsidR="005B3395">
        <w:trPr>
          <w:trHeight w:val="486"/>
        </w:trPr>
        <w:tc>
          <w:tcPr>
            <w:tcW w:w="6482" w:type="dxa"/>
          </w:tcPr>
          <w:p w:rsidR="005B3395" w:rsidRDefault="008326E1">
            <w:pPr>
              <w:pStyle w:val="TableParagraph"/>
              <w:spacing w:line="240" w:lineRule="atLeast"/>
              <w:ind w:left="538" w:hanging="432"/>
              <w:rPr>
                <w:sz w:val="20"/>
              </w:rPr>
            </w:pPr>
            <w:r>
              <w:rPr>
                <w:sz w:val="20"/>
              </w:rPr>
              <w:t>18. Wipe away first drop of blood with gauze square or cotton ball if recommended by manufacturer of monitor</w:t>
            </w:r>
          </w:p>
        </w:tc>
        <w:tc>
          <w:tcPr>
            <w:tcW w:w="876" w:type="dxa"/>
          </w:tcPr>
          <w:p w:rsidR="005B3395" w:rsidRDefault="005B3395">
            <w:pPr>
              <w:pStyle w:val="TableParagraph"/>
              <w:rPr>
                <w:rFonts w:ascii="Times New Roman"/>
                <w:sz w:val="20"/>
              </w:rPr>
            </w:pPr>
          </w:p>
        </w:tc>
        <w:tc>
          <w:tcPr>
            <w:tcW w:w="1352" w:type="dxa"/>
          </w:tcPr>
          <w:p w:rsidR="005B3395" w:rsidRDefault="005B3395">
            <w:pPr>
              <w:pStyle w:val="TableParagraph"/>
              <w:rPr>
                <w:rFonts w:ascii="Times New Roman"/>
                <w:sz w:val="20"/>
              </w:rPr>
            </w:pPr>
          </w:p>
        </w:tc>
      </w:tr>
      <w:tr w:rsidR="005B3395">
        <w:trPr>
          <w:trHeight w:val="243"/>
        </w:trPr>
        <w:tc>
          <w:tcPr>
            <w:tcW w:w="6482" w:type="dxa"/>
          </w:tcPr>
          <w:p w:rsidR="005B3395" w:rsidRDefault="008326E1">
            <w:pPr>
              <w:pStyle w:val="TableParagraph"/>
              <w:spacing w:before="2" w:line="221" w:lineRule="exact"/>
              <w:ind w:left="106"/>
              <w:rPr>
                <w:sz w:val="20"/>
              </w:rPr>
            </w:pPr>
            <w:r>
              <w:rPr>
                <w:sz w:val="20"/>
              </w:rPr>
              <w:t>19. Encourage bleeding by lowering the hand, making use of gravity.</w:t>
            </w:r>
          </w:p>
        </w:tc>
        <w:tc>
          <w:tcPr>
            <w:tcW w:w="876" w:type="dxa"/>
          </w:tcPr>
          <w:p w:rsidR="005B3395" w:rsidRDefault="005B3395">
            <w:pPr>
              <w:pStyle w:val="TableParagraph"/>
              <w:rPr>
                <w:rFonts w:ascii="Times New Roman"/>
                <w:sz w:val="16"/>
              </w:rPr>
            </w:pPr>
          </w:p>
        </w:tc>
        <w:tc>
          <w:tcPr>
            <w:tcW w:w="1352" w:type="dxa"/>
          </w:tcPr>
          <w:p w:rsidR="005B3395" w:rsidRDefault="005B3395">
            <w:pPr>
              <w:pStyle w:val="TableParagraph"/>
              <w:rPr>
                <w:rFonts w:ascii="Times New Roman"/>
                <w:sz w:val="16"/>
              </w:rPr>
            </w:pPr>
          </w:p>
        </w:tc>
      </w:tr>
      <w:tr w:rsidR="005B3395">
        <w:trPr>
          <w:trHeight w:val="1218"/>
        </w:trPr>
        <w:tc>
          <w:tcPr>
            <w:tcW w:w="6482" w:type="dxa"/>
          </w:tcPr>
          <w:p w:rsidR="005B3395" w:rsidRDefault="008326E1">
            <w:pPr>
              <w:pStyle w:val="TableParagraph"/>
              <w:ind w:left="538" w:right="240" w:hanging="432"/>
              <w:rPr>
                <w:sz w:val="20"/>
              </w:rPr>
            </w:pPr>
            <w:r>
              <w:rPr>
                <w:sz w:val="20"/>
              </w:rPr>
              <w:t>20. Lightly stroke the finger, if necessary, until sufficient amount of blood has formed to cover the sample area on the strip, based on monitor requirements (check instructions for monitor). Take care not to squeeze the finger, not to squeeze at puncture site, or not to touch</w:t>
            </w:r>
          </w:p>
          <w:p w:rsidR="005B3395" w:rsidRDefault="008326E1">
            <w:pPr>
              <w:pStyle w:val="TableParagraph"/>
              <w:spacing w:line="221" w:lineRule="exact"/>
              <w:ind w:left="538"/>
              <w:rPr>
                <w:sz w:val="20"/>
              </w:rPr>
            </w:pPr>
            <w:r>
              <w:rPr>
                <w:sz w:val="20"/>
              </w:rPr>
              <w:t>puncture site or blood.</w:t>
            </w:r>
          </w:p>
        </w:tc>
        <w:tc>
          <w:tcPr>
            <w:tcW w:w="876" w:type="dxa"/>
          </w:tcPr>
          <w:p w:rsidR="005B3395" w:rsidRDefault="005B3395">
            <w:pPr>
              <w:pStyle w:val="TableParagraph"/>
              <w:rPr>
                <w:rFonts w:ascii="Times New Roman"/>
                <w:sz w:val="20"/>
              </w:rPr>
            </w:pPr>
          </w:p>
        </w:tc>
        <w:tc>
          <w:tcPr>
            <w:tcW w:w="1352" w:type="dxa"/>
          </w:tcPr>
          <w:p w:rsidR="005B3395" w:rsidRDefault="005B3395">
            <w:pPr>
              <w:pStyle w:val="TableParagraph"/>
              <w:rPr>
                <w:rFonts w:ascii="Times New Roman"/>
                <w:sz w:val="20"/>
              </w:rPr>
            </w:pPr>
          </w:p>
        </w:tc>
      </w:tr>
    </w:tbl>
    <w:p w:rsidR="005B3395" w:rsidRDefault="005B3395">
      <w:pPr>
        <w:rPr>
          <w:rFonts w:ascii="Times New Roman"/>
          <w:sz w:val="20"/>
        </w:rPr>
        <w:sectPr w:rsidR="005B3395">
          <w:pgSz w:w="12240" w:h="15840"/>
          <w:pgMar w:top="2200" w:right="860" w:bottom="1440" w:left="1260" w:header="848" w:footer="1190" w:gutter="0"/>
          <w:cols w:space="720"/>
        </w:sectPr>
      </w:pPr>
    </w:p>
    <w:p w:rsidR="005B3395" w:rsidRDefault="005B3395">
      <w:pPr>
        <w:pStyle w:val="BodyText"/>
        <w:spacing w:before="7"/>
        <w:rPr>
          <w:b/>
          <w:sz w:val="22"/>
        </w:rPr>
      </w:pPr>
    </w:p>
    <w:tbl>
      <w:tblPr>
        <w:tblStyle w:val="TableNormal1"/>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2"/>
        <w:gridCol w:w="876"/>
        <w:gridCol w:w="1352"/>
      </w:tblGrid>
      <w:tr w:rsidR="005B3395">
        <w:trPr>
          <w:trHeight w:val="485"/>
        </w:trPr>
        <w:tc>
          <w:tcPr>
            <w:tcW w:w="6482" w:type="dxa"/>
            <w:shd w:val="clear" w:color="auto" w:fill="D0CECE"/>
          </w:tcPr>
          <w:p w:rsidR="005B3395" w:rsidRDefault="005B3395">
            <w:pPr>
              <w:pStyle w:val="TableParagraph"/>
              <w:rPr>
                <w:b/>
                <w:sz w:val="20"/>
              </w:rPr>
            </w:pPr>
          </w:p>
          <w:p w:rsidR="005B3395" w:rsidRDefault="008326E1">
            <w:pPr>
              <w:pStyle w:val="TableParagraph"/>
              <w:spacing w:line="221" w:lineRule="exact"/>
              <w:ind w:left="2798" w:right="2791"/>
              <w:jc w:val="center"/>
              <w:rPr>
                <w:sz w:val="20"/>
              </w:rPr>
            </w:pPr>
            <w:r>
              <w:rPr>
                <w:sz w:val="20"/>
              </w:rPr>
              <w:t>Procedure</w:t>
            </w:r>
          </w:p>
        </w:tc>
        <w:tc>
          <w:tcPr>
            <w:tcW w:w="876" w:type="dxa"/>
            <w:shd w:val="clear" w:color="auto" w:fill="D0CECE"/>
          </w:tcPr>
          <w:p w:rsidR="005B3395" w:rsidRDefault="008326E1">
            <w:pPr>
              <w:pStyle w:val="TableParagraph"/>
              <w:ind w:left="211"/>
              <w:rPr>
                <w:sz w:val="20"/>
              </w:rPr>
            </w:pPr>
            <w:r>
              <w:rPr>
                <w:sz w:val="20"/>
              </w:rPr>
              <w:t>Score</w:t>
            </w:r>
          </w:p>
        </w:tc>
        <w:tc>
          <w:tcPr>
            <w:tcW w:w="1352" w:type="dxa"/>
            <w:shd w:val="clear" w:color="auto" w:fill="D0CECE"/>
          </w:tcPr>
          <w:p w:rsidR="005B3395" w:rsidRDefault="008326E1">
            <w:pPr>
              <w:pStyle w:val="TableParagraph"/>
              <w:ind w:left="319"/>
              <w:rPr>
                <w:sz w:val="20"/>
              </w:rPr>
            </w:pPr>
            <w:r>
              <w:rPr>
                <w:sz w:val="20"/>
              </w:rPr>
              <w:t>Remarks</w:t>
            </w:r>
          </w:p>
        </w:tc>
      </w:tr>
      <w:tr w:rsidR="005B3395">
        <w:trPr>
          <w:trHeight w:val="490"/>
        </w:trPr>
        <w:tc>
          <w:tcPr>
            <w:tcW w:w="6482" w:type="dxa"/>
          </w:tcPr>
          <w:p w:rsidR="005B3395" w:rsidRDefault="008326E1">
            <w:pPr>
              <w:pStyle w:val="TableParagraph"/>
              <w:spacing w:before="4" w:line="240" w:lineRule="atLeast"/>
              <w:ind w:left="538" w:right="240" w:hanging="432"/>
              <w:rPr>
                <w:sz w:val="20"/>
              </w:rPr>
            </w:pPr>
            <w:r>
              <w:rPr>
                <w:sz w:val="20"/>
              </w:rPr>
              <w:t>21. Gently touch a drop of blood to pad to the test strip without smearing it.</w:t>
            </w:r>
          </w:p>
        </w:tc>
        <w:tc>
          <w:tcPr>
            <w:tcW w:w="876" w:type="dxa"/>
          </w:tcPr>
          <w:p w:rsidR="005B3395" w:rsidRDefault="005B3395">
            <w:pPr>
              <w:pStyle w:val="TableParagraph"/>
              <w:rPr>
                <w:rFonts w:ascii="Times New Roman"/>
                <w:sz w:val="20"/>
              </w:rPr>
            </w:pPr>
          </w:p>
        </w:tc>
        <w:tc>
          <w:tcPr>
            <w:tcW w:w="1352" w:type="dxa"/>
          </w:tcPr>
          <w:p w:rsidR="005B3395" w:rsidRDefault="005B3395">
            <w:pPr>
              <w:pStyle w:val="TableParagraph"/>
              <w:rPr>
                <w:rFonts w:ascii="Times New Roman"/>
                <w:sz w:val="20"/>
              </w:rPr>
            </w:pPr>
          </w:p>
        </w:tc>
      </w:tr>
      <w:tr w:rsidR="005B3395">
        <w:trPr>
          <w:trHeight w:val="244"/>
        </w:trPr>
        <w:tc>
          <w:tcPr>
            <w:tcW w:w="6482" w:type="dxa"/>
          </w:tcPr>
          <w:p w:rsidR="005B3395" w:rsidRDefault="008326E1">
            <w:pPr>
              <w:pStyle w:val="TableParagraph"/>
              <w:spacing w:before="3" w:line="221" w:lineRule="exact"/>
              <w:ind w:left="106"/>
              <w:rPr>
                <w:sz w:val="20"/>
              </w:rPr>
            </w:pPr>
            <w:r>
              <w:rPr>
                <w:sz w:val="20"/>
              </w:rPr>
              <w:t>22. Press time button if directed by manufacturer.</w:t>
            </w:r>
          </w:p>
        </w:tc>
        <w:tc>
          <w:tcPr>
            <w:tcW w:w="876" w:type="dxa"/>
          </w:tcPr>
          <w:p w:rsidR="005B3395" w:rsidRDefault="005B3395">
            <w:pPr>
              <w:pStyle w:val="TableParagraph"/>
              <w:rPr>
                <w:rFonts w:ascii="Times New Roman"/>
                <w:sz w:val="16"/>
              </w:rPr>
            </w:pPr>
          </w:p>
        </w:tc>
        <w:tc>
          <w:tcPr>
            <w:tcW w:w="1352" w:type="dxa"/>
          </w:tcPr>
          <w:p w:rsidR="005B3395" w:rsidRDefault="005B3395">
            <w:pPr>
              <w:pStyle w:val="TableParagraph"/>
              <w:rPr>
                <w:rFonts w:ascii="Times New Roman"/>
                <w:sz w:val="16"/>
              </w:rPr>
            </w:pPr>
          </w:p>
        </w:tc>
      </w:tr>
      <w:tr w:rsidR="005B3395">
        <w:trPr>
          <w:trHeight w:val="485"/>
        </w:trPr>
        <w:tc>
          <w:tcPr>
            <w:tcW w:w="6482" w:type="dxa"/>
          </w:tcPr>
          <w:p w:rsidR="005B3395" w:rsidRDefault="008326E1">
            <w:pPr>
              <w:pStyle w:val="TableParagraph"/>
              <w:spacing w:line="240" w:lineRule="atLeast"/>
              <w:ind w:left="538" w:right="240" w:hanging="432"/>
              <w:rPr>
                <w:sz w:val="20"/>
              </w:rPr>
            </w:pPr>
            <w:r>
              <w:rPr>
                <w:sz w:val="20"/>
              </w:rPr>
              <w:t>23. Apply pressure to puncture site with a cotton ball or dry gauze. Do not use alcohol wipe.</w:t>
            </w:r>
          </w:p>
        </w:tc>
        <w:tc>
          <w:tcPr>
            <w:tcW w:w="876" w:type="dxa"/>
          </w:tcPr>
          <w:p w:rsidR="005B3395" w:rsidRDefault="005B3395">
            <w:pPr>
              <w:pStyle w:val="TableParagraph"/>
              <w:rPr>
                <w:rFonts w:ascii="Times New Roman"/>
                <w:sz w:val="20"/>
              </w:rPr>
            </w:pPr>
          </w:p>
        </w:tc>
        <w:tc>
          <w:tcPr>
            <w:tcW w:w="1352" w:type="dxa"/>
          </w:tcPr>
          <w:p w:rsidR="005B3395" w:rsidRDefault="005B3395">
            <w:pPr>
              <w:pStyle w:val="TableParagraph"/>
              <w:rPr>
                <w:rFonts w:ascii="Times New Roman"/>
                <w:sz w:val="20"/>
              </w:rPr>
            </w:pPr>
          </w:p>
        </w:tc>
      </w:tr>
      <w:tr w:rsidR="005B3395">
        <w:trPr>
          <w:trHeight w:val="243"/>
        </w:trPr>
        <w:tc>
          <w:tcPr>
            <w:tcW w:w="6482" w:type="dxa"/>
          </w:tcPr>
          <w:p w:rsidR="005B3395" w:rsidRDefault="008326E1">
            <w:pPr>
              <w:pStyle w:val="TableParagraph"/>
              <w:spacing w:before="2" w:line="221" w:lineRule="exact"/>
              <w:ind w:left="106"/>
              <w:rPr>
                <w:sz w:val="20"/>
              </w:rPr>
            </w:pPr>
            <w:r>
              <w:rPr>
                <w:sz w:val="20"/>
              </w:rPr>
              <w:t>24. Read blood glucose results and document appropriately at bedside.</w:t>
            </w:r>
          </w:p>
        </w:tc>
        <w:tc>
          <w:tcPr>
            <w:tcW w:w="876" w:type="dxa"/>
          </w:tcPr>
          <w:p w:rsidR="005B3395" w:rsidRDefault="005B3395">
            <w:pPr>
              <w:pStyle w:val="TableParagraph"/>
              <w:rPr>
                <w:rFonts w:ascii="Times New Roman"/>
                <w:sz w:val="16"/>
              </w:rPr>
            </w:pPr>
          </w:p>
        </w:tc>
        <w:tc>
          <w:tcPr>
            <w:tcW w:w="1352" w:type="dxa"/>
          </w:tcPr>
          <w:p w:rsidR="005B3395" w:rsidRDefault="005B3395">
            <w:pPr>
              <w:pStyle w:val="TableParagraph"/>
              <w:rPr>
                <w:rFonts w:ascii="Times New Roman"/>
                <w:sz w:val="16"/>
              </w:rPr>
            </w:pPr>
          </w:p>
        </w:tc>
      </w:tr>
      <w:tr w:rsidR="005B3395">
        <w:trPr>
          <w:trHeight w:val="241"/>
        </w:trPr>
        <w:tc>
          <w:tcPr>
            <w:tcW w:w="6482" w:type="dxa"/>
          </w:tcPr>
          <w:p w:rsidR="005B3395" w:rsidRDefault="008326E1">
            <w:pPr>
              <w:pStyle w:val="TableParagraph"/>
              <w:spacing w:line="221" w:lineRule="exact"/>
              <w:ind w:left="106"/>
              <w:rPr>
                <w:sz w:val="20"/>
              </w:rPr>
            </w:pPr>
            <w:r>
              <w:rPr>
                <w:sz w:val="20"/>
              </w:rPr>
              <w:t>25. Inform patient of test result.</w:t>
            </w:r>
          </w:p>
        </w:tc>
        <w:tc>
          <w:tcPr>
            <w:tcW w:w="876" w:type="dxa"/>
          </w:tcPr>
          <w:p w:rsidR="005B3395" w:rsidRDefault="005B3395">
            <w:pPr>
              <w:pStyle w:val="TableParagraph"/>
              <w:rPr>
                <w:rFonts w:ascii="Times New Roman"/>
                <w:sz w:val="16"/>
              </w:rPr>
            </w:pPr>
          </w:p>
        </w:tc>
        <w:tc>
          <w:tcPr>
            <w:tcW w:w="1352" w:type="dxa"/>
          </w:tcPr>
          <w:p w:rsidR="005B3395" w:rsidRDefault="005B3395">
            <w:pPr>
              <w:pStyle w:val="TableParagraph"/>
              <w:rPr>
                <w:rFonts w:ascii="Times New Roman"/>
                <w:sz w:val="16"/>
              </w:rPr>
            </w:pPr>
          </w:p>
        </w:tc>
      </w:tr>
      <w:tr w:rsidR="005B3395">
        <w:trPr>
          <w:trHeight w:val="490"/>
        </w:trPr>
        <w:tc>
          <w:tcPr>
            <w:tcW w:w="6482" w:type="dxa"/>
          </w:tcPr>
          <w:p w:rsidR="005B3395" w:rsidRDefault="008326E1">
            <w:pPr>
              <w:pStyle w:val="TableParagraph"/>
              <w:spacing w:before="4" w:line="240" w:lineRule="atLeast"/>
              <w:ind w:left="538" w:right="593" w:hanging="432"/>
              <w:rPr>
                <w:sz w:val="20"/>
              </w:rPr>
            </w:pPr>
            <w:r>
              <w:rPr>
                <w:sz w:val="20"/>
              </w:rPr>
              <w:t>26. Turn off meter, remove test strip, and dispose of supplies appropriately. Place lancet in sharps container.</w:t>
            </w:r>
          </w:p>
        </w:tc>
        <w:tc>
          <w:tcPr>
            <w:tcW w:w="876" w:type="dxa"/>
          </w:tcPr>
          <w:p w:rsidR="005B3395" w:rsidRDefault="005B3395">
            <w:pPr>
              <w:pStyle w:val="TableParagraph"/>
              <w:rPr>
                <w:rFonts w:ascii="Times New Roman"/>
                <w:sz w:val="20"/>
              </w:rPr>
            </w:pPr>
          </w:p>
        </w:tc>
        <w:tc>
          <w:tcPr>
            <w:tcW w:w="1352" w:type="dxa"/>
          </w:tcPr>
          <w:p w:rsidR="005B3395" w:rsidRDefault="005B3395">
            <w:pPr>
              <w:pStyle w:val="TableParagraph"/>
              <w:rPr>
                <w:rFonts w:ascii="Times New Roman"/>
                <w:sz w:val="20"/>
              </w:rPr>
            </w:pPr>
          </w:p>
        </w:tc>
      </w:tr>
      <w:tr w:rsidR="005B3395">
        <w:trPr>
          <w:trHeight w:val="240"/>
        </w:trPr>
        <w:tc>
          <w:tcPr>
            <w:tcW w:w="6482" w:type="dxa"/>
          </w:tcPr>
          <w:p w:rsidR="005B3395" w:rsidRDefault="008326E1">
            <w:pPr>
              <w:pStyle w:val="TableParagraph"/>
              <w:spacing w:line="220" w:lineRule="exact"/>
              <w:ind w:left="106"/>
              <w:rPr>
                <w:sz w:val="20"/>
              </w:rPr>
            </w:pPr>
            <w:r>
              <w:rPr>
                <w:sz w:val="20"/>
              </w:rPr>
              <w:t>27. Remove gloves and any other PPE, if used.</w:t>
            </w:r>
          </w:p>
        </w:tc>
        <w:tc>
          <w:tcPr>
            <w:tcW w:w="876" w:type="dxa"/>
          </w:tcPr>
          <w:p w:rsidR="005B3395" w:rsidRDefault="005B3395">
            <w:pPr>
              <w:pStyle w:val="TableParagraph"/>
              <w:rPr>
                <w:rFonts w:ascii="Times New Roman"/>
                <w:sz w:val="16"/>
              </w:rPr>
            </w:pPr>
          </w:p>
        </w:tc>
        <w:tc>
          <w:tcPr>
            <w:tcW w:w="1352" w:type="dxa"/>
          </w:tcPr>
          <w:p w:rsidR="005B3395" w:rsidRDefault="005B3395">
            <w:pPr>
              <w:pStyle w:val="TableParagraph"/>
              <w:rPr>
                <w:rFonts w:ascii="Times New Roman"/>
                <w:sz w:val="16"/>
              </w:rPr>
            </w:pPr>
          </w:p>
        </w:tc>
      </w:tr>
      <w:tr w:rsidR="005B3395">
        <w:trPr>
          <w:trHeight w:val="246"/>
        </w:trPr>
        <w:tc>
          <w:tcPr>
            <w:tcW w:w="6482" w:type="dxa"/>
          </w:tcPr>
          <w:p w:rsidR="005B3395" w:rsidRDefault="008326E1">
            <w:pPr>
              <w:pStyle w:val="TableParagraph"/>
              <w:spacing w:before="4" w:line="222" w:lineRule="exact"/>
              <w:ind w:left="106"/>
              <w:rPr>
                <w:sz w:val="20"/>
              </w:rPr>
            </w:pPr>
            <w:r>
              <w:rPr>
                <w:sz w:val="20"/>
              </w:rPr>
              <w:t>28. Perform hand hygiene.</w:t>
            </w:r>
          </w:p>
        </w:tc>
        <w:tc>
          <w:tcPr>
            <w:tcW w:w="876" w:type="dxa"/>
          </w:tcPr>
          <w:p w:rsidR="005B3395" w:rsidRDefault="005B3395">
            <w:pPr>
              <w:pStyle w:val="TableParagraph"/>
              <w:rPr>
                <w:rFonts w:ascii="Times New Roman"/>
                <w:sz w:val="16"/>
              </w:rPr>
            </w:pPr>
          </w:p>
        </w:tc>
        <w:tc>
          <w:tcPr>
            <w:tcW w:w="1352" w:type="dxa"/>
          </w:tcPr>
          <w:p w:rsidR="005B3395" w:rsidRDefault="005B3395">
            <w:pPr>
              <w:pStyle w:val="TableParagraph"/>
              <w:rPr>
                <w:rFonts w:ascii="Times New Roman"/>
                <w:sz w:val="16"/>
              </w:rPr>
            </w:pPr>
          </w:p>
        </w:tc>
      </w:tr>
      <w:tr w:rsidR="005B3395">
        <w:trPr>
          <w:trHeight w:val="730"/>
        </w:trPr>
        <w:tc>
          <w:tcPr>
            <w:tcW w:w="6482" w:type="dxa"/>
          </w:tcPr>
          <w:p w:rsidR="005B3395" w:rsidRDefault="005B3395">
            <w:pPr>
              <w:pStyle w:val="TableParagraph"/>
              <w:rPr>
                <w:b/>
                <w:sz w:val="20"/>
              </w:rPr>
            </w:pPr>
          </w:p>
          <w:p w:rsidR="005B3395" w:rsidRDefault="008326E1">
            <w:pPr>
              <w:pStyle w:val="TableParagraph"/>
              <w:ind w:left="106"/>
              <w:rPr>
                <w:sz w:val="20"/>
              </w:rPr>
            </w:pPr>
            <w:r>
              <w:rPr>
                <w:sz w:val="20"/>
              </w:rPr>
              <w:t>TOTAL SCORE : 28 X 2 = 56 pts</w:t>
            </w:r>
          </w:p>
        </w:tc>
        <w:tc>
          <w:tcPr>
            <w:tcW w:w="876" w:type="dxa"/>
          </w:tcPr>
          <w:p w:rsidR="005B3395" w:rsidRDefault="005B3395">
            <w:pPr>
              <w:pStyle w:val="TableParagraph"/>
              <w:rPr>
                <w:rFonts w:ascii="Times New Roman"/>
                <w:sz w:val="20"/>
              </w:rPr>
            </w:pPr>
          </w:p>
        </w:tc>
        <w:tc>
          <w:tcPr>
            <w:tcW w:w="1352" w:type="dxa"/>
          </w:tcPr>
          <w:p w:rsidR="005B3395" w:rsidRDefault="005B3395">
            <w:pPr>
              <w:pStyle w:val="TableParagraph"/>
              <w:rPr>
                <w:rFonts w:ascii="Times New Roman"/>
                <w:sz w:val="20"/>
              </w:rPr>
            </w:pPr>
          </w:p>
        </w:tc>
      </w:tr>
    </w:tbl>
    <w:p w:rsidR="005B3395" w:rsidRDefault="008326E1">
      <w:pPr>
        <w:ind w:left="540" w:right="1025"/>
        <w:rPr>
          <w:rFonts w:ascii="Arial"/>
          <w:sz w:val="20"/>
        </w:rPr>
      </w:pPr>
      <w:r>
        <w:rPr>
          <w:rFonts w:ascii="Arial"/>
          <w:sz w:val="20"/>
        </w:rPr>
        <w:t xml:space="preserve">Reference: Pamela Lynn and Marilee LeBon. </w:t>
      </w:r>
      <w:r>
        <w:rPr>
          <w:rFonts w:ascii="Arial"/>
          <w:i/>
          <w:sz w:val="20"/>
        </w:rPr>
        <w:t xml:space="preserve">Skill Checklists for Taylor's Clinical Nursing Skills: A Nursing Process Approach, </w:t>
      </w:r>
      <w:r>
        <w:rPr>
          <w:rFonts w:ascii="Arial"/>
          <w:sz w:val="20"/>
        </w:rPr>
        <w:t>3rd edition, by Wolters Kluwer Health | Lippincott Williams &amp; Wilkins. 2011.</w:t>
      </w:r>
    </w:p>
    <w:p w:rsidR="005B3395" w:rsidRDefault="005B3395">
      <w:pPr>
        <w:pStyle w:val="BodyText"/>
        <w:rPr>
          <w:rFonts w:ascii="Arial"/>
          <w:sz w:val="22"/>
        </w:rPr>
      </w:pPr>
    </w:p>
    <w:p w:rsidR="005B3395" w:rsidRDefault="008326E1">
      <w:pPr>
        <w:pStyle w:val="Heading21"/>
        <w:spacing w:before="170"/>
        <w:ind w:left="1076" w:right="551"/>
        <w:jc w:val="center"/>
      </w:pPr>
      <w:r>
        <w:t>SCORING OF PERFORMANCE</w:t>
      </w:r>
    </w:p>
    <w:p w:rsidR="005B3395" w:rsidRDefault="005B3395">
      <w:pPr>
        <w:pStyle w:val="BodyText"/>
        <w:rPr>
          <w:b/>
          <w:sz w:val="15"/>
        </w:rPr>
      </w:pPr>
    </w:p>
    <w:tbl>
      <w:tblPr>
        <w:tblStyle w:val="TableNormal1"/>
        <w:tblW w:w="0" w:type="auto"/>
        <w:tblInd w:w="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7"/>
        <w:gridCol w:w="3777"/>
        <w:gridCol w:w="1361"/>
      </w:tblGrid>
      <w:tr w:rsidR="005B3395">
        <w:trPr>
          <w:trHeight w:val="245"/>
        </w:trPr>
        <w:tc>
          <w:tcPr>
            <w:tcW w:w="1617" w:type="dxa"/>
            <w:shd w:val="clear" w:color="auto" w:fill="D0CECE"/>
          </w:tcPr>
          <w:p w:rsidR="005B3395" w:rsidRDefault="008326E1">
            <w:pPr>
              <w:pStyle w:val="TableParagraph"/>
              <w:spacing w:before="4" w:line="221" w:lineRule="exact"/>
              <w:ind w:left="106"/>
              <w:rPr>
                <w:sz w:val="20"/>
              </w:rPr>
            </w:pPr>
            <w:r>
              <w:rPr>
                <w:sz w:val="20"/>
              </w:rPr>
              <w:t>Score</w:t>
            </w:r>
          </w:p>
        </w:tc>
        <w:tc>
          <w:tcPr>
            <w:tcW w:w="3777" w:type="dxa"/>
            <w:shd w:val="clear" w:color="auto" w:fill="D0CECE"/>
          </w:tcPr>
          <w:p w:rsidR="005B3395" w:rsidRDefault="008326E1">
            <w:pPr>
              <w:pStyle w:val="TableParagraph"/>
              <w:spacing w:before="4" w:line="221" w:lineRule="exact"/>
              <w:ind w:left="106"/>
              <w:rPr>
                <w:sz w:val="20"/>
              </w:rPr>
            </w:pPr>
            <w:r>
              <w:rPr>
                <w:sz w:val="20"/>
              </w:rPr>
              <w:t>Level of Performance</w:t>
            </w:r>
          </w:p>
        </w:tc>
        <w:tc>
          <w:tcPr>
            <w:tcW w:w="1361" w:type="dxa"/>
            <w:shd w:val="clear" w:color="auto" w:fill="D0CECE"/>
          </w:tcPr>
          <w:p w:rsidR="005B3395" w:rsidRDefault="008326E1">
            <w:pPr>
              <w:pStyle w:val="TableParagraph"/>
              <w:spacing w:before="4" w:line="221" w:lineRule="exact"/>
              <w:ind w:left="406" w:right="399"/>
              <w:jc w:val="center"/>
              <w:rPr>
                <w:sz w:val="20"/>
              </w:rPr>
            </w:pPr>
            <w:r>
              <w:rPr>
                <w:sz w:val="20"/>
              </w:rPr>
              <w:t>Marks</w:t>
            </w:r>
          </w:p>
        </w:tc>
      </w:tr>
      <w:tr w:rsidR="005B3395">
        <w:trPr>
          <w:trHeight w:val="242"/>
        </w:trPr>
        <w:tc>
          <w:tcPr>
            <w:tcW w:w="1617" w:type="dxa"/>
          </w:tcPr>
          <w:p w:rsidR="005B3395" w:rsidRDefault="008326E1">
            <w:pPr>
              <w:pStyle w:val="TableParagraph"/>
              <w:spacing w:line="221" w:lineRule="exact"/>
              <w:ind w:left="106"/>
              <w:rPr>
                <w:sz w:val="20"/>
              </w:rPr>
            </w:pPr>
            <w:r>
              <w:rPr>
                <w:sz w:val="20"/>
              </w:rPr>
              <w:t>49.8 - 56</w:t>
            </w:r>
          </w:p>
        </w:tc>
        <w:tc>
          <w:tcPr>
            <w:tcW w:w="3777" w:type="dxa"/>
          </w:tcPr>
          <w:p w:rsidR="005B3395" w:rsidRDefault="008326E1">
            <w:pPr>
              <w:pStyle w:val="TableParagraph"/>
              <w:spacing w:line="221" w:lineRule="exact"/>
              <w:ind w:left="106"/>
              <w:rPr>
                <w:sz w:val="20"/>
              </w:rPr>
            </w:pPr>
            <w:r>
              <w:rPr>
                <w:sz w:val="20"/>
              </w:rPr>
              <w:t>Excellent</w:t>
            </w:r>
          </w:p>
        </w:tc>
        <w:tc>
          <w:tcPr>
            <w:tcW w:w="1361" w:type="dxa"/>
          </w:tcPr>
          <w:p w:rsidR="005B3395" w:rsidRDefault="008326E1">
            <w:pPr>
              <w:pStyle w:val="TableParagraph"/>
              <w:spacing w:line="221" w:lineRule="exact"/>
              <w:ind w:left="4"/>
              <w:jc w:val="center"/>
              <w:rPr>
                <w:sz w:val="20"/>
              </w:rPr>
            </w:pPr>
            <w:r>
              <w:rPr>
                <w:sz w:val="20"/>
              </w:rPr>
              <w:t>5</w:t>
            </w:r>
          </w:p>
        </w:tc>
      </w:tr>
      <w:tr w:rsidR="005B3395">
        <w:trPr>
          <w:trHeight w:val="246"/>
        </w:trPr>
        <w:tc>
          <w:tcPr>
            <w:tcW w:w="1617" w:type="dxa"/>
          </w:tcPr>
          <w:p w:rsidR="005B3395" w:rsidRDefault="008326E1">
            <w:pPr>
              <w:pStyle w:val="TableParagraph"/>
              <w:spacing w:before="4" w:line="221" w:lineRule="exact"/>
              <w:ind w:left="106"/>
              <w:rPr>
                <w:sz w:val="20"/>
              </w:rPr>
            </w:pPr>
            <w:r>
              <w:rPr>
                <w:sz w:val="20"/>
              </w:rPr>
              <w:t>43.7 – 49.7</w:t>
            </w:r>
          </w:p>
        </w:tc>
        <w:tc>
          <w:tcPr>
            <w:tcW w:w="3777" w:type="dxa"/>
          </w:tcPr>
          <w:p w:rsidR="005B3395" w:rsidRDefault="005B3395">
            <w:pPr>
              <w:pStyle w:val="TableParagraph"/>
              <w:rPr>
                <w:rFonts w:ascii="Times New Roman"/>
                <w:sz w:val="16"/>
              </w:rPr>
            </w:pPr>
          </w:p>
        </w:tc>
        <w:tc>
          <w:tcPr>
            <w:tcW w:w="1361" w:type="dxa"/>
          </w:tcPr>
          <w:p w:rsidR="005B3395" w:rsidRDefault="008326E1">
            <w:pPr>
              <w:pStyle w:val="TableParagraph"/>
              <w:spacing w:before="4" w:line="221" w:lineRule="exact"/>
              <w:ind w:left="403" w:right="399"/>
              <w:jc w:val="center"/>
              <w:rPr>
                <w:sz w:val="20"/>
              </w:rPr>
            </w:pPr>
            <w:r>
              <w:rPr>
                <w:sz w:val="20"/>
              </w:rPr>
              <w:t>4.5</w:t>
            </w:r>
          </w:p>
        </w:tc>
      </w:tr>
      <w:tr w:rsidR="005B3395">
        <w:trPr>
          <w:trHeight w:val="241"/>
        </w:trPr>
        <w:tc>
          <w:tcPr>
            <w:tcW w:w="1617" w:type="dxa"/>
          </w:tcPr>
          <w:p w:rsidR="005B3395" w:rsidRDefault="008326E1">
            <w:pPr>
              <w:pStyle w:val="TableParagraph"/>
              <w:spacing w:line="221" w:lineRule="exact"/>
              <w:ind w:left="106"/>
              <w:rPr>
                <w:sz w:val="20"/>
              </w:rPr>
            </w:pPr>
            <w:r>
              <w:rPr>
                <w:sz w:val="20"/>
              </w:rPr>
              <w:t>37.6 – 43.6</w:t>
            </w:r>
          </w:p>
        </w:tc>
        <w:tc>
          <w:tcPr>
            <w:tcW w:w="3777" w:type="dxa"/>
          </w:tcPr>
          <w:p w:rsidR="005B3395" w:rsidRDefault="008326E1">
            <w:pPr>
              <w:pStyle w:val="TableParagraph"/>
              <w:spacing w:line="221" w:lineRule="exact"/>
              <w:ind w:left="106"/>
              <w:rPr>
                <w:sz w:val="20"/>
              </w:rPr>
            </w:pPr>
            <w:r>
              <w:rPr>
                <w:sz w:val="20"/>
              </w:rPr>
              <w:t>Very Good</w:t>
            </w:r>
          </w:p>
        </w:tc>
        <w:tc>
          <w:tcPr>
            <w:tcW w:w="1361" w:type="dxa"/>
          </w:tcPr>
          <w:p w:rsidR="005B3395" w:rsidRDefault="008326E1">
            <w:pPr>
              <w:pStyle w:val="TableParagraph"/>
              <w:spacing w:line="221" w:lineRule="exact"/>
              <w:ind w:left="404" w:right="399"/>
              <w:jc w:val="center"/>
              <w:rPr>
                <w:sz w:val="20"/>
              </w:rPr>
            </w:pPr>
            <w:r>
              <w:rPr>
                <w:sz w:val="20"/>
              </w:rPr>
              <w:t>4.0</w:t>
            </w:r>
          </w:p>
        </w:tc>
      </w:tr>
      <w:tr w:rsidR="005B3395">
        <w:trPr>
          <w:trHeight w:val="246"/>
        </w:trPr>
        <w:tc>
          <w:tcPr>
            <w:tcW w:w="1617" w:type="dxa"/>
          </w:tcPr>
          <w:p w:rsidR="005B3395" w:rsidRDefault="008326E1">
            <w:pPr>
              <w:pStyle w:val="TableParagraph"/>
              <w:spacing w:before="4" w:line="221" w:lineRule="exact"/>
              <w:ind w:left="106"/>
              <w:rPr>
                <w:sz w:val="20"/>
              </w:rPr>
            </w:pPr>
            <w:r>
              <w:rPr>
                <w:sz w:val="20"/>
              </w:rPr>
              <w:t>31.5 - 37.5</w:t>
            </w:r>
          </w:p>
        </w:tc>
        <w:tc>
          <w:tcPr>
            <w:tcW w:w="3777" w:type="dxa"/>
          </w:tcPr>
          <w:p w:rsidR="005B3395" w:rsidRDefault="005B3395">
            <w:pPr>
              <w:pStyle w:val="TableParagraph"/>
              <w:rPr>
                <w:rFonts w:ascii="Times New Roman"/>
                <w:sz w:val="16"/>
              </w:rPr>
            </w:pPr>
          </w:p>
        </w:tc>
        <w:tc>
          <w:tcPr>
            <w:tcW w:w="1361" w:type="dxa"/>
          </w:tcPr>
          <w:p w:rsidR="005B3395" w:rsidRDefault="008326E1">
            <w:pPr>
              <w:pStyle w:val="TableParagraph"/>
              <w:spacing w:before="4" w:line="221" w:lineRule="exact"/>
              <w:ind w:left="403" w:right="399"/>
              <w:jc w:val="center"/>
              <w:rPr>
                <w:sz w:val="20"/>
              </w:rPr>
            </w:pPr>
            <w:r>
              <w:rPr>
                <w:sz w:val="20"/>
              </w:rPr>
              <w:t>3.5</w:t>
            </w:r>
          </w:p>
        </w:tc>
      </w:tr>
      <w:tr w:rsidR="005B3395">
        <w:trPr>
          <w:trHeight w:val="241"/>
        </w:trPr>
        <w:tc>
          <w:tcPr>
            <w:tcW w:w="1617" w:type="dxa"/>
          </w:tcPr>
          <w:p w:rsidR="005B3395" w:rsidRDefault="008326E1">
            <w:pPr>
              <w:pStyle w:val="TableParagraph"/>
              <w:spacing w:line="221" w:lineRule="exact"/>
              <w:ind w:left="106"/>
              <w:rPr>
                <w:sz w:val="20"/>
              </w:rPr>
            </w:pPr>
            <w:r>
              <w:rPr>
                <w:sz w:val="20"/>
              </w:rPr>
              <w:t>25.4 – 31.4</w:t>
            </w:r>
          </w:p>
        </w:tc>
        <w:tc>
          <w:tcPr>
            <w:tcW w:w="3777" w:type="dxa"/>
          </w:tcPr>
          <w:p w:rsidR="005B3395" w:rsidRDefault="008326E1">
            <w:pPr>
              <w:pStyle w:val="TableParagraph"/>
              <w:spacing w:line="221" w:lineRule="exact"/>
              <w:ind w:left="106"/>
              <w:rPr>
                <w:sz w:val="20"/>
              </w:rPr>
            </w:pPr>
            <w:r>
              <w:rPr>
                <w:sz w:val="20"/>
              </w:rPr>
              <w:t>Good</w:t>
            </w:r>
          </w:p>
        </w:tc>
        <w:tc>
          <w:tcPr>
            <w:tcW w:w="1361" w:type="dxa"/>
          </w:tcPr>
          <w:p w:rsidR="005B3395" w:rsidRDefault="008326E1">
            <w:pPr>
              <w:pStyle w:val="TableParagraph"/>
              <w:spacing w:line="221" w:lineRule="exact"/>
              <w:ind w:left="404" w:right="399"/>
              <w:jc w:val="center"/>
              <w:rPr>
                <w:sz w:val="20"/>
              </w:rPr>
            </w:pPr>
            <w:r>
              <w:rPr>
                <w:sz w:val="20"/>
              </w:rPr>
              <w:t>3.0</w:t>
            </w:r>
          </w:p>
        </w:tc>
      </w:tr>
      <w:tr w:rsidR="005B3395">
        <w:trPr>
          <w:trHeight w:val="246"/>
        </w:trPr>
        <w:tc>
          <w:tcPr>
            <w:tcW w:w="1617" w:type="dxa"/>
          </w:tcPr>
          <w:p w:rsidR="005B3395" w:rsidRDefault="008326E1">
            <w:pPr>
              <w:pStyle w:val="TableParagraph"/>
              <w:spacing w:before="4" w:line="221" w:lineRule="exact"/>
              <w:ind w:left="106"/>
              <w:rPr>
                <w:sz w:val="20"/>
              </w:rPr>
            </w:pPr>
            <w:r>
              <w:rPr>
                <w:sz w:val="20"/>
              </w:rPr>
              <w:t>19.3 – 25.3 -</w:t>
            </w:r>
          </w:p>
        </w:tc>
        <w:tc>
          <w:tcPr>
            <w:tcW w:w="3777" w:type="dxa"/>
          </w:tcPr>
          <w:p w:rsidR="005B3395" w:rsidRDefault="005B3395">
            <w:pPr>
              <w:pStyle w:val="TableParagraph"/>
              <w:rPr>
                <w:rFonts w:ascii="Times New Roman"/>
                <w:sz w:val="16"/>
              </w:rPr>
            </w:pPr>
          </w:p>
        </w:tc>
        <w:tc>
          <w:tcPr>
            <w:tcW w:w="1361" w:type="dxa"/>
          </w:tcPr>
          <w:p w:rsidR="005B3395" w:rsidRDefault="008326E1">
            <w:pPr>
              <w:pStyle w:val="TableParagraph"/>
              <w:spacing w:before="4" w:line="221" w:lineRule="exact"/>
              <w:ind w:left="403" w:right="399"/>
              <w:jc w:val="center"/>
              <w:rPr>
                <w:sz w:val="20"/>
              </w:rPr>
            </w:pPr>
            <w:r>
              <w:rPr>
                <w:sz w:val="20"/>
              </w:rPr>
              <w:t>2.5</w:t>
            </w:r>
          </w:p>
        </w:tc>
      </w:tr>
      <w:tr w:rsidR="005B3395">
        <w:trPr>
          <w:trHeight w:val="242"/>
        </w:trPr>
        <w:tc>
          <w:tcPr>
            <w:tcW w:w="1617" w:type="dxa"/>
          </w:tcPr>
          <w:p w:rsidR="005B3395" w:rsidRDefault="008326E1">
            <w:pPr>
              <w:pStyle w:val="TableParagraph"/>
              <w:spacing w:before="1" w:line="221" w:lineRule="exact"/>
              <w:ind w:left="106"/>
              <w:rPr>
                <w:sz w:val="20"/>
              </w:rPr>
            </w:pPr>
            <w:r>
              <w:rPr>
                <w:sz w:val="20"/>
              </w:rPr>
              <w:t>13.2 – 19.2</w:t>
            </w:r>
          </w:p>
        </w:tc>
        <w:tc>
          <w:tcPr>
            <w:tcW w:w="3777" w:type="dxa"/>
          </w:tcPr>
          <w:p w:rsidR="005B3395" w:rsidRDefault="008326E1">
            <w:pPr>
              <w:pStyle w:val="TableParagraph"/>
              <w:spacing w:before="1" w:line="221" w:lineRule="exact"/>
              <w:ind w:left="106"/>
              <w:rPr>
                <w:sz w:val="20"/>
              </w:rPr>
            </w:pPr>
            <w:r>
              <w:rPr>
                <w:sz w:val="20"/>
              </w:rPr>
              <w:t>Fair</w:t>
            </w:r>
          </w:p>
        </w:tc>
        <w:tc>
          <w:tcPr>
            <w:tcW w:w="1361" w:type="dxa"/>
          </w:tcPr>
          <w:p w:rsidR="005B3395" w:rsidRDefault="008326E1">
            <w:pPr>
              <w:pStyle w:val="TableParagraph"/>
              <w:spacing w:before="1" w:line="221" w:lineRule="exact"/>
              <w:ind w:left="404" w:right="399"/>
              <w:jc w:val="center"/>
              <w:rPr>
                <w:sz w:val="20"/>
              </w:rPr>
            </w:pPr>
            <w:r>
              <w:rPr>
                <w:sz w:val="20"/>
              </w:rPr>
              <w:t>2.0</w:t>
            </w:r>
          </w:p>
        </w:tc>
      </w:tr>
      <w:tr w:rsidR="005B3395">
        <w:trPr>
          <w:trHeight w:val="246"/>
        </w:trPr>
        <w:tc>
          <w:tcPr>
            <w:tcW w:w="1617" w:type="dxa"/>
          </w:tcPr>
          <w:p w:rsidR="005B3395" w:rsidRDefault="008326E1">
            <w:pPr>
              <w:pStyle w:val="TableParagraph"/>
              <w:spacing w:before="4" w:line="221" w:lineRule="exact"/>
              <w:ind w:left="106"/>
              <w:rPr>
                <w:sz w:val="20"/>
              </w:rPr>
            </w:pPr>
            <w:r>
              <w:rPr>
                <w:sz w:val="20"/>
              </w:rPr>
              <w:t>7.1 – 13.1</w:t>
            </w:r>
          </w:p>
        </w:tc>
        <w:tc>
          <w:tcPr>
            <w:tcW w:w="3777" w:type="dxa"/>
          </w:tcPr>
          <w:p w:rsidR="005B3395" w:rsidRDefault="005B3395">
            <w:pPr>
              <w:pStyle w:val="TableParagraph"/>
              <w:rPr>
                <w:rFonts w:ascii="Times New Roman"/>
                <w:sz w:val="16"/>
              </w:rPr>
            </w:pPr>
          </w:p>
        </w:tc>
        <w:tc>
          <w:tcPr>
            <w:tcW w:w="1361" w:type="dxa"/>
          </w:tcPr>
          <w:p w:rsidR="005B3395" w:rsidRDefault="008326E1">
            <w:pPr>
              <w:pStyle w:val="TableParagraph"/>
              <w:spacing w:before="4" w:line="221" w:lineRule="exact"/>
              <w:ind w:left="403" w:right="399"/>
              <w:jc w:val="center"/>
              <w:rPr>
                <w:sz w:val="20"/>
              </w:rPr>
            </w:pPr>
            <w:r>
              <w:rPr>
                <w:sz w:val="20"/>
              </w:rPr>
              <w:t>1.5</w:t>
            </w:r>
          </w:p>
        </w:tc>
      </w:tr>
      <w:tr w:rsidR="005B3395">
        <w:trPr>
          <w:trHeight w:val="241"/>
        </w:trPr>
        <w:tc>
          <w:tcPr>
            <w:tcW w:w="1617" w:type="dxa"/>
          </w:tcPr>
          <w:p w:rsidR="005B3395" w:rsidRDefault="008326E1">
            <w:pPr>
              <w:pStyle w:val="TableParagraph"/>
              <w:spacing w:before="4" w:line="217" w:lineRule="exact"/>
              <w:ind w:left="106"/>
              <w:rPr>
                <w:sz w:val="20"/>
              </w:rPr>
            </w:pPr>
            <w:r>
              <w:rPr>
                <w:sz w:val="20"/>
              </w:rPr>
              <w:t>1.0 – 7.0</w:t>
            </w:r>
          </w:p>
        </w:tc>
        <w:tc>
          <w:tcPr>
            <w:tcW w:w="3777" w:type="dxa"/>
          </w:tcPr>
          <w:p w:rsidR="005B3395" w:rsidRDefault="008326E1">
            <w:pPr>
              <w:pStyle w:val="TableParagraph"/>
              <w:spacing w:before="4" w:line="217" w:lineRule="exact"/>
              <w:ind w:left="106"/>
              <w:rPr>
                <w:sz w:val="20"/>
              </w:rPr>
            </w:pPr>
            <w:r>
              <w:rPr>
                <w:sz w:val="20"/>
              </w:rPr>
              <w:t>Poor</w:t>
            </w:r>
          </w:p>
        </w:tc>
        <w:tc>
          <w:tcPr>
            <w:tcW w:w="1361" w:type="dxa"/>
          </w:tcPr>
          <w:p w:rsidR="005B3395" w:rsidRDefault="008326E1">
            <w:pPr>
              <w:pStyle w:val="TableParagraph"/>
              <w:spacing w:before="4" w:line="217" w:lineRule="exact"/>
              <w:ind w:left="4"/>
              <w:jc w:val="center"/>
              <w:rPr>
                <w:sz w:val="20"/>
              </w:rPr>
            </w:pPr>
            <w:r>
              <w:rPr>
                <w:sz w:val="20"/>
              </w:rPr>
              <w:t>1</w:t>
            </w:r>
          </w:p>
        </w:tc>
      </w:tr>
    </w:tbl>
    <w:p w:rsidR="005B3395" w:rsidRDefault="005B3395">
      <w:pPr>
        <w:pStyle w:val="BodyText"/>
        <w:rPr>
          <w:b/>
        </w:rPr>
      </w:pPr>
    </w:p>
    <w:p w:rsidR="005B3395" w:rsidRDefault="005B3395">
      <w:pPr>
        <w:pStyle w:val="BodyText"/>
        <w:rPr>
          <w:b/>
        </w:rPr>
      </w:pPr>
    </w:p>
    <w:p w:rsidR="005B3395" w:rsidRDefault="005B3395">
      <w:pPr>
        <w:pStyle w:val="BodyText"/>
        <w:spacing w:before="7"/>
        <w:rPr>
          <w:b/>
          <w:sz w:val="29"/>
        </w:rPr>
      </w:pPr>
    </w:p>
    <w:p w:rsidR="005B3395" w:rsidRDefault="008326E1">
      <w:pPr>
        <w:tabs>
          <w:tab w:val="left" w:pos="4243"/>
        </w:tabs>
        <w:ind w:left="540"/>
        <w:rPr>
          <w:rFonts w:ascii="Times New Roman" w:hAnsi="Times New Roman"/>
          <w:sz w:val="20"/>
        </w:rPr>
      </w:pPr>
      <w:r>
        <w:rPr>
          <w:b/>
          <w:sz w:val="20"/>
        </w:rPr>
        <w:t>Evaluator’s</w:t>
      </w:r>
      <w:r>
        <w:rPr>
          <w:b/>
          <w:spacing w:val="-2"/>
          <w:sz w:val="20"/>
        </w:rPr>
        <w:t xml:space="preserve"> </w:t>
      </w:r>
      <w:r>
        <w:rPr>
          <w:b/>
          <w:sz w:val="20"/>
        </w:rPr>
        <w:t>Name:</w:t>
      </w:r>
      <w:r>
        <w:rPr>
          <w:b/>
          <w:spacing w:val="1"/>
          <w:sz w:val="20"/>
        </w:rPr>
        <w:t xml:space="preserve"> </w:t>
      </w:r>
      <w:r>
        <w:rPr>
          <w:rFonts w:ascii="Times New Roman" w:hAnsi="Times New Roman"/>
          <w:sz w:val="20"/>
          <w:u w:val="single"/>
        </w:rPr>
        <w:t xml:space="preserve"> </w:t>
      </w:r>
      <w:r>
        <w:rPr>
          <w:rFonts w:ascii="Times New Roman" w:hAnsi="Times New Roman"/>
          <w:sz w:val="20"/>
          <w:u w:val="single"/>
        </w:rPr>
        <w:tab/>
      </w:r>
    </w:p>
    <w:p w:rsidR="005B3395" w:rsidRDefault="005B3395">
      <w:pPr>
        <w:pStyle w:val="BodyText"/>
        <w:spacing w:before="6"/>
        <w:rPr>
          <w:rFonts w:ascii="Times New Roman"/>
          <w:sz w:val="10"/>
        </w:rPr>
      </w:pPr>
    </w:p>
    <w:p w:rsidR="005B3395" w:rsidRDefault="008326E1">
      <w:pPr>
        <w:tabs>
          <w:tab w:val="left" w:pos="4264"/>
        </w:tabs>
        <w:spacing w:before="59"/>
        <w:ind w:left="584"/>
        <w:rPr>
          <w:b/>
          <w:sz w:val="20"/>
        </w:rPr>
      </w:pPr>
      <w:r>
        <w:rPr>
          <w:b/>
          <w:sz w:val="20"/>
        </w:rPr>
        <w:t>Signature:</w:t>
      </w:r>
      <w:r>
        <w:rPr>
          <w:b/>
          <w:sz w:val="20"/>
          <w:u w:val="single"/>
        </w:rPr>
        <w:t xml:space="preserve"> </w:t>
      </w:r>
      <w:r>
        <w:rPr>
          <w:b/>
          <w:sz w:val="20"/>
          <w:u w:val="single"/>
        </w:rPr>
        <w:tab/>
      </w:r>
    </w:p>
    <w:p w:rsidR="005B3395" w:rsidRDefault="005B3395">
      <w:pPr>
        <w:rPr>
          <w:sz w:val="20"/>
        </w:rPr>
        <w:sectPr w:rsidR="005B3395">
          <w:headerReference w:type="default" r:id="rId12"/>
          <w:pgSz w:w="12240" w:h="15840"/>
          <w:pgMar w:top="1700" w:right="860" w:bottom="1460" w:left="1260" w:header="724" w:footer="1190" w:gutter="0"/>
          <w:cols w:space="720"/>
        </w:sectPr>
      </w:pPr>
    </w:p>
    <w:p w:rsidR="005B3395" w:rsidRDefault="008326E1">
      <w:pPr>
        <w:tabs>
          <w:tab w:val="left" w:pos="4264"/>
        </w:tabs>
        <w:spacing w:before="59"/>
        <w:ind w:left="584"/>
        <w:rPr>
          <w:b/>
          <w:sz w:val="20"/>
        </w:rPr>
      </w:pPr>
      <w:r>
        <w:rPr>
          <w:b/>
          <w:sz w:val="20"/>
          <w:u w:val="single"/>
        </w:rPr>
        <w:lastRenderedPageBreak/>
        <w:tab/>
      </w:r>
    </w:p>
    <w:p w:rsidR="005B3395" w:rsidRDefault="005B3395">
      <w:pPr>
        <w:rPr>
          <w:sz w:val="20"/>
        </w:rPr>
        <w:sectPr w:rsidR="005B3395">
          <w:headerReference w:type="default" r:id="rId13"/>
          <w:pgSz w:w="12240" w:h="15840"/>
          <w:pgMar w:top="1700" w:right="860" w:bottom="1380" w:left="1260" w:header="724" w:footer="1190" w:gutter="0"/>
          <w:cols w:space="720"/>
        </w:sectPr>
      </w:pPr>
    </w:p>
    <w:p w:rsidR="005B3395" w:rsidRDefault="005B3395">
      <w:pPr>
        <w:pStyle w:val="BodyText"/>
        <w:spacing w:before="3"/>
        <w:rPr>
          <w:b/>
          <w:sz w:val="22"/>
        </w:rPr>
      </w:pPr>
    </w:p>
    <w:p w:rsidR="005B3395" w:rsidRDefault="00F7042C">
      <w:pPr>
        <w:pStyle w:val="BodyText"/>
        <w:ind w:left="944"/>
      </w:pPr>
      <w:r>
        <w:rPr>
          <w:noProof/>
          <w:lang w:bidi="ar-SA"/>
        </w:rPr>
        <mc:AlternateContent>
          <mc:Choice Requires="wpg">
            <w:drawing>
              <wp:inline distT="0" distB="0" distL="0" distR="0">
                <wp:extent cx="4977765" cy="165735"/>
                <wp:effectExtent l="9525" t="9525" r="3810" b="5715"/>
                <wp:docPr id="3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765" cy="165735"/>
                          <a:chOff x="0" y="0"/>
                          <a:chExt cx="7839" cy="261"/>
                        </a:xfrm>
                      </wpg:grpSpPr>
                      <wps:wsp>
                        <wps:cNvPr id="36" name="Rectangle 12"/>
                        <wps:cNvSpPr>
                          <a:spLocks noChangeArrowheads="1"/>
                        </wps:cNvSpPr>
                        <wps:spPr bwMode="auto">
                          <a:xfrm>
                            <a:off x="7722" y="8"/>
                            <a:ext cx="104" cy="244"/>
                          </a:xfrm>
                          <a:prstGeom prst="rect">
                            <a:avLst/>
                          </a:prstGeom>
                          <a:solidFill>
                            <a:srgbClr val="9CC2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1"/>
                        <wps:cNvSpPr>
                          <a:spLocks noChangeArrowheads="1"/>
                        </wps:cNvSpPr>
                        <wps:spPr bwMode="auto">
                          <a:xfrm>
                            <a:off x="8" y="8"/>
                            <a:ext cx="105" cy="244"/>
                          </a:xfrm>
                          <a:prstGeom prst="rect">
                            <a:avLst/>
                          </a:prstGeom>
                          <a:solidFill>
                            <a:srgbClr val="9CC2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10"/>
                        <wps:cNvCnPr>
                          <a:cxnSpLocks noChangeShapeType="1"/>
                        </wps:cNvCnPr>
                        <wps:spPr bwMode="auto">
                          <a:xfrm>
                            <a:off x="8" y="4"/>
                            <a:ext cx="782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9" name="Line 9"/>
                        <wps:cNvCnPr>
                          <a:cxnSpLocks noChangeShapeType="1"/>
                        </wps:cNvCnPr>
                        <wps:spPr bwMode="auto">
                          <a:xfrm>
                            <a:off x="8" y="10"/>
                            <a:ext cx="7823" cy="0"/>
                          </a:xfrm>
                          <a:prstGeom prst="line">
                            <a:avLst/>
                          </a:prstGeom>
                          <a:noFill/>
                          <a:ln w="2540">
                            <a:solidFill>
                              <a:srgbClr val="9CC2E4"/>
                            </a:solidFill>
                            <a:round/>
                            <a:headEnd/>
                            <a:tailEnd/>
                          </a:ln>
                          <a:extLst>
                            <a:ext uri="{909E8E84-426E-40DD-AFC4-6F175D3DCCD1}">
                              <a14:hiddenFill xmlns:a14="http://schemas.microsoft.com/office/drawing/2010/main">
                                <a:noFill/>
                              </a14:hiddenFill>
                            </a:ext>
                          </a:extLst>
                        </wps:spPr>
                        <wps:bodyPr/>
                      </wps:wsp>
                      <wps:wsp>
                        <wps:cNvPr id="40" name="Line 8"/>
                        <wps:cNvCnPr>
                          <a:cxnSpLocks noChangeShapeType="1"/>
                        </wps:cNvCnPr>
                        <wps:spPr bwMode="auto">
                          <a:xfrm>
                            <a:off x="4" y="0"/>
                            <a:ext cx="0" cy="26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1" name="Line 7"/>
                        <wps:cNvCnPr>
                          <a:cxnSpLocks noChangeShapeType="1"/>
                        </wps:cNvCnPr>
                        <wps:spPr bwMode="auto">
                          <a:xfrm>
                            <a:off x="8" y="256"/>
                            <a:ext cx="782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2" name="Line 6"/>
                        <wps:cNvCnPr>
                          <a:cxnSpLocks noChangeShapeType="1"/>
                        </wps:cNvCnPr>
                        <wps:spPr bwMode="auto">
                          <a:xfrm>
                            <a:off x="7835" y="0"/>
                            <a:ext cx="0" cy="26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5"/>
                        <wps:cNvSpPr txBox="1">
                          <a:spLocks noChangeArrowheads="1"/>
                        </wps:cNvSpPr>
                        <wps:spPr bwMode="auto">
                          <a:xfrm>
                            <a:off x="112" y="10"/>
                            <a:ext cx="7617" cy="242"/>
                          </a:xfrm>
                          <a:prstGeom prst="rect">
                            <a:avLst/>
                          </a:prstGeom>
                          <a:solidFill>
                            <a:srgbClr val="9CC2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485" w:rsidRDefault="00E65485">
                              <w:pPr>
                                <w:spacing w:line="242" w:lineRule="exact"/>
                                <w:ind w:left="1656"/>
                                <w:rPr>
                                  <w:b/>
                                  <w:sz w:val="20"/>
                                </w:rPr>
                              </w:pPr>
                              <w:r>
                                <w:rPr>
                                  <w:b/>
                                  <w:sz w:val="20"/>
                                </w:rPr>
                                <w:t>CHANGING AND EMPTYING AN OSTOMY APPLIANCE</w:t>
                              </w:r>
                            </w:p>
                          </w:txbxContent>
                        </wps:txbx>
                        <wps:bodyPr rot="0" vert="horz" wrap="square" lIns="0" tIns="0" rIns="0" bIns="0" anchor="t" anchorCtr="0" upright="1">
                          <a:noAutofit/>
                        </wps:bodyPr>
                      </wps:wsp>
                    </wpg:wgp>
                  </a:graphicData>
                </a:graphic>
              </wp:inline>
            </w:drawing>
          </mc:Choice>
          <mc:Fallback>
            <w:pict>
              <v:group id="Group 4" o:spid="_x0000_s1031" style="width:391.95pt;height:13.05pt;mso-position-horizontal-relative:char;mso-position-vertical-relative:line" coordsize="7839,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LghwQAABwaAAAOAAAAZHJzL2Uyb0RvYy54bWzsWVtzozYUfu9M/4OGd8dAZDBMnJ3El0xn&#10;0nanm/4AGYRhChKVcOy00//eoyNgTbzpbrNdtzt1HhwJXTj6zuU7Oly92VcleeRKF1LMHO/CdQgX&#10;iUwLsZk5Pz+sRlOH6IaJlJVS8JnzxLXz5vrbb652dcx9mcsy5YrAJkLHu3rm5E1Tx+OxTnJeMX0h&#10;ay5gMJOqYg101WacKraD3aty7LtuMN5JldZKJlxreLqwg8417p9lPGl+zDLNG1LOHJCtwV+Fv2vz&#10;O76+YvFGsTovklYM9gopKlYIeGm/1YI1jGxVcbRVVSRKapk1F4msxjLLioTjGeA0nvvsNHdKbms8&#10;yybebeoeJoD2GU6v3jb54fGtIkU6cy4nDhGsAh3hawk12OzqTQxT7lT9rn6r7AGheS+TXzQMj5+P&#10;m/7GTibr3fcyhe3YtpGIzT5TldkCTk32qIKnXgV835AEHtIoDMMARElgzAsmIYiFOkpyUOTRsiRf&#10;tgvD6WVkV/mBZ5aMWWxfiEK2QpkTgaHp91jqz8PyXc5qjirSBqgOy6DD8iewQCY2JSeebwHFeR2a&#10;2kJJhJznMI3fKCV3OWcpiGVPYeSFje0C09GgiI9iG4a+7xCAcGrR6+D1XNqCRFG/PUgsrpVu7ris&#10;iGnMHAWCo9bY471uLJ7dFKNELcsiXRVliR21Wc9LRR4ZuFk0n/vLbvfBtFKYyUKaZXZH+wSkg3eY&#10;MSMnus3vkedT99aPRqtgGo7oik5GUehOR64X3UaBSyO6WP1hBPRonBdpysV9IXjnwh79NLW2wcQ6&#10;Hzox2cEJJv4Ezz6QXh8e0sW/1s4G06qigYhWFhWA309isVHqUqRoyw0rStseD8VHqwUMuv+ICtiv&#10;1bo13rVMn8AClAQlQUSD2AuNXKrfHLKDODZz9K9bprhDyu8EWFHkUWoCH3boJPShow5H1ocjTCSw&#10;1cxpHGKb88YGy22tik0Ob/IQGCFvwKuzAg3DyGelwoiA/nUqRws/4GjoOAO/AXP9Qo4G9PYhL2sD&#10;mH/2MsNvZy8jX7eXgZXb1ABjrIdpU+tgc2HzgmQv2rygJzPkxoenGnKAAZfZJV1U+yiXWRdDQrEE&#10;YfKEcOpfWiZDYV7msRJY4a94rGcjFpfCBP+JO3VfHfwhYWtj/EvxHt7SEt0x5bnRcrqc0hH1g+WI&#10;uovF6GY1p6Ng5YWTxeViPl94Q8ozRPr5lPeMlHtCtewO0H4SIxlCNzqF5OpUwR8SvgOzjA7yq1NZ&#10;pXWFU5ilPwEaN5oaJBuDnOTlxOtslic0S5NuHZglZuAnC5aQ3h9fqkAgc53yg3OsxEIDJN2vvR58&#10;rbGSegOjDP+FWOlPguFl9Mzh5tr6/+ZwCmWKg2CJFnKyYAk1I7ionePlObeEzKq1uraCR+F2Ye3y&#10;wdSkbuWeYCGynWXKcaTZw+OuIvKlCgwe1A2NiR5lmoEHtQ+kdfAhW03rCqxdne5cyvtvl/Ka/XqP&#10;tffetP5mca8v7PVFPWjYUgM0/sFiHtbQ4RMEFibbzyXmG8dhH+9/7z/qXP8JAAD//wMAUEsDBBQA&#10;BgAIAAAAIQB5fRRE3QAAAAQBAAAPAAAAZHJzL2Rvd25yZXYueG1sTI9Pa8JAEMXvhX6HZQre6iZK&#10;/ROzERHbkxSqQultzI5JMDsbsmsSv323vbSXgcd7vPebdD2YWnTUusqygngcgSDOra64UHA6vj4v&#10;QDiPrLG2TAru5GCdPT6kmGjb8wd1B1+IUMIuQQWl900ipctLMujGtiEO3sW2Bn2QbSF1i30oN7Wc&#10;RNFMGqw4LJTY0Lak/Hq4GQVvPfababzr9tfL9v51fHn/3Mek1Ohp2KxAeBr8Xxh+8AM6ZIHpbG+s&#10;nagVhEf87w3efDFdgjgrmMxikFkq/8Nn3wAAAP//AwBQSwECLQAUAAYACAAAACEAtoM4kv4AAADh&#10;AQAAEwAAAAAAAAAAAAAAAAAAAAAAW0NvbnRlbnRfVHlwZXNdLnhtbFBLAQItABQABgAIAAAAIQA4&#10;/SH/1gAAAJQBAAALAAAAAAAAAAAAAAAAAC8BAABfcmVscy8ucmVsc1BLAQItABQABgAIAAAAIQCi&#10;nRLghwQAABwaAAAOAAAAAAAAAAAAAAAAAC4CAABkcnMvZTJvRG9jLnhtbFBLAQItABQABgAIAAAA&#10;IQB5fRRE3QAAAAQBAAAPAAAAAAAAAAAAAAAAAOEGAABkcnMvZG93bnJldi54bWxQSwUGAAAAAAQA&#10;BADzAAAA6wcAAAAA&#10;">
                <v:rect id="Rectangle 12" o:spid="_x0000_s1032" style="position:absolute;left:7722;top:8;width:104;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V8IA&#10;AADbAAAADwAAAGRycy9kb3ducmV2LnhtbESPQYvCMBSE78L+h/AW9iKaukKRaiwiCnvwYtcf8Gie&#10;TbV5KU1a67/fCMIeh5n5htnko23EQJ2vHStYzBMQxKXTNVcKLr/H2QqED8gaG8ek4Eke8u3HZIOZ&#10;dg8+01CESkQI+wwVmBDaTEpfGrLo564ljt7VdRZDlF0ldYePCLeN/E6SVFqsOS4YbGlvqLwXvVVw&#10;Gg5FUqwWQ2na0S3T4/R5c71SX5/jbg0i0Bj+w+/2j1awTOH1Jf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4NXwgAAANsAAAAPAAAAAAAAAAAAAAAAAJgCAABkcnMvZG93&#10;bnJldi54bWxQSwUGAAAAAAQABAD1AAAAhwMAAAAA&#10;" fillcolor="#9cc2e4" stroked="f"/>
                <v:rect id="Rectangle 11" o:spid="_x0000_s1033" style="position:absolute;left:8;top:8;width:10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mzMIA&#10;AADbAAAADwAAAGRycy9kb3ducmV2LnhtbESPQYvCMBSE74L/ITzBi6ypCq50m4qIwh68WP0Bj+Zt&#10;093mpTSx1n9vFgSPw8x8w2TbwTaip87XjhUs5gkI4tLpmisF18vxYwPCB2SNjWNS8CAP23w8yjDV&#10;7s5n6otQiQhhn6ICE0KbSulLQxb93LXE0ftxncUQZVdJ3eE9wm0jl0mylhZrjgsGW9obKv+Km1Vw&#10;6g9FUmwWfWnawa3Wx9nj192Umk6G3ReIQEN4h1/tb61g9Qn/X+IPk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ybMwgAAANsAAAAPAAAAAAAAAAAAAAAAAJgCAABkcnMvZG93&#10;bnJldi54bWxQSwUGAAAAAAQABAD1AAAAhwMAAAAA&#10;" fillcolor="#9cc2e4" stroked="f"/>
                <v:line id="Line 10" o:spid="_x0000_s1034" style="position:absolute;visibility:visible;mso-wrap-style:square" from="8,4" to="7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lIML8AAADbAAAADwAAAGRycy9kb3ducmV2LnhtbERPz2vCMBS+D/wfwhO8zXQTilSjDEEZ&#10;XoZVPD+at7SseSlJNNW/fjkMdvz4fq+3o+3FnXzoHCt4mxcgiBunOzYKLuf96xJEiMgae8ek4EEB&#10;tpvJyxor7RKf6F5HI3IIhwoVtDEOlZShaclimLuBOHPfzluMGXojtceUw20v34uilBY7zg0tDrRr&#10;qfmpb1bBlx9vx51JZX16PK+lPiTXmaTUbDp+rEBEGuO/+M/9qRUs8tj8Jf8Au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QlIML8AAADbAAAADwAAAAAAAAAAAAAAAACh&#10;AgAAZHJzL2Rvd25yZXYueG1sUEsFBgAAAAAEAAQA+QAAAI0DAAAAAA==&#10;" strokeweight=".4pt"/>
                <v:line id="Line 9" o:spid="_x0000_s1035" style="position:absolute;visibility:visible;mso-wrap-style:square" from="8,10" to="78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g1bsUAAADbAAAADwAAAGRycy9kb3ducmV2LnhtbESPQWvCQBSE7wX/w/IEb3WTWorGrCKl&#10;LYXWQ6IHc3tkn0lI9m3IbjX+e7dQ6HGYmW+YdDuaTlxocI1lBfE8AkFcWt1wpeB4eH9cgnAeWWNn&#10;mRTcyMF2M3lIMdH2yhldcl+JAGGXoILa+z6R0pU1GXRz2xMH72wHgz7IoZJ6wGuAm04+RdGLNNhw&#10;WKixp9eayjb/MQp63H+MhX3WeR4f4q/s+609Fa1Ss+m4W4PwNPr/8F/7UytYrO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g1bsUAAADbAAAADwAAAAAAAAAA&#10;AAAAAAChAgAAZHJzL2Rvd25yZXYueG1sUEsFBgAAAAAEAAQA+QAAAJMDAAAAAA==&#10;" strokecolor="#9cc2e4" strokeweight=".2pt"/>
                <v:line id="Line 8" o:spid="_x0000_s1036" style="position:absolute;visibility:visible;mso-wrap-style:square" from="4,0" to="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k3S78AAADbAAAADwAAAGRycy9kb3ducmV2LnhtbERPz2vCMBS+D/wfwhO8zXRDilSjDEEZ&#10;XoZVPD+at7SseSlJNNW/fjkMdvz4fq+3o+3FnXzoHCt4mxcgiBunOzYKLuf96xJEiMgae8ek4EEB&#10;tpvJyxor7RKf6F5HI3IIhwoVtDEOlZShaclimLuBOHPfzluMGXojtceUw20v34uilBY7zg0tDrRr&#10;qfmpb1bBlx9vx51JZX16PK+lPiTXmaTUbDp+rEBEGuO/+M/9qRUs8vr8Jf8Au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3k3S78AAADbAAAADwAAAAAAAAAAAAAAAACh&#10;AgAAZHJzL2Rvd25yZXYueG1sUEsFBgAAAAAEAAQA+QAAAI0DAAAAAA==&#10;" strokeweight=".4pt"/>
                <v:line id="Line 7" o:spid="_x0000_s1037" style="position:absolute;visibility:visible;mso-wrap-style:square" from="8,256" to="783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WS0MIAAADbAAAADwAAAGRycy9kb3ducmV2LnhtbESPQWsCMRSE74X+h/CE3mrWUhbZGkWE&#10;FvFSXKXnx+Y1u3TzsiTRrP56UxA8DjPzDbNYjbYXZ/Khc6xgNi1AEDdOd2wUHA+fr3MQISJr7B2T&#10;ggsFWC2fnxZYaZd4T+c6GpEhHCpU0MY4VFKGpiWLYeoG4uz9Om8xZumN1B5ThttevhVFKS12nBda&#10;HGjTUvNXn6yCbz+edhuTynp/uf6U+iu5ziSlXibj+gNEpDE+wvf2Vit4n8H/l/w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WS0MIAAADbAAAADwAAAAAAAAAAAAAA&#10;AAChAgAAZHJzL2Rvd25yZXYueG1sUEsFBgAAAAAEAAQA+QAAAJADAAAAAA==&#10;" strokeweight=".4pt"/>
                <v:line id="Line 6" o:spid="_x0000_s1038" style="position:absolute;visibility:visible;mso-wrap-style:square" from="7835,0" to="783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cMp8MAAADbAAAADwAAAGRycy9kb3ducmV2LnhtbESPwWrDMBBE74H+g9hCb7GcUExwo4QQ&#10;aAm5lDih58XayqbWykhK5PTrq0Khx2Fm3jDr7WQHcSMfescKFkUJgrh1umej4HJ+na9AhIiscXBM&#10;Cu4UYLt5mK2x1i7xiW5NNCJDONSooItxrKUMbUcWQ+FG4ux9Om8xZumN1B5ThttBLsuykhZ7zgsd&#10;jrTvqP1qrlbBu5+ux71JVXO6f39U+i253iSlnh6n3QuISFP8D/+1D1rB8xJ+v+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nDKfDAAAA2wAAAA8AAAAAAAAAAAAA&#10;AAAAoQIAAGRycy9kb3ducmV2LnhtbFBLBQYAAAAABAAEAPkAAACRAwAAAAA=&#10;" strokeweight=".4pt"/>
                <v:shape id="Text Box 5" o:spid="_x0000_s1039" type="#_x0000_t202" style="position:absolute;left:112;top:10;width:7617;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93UsQA&#10;AADbAAAADwAAAGRycy9kb3ducmV2LnhtbESPT2vCQBTE7wW/w/IEb3XjH0qbuoqIgnoz8eDxkX1N&#10;UrNvY3Y10U/vCoUeh5n5DTNbdKYSN2pcaVnBaBiBIM6sLjlXcEw3758gnEfWWFkmBXdysJj33mYY&#10;a9vygW6Jz0WAsItRQeF9HUvpsoIMuqGtiYP3YxuDPsgml7rBNsBNJcdR9CENlhwWCqxpVVB2Tq5G&#10;gT5F45Hbry/t7mubt2mSPvb8q9Sg3y2/QXjq/H/4r73VCqYT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Pd1LEAAAA2wAAAA8AAAAAAAAAAAAAAAAAmAIAAGRycy9k&#10;b3ducmV2LnhtbFBLBQYAAAAABAAEAPUAAACJAwAAAAA=&#10;" fillcolor="#9cc2e4" stroked="f">
                  <v:textbox inset="0,0,0,0">
                    <w:txbxContent>
                      <w:p w:rsidR="00E65485" w:rsidRDefault="00E65485">
                        <w:pPr>
                          <w:spacing w:line="242" w:lineRule="exact"/>
                          <w:ind w:left="1656"/>
                          <w:rPr>
                            <w:b/>
                            <w:sz w:val="20"/>
                          </w:rPr>
                        </w:pPr>
                        <w:r>
                          <w:rPr>
                            <w:b/>
                            <w:sz w:val="20"/>
                          </w:rPr>
                          <w:t>CHANGING AND EMPTYING AN OSTOMY APPLIANCE</w:t>
                        </w:r>
                      </w:p>
                    </w:txbxContent>
                  </v:textbox>
                </v:shape>
                <w10:anchorlock/>
              </v:group>
            </w:pict>
          </mc:Fallback>
        </mc:AlternateContent>
      </w:r>
    </w:p>
    <w:p w:rsidR="005B3395" w:rsidRDefault="005B3395">
      <w:pPr>
        <w:pStyle w:val="BodyText"/>
        <w:spacing w:before="3"/>
        <w:rPr>
          <w:b/>
          <w:sz w:val="27"/>
        </w:rPr>
      </w:pPr>
    </w:p>
    <w:p w:rsidR="005B3395" w:rsidRDefault="008326E1">
      <w:pPr>
        <w:pStyle w:val="BodyText"/>
        <w:spacing w:before="60"/>
        <w:ind w:left="540"/>
      </w:pPr>
      <w:r>
        <w:rPr>
          <w:b/>
        </w:rPr>
        <w:t xml:space="preserve">Ostomy </w:t>
      </w:r>
      <w:r>
        <w:t>- A term for surgically formed opening from the inside of an organ to the outside</w:t>
      </w:r>
    </w:p>
    <w:p w:rsidR="005B3395" w:rsidRDefault="005B3395">
      <w:pPr>
        <w:pStyle w:val="BodyText"/>
        <w:spacing w:before="9"/>
        <w:rPr>
          <w:sz w:val="14"/>
        </w:rPr>
      </w:pPr>
    </w:p>
    <w:p w:rsidR="005B3395" w:rsidRDefault="008326E1">
      <w:pPr>
        <w:pStyle w:val="BodyText"/>
        <w:spacing w:line="259" w:lineRule="auto"/>
        <w:ind w:left="1441" w:right="951" w:hanging="901"/>
      </w:pPr>
      <w:r>
        <w:rPr>
          <w:b/>
        </w:rPr>
        <w:t xml:space="preserve">Stoma – </w:t>
      </w:r>
      <w:r>
        <w:t>the part of Ostomy that is attached to the skin. The intestinal mucosa is brought out to the abdominal wall</w:t>
      </w:r>
    </w:p>
    <w:p w:rsidR="005B3395" w:rsidRDefault="008326E1">
      <w:pPr>
        <w:pStyle w:val="BodyText"/>
        <w:spacing w:before="157" w:line="259" w:lineRule="auto"/>
        <w:ind w:left="1441" w:right="1025" w:hanging="901"/>
      </w:pPr>
      <w:r>
        <w:rPr>
          <w:b/>
        </w:rPr>
        <w:t xml:space="preserve">Ileostomy – </w:t>
      </w:r>
      <w:r>
        <w:t>allows liquid fecal content from the ileum of the small intestines to be eliminated through the stoma</w:t>
      </w:r>
    </w:p>
    <w:p w:rsidR="005B3395" w:rsidRDefault="008326E1">
      <w:pPr>
        <w:pStyle w:val="BodyText"/>
        <w:spacing w:before="161"/>
        <w:ind w:left="540"/>
      </w:pPr>
      <w:r>
        <w:rPr>
          <w:b/>
        </w:rPr>
        <w:t xml:space="preserve">Colostomy – </w:t>
      </w:r>
      <w:r>
        <w:t>permits formed feces in the colon from which they originate</w:t>
      </w:r>
    </w:p>
    <w:p w:rsidR="005B3395" w:rsidRDefault="008326E1">
      <w:pPr>
        <w:pStyle w:val="BodyText"/>
        <w:spacing w:before="179" w:line="259" w:lineRule="auto"/>
        <w:ind w:left="1441" w:right="951" w:hanging="901"/>
      </w:pPr>
      <w:r>
        <w:rPr>
          <w:b/>
        </w:rPr>
        <w:t xml:space="preserve">Ostomy appliance or pouches </w:t>
      </w:r>
      <w:r>
        <w:t xml:space="preserve">are applied to the opening to collect the stool . </w:t>
      </w:r>
      <w:r>
        <w:rPr>
          <w:b/>
        </w:rPr>
        <w:t xml:space="preserve">; </w:t>
      </w:r>
      <w:r>
        <w:t>Available in one piece ( barrier backing already attached to the pouch) or two piece ( separate pouch that fastens to the barrier backing) system.</w:t>
      </w:r>
    </w:p>
    <w:p w:rsidR="005B3395" w:rsidRDefault="008326E1">
      <w:pPr>
        <w:pStyle w:val="Heading21"/>
        <w:spacing w:before="162"/>
      </w:pPr>
      <w:r>
        <w:t>Equipment:</w:t>
      </w:r>
    </w:p>
    <w:p w:rsidR="005B3395" w:rsidRDefault="008326E1">
      <w:pPr>
        <w:pStyle w:val="ListParagraph"/>
        <w:numPr>
          <w:ilvl w:val="1"/>
          <w:numId w:val="32"/>
        </w:numPr>
        <w:tabs>
          <w:tab w:val="left" w:pos="1260"/>
          <w:tab w:val="left" w:pos="1261"/>
        </w:tabs>
        <w:spacing w:before="177" w:line="259" w:lineRule="auto"/>
        <w:ind w:right="1025"/>
        <w:rPr>
          <w:sz w:val="20"/>
        </w:rPr>
      </w:pPr>
      <w:r>
        <w:rPr>
          <w:sz w:val="20"/>
        </w:rPr>
        <w:t>Basin with warm water, skin cleanser, towel , wash cloth, toilet tissue or paper towel, silicone based</w:t>
      </w:r>
      <w:r>
        <w:rPr>
          <w:spacing w:val="-4"/>
          <w:sz w:val="20"/>
        </w:rPr>
        <w:t xml:space="preserve"> </w:t>
      </w:r>
      <w:r>
        <w:rPr>
          <w:sz w:val="20"/>
        </w:rPr>
        <w:t>adhesive</w:t>
      </w:r>
      <w:r>
        <w:rPr>
          <w:spacing w:val="-3"/>
          <w:sz w:val="20"/>
        </w:rPr>
        <w:t xml:space="preserve"> </w:t>
      </w:r>
      <w:r>
        <w:rPr>
          <w:sz w:val="20"/>
        </w:rPr>
        <w:t>remover,</w:t>
      </w:r>
      <w:r>
        <w:rPr>
          <w:spacing w:val="-2"/>
          <w:sz w:val="20"/>
        </w:rPr>
        <w:t xml:space="preserve"> </w:t>
      </w:r>
      <w:r>
        <w:rPr>
          <w:sz w:val="20"/>
        </w:rPr>
        <w:t>gauze</w:t>
      </w:r>
      <w:r>
        <w:rPr>
          <w:spacing w:val="-2"/>
          <w:sz w:val="20"/>
        </w:rPr>
        <w:t xml:space="preserve"> </w:t>
      </w:r>
      <w:r>
        <w:rPr>
          <w:sz w:val="20"/>
        </w:rPr>
        <w:t>squares,</w:t>
      </w:r>
      <w:r>
        <w:rPr>
          <w:spacing w:val="-6"/>
          <w:sz w:val="20"/>
        </w:rPr>
        <w:t xml:space="preserve"> </w:t>
      </w:r>
      <w:r>
        <w:rPr>
          <w:sz w:val="20"/>
        </w:rPr>
        <w:t>washcloth</w:t>
      </w:r>
      <w:r>
        <w:rPr>
          <w:spacing w:val="-5"/>
          <w:sz w:val="20"/>
        </w:rPr>
        <w:t xml:space="preserve"> </w:t>
      </w:r>
      <w:r>
        <w:rPr>
          <w:sz w:val="20"/>
        </w:rPr>
        <w:t>,</w:t>
      </w:r>
      <w:r>
        <w:rPr>
          <w:spacing w:val="-5"/>
          <w:sz w:val="20"/>
        </w:rPr>
        <w:t xml:space="preserve"> </w:t>
      </w:r>
      <w:r>
        <w:rPr>
          <w:sz w:val="20"/>
        </w:rPr>
        <w:t>skin</w:t>
      </w:r>
      <w:r>
        <w:rPr>
          <w:spacing w:val="-1"/>
          <w:sz w:val="20"/>
        </w:rPr>
        <w:t xml:space="preserve"> </w:t>
      </w:r>
      <w:r>
        <w:rPr>
          <w:sz w:val="20"/>
        </w:rPr>
        <w:t>protectant</w:t>
      </w:r>
      <w:r>
        <w:rPr>
          <w:spacing w:val="-3"/>
          <w:sz w:val="20"/>
        </w:rPr>
        <w:t xml:space="preserve"> </w:t>
      </w:r>
      <w:r>
        <w:rPr>
          <w:sz w:val="20"/>
        </w:rPr>
        <w:t>such</w:t>
      </w:r>
      <w:r>
        <w:rPr>
          <w:spacing w:val="-4"/>
          <w:sz w:val="20"/>
        </w:rPr>
        <w:t xml:space="preserve"> </w:t>
      </w:r>
      <w:r>
        <w:rPr>
          <w:sz w:val="20"/>
        </w:rPr>
        <w:t>as</w:t>
      </w:r>
      <w:r>
        <w:rPr>
          <w:spacing w:val="-2"/>
          <w:sz w:val="20"/>
        </w:rPr>
        <w:t xml:space="preserve"> </w:t>
      </w:r>
      <w:r>
        <w:rPr>
          <w:sz w:val="20"/>
        </w:rPr>
        <w:t>skin</w:t>
      </w:r>
      <w:r>
        <w:rPr>
          <w:spacing w:val="-5"/>
          <w:sz w:val="20"/>
        </w:rPr>
        <w:t xml:space="preserve"> </w:t>
      </w:r>
      <w:r>
        <w:rPr>
          <w:sz w:val="20"/>
        </w:rPr>
        <w:t>prep,</w:t>
      </w:r>
      <w:r>
        <w:rPr>
          <w:spacing w:val="-5"/>
          <w:sz w:val="20"/>
        </w:rPr>
        <w:t xml:space="preserve"> </w:t>
      </w:r>
      <w:r>
        <w:rPr>
          <w:sz w:val="20"/>
        </w:rPr>
        <w:t>one</w:t>
      </w:r>
      <w:r>
        <w:rPr>
          <w:spacing w:val="1"/>
          <w:sz w:val="20"/>
        </w:rPr>
        <w:t xml:space="preserve"> </w:t>
      </w:r>
      <w:r>
        <w:rPr>
          <w:sz w:val="20"/>
        </w:rPr>
        <w:t>piece ostomy appliance, closure clamp, if required for appliance, stoma measuring guide, graduated container, toilet or bed pan, ostomy belt, disposable gloves, additional PPE as indicated, small plastic trash bag, water proof disposable</w:t>
      </w:r>
      <w:r>
        <w:rPr>
          <w:spacing w:val="-7"/>
          <w:sz w:val="20"/>
        </w:rPr>
        <w:t xml:space="preserve"> </w:t>
      </w:r>
      <w:r>
        <w:rPr>
          <w:sz w:val="20"/>
        </w:rPr>
        <w:t>pad</w:t>
      </w:r>
    </w:p>
    <w:p w:rsidR="005B3395" w:rsidRDefault="008326E1">
      <w:pPr>
        <w:pStyle w:val="Heading21"/>
        <w:spacing w:before="158"/>
      </w:pPr>
      <w:r>
        <w:t>Assessment</w:t>
      </w:r>
    </w:p>
    <w:p w:rsidR="005B3395" w:rsidRDefault="005B3395">
      <w:pPr>
        <w:pStyle w:val="BodyText"/>
        <w:spacing w:before="10"/>
        <w:rPr>
          <w:b/>
          <w:sz w:val="14"/>
        </w:rPr>
      </w:pPr>
    </w:p>
    <w:p w:rsidR="005B3395" w:rsidRDefault="008326E1">
      <w:pPr>
        <w:pStyle w:val="ListParagraph"/>
        <w:numPr>
          <w:ilvl w:val="1"/>
          <w:numId w:val="32"/>
        </w:numPr>
        <w:tabs>
          <w:tab w:val="left" w:pos="1260"/>
          <w:tab w:val="left" w:pos="1261"/>
        </w:tabs>
        <w:spacing w:line="259" w:lineRule="auto"/>
        <w:ind w:right="1041"/>
        <w:rPr>
          <w:sz w:val="20"/>
        </w:rPr>
      </w:pPr>
      <w:r>
        <w:rPr>
          <w:sz w:val="20"/>
        </w:rPr>
        <w:t>Assess current ostomy appliance , looking at product style, condition of appliance, and stoma (if bag is clear) Note length of time the appliance has been in place. Determine the patient’s knowledge of Ostomy Care . After removing the appliance , assess the stoma and the skin surrounding the stoma. Assess any abdominal scars if surgery is recent. Assess the amount, color, consistency and odor of stool from the</w:t>
      </w:r>
      <w:r>
        <w:rPr>
          <w:spacing w:val="-4"/>
          <w:sz w:val="20"/>
        </w:rPr>
        <w:t xml:space="preserve"> </w:t>
      </w:r>
      <w:r>
        <w:rPr>
          <w:sz w:val="20"/>
        </w:rPr>
        <w:t>ostomy.</w:t>
      </w:r>
    </w:p>
    <w:p w:rsidR="005B3395" w:rsidRDefault="008326E1">
      <w:pPr>
        <w:pStyle w:val="Heading21"/>
        <w:spacing w:before="158"/>
      </w:pPr>
      <w:r>
        <w:t>Nursing Diagnoses:</w:t>
      </w:r>
    </w:p>
    <w:p w:rsidR="005B3395" w:rsidRDefault="005B3395">
      <w:pPr>
        <w:pStyle w:val="BodyText"/>
        <w:spacing w:before="11"/>
        <w:rPr>
          <w:b/>
          <w:sz w:val="14"/>
        </w:rPr>
      </w:pPr>
    </w:p>
    <w:p w:rsidR="005B3395" w:rsidRDefault="008326E1">
      <w:pPr>
        <w:pStyle w:val="ListParagraph"/>
        <w:numPr>
          <w:ilvl w:val="1"/>
          <w:numId w:val="32"/>
        </w:numPr>
        <w:tabs>
          <w:tab w:val="left" w:pos="1260"/>
          <w:tab w:val="left" w:pos="1261"/>
        </w:tabs>
        <w:rPr>
          <w:sz w:val="20"/>
        </w:rPr>
      </w:pPr>
      <w:r>
        <w:rPr>
          <w:sz w:val="20"/>
        </w:rPr>
        <w:t>Risk for impaired skin</w:t>
      </w:r>
      <w:r>
        <w:rPr>
          <w:spacing w:val="-3"/>
          <w:sz w:val="20"/>
        </w:rPr>
        <w:t xml:space="preserve"> </w:t>
      </w:r>
      <w:r>
        <w:rPr>
          <w:sz w:val="20"/>
        </w:rPr>
        <w:t>integrity</w:t>
      </w:r>
    </w:p>
    <w:p w:rsidR="005B3395" w:rsidRDefault="008326E1">
      <w:pPr>
        <w:pStyle w:val="ListParagraph"/>
        <w:numPr>
          <w:ilvl w:val="1"/>
          <w:numId w:val="32"/>
        </w:numPr>
        <w:tabs>
          <w:tab w:val="left" w:pos="1260"/>
          <w:tab w:val="left" w:pos="1261"/>
        </w:tabs>
        <w:spacing w:before="21"/>
        <w:rPr>
          <w:sz w:val="20"/>
        </w:rPr>
      </w:pPr>
      <w:r>
        <w:rPr>
          <w:sz w:val="20"/>
        </w:rPr>
        <w:t>Deficient</w:t>
      </w:r>
      <w:r>
        <w:rPr>
          <w:spacing w:val="-2"/>
          <w:sz w:val="20"/>
        </w:rPr>
        <w:t xml:space="preserve"> </w:t>
      </w:r>
      <w:r>
        <w:rPr>
          <w:sz w:val="20"/>
        </w:rPr>
        <w:t>knowledge</w:t>
      </w:r>
    </w:p>
    <w:p w:rsidR="005B3395" w:rsidRDefault="008326E1">
      <w:pPr>
        <w:pStyle w:val="ListParagraph"/>
        <w:numPr>
          <w:ilvl w:val="1"/>
          <w:numId w:val="32"/>
        </w:numPr>
        <w:tabs>
          <w:tab w:val="left" w:pos="1304"/>
          <w:tab w:val="left" w:pos="1305"/>
        </w:tabs>
        <w:spacing w:before="17"/>
        <w:ind w:left="1305" w:hanging="405"/>
        <w:rPr>
          <w:sz w:val="20"/>
        </w:rPr>
      </w:pPr>
      <w:r>
        <w:rPr>
          <w:sz w:val="20"/>
        </w:rPr>
        <w:t>Disturbed body</w:t>
      </w:r>
      <w:r>
        <w:rPr>
          <w:spacing w:val="1"/>
          <w:sz w:val="20"/>
        </w:rPr>
        <w:t xml:space="preserve"> </w:t>
      </w:r>
      <w:r>
        <w:rPr>
          <w:sz w:val="20"/>
        </w:rPr>
        <w:t>Image</w:t>
      </w:r>
    </w:p>
    <w:p w:rsidR="005B3395" w:rsidRDefault="008326E1">
      <w:pPr>
        <w:pStyle w:val="Heading21"/>
        <w:spacing w:before="180"/>
      </w:pPr>
      <w:r>
        <w:t>Special Consideration</w:t>
      </w:r>
    </w:p>
    <w:p w:rsidR="005B3395" w:rsidRDefault="005B3395">
      <w:pPr>
        <w:pStyle w:val="BodyText"/>
        <w:spacing w:before="11"/>
        <w:rPr>
          <w:b/>
          <w:sz w:val="14"/>
        </w:rPr>
      </w:pPr>
    </w:p>
    <w:p w:rsidR="005B3395" w:rsidRDefault="008326E1">
      <w:pPr>
        <w:pStyle w:val="ListParagraph"/>
        <w:numPr>
          <w:ilvl w:val="1"/>
          <w:numId w:val="32"/>
        </w:numPr>
        <w:tabs>
          <w:tab w:val="left" w:pos="1260"/>
          <w:tab w:val="left" w:pos="1261"/>
        </w:tabs>
        <w:rPr>
          <w:sz w:val="20"/>
        </w:rPr>
      </w:pPr>
      <w:r>
        <w:rPr>
          <w:sz w:val="20"/>
        </w:rPr>
        <w:t>Keep the patient as free of odors as</w:t>
      </w:r>
      <w:r>
        <w:rPr>
          <w:spacing w:val="-7"/>
          <w:sz w:val="20"/>
        </w:rPr>
        <w:t xml:space="preserve"> </w:t>
      </w:r>
      <w:r>
        <w:rPr>
          <w:sz w:val="20"/>
        </w:rPr>
        <w:t>possible.</w:t>
      </w:r>
    </w:p>
    <w:p w:rsidR="005B3395" w:rsidRDefault="008326E1">
      <w:pPr>
        <w:pStyle w:val="ListParagraph"/>
        <w:numPr>
          <w:ilvl w:val="1"/>
          <w:numId w:val="32"/>
        </w:numPr>
        <w:tabs>
          <w:tab w:val="left" w:pos="1260"/>
          <w:tab w:val="left" w:pos="1261"/>
        </w:tabs>
        <w:spacing w:before="17" w:line="259" w:lineRule="auto"/>
        <w:ind w:right="1148"/>
        <w:rPr>
          <w:sz w:val="20"/>
        </w:rPr>
      </w:pPr>
      <w:r>
        <w:rPr>
          <w:sz w:val="20"/>
        </w:rPr>
        <w:t>They should be emptied promptly, usually when they are one third to one half full. If they are allowed to fill up , they may leak or become detached from the</w:t>
      </w:r>
      <w:r>
        <w:rPr>
          <w:spacing w:val="-23"/>
          <w:sz w:val="20"/>
        </w:rPr>
        <w:t xml:space="preserve"> </w:t>
      </w:r>
      <w:r>
        <w:rPr>
          <w:sz w:val="20"/>
        </w:rPr>
        <w:t>skin</w:t>
      </w:r>
    </w:p>
    <w:p w:rsidR="005B3395" w:rsidRDefault="008326E1">
      <w:pPr>
        <w:pStyle w:val="ListParagraph"/>
        <w:numPr>
          <w:ilvl w:val="1"/>
          <w:numId w:val="32"/>
        </w:numPr>
        <w:tabs>
          <w:tab w:val="left" w:pos="1260"/>
          <w:tab w:val="left" w:pos="1261"/>
        </w:tabs>
        <w:spacing w:before="2" w:line="256" w:lineRule="auto"/>
        <w:ind w:right="1251"/>
        <w:rPr>
          <w:sz w:val="20"/>
        </w:rPr>
      </w:pPr>
      <w:r>
        <w:rPr>
          <w:sz w:val="20"/>
        </w:rPr>
        <w:t>Appliances are usually changed every 3-7 days , although they could be changed more often. Proper application minimizes the risk for skin breakdown around the stoma. Non drainable pouches require removal and changing when they are half</w:t>
      </w:r>
      <w:r>
        <w:rPr>
          <w:spacing w:val="-12"/>
          <w:sz w:val="20"/>
        </w:rPr>
        <w:t xml:space="preserve"> </w:t>
      </w:r>
      <w:r>
        <w:rPr>
          <w:sz w:val="20"/>
        </w:rPr>
        <w:t>full.</w:t>
      </w:r>
    </w:p>
    <w:p w:rsidR="005B3395" w:rsidRDefault="008326E1">
      <w:pPr>
        <w:pStyle w:val="ListParagraph"/>
        <w:numPr>
          <w:ilvl w:val="1"/>
          <w:numId w:val="32"/>
        </w:numPr>
        <w:tabs>
          <w:tab w:val="left" w:pos="1260"/>
          <w:tab w:val="left" w:pos="1261"/>
        </w:tabs>
        <w:spacing w:before="6"/>
        <w:rPr>
          <w:sz w:val="20"/>
        </w:rPr>
      </w:pPr>
      <w:r>
        <w:rPr>
          <w:sz w:val="20"/>
        </w:rPr>
        <w:t>Drain or empty the pouch when it is one third full</w:t>
      </w:r>
      <w:r>
        <w:rPr>
          <w:spacing w:val="-5"/>
          <w:sz w:val="20"/>
        </w:rPr>
        <w:t xml:space="preserve"> </w:t>
      </w:r>
      <w:r>
        <w:rPr>
          <w:sz w:val="20"/>
        </w:rPr>
        <w:t>.</w:t>
      </w:r>
    </w:p>
    <w:p w:rsidR="005B3395" w:rsidRDefault="008326E1">
      <w:pPr>
        <w:pStyle w:val="ListParagraph"/>
        <w:numPr>
          <w:ilvl w:val="1"/>
          <w:numId w:val="32"/>
        </w:numPr>
        <w:tabs>
          <w:tab w:val="left" w:pos="1260"/>
          <w:tab w:val="left" w:pos="1261"/>
        </w:tabs>
        <w:spacing w:before="17" w:line="259" w:lineRule="auto"/>
        <w:ind w:right="1356"/>
        <w:rPr>
          <w:sz w:val="20"/>
        </w:rPr>
      </w:pPr>
      <w:r>
        <w:rPr>
          <w:sz w:val="20"/>
        </w:rPr>
        <w:t>Inspect</w:t>
      </w:r>
      <w:r>
        <w:rPr>
          <w:spacing w:val="-4"/>
          <w:sz w:val="20"/>
        </w:rPr>
        <w:t xml:space="preserve"> </w:t>
      </w:r>
      <w:r>
        <w:rPr>
          <w:sz w:val="20"/>
        </w:rPr>
        <w:t>the</w:t>
      </w:r>
      <w:r>
        <w:rPr>
          <w:spacing w:val="-3"/>
          <w:sz w:val="20"/>
        </w:rPr>
        <w:t xml:space="preserve"> </w:t>
      </w:r>
      <w:r>
        <w:rPr>
          <w:sz w:val="20"/>
        </w:rPr>
        <w:t>patient’s</w:t>
      </w:r>
      <w:r>
        <w:rPr>
          <w:spacing w:val="-3"/>
          <w:sz w:val="20"/>
        </w:rPr>
        <w:t xml:space="preserve"> </w:t>
      </w:r>
      <w:r>
        <w:rPr>
          <w:sz w:val="20"/>
        </w:rPr>
        <w:t>stoma</w:t>
      </w:r>
      <w:r>
        <w:rPr>
          <w:spacing w:val="-3"/>
          <w:sz w:val="20"/>
        </w:rPr>
        <w:t xml:space="preserve"> </w:t>
      </w:r>
      <w:r>
        <w:rPr>
          <w:sz w:val="20"/>
        </w:rPr>
        <w:t>regularly.</w:t>
      </w:r>
      <w:r>
        <w:rPr>
          <w:spacing w:val="-3"/>
          <w:sz w:val="20"/>
        </w:rPr>
        <w:t xml:space="preserve"> </w:t>
      </w:r>
      <w:r>
        <w:rPr>
          <w:sz w:val="20"/>
        </w:rPr>
        <w:t>Notify</w:t>
      </w:r>
      <w:r>
        <w:rPr>
          <w:spacing w:val="-2"/>
          <w:sz w:val="20"/>
        </w:rPr>
        <w:t xml:space="preserve"> </w:t>
      </w:r>
      <w:r>
        <w:rPr>
          <w:sz w:val="20"/>
        </w:rPr>
        <w:t>physician</w:t>
      </w:r>
      <w:r>
        <w:rPr>
          <w:spacing w:val="-2"/>
          <w:sz w:val="20"/>
        </w:rPr>
        <w:t xml:space="preserve"> </w:t>
      </w:r>
      <w:r>
        <w:rPr>
          <w:sz w:val="20"/>
        </w:rPr>
        <w:t>if</w:t>
      </w:r>
      <w:r>
        <w:rPr>
          <w:spacing w:val="-5"/>
          <w:sz w:val="20"/>
        </w:rPr>
        <w:t xml:space="preserve"> </w:t>
      </w:r>
      <w:r>
        <w:rPr>
          <w:sz w:val="20"/>
        </w:rPr>
        <w:t>bleeding</w:t>
      </w:r>
      <w:r>
        <w:rPr>
          <w:spacing w:val="-3"/>
          <w:sz w:val="20"/>
        </w:rPr>
        <w:t xml:space="preserve"> </w:t>
      </w:r>
      <w:r>
        <w:rPr>
          <w:sz w:val="20"/>
        </w:rPr>
        <w:t>persists</w:t>
      </w:r>
      <w:r>
        <w:rPr>
          <w:spacing w:val="-2"/>
          <w:sz w:val="20"/>
        </w:rPr>
        <w:t xml:space="preserve"> </w:t>
      </w:r>
      <w:r>
        <w:rPr>
          <w:sz w:val="20"/>
        </w:rPr>
        <w:t>or</w:t>
      </w:r>
      <w:r>
        <w:rPr>
          <w:spacing w:val="-3"/>
          <w:sz w:val="20"/>
        </w:rPr>
        <w:t xml:space="preserve"> </w:t>
      </w:r>
      <w:r>
        <w:rPr>
          <w:sz w:val="20"/>
        </w:rPr>
        <w:t>is</w:t>
      </w:r>
      <w:r>
        <w:rPr>
          <w:spacing w:val="-2"/>
          <w:sz w:val="20"/>
        </w:rPr>
        <w:t xml:space="preserve"> </w:t>
      </w:r>
      <w:r>
        <w:rPr>
          <w:sz w:val="20"/>
        </w:rPr>
        <w:t>excessive</w:t>
      </w:r>
      <w:r>
        <w:rPr>
          <w:spacing w:val="-4"/>
          <w:sz w:val="20"/>
        </w:rPr>
        <w:t xml:space="preserve"> </w:t>
      </w:r>
      <w:r>
        <w:rPr>
          <w:sz w:val="20"/>
        </w:rPr>
        <w:t>or</w:t>
      </w:r>
      <w:r>
        <w:rPr>
          <w:spacing w:val="-5"/>
          <w:sz w:val="20"/>
        </w:rPr>
        <w:t xml:space="preserve"> </w:t>
      </w:r>
      <w:r>
        <w:rPr>
          <w:sz w:val="20"/>
        </w:rPr>
        <w:t>if color changes around the</w:t>
      </w:r>
      <w:r>
        <w:rPr>
          <w:spacing w:val="-8"/>
          <w:sz w:val="20"/>
        </w:rPr>
        <w:t xml:space="preserve"> </w:t>
      </w:r>
      <w:r>
        <w:rPr>
          <w:sz w:val="20"/>
        </w:rPr>
        <w:t>stoma</w:t>
      </w:r>
    </w:p>
    <w:p w:rsidR="005B3395" w:rsidRDefault="008326E1">
      <w:pPr>
        <w:pStyle w:val="ListParagraph"/>
        <w:numPr>
          <w:ilvl w:val="1"/>
          <w:numId w:val="32"/>
        </w:numPr>
        <w:tabs>
          <w:tab w:val="left" w:pos="1260"/>
          <w:tab w:val="left" w:pos="1261"/>
        </w:tabs>
        <w:spacing w:before="2"/>
        <w:rPr>
          <w:sz w:val="20"/>
        </w:rPr>
      </w:pPr>
      <w:r>
        <w:rPr>
          <w:sz w:val="20"/>
        </w:rPr>
        <w:t>Keep the skin around the stoma (peristome) clean and dry to prevent</w:t>
      </w:r>
      <w:r>
        <w:rPr>
          <w:spacing w:val="-20"/>
          <w:sz w:val="20"/>
        </w:rPr>
        <w:t xml:space="preserve"> </w:t>
      </w:r>
      <w:r>
        <w:rPr>
          <w:sz w:val="20"/>
        </w:rPr>
        <w:t>irritation</w:t>
      </w:r>
    </w:p>
    <w:p w:rsidR="005B3395" w:rsidRDefault="005B3395">
      <w:pPr>
        <w:rPr>
          <w:sz w:val="20"/>
        </w:rPr>
        <w:sectPr w:rsidR="005B3395">
          <w:pgSz w:w="12240" w:h="15840"/>
          <w:pgMar w:top="1700" w:right="860" w:bottom="1460" w:left="1260" w:header="724" w:footer="1190" w:gutter="0"/>
          <w:cols w:space="720"/>
        </w:sectPr>
      </w:pPr>
    </w:p>
    <w:p w:rsidR="005B3395" w:rsidRDefault="005B3395">
      <w:pPr>
        <w:pStyle w:val="BodyText"/>
        <w:spacing w:before="3"/>
        <w:rPr>
          <w:sz w:val="14"/>
        </w:rPr>
      </w:pPr>
    </w:p>
    <w:p w:rsidR="005B3395" w:rsidRDefault="008326E1">
      <w:pPr>
        <w:pStyle w:val="ListParagraph"/>
        <w:numPr>
          <w:ilvl w:val="1"/>
          <w:numId w:val="32"/>
        </w:numPr>
        <w:tabs>
          <w:tab w:val="left" w:pos="1260"/>
          <w:tab w:val="left" w:pos="1261"/>
        </w:tabs>
        <w:spacing w:before="101"/>
        <w:rPr>
          <w:sz w:val="20"/>
        </w:rPr>
      </w:pPr>
      <w:r>
        <w:rPr>
          <w:sz w:val="20"/>
        </w:rPr>
        <w:t>Record intake and output every 4 hours for the first three days after</w:t>
      </w:r>
      <w:r>
        <w:rPr>
          <w:spacing w:val="-14"/>
          <w:sz w:val="20"/>
        </w:rPr>
        <w:t xml:space="preserve"> </w:t>
      </w:r>
      <w:r>
        <w:rPr>
          <w:sz w:val="20"/>
        </w:rPr>
        <w:t>surgery</w:t>
      </w:r>
    </w:p>
    <w:p w:rsidR="005B3395" w:rsidRDefault="008326E1">
      <w:pPr>
        <w:pStyle w:val="ListParagraph"/>
        <w:numPr>
          <w:ilvl w:val="1"/>
          <w:numId w:val="32"/>
        </w:numPr>
        <w:tabs>
          <w:tab w:val="left" w:pos="1260"/>
          <w:tab w:val="left" w:pos="1261"/>
        </w:tabs>
        <w:spacing w:before="17" w:line="259" w:lineRule="auto"/>
        <w:ind w:right="1201"/>
        <w:rPr>
          <w:sz w:val="20"/>
        </w:rPr>
      </w:pPr>
      <w:r>
        <w:rPr>
          <w:sz w:val="20"/>
        </w:rPr>
        <w:t>Patient teaching is one of the most important aspect of Colostomy care. Include the family as well</w:t>
      </w:r>
    </w:p>
    <w:p w:rsidR="005B3395" w:rsidRDefault="008326E1">
      <w:pPr>
        <w:pStyle w:val="ListParagraph"/>
        <w:numPr>
          <w:ilvl w:val="1"/>
          <w:numId w:val="32"/>
        </w:numPr>
        <w:tabs>
          <w:tab w:val="left" w:pos="1260"/>
          <w:tab w:val="left" w:pos="1261"/>
        </w:tabs>
        <w:spacing w:before="2" w:line="254" w:lineRule="auto"/>
        <w:ind w:right="1197"/>
        <w:rPr>
          <w:sz w:val="20"/>
        </w:rPr>
      </w:pPr>
      <w:r>
        <w:rPr>
          <w:sz w:val="20"/>
        </w:rPr>
        <w:t xml:space="preserve">Encourage patient to participate in care and to look at the ostomy. Help the patient cope with emotional depression by listening , explaining, </w:t>
      </w:r>
      <w:r>
        <w:rPr>
          <w:spacing w:val="2"/>
          <w:sz w:val="20"/>
        </w:rPr>
        <w:t xml:space="preserve">and </w:t>
      </w:r>
      <w:r>
        <w:rPr>
          <w:sz w:val="20"/>
        </w:rPr>
        <w:t>being available and</w:t>
      </w:r>
      <w:r>
        <w:rPr>
          <w:spacing w:val="-23"/>
          <w:sz w:val="20"/>
        </w:rPr>
        <w:t xml:space="preserve"> </w:t>
      </w:r>
      <w:r>
        <w:rPr>
          <w:sz w:val="20"/>
        </w:rPr>
        <w:t>supportive</w:t>
      </w:r>
    </w:p>
    <w:p w:rsidR="005B3395" w:rsidRDefault="005B3395">
      <w:pPr>
        <w:pStyle w:val="BodyText"/>
        <w:spacing w:before="4" w:after="1"/>
        <w:rPr>
          <w:sz w:val="22"/>
        </w:rPr>
      </w:pPr>
    </w:p>
    <w:tbl>
      <w:tblPr>
        <w:tblStyle w:val="TableNormal1"/>
        <w:tblW w:w="0" w:type="auto"/>
        <w:tblInd w:w="1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2661"/>
        <w:gridCol w:w="2373"/>
      </w:tblGrid>
      <w:tr w:rsidR="005B3395">
        <w:trPr>
          <w:trHeight w:val="245"/>
        </w:trPr>
        <w:tc>
          <w:tcPr>
            <w:tcW w:w="2521" w:type="dxa"/>
          </w:tcPr>
          <w:p w:rsidR="005B3395" w:rsidRDefault="008326E1">
            <w:pPr>
              <w:pStyle w:val="TableParagraph"/>
              <w:spacing w:before="4" w:line="221" w:lineRule="exact"/>
              <w:ind w:left="106"/>
              <w:rPr>
                <w:sz w:val="20"/>
              </w:rPr>
            </w:pPr>
            <w:r>
              <w:rPr>
                <w:sz w:val="20"/>
              </w:rPr>
              <w:t>Character of Stoma</w:t>
            </w:r>
          </w:p>
        </w:tc>
        <w:tc>
          <w:tcPr>
            <w:tcW w:w="2661" w:type="dxa"/>
          </w:tcPr>
          <w:p w:rsidR="005B3395" w:rsidRDefault="008326E1">
            <w:pPr>
              <w:pStyle w:val="TableParagraph"/>
              <w:spacing w:before="4" w:line="221" w:lineRule="exact"/>
              <w:ind w:left="106"/>
              <w:rPr>
                <w:sz w:val="20"/>
              </w:rPr>
            </w:pPr>
            <w:r>
              <w:rPr>
                <w:sz w:val="20"/>
              </w:rPr>
              <w:t>Normal</w:t>
            </w:r>
          </w:p>
        </w:tc>
        <w:tc>
          <w:tcPr>
            <w:tcW w:w="2373" w:type="dxa"/>
          </w:tcPr>
          <w:p w:rsidR="005B3395" w:rsidRDefault="008326E1">
            <w:pPr>
              <w:pStyle w:val="TableParagraph"/>
              <w:spacing w:before="4" w:line="221" w:lineRule="exact"/>
              <w:ind w:left="106"/>
              <w:rPr>
                <w:sz w:val="20"/>
              </w:rPr>
            </w:pPr>
            <w:r>
              <w:rPr>
                <w:sz w:val="20"/>
              </w:rPr>
              <w:t>Abnormal</w:t>
            </w:r>
          </w:p>
        </w:tc>
      </w:tr>
      <w:tr w:rsidR="005B3395">
        <w:trPr>
          <w:trHeight w:val="1486"/>
        </w:trPr>
        <w:tc>
          <w:tcPr>
            <w:tcW w:w="2521" w:type="dxa"/>
          </w:tcPr>
          <w:p w:rsidR="005B3395" w:rsidRDefault="008326E1">
            <w:pPr>
              <w:pStyle w:val="TableParagraph"/>
              <w:tabs>
                <w:tab w:val="left" w:pos="466"/>
              </w:tabs>
              <w:ind w:left="106"/>
              <w:rPr>
                <w:sz w:val="20"/>
              </w:rPr>
            </w:pPr>
            <w:r>
              <w:rPr>
                <w:sz w:val="20"/>
              </w:rPr>
              <w:t>a.</w:t>
            </w:r>
            <w:r>
              <w:rPr>
                <w:sz w:val="20"/>
              </w:rPr>
              <w:tab/>
              <w:t>Color</w:t>
            </w:r>
          </w:p>
        </w:tc>
        <w:tc>
          <w:tcPr>
            <w:tcW w:w="2661" w:type="dxa"/>
          </w:tcPr>
          <w:p w:rsidR="005B3395" w:rsidRDefault="008326E1">
            <w:pPr>
              <w:pStyle w:val="TableParagraph"/>
              <w:numPr>
                <w:ilvl w:val="0"/>
                <w:numId w:val="9"/>
              </w:numPr>
              <w:tabs>
                <w:tab w:val="left" w:pos="295"/>
              </w:tabs>
              <w:spacing w:line="244" w:lineRule="auto"/>
              <w:ind w:right="573"/>
              <w:rPr>
                <w:sz w:val="20"/>
              </w:rPr>
            </w:pPr>
            <w:r>
              <w:rPr>
                <w:sz w:val="20"/>
              </w:rPr>
              <w:t xml:space="preserve">dark pink to red, </w:t>
            </w:r>
            <w:r>
              <w:rPr>
                <w:spacing w:val="-4"/>
                <w:sz w:val="20"/>
              </w:rPr>
              <w:t xml:space="preserve">and </w:t>
            </w:r>
            <w:r>
              <w:rPr>
                <w:sz w:val="20"/>
              </w:rPr>
              <w:t>moist</w:t>
            </w:r>
          </w:p>
        </w:tc>
        <w:tc>
          <w:tcPr>
            <w:tcW w:w="2373" w:type="dxa"/>
          </w:tcPr>
          <w:p w:rsidR="005B3395" w:rsidRDefault="008326E1">
            <w:pPr>
              <w:pStyle w:val="TableParagraph"/>
              <w:numPr>
                <w:ilvl w:val="0"/>
                <w:numId w:val="8"/>
              </w:numPr>
              <w:tabs>
                <w:tab w:val="left" w:pos="335"/>
              </w:tabs>
              <w:spacing w:line="244" w:lineRule="auto"/>
              <w:ind w:right="664"/>
              <w:rPr>
                <w:sz w:val="20"/>
              </w:rPr>
            </w:pPr>
            <w:r>
              <w:rPr>
                <w:sz w:val="20"/>
              </w:rPr>
              <w:t>pale stoma may indicate</w:t>
            </w:r>
            <w:r>
              <w:rPr>
                <w:spacing w:val="-1"/>
                <w:sz w:val="20"/>
              </w:rPr>
              <w:t xml:space="preserve"> </w:t>
            </w:r>
            <w:r>
              <w:rPr>
                <w:spacing w:val="-3"/>
                <w:sz w:val="20"/>
              </w:rPr>
              <w:t>Anemia,</w:t>
            </w:r>
          </w:p>
          <w:p w:rsidR="005B3395" w:rsidRDefault="008326E1">
            <w:pPr>
              <w:pStyle w:val="TableParagraph"/>
              <w:numPr>
                <w:ilvl w:val="0"/>
                <w:numId w:val="8"/>
              </w:numPr>
              <w:tabs>
                <w:tab w:val="left" w:pos="335"/>
              </w:tabs>
              <w:spacing w:line="242" w:lineRule="auto"/>
              <w:ind w:right="471"/>
              <w:jc w:val="both"/>
              <w:rPr>
                <w:sz w:val="20"/>
              </w:rPr>
            </w:pPr>
            <w:r>
              <w:rPr>
                <w:sz w:val="20"/>
              </w:rPr>
              <w:t>dark or purple</w:t>
            </w:r>
            <w:r>
              <w:rPr>
                <w:spacing w:val="-13"/>
                <w:sz w:val="20"/>
              </w:rPr>
              <w:t xml:space="preserve"> </w:t>
            </w:r>
            <w:r>
              <w:rPr>
                <w:sz w:val="20"/>
              </w:rPr>
              <w:t>blue stoma may reflect compromised</w:t>
            </w:r>
          </w:p>
          <w:p w:rsidR="005B3395" w:rsidRDefault="008326E1">
            <w:pPr>
              <w:pStyle w:val="TableParagraph"/>
              <w:spacing w:line="218" w:lineRule="exact"/>
              <w:ind w:left="334"/>
              <w:rPr>
                <w:sz w:val="20"/>
              </w:rPr>
            </w:pPr>
            <w:r>
              <w:rPr>
                <w:sz w:val="20"/>
              </w:rPr>
              <w:t>circulation or ischemia</w:t>
            </w:r>
          </w:p>
        </w:tc>
      </w:tr>
      <w:tr w:rsidR="005B3395">
        <w:trPr>
          <w:trHeight w:val="985"/>
        </w:trPr>
        <w:tc>
          <w:tcPr>
            <w:tcW w:w="2521" w:type="dxa"/>
          </w:tcPr>
          <w:p w:rsidR="005B3395" w:rsidRDefault="008326E1">
            <w:pPr>
              <w:pStyle w:val="TableParagraph"/>
              <w:ind w:left="378" w:right="129" w:hanging="272"/>
              <w:rPr>
                <w:sz w:val="20"/>
              </w:rPr>
            </w:pPr>
            <w:r>
              <w:rPr>
                <w:sz w:val="20"/>
              </w:rPr>
              <w:t>b.  size of the stoma (usually stabilizes within 6 – 8 weeks</w:t>
            </w:r>
            <w:r>
              <w:rPr>
                <w:spacing w:val="-7"/>
                <w:sz w:val="20"/>
              </w:rPr>
              <w:t xml:space="preserve"> </w:t>
            </w:r>
            <w:r>
              <w:rPr>
                <w:sz w:val="20"/>
              </w:rPr>
              <w:t>.)</w:t>
            </w:r>
          </w:p>
        </w:tc>
        <w:tc>
          <w:tcPr>
            <w:tcW w:w="2661" w:type="dxa"/>
          </w:tcPr>
          <w:p w:rsidR="005B3395" w:rsidRDefault="008326E1">
            <w:pPr>
              <w:pStyle w:val="TableParagraph"/>
              <w:numPr>
                <w:ilvl w:val="0"/>
                <w:numId w:val="7"/>
              </w:numPr>
              <w:tabs>
                <w:tab w:val="left" w:pos="383"/>
              </w:tabs>
              <w:spacing w:line="242" w:lineRule="auto"/>
              <w:ind w:right="134"/>
              <w:rPr>
                <w:sz w:val="20"/>
              </w:rPr>
            </w:pPr>
            <w:r>
              <w:rPr>
                <w:sz w:val="20"/>
              </w:rPr>
              <w:t>Most Stomas protrude</w:t>
            </w:r>
            <w:r>
              <w:rPr>
                <w:spacing w:val="-14"/>
                <w:sz w:val="20"/>
              </w:rPr>
              <w:t xml:space="preserve"> </w:t>
            </w:r>
            <w:r>
              <w:rPr>
                <w:sz w:val="20"/>
              </w:rPr>
              <w:t>0.5 to 1 inch from the abdominal</w:t>
            </w:r>
            <w:r>
              <w:rPr>
                <w:spacing w:val="-5"/>
                <w:sz w:val="20"/>
              </w:rPr>
              <w:t xml:space="preserve"> </w:t>
            </w:r>
            <w:r>
              <w:rPr>
                <w:sz w:val="20"/>
              </w:rPr>
              <w:t>surface</w:t>
            </w:r>
          </w:p>
        </w:tc>
        <w:tc>
          <w:tcPr>
            <w:tcW w:w="2373" w:type="dxa"/>
          </w:tcPr>
          <w:p w:rsidR="005B3395" w:rsidRDefault="008326E1">
            <w:pPr>
              <w:pStyle w:val="TableParagraph"/>
              <w:numPr>
                <w:ilvl w:val="0"/>
                <w:numId w:val="6"/>
              </w:numPr>
              <w:tabs>
                <w:tab w:val="left" w:pos="383"/>
              </w:tabs>
              <w:spacing w:line="253" w:lineRule="exact"/>
              <w:rPr>
                <w:sz w:val="20"/>
              </w:rPr>
            </w:pPr>
            <w:r>
              <w:rPr>
                <w:sz w:val="20"/>
              </w:rPr>
              <w:t>Increase in normal</w:t>
            </w:r>
            <w:r>
              <w:rPr>
                <w:spacing w:val="-7"/>
                <w:sz w:val="20"/>
              </w:rPr>
              <w:t xml:space="preserve"> </w:t>
            </w:r>
            <w:r>
              <w:rPr>
                <w:sz w:val="20"/>
              </w:rPr>
              <w:t>size</w:t>
            </w:r>
          </w:p>
        </w:tc>
      </w:tr>
      <w:tr w:rsidR="005B3395">
        <w:trPr>
          <w:trHeight w:val="254"/>
        </w:trPr>
        <w:tc>
          <w:tcPr>
            <w:tcW w:w="2521" w:type="dxa"/>
          </w:tcPr>
          <w:p w:rsidR="005B3395" w:rsidRDefault="008326E1">
            <w:pPr>
              <w:pStyle w:val="TableParagraph"/>
              <w:tabs>
                <w:tab w:val="left" w:pos="466"/>
              </w:tabs>
              <w:spacing w:line="233" w:lineRule="exact"/>
              <w:ind w:left="106"/>
              <w:rPr>
                <w:sz w:val="20"/>
              </w:rPr>
            </w:pPr>
            <w:r>
              <w:rPr>
                <w:sz w:val="20"/>
              </w:rPr>
              <w:t>c.</w:t>
            </w:r>
            <w:r>
              <w:rPr>
                <w:sz w:val="20"/>
              </w:rPr>
              <w:tab/>
              <w:t>Bleeding</w:t>
            </w:r>
          </w:p>
        </w:tc>
        <w:tc>
          <w:tcPr>
            <w:tcW w:w="2661" w:type="dxa"/>
          </w:tcPr>
          <w:p w:rsidR="005B3395" w:rsidRDefault="008326E1">
            <w:pPr>
              <w:pStyle w:val="TableParagraph"/>
              <w:numPr>
                <w:ilvl w:val="0"/>
                <w:numId w:val="5"/>
              </w:numPr>
              <w:tabs>
                <w:tab w:val="left" w:pos="383"/>
              </w:tabs>
              <w:spacing w:line="234" w:lineRule="exact"/>
              <w:rPr>
                <w:sz w:val="20"/>
              </w:rPr>
            </w:pPr>
            <w:r>
              <w:rPr>
                <w:sz w:val="20"/>
              </w:rPr>
              <w:t>minimal</w:t>
            </w:r>
          </w:p>
        </w:tc>
        <w:tc>
          <w:tcPr>
            <w:tcW w:w="2373" w:type="dxa"/>
          </w:tcPr>
          <w:p w:rsidR="005B3395" w:rsidRDefault="008326E1">
            <w:pPr>
              <w:pStyle w:val="TableParagraph"/>
              <w:numPr>
                <w:ilvl w:val="0"/>
                <w:numId w:val="4"/>
              </w:numPr>
              <w:tabs>
                <w:tab w:val="left" w:pos="383"/>
              </w:tabs>
              <w:spacing w:line="234" w:lineRule="exact"/>
              <w:rPr>
                <w:sz w:val="20"/>
              </w:rPr>
            </w:pPr>
            <w:r>
              <w:rPr>
                <w:sz w:val="20"/>
              </w:rPr>
              <w:t>excessive</w:t>
            </w:r>
          </w:p>
        </w:tc>
      </w:tr>
      <w:tr w:rsidR="005B3395">
        <w:trPr>
          <w:trHeight w:val="754"/>
        </w:trPr>
        <w:tc>
          <w:tcPr>
            <w:tcW w:w="2521" w:type="dxa"/>
          </w:tcPr>
          <w:p w:rsidR="005B3395" w:rsidRDefault="008326E1">
            <w:pPr>
              <w:pStyle w:val="TableParagraph"/>
              <w:tabs>
                <w:tab w:val="left" w:pos="466"/>
              </w:tabs>
              <w:spacing w:before="4"/>
              <w:ind w:left="106"/>
              <w:rPr>
                <w:sz w:val="20"/>
              </w:rPr>
            </w:pPr>
            <w:r>
              <w:rPr>
                <w:sz w:val="20"/>
              </w:rPr>
              <w:t>d.</w:t>
            </w:r>
            <w:r>
              <w:rPr>
                <w:sz w:val="20"/>
              </w:rPr>
              <w:tab/>
              <w:t>edema</w:t>
            </w:r>
          </w:p>
        </w:tc>
        <w:tc>
          <w:tcPr>
            <w:tcW w:w="2661" w:type="dxa"/>
          </w:tcPr>
          <w:p w:rsidR="005B3395" w:rsidRDefault="008326E1">
            <w:pPr>
              <w:pStyle w:val="TableParagraph"/>
              <w:numPr>
                <w:ilvl w:val="0"/>
                <w:numId w:val="3"/>
              </w:numPr>
              <w:tabs>
                <w:tab w:val="left" w:pos="383"/>
              </w:tabs>
              <w:spacing w:before="1"/>
              <w:ind w:right="292"/>
              <w:rPr>
                <w:sz w:val="20"/>
              </w:rPr>
            </w:pPr>
            <w:r>
              <w:rPr>
                <w:sz w:val="20"/>
              </w:rPr>
              <w:t>may initially appear swollen and</w:t>
            </w:r>
            <w:r>
              <w:rPr>
                <w:spacing w:val="-14"/>
                <w:sz w:val="20"/>
              </w:rPr>
              <w:t xml:space="preserve"> </w:t>
            </w:r>
            <w:r>
              <w:rPr>
                <w:sz w:val="20"/>
              </w:rPr>
              <w:t>edematous</w:t>
            </w:r>
          </w:p>
          <w:p w:rsidR="005B3395" w:rsidRDefault="008326E1">
            <w:pPr>
              <w:pStyle w:val="TableParagraph"/>
              <w:numPr>
                <w:ilvl w:val="0"/>
                <w:numId w:val="3"/>
              </w:numPr>
              <w:tabs>
                <w:tab w:val="left" w:pos="383"/>
              </w:tabs>
              <w:spacing w:line="234" w:lineRule="exact"/>
              <w:rPr>
                <w:sz w:val="20"/>
              </w:rPr>
            </w:pPr>
            <w:r>
              <w:rPr>
                <w:sz w:val="20"/>
              </w:rPr>
              <w:t>subsides after 6</w:t>
            </w:r>
            <w:r>
              <w:rPr>
                <w:spacing w:val="-8"/>
                <w:sz w:val="20"/>
              </w:rPr>
              <w:t xml:space="preserve"> </w:t>
            </w:r>
            <w:r>
              <w:rPr>
                <w:sz w:val="20"/>
              </w:rPr>
              <w:t>weeks</w:t>
            </w:r>
          </w:p>
        </w:tc>
        <w:tc>
          <w:tcPr>
            <w:tcW w:w="2373" w:type="dxa"/>
          </w:tcPr>
          <w:p w:rsidR="005B3395" w:rsidRDefault="008326E1">
            <w:pPr>
              <w:pStyle w:val="TableParagraph"/>
              <w:numPr>
                <w:ilvl w:val="0"/>
                <w:numId w:val="2"/>
              </w:numPr>
              <w:tabs>
                <w:tab w:val="left" w:pos="383"/>
              </w:tabs>
              <w:spacing w:before="1" w:line="253" w:lineRule="exact"/>
              <w:rPr>
                <w:sz w:val="20"/>
              </w:rPr>
            </w:pPr>
            <w:r>
              <w:rPr>
                <w:sz w:val="20"/>
              </w:rPr>
              <w:t>edema persists</w:t>
            </w:r>
            <w:r>
              <w:rPr>
                <w:spacing w:val="-5"/>
                <w:sz w:val="20"/>
              </w:rPr>
              <w:t xml:space="preserve"> </w:t>
            </w:r>
            <w:r>
              <w:rPr>
                <w:sz w:val="20"/>
              </w:rPr>
              <w:t>longer</w:t>
            </w:r>
          </w:p>
          <w:p w:rsidR="005B3395" w:rsidRDefault="008326E1">
            <w:pPr>
              <w:pStyle w:val="TableParagraph"/>
              <w:numPr>
                <w:ilvl w:val="0"/>
                <w:numId w:val="2"/>
              </w:numPr>
              <w:tabs>
                <w:tab w:val="left" w:pos="383"/>
              </w:tabs>
              <w:spacing w:before="2" w:line="248" w:lineRule="exact"/>
              <w:ind w:right="166"/>
              <w:rPr>
                <w:sz w:val="20"/>
              </w:rPr>
            </w:pPr>
            <w:r>
              <w:rPr>
                <w:sz w:val="20"/>
              </w:rPr>
              <w:t>erosion of skin</w:t>
            </w:r>
            <w:r>
              <w:rPr>
                <w:spacing w:val="-14"/>
                <w:sz w:val="20"/>
              </w:rPr>
              <w:t xml:space="preserve"> </w:t>
            </w:r>
            <w:r>
              <w:rPr>
                <w:sz w:val="20"/>
              </w:rPr>
              <w:t>around the</w:t>
            </w:r>
            <w:r>
              <w:rPr>
                <w:spacing w:val="-2"/>
                <w:sz w:val="20"/>
              </w:rPr>
              <w:t xml:space="preserve"> </w:t>
            </w:r>
            <w:r>
              <w:rPr>
                <w:sz w:val="20"/>
              </w:rPr>
              <w:t>stoma</w:t>
            </w:r>
          </w:p>
        </w:tc>
      </w:tr>
    </w:tbl>
    <w:p w:rsidR="005B3395" w:rsidRDefault="005B3395">
      <w:pPr>
        <w:spacing w:line="248" w:lineRule="exact"/>
        <w:rPr>
          <w:sz w:val="20"/>
        </w:rPr>
        <w:sectPr w:rsidR="005B3395">
          <w:pgSz w:w="12240" w:h="15840"/>
          <w:pgMar w:top="1700" w:right="860" w:bottom="1460" w:left="1260" w:header="724" w:footer="1190" w:gutter="0"/>
          <w:cols w:space="720"/>
        </w:sectPr>
      </w:pPr>
    </w:p>
    <w:p w:rsidR="005B3395" w:rsidRDefault="005B3395">
      <w:pPr>
        <w:pStyle w:val="BodyText"/>
        <w:spacing w:before="7"/>
        <w:rPr>
          <w:sz w:val="22"/>
        </w:rPr>
      </w:pPr>
    </w:p>
    <w:p w:rsidR="005B3395" w:rsidRDefault="00F7042C">
      <w:pPr>
        <w:pStyle w:val="BodyText"/>
        <w:ind w:left="944"/>
      </w:pPr>
      <w:r>
        <w:rPr>
          <w:noProof/>
          <w:lang w:bidi="ar-SA"/>
        </w:rPr>
        <mc:AlternateContent>
          <mc:Choice Requires="wps">
            <w:drawing>
              <wp:inline distT="0" distB="0" distL="0" distR="0">
                <wp:extent cx="4972685" cy="160020"/>
                <wp:effectExtent l="9525" t="9525" r="8890" b="11430"/>
                <wp:docPr id="3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160020"/>
                        </a:xfrm>
                        <a:prstGeom prst="rect">
                          <a:avLst/>
                        </a:prstGeom>
                        <a:solidFill>
                          <a:srgbClr val="9CC2E4"/>
                        </a:solidFill>
                        <a:ln w="5080">
                          <a:solidFill>
                            <a:srgbClr val="000000"/>
                          </a:solidFill>
                          <a:miter lim="800000"/>
                          <a:headEnd/>
                          <a:tailEnd/>
                        </a:ln>
                      </wps:spPr>
                      <wps:txbx>
                        <w:txbxContent>
                          <w:p w:rsidR="00E65485" w:rsidRDefault="00E65485">
                            <w:pPr>
                              <w:spacing w:before="1" w:line="243" w:lineRule="exact"/>
                              <w:ind w:left="1732"/>
                              <w:rPr>
                                <w:b/>
                                <w:sz w:val="20"/>
                              </w:rPr>
                            </w:pPr>
                            <w:r>
                              <w:rPr>
                                <w:b/>
                                <w:sz w:val="20"/>
                              </w:rPr>
                              <w:t>CHANGING AND EMPTYING AN OSTOMY APPLIANCE</w:t>
                            </w:r>
                          </w:p>
                        </w:txbxContent>
                      </wps:txbx>
                      <wps:bodyPr rot="0" vert="horz" wrap="square" lIns="0" tIns="0" rIns="0" bIns="0" anchor="t" anchorCtr="0" upright="1">
                        <a:noAutofit/>
                      </wps:bodyPr>
                    </wps:wsp>
                  </a:graphicData>
                </a:graphic>
              </wp:inline>
            </w:drawing>
          </mc:Choice>
          <mc:Fallback>
            <w:pict>
              <v:shape id="Text Box 260" o:spid="_x0000_s1040" type="#_x0000_t202" style="width:391.5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x9KgIAAEoEAAAOAAAAZHJzL2Uyb0RvYy54bWysVF1v2yAUfZ+0/4B4X+x4aZZacaoubadJ&#10;3YfU7gdgjG004DIgsbNfvwtO0qrbXqblAV3M5XDuOfdmfTVqRfbCeQmmovNZTokwHBppuop+e7x7&#10;s6LEB2YapsCIih6Ep1eb16/Wgy1FAT2oRjiCIMaXg61oH4Its8zzXmjmZ2CFwcMWnGYBt67LGscG&#10;RNcqK/J8mQ3gGuuAC+/x6810SDcJv20FD1/a1otAVEWRW0irS2sd12yzZmXnmO0lP9Jg/8BCM2nw&#10;0TPUDQuM7Jz8DUpL7sBDG2YcdAZtK7lINWA18/xFNQ89syLVguJ4e5bJ/z9Y/nn/1RHZVPTtghLD&#10;NHr0KMZA3sNIimUSaLC+xLwHi5lhxAM0OhXr7T3w754Y2PbMdOLaORh6wRokOI/SZs+uRkt86SNI&#10;PXyCBh9iuwAJaGydjuqhHgTR0ajD2ZxIhuPHxeW7Yrm6oITj2XyZ50Uil7HydNs6Hz4I0CQGFXVo&#10;fkJn+3sfIhtWnlLiYx6UbO6kUmnjunqrHNkzbJTL7ba4XaQCXqQpQ4aKXuSrfBLgrxB5+v0JQsuA&#10;Ha+krujqnMTKKNutaVI/BibVFCNlZY46RukmEcNYj8mzZXwgylpDc0BhHUwNjgOJQQ/uJyUDNndF&#10;/Y8dc4IS9dGgOXESToE7BfUpYIbj1YoGSqZwG6aJ2Vknux6RJ/sNXKOBrUzaPrE40sWGTZIfhytO&#10;xPN9ynr6C9j8AgAA//8DAFBLAwQUAAYACAAAACEAqAyCA9wAAAAEAQAADwAAAGRycy9kb3ducmV2&#10;LnhtbEyPQUvDQBCF7wX/wzKCN7tppLWk2ZQSEAQPpVUqvU2yYzaanQ3ZbRv/vasXexl4vMd73+Tr&#10;0XbiTINvHSuYTRMQxLXTLTcK3l6f7pcgfEDW2DkmBd/kYV3cTHLMtLvwjs770IhYwj5DBSaEPpPS&#10;14Ys+qnriaP34QaLIcqhkXrASyy3nUyTZCEtthwXDPZUGqq/9ier4GXTPh8Ox2prFlSGz/dS7oyX&#10;St3djpsViEBj+A/DL35EhyIyVe7E2otOQXwk/N3oPS4fZiAqBek8BVnk8hq++AEAAP//AwBQSwEC&#10;LQAUAAYACAAAACEAtoM4kv4AAADhAQAAEwAAAAAAAAAAAAAAAAAAAAAAW0NvbnRlbnRfVHlwZXNd&#10;LnhtbFBLAQItABQABgAIAAAAIQA4/SH/1gAAAJQBAAALAAAAAAAAAAAAAAAAAC8BAABfcmVscy8u&#10;cmVsc1BLAQItABQABgAIAAAAIQDtRox9KgIAAEoEAAAOAAAAAAAAAAAAAAAAAC4CAABkcnMvZTJv&#10;RG9jLnhtbFBLAQItABQABgAIAAAAIQCoDIID3AAAAAQBAAAPAAAAAAAAAAAAAAAAAIQEAABkcnMv&#10;ZG93bnJldi54bWxQSwUGAAAAAAQABADzAAAAjQUAAAAA&#10;" fillcolor="#9cc2e4" strokeweight=".4pt">
                <v:textbox inset="0,0,0,0">
                  <w:txbxContent>
                    <w:p w:rsidR="00E65485" w:rsidRDefault="00E65485">
                      <w:pPr>
                        <w:spacing w:before="1" w:line="243" w:lineRule="exact"/>
                        <w:ind w:left="1732"/>
                        <w:rPr>
                          <w:b/>
                          <w:sz w:val="20"/>
                        </w:rPr>
                      </w:pPr>
                      <w:r>
                        <w:rPr>
                          <w:b/>
                          <w:sz w:val="20"/>
                        </w:rPr>
                        <w:t>CHANGING AND EMPTYING AN OSTOMY APPLIANCE</w:t>
                      </w:r>
                    </w:p>
                  </w:txbxContent>
                </v:textbox>
                <w10:anchorlock/>
              </v:shape>
            </w:pict>
          </mc:Fallback>
        </mc:AlternateContent>
      </w:r>
    </w:p>
    <w:p w:rsidR="005B3395" w:rsidRDefault="005B3395">
      <w:pPr>
        <w:pStyle w:val="BodyText"/>
        <w:spacing w:before="11"/>
        <w:rPr>
          <w:sz w:val="26"/>
        </w:rPr>
      </w:pPr>
    </w:p>
    <w:p w:rsidR="005B3395" w:rsidRDefault="008326E1">
      <w:pPr>
        <w:pStyle w:val="Heading21"/>
        <w:tabs>
          <w:tab w:val="left" w:pos="3733"/>
          <w:tab w:val="left" w:pos="5581"/>
          <w:tab w:val="left" w:pos="7656"/>
        </w:tabs>
        <w:spacing w:before="60"/>
      </w:pPr>
      <w:r>
        <w:t>Name</w:t>
      </w:r>
      <w:r>
        <w:rPr>
          <w:spacing w:val="-2"/>
        </w:rPr>
        <w:t xml:space="preserve"> </w:t>
      </w:r>
      <w:r>
        <w:t>of</w:t>
      </w:r>
      <w:r>
        <w:rPr>
          <w:spacing w:val="-1"/>
        </w:rPr>
        <w:t xml:space="preserve"> </w:t>
      </w:r>
      <w:r>
        <w:t>Student</w:t>
      </w:r>
      <w:r>
        <w:rPr>
          <w:u w:val="single"/>
        </w:rPr>
        <w:t xml:space="preserve"> </w:t>
      </w:r>
      <w:r>
        <w:rPr>
          <w:u w:val="single"/>
        </w:rPr>
        <w:tab/>
      </w:r>
      <w:r>
        <w:tab/>
        <w:t>Date</w:t>
      </w:r>
      <w:r>
        <w:rPr>
          <w:spacing w:val="-2"/>
        </w:rPr>
        <w:t xml:space="preserve"> </w:t>
      </w:r>
      <w:r>
        <w:rPr>
          <w:u w:val="single"/>
        </w:rPr>
        <w:t xml:space="preserve"> </w:t>
      </w:r>
      <w:r>
        <w:rPr>
          <w:u w:val="single"/>
        </w:rPr>
        <w:tab/>
      </w:r>
    </w:p>
    <w:p w:rsidR="005B3395" w:rsidRDefault="005B3395">
      <w:pPr>
        <w:pStyle w:val="BodyText"/>
        <w:spacing w:before="11"/>
        <w:rPr>
          <w:b/>
          <w:sz w:val="9"/>
        </w:rPr>
      </w:pPr>
    </w:p>
    <w:p w:rsidR="005B3395" w:rsidRDefault="008326E1">
      <w:pPr>
        <w:tabs>
          <w:tab w:val="left" w:pos="3713"/>
          <w:tab w:val="left" w:pos="4861"/>
          <w:tab w:val="left" w:pos="7859"/>
        </w:tabs>
        <w:spacing w:before="59"/>
        <w:ind w:left="540"/>
        <w:rPr>
          <w:b/>
          <w:sz w:val="20"/>
        </w:rPr>
      </w:pPr>
      <w:r>
        <w:rPr>
          <w:b/>
          <w:sz w:val="20"/>
        </w:rPr>
        <w:t>Student</w:t>
      </w:r>
      <w:r>
        <w:rPr>
          <w:b/>
          <w:spacing w:val="-4"/>
          <w:sz w:val="20"/>
        </w:rPr>
        <w:t xml:space="preserve"> </w:t>
      </w:r>
      <w:r>
        <w:rPr>
          <w:b/>
          <w:sz w:val="20"/>
        </w:rPr>
        <w:t>No.</w:t>
      </w:r>
      <w:r>
        <w:rPr>
          <w:b/>
          <w:sz w:val="20"/>
          <w:u w:val="single"/>
        </w:rPr>
        <w:t xml:space="preserve"> </w:t>
      </w:r>
      <w:r>
        <w:rPr>
          <w:b/>
          <w:sz w:val="20"/>
          <w:u w:val="single"/>
        </w:rPr>
        <w:tab/>
      </w:r>
      <w:r>
        <w:rPr>
          <w:b/>
          <w:sz w:val="20"/>
        </w:rPr>
        <w:tab/>
        <w:t>Name of</w:t>
      </w:r>
      <w:r>
        <w:rPr>
          <w:b/>
          <w:spacing w:val="-3"/>
          <w:sz w:val="20"/>
        </w:rPr>
        <w:t xml:space="preserve"> </w:t>
      </w:r>
      <w:r>
        <w:rPr>
          <w:b/>
          <w:sz w:val="20"/>
        </w:rPr>
        <w:t>Teacher</w:t>
      </w:r>
      <w:r>
        <w:rPr>
          <w:b/>
          <w:spacing w:val="-1"/>
          <w:sz w:val="20"/>
        </w:rPr>
        <w:t xml:space="preserve"> </w:t>
      </w:r>
      <w:r>
        <w:rPr>
          <w:b/>
          <w:sz w:val="20"/>
          <w:u w:val="single"/>
        </w:rPr>
        <w:t xml:space="preserve"> </w:t>
      </w:r>
      <w:r>
        <w:rPr>
          <w:b/>
          <w:sz w:val="20"/>
          <w:u w:val="single"/>
        </w:rPr>
        <w:tab/>
      </w:r>
    </w:p>
    <w:p w:rsidR="005B3395" w:rsidRDefault="005B3395">
      <w:pPr>
        <w:pStyle w:val="BodyText"/>
        <w:spacing w:before="11"/>
        <w:rPr>
          <w:b/>
          <w:sz w:val="9"/>
        </w:rPr>
      </w:pPr>
    </w:p>
    <w:p w:rsidR="005B3395" w:rsidRDefault="008326E1">
      <w:pPr>
        <w:pStyle w:val="BodyText"/>
        <w:spacing w:before="59"/>
        <w:ind w:left="540"/>
      </w:pPr>
      <w:r>
        <w:t>Goal: The stoma appliance is applied correctly to the skin to allow stool to drain freely.</w:t>
      </w:r>
    </w:p>
    <w:p w:rsidR="005B3395" w:rsidRDefault="008326E1">
      <w:pPr>
        <w:pStyle w:val="Heading21"/>
        <w:spacing w:before="176"/>
      </w:pPr>
      <w:r>
        <w:t>Legend</w:t>
      </w:r>
    </w:p>
    <w:p w:rsidR="005B3395" w:rsidRDefault="005B3395">
      <w:pPr>
        <w:pStyle w:val="BodyText"/>
        <w:spacing w:before="11" w:after="1"/>
        <w:rPr>
          <w:b/>
          <w:sz w:val="14"/>
        </w:rPr>
      </w:pPr>
    </w:p>
    <w:tbl>
      <w:tblPr>
        <w:tblStyle w:val="TableNormal1"/>
        <w:tblW w:w="0" w:type="auto"/>
        <w:tblInd w:w="2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3569"/>
      </w:tblGrid>
      <w:tr w:rsidR="005B3395">
        <w:trPr>
          <w:trHeight w:val="245"/>
        </w:trPr>
        <w:tc>
          <w:tcPr>
            <w:tcW w:w="1349" w:type="dxa"/>
          </w:tcPr>
          <w:p w:rsidR="005B3395" w:rsidRDefault="008326E1">
            <w:pPr>
              <w:pStyle w:val="TableParagraph"/>
              <w:spacing w:before="4" w:line="221" w:lineRule="exact"/>
              <w:ind w:left="9"/>
              <w:jc w:val="center"/>
              <w:rPr>
                <w:sz w:val="20"/>
              </w:rPr>
            </w:pPr>
            <w:r>
              <w:rPr>
                <w:sz w:val="20"/>
              </w:rPr>
              <w:t>2</w:t>
            </w:r>
          </w:p>
        </w:tc>
        <w:tc>
          <w:tcPr>
            <w:tcW w:w="3569" w:type="dxa"/>
          </w:tcPr>
          <w:p w:rsidR="005B3395" w:rsidRDefault="008326E1">
            <w:pPr>
              <w:pStyle w:val="TableParagraph"/>
              <w:spacing w:before="4" w:line="221" w:lineRule="exact"/>
              <w:ind w:left="891" w:right="891"/>
              <w:jc w:val="center"/>
              <w:rPr>
                <w:sz w:val="20"/>
              </w:rPr>
            </w:pPr>
            <w:r>
              <w:rPr>
                <w:sz w:val="20"/>
              </w:rPr>
              <w:t>Done Correctly</w:t>
            </w:r>
          </w:p>
        </w:tc>
      </w:tr>
      <w:tr w:rsidR="005B3395">
        <w:trPr>
          <w:trHeight w:val="242"/>
        </w:trPr>
        <w:tc>
          <w:tcPr>
            <w:tcW w:w="1349" w:type="dxa"/>
          </w:tcPr>
          <w:p w:rsidR="005B3395" w:rsidRDefault="008326E1">
            <w:pPr>
              <w:pStyle w:val="TableParagraph"/>
              <w:spacing w:line="221" w:lineRule="exact"/>
              <w:ind w:left="9"/>
              <w:jc w:val="center"/>
              <w:rPr>
                <w:sz w:val="20"/>
              </w:rPr>
            </w:pPr>
            <w:r>
              <w:rPr>
                <w:sz w:val="20"/>
              </w:rPr>
              <w:t>1</w:t>
            </w:r>
          </w:p>
        </w:tc>
        <w:tc>
          <w:tcPr>
            <w:tcW w:w="3569" w:type="dxa"/>
          </w:tcPr>
          <w:p w:rsidR="005B3395" w:rsidRDefault="008326E1">
            <w:pPr>
              <w:pStyle w:val="TableParagraph"/>
              <w:spacing w:line="221" w:lineRule="exact"/>
              <w:ind w:left="891" w:right="895"/>
              <w:jc w:val="center"/>
              <w:rPr>
                <w:sz w:val="20"/>
              </w:rPr>
            </w:pPr>
            <w:r>
              <w:rPr>
                <w:sz w:val="20"/>
              </w:rPr>
              <w:t>Done with Assistance</w:t>
            </w:r>
          </w:p>
        </w:tc>
      </w:tr>
      <w:tr w:rsidR="005B3395">
        <w:trPr>
          <w:trHeight w:val="241"/>
        </w:trPr>
        <w:tc>
          <w:tcPr>
            <w:tcW w:w="1349" w:type="dxa"/>
          </w:tcPr>
          <w:p w:rsidR="005B3395" w:rsidRDefault="008326E1">
            <w:pPr>
              <w:pStyle w:val="TableParagraph"/>
              <w:spacing w:before="4" w:line="217" w:lineRule="exact"/>
              <w:ind w:left="9"/>
              <w:jc w:val="center"/>
              <w:rPr>
                <w:sz w:val="20"/>
              </w:rPr>
            </w:pPr>
            <w:r>
              <w:rPr>
                <w:sz w:val="20"/>
              </w:rPr>
              <w:t>0</w:t>
            </w:r>
          </w:p>
        </w:tc>
        <w:tc>
          <w:tcPr>
            <w:tcW w:w="3569" w:type="dxa"/>
          </w:tcPr>
          <w:p w:rsidR="005B3395" w:rsidRDefault="008326E1">
            <w:pPr>
              <w:pStyle w:val="TableParagraph"/>
              <w:spacing w:before="4" w:line="217" w:lineRule="exact"/>
              <w:ind w:left="891" w:right="892"/>
              <w:jc w:val="center"/>
              <w:rPr>
                <w:sz w:val="20"/>
              </w:rPr>
            </w:pPr>
            <w:r>
              <w:rPr>
                <w:sz w:val="20"/>
              </w:rPr>
              <w:t>Not done</w:t>
            </w:r>
          </w:p>
        </w:tc>
      </w:tr>
    </w:tbl>
    <w:p w:rsidR="005B3395" w:rsidRDefault="005B3395">
      <w:pPr>
        <w:pStyle w:val="BodyText"/>
        <w:rPr>
          <w:b/>
        </w:rPr>
      </w:pPr>
    </w:p>
    <w:p w:rsidR="005B3395" w:rsidRDefault="005B3395">
      <w:pPr>
        <w:pStyle w:val="BodyText"/>
        <w:spacing w:before="1"/>
        <w:rPr>
          <w:b/>
          <w:sz w:val="15"/>
        </w:rPr>
      </w:pPr>
    </w:p>
    <w:tbl>
      <w:tblPr>
        <w:tblStyle w:val="TableNormal1"/>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0"/>
        <w:gridCol w:w="793"/>
        <w:gridCol w:w="1360"/>
      </w:tblGrid>
      <w:tr w:rsidR="005B3395">
        <w:trPr>
          <w:trHeight w:val="490"/>
        </w:trPr>
        <w:tc>
          <w:tcPr>
            <w:tcW w:w="6210" w:type="dxa"/>
            <w:shd w:val="clear" w:color="auto" w:fill="D0CECE"/>
          </w:tcPr>
          <w:p w:rsidR="005B3395" w:rsidRDefault="005B3395">
            <w:pPr>
              <w:pStyle w:val="TableParagraph"/>
              <w:spacing w:before="4"/>
              <w:rPr>
                <w:b/>
                <w:sz w:val="20"/>
              </w:rPr>
            </w:pPr>
          </w:p>
          <w:p w:rsidR="005B3395" w:rsidRDefault="008326E1">
            <w:pPr>
              <w:pStyle w:val="TableParagraph"/>
              <w:spacing w:line="222" w:lineRule="exact"/>
              <w:ind w:left="2662" w:right="2655"/>
              <w:jc w:val="center"/>
              <w:rPr>
                <w:sz w:val="20"/>
              </w:rPr>
            </w:pPr>
            <w:r>
              <w:rPr>
                <w:sz w:val="20"/>
              </w:rPr>
              <w:t>Procedure</w:t>
            </w:r>
          </w:p>
        </w:tc>
        <w:tc>
          <w:tcPr>
            <w:tcW w:w="793" w:type="dxa"/>
            <w:shd w:val="clear" w:color="auto" w:fill="D0CECE"/>
          </w:tcPr>
          <w:p w:rsidR="005B3395" w:rsidRDefault="008326E1">
            <w:pPr>
              <w:pStyle w:val="TableParagraph"/>
              <w:spacing w:before="4"/>
              <w:ind w:left="171"/>
              <w:rPr>
                <w:sz w:val="20"/>
              </w:rPr>
            </w:pPr>
            <w:r>
              <w:rPr>
                <w:sz w:val="20"/>
              </w:rPr>
              <w:t>Score</w:t>
            </w:r>
          </w:p>
        </w:tc>
        <w:tc>
          <w:tcPr>
            <w:tcW w:w="1360" w:type="dxa"/>
            <w:shd w:val="clear" w:color="auto" w:fill="D0CECE"/>
          </w:tcPr>
          <w:p w:rsidR="005B3395" w:rsidRDefault="008326E1">
            <w:pPr>
              <w:pStyle w:val="TableParagraph"/>
              <w:spacing w:before="4"/>
              <w:ind w:left="326"/>
              <w:rPr>
                <w:sz w:val="20"/>
              </w:rPr>
            </w:pPr>
            <w:r>
              <w:rPr>
                <w:sz w:val="20"/>
              </w:rPr>
              <w:t>Remarks</w:t>
            </w:r>
          </w:p>
        </w:tc>
      </w:tr>
      <w:tr w:rsidR="005B3395">
        <w:trPr>
          <w:trHeight w:val="241"/>
        </w:trPr>
        <w:tc>
          <w:tcPr>
            <w:tcW w:w="6210" w:type="dxa"/>
          </w:tcPr>
          <w:p w:rsidR="005B3395" w:rsidRDefault="008326E1">
            <w:pPr>
              <w:pStyle w:val="TableParagraph"/>
              <w:spacing w:line="221" w:lineRule="exact"/>
              <w:ind w:left="179"/>
              <w:rPr>
                <w:sz w:val="20"/>
              </w:rPr>
            </w:pPr>
            <w:r>
              <w:rPr>
                <w:sz w:val="20"/>
              </w:rPr>
              <w:t>1. Bring necessary equipment to the bedside stand or overbed table.</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6"/>
        </w:trPr>
        <w:tc>
          <w:tcPr>
            <w:tcW w:w="6210" w:type="dxa"/>
          </w:tcPr>
          <w:p w:rsidR="005B3395" w:rsidRDefault="008326E1">
            <w:pPr>
              <w:pStyle w:val="TableParagraph"/>
              <w:tabs>
                <w:tab w:val="left" w:pos="539"/>
              </w:tabs>
              <w:spacing w:before="4" w:line="221" w:lineRule="exact"/>
              <w:ind w:left="179"/>
              <w:rPr>
                <w:sz w:val="20"/>
              </w:rPr>
            </w:pPr>
            <w:r>
              <w:rPr>
                <w:sz w:val="20"/>
              </w:rPr>
              <w:t>2.</w:t>
            </w:r>
            <w:r>
              <w:rPr>
                <w:sz w:val="20"/>
              </w:rPr>
              <w:tab/>
              <w:t>Perform hand hygiene and put on PPE, if</w:t>
            </w:r>
            <w:r>
              <w:rPr>
                <w:spacing w:val="-12"/>
                <w:sz w:val="20"/>
              </w:rPr>
              <w:t xml:space="preserve"> </w:t>
            </w:r>
            <w:r>
              <w:rPr>
                <w:sz w:val="20"/>
              </w:rPr>
              <w:t>indicated.</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1"/>
        </w:trPr>
        <w:tc>
          <w:tcPr>
            <w:tcW w:w="6210" w:type="dxa"/>
          </w:tcPr>
          <w:p w:rsidR="005B3395" w:rsidRDefault="008326E1">
            <w:pPr>
              <w:pStyle w:val="TableParagraph"/>
              <w:tabs>
                <w:tab w:val="left" w:pos="539"/>
              </w:tabs>
              <w:spacing w:line="222" w:lineRule="exact"/>
              <w:ind w:left="179"/>
              <w:rPr>
                <w:sz w:val="20"/>
              </w:rPr>
            </w:pPr>
            <w:r>
              <w:rPr>
                <w:sz w:val="20"/>
              </w:rPr>
              <w:t>3.</w:t>
            </w:r>
            <w:r>
              <w:rPr>
                <w:sz w:val="20"/>
              </w:rPr>
              <w:tab/>
              <w:t>Identify the</w:t>
            </w:r>
            <w:r>
              <w:rPr>
                <w:spacing w:val="-2"/>
                <w:sz w:val="20"/>
              </w:rPr>
              <w:t xml:space="preserve"> </w:t>
            </w:r>
            <w:r>
              <w:rPr>
                <w:sz w:val="20"/>
              </w:rPr>
              <w:t>patient.</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490"/>
        </w:trPr>
        <w:tc>
          <w:tcPr>
            <w:tcW w:w="6210" w:type="dxa"/>
          </w:tcPr>
          <w:p w:rsidR="005B3395" w:rsidRDefault="008326E1">
            <w:pPr>
              <w:pStyle w:val="TableParagraph"/>
              <w:tabs>
                <w:tab w:val="left" w:pos="539"/>
              </w:tabs>
              <w:spacing w:before="4" w:line="240" w:lineRule="atLeast"/>
              <w:ind w:left="539" w:right="764" w:hanging="361"/>
              <w:rPr>
                <w:sz w:val="20"/>
              </w:rPr>
            </w:pPr>
            <w:r>
              <w:rPr>
                <w:sz w:val="20"/>
              </w:rPr>
              <w:t>4.</w:t>
            </w:r>
            <w:r>
              <w:rPr>
                <w:sz w:val="20"/>
              </w:rPr>
              <w:tab/>
              <w:t>Close curtains around bed and close the door to the room,</w:t>
            </w:r>
            <w:r>
              <w:rPr>
                <w:spacing w:val="-27"/>
                <w:sz w:val="20"/>
              </w:rPr>
              <w:t xml:space="preserve"> </w:t>
            </w:r>
            <w:r>
              <w:rPr>
                <w:sz w:val="20"/>
              </w:rPr>
              <w:t>if possible.</w:t>
            </w:r>
          </w:p>
        </w:tc>
        <w:tc>
          <w:tcPr>
            <w:tcW w:w="793" w:type="dxa"/>
          </w:tcPr>
          <w:p w:rsidR="005B3395" w:rsidRDefault="005B3395">
            <w:pPr>
              <w:pStyle w:val="TableParagraph"/>
              <w:rPr>
                <w:rFonts w:ascii="Times New Roman"/>
                <w:sz w:val="20"/>
              </w:rPr>
            </w:pPr>
          </w:p>
        </w:tc>
        <w:tc>
          <w:tcPr>
            <w:tcW w:w="1360" w:type="dxa"/>
          </w:tcPr>
          <w:p w:rsidR="005B3395" w:rsidRDefault="005B3395">
            <w:pPr>
              <w:pStyle w:val="TableParagraph"/>
              <w:rPr>
                <w:rFonts w:ascii="Times New Roman"/>
                <w:sz w:val="20"/>
              </w:rPr>
            </w:pPr>
          </w:p>
        </w:tc>
      </w:tr>
      <w:tr w:rsidR="005B3395">
        <w:trPr>
          <w:trHeight w:val="732"/>
        </w:trPr>
        <w:tc>
          <w:tcPr>
            <w:tcW w:w="6210" w:type="dxa"/>
          </w:tcPr>
          <w:p w:rsidR="005B3395" w:rsidRDefault="008326E1">
            <w:pPr>
              <w:pStyle w:val="TableParagraph"/>
              <w:tabs>
                <w:tab w:val="left" w:pos="539"/>
              </w:tabs>
              <w:spacing w:before="2" w:line="240" w:lineRule="atLeast"/>
              <w:ind w:left="539" w:right="277" w:hanging="361"/>
              <w:rPr>
                <w:sz w:val="20"/>
              </w:rPr>
            </w:pPr>
            <w:r>
              <w:rPr>
                <w:sz w:val="20"/>
              </w:rPr>
              <w:t>5.</w:t>
            </w:r>
            <w:r>
              <w:rPr>
                <w:sz w:val="20"/>
              </w:rPr>
              <w:tab/>
              <w:t>Explain what you are going to do and why you are going to do it</w:t>
            </w:r>
            <w:r>
              <w:rPr>
                <w:spacing w:val="-31"/>
                <w:sz w:val="20"/>
              </w:rPr>
              <w:t xml:space="preserve"> </w:t>
            </w:r>
            <w:r>
              <w:rPr>
                <w:sz w:val="20"/>
              </w:rPr>
              <w:t>to the patient. Encourage the patient to observe or participate, if possible.</w:t>
            </w:r>
          </w:p>
        </w:tc>
        <w:tc>
          <w:tcPr>
            <w:tcW w:w="793" w:type="dxa"/>
          </w:tcPr>
          <w:p w:rsidR="005B3395" w:rsidRDefault="005B3395">
            <w:pPr>
              <w:pStyle w:val="TableParagraph"/>
              <w:rPr>
                <w:rFonts w:ascii="Times New Roman"/>
                <w:sz w:val="20"/>
              </w:rPr>
            </w:pPr>
          </w:p>
        </w:tc>
        <w:tc>
          <w:tcPr>
            <w:tcW w:w="1360" w:type="dxa"/>
          </w:tcPr>
          <w:p w:rsidR="005B3395" w:rsidRDefault="005B3395">
            <w:pPr>
              <w:pStyle w:val="TableParagraph"/>
              <w:rPr>
                <w:rFonts w:ascii="Times New Roman"/>
                <w:sz w:val="20"/>
              </w:rPr>
            </w:pPr>
          </w:p>
        </w:tc>
      </w:tr>
      <w:tr w:rsidR="005B3395">
        <w:trPr>
          <w:trHeight w:val="484"/>
        </w:trPr>
        <w:tc>
          <w:tcPr>
            <w:tcW w:w="6210" w:type="dxa"/>
          </w:tcPr>
          <w:p w:rsidR="005B3395" w:rsidRDefault="008326E1">
            <w:pPr>
              <w:pStyle w:val="TableParagraph"/>
              <w:tabs>
                <w:tab w:val="left" w:pos="539"/>
              </w:tabs>
              <w:spacing w:line="242" w:lineRule="exact"/>
              <w:ind w:left="179"/>
              <w:rPr>
                <w:sz w:val="20"/>
              </w:rPr>
            </w:pPr>
            <w:r>
              <w:rPr>
                <w:sz w:val="20"/>
              </w:rPr>
              <w:t>6.</w:t>
            </w:r>
            <w:r>
              <w:rPr>
                <w:sz w:val="20"/>
              </w:rPr>
              <w:tab/>
              <w:t>Assist patient to a comfortable sitting or lying position in bed or</w:t>
            </w:r>
            <w:r>
              <w:rPr>
                <w:spacing w:val="-26"/>
                <w:sz w:val="20"/>
              </w:rPr>
              <w:t xml:space="preserve"> </w:t>
            </w:r>
            <w:r>
              <w:rPr>
                <w:sz w:val="20"/>
              </w:rPr>
              <w:t>a</w:t>
            </w:r>
          </w:p>
          <w:p w:rsidR="005B3395" w:rsidRDefault="008326E1">
            <w:pPr>
              <w:pStyle w:val="TableParagraph"/>
              <w:spacing w:line="221" w:lineRule="exact"/>
              <w:ind w:left="539"/>
              <w:rPr>
                <w:sz w:val="20"/>
              </w:rPr>
            </w:pPr>
            <w:r>
              <w:rPr>
                <w:sz w:val="20"/>
              </w:rPr>
              <w:t>standing or sitting position in the bathroom.</w:t>
            </w:r>
          </w:p>
        </w:tc>
        <w:tc>
          <w:tcPr>
            <w:tcW w:w="793" w:type="dxa"/>
          </w:tcPr>
          <w:p w:rsidR="005B3395" w:rsidRDefault="005B3395">
            <w:pPr>
              <w:pStyle w:val="TableParagraph"/>
              <w:rPr>
                <w:rFonts w:ascii="Times New Roman"/>
                <w:sz w:val="20"/>
              </w:rPr>
            </w:pPr>
          </w:p>
        </w:tc>
        <w:tc>
          <w:tcPr>
            <w:tcW w:w="1360" w:type="dxa"/>
          </w:tcPr>
          <w:p w:rsidR="005B3395" w:rsidRDefault="005B3395">
            <w:pPr>
              <w:pStyle w:val="TableParagraph"/>
              <w:rPr>
                <w:rFonts w:ascii="Times New Roman"/>
                <w:sz w:val="20"/>
              </w:rPr>
            </w:pPr>
          </w:p>
        </w:tc>
      </w:tr>
      <w:tr w:rsidR="005B3395">
        <w:trPr>
          <w:trHeight w:val="490"/>
        </w:trPr>
        <w:tc>
          <w:tcPr>
            <w:tcW w:w="6210" w:type="dxa"/>
          </w:tcPr>
          <w:p w:rsidR="005B3395" w:rsidRDefault="005B3395">
            <w:pPr>
              <w:pStyle w:val="TableParagraph"/>
              <w:spacing w:before="4"/>
              <w:rPr>
                <w:b/>
                <w:sz w:val="20"/>
              </w:rPr>
            </w:pPr>
          </w:p>
          <w:p w:rsidR="005B3395" w:rsidRDefault="008326E1">
            <w:pPr>
              <w:pStyle w:val="TableParagraph"/>
              <w:spacing w:line="221" w:lineRule="exact"/>
              <w:ind w:left="107"/>
              <w:rPr>
                <w:b/>
                <w:sz w:val="20"/>
              </w:rPr>
            </w:pPr>
            <w:r>
              <w:rPr>
                <w:b/>
                <w:sz w:val="20"/>
              </w:rPr>
              <w:t>Emptying an Appliance</w:t>
            </w:r>
          </w:p>
        </w:tc>
        <w:tc>
          <w:tcPr>
            <w:tcW w:w="793" w:type="dxa"/>
          </w:tcPr>
          <w:p w:rsidR="005B3395" w:rsidRDefault="005B3395">
            <w:pPr>
              <w:pStyle w:val="TableParagraph"/>
              <w:rPr>
                <w:rFonts w:ascii="Times New Roman"/>
                <w:sz w:val="20"/>
              </w:rPr>
            </w:pPr>
          </w:p>
        </w:tc>
        <w:tc>
          <w:tcPr>
            <w:tcW w:w="1360" w:type="dxa"/>
          </w:tcPr>
          <w:p w:rsidR="005B3395" w:rsidRDefault="005B3395">
            <w:pPr>
              <w:pStyle w:val="TableParagraph"/>
              <w:rPr>
                <w:rFonts w:ascii="Times New Roman"/>
                <w:sz w:val="20"/>
              </w:rPr>
            </w:pPr>
          </w:p>
        </w:tc>
      </w:tr>
      <w:tr w:rsidR="005B3395">
        <w:trPr>
          <w:trHeight w:val="241"/>
        </w:trPr>
        <w:tc>
          <w:tcPr>
            <w:tcW w:w="6210" w:type="dxa"/>
          </w:tcPr>
          <w:p w:rsidR="005B3395" w:rsidRDefault="008326E1">
            <w:pPr>
              <w:pStyle w:val="TableParagraph"/>
              <w:tabs>
                <w:tab w:val="left" w:pos="539"/>
              </w:tabs>
              <w:spacing w:line="221" w:lineRule="exact"/>
              <w:ind w:left="179"/>
              <w:rPr>
                <w:sz w:val="20"/>
              </w:rPr>
            </w:pPr>
            <w:r>
              <w:rPr>
                <w:sz w:val="20"/>
              </w:rPr>
              <w:t>7.</w:t>
            </w:r>
            <w:r>
              <w:rPr>
                <w:sz w:val="20"/>
              </w:rPr>
              <w:tab/>
              <w:t>Put on disposable</w:t>
            </w:r>
            <w:r>
              <w:rPr>
                <w:spacing w:val="-6"/>
                <w:sz w:val="20"/>
              </w:rPr>
              <w:t xml:space="preserve"> </w:t>
            </w:r>
            <w:r>
              <w:rPr>
                <w:sz w:val="20"/>
              </w:rPr>
              <w:t>gloves.</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6"/>
        </w:trPr>
        <w:tc>
          <w:tcPr>
            <w:tcW w:w="6210" w:type="dxa"/>
          </w:tcPr>
          <w:p w:rsidR="005B3395" w:rsidRDefault="008326E1">
            <w:pPr>
              <w:pStyle w:val="TableParagraph"/>
              <w:tabs>
                <w:tab w:val="left" w:pos="539"/>
              </w:tabs>
              <w:spacing w:before="5" w:line="221" w:lineRule="exact"/>
              <w:ind w:left="179"/>
              <w:rPr>
                <w:sz w:val="20"/>
              </w:rPr>
            </w:pPr>
            <w:r>
              <w:rPr>
                <w:sz w:val="20"/>
              </w:rPr>
              <w:t>8.</w:t>
            </w:r>
            <w:r>
              <w:rPr>
                <w:sz w:val="20"/>
              </w:rPr>
              <w:tab/>
              <w:t>Remove clamp and fold end of pouch upward like a</w:t>
            </w:r>
            <w:r>
              <w:rPr>
                <w:spacing w:val="-10"/>
                <w:sz w:val="20"/>
              </w:rPr>
              <w:t xml:space="preserve"> </w:t>
            </w:r>
            <w:r>
              <w:rPr>
                <w:sz w:val="20"/>
              </w:rPr>
              <w:t>cuff</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2"/>
        </w:trPr>
        <w:tc>
          <w:tcPr>
            <w:tcW w:w="6210" w:type="dxa"/>
          </w:tcPr>
          <w:p w:rsidR="005B3395" w:rsidRDefault="008326E1">
            <w:pPr>
              <w:pStyle w:val="TableParagraph"/>
              <w:tabs>
                <w:tab w:val="left" w:pos="539"/>
              </w:tabs>
              <w:spacing w:line="222" w:lineRule="exact"/>
              <w:ind w:left="179"/>
              <w:rPr>
                <w:sz w:val="20"/>
              </w:rPr>
            </w:pPr>
            <w:r>
              <w:rPr>
                <w:sz w:val="20"/>
              </w:rPr>
              <w:t>9.</w:t>
            </w:r>
            <w:r>
              <w:rPr>
                <w:sz w:val="20"/>
              </w:rPr>
              <w:tab/>
              <w:t>Empty contents into bedpan, toilet, or measuring</w:t>
            </w:r>
            <w:r>
              <w:rPr>
                <w:spacing w:val="-11"/>
                <w:sz w:val="20"/>
              </w:rPr>
              <w:t xml:space="preserve"> </w:t>
            </w:r>
            <w:r>
              <w:rPr>
                <w:sz w:val="20"/>
              </w:rPr>
              <w:t>device</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5"/>
        </w:trPr>
        <w:tc>
          <w:tcPr>
            <w:tcW w:w="6210" w:type="dxa"/>
          </w:tcPr>
          <w:p w:rsidR="005B3395" w:rsidRDefault="008326E1">
            <w:pPr>
              <w:pStyle w:val="TableParagraph"/>
              <w:spacing w:before="4" w:line="221" w:lineRule="exact"/>
              <w:ind w:left="179"/>
              <w:rPr>
                <w:sz w:val="20"/>
              </w:rPr>
            </w:pPr>
            <w:r>
              <w:rPr>
                <w:sz w:val="20"/>
              </w:rPr>
              <w:t>10. Wipe the lower 2 inches of the appliance or pouch with toilet tissue.</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730"/>
        </w:trPr>
        <w:tc>
          <w:tcPr>
            <w:tcW w:w="6210" w:type="dxa"/>
          </w:tcPr>
          <w:p w:rsidR="005B3395" w:rsidRDefault="008326E1">
            <w:pPr>
              <w:pStyle w:val="TableParagraph"/>
              <w:spacing w:line="240" w:lineRule="atLeast"/>
              <w:ind w:left="539" w:right="215" w:hanging="361"/>
              <w:rPr>
                <w:sz w:val="20"/>
              </w:rPr>
            </w:pPr>
            <w:r>
              <w:rPr>
                <w:sz w:val="20"/>
              </w:rPr>
              <w:t>11. Uncuff edge of appliance or pouch and apply clip or clamp, or secure Velcro closure. Ensure the curve of the clamp follows the curve of the patient’s body.</w:t>
            </w:r>
          </w:p>
        </w:tc>
        <w:tc>
          <w:tcPr>
            <w:tcW w:w="793" w:type="dxa"/>
          </w:tcPr>
          <w:p w:rsidR="005B3395" w:rsidRDefault="005B3395">
            <w:pPr>
              <w:pStyle w:val="TableParagraph"/>
              <w:rPr>
                <w:rFonts w:ascii="Times New Roman"/>
                <w:sz w:val="20"/>
              </w:rPr>
            </w:pPr>
          </w:p>
        </w:tc>
        <w:tc>
          <w:tcPr>
            <w:tcW w:w="1360" w:type="dxa"/>
          </w:tcPr>
          <w:p w:rsidR="005B3395" w:rsidRDefault="005B3395">
            <w:pPr>
              <w:pStyle w:val="TableParagraph"/>
              <w:rPr>
                <w:rFonts w:ascii="Times New Roman"/>
                <w:sz w:val="20"/>
              </w:rPr>
            </w:pPr>
          </w:p>
        </w:tc>
      </w:tr>
      <w:tr w:rsidR="005B3395">
        <w:trPr>
          <w:trHeight w:val="244"/>
        </w:trPr>
        <w:tc>
          <w:tcPr>
            <w:tcW w:w="6210" w:type="dxa"/>
          </w:tcPr>
          <w:p w:rsidR="005B3395" w:rsidRDefault="008326E1">
            <w:pPr>
              <w:pStyle w:val="TableParagraph"/>
              <w:spacing w:before="2" w:line="221" w:lineRule="exact"/>
              <w:ind w:left="179"/>
              <w:rPr>
                <w:sz w:val="20"/>
              </w:rPr>
            </w:pPr>
            <w:r>
              <w:rPr>
                <w:sz w:val="20"/>
              </w:rPr>
              <w:t>12. Remove gloves.</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5"/>
        </w:trPr>
        <w:tc>
          <w:tcPr>
            <w:tcW w:w="6210" w:type="dxa"/>
          </w:tcPr>
          <w:p w:rsidR="005B3395" w:rsidRDefault="008326E1">
            <w:pPr>
              <w:pStyle w:val="TableParagraph"/>
              <w:spacing w:before="4" w:line="221" w:lineRule="exact"/>
              <w:ind w:left="179"/>
              <w:rPr>
                <w:sz w:val="20"/>
              </w:rPr>
            </w:pPr>
            <w:r>
              <w:rPr>
                <w:sz w:val="20"/>
              </w:rPr>
              <w:t>13. Assist patient to a comfortable position</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2"/>
        </w:trPr>
        <w:tc>
          <w:tcPr>
            <w:tcW w:w="6210" w:type="dxa"/>
          </w:tcPr>
          <w:p w:rsidR="005B3395" w:rsidRDefault="008326E1">
            <w:pPr>
              <w:pStyle w:val="TableParagraph"/>
              <w:spacing w:line="222" w:lineRule="exact"/>
              <w:ind w:left="179"/>
              <w:rPr>
                <w:sz w:val="20"/>
              </w:rPr>
            </w:pPr>
            <w:r>
              <w:rPr>
                <w:sz w:val="20"/>
              </w:rPr>
              <w:t>14. . If appliance is not to be changed, remove additional PPE, if used.</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6"/>
        </w:trPr>
        <w:tc>
          <w:tcPr>
            <w:tcW w:w="6210" w:type="dxa"/>
          </w:tcPr>
          <w:p w:rsidR="005B3395" w:rsidRDefault="008326E1">
            <w:pPr>
              <w:pStyle w:val="TableParagraph"/>
              <w:spacing w:before="4" w:line="221" w:lineRule="exact"/>
              <w:ind w:left="179"/>
              <w:rPr>
                <w:sz w:val="20"/>
              </w:rPr>
            </w:pPr>
            <w:r>
              <w:rPr>
                <w:sz w:val="20"/>
              </w:rPr>
              <w:t>15. Perform hand hygiene</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485"/>
        </w:trPr>
        <w:tc>
          <w:tcPr>
            <w:tcW w:w="6210" w:type="dxa"/>
          </w:tcPr>
          <w:p w:rsidR="005B3395" w:rsidRDefault="005B3395">
            <w:pPr>
              <w:pStyle w:val="TableParagraph"/>
              <w:rPr>
                <w:b/>
                <w:sz w:val="20"/>
              </w:rPr>
            </w:pPr>
          </w:p>
          <w:p w:rsidR="005B3395" w:rsidRDefault="008326E1">
            <w:pPr>
              <w:pStyle w:val="TableParagraph"/>
              <w:spacing w:line="221" w:lineRule="exact"/>
              <w:ind w:left="107"/>
              <w:rPr>
                <w:b/>
                <w:sz w:val="20"/>
              </w:rPr>
            </w:pPr>
            <w:r>
              <w:rPr>
                <w:b/>
                <w:sz w:val="20"/>
              </w:rPr>
              <w:t>Changing an Appliance</w:t>
            </w:r>
          </w:p>
        </w:tc>
        <w:tc>
          <w:tcPr>
            <w:tcW w:w="793" w:type="dxa"/>
          </w:tcPr>
          <w:p w:rsidR="005B3395" w:rsidRDefault="005B3395">
            <w:pPr>
              <w:pStyle w:val="TableParagraph"/>
              <w:rPr>
                <w:rFonts w:ascii="Times New Roman"/>
                <w:sz w:val="20"/>
              </w:rPr>
            </w:pPr>
          </w:p>
        </w:tc>
        <w:tc>
          <w:tcPr>
            <w:tcW w:w="1360" w:type="dxa"/>
          </w:tcPr>
          <w:p w:rsidR="005B3395" w:rsidRDefault="005B3395">
            <w:pPr>
              <w:pStyle w:val="TableParagraph"/>
              <w:rPr>
                <w:rFonts w:ascii="Times New Roman"/>
                <w:sz w:val="20"/>
              </w:rPr>
            </w:pPr>
          </w:p>
        </w:tc>
      </w:tr>
      <w:tr w:rsidR="005B3395">
        <w:trPr>
          <w:trHeight w:val="246"/>
        </w:trPr>
        <w:tc>
          <w:tcPr>
            <w:tcW w:w="6210" w:type="dxa"/>
          </w:tcPr>
          <w:p w:rsidR="005B3395" w:rsidRDefault="008326E1">
            <w:pPr>
              <w:pStyle w:val="TableParagraph"/>
              <w:spacing w:before="4" w:line="221" w:lineRule="exact"/>
              <w:ind w:left="107"/>
              <w:rPr>
                <w:sz w:val="20"/>
              </w:rPr>
            </w:pPr>
            <w:r>
              <w:rPr>
                <w:sz w:val="20"/>
              </w:rPr>
              <w:t>16. Place a disposable pad on the work surface.</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2"/>
        </w:trPr>
        <w:tc>
          <w:tcPr>
            <w:tcW w:w="6210" w:type="dxa"/>
          </w:tcPr>
          <w:p w:rsidR="005B3395" w:rsidRDefault="008326E1">
            <w:pPr>
              <w:pStyle w:val="TableParagraph"/>
              <w:spacing w:line="221" w:lineRule="exact"/>
              <w:ind w:left="107"/>
              <w:rPr>
                <w:sz w:val="20"/>
              </w:rPr>
            </w:pPr>
            <w:r>
              <w:rPr>
                <w:sz w:val="20"/>
              </w:rPr>
              <w:t>17. Set up the wash basin with warm water and the rest of the supplies.</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6"/>
        </w:trPr>
        <w:tc>
          <w:tcPr>
            <w:tcW w:w="6210" w:type="dxa"/>
          </w:tcPr>
          <w:p w:rsidR="005B3395" w:rsidRDefault="008326E1">
            <w:pPr>
              <w:pStyle w:val="TableParagraph"/>
              <w:spacing w:before="4" w:line="221" w:lineRule="exact"/>
              <w:ind w:left="107"/>
              <w:rPr>
                <w:sz w:val="20"/>
              </w:rPr>
            </w:pPr>
            <w:r>
              <w:rPr>
                <w:sz w:val="20"/>
              </w:rPr>
              <w:t>18. Place a trash bag within reach.</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1"/>
        </w:trPr>
        <w:tc>
          <w:tcPr>
            <w:tcW w:w="6210" w:type="dxa"/>
          </w:tcPr>
          <w:p w:rsidR="005B3395" w:rsidRDefault="008326E1">
            <w:pPr>
              <w:pStyle w:val="TableParagraph"/>
              <w:spacing w:line="221" w:lineRule="exact"/>
              <w:ind w:left="107"/>
              <w:rPr>
                <w:sz w:val="20"/>
              </w:rPr>
            </w:pPr>
            <w:r>
              <w:rPr>
                <w:sz w:val="20"/>
              </w:rPr>
              <w:t>19. . Put on clean gloves</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5"/>
        </w:trPr>
        <w:tc>
          <w:tcPr>
            <w:tcW w:w="6210" w:type="dxa"/>
          </w:tcPr>
          <w:p w:rsidR="005B3395" w:rsidRDefault="008326E1">
            <w:pPr>
              <w:pStyle w:val="TableParagraph"/>
              <w:spacing w:before="4" w:line="221" w:lineRule="exact"/>
              <w:ind w:left="107"/>
              <w:rPr>
                <w:sz w:val="20"/>
              </w:rPr>
            </w:pPr>
            <w:r>
              <w:rPr>
                <w:sz w:val="20"/>
              </w:rPr>
              <w:t>20. Place waterproof pad under the patient at the stoma site.</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2"/>
        </w:trPr>
        <w:tc>
          <w:tcPr>
            <w:tcW w:w="6210" w:type="dxa"/>
          </w:tcPr>
          <w:p w:rsidR="005B3395" w:rsidRDefault="008326E1">
            <w:pPr>
              <w:pStyle w:val="TableParagraph"/>
              <w:spacing w:before="1" w:line="222" w:lineRule="exact"/>
              <w:ind w:left="107"/>
              <w:rPr>
                <w:sz w:val="20"/>
              </w:rPr>
            </w:pPr>
            <w:r>
              <w:rPr>
                <w:sz w:val="20"/>
              </w:rPr>
              <w:t>21. Empty the appliance as described previously</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bl>
    <w:p w:rsidR="005B3395" w:rsidRDefault="005B3395">
      <w:pPr>
        <w:rPr>
          <w:rFonts w:ascii="Times New Roman"/>
          <w:sz w:val="16"/>
        </w:rPr>
        <w:sectPr w:rsidR="005B3395">
          <w:pgSz w:w="12240" w:h="15840"/>
          <w:pgMar w:top="1700" w:right="860" w:bottom="1460" w:left="1260" w:header="724" w:footer="1190" w:gutter="0"/>
          <w:cols w:space="720"/>
        </w:sectPr>
      </w:pPr>
    </w:p>
    <w:p w:rsidR="005B3395" w:rsidRDefault="005B3395">
      <w:pPr>
        <w:pStyle w:val="BodyText"/>
        <w:spacing w:before="7"/>
        <w:rPr>
          <w:b/>
          <w:sz w:val="22"/>
        </w:rPr>
      </w:pPr>
    </w:p>
    <w:tbl>
      <w:tblPr>
        <w:tblStyle w:val="TableNormal1"/>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0"/>
        <w:gridCol w:w="793"/>
        <w:gridCol w:w="1360"/>
      </w:tblGrid>
      <w:tr w:rsidR="005B3395">
        <w:trPr>
          <w:trHeight w:val="485"/>
        </w:trPr>
        <w:tc>
          <w:tcPr>
            <w:tcW w:w="6210" w:type="dxa"/>
            <w:shd w:val="clear" w:color="auto" w:fill="D0CECE"/>
          </w:tcPr>
          <w:p w:rsidR="005B3395" w:rsidRDefault="005B3395">
            <w:pPr>
              <w:pStyle w:val="TableParagraph"/>
              <w:rPr>
                <w:b/>
                <w:sz w:val="20"/>
              </w:rPr>
            </w:pPr>
          </w:p>
          <w:p w:rsidR="005B3395" w:rsidRDefault="008326E1">
            <w:pPr>
              <w:pStyle w:val="TableParagraph"/>
              <w:spacing w:line="221" w:lineRule="exact"/>
              <w:ind w:left="2662" w:right="2655"/>
              <w:jc w:val="center"/>
              <w:rPr>
                <w:sz w:val="20"/>
              </w:rPr>
            </w:pPr>
            <w:r>
              <w:rPr>
                <w:sz w:val="20"/>
              </w:rPr>
              <w:t>Procedure</w:t>
            </w:r>
          </w:p>
        </w:tc>
        <w:tc>
          <w:tcPr>
            <w:tcW w:w="793" w:type="dxa"/>
            <w:shd w:val="clear" w:color="auto" w:fill="D0CECE"/>
          </w:tcPr>
          <w:p w:rsidR="005B3395" w:rsidRDefault="008326E1">
            <w:pPr>
              <w:pStyle w:val="TableParagraph"/>
              <w:ind w:left="171"/>
              <w:rPr>
                <w:sz w:val="20"/>
              </w:rPr>
            </w:pPr>
            <w:r>
              <w:rPr>
                <w:sz w:val="20"/>
              </w:rPr>
              <w:t>Score</w:t>
            </w:r>
          </w:p>
        </w:tc>
        <w:tc>
          <w:tcPr>
            <w:tcW w:w="1360" w:type="dxa"/>
            <w:shd w:val="clear" w:color="auto" w:fill="D0CECE"/>
          </w:tcPr>
          <w:p w:rsidR="005B3395" w:rsidRDefault="008326E1">
            <w:pPr>
              <w:pStyle w:val="TableParagraph"/>
              <w:ind w:left="326"/>
              <w:rPr>
                <w:sz w:val="20"/>
              </w:rPr>
            </w:pPr>
            <w:r>
              <w:rPr>
                <w:sz w:val="20"/>
              </w:rPr>
              <w:t>Remarks</w:t>
            </w:r>
          </w:p>
        </w:tc>
      </w:tr>
      <w:tr w:rsidR="005B3395">
        <w:trPr>
          <w:trHeight w:val="490"/>
        </w:trPr>
        <w:tc>
          <w:tcPr>
            <w:tcW w:w="6210" w:type="dxa"/>
          </w:tcPr>
          <w:p w:rsidR="005B3395" w:rsidRDefault="008326E1">
            <w:pPr>
              <w:pStyle w:val="TableParagraph"/>
              <w:spacing w:before="4" w:line="240" w:lineRule="atLeast"/>
              <w:ind w:left="451" w:hanging="345"/>
              <w:rPr>
                <w:sz w:val="20"/>
              </w:rPr>
            </w:pPr>
            <w:r>
              <w:rPr>
                <w:sz w:val="20"/>
              </w:rPr>
              <w:t>22. Gently remove pouch faceplate from skin by pushing skin from appliance rather than pulling appliance from skin.</w:t>
            </w:r>
          </w:p>
        </w:tc>
        <w:tc>
          <w:tcPr>
            <w:tcW w:w="793" w:type="dxa"/>
          </w:tcPr>
          <w:p w:rsidR="005B3395" w:rsidRDefault="005B3395">
            <w:pPr>
              <w:pStyle w:val="TableParagraph"/>
              <w:rPr>
                <w:rFonts w:ascii="Times New Roman"/>
                <w:sz w:val="18"/>
              </w:rPr>
            </w:pPr>
          </w:p>
        </w:tc>
        <w:tc>
          <w:tcPr>
            <w:tcW w:w="1360" w:type="dxa"/>
          </w:tcPr>
          <w:p w:rsidR="005B3395" w:rsidRDefault="005B3395">
            <w:pPr>
              <w:pStyle w:val="TableParagraph"/>
              <w:rPr>
                <w:rFonts w:ascii="Times New Roman"/>
                <w:sz w:val="18"/>
              </w:rPr>
            </w:pPr>
          </w:p>
        </w:tc>
      </w:tr>
      <w:tr w:rsidR="005B3395">
        <w:trPr>
          <w:trHeight w:val="488"/>
        </w:trPr>
        <w:tc>
          <w:tcPr>
            <w:tcW w:w="6210" w:type="dxa"/>
          </w:tcPr>
          <w:p w:rsidR="005B3395" w:rsidRDefault="008326E1">
            <w:pPr>
              <w:pStyle w:val="TableParagraph"/>
              <w:spacing w:before="3" w:line="240" w:lineRule="atLeast"/>
              <w:ind w:left="451" w:right="215" w:hanging="345"/>
              <w:rPr>
                <w:sz w:val="20"/>
              </w:rPr>
            </w:pPr>
            <w:r>
              <w:rPr>
                <w:sz w:val="20"/>
              </w:rPr>
              <w:t>23. Start at the top of the appliance, while keeping the abdominal skin taut</w:t>
            </w:r>
          </w:p>
        </w:tc>
        <w:tc>
          <w:tcPr>
            <w:tcW w:w="793" w:type="dxa"/>
          </w:tcPr>
          <w:p w:rsidR="005B3395" w:rsidRDefault="005B3395">
            <w:pPr>
              <w:pStyle w:val="TableParagraph"/>
              <w:rPr>
                <w:rFonts w:ascii="Times New Roman"/>
                <w:sz w:val="18"/>
              </w:rPr>
            </w:pPr>
          </w:p>
        </w:tc>
        <w:tc>
          <w:tcPr>
            <w:tcW w:w="1360" w:type="dxa"/>
          </w:tcPr>
          <w:p w:rsidR="005B3395" w:rsidRDefault="005B3395">
            <w:pPr>
              <w:pStyle w:val="TableParagraph"/>
              <w:rPr>
                <w:rFonts w:ascii="Times New Roman"/>
                <w:sz w:val="18"/>
              </w:rPr>
            </w:pPr>
          </w:p>
        </w:tc>
      </w:tr>
      <w:tr w:rsidR="005B3395">
        <w:trPr>
          <w:trHeight w:val="483"/>
        </w:trPr>
        <w:tc>
          <w:tcPr>
            <w:tcW w:w="6210" w:type="dxa"/>
          </w:tcPr>
          <w:p w:rsidR="005B3395" w:rsidRDefault="008326E1">
            <w:pPr>
              <w:pStyle w:val="TableParagraph"/>
              <w:spacing w:line="242" w:lineRule="exact"/>
              <w:ind w:left="107"/>
              <w:rPr>
                <w:sz w:val="20"/>
              </w:rPr>
            </w:pPr>
            <w:r>
              <w:rPr>
                <w:sz w:val="20"/>
              </w:rPr>
              <w:t>24. Apply a silicone-based adhesive remover by spraying or wiping with</w:t>
            </w:r>
          </w:p>
          <w:p w:rsidR="005B3395" w:rsidRDefault="008326E1">
            <w:pPr>
              <w:pStyle w:val="TableParagraph"/>
              <w:spacing w:line="221" w:lineRule="exact"/>
              <w:ind w:left="451"/>
              <w:rPr>
                <w:sz w:val="20"/>
              </w:rPr>
            </w:pPr>
            <w:r>
              <w:rPr>
                <w:sz w:val="20"/>
              </w:rPr>
              <w:t>the remover wipe.</w:t>
            </w:r>
          </w:p>
        </w:tc>
        <w:tc>
          <w:tcPr>
            <w:tcW w:w="793" w:type="dxa"/>
          </w:tcPr>
          <w:p w:rsidR="005B3395" w:rsidRDefault="005B3395">
            <w:pPr>
              <w:pStyle w:val="TableParagraph"/>
              <w:rPr>
                <w:rFonts w:ascii="Times New Roman"/>
                <w:sz w:val="18"/>
              </w:rPr>
            </w:pPr>
          </w:p>
        </w:tc>
        <w:tc>
          <w:tcPr>
            <w:tcW w:w="1360" w:type="dxa"/>
          </w:tcPr>
          <w:p w:rsidR="005B3395" w:rsidRDefault="005B3395">
            <w:pPr>
              <w:pStyle w:val="TableParagraph"/>
              <w:rPr>
                <w:rFonts w:ascii="Times New Roman"/>
                <w:sz w:val="18"/>
              </w:rPr>
            </w:pPr>
          </w:p>
        </w:tc>
      </w:tr>
      <w:tr w:rsidR="005B3395">
        <w:trPr>
          <w:trHeight w:val="245"/>
        </w:trPr>
        <w:tc>
          <w:tcPr>
            <w:tcW w:w="6210" w:type="dxa"/>
          </w:tcPr>
          <w:p w:rsidR="005B3395" w:rsidRDefault="008326E1">
            <w:pPr>
              <w:pStyle w:val="TableParagraph"/>
              <w:spacing w:before="4" w:line="221" w:lineRule="exact"/>
              <w:ind w:left="107"/>
              <w:rPr>
                <w:sz w:val="20"/>
              </w:rPr>
            </w:pPr>
            <w:r>
              <w:rPr>
                <w:sz w:val="20"/>
              </w:rPr>
              <w:t>25. Place the appliance in the trash bag, if disposable.</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485"/>
        </w:trPr>
        <w:tc>
          <w:tcPr>
            <w:tcW w:w="6210" w:type="dxa"/>
          </w:tcPr>
          <w:p w:rsidR="005B3395" w:rsidRDefault="008326E1">
            <w:pPr>
              <w:pStyle w:val="TableParagraph"/>
              <w:spacing w:line="240" w:lineRule="atLeast"/>
              <w:ind w:left="451" w:right="215" w:hanging="345"/>
              <w:rPr>
                <w:sz w:val="20"/>
              </w:rPr>
            </w:pPr>
            <w:r>
              <w:rPr>
                <w:sz w:val="20"/>
              </w:rPr>
              <w:t>26. If reusable, set aside to wash in lukewarm soap and water and allow to air dry after the new appliance is in place.</w:t>
            </w:r>
          </w:p>
        </w:tc>
        <w:tc>
          <w:tcPr>
            <w:tcW w:w="793" w:type="dxa"/>
          </w:tcPr>
          <w:p w:rsidR="005B3395" w:rsidRDefault="005B3395">
            <w:pPr>
              <w:pStyle w:val="TableParagraph"/>
              <w:rPr>
                <w:rFonts w:ascii="Times New Roman"/>
                <w:sz w:val="18"/>
              </w:rPr>
            </w:pPr>
          </w:p>
        </w:tc>
        <w:tc>
          <w:tcPr>
            <w:tcW w:w="1360" w:type="dxa"/>
          </w:tcPr>
          <w:p w:rsidR="005B3395" w:rsidRDefault="005B3395">
            <w:pPr>
              <w:pStyle w:val="TableParagraph"/>
              <w:rPr>
                <w:rFonts w:ascii="Times New Roman"/>
                <w:sz w:val="18"/>
              </w:rPr>
            </w:pPr>
          </w:p>
        </w:tc>
      </w:tr>
      <w:tr w:rsidR="005B3395">
        <w:trPr>
          <w:trHeight w:val="243"/>
        </w:trPr>
        <w:tc>
          <w:tcPr>
            <w:tcW w:w="6210" w:type="dxa"/>
          </w:tcPr>
          <w:p w:rsidR="005B3395" w:rsidRDefault="008326E1">
            <w:pPr>
              <w:pStyle w:val="TableParagraph"/>
              <w:spacing w:before="2" w:line="221" w:lineRule="exact"/>
              <w:ind w:left="107"/>
              <w:rPr>
                <w:sz w:val="20"/>
              </w:rPr>
            </w:pPr>
            <w:r>
              <w:rPr>
                <w:sz w:val="20"/>
              </w:rPr>
              <w:t>27. Use toilet tissue to remove any excess stool from stoma.</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2"/>
        </w:trPr>
        <w:tc>
          <w:tcPr>
            <w:tcW w:w="6210" w:type="dxa"/>
          </w:tcPr>
          <w:p w:rsidR="005B3395" w:rsidRDefault="008326E1">
            <w:pPr>
              <w:pStyle w:val="TableParagraph"/>
              <w:spacing w:line="222" w:lineRule="exact"/>
              <w:ind w:left="107"/>
              <w:rPr>
                <w:sz w:val="20"/>
              </w:rPr>
            </w:pPr>
            <w:r>
              <w:rPr>
                <w:sz w:val="20"/>
              </w:rPr>
              <w:t>28. Cover stoma with gauze pad</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490"/>
        </w:trPr>
        <w:tc>
          <w:tcPr>
            <w:tcW w:w="6210" w:type="dxa"/>
          </w:tcPr>
          <w:p w:rsidR="005B3395" w:rsidRDefault="008326E1">
            <w:pPr>
              <w:pStyle w:val="TableParagraph"/>
              <w:spacing w:before="5" w:line="240" w:lineRule="atLeast"/>
              <w:ind w:left="451" w:right="215" w:hanging="345"/>
              <w:rPr>
                <w:sz w:val="20"/>
              </w:rPr>
            </w:pPr>
            <w:r>
              <w:rPr>
                <w:sz w:val="20"/>
              </w:rPr>
              <w:t>29. Clean skin around stoma with mild soap and water or a cleansing agent and a washcloth.</w:t>
            </w:r>
          </w:p>
        </w:tc>
        <w:tc>
          <w:tcPr>
            <w:tcW w:w="793" w:type="dxa"/>
          </w:tcPr>
          <w:p w:rsidR="005B3395" w:rsidRDefault="005B3395">
            <w:pPr>
              <w:pStyle w:val="TableParagraph"/>
              <w:rPr>
                <w:rFonts w:ascii="Times New Roman"/>
                <w:sz w:val="18"/>
              </w:rPr>
            </w:pPr>
          </w:p>
        </w:tc>
        <w:tc>
          <w:tcPr>
            <w:tcW w:w="1360" w:type="dxa"/>
          </w:tcPr>
          <w:p w:rsidR="005B3395" w:rsidRDefault="005B3395">
            <w:pPr>
              <w:pStyle w:val="TableParagraph"/>
              <w:rPr>
                <w:rFonts w:ascii="Times New Roman"/>
                <w:sz w:val="18"/>
              </w:rPr>
            </w:pPr>
          </w:p>
        </w:tc>
      </w:tr>
      <w:tr w:rsidR="005B3395">
        <w:trPr>
          <w:trHeight w:val="487"/>
        </w:trPr>
        <w:tc>
          <w:tcPr>
            <w:tcW w:w="6210" w:type="dxa"/>
          </w:tcPr>
          <w:p w:rsidR="005B3395" w:rsidRDefault="008326E1">
            <w:pPr>
              <w:pStyle w:val="TableParagraph"/>
              <w:spacing w:line="242" w:lineRule="exact"/>
              <w:ind w:left="107"/>
              <w:rPr>
                <w:sz w:val="20"/>
              </w:rPr>
            </w:pPr>
            <w:r>
              <w:rPr>
                <w:sz w:val="20"/>
              </w:rPr>
              <w:t>30. . Remove all old adhesive from skin; use an adhesive remover, as</w:t>
            </w:r>
          </w:p>
          <w:p w:rsidR="005B3395" w:rsidRDefault="008326E1">
            <w:pPr>
              <w:pStyle w:val="TableParagraph"/>
              <w:spacing w:line="225" w:lineRule="exact"/>
              <w:ind w:left="451"/>
              <w:rPr>
                <w:sz w:val="20"/>
              </w:rPr>
            </w:pPr>
            <w:r>
              <w:rPr>
                <w:sz w:val="20"/>
              </w:rPr>
              <w:t>necessary. Do not apply lotion to peristomal area</w:t>
            </w:r>
          </w:p>
        </w:tc>
        <w:tc>
          <w:tcPr>
            <w:tcW w:w="793" w:type="dxa"/>
          </w:tcPr>
          <w:p w:rsidR="005B3395" w:rsidRDefault="005B3395">
            <w:pPr>
              <w:pStyle w:val="TableParagraph"/>
              <w:rPr>
                <w:rFonts w:ascii="Times New Roman"/>
                <w:sz w:val="18"/>
              </w:rPr>
            </w:pPr>
          </w:p>
        </w:tc>
        <w:tc>
          <w:tcPr>
            <w:tcW w:w="1360" w:type="dxa"/>
          </w:tcPr>
          <w:p w:rsidR="005B3395" w:rsidRDefault="005B3395">
            <w:pPr>
              <w:pStyle w:val="TableParagraph"/>
              <w:rPr>
                <w:rFonts w:ascii="Times New Roman"/>
                <w:sz w:val="18"/>
              </w:rPr>
            </w:pPr>
          </w:p>
        </w:tc>
      </w:tr>
      <w:tr w:rsidR="005B3395">
        <w:trPr>
          <w:trHeight w:val="241"/>
        </w:trPr>
        <w:tc>
          <w:tcPr>
            <w:tcW w:w="6210" w:type="dxa"/>
          </w:tcPr>
          <w:p w:rsidR="005B3395" w:rsidRDefault="008326E1">
            <w:pPr>
              <w:pStyle w:val="TableParagraph"/>
              <w:spacing w:line="222" w:lineRule="exact"/>
              <w:ind w:left="107"/>
              <w:rPr>
                <w:sz w:val="20"/>
              </w:rPr>
            </w:pPr>
            <w:r>
              <w:rPr>
                <w:sz w:val="20"/>
              </w:rPr>
              <w:t>31. Gently pat area dry. Make sure skin around stoma is thoroughly dry.</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5"/>
        </w:trPr>
        <w:tc>
          <w:tcPr>
            <w:tcW w:w="6210" w:type="dxa"/>
          </w:tcPr>
          <w:p w:rsidR="005B3395" w:rsidRDefault="008326E1">
            <w:pPr>
              <w:pStyle w:val="TableParagraph"/>
              <w:spacing w:before="4" w:line="221" w:lineRule="exact"/>
              <w:ind w:left="107"/>
              <w:rPr>
                <w:sz w:val="20"/>
              </w:rPr>
            </w:pPr>
            <w:r>
              <w:rPr>
                <w:sz w:val="20"/>
              </w:rPr>
              <w:t>32. Assess stoma and condition of surrounding skin</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486"/>
        </w:trPr>
        <w:tc>
          <w:tcPr>
            <w:tcW w:w="6210" w:type="dxa"/>
          </w:tcPr>
          <w:p w:rsidR="005B3395" w:rsidRDefault="008326E1">
            <w:pPr>
              <w:pStyle w:val="TableParagraph"/>
              <w:spacing w:line="240" w:lineRule="atLeast"/>
              <w:ind w:left="451" w:hanging="345"/>
              <w:rPr>
                <w:sz w:val="20"/>
              </w:rPr>
            </w:pPr>
            <w:r>
              <w:rPr>
                <w:sz w:val="20"/>
              </w:rPr>
              <w:t>33. Apply skin protectant to a 2-inch (5 cm) radius around the stoma, and allow it to dry completely, which takes about 30 seconds.</w:t>
            </w:r>
          </w:p>
        </w:tc>
        <w:tc>
          <w:tcPr>
            <w:tcW w:w="793" w:type="dxa"/>
          </w:tcPr>
          <w:p w:rsidR="005B3395" w:rsidRDefault="005B3395">
            <w:pPr>
              <w:pStyle w:val="TableParagraph"/>
              <w:rPr>
                <w:rFonts w:ascii="Times New Roman"/>
                <w:sz w:val="18"/>
              </w:rPr>
            </w:pPr>
          </w:p>
        </w:tc>
        <w:tc>
          <w:tcPr>
            <w:tcW w:w="1360" w:type="dxa"/>
          </w:tcPr>
          <w:p w:rsidR="005B3395" w:rsidRDefault="005B3395">
            <w:pPr>
              <w:pStyle w:val="TableParagraph"/>
              <w:rPr>
                <w:rFonts w:ascii="Times New Roman"/>
                <w:sz w:val="18"/>
              </w:rPr>
            </w:pPr>
          </w:p>
        </w:tc>
      </w:tr>
      <w:tr w:rsidR="005B3395">
        <w:trPr>
          <w:trHeight w:val="488"/>
        </w:trPr>
        <w:tc>
          <w:tcPr>
            <w:tcW w:w="6210" w:type="dxa"/>
          </w:tcPr>
          <w:p w:rsidR="005B3395" w:rsidRDefault="008326E1">
            <w:pPr>
              <w:pStyle w:val="TableParagraph"/>
              <w:spacing w:before="3" w:line="240" w:lineRule="atLeast"/>
              <w:ind w:left="451" w:right="764" w:hanging="345"/>
              <w:rPr>
                <w:sz w:val="20"/>
              </w:rPr>
            </w:pPr>
            <w:r>
              <w:rPr>
                <w:sz w:val="20"/>
              </w:rPr>
              <w:t>34. Lift the gauze squares for a moment and measure the stoma opening, using the measurement guide.</w:t>
            </w:r>
          </w:p>
        </w:tc>
        <w:tc>
          <w:tcPr>
            <w:tcW w:w="793" w:type="dxa"/>
          </w:tcPr>
          <w:p w:rsidR="005B3395" w:rsidRDefault="005B3395">
            <w:pPr>
              <w:pStyle w:val="TableParagraph"/>
              <w:rPr>
                <w:rFonts w:ascii="Times New Roman"/>
                <w:sz w:val="18"/>
              </w:rPr>
            </w:pPr>
          </w:p>
        </w:tc>
        <w:tc>
          <w:tcPr>
            <w:tcW w:w="1360" w:type="dxa"/>
          </w:tcPr>
          <w:p w:rsidR="005B3395" w:rsidRDefault="005B3395">
            <w:pPr>
              <w:pStyle w:val="TableParagraph"/>
              <w:rPr>
                <w:rFonts w:ascii="Times New Roman"/>
                <w:sz w:val="18"/>
              </w:rPr>
            </w:pPr>
          </w:p>
        </w:tc>
      </w:tr>
      <w:tr w:rsidR="005B3395">
        <w:trPr>
          <w:trHeight w:val="483"/>
        </w:trPr>
        <w:tc>
          <w:tcPr>
            <w:tcW w:w="6210" w:type="dxa"/>
          </w:tcPr>
          <w:p w:rsidR="005B3395" w:rsidRDefault="008326E1">
            <w:pPr>
              <w:pStyle w:val="TableParagraph"/>
              <w:spacing w:line="242" w:lineRule="exact"/>
              <w:ind w:left="107"/>
              <w:rPr>
                <w:sz w:val="20"/>
              </w:rPr>
            </w:pPr>
            <w:r>
              <w:rPr>
                <w:sz w:val="20"/>
              </w:rPr>
              <w:t>35. Replace the gauze. Trace the same-size opening on the back center</w:t>
            </w:r>
          </w:p>
          <w:p w:rsidR="005B3395" w:rsidRDefault="008326E1">
            <w:pPr>
              <w:pStyle w:val="TableParagraph"/>
              <w:spacing w:line="221" w:lineRule="exact"/>
              <w:ind w:left="451"/>
              <w:rPr>
                <w:sz w:val="20"/>
              </w:rPr>
            </w:pPr>
            <w:r>
              <w:rPr>
                <w:sz w:val="20"/>
              </w:rPr>
              <w:t>of the appliance. Cut the opening 1/8 inch larger than the stoma size</w:t>
            </w:r>
          </w:p>
        </w:tc>
        <w:tc>
          <w:tcPr>
            <w:tcW w:w="793" w:type="dxa"/>
          </w:tcPr>
          <w:p w:rsidR="005B3395" w:rsidRDefault="005B3395">
            <w:pPr>
              <w:pStyle w:val="TableParagraph"/>
              <w:rPr>
                <w:rFonts w:ascii="Times New Roman"/>
                <w:sz w:val="18"/>
              </w:rPr>
            </w:pPr>
          </w:p>
        </w:tc>
        <w:tc>
          <w:tcPr>
            <w:tcW w:w="1360" w:type="dxa"/>
          </w:tcPr>
          <w:p w:rsidR="005B3395" w:rsidRDefault="005B3395">
            <w:pPr>
              <w:pStyle w:val="TableParagraph"/>
              <w:rPr>
                <w:rFonts w:ascii="Times New Roman"/>
                <w:sz w:val="18"/>
              </w:rPr>
            </w:pPr>
          </w:p>
        </w:tc>
      </w:tr>
      <w:tr w:rsidR="005B3395">
        <w:trPr>
          <w:trHeight w:val="245"/>
        </w:trPr>
        <w:tc>
          <w:tcPr>
            <w:tcW w:w="6210" w:type="dxa"/>
          </w:tcPr>
          <w:p w:rsidR="005B3395" w:rsidRDefault="008326E1">
            <w:pPr>
              <w:pStyle w:val="TableParagraph"/>
              <w:spacing w:before="4" w:line="221" w:lineRule="exact"/>
              <w:ind w:left="107"/>
              <w:rPr>
                <w:sz w:val="20"/>
              </w:rPr>
            </w:pPr>
            <w:r>
              <w:rPr>
                <w:sz w:val="20"/>
              </w:rPr>
              <w:t>36. Remove the backing from the appliance.</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486"/>
        </w:trPr>
        <w:tc>
          <w:tcPr>
            <w:tcW w:w="6210" w:type="dxa"/>
          </w:tcPr>
          <w:p w:rsidR="005B3395" w:rsidRDefault="008326E1">
            <w:pPr>
              <w:pStyle w:val="TableParagraph"/>
              <w:spacing w:line="240" w:lineRule="atLeast"/>
              <w:ind w:left="451" w:hanging="345"/>
              <w:rPr>
                <w:sz w:val="20"/>
              </w:rPr>
            </w:pPr>
            <w:r>
              <w:rPr>
                <w:sz w:val="20"/>
              </w:rPr>
              <w:t>37. Quickly remove the gauze squares and ease the appliance over the stoma.</w:t>
            </w:r>
          </w:p>
        </w:tc>
        <w:tc>
          <w:tcPr>
            <w:tcW w:w="793" w:type="dxa"/>
          </w:tcPr>
          <w:p w:rsidR="005B3395" w:rsidRDefault="005B3395">
            <w:pPr>
              <w:pStyle w:val="TableParagraph"/>
              <w:rPr>
                <w:rFonts w:ascii="Times New Roman"/>
                <w:sz w:val="18"/>
              </w:rPr>
            </w:pPr>
          </w:p>
        </w:tc>
        <w:tc>
          <w:tcPr>
            <w:tcW w:w="1360" w:type="dxa"/>
          </w:tcPr>
          <w:p w:rsidR="005B3395" w:rsidRDefault="005B3395">
            <w:pPr>
              <w:pStyle w:val="TableParagraph"/>
              <w:rPr>
                <w:rFonts w:ascii="Times New Roman"/>
                <w:sz w:val="18"/>
              </w:rPr>
            </w:pPr>
          </w:p>
        </w:tc>
      </w:tr>
      <w:tr w:rsidR="005B3395">
        <w:trPr>
          <w:trHeight w:val="243"/>
        </w:trPr>
        <w:tc>
          <w:tcPr>
            <w:tcW w:w="6210" w:type="dxa"/>
          </w:tcPr>
          <w:p w:rsidR="005B3395" w:rsidRDefault="008326E1">
            <w:pPr>
              <w:pStyle w:val="TableParagraph"/>
              <w:spacing w:before="2" w:line="221" w:lineRule="exact"/>
              <w:ind w:left="107"/>
              <w:rPr>
                <w:sz w:val="20"/>
              </w:rPr>
            </w:pPr>
            <w:r>
              <w:rPr>
                <w:sz w:val="20"/>
              </w:rPr>
              <w:t>38. Gently press onto the skin while smoothing over the surface.</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2"/>
        </w:trPr>
        <w:tc>
          <w:tcPr>
            <w:tcW w:w="6210" w:type="dxa"/>
          </w:tcPr>
          <w:p w:rsidR="005B3395" w:rsidRDefault="008326E1">
            <w:pPr>
              <w:pStyle w:val="TableParagraph"/>
              <w:spacing w:before="1" w:line="221" w:lineRule="exact"/>
              <w:ind w:left="107"/>
              <w:rPr>
                <w:b/>
                <w:i/>
                <w:sz w:val="20"/>
              </w:rPr>
            </w:pPr>
            <w:r>
              <w:rPr>
                <w:sz w:val="20"/>
              </w:rPr>
              <w:t xml:space="preserve">39. Apply gentle pressure to appliance for </w:t>
            </w:r>
            <w:r>
              <w:rPr>
                <w:b/>
                <w:i/>
                <w:sz w:val="20"/>
                <w:u w:val="single"/>
              </w:rPr>
              <w:t>approximately 30 seconds</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978"/>
        </w:trPr>
        <w:tc>
          <w:tcPr>
            <w:tcW w:w="6210" w:type="dxa"/>
          </w:tcPr>
          <w:p w:rsidR="005B3395" w:rsidRDefault="008326E1">
            <w:pPr>
              <w:pStyle w:val="TableParagraph"/>
              <w:spacing w:before="4"/>
              <w:ind w:left="451" w:hanging="345"/>
              <w:rPr>
                <w:sz w:val="20"/>
              </w:rPr>
            </w:pPr>
            <w:r>
              <w:rPr>
                <w:sz w:val="20"/>
              </w:rPr>
              <w:t>40. Close bottom of appliance or pouch by folding the end upward and using the clamp or clip that comes with the product, or secure Velcro closure. Ensure the curve of the clamp follows the curve of the</w:t>
            </w:r>
          </w:p>
          <w:p w:rsidR="005B3395" w:rsidRDefault="008326E1">
            <w:pPr>
              <w:pStyle w:val="TableParagraph"/>
              <w:spacing w:line="221" w:lineRule="exact"/>
              <w:ind w:left="451"/>
              <w:rPr>
                <w:sz w:val="20"/>
              </w:rPr>
            </w:pPr>
            <w:r>
              <w:rPr>
                <w:sz w:val="20"/>
              </w:rPr>
              <w:t>patient’s body</w:t>
            </w:r>
          </w:p>
        </w:tc>
        <w:tc>
          <w:tcPr>
            <w:tcW w:w="793" w:type="dxa"/>
          </w:tcPr>
          <w:p w:rsidR="005B3395" w:rsidRDefault="005B3395">
            <w:pPr>
              <w:pStyle w:val="TableParagraph"/>
              <w:rPr>
                <w:rFonts w:ascii="Times New Roman"/>
                <w:sz w:val="18"/>
              </w:rPr>
            </w:pPr>
          </w:p>
        </w:tc>
        <w:tc>
          <w:tcPr>
            <w:tcW w:w="1360" w:type="dxa"/>
          </w:tcPr>
          <w:p w:rsidR="005B3395" w:rsidRDefault="005B3395">
            <w:pPr>
              <w:pStyle w:val="TableParagraph"/>
              <w:rPr>
                <w:rFonts w:ascii="Times New Roman"/>
                <w:sz w:val="18"/>
              </w:rPr>
            </w:pPr>
          </w:p>
        </w:tc>
      </w:tr>
      <w:tr w:rsidR="005B3395">
        <w:trPr>
          <w:trHeight w:val="246"/>
        </w:trPr>
        <w:tc>
          <w:tcPr>
            <w:tcW w:w="6210" w:type="dxa"/>
          </w:tcPr>
          <w:p w:rsidR="005B3395" w:rsidRDefault="008326E1">
            <w:pPr>
              <w:pStyle w:val="TableParagraph"/>
              <w:spacing w:before="4" w:line="222" w:lineRule="exact"/>
              <w:ind w:left="107"/>
              <w:rPr>
                <w:sz w:val="20"/>
              </w:rPr>
            </w:pPr>
            <w:r>
              <w:rPr>
                <w:sz w:val="20"/>
              </w:rPr>
              <w:t>41. Remove gloves..</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2"/>
        </w:trPr>
        <w:tc>
          <w:tcPr>
            <w:tcW w:w="6210" w:type="dxa"/>
          </w:tcPr>
          <w:p w:rsidR="005B3395" w:rsidRDefault="008326E1">
            <w:pPr>
              <w:pStyle w:val="TableParagraph"/>
              <w:spacing w:line="221" w:lineRule="exact"/>
              <w:ind w:left="107"/>
              <w:rPr>
                <w:sz w:val="20"/>
              </w:rPr>
            </w:pPr>
            <w:r>
              <w:rPr>
                <w:sz w:val="20"/>
              </w:rPr>
              <w:t>42. Assist the patient to a comfortable position.</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5"/>
        </w:trPr>
        <w:tc>
          <w:tcPr>
            <w:tcW w:w="6210" w:type="dxa"/>
          </w:tcPr>
          <w:p w:rsidR="005B3395" w:rsidRDefault="008326E1">
            <w:pPr>
              <w:pStyle w:val="TableParagraph"/>
              <w:spacing w:before="4" w:line="221" w:lineRule="exact"/>
              <w:ind w:left="107"/>
              <w:rPr>
                <w:sz w:val="20"/>
              </w:rPr>
            </w:pPr>
            <w:r>
              <w:rPr>
                <w:sz w:val="20"/>
              </w:rPr>
              <w:t>43. Cover the patient with bed linens.</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2"/>
        </w:trPr>
        <w:tc>
          <w:tcPr>
            <w:tcW w:w="6210" w:type="dxa"/>
          </w:tcPr>
          <w:p w:rsidR="005B3395" w:rsidRDefault="008326E1">
            <w:pPr>
              <w:pStyle w:val="TableParagraph"/>
              <w:spacing w:line="221" w:lineRule="exact"/>
              <w:ind w:left="107"/>
              <w:rPr>
                <w:sz w:val="20"/>
              </w:rPr>
            </w:pPr>
            <w:r>
              <w:rPr>
                <w:sz w:val="20"/>
              </w:rPr>
              <w:t>44. Place the bed in the lowest position</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6"/>
        </w:trPr>
        <w:tc>
          <w:tcPr>
            <w:tcW w:w="6210" w:type="dxa"/>
          </w:tcPr>
          <w:p w:rsidR="005B3395" w:rsidRDefault="008326E1">
            <w:pPr>
              <w:pStyle w:val="TableParagraph"/>
              <w:spacing w:before="5" w:line="221" w:lineRule="exact"/>
              <w:ind w:left="107"/>
              <w:rPr>
                <w:sz w:val="20"/>
              </w:rPr>
            </w:pPr>
            <w:r>
              <w:rPr>
                <w:sz w:val="20"/>
              </w:rPr>
              <w:t>45. Put on clean gloves..</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485"/>
        </w:trPr>
        <w:tc>
          <w:tcPr>
            <w:tcW w:w="6210" w:type="dxa"/>
          </w:tcPr>
          <w:p w:rsidR="005B3395" w:rsidRDefault="008326E1">
            <w:pPr>
              <w:pStyle w:val="TableParagraph"/>
              <w:spacing w:line="240" w:lineRule="atLeast"/>
              <w:ind w:left="451" w:hanging="345"/>
              <w:rPr>
                <w:sz w:val="20"/>
              </w:rPr>
            </w:pPr>
            <w:r>
              <w:rPr>
                <w:sz w:val="20"/>
              </w:rPr>
              <w:t>46. Remove or discard equipment and assess patient’s response to procedure</w:t>
            </w:r>
          </w:p>
        </w:tc>
        <w:tc>
          <w:tcPr>
            <w:tcW w:w="793" w:type="dxa"/>
          </w:tcPr>
          <w:p w:rsidR="005B3395" w:rsidRDefault="005B3395">
            <w:pPr>
              <w:pStyle w:val="TableParagraph"/>
              <w:rPr>
                <w:rFonts w:ascii="Times New Roman"/>
                <w:sz w:val="18"/>
              </w:rPr>
            </w:pPr>
          </w:p>
        </w:tc>
        <w:tc>
          <w:tcPr>
            <w:tcW w:w="1360" w:type="dxa"/>
          </w:tcPr>
          <w:p w:rsidR="005B3395" w:rsidRDefault="005B3395">
            <w:pPr>
              <w:pStyle w:val="TableParagraph"/>
              <w:rPr>
                <w:rFonts w:ascii="Times New Roman"/>
                <w:sz w:val="18"/>
              </w:rPr>
            </w:pPr>
          </w:p>
        </w:tc>
      </w:tr>
      <w:tr w:rsidR="005B3395">
        <w:trPr>
          <w:trHeight w:val="244"/>
        </w:trPr>
        <w:tc>
          <w:tcPr>
            <w:tcW w:w="6210" w:type="dxa"/>
          </w:tcPr>
          <w:p w:rsidR="005B3395" w:rsidRDefault="008326E1">
            <w:pPr>
              <w:pStyle w:val="TableParagraph"/>
              <w:spacing w:before="2" w:line="221" w:lineRule="exact"/>
              <w:ind w:left="107"/>
              <w:rPr>
                <w:sz w:val="20"/>
              </w:rPr>
            </w:pPr>
            <w:r>
              <w:rPr>
                <w:sz w:val="20"/>
              </w:rPr>
              <w:t>47. Remove gloves and additional PPE, if used.</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242"/>
        </w:trPr>
        <w:tc>
          <w:tcPr>
            <w:tcW w:w="6210" w:type="dxa"/>
          </w:tcPr>
          <w:p w:rsidR="005B3395" w:rsidRDefault="008326E1">
            <w:pPr>
              <w:pStyle w:val="TableParagraph"/>
              <w:spacing w:line="221" w:lineRule="exact"/>
              <w:ind w:left="107"/>
              <w:rPr>
                <w:sz w:val="20"/>
              </w:rPr>
            </w:pPr>
            <w:r>
              <w:rPr>
                <w:sz w:val="20"/>
              </w:rPr>
              <w:t>48. Perform hand hygiene.</w:t>
            </w:r>
          </w:p>
        </w:tc>
        <w:tc>
          <w:tcPr>
            <w:tcW w:w="793" w:type="dxa"/>
          </w:tcPr>
          <w:p w:rsidR="005B3395" w:rsidRDefault="005B3395">
            <w:pPr>
              <w:pStyle w:val="TableParagraph"/>
              <w:rPr>
                <w:rFonts w:ascii="Times New Roman"/>
                <w:sz w:val="16"/>
              </w:rPr>
            </w:pPr>
          </w:p>
        </w:tc>
        <w:tc>
          <w:tcPr>
            <w:tcW w:w="1360" w:type="dxa"/>
          </w:tcPr>
          <w:p w:rsidR="005B3395" w:rsidRDefault="005B3395">
            <w:pPr>
              <w:pStyle w:val="TableParagraph"/>
              <w:rPr>
                <w:rFonts w:ascii="Times New Roman"/>
                <w:sz w:val="16"/>
              </w:rPr>
            </w:pPr>
          </w:p>
        </w:tc>
      </w:tr>
      <w:tr w:rsidR="005B3395">
        <w:trPr>
          <w:trHeight w:val="486"/>
        </w:trPr>
        <w:tc>
          <w:tcPr>
            <w:tcW w:w="6210" w:type="dxa"/>
          </w:tcPr>
          <w:p w:rsidR="005B3395" w:rsidRDefault="008326E1">
            <w:pPr>
              <w:pStyle w:val="TableParagraph"/>
              <w:spacing w:before="4"/>
              <w:ind w:left="107"/>
              <w:rPr>
                <w:sz w:val="20"/>
              </w:rPr>
            </w:pPr>
            <w:r>
              <w:rPr>
                <w:sz w:val="20"/>
              </w:rPr>
              <w:t>TOTAL SCORE : 48 X 2 = 96 pts</w:t>
            </w:r>
          </w:p>
        </w:tc>
        <w:tc>
          <w:tcPr>
            <w:tcW w:w="793" w:type="dxa"/>
          </w:tcPr>
          <w:p w:rsidR="005B3395" w:rsidRDefault="005B3395">
            <w:pPr>
              <w:pStyle w:val="TableParagraph"/>
              <w:rPr>
                <w:rFonts w:ascii="Times New Roman"/>
                <w:sz w:val="18"/>
              </w:rPr>
            </w:pPr>
          </w:p>
        </w:tc>
        <w:tc>
          <w:tcPr>
            <w:tcW w:w="1360" w:type="dxa"/>
          </w:tcPr>
          <w:p w:rsidR="005B3395" w:rsidRDefault="005B3395">
            <w:pPr>
              <w:pStyle w:val="TableParagraph"/>
              <w:rPr>
                <w:rFonts w:ascii="Times New Roman"/>
                <w:sz w:val="18"/>
              </w:rPr>
            </w:pPr>
          </w:p>
        </w:tc>
      </w:tr>
    </w:tbl>
    <w:p w:rsidR="005B3395" w:rsidRDefault="008326E1">
      <w:pPr>
        <w:ind w:left="540" w:right="1352"/>
        <w:rPr>
          <w:rFonts w:ascii="Arial"/>
          <w:sz w:val="18"/>
        </w:rPr>
      </w:pPr>
      <w:r>
        <w:rPr>
          <w:rFonts w:ascii="Arial"/>
          <w:sz w:val="18"/>
        </w:rPr>
        <w:t xml:space="preserve">Pamela Lynn and Marilee LeBon. </w:t>
      </w:r>
      <w:r>
        <w:rPr>
          <w:rFonts w:ascii="Arial"/>
          <w:i/>
          <w:sz w:val="18"/>
        </w:rPr>
        <w:t xml:space="preserve">Skill Checklists for Taylor's Clinical Nursing Skills: A Nursing Process Approach, </w:t>
      </w:r>
      <w:r>
        <w:rPr>
          <w:rFonts w:ascii="Arial"/>
          <w:sz w:val="18"/>
        </w:rPr>
        <w:t>3rd edition, by Wolters Kluwer Health | Lippincott Williams &amp; Wilkins. 2011.</w:t>
      </w:r>
    </w:p>
    <w:p w:rsidR="005B3395" w:rsidRDefault="005B3395">
      <w:pPr>
        <w:rPr>
          <w:rFonts w:ascii="Arial"/>
          <w:sz w:val="18"/>
        </w:rPr>
        <w:sectPr w:rsidR="005B3395">
          <w:pgSz w:w="12240" w:h="15840"/>
          <w:pgMar w:top="1700" w:right="860" w:bottom="1460" w:left="1260" w:header="724" w:footer="1190" w:gutter="0"/>
          <w:cols w:space="720"/>
        </w:sectPr>
      </w:pPr>
    </w:p>
    <w:p w:rsidR="005B3395" w:rsidRDefault="005B3395">
      <w:pPr>
        <w:pStyle w:val="BodyText"/>
        <w:spacing w:before="7"/>
        <w:rPr>
          <w:rFonts w:ascii="Arial"/>
          <w:sz w:val="18"/>
        </w:rPr>
      </w:pPr>
    </w:p>
    <w:p w:rsidR="005B3395" w:rsidRDefault="008326E1">
      <w:pPr>
        <w:pStyle w:val="Heading21"/>
        <w:spacing w:before="59"/>
        <w:ind w:left="1076" w:right="553"/>
        <w:jc w:val="center"/>
      </w:pPr>
      <w:r>
        <w:t>SCORING OF PERFORMANCE</w:t>
      </w:r>
    </w:p>
    <w:p w:rsidR="005B3395" w:rsidRDefault="005B3395">
      <w:pPr>
        <w:pStyle w:val="BodyText"/>
        <w:spacing w:before="11" w:after="1"/>
        <w:rPr>
          <w:b/>
          <w:sz w:val="14"/>
        </w:rPr>
      </w:pPr>
    </w:p>
    <w:tbl>
      <w:tblPr>
        <w:tblStyle w:val="TableNormal1"/>
        <w:tblW w:w="0" w:type="auto"/>
        <w:tblInd w:w="2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1"/>
        <w:gridCol w:w="3149"/>
        <w:gridCol w:w="1704"/>
      </w:tblGrid>
      <w:tr w:rsidR="005B3395">
        <w:trPr>
          <w:trHeight w:val="241"/>
        </w:trPr>
        <w:tc>
          <w:tcPr>
            <w:tcW w:w="1381" w:type="dxa"/>
            <w:shd w:val="clear" w:color="auto" w:fill="D0CECE"/>
          </w:tcPr>
          <w:p w:rsidR="005B3395" w:rsidRDefault="008326E1">
            <w:pPr>
              <w:pStyle w:val="TableParagraph"/>
              <w:spacing w:line="221" w:lineRule="exact"/>
              <w:ind w:left="106"/>
              <w:rPr>
                <w:sz w:val="20"/>
              </w:rPr>
            </w:pPr>
            <w:r>
              <w:rPr>
                <w:sz w:val="20"/>
              </w:rPr>
              <w:t>Score</w:t>
            </w:r>
          </w:p>
        </w:tc>
        <w:tc>
          <w:tcPr>
            <w:tcW w:w="3149" w:type="dxa"/>
            <w:shd w:val="clear" w:color="auto" w:fill="D0CECE"/>
          </w:tcPr>
          <w:p w:rsidR="005B3395" w:rsidRDefault="008326E1">
            <w:pPr>
              <w:pStyle w:val="TableParagraph"/>
              <w:spacing w:line="221" w:lineRule="exact"/>
              <w:ind w:left="106"/>
              <w:rPr>
                <w:sz w:val="20"/>
              </w:rPr>
            </w:pPr>
            <w:r>
              <w:rPr>
                <w:sz w:val="20"/>
              </w:rPr>
              <w:t>Level of Performance</w:t>
            </w:r>
          </w:p>
        </w:tc>
        <w:tc>
          <w:tcPr>
            <w:tcW w:w="1704" w:type="dxa"/>
            <w:shd w:val="clear" w:color="auto" w:fill="D0CECE"/>
          </w:tcPr>
          <w:p w:rsidR="005B3395" w:rsidRDefault="008326E1">
            <w:pPr>
              <w:pStyle w:val="TableParagraph"/>
              <w:spacing w:line="221" w:lineRule="exact"/>
              <w:ind w:left="106"/>
              <w:rPr>
                <w:sz w:val="20"/>
              </w:rPr>
            </w:pPr>
            <w:r>
              <w:rPr>
                <w:sz w:val="20"/>
              </w:rPr>
              <w:t>Marks</w:t>
            </w:r>
          </w:p>
        </w:tc>
      </w:tr>
      <w:tr w:rsidR="005B3395">
        <w:trPr>
          <w:trHeight w:val="246"/>
        </w:trPr>
        <w:tc>
          <w:tcPr>
            <w:tcW w:w="1381" w:type="dxa"/>
          </w:tcPr>
          <w:p w:rsidR="005B3395" w:rsidRDefault="008326E1">
            <w:pPr>
              <w:pStyle w:val="TableParagraph"/>
              <w:spacing w:before="4" w:line="222" w:lineRule="exact"/>
              <w:ind w:left="106"/>
              <w:rPr>
                <w:sz w:val="20"/>
              </w:rPr>
            </w:pPr>
            <w:r>
              <w:rPr>
                <w:sz w:val="20"/>
              </w:rPr>
              <w:t>77 - 96</w:t>
            </w:r>
          </w:p>
        </w:tc>
        <w:tc>
          <w:tcPr>
            <w:tcW w:w="3149" w:type="dxa"/>
          </w:tcPr>
          <w:p w:rsidR="005B3395" w:rsidRDefault="008326E1">
            <w:pPr>
              <w:pStyle w:val="TableParagraph"/>
              <w:spacing w:before="4" w:line="222" w:lineRule="exact"/>
              <w:ind w:left="106"/>
              <w:rPr>
                <w:sz w:val="20"/>
              </w:rPr>
            </w:pPr>
            <w:r>
              <w:rPr>
                <w:sz w:val="20"/>
              </w:rPr>
              <w:t>Excellent Performance</w:t>
            </w:r>
          </w:p>
        </w:tc>
        <w:tc>
          <w:tcPr>
            <w:tcW w:w="1704" w:type="dxa"/>
          </w:tcPr>
          <w:p w:rsidR="005B3395" w:rsidRDefault="008326E1">
            <w:pPr>
              <w:pStyle w:val="TableParagraph"/>
              <w:spacing w:before="4" w:line="222" w:lineRule="exact"/>
              <w:ind w:left="106"/>
              <w:rPr>
                <w:sz w:val="20"/>
              </w:rPr>
            </w:pPr>
            <w:r>
              <w:rPr>
                <w:sz w:val="20"/>
              </w:rPr>
              <w:t>5</w:t>
            </w:r>
          </w:p>
        </w:tc>
      </w:tr>
      <w:tr w:rsidR="005B3395">
        <w:trPr>
          <w:trHeight w:val="242"/>
        </w:trPr>
        <w:tc>
          <w:tcPr>
            <w:tcW w:w="1381" w:type="dxa"/>
          </w:tcPr>
          <w:p w:rsidR="005B3395" w:rsidRDefault="008326E1">
            <w:pPr>
              <w:pStyle w:val="TableParagraph"/>
              <w:spacing w:line="222" w:lineRule="exact"/>
              <w:ind w:left="106"/>
              <w:rPr>
                <w:sz w:val="20"/>
              </w:rPr>
            </w:pPr>
            <w:r>
              <w:rPr>
                <w:sz w:val="20"/>
              </w:rPr>
              <w:t>58 – 76</w:t>
            </w:r>
          </w:p>
        </w:tc>
        <w:tc>
          <w:tcPr>
            <w:tcW w:w="3149" w:type="dxa"/>
          </w:tcPr>
          <w:p w:rsidR="005B3395" w:rsidRDefault="008326E1">
            <w:pPr>
              <w:pStyle w:val="TableParagraph"/>
              <w:spacing w:line="222" w:lineRule="exact"/>
              <w:ind w:left="106"/>
              <w:rPr>
                <w:sz w:val="20"/>
              </w:rPr>
            </w:pPr>
            <w:r>
              <w:rPr>
                <w:sz w:val="20"/>
              </w:rPr>
              <w:t>Very Good</w:t>
            </w:r>
          </w:p>
        </w:tc>
        <w:tc>
          <w:tcPr>
            <w:tcW w:w="1704" w:type="dxa"/>
          </w:tcPr>
          <w:p w:rsidR="005B3395" w:rsidRDefault="008326E1">
            <w:pPr>
              <w:pStyle w:val="TableParagraph"/>
              <w:spacing w:line="222" w:lineRule="exact"/>
              <w:ind w:left="106"/>
              <w:rPr>
                <w:sz w:val="20"/>
              </w:rPr>
            </w:pPr>
            <w:r>
              <w:rPr>
                <w:sz w:val="20"/>
              </w:rPr>
              <w:t>4</w:t>
            </w:r>
          </w:p>
        </w:tc>
      </w:tr>
      <w:tr w:rsidR="005B3395">
        <w:trPr>
          <w:trHeight w:val="245"/>
        </w:trPr>
        <w:tc>
          <w:tcPr>
            <w:tcW w:w="1381" w:type="dxa"/>
          </w:tcPr>
          <w:p w:rsidR="005B3395" w:rsidRDefault="008326E1">
            <w:pPr>
              <w:pStyle w:val="TableParagraph"/>
              <w:spacing w:before="4" w:line="221" w:lineRule="exact"/>
              <w:ind w:left="106"/>
              <w:rPr>
                <w:sz w:val="20"/>
              </w:rPr>
            </w:pPr>
            <w:r>
              <w:rPr>
                <w:sz w:val="20"/>
              </w:rPr>
              <w:t>39 – 57</w:t>
            </w:r>
          </w:p>
        </w:tc>
        <w:tc>
          <w:tcPr>
            <w:tcW w:w="3149" w:type="dxa"/>
          </w:tcPr>
          <w:p w:rsidR="005B3395" w:rsidRDefault="008326E1">
            <w:pPr>
              <w:pStyle w:val="TableParagraph"/>
              <w:spacing w:before="4" w:line="221" w:lineRule="exact"/>
              <w:ind w:left="106"/>
              <w:rPr>
                <w:sz w:val="20"/>
              </w:rPr>
            </w:pPr>
            <w:r>
              <w:rPr>
                <w:sz w:val="20"/>
              </w:rPr>
              <w:t>Good</w:t>
            </w:r>
          </w:p>
        </w:tc>
        <w:tc>
          <w:tcPr>
            <w:tcW w:w="1704" w:type="dxa"/>
          </w:tcPr>
          <w:p w:rsidR="005B3395" w:rsidRDefault="008326E1">
            <w:pPr>
              <w:pStyle w:val="TableParagraph"/>
              <w:spacing w:before="4" w:line="221" w:lineRule="exact"/>
              <w:ind w:left="106"/>
              <w:rPr>
                <w:sz w:val="20"/>
              </w:rPr>
            </w:pPr>
            <w:r>
              <w:rPr>
                <w:sz w:val="20"/>
              </w:rPr>
              <w:t>3</w:t>
            </w:r>
          </w:p>
        </w:tc>
      </w:tr>
      <w:tr w:rsidR="005B3395">
        <w:trPr>
          <w:trHeight w:val="242"/>
        </w:trPr>
        <w:tc>
          <w:tcPr>
            <w:tcW w:w="1381" w:type="dxa"/>
          </w:tcPr>
          <w:p w:rsidR="005B3395" w:rsidRDefault="008326E1">
            <w:pPr>
              <w:pStyle w:val="TableParagraph"/>
              <w:spacing w:line="221" w:lineRule="exact"/>
              <w:ind w:left="106"/>
              <w:rPr>
                <w:sz w:val="20"/>
              </w:rPr>
            </w:pPr>
            <w:r>
              <w:rPr>
                <w:sz w:val="20"/>
              </w:rPr>
              <w:t>20 – 38</w:t>
            </w:r>
          </w:p>
        </w:tc>
        <w:tc>
          <w:tcPr>
            <w:tcW w:w="3149" w:type="dxa"/>
          </w:tcPr>
          <w:p w:rsidR="005B3395" w:rsidRDefault="008326E1">
            <w:pPr>
              <w:pStyle w:val="TableParagraph"/>
              <w:spacing w:line="221" w:lineRule="exact"/>
              <w:ind w:left="106"/>
              <w:rPr>
                <w:sz w:val="20"/>
              </w:rPr>
            </w:pPr>
            <w:r>
              <w:rPr>
                <w:sz w:val="20"/>
              </w:rPr>
              <w:t>Fair</w:t>
            </w:r>
          </w:p>
        </w:tc>
        <w:tc>
          <w:tcPr>
            <w:tcW w:w="1704" w:type="dxa"/>
          </w:tcPr>
          <w:p w:rsidR="005B3395" w:rsidRDefault="008326E1">
            <w:pPr>
              <w:pStyle w:val="TableParagraph"/>
              <w:spacing w:line="221" w:lineRule="exact"/>
              <w:ind w:left="106"/>
              <w:rPr>
                <w:sz w:val="20"/>
              </w:rPr>
            </w:pPr>
            <w:r>
              <w:rPr>
                <w:sz w:val="20"/>
              </w:rPr>
              <w:t>2</w:t>
            </w:r>
          </w:p>
        </w:tc>
      </w:tr>
      <w:tr w:rsidR="005B3395">
        <w:trPr>
          <w:trHeight w:val="241"/>
        </w:trPr>
        <w:tc>
          <w:tcPr>
            <w:tcW w:w="1381" w:type="dxa"/>
          </w:tcPr>
          <w:p w:rsidR="005B3395" w:rsidRDefault="008326E1">
            <w:pPr>
              <w:pStyle w:val="TableParagraph"/>
              <w:spacing w:before="4" w:line="217" w:lineRule="exact"/>
              <w:ind w:left="106"/>
              <w:rPr>
                <w:sz w:val="20"/>
              </w:rPr>
            </w:pPr>
            <w:r>
              <w:rPr>
                <w:sz w:val="20"/>
              </w:rPr>
              <w:t>1.0- 19</w:t>
            </w:r>
          </w:p>
        </w:tc>
        <w:tc>
          <w:tcPr>
            <w:tcW w:w="3149" w:type="dxa"/>
          </w:tcPr>
          <w:p w:rsidR="005B3395" w:rsidRDefault="008326E1">
            <w:pPr>
              <w:pStyle w:val="TableParagraph"/>
              <w:spacing w:before="4" w:line="217" w:lineRule="exact"/>
              <w:ind w:left="106"/>
              <w:rPr>
                <w:sz w:val="20"/>
              </w:rPr>
            </w:pPr>
            <w:r>
              <w:rPr>
                <w:sz w:val="20"/>
              </w:rPr>
              <w:t>Poor</w:t>
            </w:r>
          </w:p>
        </w:tc>
        <w:tc>
          <w:tcPr>
            <w:tcW w:w="1704" w:type="dxa"/>
          </w:tcPr>
          <w:p w:rsidR="005B3395" w:rsidRDefault="008326E1">
            <w:pPr>
              <w:pStyle w:val="TableParagraph"/>
              <w:spacing w:before="4" w:line="217" w:lineRule="exact"/>
              <w:ind w:left="106"/>
              <w:rPr>
                <w:sz w:val="20"/>
              </w:rPr>
            </w:pPr>
            <w:r>
              <w:rPr>
                <w:sz w:val="20"/>
              </w:rPr>
              <w:t>1</w:t>
            </w:r>
          </w:p>
        </w:tc>
      </w:tr>
    </w:tbl>
    <w:p w:rsidR="005B3395" w:rsidRDefault="005B3395">
      <w:pPr>
        <w:pStyle w:val="BodyText"/>
        <w:rPr>
          <w:b/>
        </w:rPr>
      </w:pPr>
    </w:p>
    <w:p w:rsidR="005B3395" w:rsidRDefault="005B3395">
      <w:pPr>
        <w:pStyle w:val="BodyText"/>
        <w:rPr>
          <w:b/>
        </w:rPr>
      </w:pPr>
    </w:p>
    <w:p w:rsidR="005B3395" w:rsidRDefault="005B3395">
      <w:pPr>
        <w:pStyle w:val="BodyText"/>
        <w:spacing w:before="7"/>
        <w:rPr>
          <w:b/>
          <w:sz w:val="29"/>
        </w:rPr>
      </w:pPr>
    </w:p>
    <w:p w:rsidR="005B3395" w:rsidRDefault="008326E1">
      <w:pPr>
        <w:tabs>
          <w:tab w:val="left" w:pos="4241"/>
        </w:tabs>
        <w:ind w:left="540"/>
        <w:rPr>
          <w:rFonts w:ascii="Times New Roman" w:hAnsi="Times New Roman"/>
          <w:sz w:val="20"/>
        </w:rPr>
      </w:pPr>
      <w:r>
        <w:rPr>
          <w:b/>
          <w:sz w:val="20"/>
        </w:rPr>
        <w:t>Evaluator’s</w:t>
      </w:r>
      <w:r>
        <w:rPr>
          <w:b/>
          <w:spacing w:val="-2"/>
          <w:sz w:val="20"/>
        </w:rPr>
        <w:t xml:space="preserve"> </w:t>
      </w:r>
      <w:r>
        <w:rPr>
          <w:b/>
          <w:sz w:val="20"/>
        </w:rPr>
        <w:t>Name:</w:t>
      </w:r>
      <w:r>
        <w:rPr>
          <w:b/>
          <w:spacing w:val="-1"/>
          <w:sz w:val="20"/>
        </w:rPr>
        <w:t xml:space="preserve"> </w:t>
      </w:r>
      <w:r>
        <w:rPr>
          <w:rFonts w:ascii="Times New Roman" w:hAnsi="Times New Roman"/>
          <w:sz w:val="20"/>
          <w:u w:val="single"/>
        </w:rPr>
        <w:t xml:space="preserve"> </w:t>
      </w:r>
      <w:r>
        <w:rPr>
          <w:rFonts w:ascii="Times New Roman" w:hAnsi="Times New Roman"/>
          <w:sz w:val="20"/>
          <w:u w:val="single"/>
        </w:rPr>
        <w:tab/>
      </w:r>
    </w:p>
    <w:p w:rsidR="005B3395" w:rsidRDefault="005B3395">
      <w:pPr>
        <w:pStyle w:val="BodyText"/>
        <w:spacing w:before="6"/>
        <w:rPr>
          <w:rFonts w:ascii="Times New Roman"/>
          <w:sz w:val="10"/>
        </w:rPr>
      </w:pPr>
    </w:p>
    <w:p w:rsidR="005B3395" w:rsidRPr="00216D59" w:rsidRDefault="00216D59" w:rsidP="00216D59">
      <w:pPr>
        <w:tabs>
          <w:tab w:val="left" w:pos="4264"/>
        </w:tabs>
        <w:spacing w:before="59"/>
        <w:ind w:left="584"/>
        <w:rPr>
          <w:b/>
          <w:sz w:val="20"/>
        </w:rPr>
        <w:sectPr w:rsidR="005B3395" w:rsidRPr="00216D59">
          <w:pgSz w:w="12240" w:h="15840"/>
          <w:pgMar w:top="1700" w:right="860" w:bottom="1460" w:left="1260" w:header="724" w:footer="1190" w:gutter="0"/>
          <w:cols w:space="720"/>
        </w:sectPr>
      </w:pPr>
      <w:r>
        <w:rPr>
          <w:b/>
          <w:sz w:val="20"/>
        </w:rPr>
        <w:t>Signature</w:t>
      </w:r>
    </w:p>
    <w:p w:rsidR="00E65485" w:rsidRDefault="00E65485" w:rsidP="00E65485">
      <w:pPr>
        <w:tabs>
          <w:tab w:val="left" w:pos="6071"/>
        </w:tabs>
        <w:jc w:val="right"/>
        <w:rPr>
          <w:rFonts w:asciiTheme="majorBidi" w:hAnsiTheme="majorBidi" w:cstheme="majorBidi"/>
          <w:sz w:val="28"/>
          <w:szCs w:val="28"/>
        </w:rPr>
      </w:pPr>
    </w:p>
    <w:p w:rsidR="00E65485" w:rsidRDefault="00E65485" w:rsidP="00E65485">
      <w:pPr>
        <w:tabs>
          <w:tab w:val="left" w:pos="6071"/>
        </w:tabs>
        <w:jc w:val="right"/>
        <w:rPr>
          <w:rFonts w:asciiTheme="majorBidi" w:hAnsiTheme="majorBidi" w:cstheme="majorBidi"/>
          <w:sz w:val="28"/>
          <w:szCs w:val="28"/>
        </w:rPr>
      </w:pPr>
      <w:r>
        <w:rPr>
          <w:rFonts w:asciiTheme="majorBidi" w:hAnsiTheme="majorBidi" w:cstheme="majorBidi"/>
          <w:noProof/>
          <w:sz w:val="28"/>
          <w:szCs w:val="28"/>
          <w:lang w:bidi="ar-SA"/>
        </w:rPr>
        <mc:AlternateContent>
          <mc:Choice Requires="wpc">
            <w:drawing>
              <wp:anchor distT="0" distB="0" distL="114300" distR="114300" simplePos="0" relativeHeight="251663872" behindDoc="0" locked="0" layoutInCell="1" allowOverlap="1">
                <wp:simplePos x="0" y="0"/>
                <wp:positionH relativeFrom="margin">
                  <wp:align>center</wp:align>
                </wp:positionH>
                <wp:positionV relativeFrom="paragraph">
                  <wp:posOffset>19050</wp:posOffset>
                </wp:positionV>
                <wp:extent cx="5861050" cy="223520"/>
                <wp:effectExtent l="0" t="0" r="0" b="5080"/>
                <wp:wrapNone/>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5363845" y="46355"/>
                            <a:ext cx="31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485" w:rsidRDefault="00E65485">
                              <w:r>
                                <w:rPr>
                                  <w:color w:val="000000"/>
                                </w:rPr>
                                <w:t xml:space="preserve"> </w:t>
                              </w:r>
                            </w:p>
                          </w:txbxContent>
                        </wps:txbx>
                        <wps:bodyPr rot="0" vert="horz" wrap="none" lIns="0" tIns="0" rIns="0" bIns="0" anchor="t" anchorCtr="0">
                          <a:spAutoFit/>
                        </wps:bodyPr>
                      </wps:wsp>
                      <wps:wsp>
                        <wps:cNvPr id="6" name="Rectangle 6"/>
                        <wps:cNvSpPr>
                          <a:spLocks noChangeArrowheads="1"/>
                        </wps:cNvSpPr>
                        <wps:spPr bwMode="auto">
                          <a:xfrm>
                            <a:off x="434340" y="13970"/>
                            <a:ext cx="4970780" cy="162560"/>
                          </a:xfrm>
                          <a:prstGeom prst="rect">
                            <a:avLst/>
                          </a:prstGeom>
                          <a:solidFill>
                            <a:srgbClr val="9CC2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434340" y="0"/>
                            <a:ext cx="4970780" cy="162560"/>
                          </a:xfrm>
                          <a:prstGeom prst="rect">
                            <a:avLst/>
                          </a:prstGeom>
                          <a:noFill/>
                          <a:ln w="444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8"/>
                        <wps:cNvSpPr>
                          <a:spLocks noChangeArrowheads="1"/>
                        </wps:cNvSpPr>
                        <wps:spPr bwMode="auto">
                          <a:xfrm>
                            <a:off x="2616835" y="29845"/>
                            <a:ext cx="5060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485" w:rsidRDefault="00E65485" w:rsidP="00E65485">
                              <w:pPr>
                                <w:jc w:val="right"/>
                              </w:pPr>
                              <w:r>
                                <w:rPr>
                                  <w:b/>
                                  <w:bCs/>
                                  <w:color w:val="000000"/>
                                  <w:sz w:val="20"/>
                                  <w:szCs w:val="20"/>
                                </w:rPr>
                                <w:t>Nebulizer</w:t>
                              </w:r>
                            </w:p>
                          </w:txbxContent>
                        </wps:txbx>
                        <wps:bodyPr rot="0" vert="horz" wrap="none" lIns="0" tIns="0" rIns="0" bIns="0" anchor="t" anchorCtr="0">
                          <a:spAutoFit/>
                        </wps:bodyPr>
                      </wps:wsp>
                      <wps:wsp>
                        <wps:cNvPr id="11" name="Rectangle 9"/>
                        <wps:cNvSpPr>
                          <a:spLocks noChangeArrowheads="1"/>
                        </wps:cNvSpPr>
                        <wps:spPr bwMode="auto">
                          <a:xfrm>
                            <a:off x="4246880" y="13970"/>
                            <a:ext cx="292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485" w:rsidRDefault="00E65485">
                              <w:r>
                                <w:rPr>
                                  <w:b/>
                                  <w:bCs/>
                                  <w:color w:val="000000"/>
                                  <w:sz w:val="20"/>
                                  <w:szCs w:val="2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12" o:spid="_x0000_s1041" editas="canvas" style="position:absolute;left:0;text-align:left;margin-left:0;margin-top:1.5pt;width:461.5pt;height:17.6pt;z-index:251663872;mso-position-horizontal:center;mso-position-horizontal-relative:margin;mso-position-vertical-relative:text" coordsize="586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PGgQAAHwVAAAOAAAAZHJzL2Uyb0RvYy54bWzsWNtu4zYQfS/QfyD47uhiSpaEKIusHRcF&#10;0u5it/0AWqIsoRKpkkrstOi/d4ayZDuJsc2mmxZBHEChRGo4t3NmxPN326Ymt0KbSsmUemcuJUJm&#10;Kq/kOqW//rKcRJSYjsuc10qKlN4JQ99dfP/d+aZNhK9KVedCExAiTbJpU1p2XZs4jslK0XBzploh&#10;YbJQuuEd3Oq1k2u+AelN7fiuGzobpfNWq0wYA08X/SS9sPKLQmTdh6IwoiN1SkG3zl61va7w6lyc&#10;82SteVtW2U4N/hVaNLySsOkoasE7Tm509UBUU2VaGVV0Z5lqHFUUVSasDWCN596zZs7lLTfWmAy8&#10;MygIo39R7mqNeku1rOoavOGA9ASf4f8NxEfgdC2PF/VP7Nrdmk0LATTtGErzPBU/l7wV1nKTZD/f&#10;ftSkylPKKJG8gTT6BIHlcl0LEmAIcXNY9bn9qFFP016r7DdDpJqXsEpcaq02peA5KOXhelD84AW8&#10;MfAqWW1+UjlI5zedstHcFrpBgRAnsk1pMA2nEQsouQNVwmlg9+aJ2HYkg+mpNwsgxzKY9WZu5Nlp&#10;hyeDlFab7gehGoKDlGqwwe7Cb69Nh1rxZFhy5O1T7rc7w6u4GHWw+fZn7MZX0VXEJswPrybMXSwm&#10;l8s5m4RLUG8xXcznC+8v3NdjSVnluZAY+SH3PfbP4rZDYZ+1Y/YbVVc5ikOVjF6v5rUmtxywt7Q/&#10;63uY2S9zjtWwTgBb7pnk+cx978eTZRjNJmzJgkkMDp64Xvw+Dl0Ws8Xy2KTrSornm0Q2KY0DP7BR&#10;OlD6nm2u/T20jSdN1QG71VWT0mhcxBNMxSuZQ8h50vGq7scHrkD1966AvACX2EDbxMVc7XO+2662&#10;FhizAQUrld9BJmsFCQa5CMwMg1LpPyjZAMulVAINU1L/KAELSIjDQA+D1TDgMoMXU9pR0g/nnSVO&#10;G9v2EjCyrGzaIn76fXfIAh7o9fvmhBA+JIRwcMULEAKbwh94ERE/hZTErfd8wODJLBoYIfSD0C74&#10;ekY4nYLxfO5fscdS8HHm3mfUEXW84exxnH0RVeb3G65HXMUew6zoscWCmQ83Pb52Mz3GdjOncEZu&#10;Wl2tS8CvZwlIKsRc8Z9jDjq6+0V4pJ+Xxdy3xtvYFGEFxmLAGFb/DHm0qHlfvU+D8nRdwDK/4Kbs&#10;a6OV0FPHEwvGri8bqsMRll9HG3C69r1h8qAx9oBh7oMyesFC6IdeGE37ztiPsUc+qoSBG7oxIgcL&#10;ZQD92jML4REwseSODyBf+or3ijFxBPO3kv14yR5b4xEGXySM19Uae95DSohfkBKYz8IIu9/Hm2M/&#10;9pG03j6W3z6Wd+cFT+x9xuOLJ38sjyj4/zBCf5LWZvajf3cciWeIh/f243p/aHrxNwAAAP//AwBQ&#10;SwMEFAAGAAgAAAAhAHJfwqTbAAAABQEAAA8AAABkcnMvZG93bnJldi54bWxMj09Lw0AQxe+C32EZ&#10;wZvdNUKNMZNSBEFEkP4Br9vsNIlmZ0N226bf3ulJTzOPN7z5vXIx+V4daYxdYIT7mQFFXAfXcYOw&#10;3bze5aBisuxsH5gQzhRhUV1flbZw4cQrOq5ToySEY2ER2pSGQutYt+RtnIWBWLx9GL1NIsdGu9Ge&#10;JNz3OjNmrr3tWD60dqCXluqf9cEjzN8eN9sPs8r9e37+Whr/mb6zPeLtzbR8BpVoSn/HcMEXdKiE&#10;aRcO7KLqEaRIQniQIeZTdll2ovMMdFXq//TVLwAAAP//AwBQSwECLQAUAAYACAAAACEAtoM4kv4A&#10;AADhAQAAEwAAAAAAAAAAAAAAAAAAAAAAW0NvbnRlbnRfVHlwZXNdLnhtbFBLAQItABQABgAIAAAA&#10;IQA4/SH/1gAAAJQBAAALAAAAAAAAAAAAAAAAAC8BAABfcmVscy8ucmVsc1BLAQItABQABgAIAAAA&#10;IQBB8/QPGgQAAHwVAAAOAAAAAAAAAAAAAAAAAC4CAABkcnMvZTJvRG9jLnhtbFBLAQItABQABgAI&#10;AAAAIQByX8Kk2wAAAAUBAAAPAAAAAAAAAAAAAAAAAHQGAABkcnMvZG93bnJldi54bWxQSwUGAAAA&#10;AAQABADzAAAAf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58610;height:2235;visibility:visible;mso-wrap-style:square">
                  <v:fill o:detectmouseclick="t"/>
                  <v:path o:connecttype="none"/>
                </v:shape>
                <v:rect id="Rectangle 5" o:spid="_x0000_s1043" style="position:absolute;left:53638;top:463;width:31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65485" w:rsidRDefault="00E65485">
                        <w:r>
                          <w:rPr>
                            <w:color w:val="000000"/>
                          </w:rPr>
                          <w:t xml:space="preserve"> </w:t>
                        </w:r>
                      </w:p>
                    </w:txbxContent>
                  </v:textbox>
                </v:rect>
                <v:rect id="Rectangle 6" o:spid="_x0000_s1044" style="position:absolute;left:4343;top:139;width:49708;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gqMEA&#10;AADaAAAADwAAAGRycy9kb3ducmV2LnhtbESPQYvCMBSE74L/ITzBi2iqQpFuUxFR8ODFrj/g0bxt&#10;utu8lCbW+u/NwsIeh5n5hsn3o23FQL1vHCtYrxIQxJXTDdcK7p/n5Q6ED8gaW8ek4EUe9sV0kmOm&#10;3ZNvNJShFhHCPkMFJoQuk9JXhiz6leuIo/fleoshyr6WusdnhNtWbpIklRYbjgsGOzoaqn7Kh1Vw&#10;HU5lUu7WQ2W60W3T8+L17R5KzWfj4QNEoDH8h//aF60ghd8r8QbI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M4KjBAAAA2gAAAA8AAAAAAAAAAAAAAAAAmAIAAGRycy9kb3du&#10;cmV2LnhtbFBLBQYAAAAABAAEAPUAAACGAwAAAAA=&#10;" fillcolor="#9cc2e4" stroked="f"/>
                <v:rect id="Rectangle 7" o:spid="_x0000_s1045" style="position:absolute;left:4343;width:49708;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IiL8A&#10;AADaAAAADwAAAGRycy9kb3ducmV2LnhtbERPTWvCQBC9F/wPywi91Y0eJKSuIhqh2EKJ2vuQHZNg&#10;djZkp0n677uHQo+P973ZTa5VA/Wh8WxguUhAEZfeNlwZuF1PLymoIMgWW89k4IcC7Lazpw1m1o9c&#10;0HCRSsUQDhkaqEW6TOtQ1uQwLHxHHLm77x1KhH2lbY9jDHetXiXJWjtsODbU2NGhpvJx+XYGPgv9&#10;GN7TryNK7oSvH/lwPN+MeZ5P+1dQQpP8i//cb9ZA3BqvxBugt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MIiIvwAAANoAAAAPAAAAAAAAAAAAAAAAAJgCAABkcnMvZG93bnJl&#10;di54bWxQSwUGAAAAAAQABAD1AAAAhAMAAAAA&#10;" filled="f" strokeweight=".35pt"/>
                <v:rect id="Rectangle 8" o:spid="_x0000_s1046" style="position:absolute;left:26168;top:298;width:5061;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65485" w:rsidRDefault="00E65485" w:rsidP="00E65485">
                        <w:pPr>
                          <w:jc w:val="right"/>
                        </w:pPr>
                        <w:r>
                          <w:rPr>
                            <w:b/>
                            <w:bCs/>
                            <w:color w:val="000000"/>
                            <w:sz w:val="20"/>
                            <w:szCs w:val="20"/>
                          </w:rPr>
                          <w:t>Nebulizer</w:t>
                        </w:r>
                      </w:p>
                    </w:txbxContent>
                  </v:textbox>
                </v:rect>
                <v:rect id="Rectangle 9" o:spid="_x0000_s1047" style="position:absolute;left:42468;top:139;width:29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65485" w:rsidRDefault="00E65485">
                        <w:r>
                          <w:rPr>
                            <w:b/>
                            <w:bCs/>
                            <w:color w:val="000000"/>
                            <w:sz w:val="20"/>
                            <w:szCs w:val="20"/>
                          </w:rPr>
                          <w:t xml:space="preserve"> </w:t>
                        </w:r>
                      </w:p>
                    </w:txbxContent>
                  </v:textbox>
                </v:rect>
                <w10:wrap anchorx="margin"/>
              </v:group>
            </w:pict>
          </mc:Fallback>
        </mc:AlternateContent>
      </w:r>
    </w:p>
    <w:p w:rsidR="00E65485" w:rsidRDefault="00E65485" w:rsidP="00E65485">
      <w:pPr>
        <w:tabs>
          <w:tab w:val="left" w:pos="6071"/>
        </w:tabs>
        <w:jc w:val="right"/>
        <w:rPr>
          <w:rFonts w:asciiTheme="majorBidi" w:hAnsiTheme="majorBidi" w:cstheme="majorBidi"/>
          <w:sz w:val="28"/>
          <w:szCs w:val="28"/>
        </w:rPr>
      </w:pPr>
    </w:p>
    <w:p w:rsidR="00C10245" w:rsidRDefault="00C10245" w:rsidP="00C10245">
      <w:pPr>
        <w:pStyle w:val="Heading21"/>
        <w:tabs>
          <w:tab w:val="left" w:pos="3733"/>
          <w:tab w:val="left" w:pos="5581"/>
          <w:tab w:val="left" w:pos="7656"/>
        </w:tabs>
        <w:spacing w:before="60"/>
      </w:pPr>
      <w:r>
        <w:t>Name</w:t>
      </w:r>
      <w:r>
        <w:rPr>
          <w:spacing w:val="-2"/>
        </w:rPr>
        <w:t xml:space="preserve"> </w:t>
      </w:r>
      <w:r>
        <w:t>of</w:t>
      </w:r>
      <w:r>
        <w:rPr>
          <w:spacing w:val="-1"/>
        </w:rPr>
        <w:t xml:space="preserve"> </w:t>
      </w:r>
      <w:r>
        <w:t>Student</w:t>
      </w:r>
      <w:r>
        <w:rPr>
          <w:u w:val="single"/>
        </w:rPr>
        <w:t xml:space="preserve"> </w:t>
      </w:r>
      <w:r>
        <w:rPr>
          <w:u w:val="single"/>
        </w:rPr>
        <w:tab/>
      </w:r>
      <w:r>
        <w:tab/>
        <w:t>Date</w:t>
      </w:r>
      <w:r>
        <w:rPr>
          <w:spacing w:val="-2"/>
        </w:rPr>
        <w:t xml:space="preserve"> </w:t>
      </w:r>
      <w:r>
        <w:rPr>
          <w:u w:val="single"/>
        </w:rPr>
        <w:t xml:space="preserve"> </w:t>
      </w:r>
      <w:r>
        <w:rPr>
          <w:u w:val="single"/>
        </w:rPr>
        <w:tab/>
      </w:r>
    </w:p>
    <w:p w:rsidR="00C10245" w:rsidRDefault="00C10245" w:rsidP="00C10245">
      <w:pPr>
        <w:pStyle w:val="BodyText"/>
        <w:spacing w:before="11"/>
        <w:rPr>
          <w:b/>
          <w:sz w:val="9"/>
        </w:rPr>
      </w:pPr>
    </w:p>
    <w:p w:rsidR="00C10245" w:rsidRDefault="00C10245" w:rsidP="00C10245">
      <w:pPr>
        <w:tabs>
          <w:tab w:val="left" w:pos="3713"/>
          <w:tab w:val="left" w:pos="4861"/>
          <w:tab w:val="left" w:pos="7859"/>
        </w:tabs>
        <w:spacing w:before="59"/>
        <w:ind w:left="540"/>
        <w:rPr>
          <w:b/>
          <w:sz w:val="20"/>
        </w:rPr>
      </w:pPr>
      <w:r>
        <w:rPr>
          <w:b/>
          <w:sz w:val="20"/>
        </w:rPr>
        <w:t>Student</w:t>
      </w:r>
      <w:r>
        <w:rPr>
          <w:b/>
          <w:spacing w:val="-4"/>
          <w:sz w:val="20"/>
        </w:rPr>
        <w:t xml:space="preserve"> </w:t>
      </w:r>
      <w:r>
        <w:rPr>
          <w:b/>
          <w:sz w:val="20"/>
        </w:rPr>
        <w:t>No.</w:t>
      </w:r>
      <w:r>
        <w:rPr>
          <w:b/>
          <w:sz w:val="20"/>
          <w:u w:val="single"/>
        </w:rPr>
        <w:t xml:space="preserve"> </w:t>
      </w:r>
      <w:r>
        <w:rPr>
          <w:b/>
          <w:sz w:val="20"/>
          <w:u w:val="single"/>
        </w:rPr>
        <w:tab/>
      </w:r>
      <w:r>
        <w:rPr>
          <w:b/>
          <w:sz w:val="20"/>
        </w:rPr>
        <w:tab/>
        <w:t>Name of</w:t>
      </w:r>
      <w:r>
        <w:rPr>
          <w:b/>
          <w:spacing w:val="-3"/>
          <w:sz w:val="20"/>
        </w:rPr>
        <w:t xml:space="preserve"> </w:t>
      </w:r>
      <w:r>
        <w:rPr>
          <w:b/>
          <w:sz w:val="20"/>
        </w:rPr>
        <w:t>Teacher</w:t>
      </w:r>
      <w:r>
        <w:rPr>
          <w:b/>
          <w:spacing w:val="-1"/>
          <w:sz w:val="20"/>
        </w:rPr>
        <w:t xml:space="preserve"> </w:t>
      </w:r>
      <w:r>
        <w:rPr>
          <w:b/>
          <w:sz w:val="20"/>
          <w:u w:val="single"/>
        </w:rPr>
        <w:t xml:space="preserve"> </w:t>
      </w:r>
      <w:r>
        <w:rPr>
          <w:b/>
          <w:sz w:val="20"/>
          <w:u w:val="single"/>
        </w:rPr>
        <w:tab/>
      </w:r>
    </w:p>
    <w:p w:rsidR="00C10245" w:rsidRDefault="00C10245" w:rsidP="00C10245">
      <w:pPr>
        <w:pStyle w:val="BodyText"/>
        <w:spacing w:before="11"/>
        <w:rPr>
          <w:b/>
          <w:sz w:val="9"/>
        </w:rPr>
      </w:pPr>
    </w:p>
    <w:p w:rsidR="005F08DB" w:rsidRPr="005F08DB" w:rsidRDefault="005F08DB" w:rsidP="005F08DB">
      <w:pPr>
        <w:pStyle w:val="BodyText"/>
        <w:spacing w:before="59"/>
        <w:ind w:left="540"/>
        <w:rPr>
          <w:b/>
          <w:bCs/>
          <w:u w:val="single"/>
        </w:rPr>
      </w:pPr>
      <w:r w:rsidRPr="005F08DB">
        <w:rPr>
          <w:b/>
          <w:bCs/>
          <w:u w:val="single"/>
        </w:rPr>
        <w:t>*Definition of nebulizer:</w:t>
      </w:r>
    </w:p>
    <w:p w:rsidR="005F08DB" w:rsidRPr="005F08DB" w:rsidRDefault="005F08DB" w:rsidP="005F08DB">
      <w:pPr>
        <w:pStyle w:val="BodyText"/>
        <w:spacing w:before="59"/>
        <w:ind w:left="540"/>
      </w:pPr>
      <w:r w:rsidRPr="005F08DB">
        <w:t xml:space="preserve">        - Nebulization is the process of medication administration via inhalation. It utilizes a nebulizer which transports medications to the lungs by means of mist inhalation.</w:t>
      </w:r>
    </w:p>
    <w:p w:rsidR="005F08DB" w:rsidRPr="005F08DB" w:rsidRDefault="005F08DB" w:rsidP="005F08DB">
      <w:pPr>
        <w:pStyle w:val="BodyText"/>
        <w:spacing w:before="59"/>
        <w:ind w:left="540"/>
        <w:rPr>
          <w:b/>
          <w:bCs/>
          <w:u w:val="single"/>
        </w:rPr>
      </w:pPr>
      <w:r w:rsidRPr="005F08DB">
        <w:rPr>
          <w:b/>
          <w:bCs/>
          <w:u w:val="single"/>
        </w:rPr>
        <w:t>*Indications of nebulizer .</w:t>
      </w:r>
    </w:p>
    <w:p w:rsidR="005F08DB" w:rsidRPr="005F08DB" w:rsidRDefault="005F08DB" w:rsidP="005F08DB">
      <w:pPr>
        <w:pStyle w:val="BodyText"/>
        <w:spacing w:before="59"/>
        <w:ind w:left="540"/>
        <w:rPr>
          <w:b/>
          <w:bCs/>
          <w:u w:val="single"/>
        </w:rPr>
      </w:pPr>
      <w:r w:rsidRPr="005F08DB">
        <w:t xml:space="preserve">                       - Broncho-spasms</w:t>
      </w:r>
      <w:r w:rsidRPr="005F08DB">
        <w:br/>
        <w:t xml:space="preserve">                          - Chest tightness</w:t>
      </w:r>
      <w:r w:rsidRPr="005F08DB">
        <w:br/>
        <w:t xml:space="preserve">                          - Excessive and thick mucus secretions</w:t>
      </w:r>
      <w:r w:rsidRPr="005F08DB">
        <w:br/>
        <w:t xml:space="preserve">                         - Respiratory congestions</w:t>
      </w:r>
      <w:r w:rsidRPr="005F08DB">
        <w:br/>
        <w:t xml:space="preserve">                        -  Pneumonia</w:t>
      </w:r>
    </w:p>
    <w:p w:rsidR="005F08DB" w:rsidRPr="005F08DB" w:rsidRDefault="005F08DB" w:rsidP="005F08DB">
      <w:pPr>
        <w:pStyle w:val="BodyText"/>
        <w:spacing w:before="59"/>
        <w:ind w:left="540"/>
        <w:rPr>
          <w:b/>
          <w:bCs/>
          <w:u w:val="single"/>
        </w:rPr>
      </w:pPr>
      <w:r w:rsidRPr="005F08DB">
        <w:rPr>
          <w:b/>
          <w:bCs/>
          <w:u w:val="single"/>
        </w:rPr>
        <w:t>*Contraindications of nebulizer:-</w:t>
      </w:r>
    </w:p>
    <w:p w:rsidR="005F08DB" w:rsidRPr="005F08DB" w:rsidRDefault="005F08DB" w:rsidP="005F08DB">
      <w:pPr>
        <w:pStyle w:val="BodyText"/>
        <w:spacing w:before="59"/>
        <w:ind w:left="540"/>
        <w:rPr>
          <w:u w:val="single"/>
        </w:rPr>
      </w:pPr>
      <w:r w:rsidRPr="005F08DB">
        <w:t xml:space="preserve">                               - Patients with unstable and increased blood pressure</w:t>
      </w:r>
      <w:r w:rsidRPr="005F08DB">
        <w:br/>
        <w:t xml:space="preserve">                             -  Individuals with cardiac irritability (may result to dysrhythmias)</w:t>
      </w:r>
      <w:r w:rsidRPr="005F08DB">
        <w:br/>
        <w:t xml:space="preserve">                             - Persons with increased pulses</w:t>
      </w:r>
      <w:r w:rsidRPr="005F08DB">
        <w:br/>
        <w:t xml:space="preserve">                             -  Unconscious patients (inhalation may be done via mask but the   </w:t>
      </w:r>
    </w:p>
    <w:p w:rsidR="005F08DB" w:rsidRPr="005F08DB" w:rsidRDefault="005F08DB" w:rsidP="005F08DB">
      <w:pPr>
        <w:pStyle w:val="BodyText"/>
        <w:spacing w:before="59"/>
        <w:ind w:left="540"/>
        <w:rPr>
          <w:u w:val="single"/>
        </w:rPr>
      </w:pPr>
      <w:r w:rsidRPr="005F08DB">
        <w:t xml:space="preserve">                                therapeutic effect may be significantly low)</w:t>
      </w:r>
      <w:r w:rsidRPr="005F08DB">
        <w:rPr>
          <w:u w:val="single"/>
        </w:rPr>
        <w:t>.</w:t>
      </w:r>
    </w:p>
    <w:p w:rsidR="005F08DB" w:rsidRPr="005F08DB" w:rsidRDefault="005F08DB" w:rsidP="005F08DB">
      <w:pPr>
        <w:pStyle w:val="BodyText"/>
        <w:spacing w:before="59"/>
        <w:ind w:left="540"/>
        <w:rPr>
          <w:b/>
          <w:bCs/>
          <w:u w:val="single"/>
        </w:rPr>
      </w:pPr>
      <w:r w:rsidRPr="005F08DB">
        <w:rPr>
          <w:b/>
          <w:bCs/>
          <w:u w:val="single"/>
        </w:rPr>
        <w:t>*Complications of nebulizer:-</w:t>
      </w:r>
    </w:p>
    <w:p w:rsidR="005F08DB" w:rsidRPr="005F08DB" w:rsidRDefault="005F08DB" w:rsidP="005F08DB">
      <w:pPr>
        <w:pStyle w:val="BodyText"/>
        <w:spacing w:before="59"/>
        <w:ind w:left="540"/>
      </w:pPr>
      <w:r w:rsidRPr="005F08DB">
        <w:t xml:space="preserve">           Possible effects and reactions after nebulization therapy are as follows:</w:t>
      </w:r>
      <w:r w:rsidRPr="005F08DB">
        <w:br/>
        <w:t xml:space="preserve">                                    • Palpitations</w:t>
      </w:r>
      <w:r w:rsidRPr="005F08DB">
        <w:br/>
        <w:t xml:space="preserve">                                    • Tremors</w:t>
      </w:r>
      <w:r w:rsidRPr="005F08DB">
        <w:br/>
        <w:t xml:space="preserve">                                    • Tachycardia</w:t>
      </w:r>
      <w:r w:rsidRPr="005F08DB">
        <w:br/>
        <w:t xml:space="preserve">                                    • Headache</w:t>
      </w:r>
      <w:r w:rsidRPr="005F08DB">
        <w:br/>
        <w:t xml:space="preserve">                                     • Nausea</w:t>
      </w:r>
      <w:r w:rsidRPr="005F08DB">
        <w:br/>
        <w:t xml:space="preserve">                                    • Broncho-spasms (too much ventilation may result </w:t>
      </w:r>
    </w:p>
    <w:p w:rsidR="005F08DB" w:rsidRPr="005F08DB" w:rsidRDefault="005F08DB" w:rsidP="005F08DB">
      <w:pPr>
        <w:pStyle w:val="BodyText"/>
        <w:spacing w:before="59"/>
        <w:ind w:left="540"/>
        <w:rPr>
          <w:b/>
          <w:bCs/>
          <w:u w:val="single"/>
        </w:rPr>
      </w:pPr>
      <w:r w:rsidRPr="005F08DB">
        <w:t xml:space="preserve">                                      or exacerbate</w:t>
      </w:r>
      <w:r w:rsidRPr="005F08DB">
        <w:rPr>
          <w:b/>
          <w:bCs/>
        </w:rPr>
        <w:t xml:space="preserve"> </w:t>
      </w:r>
      <w:r w:rsidRPr="005F08DB">
        <w:t>Broncho-spasms)</w:t>
      </w:r>
    </w:p>
    <w:p w:rsidR="00C10245" w:rsidRDefault="00C10245" w:rsidP="005F08DB">
      <w:pPr>
        <w:pStyle w:val="BodyText"/>
        <w:spacing w:before="59"/>
        <w:ind w:left="540"/>
      </w:pPr>
    </w:p>
    <w:p w:rsidR="005F08DB" w:rsidRDefault="005F08DB" w:rsidP="005F08DB">
      <w:pPr>
        <w:pStyle w:val="BodyText"/>
        <w:spacing w:before="59"/>
        <w:ind w:left="540"/>
      </w:pPr>
    </w:p>
    <w:p w:rsidR="005F08DB" w:rsidRDefault="005F08DB" w:rsidP="005F08DB">
      <w:pPr>
        <w:pStyle w:val="BodyText"/>
        <w:spacing w:before="59"/>
        <w:ind w:left="540"/>
      </w:pPr>
    </w:p>
    <w:p w:rsidR="005F08DB" w:rsidRDefault="005F08DB" w:rsidP="005F08DB">
      <w:pPr>
        <w:pStyle w:val="BodyText"/>
        <w:spacing w:before="59"/>
        <w:ind w:left="540"/>
      </w:pPr>
      <w:r>
        <w:t>*Reference :-</w:t>
      </w:r>
    </w:p>
    <w:p w:rsidR="005F08DB" w:rsidRDefault="005F08DB" w:rsidP="005F08DB">
      <w:pPr>
        <w:pStyle w:val="BodyText"/>
        <w:spacing w:before="59"/>
        <w:ind w:left="540"/>
      </w:pPr>
      <w:r>
        <w:t>-TARLAC STATE UNIVERSITY,COLLEGE OF NURSING Lucinda Campus, 2015, Brgy. Ungot, Tarlac City Philippines, website: www.tsu.edu.ph.</w:t>
      </w:r>
    </w:p>
    <w:p w:rsidR="005F08DB" w:rsidRDefault="005F08DB" w:rsidP="005F08DB">
      <w:pPr>
        <w:pStyle w:val="BodyText"/>
        <w:spacing w:before="59"/>
        <w:ind w:left="540"/>
      </w:pPr>
    </w:p>
    <w:p w:rsidR="005F08DB" w:rsidRDefault="005F08DB" w:rsidP="005F08DB">
      <w:pPr>
        <w:pStyle w:val="BodyText"/>
        <w:spacing w:before="59"/>
        <w:ind w:left="540"/>
      </w:pPr>
    </w:p>
    <w:p w:rsidR="005F08DB" w:rsidRDefault="005F08DB" w:rsidP="005F08DB">
      <w:pPr>
        <w:pStyle w:val="BodyText"/>
        <w:spacing w:before="59"/>
        <w:ind w:left="540"/>
      </w:pPr>
    </w:p>
    <w:p w:rsidR="005F08DB" w:rsidRDefault="005F08DB" w:rsidP="005F08DB">
      <w:pPr>
        <w:pStyle w:val="BodyText"/>
        <w:spacing w:before="59"/>
        <w:ind w:left="540"/>
      </w:pPr>
    </w:p>
    <w:p w:rsidR="005F08DB" w:rsidRDefault="005F08DB" w:rsidP="005F08DB">
      <w:pPr>
        <w:pStyle w:val="BodyText"/>
        <w:spacing w:before="59"/>
        <w:ind w:left="540"/>
      </w:pPr>
    </w:p>
    <w:p w:rsidR="005F08DB" w:rsidRDefault="005F08DB" w:rsidP="005F08DB">
      <w:pPr>
        <w:pStyle w:val="BodyText"/>
        <w:spacing w:before="59"/>
      </w:pPr>
    </w:p>
    <w:p w:rsidR="005F08DB" w:rsidRDefault="005F08DB" w:rsidP="005F08DB">
      <w:pPr>
        <w:pStyle w:val="BodyText"/>
        <w:spacing w:before="59"/>
      </w:pPr>
    </w:p>
    <w:p w:rsidR="005F08DB" w:rsidRDefault="005F08DB" w:rsidP="005F08DB">
      <w:pPr>
        <w:pStyle w:val="BodyText"/>
        <w:spacing w:before="59"/>
        <w:ind w:left="540"/>
      </w:pPr>
    </w:p>
    <w:p w:rsidR="00C10245" w:rsidRDefault="00C10245" w:rsidP="00C10245">
      <w:pPr>
        <w:pStyle w:val="Heading21"/>
        <w:spacing w:before="176"/>
      </w:pPr>
      <w:r>
        <w:lastRenderedPageBreak/>
        <w:t>Legend</w:t>
      </w:r>
    </w:p>
    <w:p w:rsidR="00C10245" w:rsidRDefault="00C10245" w:rsidP="00C10245">
      <w:pPr>
        <w:pStyle w:val="BodyText"/>
        <w:spacing w:before="11" w:after="1"/>
        <w:rPr>
          <w:b/>
          <w:sz w:val="14"/>
        </w:rPr>
      </w:pPr>
    </w:p>
    <w:tbl>
      <w:tblPr>
        <w:tblStyle w:val="TableNormal1"/>
        <w:tblW w:w="0" w:type="auto"/>
        <w:tblInd w:w="2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3569"/>
      </w:tblGrid>
      <w:tr w:rsidR="00C10245" w:rsidTr="00A636F0">
        <w:trPr>
          <w:trHeight w:val="245"/>
        </w:trPr>
        <w:tc>
          <w:tcPr>
            <w:tcW w:w="1349" w:type="dxa"/>
          </w:tcPr>
          <w:p w:rsidR="00C10245" w:rsidRDefault="00C10245" w:rsidP="00A636F0">
            <w:pPr>
              <w:pStyle w:val="TableParagraph"/>
              <w:spacing w:before="4" w:line="221" w:lineRule="exact"/>
              <w:ind w:left="9"/>
              <w:jc w:val="center"/>
              <w:rPr>
                <w:sz w:val="20"/>
              </w:rPr>
            </w:pPr>
            <w:r>
              <w:rPr>
                <w:sz w:val="20"/>
              </w:rPr>
              <w:t>2</w:t>
            </w:r>
          </w:p>
        </w:tc>
        <w:tc>
          <w:tcPr>
            <w:tcW w:w="3569" w:type="dxa"/>
          </w:tcPr>
          <w:p w:rsidR="00C10245" w:rsidRDefault="00C10245" w:rsidP="00A636F0">
            <w:pPr>
              <w:pStyle w:val="TableParagraph"/>
              <w:spacing w:before="4" w:line="221" w:lineRule="exact"/>
              <w:ind w:left="891" w:right="891"/>
              <w:jc w:val="center"/>
              <w:rPr>
                <w:sz w:val="20"/>
              </w:rPr>
            </w:pPr>
            <w:r>
              <w:rPr>
                <w:sz w:val="20"/>
              </w:rPr>
              <w:t>Done Correctly</w:t>
            </w:r>
          </w:p>
        </w:tc>
      </w:tr>
      <w:tr w:rsidR="00C10245" w:rsidTr="00A636F0">
        <w:trPr>
          <w:trHeight w:val="242"/>
        </w:trPr>
        <w:tc>
          <w:tcPr>
            <w:tcW w:w="1349" w:type="dxa"/>
          </w:tcPr>
          <w:p w:rsidR="00C10245" w:rsidRDefault="00C10245" w:rsidP="00A636F0">
            <w:pPr>
              <w:pStyle w:val="TableParagraph"/>
              <w:spacing w:line="221" w:lineRule="exact"/>
              <w:ind w:left="9"/>
              <w:jc w:val="center"/>
              <w:rPr>
                <w:sz w:val="20"/>
              </w:rPr>
            </w:pPr>
            <w:r>
              <w:rPr>
                <w:sz w:val="20"/>
              </w:rPr>
              <w:t>1</w:t>
            </w:r>
          </w:p>
        </w:tc>
        <w:tc>
          <w:tcPr>
            <w:tcW w:w="3569" w:type="dxa"/>
          </w:tcPr>
          <w:p w:rsidR="00C10245" w:rsidRDefault="00C10245" w:rsidP="00A636F0">
            <w:pPr>
              <w:pStyle w:val="TableParagraph"/>
              <w:spacing w:line="221" w:lineRule="exact"/>
              <w:ind w:left="891" w:right="895"/>
              <w:jc w:val="center"/>
              <w:rPr>
                <w:sz w:val="20"/>
              </w:rPr>
            </w:pPr>
            <w:r>
              <w:rPr>
                <w:sz w:val="20"/>
              </w:rPr>
              <w:t>Done with Assistance</w:t>
            </w:r>
          </w:p>
        </w:tc>
      </w:tr>
      <w:tr w:rsidR="00C10245" w:rsidTr="00A636F0">
        <w:trPr>
          <w:trHeight w:val="241"/>
        </w:trPr>
        <w:tc>
          <w:tcPr>
            <w:tcW w:w="1349" w:type="dxa"/>
          </w:tcPr>
          <w:p w:rsidR="00C10245" w:rsidRDefault="00C10245" w:rsidP="00A636F0">
            <w:pPr>
              <w:pStyle w:val="TableParagraph"/>
              <w:spacing w:before="4" w:line="217" w:lineRule="exact"/>
              <w:ind w:left="9"/>
              <w:jc w:val="center"/>
              <w:rPr>
                <w:sz w:val="20"/>
              </w:rPr>
            </w:pPr>
            <w:r>
              <w:rPr>
                <w:sz w:val="20"/>
              </w:rPr>
              <w:t>0</w:t>
            </w:r>
          </w:p>
        </w:tc>
        <w:tc>
          <w:tcPr>
            <w:tcW w:w="3569" w:type="dxa"/>
          </w:tcPr>
          <w:p w:rsidR="00C10245" w:rsidRDefault="00C10245" w:rsidP="00A636F0">
            <w:pPr>
              <w:pStyle w:val="TableParagraph"/>
              <w:spacing w:before="4" w:line="217" w:lineRule="exact"/>
              <w:ind w:left="891" w:right="892"/>
              <w:jc w:val="center"/>
              <w:rPr>
                <w:sz w:val="20"/>
              </w:rPr>
            </w:pPr>
            <w:r>
              <w:rPr>
                <w:sz w:val="20"/>
              </w:rPr>
              <w:t>Not done</w:t>
            </w:r>
          </w:p>
        </w:tc>
      </w:tr>
    </w:tbl>
    <w:p w:rsidR="00C10245" w:rsidRDefault="00C10245" w:rsidP="00C10245">
      <w:pPr>
        <w:tabs>
          <w:tab w:val="left" w:pos="6071"/>
        </w:tabs>
        <w:rPr>
          <w:rFonts w:asciiTheme="majorBidi" w:hAnsiTheme="majorBidi" w:cstheme="majorBidi"/>
          <w:sz w:val="28"/>
          <w:szCs w:val="28"/>
        </w:rPr>
      </w:pPr>
    </w:p>
    <w:p w:rsidR="00C10245" w:rsidRDefault="00C10245" w:rsidP="00C10245">
      <w:pPr>
        <w:tabs>
          <w:tab w:val="left" w:pos="6071"/>
        </w:tabs>
        <w:rPr>
          <w:rFonts w:asciiTheme="majorBidi" w:hAnsiTheme="majorBidi" w:cstheme="majorBidi"/>
          <w:sz w:val="28"/>
          <w:szCs w:val="28"/>
        </w:rPr>
      </w:pPr>
    </w:p>
    <w:tbl>
      <w:tblPr>
        <w:tblStyle w:val="TableNormal1"/>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0"/>
        <w:gridCol w:w="793"/>
        <w:gridCol w:w="1360"/>
      </w:tblGrid>
      <w:tr w:rsidR="00E65485" w:rsidTr="00E65485">
        <w:trPr>
          <w:trHeight w:val="485"/>
        </w:trPr>
        <w:tc>
          <w:tcPr>
            <w:tcW w:w="6210" w:type="dxa"/>
            <w:shd w:val="clear" w:color="auto" w:fill="D0CECE"/>
          </w:tcPr>
          <w:p w:rsidR="00E65485" w:rsidRDefault="00E65485" w:rsidP="00E65485">
            <w:pPr>
              <w:pStyle w:val="TableParagraph"/>
              <w:rPr>
                <w:b/>
                <w:sz w:val="20"/>
              </w:rPr>
            </w:pPr>
          </w:p>
          <w:p w:rsidR="00E65485" w:rsidRDefault="00E65485" w:rsidP="00E65485">
            <w:pPr>
              <w:pStyle w:val="TableParagraph"/>
              <w:spacing w:line="221" w:lineRule="exact"/>
              <w:ind w:left="2662" w:right="2655"/>
              <w:jc w:val="center"/>
              <w:rPr>
                <w:sz w:val="20"/>
              </w:rPr>
            </w:pPr>
            <w:r>
              <w:rPr>
                <w:sz w:val="20"/>
              </w:rPr>
              <w:t>Procedure</w:t>
            </w:r>
          </w:p>
        </w:tc>
        <w:tc>
          <w:tcPr>
            <w:tcW w:w="793" w:type="dxa"/>
            <w:shd w:val="clear" w:color="auto" w:fill="D0CECE"/>
          </w:tcPr>
          <w:p w:rsidR="00E65485" w:rsidRDefault="00E65485" w:rsidP="00E65485">
            <w:pPr>
              <w:pStyle w:val="TableParagraph"/>
              <w:ind w:left="171"/>
              <w:rPr>
                <w:sz w:val="20"/>
              </w:rPr>
            </w:pPr>
            <w:r>
              <w:rPr>
                <w:sz w:val="20"/>
              </w:rPr>
              <w:t>Score</w:t>
            </w:r>
          </w:p>
        </w:tc>
        <w:tc>
          <w:tcPr>
            <w:tcW w:w="1360" w:type="dxa"/>
            <w:shd w:val="clear" w:color="auto" w:fill="D0CECE"/>
          </w:tcPr>
          <w:p w:rsidR="00E65485" w:rsidRDefault="00E65485" w:rsidP="00E65485">
            <w:pPr>
              <w:pStyle w:val="TableParagraph"/>
              <w:ind w:left="326"/>
              <w:rPr>
                <w:sz w:val="20"/>
              </w:rPr>
            </w:pPr>
            <w:r>
              <w:rPr>
                <w:sz w:val="20"/>
              </w:rPr>
              <w:t>Remarks</w:t>
            </w:r>
          </w:p>
        </w:tc>
      </w:tr>
      <w:tr w:rsidR="00902539" w:rsidRPr="00902539" w:rsidTr="00E65485">
        <w:trPr>
          <w:trHeight w:val="490"/>
        </w:trPr>
        <w:tc>
          <w:tcPr>
            <w:tcW w:w="6210" w:type="dxa"/>
          </w:tcPr>
          <w:p w:rsidR="00902539" w:rsidRPr="00902539" w:rsidRDefault="00902539" w:rsidP="00902539">
            <w:pPr>
              <w:pStyle w:val="ListParagraph"/>
              <w:numPr>
                <w:ilvl w:val="0"/>
                <w:numId w:val="108"/>
              </w:numPr>
              <w:spacing w:line="408" w:lineRule="atLeast"/>
              <w:textAlignment w:val="baseline"/>
              <w:rPr>
                <w:rFonts w:asciiTheme="minorHAnsi" w:eastAsia="Times New Roman" w:hAnsiTheme="minorHAnsi" w:cstheme="minorHAnsi"/>
                <w:color w:val="000000"/>
                <w:sz w:val="20"/>
                <w:szCs w:val="20"/>
              </w:rPr>
            </w:pPr>
            <w:r w:rsidRPr="00902539">
              <w:rPr>
                <w:rFonts w:asciiTheme="minorHAnsi" w:eastAsia="Times New Roman" w:hAnsiTheme="minorHAnsi" w:cstheme="minorHAnsi"/>
                <w:color w:val="000000"/>
                <w:sz w:val="20"/>
                <w:szCs w:val="20"/>
              </w:rPr>
              <w:t xml:space="preserve">Demonstrate knowledge of the procedure by identifying health needs of the patients </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488"/>
        </w:trPr>
        <w:tc>
          <w:tcPr>
            <w:tcW w:w="6210" w:type="dxa"/>
          </w:tcPr>
          <w:p w:rsidR="00902539" w:rsidRPr="00902539" w:rsidRDefault="00902539" w:rsidP="00902539">
            <w:pPr>
              <w:pStyle w:val="ListParagraph"/>
              <w:numPr>
                <w:ilvl w:val="0"/>
                <w:numId w:val="108"/>
              </w:numPr>
              <w:spacing w:line="408" w:lineRule="atLeast"/>
              <w:textAlignment w:val="baseline"/>
              <w:rPr>
                <w:rFonts w:asciiTheme="minorHAnsi" w:eastAsia="Times New Roman" w:hAnsiTheme="minorHAnsi" w:cstheme="minorHAnsi"/>
                <w:color w:val="000000"/>
                <w:sz w:val="20"/>
                <w:szCs w:val="20"/>
              </w:rPr>
            </w:pPr>
            <w:r w:rsidRPr="00902539">
              <w:rPr>
                <w:rFonts w:asciiTheme="minorHAnsi" w:eastAsia="Times New Roman" w:hAnsiTheme="minorHAnsi" w:cstheme="minorHAnsi"/>
                <w:color w:val="000000"/>
                <w:sz w:val="20"/>
                <w:szCs w:val="20"/>
              </w:rPr>
              <w:t>Review medical orders and obtain information on drug/dosage/specific admini</w:t>
            </w:r>
            <w:r>
              <w:rPr>
                <w:rFonts w:asciiTheme="minorHAnsi" w:eastAsia="Times New Roman" w:hAnsiTheme="minorHAnsi" w:cstheme="minorHAnsi"/>
                <w:color w:val="000000"/>
                <w:sz w:val="20"/>
                <w:szCs w:val="20"/>
              </w:rPr>
              <w:t xml:space="preserve">stration, responses to pervious </w:t>
            </w:r>
            <w:r w:rsidRPr="00902539">
              <w:rPr>
                <w:rFonts w:asciiTheme="minorHAnsi" w:eastAsia="Times New Roman" w:hAnsiTheme="minorHAnsi" w:cstheme="minorHAnsi"/>
                <w:color w:val="000000"/>
                <w:sz w:val="20"/>
                <w:szCs w:val="20"/>
              </w:rPr>
              <w:t>treatment .</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902539">
        <w:trPr>
          <w:trHeight w:val="500"/>
        </w:trPr>
        <w:tc>
          <w:tcPr>
            <w:tcW w:w="6210" w:type="dxa"/>
            <w:tcBorders>
              <w:bottom w:val="single" w:sz="4" w:space="0" w:color="auto"/>
            </w:tcBorders>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sidRPr="00902539">
              <w:rPr>
                <w:rFonts w:asciiTheme="minorHAnsi" w:eastAsia="Times New Roman" w:hAnsiTheme="minorHAnsi" w:cstheme="minorHAnsi"/>
                <w:color w:val="000000"/>
                <w:sz w:val="20"/>
                <w:szCs w:val="20"/>
              </w:rPr>
              <w:t xml:space="preserve"> Explain the purpose of the procedure to the patient. </w:t>
            </w:r>
          </w:p>
        </w:tc>
        <w:tc>
          <w:tcPr>
            <w:tcW w:w="793" w:type="dxa"/>
            <w:tcBorders>
              <w:bottom w:val="single" w:sz="4" w:space="0" w:color="auto"/>
            </w:tcBorders>
          </w:tcPr>
          <w:p w:rsidR="00902539" w:rsidRPr="00902539" w:rsidRDefault="00902539" w:rsidP="00902539">
            <w:pPr>
              <w:pStyle w:val="TableParagraph"/>
              <w:rPr>
                <w:rFonts w:asciiTheme="minorHAnsi" w:hAnsiTheme="minorHAnsi" w:cstheme="minorHAnsi"/>
                <w:sz w:val="20"/>
                <w:szCs w:val="20"/>
              </w:rPr>
            </w:pPr>
          </w:p>
        </w:tc>
        <w:tc>
          <w:tcPr>
            <w:tcW w:w="1360" w:type="dxa"/>
            <w:tcBorders>
              <w:bottom w:val="single" w:sz="4" w:space="0" w:color="auto"/>
            </w:tcBorders>
          </w:tcPr>
          <w:p w:rsidR="00902539" w:rsidRPr="00902539" w:rsidRDefault="00902539" w:rsidP="00902539">
            <w:pPr>
              <w:pStyle w:val="TableParagraph"/>
              <w:rPr>
                <w:rFonts w:asciiTheme="minorHAnsi" w:hAnsiTheme="minorHAnsi" w:cstheme="minorHAnsi"/>
                <w:sz w:val="20"/>
                <w:szCs w:val="20"/>
              </w:rPr>
            </w:pPr>
          </w:p>
        </w:tc>
      </w:tr>
      <w:tr w:rsidR="00902539" w:rsidRPr="00902539" w:rsidTr="00902539">
        <w:trPr>
          <w:trHeight w:val="570"/>
        </w:trPr>
        <w:tc>
          <w:tcPr>
            <w:tcW w:w="6210" w:type="dxa"/>
            <w:tcBorders>
              <w:top w:val="single" w:sz="4" w:space="0" w:color="auto"/>
              <w:bottom w:val="single" w:sz="4" w:space="0" w:color="auto"/>
            </w:tcBorders>
          </w:tcPr>
          <w:p w:rsid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Prepare the </w:t>
            </w:r>
            <w:r w:rsidRPr="00902539">
              <w:rPr>
                <w:rFonts w:asciiTheme="minorHAnsi" w:eastAsia="Times New Roman" w:hAnsiTheme="minorHAnsi" w:cstheme="minorHAnsi"/>
                <w:color w:val="000000"/>
                <w:sz w:val="20"/>
                <w:szCs w:val="20"/>
              </w:rPr>
              <w:t>equipment's needed</w:t>
            </w:r>
            <w:r>
              <w:rPr>
                <w:rFonts w:asciiTheme="minorHAnsi" w:eastAsia="Times New Roman" w:hAnsiTheme="minorHAnsi" w:cstheme="minorHAnsi"/>
                <w:color w:val="000000"/>
                <w:sz w:val="20"/>
                <w:szCs w:val="20"/>
              </w:rPr>
              <w:t>.</w:t>
            </w:r>
          </w:p>
          <w:p w:rsidR="00902539" w:rsidRDefault="00902539" w:rsidP="00902539">
            <w:pPr>
              <w:pStyle w:val="NormalWeb"/>
              <w:numPr>
                <w:ilvl w:val="0"/>
                <w:numId w:val="111"/>
              </w:numPr>
              <w:shd w:val="clear" w:color="auto" w:fill="FFFFFF"/>
              <w:bidi w:val="0"/>
              <w:spacing w:line="336" w:lineRule="atLeast"/>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Prescribed drug/s</w:t>
            </w:r>
          </w:p>
          <w:p w:rsidR="00902539" w:rsidRDefault="00902539" w:rsidP="00902539">
            <w:pPr>
              <w:pStyle w:val="NormalWeb"/>
              <w:numPr>
                <w:ilvl w:val="0"/>
                <w:numId w:val="111"/>
              </w:numPr>
              <w:shd w:val="clear" w:color="auto" w:fill="FFFFFF"/>
              <w:bidi w:val="0"/>
              <w:spacing w:line="336" w:lineRule="atLeast"/>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Patient medical record/chart</w:t>
            </w:r>
          </w:p>
          <w:p w:rsidR="00902539" w:rsidRPr="00902539" w:rsidRDefault="00902539" w:rsidP="00902539">
            <w:pPr>
              <w:pStyle w:val="NormalWeb"/>
              <w:numPr>
                <w:ilvl w:val="0"/>
                <w:numId w:val="111"/>
              </w:numPr>
              <w:shd w:val="clear" w:color="auto" w:fill="FFFFFF"/>
              <w:bidi w:val="0"/>
              <w:spacing w:line="336" w:lineRule="atLeast"/>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Air compressor or nebulizer</w:t>
            </w:r>
          </w:p>
        </w:tc>
        <w:tc>
          <w:tcPr>
            <w:tcW w:w="793" w:type="dxa"/>
            <w:tcBorders>
              <w:top w:val="single" w:sz="4" w:space="0" w:color="auto"/>
              <w:bottom w:val="single" w:sz="4" w:space="0" w:color="auto"/>
            </w:tcBorders>
          </w:tcPr>
          <w:p w:rsidR="00902539" w:rsidRPr="00902539" w:rsidRDefault="00902539" w:rsidP="00902539">
            <w:pPr>
              <w:pStyle w:val="TableParagraph"/>
              <w:rPr>
                <w:rFonts w:asciiTheme="minorHAnsi" w:hAnsiTheme="minorHAnsi" w:cstheme="minorHAnsi"/>
                <w:sz w:val="20"/>
                <w:szCs w:val="20"/>
              </w:rPr>
            </w:pPr>
          </w:p>
        </w:tc>
        <w:tc>
          <w:tcPr>
            <w:tcW w:w="1360" w:type="dxa"/>
            <w:tcBorders>
              <w:top w:val="single" w:sz="4" w:space="0" w:color="auto"/>
              <w:bottom w:val="single" w:sz="4" w:space="0" w:color="auto"/>
            </w:tcBorders>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485"/>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 M</w:t>
            </w:r>
            <w:r w:rsidRPr="00902539">
              <w:rPr>
                <w:rFonts w:asciiTheme="minorHAnsi" w:eastAsia="Times New Roman" w:hAnsiTheme="minorHAnsi" w:cstheme="minorHAnsi"/>
                <w:color w:val="000000"/>
                <w:sz w:val="20"/>
                <w:szCs w:val="20"/>
              </w:rPr>
              <w:t>onitor heart rate before and after the treatment for patient using bronchodilator drugs.</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243"/>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sidRPr="00902539">
              <w:rPr>
                <w:rFonts w:asciiTheme="minorHAnsi" w:eastAsia="Times New Roman" w:hAnsiTheme="minorHAnsi" w:cstheme="minorHAnsi"/>
                <w:color w:val="000000"/>
                <w:sz w:val="20"/>
                <w:szCs w:val="20"/>
              </w:rPr>
              <w:t>Explain the procedure to the patient.</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242"/>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 P</w:t>
            </w:r>
            <w:r w:rsidRPr="00902539">
              <w:rPr>
                <w:rFonts w:asciiTheme="minorHAnsi" w:eastAsia="Times New Roman" w:hAnsiTheme="minorHAnsi" w:cstheme="minorHAnsi"/>
                <w:color w:val="000000"/>
                <w:sz w:val="20"/>
                <w:szCs w:val="20"/>
              </w:rPr>
              <w:t xml:space="preserve">lace the patient in a comfort position (semi-fowler </w:t>
            </w:r>
            <w:r>
              <w:rPr>
                <w:rFonts w:asciiTheme="minorHAnsi" w:eastAsia="Times New Roman" w:hAnsiTheme="minorHAnsi" w:cstheme="minorHAnsi"/>
                <w:color w:val="000000"/>
                <w:sz w:val="20"/>
                <w:szCs w:val="20"/>
              </w:rPr>
              <w:t>o</w:t>
            </w:r>
            <w:r w:rsidRPr="00902539">
              <w:rPr>
                <w:rFonts w:asciiTheme="minorHAnsi" w:eastAsia="Times New Roman" w:hAnsiTheme="minorHAnsi" w:cstheme="minorHAnsi"/>
                <w:color w:val="000000"/>
                <w:sz w:val="20"/>
                <w:szCs w:val="20"/>
              </w:rPr>
              <w:t>r sitting position.</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490"/>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w:t>
            </w:r>
            <w:r w:rsidRPr="00902539">
              <w:rPr>
                <w:rFonts w:asciiTheme="minorHAnsi" w:eastAsia="Times New Roman" w:hAnsiTheme="minorHAnsi" w:cstheme="minorHAnsi"/>
                <w:color w:val="000000"/>
                <w:sz w:val="20"/>
                <w:szCs w:val="20"/>
              </w:rPr>
              <w:t>dd the prescribed amount of medication and saline to the nebulizer.</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487"/>
        </w:trPr>
        <w:tc>
          <w:tcPr>
            <w:tcW w:w="6210" w:type="dxa"/>
          </w:tcPr>
          <w:p w:rsidR="00902539" w:rsidRPr="00902539" w:rsidRDefault="00C10245"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w:t>
            </w:r>
            <w:r w:rsidR="00902539" w:rsidRPr="00902539">
              <w:rPr>
                <w:rFonts w:asciiTheme="minorHAnsi" w:eastAsia="Times New Roman" w:hAnsiTheme="minorHAnsi" w:cstheme="minorHAnsi"/>
                <w:color w:val="000000"/>
                <w:sz w:val="20"/>
                <w:szCs w:val="20"/>
              </w:rPr>
              <w:t>onnect the tubing t</w:t>
            </w:r>
            <w:r w:rsidR="00902539">
              <w:rPr>
                <w:rFonts w:asciiTheme="minorHAnsi" w:eastAsia="Times New Roman" w:hAnsiTheme="minorHAnsi" w:cstheme="minorHAnsi"/>
                <w:color w:val="000000"/>
                <w:sz w:val="20"/>
                <w:szCs w:val="20"/>
              </w:rPr>
              <w:t>o the compressor and turn it on</w:t>
            </w:r>
            <w:r w:rsidR="00902539" w:rsidRPr="00902539">
              <w:rPr>
                <w:rFonts w:asciiTheme="minorHAnsi" w:eastAsia="Times New Roman" w:hAnsiTheme="minorHAnsi" w:cstheme="minorHAnsi"/>
                <w:color w:val="000000"/>
                <w:sz w:val="20"/>
                <w:szCs w:val="20"/>
              </w:rPr>
              <w:t xml:space="preserve">. </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241"/>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sidRPr="00902539">
              <w:rPr>
                <w:rFonts w:asciiTheme="minorHAnsi" w:eastAsia="Times New Roman" w:hAnsiTheme="minorHAnsi" w:cstheme="minorHAnsi"/>
                <w:color w:val="000000"/>
                <w:sz w:val="20"/>
                <w:szCs w:val="20"/>
              </w:rPr>
              <w:t>Instruct the patient to exhale.</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245"/>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T</w:t>
            </w:r>
            <w:r w:rsidRPr="00902539">
              <w:rPr>
                <w:rFonts w:asciiTheme="minorHAnsi" w:eastAsia="Times New Roman" w:hAnsiTheme="minorHAnsi" w:cstheme="minorHAnsi"/>
                <w:color w:val="000000"/>
                <w:sz w:val="20"/>
                <w:szCs w:val="20"/>
              </w:rPr>
              <w:t xml:space="preserve">ell the patient to take in a deep breath from </w:t>
            </w:r>
            <w:r>
              <w:rPr>
                <w:rFonts w:asciiTheme="minorHAnsi" w:eastAsia="Times New Roman" w:hAnsiTheme="minorHAnsi" w:cstheme="minorHAnsi"/>
                <w:color w:val="000000"/>
                <w:sz w:val="20"/>
                <w:szCs w:val="20"/>
              </w:rPr>
              <w:t xml:space="preserve">the mouthpiece and hold breath </w:t>
            </w:r>
            <w:r w:rsidRPr="00902539">
              <w:rPr>
                <w:rFonts w:asciiTheme="minorHAnsi" w:eastAsia="Times New Roman" w:hAnsiTheme="minorHAnsi" w:cstheme="minorHAnsi"/>
                <w:color w:val="000000"/>
                <w:sz w:val="20"/>
                <w:szCs w:val="20"/>
              </w:rPr>
              <w:t xml:space="preserve">briefly then exhale.  </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486"/>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sidRPr="00902539">
              <w:rPr>
                <w:rFonts w:asciiTheme="minorHAnsi" w:eastAsia="Times New Roman" w:hAnsiTheme="minorHAnsi" w:cstheme="minorHAnsi"/>
                <w:color w:val="000000"/>
                <w:sz w:val="20"/>
                <w:szCs w:val="20"/>
              </w:rPr>
              <w:lastRenderedPageBreak/>
              <w:t>Observe expansion of the chest to ascertain that patient is taking deep breath.</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488"/>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I</w:t>
            </w:r>
            <w:r w:rsidRPr="00902539">
              <w:rPr>
                <w:rFonts w:asciiTheme="minorHAnsi" w:eastAsia="Times New Roman" w:hAnsiTheme="minorHAnsi" w:cstheme="minorHAnsi"/>
                <w:color w:val="000000"/>
                <w:sz w:val="20"/>
                <w:szCs w:val="20"/>
              </w:rPr>
              <w:t xml:space="preserve">nstruct the patient to breathe slowly and deeply until </w:t>
            </w:r>
            <w:r>
              <w:rPr>
                <w:rFonts w:asciiTheme="minorHAnsi" w:eastAsia="Times New Roman" w:hAnsiTheme="minorHAnsi" w:cstheme="minorHAnsi"/>
                <w:color w:val="000000"/>
                <w:sz w:val="20"/>
                <w:szCs w:val="20"/>
              </w:rPr>
              <w:t>all the medication is nebulized</w:t>
            </w:r>
            <w:r w:rsidRPr="00902539">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All medication is given, usually 10-15 minutes</w:t>
            </w:r>
            <w:r w:rsidRPr="00902539">
              <w:rPr>
                <w:rFonts w:asciiTheme="minorHAnsi" w:eastAsia="Times New Roman" w:hAnsiTheme="minorHAnsi" w:cstheme="minorHAnsi"/>
                <w:color w:val="000000"/>
                <w:sz w:val="20"/>
                <w:szCs w:val="20"/>
              </w:rPr>
              <w:t>.</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483"/>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O</w:t>
            </w:r>
            <w:r w:rsidRPr="00902539">
              <w:rPr>
                <w:rFonts w:asciiTheme="minorHAnsi" w:eastAsia="Times New Roman" w:hAnsiTheme="minorHAnsi" w:cstheme="minorHAnsi"/>
                <w:color w:val="000000"/>
                <w:sz w:val="20"/>
                <w:szCs w:val="20"/>
              </w:rPr>
              <w:t>bserve for adver</w:t>
            </w:r>
            <w:r>
              <w:rPr>
                <w:rFonts w:asciiTheme="minorHAnsi" w:eastAsia="Times New Roman" w:hAnsiTheme="minorHAnsi" w:cstheme="minorHAnsi"/>
                <w:color w:val="000000"/>
                <w:sz w:val="20"/>
                <w:szCs w:val="20"/>
              </w:rPr>
              <w:t>se effect during administration</w:t>
            </w:r>
            <w:r w:rsidRPr="00902539">
              <w:rPr>
                <w:rFonts w:asciiTheme="minorHAnsi" w:eastAsia="Times New Roman" w:hAnsiTheme="minorHAnsi" w:cstheme="minorHAnsi"/>
                <w:color w:val="000000"/>
                <w:sz w:val="20"/>
                <w:szCs w:val="20"/>
              </w:rPr>
              <w:t>.</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245"/>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On completion of the treatment</w:t>
            </w:r>
            <w:r w:rsidRPr="00902539">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 xml:space="preserve"> </w:t>
            </w:r>
            <w:r w:rsidRPr="00902539">
              <w:rPr>
                <w:rFonts w:asciiTheme="minorHAnsi" w:eastAsia="Times New Roman" w:hAnsiTheme="minorHAnsi" w:cstheme="minorHAnsi"/>
                <w:color w:val="000000"/>
                <w:sz w:val="20"/>
                <w:szCs w:val="20"/>
              </w:rPr>
              <w:t>encourage the patient to cough after several deep breaths.</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486"/>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Assess need for percussion, vibration</w:t>
            </w:r>
            <w:r w:rsidRPr="00902539">
              <w:rPr>
                <w:rFonts w:asciiTheme="minorHAnsi" w:eastAsia="Times New Roman" w:hAnsiTheme="minorHAnsi" w:cstheme="minorHAnsi"/>
                <w:color w:val="000000"/>
                <w:sz w:val="20"/>
                <w:szCs w:val="20"/>
              </w:rPr>
              <w:t>. postural drainage and suctioning</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243"/>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sidRPr="00902539">
              <w:rPr>
                <w:rFonts w:asciiTheme="minorHAnsi" w:eastAsia="Times New Roman" w:hAnsiTheme="minorHAnsi" w:cstheme="minorHAnsi"/>
                <w:color w:val="000000"/>
                <w:sz w:val="20"/>
                <w:szCs w:val="20"/>
              </w:rPr>
              <w:t>Record medication used and description of secretions.</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242"/>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sidRPr="00902539">
              <w:rPr>
                <w:rFonts w:asciiTheme="minorHAnsi" w:eastAsia="Times New Roman" w:hAnsiTheme="minorHAnsi" w:cstheme="minorHAnsi"/>
                <w:color w:val="000000"/>
                <w:sz w:val="20"/>
                <w:szCs w:val="20"/>
              </w:rPr>
              <w:t>Disassemble and clean nebulizer after each use.</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902539">
        <w:trPr>
          <w:trHeight w:val="72"/>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R</w:t>
            </w:r>
            <w:r w:rsidRPr="00902539">
              <w:rPr>
                <w:rFonts w:asciiTheme="minorHAnsi" w:eastAsia="Times New Roman" w:hAnsiTheme="minorHAnsi" w:cstheme="minorHAnsi"/>
                <w:color w:val="000000"/>
                <w:sz w:val="20"/>
                <w:szCs w:val="20"/>
              </w:rPr>
              <w:t>e</w:t>
            </w:r>
            <w:r>
              <w:rPr>
                <w:rFonts w:asciiTheme="minorHAnsi" w:eastAsia="Times New Roman" w:hAnsiTheme="minorHAnsi" w:cstheme="minorHAnsi"/>
                <w:color w:val="000000"/>
                <w:sz w:val="20"/>
                <w:szCs w:val="20"/>
              </w:rPr>
              <w:t>move gloves and dispose of them</w:t>
            </w:r>
            <w:r w:rsidRPr="00902539">
              <w:rPr>
                <w:rFonts w:asciiTheme="minorHAnsi" w:eastAsia="Times New Roman" w:hAnsiTheme="minorHAnsi" w:cstheme="minorHAnsi"/>
                <w:color w:val="000000"/>
                <w:sz w:val="20"/>
                <w:szCs w:val="20"/>
              </w:rPr>
              <w:t>.</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902539">
        <w:trPr>
          <w:trHeight w:val="50"/>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w:t>
            </w:r>
            <w:r w:rsidRPr="00902539">
              <w:rPr>
                <w:rFonts w:asciiTheme="minorHAnsi" w:eastAsia="Times New Roman" w:hAnsiTheme="minorHAnsi" w:cstheme="minorHAnsi"/>
                <w:color w:val="000000"/>
                <w:sz w:val="20"/>
                <w:szCs w:val="20"/>
              </w:rPr>
              <w:t>ash hands then clean and</w:t>
            </w:r>
            <w:r>
              <w:rPr>
                <w:rFonts w:asciiTheme="minorHAnsi" w:eastAsia="Times New Roman" w:hAnsiTheme="minorHAnsi" w:cstheme="minorHAnsi"/>
                <w:color w:val="000000"/>
                <w:sz w:val="20"/>
                <w:szCs w:val="20"/>
              </w:rPr>
              <w:t xml:space="preserve"> replace equipment as specified</w:t>
            </w:r>
            <w:r w:rsidRPr="00902539">
              <w:rPr>
                <w:rFonts w:asciiTheme="minorHAnsi" w:eastAsia="Times New Roman" w:hAnsiTheme="minorHAnsi" w:cstheme="minorHAnsi"/>
                <w:color w:val="000000"/>
                <w:sz w:val="20"/>
                <w:szCs w:val="20"/>
              </w:rPr>
              <w:t xml:space="preserve">. </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902539">
        <w:trPr>
          <w:trHeight w:val="63"/>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sidRPr="00902539">
              <w:rPr>
                <w:rFonts w:asciiTheme="minorHAnsi" w:eastAsia="Times New Roman" w:hAnsiTheme="minorHAnsi" w:cstheme="minorHAnsi"/>
                <w:color w:val="000000"/>
                <w:sz w:val="20"/>
                <w:szCs w:val="20"/>
              </w:rPr>
              <w:t xml:space="preserve"> Document giving the medication including each of the 6rights ,pulse and respiration at the of the treatment any action taken </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978"/>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D</w:t>
            </w:r>
            <w:r w:rsidRPr="00902539">
              <w:rPr>
                <w:rFonts w:asciiTheme="minorHAnsi" w:eastAsia="Times New Roman" w:hAnsiTheme="minorHAnsi" w:cstheme="minorHAnsi"/>
                <w:color w:val="000000"/>
                <w:sz w:val="20"/>
                <w:szCs w:val="20"/>
              </w:rPr>
              <w:t>rugs and dosages administered , increase wheezing, increased work of breathing, more limited air entry,  cyanosis, agitation, desaturation or other deterioration during or after treatment, topics discussed with the patient and his family.</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902539" w:rsidRPr="00902539" w:rsidTr="00E65485">
        <w:trPr>
          <w:trHeight w:val="978"/>
        </w:trPr>
        <w:tc>
          <w:tcPr>
            <w:tcW w:w="6210" w:type="dxa"/>
          </w:tcPr>
          <w:p w:rsidR="00902539" w:rsidRPr="00902539" w:rsidRDefault="00902539" w:rsidP="00902539">
            <w:pPr>
              <w:pStyle w:val="NormalWeb"/>
              <w:numPr>
                <w:ilvl w:val="0"/>
                <w:numId w:val="108"/>
              </w:numPr>
              <w:shd w:val="clear" w:color="auto" w:fill="FFFFFF"/>
              <w:bidi w:val="0"/>
              <w:spacing w:line="336" w:lineRule="atLeast"/>
              <w:textAlignment w:val="baseline"/>
              <w:rPr>
                <w:rFonts w:asciiTheme="minorHAnsi" w:eastAsia="Times New Roman" w:hAnsiTheme="minorHAnsi" w:cstheme="minorHAnsi"/>
                <w:color w:val="000000"/>
                <w:sz w:val="20"/>
                <w:szCs w:val="20"/>
              </w:rPr>
            </w:pPr>
            <w:r w:rsidRPr="00902539">
              <w:rPr>
                <w:rFonts w:asciiTheme="minorHAnsi" w:eastAsia="Times New Roman" w:hAnsiTheme="minorHAnsi" w:cstheme="minorHAnsi"/>
                <w:color w:val="000000"/>
                <w:sz w:val="20"/>
                <w:szCs w:val="20"/>
              </w:rPr>
              <w:t>Documents accurately relevant data about the before, during and after the procedure.</w:t>
            </w:r>
          </w:p>
        </w:tc>
        <w:tc>
          <w:tcPr>
            <w:tcW w:w="793" w:type="dxa"/>
          </w:tcPr>
          <w:p w:rsidR="00902539" w:rsidRPr="00902539" w:rsidRDefault="00902539" w:rsidP="00902539">
            <w:pPr>
              <w:pStyle w:val="TableParagraph"/>
              <w:rPr>
                <w:rFonts w:asciiTheme="minorHAnsi" w:hAnsiTheme="minorHAnsi" w:cstheme="minorHAnsi"/>
                <w:sz w:val="20"/>
                <w:szCs w:val="20"/>
              </w:rPr>
            </w:pPr>
          </w:p>
        </w:tc>
        <w:tc>
          <w:tcPr>
            <w:tcW w:w="1360" w:type="dxa"/>
          </w:tcPr>
          <w:p w:rsidR="00902539" w:rsidRPr="00902539" w:rsidRDefault="00902539" w:rsidP="00902539">
            <w:pPr>
              <w:pStyle w:val="TableParagraph"/>
              <w:rPr>
                <w:rFonts w:asciiTheme="minorHAnsi" w:hAnsiTheme="minorHAnsi" w:cstheme="minorHAnsi"/>
                <w:sz w:val="20"/>
                <w:szCs w:val="20"/>
              </w:rPr>
            </w:pPr>
          </w:p>
        </w:tc>
      </w:tr>
      <w:tr w:rsidR="00E65485" w:rsidTr="00E65485">
        <w:trPr>
          <w:trHeight w:val="486"/>
        </w:trPr>
        <w:tc>
          <w:tcPr>
            <w:tcW w:w="6210" w:type="dxa"/>
          </w:tcPr>
          <w:p w:rsidR="00E65485" w:rsidRDefault="00E65485" w:rsidP="00902539">
            <w:pPr>
              <w:pStyle w:val="TableParagraph"/>
              <w:spacing w:before="4"/>
              <w:ind w:left="107"/>
              <w:rPr>
                <w:sz w:val="20"/>
              </w:rPr>
            </w:pPr>
            <w:r>
              <w:rPr>
                <w:sz w:val="20"/>
              </w:rPr>
              <w:t xml:space="preserve">TOTAL SCORE : </w:t>
            </w:r>
            <w:r w:rsidR="00902539">
              <w:rPr>
                <w:sz w:val="20"/>
              </w:rPr>
              <w:t>23</w:t>
            </w:r>
            <w:r>
              <w:rPr>
                <w:sz w:val="20"/>
              </w:rPr>
              <w:t xml:space="preserve"> X 2 = </w:t>
            </w:r>
            <w:r w:rsidR="00902539">
              <w:rPr>
                <w:sz w:val="20"/>
              </w:rPr>
              <w:t>46</w:t>
            </w:r>
          </w:p>
        </w:tc>
        <w:tc>
          <w:tcPr>
            <w:tcW w:w="793" w:type="dxa"/>
          </w:tcPr>
          <w:p w:rsidR="00E65485" w:rsidRDefault="00E65485" w:rsidP="00E65485">
            <w:pPr>
              <w:pStyle w:val="TableParagraph"/>
              <w:rPr>
                <w:rFonts w:ascii="Times New Roman"/>
                <w:sz w:val="18"/>
              </w:rPr>
            </w:pPr>
          </w:p>
        </w:tc>
        <w:tc>
          <w:tcPr>
            <w:tcW w:w="1360" w:type="dxa"/>
          </w:tcPr>
          <w:p w:rsidR="00E65485" w:rsidRDefault="00E65485" w:rsidP="00E65485">
            <w:pPr>
              <w:pStyle w:val="TableParagraph"/>
              <w:rPr>
                <w:rFonts w:ascii="Times New Roman"/>
                <w:sz w:val="18"/>
              </w:rPr>
            </w:pPr>
          </w:p>
        </w:tc>
      </w:tr>
    </w:tbl>
    <w:p w:rsidR="00E65485" w:rsidRDefault="00E65485" w:rsidP="00E65485">
      <w:pPr>
        <w:tabs>
          <w:tab w:val="left" w:pos="6071"/>
        </w:tabs>
        <w:jc w:val="right"/>
        <w:rPr>
          <w:rFonts w:asciiTheme="majorBidi" w:hAnsiTheme="majorBidi" w:cstheme="majorBidi"/>
          <w:sz w:val="28"/>
          <w:szCs w:val="28"/>
        </w:rPr>
      </w:pPr>
    </w:p>
    <w:p w:rsidR="00E65485" w:rsidRPr="00A535E4" w:rsidRDefault="00E65485" w:rsidP="00E65485">
      <w:pPr>
        <w:tabs>
          <w:tab w:val="left" w:pos="6071"/>
        </w:tabs>
        <w:jc w:val="right"/>
        <w:rPr>
          <w:rFonts w:asciiTheme="majorBidi" w:hAnsiTheme="majorBidi" w:cstheme="majorBidi"/>
          <w:sz w:val="28"/>
          <w:szCs w:val="28"/>
        </w:rPr>
      </w:pPr>
    </w:p>
    <w:p w:rsidR="00C10245" w:rsidRDefault="00C10245" w:rsidP="00C10245">
      <w:pPr>
        <w:pStyle w:val="BodyText"/>
        <w:spacing w:before="7"/>
        <w:rPr>
          <w:b/>
          <w:sz w:val="29"/>
        </w:rPr>
      </w:pPr>
    </w:p>
    <w:p w:rsidR="00C10245" w:rsidRDefault="00C10245" w:rsidP="00C10245">
      <w:pPr>
        <w:tabs>
          <w:tab w:val="left" w:pos="4241"/>
        </w:tabs>
        <w:ind w:left="540"/>
        <w:rPr>
          <w:rFonts w:ascii="Times New Roman" w:hAnsi="Times New Roman"/>
          <w:sz w:val="20"/>
        </w:rPr>
      </w:pPr>
      <w:r>
        <w:rPr>
          <w:b/>
          <w:sz w:val="20"/>
        </w:rPr>
        <w:t>Evaluator’s</w:t>
      </w:r>
      <w:r>
        <w:rPr>
          <w:b/>
          <w:spacing w:val="-2"/>
          <w:sz w:val="20"/>
        </w:rPr>
        <w:t xml:space="preserve"> </w:t>
      </w:r>
      <w:r>
        <w:rPr>
          <w:b/>
          <w:sz w:val="20"/>
        </w:rPr>
        <w:t>Name:</w:t>
      </w:r>
      <w:r>
        <w:rPr>
          <w:b/>
          <w:spacing w:val="-1"/>
          <w:sz w:val="20"/>
        </w:rPr>
        <w:t xml:space="preserve"> </w:t>
      </w:r>
      <w:r>
        <w:rPr>
          <w:rFonts w:ascii="Times New Roman" w:hAnsi="Times New Roman"/>
          <w:sz w:val="20"/>
          <w:u w:val="single"/>
        </w:rPr>
        <w:t xml:space="preserve"> </w:t>
      </w:r>
      <w:r>
        <w:rPr>
          <w:rFonts w:ascii="Times New Roman" w:hAnsi="Times New Roman"/>
          <w:sz w:val="20"/>
          <w:u w:val="single"/>
        </w:rPr>
        <w:tab/>
      </w:r>
    </w:p>
    <w:p w:rsidR="00C10245" w:rsidRDefault="00C10245" w:rsidP="00C10245">
      <w:pPr>
        <w:pStyle w:val="BodyText"/>
        <w:spacing w:before="6"/>
        <w:rPr>
          <w:rFonts w:ascii="Times New Roman"/>
          <w:sz w:val="10"/>
        </w:rPr>
      </w:pPr>
    </w:p>
    <w:p w:rsidR="00C10245" w:rsidRPr="00216D59" w:rsidRDefault="00C10245" w:rsidP="00C10245">
      <w:pPr>
        <w:tabs>
          <w:tab w:val="left" w:pos="4264"/>
        </w:tabs>
        <w:spacing w:before="59"/>
        <w:ind w:left="584"/>
        <w:rPr>
          <w:b/>
          <w:sz w:val="20"/>
        </w:rPr>
        <w:sectPr w:rsidR="00C10245" w:rsidRPr="00216D59">
          <w:pgSz w:w="12240" w:h="15840"/>
          <w:pgMar w:top="1700" w:right="860" w:bottom="1460" w:left="1260" w:header="724" w:footer="1190" w:gutter="0"/>
          <w:cols w:space="720"/>
        </w:sectPr>
      </w:pPr>
      <w:r>
        <w:rPr>
          <w:b/>
          <w:sz w:val="20"/>
        </w:rPr>
        <w:t>Signature</w:t>
      </w:r>
    </w:p>
    <w:p w:rsidR="005B3395" w:rsidRPr="00216D59" w:rsidRDefault="005B3395" w:rsidP="00216D59">
      <w:pPr>
        <w:rPr>
          <w:sz w:val="20"/>
        </w:rPr>
      </w:pPr>
    </w:p>
    <w:sectPr w:rsidR="005B3395" w:rsidRPr="00216D59" w:rsidSect="005B3395">
      <w:pgSz w:w="12240" w:h="15840"/>
      <w:pgMar w:top="1700" w:right="860" w:bottom="1460" w:left="1260" w:header="724" w:footer="11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6A" w:rsidRDefault="0070576A" w:rsidP="005B3395">
      <w:r>
        <w:separator/>
      </w:r>
    </w:p>
  </w:endnote>
  <w:endnote w:type="continuationSeparator" w:id="0">
    <w:p w:rsidR="0070576A" w:rsidRDefault="0070576A" w:rsidP="005B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85" w:rsidRDefault="00E65485">
    <w:pPr>
      <w:pStyle w:val="BodyText"/>
      <w:spacing w:line="14" w:lineRule="auto"/>
      <w:rPr>
        <w:sz w:val="14"/>
      </w:rPr>
    </w:pPr>
    <w:r>
      <w:rPr>
        <w:noProof/>
        <w:lang w:bidi="ar-SA"/>
      </w:rPr>
      <mc:AlternateContent>
        <mc:Choice Requires="wps">
          <w:drawing>
            <wp:anchor distT="0" distB="0" distL="114300" distR="114300" simplePos="0" relativeHeight="503024216" behindDoc="1" locked="0" layoutInCell="1" allowOverlap="1">
              <wp:simplePos x="0" y="0"/>
              <wp:positionH relativeFrom="page">
                <wp:posOffset>6463665</wp:posOffset>
              </wp:positionH>
              <wp:positionV relativeFrom="page">
                <wp:posOffset>9112885</wp:posOffset>
              </wp:positionV>
              <wp:extent cx="193040" cy="165100"/>
              <wp:effectExtent l="0" t="0" r="1270"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485" w:rsidRDefault="00E65485">
                          <w:pPr>
                            <w:spacing w:line="244" w:lineRule="exact"/>
                            <w:ind w:left="40"/>
                          </w:pPr>
                          <w:r>
                            <w:rPr>
                              <w:noProof/>
                            </w:rPr>
                            <w:fldChar w:fldCharType="begin"/>
                          </w:r>
                          <w:r>
                            <w:rPr>
                              <w:noProof/>
                            </w:rPr>
                            <w:instrText xml:space="preserve"> PAGE </w:instrText>
                          </w:r>
                          <w:r>
                            <w:rPr>
                              <w:noProof/>
                            </w:rPr>
                            <w:fldChar w:fldCharType="separate"/>
                          </w:r>
                          <w:r w:rsidR="003217EA">
                            <w:rPr>
                              <w:noProof/>
                            </w:rPr>
                            <w:t>29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9" type="#_x0000_t202" style="position:absolute;margin-left:508.95pt;margin-top:717.55pt;width:15.2pt;height:13pt;z-index:-29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9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hRoK00KNHOhh0JwcUxbY+fadTcHvowNEMsA99dlx1dy/L7xoJuWqI2NJbpWTfUFJBfqG96b+4&#10;OuJoC7LpP8kK4pCdkQ5oqFVriwflQIAOfXo69sbmUtqQyWUQw0kJR+F8Fgaudz5Jp8ud0uYDlS2y&#10;RoYVtN6Bk/29NjYZkk4uNpaQBePctZ+Lsw1wHHcgNFy1ZzYJ183nJEjWi/Ui9uJovvbiIM+922IV&#10;e/MivJrll/lqlYe/bNwwThtWVVTYMJOywvjPOnfQ+KiJo7a05KyycDYlrbabFVdoT0DZhftcyeHk&#10;5Oafp+GKAFxeUQqjOLiLEq+YL668uIhnXnIVLLwgTO6SeRAncV6cU7pngv47JdRnOJlFs1FLp6Rf&#10;cQvc95YbSVtmYHZw1mZ4cXQiqVXgWlSutYYwPtovSmHTP5UC2j012unVSnQUqxk2g3saTsxWyxtZ&#10;PYGAlQSBgRZh7oHRSPUTox5mSIb1jx1RFCP+UcAjsANnMtRkbCaDiBKuZthgNJorMw6mXafYtgHk&#10;8ZkJeQsPpWZOxKcsDs8L5oLjcphhdvC8/Hdep0m7/A0AAP//AwBQSwMEFAAGAAgAAAAhAIqcFcLi&#10;AAAADwEAAA8AAABkcnMvZG93bnJldi54bWxMj8FOwzAQRO9I/IO1SNyoHVpCG+JUFYITEiINB45O&#10;vE2sxusQu234e5wT3HZ2R7Nv8u1ke3bG0RtHEpKFAIbUOG2olfBZvd6tgfmgSKveEUr4QQ/b4voq&#10;V5l2FyrxvA8tiyHkMyWhC2HIOPdNh1b5hRuQ4u3gRqtClGPL9aguMdz2/F6IlFtlKH7o1IDPHTbH&#10;/clK2H1R+WK+3+uP8lCaqtoIekuPUt7eTLsnYAGn8GeGGT+iQxGZanci7VkftUgeN9Ebp9XyIQE2&#10;e8RqvQRWz7s0SYAXOf/fo/gFAAD//wMAUEsBAi0AFAAGAAgAAAAhALaDOJL+AAAA4QEAABMAAAAA&#10;AAAAAAAAAAAAAAAAAFtDb250ZW50X1R5cGVzXS54bWxQSwECLQAUAAYACAAAACEAOP0h/9YAAACU&#10;AQAACwAAAAAAAAAAAAAAAAAvAQAAX3JlbHMvLnJlbHNQSwECLQAUAAYACAAAACEANZf4/bICAACx&#10;BQAADgAAAAAAAAAAAAAAAAAuAgAAZHJzL2Uyb0RvYy54bWxQSwECLQAUAAYACAAAACEAipwVwuIA&#10;AAAPAQAADwAAAAAAAAAAAAAAAAAMBQAAZHJzL2Rvd25yZXYueG1sUEsFBgAAAAAEAAQA8wAAABsG&#10;AAAAAA==&#10;" filled="f" stroked="f">
              <v:textbox inset="0,0,0,0">
                <w:txbxContent>
                  <w:p w:rsidR="00E65485" w:rsidRDefault="00E65485">
                    <w:pPr>
                      <w:spacing w:line="244" w:lineRule="exact"/>
                      <w:ind w:left="40"/>
                    </w:pPr>
                    <w:r>
                      <w:rPr>
                        <w:noProof/>
                      </w:rPr>
                      <w:fldChar w:fldCharType="begin"/>
                    </w:r>
                    <w:r>
                      <w:rPr>
                        <w:noProof/>
                      </w:rPr>
                      <w:instrText xml:space="preserve"> PAGE </w:instrText>
                    </w:r>
                    <w:r>
                      <w:rPr>
                        <w:noProof/>
                      </w:rPr>
                      <w:fldChar w:fldCharType="separate"/>
                    </w:r>
                    <w:r w:rsidR="003217EA">
                      <w:rPr>
                        <w:noProof/>
                      </w:rPr>
                      <w:t>29</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6A" w:rsidRDefault="0070576A" w:rsidP="005B3395">
      <w:r>
        <w:separator/>
      </w:r>
    </w:p>
  </w:footnote>
  <w:footnote w:type="continuationSeparator" w:id="0">
    <w:p w:rsidR="0070576A" w:rsidRDefault="0070576A" w:rsidP="005B3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85" w:rsidRDefault="00E65485">
    <w:pPr>
      <w:pStyle w:val="BodyText"/>
      <w:spacing w:line="14" w:lineRule="auto"/>
    </w:pPr>
    <w:r>
      <w:rPr>
        <w:noProof/>
        <w:lang w:bidi="ar-SA"/>
      </w:rPr>
      <mc:AlternateContent>
        <mc:Choice Requires="wps">
          <w:drawing>
            <wp:anchor distT="0" distB="0" distL="114300" distR="114300" simplePos="0" relativeHeight="1024" behindDoc="0" locked="0" layoutInCell="1" allowOverlap="1">
              <wp:simplePos x="0" y="0"/>
              <wp:positionH relativeFrom="page">
                <wp:posOffset>1277620</wp:posOffset>
              </wp:positionH>
              <wp:positionV relativeFrom="page">
                <wp:posOffset>457200</wp:posOffset>
              </wp:positionV>
              <wp:extent cx="5221605" cy="633095"/>
              <wp:effectExtent l="1270" t="0"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569"/>
                            <w:gridCol w:w="2793"/>
                          </w:tblGrid>
                          <w:tr w:rsidR="00E65485">
                            <w:trPr>
                              <w:trHeight w:val="270"/>
                            </w:trPr>
                            <w:tc>
                              <w:tcPr>
                                <w:tcW w:w="2849" w:type="dxa"/>
                              </w:tcPr>
                              <w:p w:rsidR="00E65485" w:rsidRDefault="00E65485">
                                <w:pPr>
                                  <w:pStyle w:val="TableParagraph"/>
                                  <w:spacing w:before="1" w:line="248" w:lineRule="exact"/>
                                  <w:ind w:left="100" w:right="95"/>
                                  <w:jc w:val="center"/>
                                </w:pPr>
                                <w:r>
                                  <w:t>King Saud university</w:t>
                                </w:r>
                              </w:p>
                            </w:tc>
                            <w:tc>
                              <w:tcPr>
                                <w:tcW w:w="2569" w:type="dxa"/>
                                <w:vMerge w:val="restart"/>
                              </w:tcPr>
                              <w:p w:rsidR="00E65485" w:rsidRDefault="00E65485">
                                <w:pPr>
                                  <w:pStyle w:val="TableParagraph"/>
                                  <w:rPr>
                                    <w:rFonts w:ascii="Times New Roman"/>
                                    <w:sz w:val="26"/>
                                  </w:rPr>
                                </w:pPr>
                              </w:p>
                            </w:tc>
                            <w:tc>
                              <w:tcPr>
                                <w:tcW w:w="2793" w:type="dxa"/>
                              </w:tcPr>
                              <w:p w:rsidR="00E65485" w:rsidRDefault="00E65485" w:rsidP="00216D59">
                                <w:pPr>
                                  <w:pStyle w:val="TableParagraph"/>
                                  <w:spacing w:before="1" w:line="248" w:lineRule="exact"/>
                                  <w:ind w:left="930" w:right="924"/>
                                  <w:jc w:val="center"/>
                                </w:pPr>
                                <w:r>
                                  <w:t>NURS 222</w:t>
                                </w:r>
                              </w:p>
                            </w:tc>
                          </w:tr>
                          <w:tr w:rsidR="00E65485">
                            <w:trPr>
                              <w:trHeight w:val="266"/>
                            </w:trPr>
                            <w:tc>
                              <w:tcPr>
                                <w:tcW w:w="2849" w:type="dxa"/>
                              </w:tcPr>
                              <w:p w:rsidR="00E65485" w:rsidRDefault="00E65485">
                                <w:pPr>
                                  <w:pStyle w:val="TableParagraph"/>
                                  <w:spacing w:line="247" w:lineRule="exact"/>
                                  <w:ind w:left="100" w:right="95"/>
                                  <w:jc w:val="center"/>
                                </w:pPr>
                                <w:r>
                                  <w:t>College of Nursing</w:t>
                                </w:r>
                              </w:p>
                            </w:tc>
                            <w:tc>
                              <w:tcPr>
                                <w:tcW w:w="2569" w:type="dxa"/>
                                <w:vMerge/>
                                <w:tcBorders>
                                  <w:top w:val="nil"/>
                                </w:tcBorders>
                              </w:tcPr>
                              <w:p w:rsidR="00E65485" w:rsidRDefault="00E65485">
                                <w:pPr>
                                  <w:rPr>
                                    <w:sz w:val="2"/>
                                    <w:szCs w:val="2"/>
                                  </w:rPr>
                                </w:pPr>
                              </w:p>
                            </w:tc>
                            <w:tc>
                              <w:tcPr>
                                <w:tcW w:w="2793" w:type="dxa"/>
                                <w:vMerge w:val="restart"/>
                              </w:tcPr>
                              <w:p w:rsidR="00E65485" w:rsidRDefault="00E65485">
                                <w:pPr>
                                  <w:pStyle w:val="TableParagraph"/>
                                  <w:ind w:left="267" w:hanging="104"/>
                                </w:pPr>
                              </w:p>
                              <w:p w:rsidR="00E65485" w:rsidRDefault="00E65485">
                                <w:pPr>
                                  <w:pStyle w:val="TableParagraph"/>
                                  <w:ind w:left="267" w:hanging="104"/>
                                </w:pPr>
                                <w:r>
                                  <w:t>ADULT HEALTH NURSING (1)</w:t>
                                </w:r>
                              </w:p>
                            </w:tc>
                          </w:tr>
                          <w:tr w:rsidR="00E65485">
                            <w:trPr>
                              <w:trHeight w:val="422"/>
                            </w:trPr>
                            <w:tc>
                              <w:tcPr>
                                <w:tcW w:w="2849" w:type="dxa"/>
                              </w:tcPr>
                              <w:p w:rsidR="00E65485" w:rsidRDefault="00E65485">
                                <w:pPr>
                                  <w:pStyle w:val="TableParagraph"/>
                                  <w:spacing w:before="1"/>
                                  <w:ind w:left="100" w:right="99"/>
                                  <w:jc w:val="center"/>
                                </w:pPr>
                                <w:r>
                                  <w:t>Medical Surgical Department</w:t>
                                </w:r>
                              </w:p>
                            </w:tc>
                            <w:tc>
                              <w:tcPr>
                                <w:tcW w:w="2569" w:type="dxa"/>
                                <w:vMerge/>
                                <w:tcBorders>
                                  <w:top w:val="nil"/>
                                </w:tcBorders>
                              </w:tcPr>
                              <w:p w:rsidR="00E65485" w:rsidRDefault="00E65485">
                                <w:pPr>
                                  <w:rPr>
                                    <w:sz w:val="2"/>
                                    <w:szCs w:val="2"/>
                                  </w:rPr>
                                </w:pPr>
                              </w:p>
                            </w:tc>
                            <w:tc>
                              <w:tcPr>
                                <w:tcW w:w="2793" w:type="dxa"/>
                                <w:vMerge/>
                                <w:tcBorders>
                                  <w:top w:val="nil"/>
                                </w:tcBorders>
                              </w:tcPr>
                              <w:p w:rsidR="00E65485" w:rsidRDefault="00E65485">
                                <w:pPr>
                                  <w:rPr>
                                    <w:sz w:val="2"/>
                                    <w:szCs w:val="2"/>
                                  </w:rPr>
                                </w:pPr>
                              </w:p>
                            </w:tc>
                          </w:tr>
                        </w:tbl>
                        <w:p w:rsidR="00E65485" w:rsidRDefault="00E6548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8" type="#_x0000_t202" style="position:absolute;margin-left:100.6pt;margin-top:36pt;width:411.15pt;height:49.8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gbsAIAAKsFAAAOAAAAZHJzL2Uyb0RvYy54bWysVNuOmzAQfa/Uf7D8znIJYQNaskpCqCpt&#10;L9JuP8ABE6yCTW0nsF313zs2IdnLS9WWBzTY4+NzZg5zczu0DTpSqZjgKfavPIwoL0TJ+D7F3x5y&#10;Z4GR0oSXpBGcpviRKny7fP/upu8SGohaNCWVCEC4SvouxbXWXeK6qqhpS9SV6CiHzUrIlmj4lHu3&#10;lKQH9LZxA8+L3F7IspOioErBajZu4qXFrypa6C9VpahGTYqBm7Zvad8783aXNyTZS9LVrDjRIH/B&#10;oiWMw6VnqIxogg6SvYFqWSGFEpW+KkTriqpiBbUaQI3vvVJzX5OOWi1QHNWdy6T+H2zx+fhVIlam&#10;eBZgxEkLPXqgg0ZrMaBgburTdyqBtPsOEvUA69Bnq1V1d6L4rhAXm5rwPV1JKfqakhL4+eak++zo&#10;iKMMyK7/JEq4hxy0sEBDJVtTPCgHAnTo0+O5N4ZLAYvzIPAjb45RAXvRbObFlpxLkul0J5X+QEWL&#10;TJBiCb236OR4p7RhQ5IpxVzGRc6axva/4S8WIHFcgbvhqNkzLGw7n2Iv3i62i9AJg2jrhF6WOat8&#10;EzpR7l/Ps1m22WT+L3OvHyY1K0vKzTWTtfzwz1p3MvloirO5lGhYaeAMJSX3u00j0ZGAtXP72JrD&#10;ziXNfUnDFgG0vJLkB6G3DmInjxbXTpiHcye+9haO58frOPLCOMzyl5LuGKf/Lgn1KY7nYDIr50L6&#10;lTbPPm+1kaRlGoZHw9oUL85JJDEW3PLStlYT1ozxs1IY+pdSQLunRlvDGo+ObtXDbgAU4+KdKB/B&#10;ulKAs8CfMPEgqIX8iVEP0yPF6seBSIpR85GD/c2omQI5BbspILyAoynWGI3hRo8j6dBJtq8BefzB&#10;uFjBL1Ix694Li9OPBRPBijhNLzNynn/brMuMXf4GAAD//wMAUEsDBBQABgAIAAAAIQCIb2qx4AAA&#10;AAsBAAAPAAAAZHJzL2Rvd25yZXYueG1sTI/BTsMwDIbvSLxDZCRuLGkRK+uaThOCExKiKweOaZO1&#10;0RqnNNlW3h7vNG62/On39xeb2Q3sZKZgPUpIFgKYwdZri52Er/rt4RlYiAq1GjwaCb8mwKa8vSlU&#10;rv0ZK3PaxY5RCIZcSehjHHPOQ9sbp8LCjwbptveTU5HWqeN6UmcKdwNPhVhypyzSh16N5qU37WF3&#10;dBK231i92p+P5rPaV7auVwLflwcp7+/m7RpYNHO8wnDRJ3UoyanxR9SBDRJSkaSESshS6nQBRPr4&#10;BKyhKUsy4GXB/3co/wAAAP//AwBQSwECLQAUAAYACAAAACEAtoM4kv4AAADhAQAAEwAAAAAAAAAA&#10;AAAAAAAAAAAAW0NvbnRlbnRfVHlwZXNdLnhtbFBLAQItABQABgAIAAAAIQA4/SH/1gAAAJQBAAAL&#10;AAAAAAAAAAAAAAAAAC8BAABfcmVscy8ucmVsc1BLAQItABQABgAIAAAAIQB4KYgbsAIAAKsFAAAO&#10;AAAAAAAAAAAAAAAAAC4CAABkcnMvZTJvRG9jLnhtbFBLAQItABQABgAIAAAAIQCIb2qx4AAAAAsB&#10;AAAPAAAAAAAAAAAAAAAAAAoFAABkcnMvZG93bnJldi54bWxQSwUGAAAAAAQABADzAAAAFwY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569"/>
                      <w:gridCol w:w="2793"/>
                    </w:tblGrid>
                    <w:tr w:rsidR="00E65485">
                      <w:trPr>
                        <w:trHeight w:val="270"/>
                      </w:trPr>
                      <w:tc>
                        <w:tcPr>
                          <w:tcW w:w="2849" w:type="dxa"/>
                        </w:tcPr>
                        <w:p w:rsidR="00E65485" w:rsidRDefault="00E65485">
                          <w:pPr>
                            <w:pStyle w:val="TableParagraph"/>
                            <w:spacing w:before="1" w:line="248" w:lineRule="exact"/>
                            <w:ind w:left="100" w:right="95"/>
                            <w:jc w:val="center"/>
                          </w:pPr>
                          <w:r>
                            <w:t>King Saud university</w:t>
                          </w:r>
                        </w:p>
                      </w:tc>
                      <w:tc>
                        <w:tcPr>
                          <w:tcW w:w="2569" w:type="dxa"/>
                          <w:vMerge w:val="restart"/>
                        </w:tcPr>
                        <w:p w:rsidR="00E65485" w:rsidRDefault="00E65485">
                          <w:pPr>
                            <w:pStyle w:val="TableParagraph"/>
                            <w:rPr>
                              <w:rFonts w:ascii="Times New Roman"/>
                              <w:sz w:val="26"/>
                            </w:rPr>
                          </w:pPr>
                        </w:p>
                      </w:tc>
                      <w:tc>
                        <w:tcPr>
                          <w:tcW w:w="2793" w:type="dxa"/>
                        </w:tcPr>
                        <w:p w:rsidR="00E65485" w:rsidRDefault="00E65485" w:rsidP="00216D59">
                          <w:pPr>
                            <w:pStyle w:val="TableParagraph"/>
                            <w:spacing w:before="1" w:line="248" w:lineRule="exact"/>
                            <w:ind w:left="930" w:right="924"/>
                            <w:jc w:val="center"/>
                          </w:pPr>
                          <w:r>
                            <w:t>NURS 222</w:t>
                          </w:r>
                        </w:p>
                      </w:tc>
                    </w:tr>
                    <w:tr w:rsidR="00E65485">
                      <w:trPr>
                        <w:trHeight w:val="266"/>
                      </w:trPr>
                      <w:tc>
                        <w:tcPr>
                          <w:tcW w:w="2849" w:type="dxa"/>
                        </w:tcPr>
                        <w:p w:rsidR="00E65485" w:rsidRDefault="00E65485">
                          <w:pPr>
                            <w:pStyle w:val="TableParagraph"/>
                            <w:spacing w:line="247" w:lineRule="exact"/>
                            <w:ind w:left="100" w:right="95"/>
                            <w:jc w:val="center"/>
                          </w:pPr>
                          <w:r>
                            <w:t>College of Nursing</w:t>
                          </w:r>
                        </w:p>
                      </w:tc>
                      <w:tc>
                        <w:tcPr>
                          <w:tcW w:w="2569" w:type="dxa"/>
                          <w:vMerge/>
                          <w:tcBorders>
                            <w:top w:val="nil"/>
                          </w:tcBorders>
                        </w:tcPr>
                        <w:p w:rsidR="00E65485" w:rsidRDefault="00E65485">
                          <w:pPr>
                            <w:rPr>
                              <w:sz w:val="2"/>
                              <w:szCs w:val="2"/>
                            </w:rPr>
                          </w:pPr>
                        </w:p>
                      </w:tc>
                      <w:tc>
                        <w:tcPr>
                          <w:tcW w:w="2793" w:type="dxa"/>
                          <w:vMerge w:val="restart"/>
                        </w:tcPr>
                        <w:p w:rsidR="00E65485" w:rsidRDefault="00E65485">
                          <w:pPr>
                            <w:pStyle w:val="TableParagraph"/>
                            <w:ind w:left="267" w:hanging="104"/>
                          </w:pPr>
                        </w:p>
                        <w:p w:rsidR="00E65485" w:rsidRDefault="00E65485">
                          <w:pPr>
                            <w:pStyle w:val="TableParagraph"/>
                            <w:ind w:left="267" w:hanging="104"/>
                          </w:pPr>
                          <w:r>
                            <w:t>ADULT HEALTH NURSING (1)</w:t>
                          </w:r>
                        </w:p>
                      </w:tc>
                    </w:tr>
                    <w:tr w:rsidR="00E65485">
                      <w:trPr>
                        <w:trHeight w:val="422"/>
                      </w:trPr>
                      <w:tc>
                        <w:tcPr>
                          <w:tcW w:w="2849" w:type="dxa"/>
                        </w:tcPr>
                        <w:p w:rsidR="00E65485" w:rsidRDefault="00E65485">
                          <w:pPr>
                            <w:pStyle w:val="TableParagraph"/>
                            <w:spacing w:before="1"/>
                            <w:ind w:left="100" w:right="99"/>
                            <w:jc w:val="center"/>
                          </w:pPr>
                          <w:r>
                            <w:t>Medical Surgical Department</w:t>
                          </w:r>
                        </w:p>
                      </w:tc>
                      <w:tc>
                        <w:tcPr>
                          <w:tcW w:w="2569" w:type="dxa"/>
                          <w:vMerge/>
                          <w:tcBorders>
                            <w:top w:val="nil"/>
                          </w:tcBorders>
                        </w:tcPr>
                        <w:p w:rsidR="00E65485" w:rsidRDefault="00E65485">
                          <w:pPr>
                            <w:rPr>
                              <w:sz w:val="2"/>
                              <w:szCs w:val="2"/>
                            </w:rPr>
                          </w:pPr>
                        </w:p>
                      </w:tc>
                      <w:tc>
                        <w:tcPr>
                          <w:tcW w:w="2793" w:type="dxa"/>
                          <w:vMerge/>
                          <w:tcBorders>
                            <w:top w:val="nil"/>
                          </w:tcBorders>
                        </w:tcPr>
                        <w:p w:rsidR="00E65485" w:rsidRDefault="00E65485">
                          <w:pPr>
                            <w:rPr>
                              <w:sz w:val="2"/>
                              <w:szCs w:val="2"/>
                            </w:rPr>
                          </w:pPr>
                        </w:p>
                      </w:tc>
                    </w:tr>
                  </w:tbl>
                  <w:p w:rsidR="00E65485" w:rsidRDefault="00E65485">
                    <w:pPr>
                      <w:pStyle w:val="BodyText"/>
                    </w:pPr>
                  </w:p>
                </w:txbxContent>
              </v:textbox>
              <w10:wrap anchorx="page" anchory="page"/>
            </v:shape>
          </w:pict>
        </mc:Fallback>
      </mc:AlternateContent>
    </w:r>
    <w:r>
      <w:rPr>
        <w:noProof/>
        <w:lang w:bidi="ar-SA"/>
      </w:rPr>
      <w:drawing>
        <wp:anchor distT="0" distB="0" distL="0" distR="0" simplePos="0" relativeHeight="268143167" behindDoc="1" locked="0" layoutInCell="1" allowOverlap="1">
          <wp:simplePos x="0" y="0"/>
          <wp:positionH relativeFrom="page">
            <wp:posOffset>3157854</wp:posOffset>
          </wp:positionH>
          <wp:positionV relativeFrom="page">
            <wp:posOffset>538505</wp:posOffset>
          </wp:positionV>
          <wp:extent cx="1420495" cy="443204"/>
          <wp:effectExtent l="0" t="0" r="0" b="0"/>
          <wp:wrapNone/>
          <wp:docPr id="2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20495" cy="4432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85" w:rsidRDefault="00E65485">
    <w:pPr>
      <w:pStyle w:val="BodyText"/>
      <w:spacing w:line="14" w:lineRule="auto"/>
    </w:pPr>
    <w:r>
      <w:rPr>
        <w:noProof/>
        <w:lang w:bidi="ar-SA"/>
      </w:rPr>
      <mc:AlternateContent>
        <mc:Choice Requires="wps">
          <w:drawing>
            <wp:anchor distT="0" distB="0" distL="114300" distR="114300" simplePos="0" relativeHeight="3592" behindDoc="0" locked="0" layoutInCell="1" allowOverlap="1">
              <wp:simplePos x="0" y="0"/>
              <wp:positionH relativeFrom="page">
                <wp:posOffset>1277620</wp:posOffset>
              </wp:positionH>
              <wp:positionV relativeFrom="page">
                <wp:posOffset>457200</wp:posOffset>
              </wp:positionV>
              <wp:extent cx="5221605" cy="633095"/>
              <wp:effectExtent l="127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569"/>
                            <w:gridCol w:w="2793"/>
                          </w:tblGrid>
                          <w:tr w:rsidR="00E65485">
                            <w:trPr>
                              <w:trHeight w:val="270"/>
                            </w:trPr>
                            <w:tc>
                              <w:tcPr>
                                <w:tcW w:w="2849" w:type="dxa"/>
                              </w:tcPr>
                              <w:p w:rsidR="00E65485" w:rsidRDefault="00E65485">
                                <w:pPr>
                                  <w:pStyle w:val="TableParagraph"/>
                                  <w:spacing w:before="1" w:line="248" w:lineRule="exact"/>
                                  <w:ind w:left="100" w:right="95"/>
                                  <w:jc w:val="center"/>
                                </w:pPr>
                                <w:r>
                                  <w:t>King Saud university</w:t>
                                </w:r>
                              </w:p>
                            </w:tc>
                            <w:tc>
                              <w:tcPr>
                                <w:tcW w:w="2569" w:type="dxa"/>
                                <w:vMerge w:val="restart"/>
                              </w:tcPr>
                              <w:p w:rsidR="00E65485" w:rsidRDefault="00E65485">
                                <w:pPr>
                                  <w:pStyle w:val="TableParagraph"/>
                                  <w:rPr>
                                    <w:rFonts w:ascii="Times New Roman"/>
                                    <w:sz w:val="20"/>
                                  </w:rPr>
                                </w:pPr>
                              </w:p>
                            </w:tc>
                            <w:tc>
                              <w:tcPr>
                                <w:tcW w:w="2793" w:type="dxa"/>
                              </w:tcPr>
                              <w:p w:rsidR="00E65485" w:rsidRDefault="00E65485">
                                <w:pPr>
                                  <w:pStyle w:val="TableParagraph"/>
                                  <w:spacing w:before="1" w:line="248" w:lineRule="exact"/>
                                  <w:ind w:left="930" w:right="924"/>
                                  <w:jc w:val="center"/>
                                </w:pPr>
                                <w:r>
                                  <w:t>NURS 317</w:t>
                                </w:r>
                              </w:p>
                            </w:tc>
                          </w:tr>
                          <w:tr w:rsidR="00E65485">
                            <w:trPr>
                              <w:trHeight w:val="266"/>
                            </w:trPr>
                            <w:tc>
                              <w:tcPr>
                                <w:tcW w:w="2849" w:type="dxa"/>
                              </w:tcPr>
                              <w:p w:rsidR="00E65485" w:rsidRDefault="00E65485">
                                <w:pPr>
                                  <w:pStyle w:val="TableParagraph"/>
                                  <w:spacing w:line="247" w:lineRule="exact"/>
                                  <w:ind w:left="100" w:right="95"/>
                                  <w:jc w:val="center"/>
                                </w:pPr>
                                <w:r>
                                  <w:t>College of Nursing</w:t>
                                </w:r>
                              </w:p>
                            </w:tc>
                            <w:tc>
                              <w:tcPr>
                                <w:tcW w:w="2569" w:type="dxa"/>
                                <w:vMerge/>
                                <w:tcBorders>
                                  <w:top w:val="nil"/>
                                </w:tcBorders>
                              </w:tcPr>
                              <w:p w:rsidR="00E65485" w:rsidRDefault="00E65485">
                                <w:pPr>
                                  <w:rPr>
                                    <w:sz w:val="2"/>
                                    <w:szCs w:val="2"/>
                                  </w:rPr>
                                </w:pPr>
                              </w:p>
                            </w:tc>
                            <w:tc>
                              <w:tcPr>
                                <w:tcW w:w="2793" w:type="dxa"/>
                                <w:vMerge w:val="restart"/>
                              </w:tcPr>
                              <w:p w:rsidR="00E65485" w:rsidRDefault="00E65485">
                                <w:pPr>
                                  <w:pStyle w:val="TableParagraph"/>
                                  <w:ind w:left="267" w:hanging="104"/>
                                </w:pPr>
                                <w:r>
                                  <w:t>CLINICAL APPLICATION FOR ADULT HEALTH NURSING</w:t>
                                </w:r>
                              </w:p>
                            </w:tc>
                          </w:tr>
                          <w:tr w:rsidR="00E65485">
                            <w:trPr>
                              <w:trHeight w:val="422"/>
                            </w:trPr>
                            <w:tc>
                              <w:tcPr>
                                <w:tcW w:w="2849" w:type="dxa"/>
                              </w:tcPr>
                              <w:p w:rsidR="00E65485" w:rsidRDefault="00E65485">
                                <w:pPr>
                                  <w:pStyle w:val="TableParagraph"/>
                                  <w:spacing w:before="1"/>
                                  <w:ind w:left="100" w:right="99"/>
                                  <w:jc w:val="center"/>
                                </w:pPr>
                                <w:r>
                                  <w:t>Medical Surgical Department</w:t>
                                </w:r>
                              </w:p>
                            </w:tc>
                            <w:tc>
                              <w:tcPr>
                                <w:tcW w:w="2569" w:type="dxa"/>
                                <w:vMerge/>
                                <w:tcBorders>
                                  <w:top w:val="nil"/>
                                </w:tcBorders>
                              </w:tcPr>
                              <w:p w:rsidR="00E65485" w:rsidRDefault="00E65485">
                                <w:pPr>
                                  <w:rPr>
                                    <w:sz w:val="2"/>
                                    <w:szCs w:val="2"/>
                                  </w:rPr>
                                </w:pPr>
                              </w:p>
                            </w:tc>
                            <w:tc>
                              <w:tcPr>
                                <w:tcW w:w="2793" w:type="dxa"/>
                                <w:vMerge/>
                                <w:tcBorders>
                                  <w:top w:val="nil"/>
                                </w:tcBorders>
                              </w:tcPr>
                              <w:p w:rsidR="00E65485" w:rsidRDefault="00E65485">
                                <w:pPr>
                                  <w:rPr>
                                    <w:sz w:val="2"/>
                                    <w:szCs w:val="2"/>
                                  </w:rPr>
                                </w:pPr>
                              </w:p>
                            </w:tc>
                          </w:tr>
                        </w:tbl>
                        <w:p w:rsidR="00E65485" w:rsidRDefault="00E6548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0" type="#_x0000_t202" style="position:absolute;margin-left:100.6pt;margin-top:36pt;width:411.15pt;height:49.8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rsgIAALI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A8nDSQY8e6KjRrRhRsDD1GXqVgtt9D456hH3os+Wq+jtRflWIi3VD+I7eSCmGhpIK8vPNTffs&#10;6oSjDMh2+CAqiEP2WligsZadKR6UAwE6JPJ46o3JpYTNKAj82IswKuEsXiy8JLIhSDrf7qXS76jo&#10;kDEyLKH3Fp0c7pQ22ZB0djHBuChY29r+t/zZBjhOOxAbrpozk4Vt54/ESzbLzTJ0wiDeOKGX585N&#10;sQ6duPAvo3yRr9e5/9PE9cO0YVVFuQkzS8sP/6x1R5FPojiJS4mWVQbOpKTkbrtuJToQkHZhv2NB&#10;ztzc52nYIgCXF5T8IPRug8Qp4uWlExZh5CSX3tLx/OQ2ib0wCfPiOaU7xum/U0JDhpMoiCYx/Zab&#10;Z7/X3EjaMQ3Do2VdhpcnJ5IaCW54ZVurCWsn+6wUJv2nUkC750ZbwRqNTmrV43a0byMw0Y2Yt6J6&#10;BAVLAQIDmcLgA6MR8jtGAwyRDKtveyIpRu17Dq/ATJzZkLOxnQ3CS7iaYY3RZK71NJn2vWS7BpCn&#10;d8bFDbyUmlkRP2VxfF8wGCyX4xAzk+f833o9jdrVLwAAAP//AwBQSwMEFAAGAAgAAAAhAIhvarHg&#10;AAAACwEAAA8AAABkcnMvZG93bnJldi54bWxMj8FOwzAMhu9IvENkJG4saREr65pOE4ITEqIrB45p&#10;k7XRGqc02VbeHu80brb86ff3F5vZDexkpmA9SkgWApjB1muLnYSv+u3hGViICrUaPBoJvybApry9&#10;KVSu/Rkrc9rFjlEIhlxJ6GMcc85D2xunwsKPBum295NTkdap43pSZwp3A0+FWHKnLNKHXo3mpTft&#10;YXd0ErbfWL3an4/ms9pXtq5XAt+XBynv7+btGlg0c7zCcNEndSjJqfFH1IENElKRpIRKyFLqdAFE&#10;+vgErKEpSzLgZcH/dyj/AAAA//8DAFBLAQItABQABgAIAAAAIQC2gziS/gAAAOEBAAATAAAAAAAA&#10;AAAAAAAAAAAAAABbQ29udGVudF9UeXBlc10ueG1sUEsBAi0AFAAGAAgAAAAhADj9If/WAAAAlAEA&#10;AAsAAAAAAAAAAAAAAAAALwEAAF9yZWxzLy5yZWxzUEsBAi0AFAAGAAgAAAAhAP+fsquyAgAAsgUA&#10;AA4AAAAAAAAAAAAAAAAALgIAAGRycy9lMm9Eb2MueG1sUEsBAi0AFAAGAAgAAAAhAIhvarHgAAAA&#10;CwEAAA8AAAAAAAAAAAAAAAAADAUAAGRycy9kb3ducmV2LnhtbFBLBQYAAAAABAAEAPMAAAAZBgAA&#10;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569"/>
                      <w:gridCol w:w="2793"/>
                    </w:tblGrid>
                    <w:tr w:rsidR="00E65485">
                      <w:trPr>
                        <w:trHeight w:val="270"/>
                      </w:trPr>
                      <w:tc>
                        <w:tcPr>
                          <w:tcW w:w="2849" w:type="dxa"/>
                        </w:tcPr>
                        <w:p w:rsidR="00E65485" w:rsidRDefault="00E65485">
                          <w:pPr>
                            <w:pStyle w:val="TableParagraph"/>
                            <w:spacing w:before="1" w:line="248" w:lineRule="exact"/>
                            <w:ind w:left="100" w:right="95"/>
                            <w:jc w:val="center"/>
                          </w:pPr>
                          <w:r>
                            <w:t>King Saud university</w:t>
                          </w:r>
                        </w:p>
                      </w:tc>
                      <w:tc>
                        <w:tcPr>
                          <w:tcW w:w="2569" w:type="dxa"/>
                          <w:vMerge w:val="restart"/>
                        </w:tcPr>
                        <w:p w:rsidR="00E65485" w:rsidRDefault="00E65485">
                          <w:pPr>
                            <w:pStyle w:val="TableParagraph"/>
                            <w:rPr>
                              <w:rFonts w:ascii="Times New Roman"/>
                              <w:sz w:val="20"/>
                            </w:rPr>
                          </w:pPr>
                        </w:p>
                      </w:tc>
                      <w:tc>
                        <w:tcPr>
                          <w:tcW w:w="2793" w:type="dxa"/>
                        </w:tcPr>
                        <w:p w:rsidR="00E65485" w:rsidRDefault="00E65485">
                          <w:pPr>
                            <w:pStyle w:val="TableParagraph"/>
                            <w:spacing w:before="1" w:line="248" w:lineRule="exact"/>
                            <w:ind w:left="930" w:right="924"/>
                            <w:jc w:val="center"/>
                          </w:pPr>
                          <w:r>
                            <w:t>NURS 317</w:t>
                          </w:r>
                        </w:p>
                      </w:tc>
                    </w:tr>
                    <w:tr w:rsidR="00E65485">
                      <w:trPr>
                        <w:trHeight w:val="266"/>
                      </w:trPr>
                      <w:tc>
                        <w:tcPr>
                          <w:tcW w:w="2849" w:type="dxa"/>
                        </w:tcPr>
                        <w:p w:rsidR="00E65485" w:rsidRDefault="00E65485">
                          <w:pPr>
                            <w:pStyle w:val="TableParagraph"/>
                            <w:spacing w:line="247" w:lineRule="exact"/>
                            <w:ind w:left="100" w:right="95"/>
                            <w:jc w:val="center"/>
                          </w:pPr>
                          <w:r>
                            <w:t>College of Nursing</w:t>
                          </w:r>
                        </w:p>
                      </w:tc>
                      <w:tc>
                        <w:tcPr>
                          <w:tcW w:w="2569" w:type="dxa"/>
                          <w:vMerge/>
                          <w:tcBorders>
                            <w:top w:val="nil"/>
                          </w:tcBorders>
                        </w:tcPr>
                        <w:p w:rsidR="00E65485" w:rsidRDefault="00E65485">
                          <w:pPr>
                            <w:rPr>
                              <w:sz w:val="2"/>
                              <w:szCs w:val="2"/>
                            </w:rPr>
                          </w:pPr>
                        </w:p>
                      </w:tc>
                      <w:tc>
                        <w:tcPr>
                          <w:tcW w:w="2793" w:type="dxa"/>
                          <w:vMerge w:val="restart"/>
                        </w:tcPr>
                        <w:p w:rsidR="00E65485" w:rsidRDefault="00E65485">
                          <w:pPr>
                            <w:pStyle w:val="TableParagraph"/>
                            <w:ind w:left="267" w:hanging="104"/>
                          </w:pPr>
                          <w:r>
                            <w:t>CLINICAL APPLICATION FOR ADULT HEALTH NURSING</w:t>
                          </w:r>
                        </w:p>
                      </w:tc>
                    </w:tr>
                    <w:tr w:rsidR="00E65485">
                      <w:trPr>
                        <w:trHeight w:val="422"/>
                      </w:trPr>
                      <w:tc>
                        <w:tcPr>
                          <w:tcW w:w="2849" w:type="dxa"/>
                        </w:tcPr>
                        <w:p w:rsidR="00E65485" w:rsidRDefault="00E65485">
                          <w:pPr>
                            <w:pStyle w:val="TableParagraph"/>
                            <w:spacing w:before="1"/>
                            <w:ind w:left="100" w:right="99"/>
                            <w:jc w:val="center"/>
                          </w:pPr>
                          <w:r>
                            <w:t>Medical Surgical Department</w:t>
                          </w:r>
                        </w:p>
                      </w:tc>
                      <w:tc>
                        <w:tcPr>
                          <w:tcW w:w="2569" w:type="dxa"/>
                          <w:vMerge/>
                          <w:tcBorders>
                            <w:top w:val="nil"/>
                          </w:tcBorders>
                        </w:tcPr>
                        <w:p w:rsidR="00E65485" w:rsidRDefault="00E65485">
                          <w:pPr>
                            <w:rPr>
                              <w:sz w:val="2"/>
                              <w:szCs w:val="2"/>
                            </w:rPr>
                          </w:pPr>
                        </w:p>
                      </w:tc>
                      <w:tc>
                        <w:tcPr>
                          <w:tcW w:w="2793" w:type="dxa"/>
                          <w:vMerge/>
                          <w:tcBorders>
                            <w:top w:val="nil"/>
                          </w:tcBorders>
                        </w:tcPr>
                        <w:p w:rsidR="00E65485" w:rsidRDefault="00E65485">
                          <w:pPr>
                            <w:rPr>
                              <w:sz w:val="2"/>
                              <w:szCs w:val="2"/>
                            </w:rPr>
                          </w:pPr>
                        </w:p>
                      </w:tc>
                    </w:tr>
                  </w:tbl>
                  <w:p w:rsidR="00E65485" w:rsidRDefault="00E65485">
                    <w:pPr>
                      <w:pStyle w:val="BodyText"/>
                    </w:pPr>
                  </w:p>
                </w:txbxContent>
              </v:textbox>
              <w10:wrap anchorx="page" anchory="page"/>
            </v:shape>
          </w:pict>
        </mc:Fallback>
      </mc:AlternateContent>
    </w:r>
    <w:r>
      <w:rPr>
        <w:noProof/>
        <w:lang w:bidi="ar-SA"/>
      </w:rPr>
      <w:drawing>
        <wp:anchor distT="0" distB="0" distL="0" distR="0" simplePos="0" relativeHeight="268143215" behindDoc="1" locked="0" layoutInCell="1" allowOverlap="1">
          <wp:simplePos x="0" y="0"/>
          <wp:positionH relativeFrom="page">
            <wp:posOffset>3157854</wp:posOffset>
          </wp:positionH>
          <wp:positionV relativeFrom="page">
            <wp:posOffset>538505</wp:posOffset>
          </wp:positionV>
          <wp:extent cx="1420495" cy="443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20495" cy="443204"/>
                  </a:xfrm>
                  <a:prstGeom prst="rect">
                    <a:avLst/>
                  </a:prstGeom>
                </pic:spPr>
              </pic:pic>
            </a:graphicData>
          </a:graphic>
        </wp:anchor>
      </w:drawing>
    </w:r>
    <w:r>
      <w:rPr>
        <w:noProof/>
        <w:lang w:bidi="ar-SA"/>
      </w:rPr>
      <mc:AlternateContent>
        <mc:Choice Requires="wpg">
          <w:drawing>
            <wp:anchor distT="0" distB="0" distL="114300" distR="114300" simplePos="0" relativeHeight="503024264" behindDoc="1" locked="0" layoutInCell="1" allowOverlap="1">
              <wp:simplePos x="0" y="0"/>
              <wp:positionH relativeFrom="page">
                <wp:posOffset>1328420</wp:posOffset>
              </wp:positionH>
              <wp:positionV relativeFrom="page">
                <wp:posOffset>1262380</wp:posOffset>
              </wp:positionV>
              <wp:extent cx="5117465" cy="154940"/>
              <wp:effectExtent l="4445" t="5080" r="2540" b="11430"/>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7465" cy="154940"/>
                        <a:chOff x="2092" y="1988"/>
                        <a:chExt cx="8059" cy="244"/>
                      </a:xfrm>
                    </wpg:grpSpPr>
                    <wps:wsp>
                      <wps:cNvPr id="24" name="Freeform 22"/>
                      <wps:cNvSpPr>
                        <a:spLocks/>
                      </wps:cNvSpPr>
                      <wps:spPr bwMode="auto">
                        <a:xfrm>
                          <a:off x="2100" y="1996"/>
                          <a:ext cx="8039" cy="232"/>
                        </a:xfrm>
                        <a:custGeom>
                          <a:avLst/>
                          <a:gdLst>
                            <a:gd name="T0" fmla="+- 0 10139 2100"/>
                            <a:gd name="T1" fmla="*/ T0 w 8039"/>
                            <a:gd name="T2" fmla="+- 0 1996 1996"/>
                            <a:gd name="T3" fmla="*/ 1996 h 232"/>
                            <a:gd name="T4" fmla="+- 0 10039 2100"/>
                            <a:gd name="T5" fmla="*/ T4 w 8039"/>
                            <a:gd name="T6" fmla="+- 0 1996 1996"/>
                            <a:gd name="T7" fmla="*/ 1996 h 232"/>
                            <a:gd name="T8" fmla="+- 0 2204 2100"/>
                            <a:gd name="T9" fmla="*/ T8 w 8039"/>
                            <a:gd name="T10" fmla="+- 0 1996 1996"/>
                            <a:gd name="T11" fmla="*/ 1996 h 232"/>
                            <a:gd name="T12" fmla="+- 0 2100 2100"/>
                            <a:gd name="T13" fmla="*/ T12 w 8039"/>
                            <a:gd name="T14" fmla="+- 0 1996 1996"/>
                            <a:gd name="T15" fmla="*/ 1996 h 232"/>
                            <a:gd name="T16" fmla="+- 0 2100 2100"/>
                            <a:gd name="T17" fmla="*/ T16 w 8039"/>
                            <a:gd name="T18" fmla="+- 0 2228 1996"/>
                            <a:gd name="T19" fmla="*/ 2228 h 232"/>
                            <a:gd name="T20" fmla="+- 0 2204 2100"/>
                            <a:gd name="T21" fmla="*/ T20 w 8039"/>
                            <a:gd name="T22" fmla="+- 0 2228 1996"/>
                            <a:gd name="T23" fmla="*/ 2228 h 232"/>
                            <a:gd name="T24" fmla="+- 0 10039 2100"/>
                            <a:gd name="T25" fmla="*/ T24 w 8039"/>
                            <a:gd name="T26" fmla="+- 0 2228 1996"/>
                            <a:gd name="T27" fmla="*/ 2228 h 232"/>
                            <a:gd name="T28" fmla="+- 0 10139 2100"/>
                            <a:gd name="T29" fmla="*/ T28 w 8039"/>
                            <a:gd name="T30" fmla="+- 0 2228 1996"/>
                            <a:gd name="T31" fmla="*/ 2228 h 232"/>
                            <a:gd name="T32" fmla="+- 0 10139 2100"/>
                            <a:gd name="T33" fmla="*/ T32 w 8039"/>
                            <a:gd name="T34" fmla="+- 0 1996 1996"/>
                            <a:gd name="T35" fmla="*/ 1996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39" h="232">
                              <a:moveTo>
                                <a:pt x="8039" y="0"/>
                              </a:moveTo>
                              <a:lnTo>
                                <a:pt x="7939" y="0"/>
                              </a:lnTo>
                              <a:lnTo>
                                <a:pt x="104" y="0"/>
                              </a:lnTo>
                              <a:lnTo>
                                <a:pt x="0" y="0"/>
                              </a:lnTo>
                              <a:lnTo>
                                <a:pt x="0" y="232"/>
                              </a:lnTo>
                              <a:lnTo>
                                <a:pt x="104" y="232"/>
                              </a:lnTo>
                              <a:lnTo>
                                <a:pt x="7939" y="232"/>
                              </a:lnTo>
                              <a:lnTo>
                                <a:pt x="8039" y="232"/>
                              </a:lnTo>
                              <a:lnTo>
                                <a:pt x="8039" y="0"/>
                              </a:lnTo>
                            </a:path>
                          </a:pathLst>
                        </a:custGeom>
                        <a:solidFill>
                          <a:srgbClr val="9CC2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1"/>
                      <wps:cNvCnPr>
                        <a:cxnSpLocks noChangeShapeType="1"/>
                      </wps:cNvCnPr>
                      <wps:spPr bwMode="auto">
                        <a:xfrm>
                          <a:off x="2100" y="1993"/>
                          <a:ext cx="804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2100" y="1999"/>
                          <a:ext cx="8043" cy="0"/>
                        </a:xfrm>
                        <a:prstGeom prst="line">
                          <a:avLst/>
                        </a:prstGeom>
                        <a:noFill/>
                        <a:ln w="2540">
                          <a:solidFill>
                            <a:srgbClr val="9CC2E4"/>
                          </a:solidFill>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2096" y="1988"/>
                          <a:ext cx="0" cy="24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a:off x="2100" y="2228"/>
                          <a:ext cx="804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10147" y="1988"/>
                          <a:ext cx="0" cy="24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E92D40" id="Group 16" o:spid="_x0000_s1026" style="position:absolute;margin-left:104.6pt;margin-top:99.4pt;width:402.95pt;height:12.2pt;z-index:-292216;mso-position-horizontal-relative:page;mso-position-vertical-relative:page" coordorigin="2092,1988" coordsize="805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dwAAYAAFAcAAAOAAAAZHJzL2Uyb0RvYy54bWzsWW2PozYQ/l6p/8HiY6tssEMSiDZ7usvL&#10;qdK2PenoD3CABFSCqWE3u6363ztj46zhwm7uVop06uZDAvEwHs/zzHjGXL972OfkPpFVJoq5Q69c&#10;hyRFJOKs2M2dP8L1wHdIVfMi5rkokrnzmFTOu5sff7g+lLOEiVTkcSIJKCmq2aGcO2ldl7PhsIrS&#10;ZM+rK1EmBQxuhdzzGm7lbhhLfgDt+3zIXHcyPAgZl1JESVXBv0s96Nwo/dttEtW/b7dVUpN87oBt&#10;tfqW6nuD38Obaz7bSV6mWdSYwb/Bij3PCpj0qGrJa07uZPaFqn0WSVGJbX0Vif1QbLdZlKg1wGqo&#10;21nNRynuSrWW3eywK49uAtd2/PTNaqPf7j9JksVzh40cUvA9YKSmJXSCzjmUuxnIfJTl5/KT1CuE&#10;y1sR/VnB8LA7jvc7LUw2h19FDPr4XS2Ucx62co8qYNnkQWHweMQgeahJBH+OKZ16k7FDIhijYy/w&#10;GpCiFJDEx5gbMIfgaOD7GsAoXTWP++440M8yz8PBIZ/paZWpjWm4LuBb9eTS6nUu/ZzyMlFIVegu&#10;41LPuHQtkwRJTBjTXlVixqWV7U9rBI2swO0vepJRF8itXBIo2PjM+NN3R8YhIzX30SF8Ft1V9cdE&#10;KEz4/W1V62iI4UohHTeECEH5dp9DYPw8IC6hLh0FRM3ZPGDkqJH7aUhClxyImr0jBODZyoJgQih8&#10;aSR3xzmBjloMdOE4SQnTK4AoO0qBh21lLqz2pGVAqKO20OuxbGKE9DL7LJsasWctg8RnWcaY6500&#10;DMB5MszvMYx2AOizjNoA9DuNtiFAJE/aRm0MQsr6rOuA0GudDcIz1rVh6LfOxiGkkz7rukAw/yTf&#10;qI0EYyB1knCsDUUvrsyGImS9wdCBAuc9FQ2YnY88eca6DhS98cBsLELWFxGsg0WveTYWz5jXxqI/&#10;kTAbjBB8cjqVjLpg9HhvZIPRbx6kFztm+80b2WiEo77AGHXQ6AuMkQ1GOzAgW+9MPuapSdHRQ9Hk&#10;aLgiHGstV+2wpahwiwxhvbAbhKNmBwQpTOg9wjA7Ck/PEgZgUBgyjd5cn1eNGUSJj88TBxop8eAs&#10;cYwxFIfgOMcY5LwSP2+lyEEUB/Kcox05ocRbSwX8wEMNWBLK0W4hKh0ChegGp+CzkteIsbkkh7mj&#10;9+8U6zOmIN6L+yQUSqRGrLUAzKzqJJjvSSAvbMFpgJWAJWiGzW+p9FEXWPuiFATemTLNpg2GmXnM&#10;b3u+l+SO5r8keHTI2YLGc9owsBRxUKXjERDE0aqWKpFn8TrLc8ShkrvNIpfknkOTESwWbGUqz5ZY&#10;rmKwEPiYJpT+Byq1BnOs2VTT8E9Amed+YMFgPfGnA2/tjQfB1PUHLg0+BBMXquLl+l+kA/VmaRbH&#10;SXGbFYlpYKh3XjXbtFK69VAtDDIuGEOgqHX1LtJVnyYsWouEjqWIFZfThMer5rrmWa6vh22LlZNh&#10;2eZXOQIqdV336jJ9I+JHqIGl0M0bNJtwkQr5t0MO0LjNneqvOy4Th+S/FFDGB9SDloHU6sYbT3HD&#10;lvbIxh7hRQSq5k7tQBrFy0Wtu8O7Uma7FGaiyheFeA9dzDbDElnZp61qbqCTuFRLATlMd2kKcMiA&#10;YBD6C7qORaE7NEg4TYdGCrFIYXtIVH8SPpbQjels1nrE+Pur+gyVc+0+w4MEiE2biSbT7ZVSdxkE&#10;L+ZODkRVLjUdB8ZbI4KsOwYIJgzk49j19ebWIlor6F7DR5gFpz0ZhW6w8le+N/DYZDXw3OVy8H69&#10;8AaTNZ2Ol6PlYrGk7SjE2H59FLbcYEWMTjjgr7MixjD1guSEatEmp2JCi2lqN7wAOVX9cAlysjEk&#10;m+eTZf+O8HKyfCOnPgf8qvOtnsMYqC0tckK7d9HM6cIJB5ZMT4dWuNvjiRfsT5g2u+dVT1nxLXFe&#10;ncT/y/Llu02c0Bfb3FTHmpdPnNgZ60bEcNN333b1pPif7+rQNdrkVN3zxcgJhzCePhV4y5zfV8mp&#10;XrjAayvV2zWv2PC9mH2v+qenF4E3/wEAAP//AwBQSwMEFAAGAAgAAAAhAGTI0QDhAAAADAEAAA8A&#10;AABkcnMvZG93bnJldi54bWxMj8tqwzAQRfeF/oOYQneNHiElcS2HENquQqFJoXSnWBPbxJKMpdjO&#10;33eyapfDPdw5N19PrmUD9rEJXoOcCWDoy2AbX2n4Orw9LYHFZLw1bfCo4YoR1sX9XW4yG0b/icM+&#10;VYxKfMyMhjqlLuM8ljU6E2ehQ0/ZKfTOJDr7itvejFTuWq6EeObONJ4+1KbDbY3leX9xGt5HM27m&#10;8nXYnU/b689h8fG9k6j148O0eQGWcEp/MNz0SR0KcjqGi7eRtRqUWClCKVgtacONEHIhgR0pU3MF&#10;vMj5/xHFLwAAAP//AwBQSwECLQAUAAYACAAAACEAtoM4kv4AAADhAQAAEwAAAAAAAAAAAAAAAAAA&#10;AAAAW0NvbnRlbnRfVHlwZXNdLnhtbFBLAQItABQABgAIAAAAIQA4/SH/1gAAAJQBAAALAAAAAAAA&#10;AAAAAAAAAC8BAABfcmVscy8ucmVsc1BLAQItABQABgAIAAAAIQDaLvdwAAYAAFAcAAAOAAAAAAAA&#10;AAAAAAAAAC4CAABkcnMvZTJvRG9jLnhtbFBLAQItABQABgAIAAAAIQBkyNEA4QAAAAwBAAAPAAAA&#10;AAAAAAAAAAAAAFoIAABkcnMvZG93bnJldi54bWxQSwUGAAAAAAQABADzAAAAaAkAAAAA&#10;">
              <v:shape id="Freeform 22" o:spid="_x0000_s1027" style="position:absolute;left:2100;top:1996;width:8039;height:232;visibility:visible;mso-wrap-style:square;v-text-anchor:top" coordsize="803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gvsYA&#10;AADbAAAADwAAAGRycy9kb3ducmV2LnhtbESPT2sCMRTE7wW/Q3hCbzVbtUVXo4ho6aEH/4O35+Z1&#10;d9vNy5Kk6/rtm0LB4zAzv2Gm89ZUoiHnS8sKnnsJCOLM6pJzBYf9+mkEwgdkjZVlUnAjD/NZ52GK&#10;qbZX3lKzC7mIEPYpKihCqFMpfVaQQd+zNXH0Pq0zGKJ0udQOrxFuKtlPkldpsOS4UGBNy4Ky792P&#10;UXAar7C8ufVmPxp8vW2PzfnyMXxR6rHbLiYgArXhHv5vv2sF/SH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4gvsYAAADbAAAADwAAAAAAAAAAAAAAAACYAgAAZHJz&#10;L2Rvd25yZXYueG1sUEsFBgAAAAAEAAQA9QAAAIsDAAAAAA==&#10;" path="m8039,l7939,,104,,,,,232r104,l7939,232r100,l8039,e" fillcolor="#9cc2e4" stroked="f">
                <v:path arrowok="t" o:connecttype="custom" o:connectlocs="8039,1996;7939,1996;104,1996;0,1996;0,2228;104,2228;7939,2228;8039,2228;8039,1996" o:connectangles="0,0,0,0,0,0,0,0,0"/>
              </v:shape>
              <v:line id="Line 21" o:spid="_x0000_s1028" style="position:absolute;visibility:visible;mso-wrap-style:square" from="2100,1993" to="10143,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Fxc8MAAADbAAAADwAAAGRycy9kb3ducmV2LnhtbESPwWrDMBBE74H+g9hCb7GcQE1wo4QQ&#10;aAm5lDih58XayqbWykhK5PTrq0Khx2Fm3jDr7WQHcSMfescKFkUJgrh1umej4HJ+na9AhIiscXBM&#10;Cu4UYLt5mK2x1i7xiW5NNCJDONSooItxrKUMbUcWQ+FG4ux9Om8xZumN1B5ThttBLsuykhZ7zgsd&#10;jrTvqP1qrlbBu5+ux71JVXO6f39U+i253iSlnh6n3QuISFP8D/+1D1rB8hl+v+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RcXPDAAAA2wAAAA8AAAAAAAAAAAAA&#10;AAAAoQIAAGRycy9kb3ducmV2LnhtbFBLBQYAAAAABAAEAPkAAACRAwAAAAA=&#10;" strokeweight=".4pt"/>
              <v:line id="Line 20" o:spid="_x0000_s1029" style="position:absolute;visibility:visible;mso-wrap-style:square" from="2100,1999" to="10143,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43wcUAAADbAAAADwAAAGRycy9kb3ducmV2LnhtbESPQWvCQBSE7wX/w/KE3uomUqSkrlKK&#10;lkL14MaD3h7Z1yQk+zZkt0n677uC0OMwM98w6+1kWzFQ72vHCtJFAoK4cKbmUsE53z+9gPAB2WDr&#10;mBT8koftZvawxsy4kU806FCKCGGfoYIqhC6T0hcVWfQL1xFH79v1FkOUfSlNj2OE21Yuk2QlLdYc&#10;Fyrs6L2iotE/VkGHx4/p6p6N1mmefp0Ou+ZybZR6nE9vryACTeE/fG9/GgXLFdy+x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43wcUAAADbAAAADwAAAAAAAAAA&#10;AAAAAAChAgAAZHJzL2Rvd25yZXYueG1sUEsFBgAAAAAEAAQA+QAAAJMDAAAAAA==&#10;" strokecolor="#9cc2e4" strokeweight=".2pt"/>
              <v:line id="Line 19" o:spid="_x0000_s1030" style="position:absolute;visibility:visible;mso-wrap-style:square" from="2096,1988" to="2096,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9Kn8MAAADbAAAADwAAAGRycy9kb3ducmV2LnhtbESPwWrDMBBE74H+g9hCb7GcHNziRgkh&#10;0BJyKXFDz4u1lU2tlZGUyOnXV4VAjsPMvGFWm8kO4kI+9I4VLIoSBHHrdM9Gwenzbf4CIkRkjYNj&#10;UnClAJv1w2yFtXaJj3RpohEZwqFGBV2MYy1laDuyGAo3Emfv23mLMUtvpPaYMtwOclmWlbTYc17o&#10;cKRdR+1Pc7YKPvx0PuxMqprj9fer0u/J9SYp9fQ4bV9BRJriPXxr77WC5TP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PSp/DAAAA2wAAAA8AAAAAAAAAAAAA&#10;AAAAoQIAAGRycy9kb3ducmV2LnhtbFBLBQYAAAAABAAEAPkAAACRAwAAAAA=&#10;" strokeweight=".4pt"/>
              <v:line id="Line 18" o:spid="_x0000_s1031" style="position:absolute;visibility:visible;mso-wrap-style:square" from="2100,2228" to="10143,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e7b8AAADbAAAADwAAAGRycy9kb3ducmV2LnhtbERPz2vCMBS+C/sfwht401QPZVSjDEGR&#10;XcQqnh/NMy1rXkoSTd1fvxwGO358v9fb0fbiST50jhUs5gUI4sbpjo2C62U/+wARIrLG3jEpeFGA&#10;7eZtssZKu8RnetbRiBzCoUIFbYxDJWVoWrIY5m4gztzdeYsxQ2+k9phyuO3lsihKabHj3NDiQLuW&#10;mu/6YRWc/Pj42plU1ufXz63Uh+Q6k5Savo+fKxCRxvgv/nMftYJlHpu/5B8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De7b8AAADbAAAADwAAAAAAAAAAAAAAAACh&#10;AgAAZHJzL2Rvd25yZXYueG1sUEsFBgAAAAAEAAQA+QAAAI0DAAAAAA==&#10;" strokeweight=".4pt"/>
              <v:line id="Line 17" o:spid="_x0000_s1032" style="position:absolute;visibility:visible;mso-wrap-style:square" from="10147,1988" to="10147,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x7dsMAAADbAAAADwAAAGRycy9kb3ducmV2LnhtbESPwWrDMBBE74H+g9hCb7GcHEzrRgkh&#10;0BJyKXFDz4u1lU2tlZGUyOnXV4VAjsPMvGFWm8kO4kI+9I4VLIoSBHHrdM9Gwenzbf4MIkRkjYNj&#10;UnClAJv1w2yFtXaJj3RpohEZwqFGBV2MYy1laDuyGAo3Emfv23mLMUtvpPaYMtwOclmWlbTYc17o&#10;cKRdR+1Pc7YKPvx0PuxMqprj9fer0u/J9SYp9fQ4bV9BRJriPXxr77WC5Qv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ce3bDAAAA2wAAAA8AAAAAAAAAAAAA&#10;AAAAoQIAAGRycy9kb3ducmV2LnhtbFBLBQYAAAAABAAEAPkAAACRAwAAAAA=&#10;" strokeweight=".4pt"/>
              <w10:wrap anchorx="page" anchory="page"/>
            </v:group>
          </w:pict>
        </mc:Fallback>
      </mc:AlternateContent>
    </w:r>
    <w:r>
      <w:rPr>
        <w:noProof/>
        <w:lang w:bidi="ar-SA"/>
      </w:rPr>
      <mc:AlternateContent>
        <mc:Choice Requires="wps">
          <w:drawing>
            <wp:anchor distT="0" distB="0" distL="114300" distR="114300" simplePos="0" relativeHeight="503024288" behindDoc="1" locked="0" layoutInCell="1" allowOverlap="1">
              <wp:simplePos x="0" y="0"/>
              <wp:positionH relativeFrom="page">
                <wp:posOffset>2032635</wp:posOffset>
              </wp:positionH>
              <wp:positionV relativeFrom="page">
                <wp:posOffset>1254760</wp:posOffset>
              </wp:positionV>
              <wp:extent cx="3740785" cy="167640"/>
              <wp:effectExtent l="381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485" w:rsidRDefault="00E65485">
                          <w:pPr>
                            <w:spacing w:before="13"/>
                            <w:ind w:left="20"/>
                            <w:rPr>
                              <w:rFonts w:ascii="Arial"/>
                              <w:b/>
                              <w:sz w:val="20"/>
                            </w:rPr>
                          </w:pPr>
                          <w:r>
                            <w:rPr>
                              <w:rFonts w:ascii="Arial"/>
                              <w:b/>
                              <w:sz w:val="20"/>
                            </w:rPr>
                            <w:t>OBTAINING AN ELECTROCARDIOGRAM (ECG) MONITORING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margin-left:160.05pt;margin-top:98.8pt;width:294.55pt;height:13.2pt;z-index:-2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iH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CjDjpgKMHOmp0K0bkL0x9hl6l4Hbfg6MeYR94trmq/k6U3xXiYt0QvqM3UoqhoaSC+Hxz0312&#10;dcJRBmQ7fBIVvEP2WligsZadKR6UAwE68PR44sbEUsLm5TL0lvECoxLO/GgZhZY8l6Tz7V4q/YGK&#10;DhkjwxK4t+jkcKe0iYaks4t5jIuCta3lv+UvNsBx2oG34ao5M1FYOp8SL9nEmzh0wiDaOKGX585N&#10;sQ6dqPCXi/wyX69z/5d51w/ThlUV5eaZWVp++GfUHUU+ieIkLiVaVhk4E5KSu+26lehAQNqF/WzN&#10;4eTs5r4MwxYBcnmVkh+E3m2QOEUUL52wCBdOsvRix/OT2yTywiTMi5cp3TFO/z0lNGQ4WQSLSUzn&#10;oF/l5tnvbW4k7ZiG4dGyLsPxyYmkRoIbXllqNWHtZD8rhQn/XAqgeybaCtZodFKrHrej7Y3LuQ+2&#10;onoEBUsBAgOZwuADoxHyJ0YDDJEMqx97IilG7UcOXWAmzmzI2djOBuElXM2wxmgy13qaTPtesl0D&#10;yFOfcXEDnVIzK2LTUlMUx/6CwWBzOQ4xM3me/1uv86hd/QYAAP//AwBQSwMEFAAGAAgAAAAhAPvj&#10;bvjfAAAACwEAAA8AAABkcnMvZG93bnJldi54bWxMj8FOwzAQRO9I/IO1SNyoXYMCCXGqCsEJCZGG&#10;A0cndhOr8TrEbhv+nuUEx9U8zbwtN4sf2cnO0QVUsF4JYBa7YBz2Cj6al5sHYDFpNHoMaBV82wib&#10;6vKi1IUJZ6ztaZd6RiUYC61gSGkqOI/dYL2OqzBZpGwfZq8TnXPPzazPVO5HLoXIuNcOaWHQk30a&#10;bHfYHb2C7SfWz+7rrX2v97Vrmlzga3ZQ6vpq2T4CS3ZJfzD86pM6VOTUhiOayEYFt1KsCaUgv8+A&#10;EZGLXAJrFUh5J4BXJf//Q/UDAAD//wMAUEsBAi0AFAAGAAgAAAAhALaDOJL+AAAA4QEAABMAAAAA&#10;AAAAAAAAAAAAAAAAAFtDb250ZW50X1R5cGVzXS54bWxQSwECLQAUAAYACAAAACEAOP0h/9YAAACU&#10;AQAACwAAAAAAAAAAAAAAAAAvAQAAX3JlbHMvLnJlbHNQSwECLQAUAAYACAAAACEAgxR4h7UCAACy&#10;BQAADgAAAAAAAAAAAAAAAAAuAgAAZHJzL2Uyb0RvYy54bWxQSwECLQAUAAYACAAAACEA++Nu+N8A&#10;AAALAQAADwAAAAAAAAAAAAAAAAAPBQAAZHJzL2Rvd25yZXYueG1sUEsFBgAAAAAEAAQA8wAAABsG&#10;AAAAAA==&#10;" filled="f" stroked="f">
              <v:textbox inset="0,0,0,0">
                <w:txbxContent>
                  <w:p w:rsidR="00E65485" w:rsidRDefault="00E65485">
                    <w:pPr>
                      <w:spacing w:before="13"/>
                      <w:ind w:left="20"/>
                      <w:rPr>
                        <w:rFonts w:ascii="Arial"/>
                        <w:b/>
                        <w:sz w:val="20"/>
                      </w:rPr>
                    </w:pPr>
                    <w:r>
                      <w:rPr>
                        <w:rFonts w:ascii="Arial"/>
                        <w:b/>
                        <w:sz w:val="20"/>
                      </w:rPr>
                      <w:t>OBTAINING AN ELECTROCARDIOGRAM (ECG) MONITORING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85" w:rsidRDefault="00E65485">
    <w:pPr>
      <w:pStyle w:val="BodyText"/>
      <w:spacing w:line="14" w:lineRule="auto"/>
    </w:pPr>
    <w:r>
      <w:rPr>
        <w:noProof/>
        <w:lang w:bidi="ar-SA"/>
      </w:rPr>
      <mc:AlternateContent>
        <mc:Choice Requires="wps">
          <w:drawing>
            <wp:anchor distT="0" distB="0" distL="114300" distR="114300" simplePos="0" relativeHeight="3616" behindDoc="0" locked="0" layoutInCell="1" allowOverlap="1">
              <wp:simplePos x="0" y="0"/>
              <wp:positionH relativeFrom="page">
                <wp:posOffset>1277620</wp:posOffset>
              </wp:positionH>
              <wp:positionV relativeFrom="page">
                <wp:posOffset>457200</wp:posOffset>
              </wp:positionV>
              <wp:extent cx="5221605" cy="633095"/>
              <wp:effectExtent l="127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569"/>
                            <w:gridCol w:w="2793"/>
                          </w:tblGrid>
                          <w:tr w:rsidR="00E65485">
                            <w:trPr>
                              <w:trHeight w:val="270"/>
                            </w:trPr>
                            <w:tc>
                              <w:tcPr>
                                <w:tcW w:w="2849" w:type="dxa"/>
                              </w:tcPr>
                              <w:p w:rsidR="00E65485" w:rsidRDefault="00E65485">
                                <w:pPr>
                                  <w:pStyle w:val="TableParagraph"/>
                                  <w:spacing w:before="1" w:line="248" w:lineRule="exact"/>
                                  <w:ind w:left="100" w:right="95"/>
                                  <w:jc w:val="center"/>
                                </w:pPr>
                                <w:r>
                                  <w:t>King Saud university</w:t>
                                </w:r>
                              </w:p>
                            </w:tc>
                            <w:tc>
                              <w:tcPr>
                                <w:tcW w:w="2569" w:type="dxa"/>
                                <w:vMerge w:val="restart"/>
                              </w:tcPr>
                              <w:p w:rsidR="00E65485" w:rsidRDefault="00E65485">
                                <w:pPr>
                                  <w:pStyle w:val="TableParagraph"/>
                                  <w:rPr>
                                    <w:rFonts w:ascii="Times New Roman"/>
                                    <w:sz w:val="20"/>
                                  </w:rPr>
                                </w:pPr>
                              </w:p>
                            </w:tc>
                            <w:tc>
                              <w:tcPr>
                                <w:tcW w:w="2793" w:type="dxa"/>
                              </w:tcPr>
                              <w:p w:rsidR="00E65485" w:rsidRDefault="00E65485">
                                <w:pPr>
                                  <w:pStyle w:val="TableParagraph"/>
                                  <w:spacing w:before="1" w:line="248" w:lineRule="exact"/>
                                  <w:ind w:left="930" w:right="924"/>
                                  <w:jc w:val="center"/>
                                </w:pPr>
                                <w:r>
                                  <w:t>NURS 317</w:t>
                                </w:r>
                              </w:p>
                            </w:tc>
                          </w:tr>
                          <w:tr w:rsidR="00E65485">
                            <w:trPr>
                              <w:trHeight w:val="266"/>
                            </w:trPr>
                            <w:tc>
                              <w:tcPr>
                                <w:tcW w:w="2849" w:type="dxa"/>
                              </w:tcPr>
                              <w:p w:rsidR="00E65485" w:rsidRDefault="00E65485">
                                <w:pPr>
                                  <w:pStyle w:val="TableParagraph"/>
                                  <w:spacing w:line="247" w:lineRule="exact"/>
                                  <w:ind w:left="100" w:right="95"/>
                                  <w:jc w:val="center"/>
                                </w:pPr>
                                <w:r>
                                  <w:t>College of Nursing</w:t>
                                </w:r>
                              </w:p>
                            </w:tc>
                            <w:tc>
                              <w:tcPr>
                                <w:tcW w:w="2569" w:type="dxa"/>
                                <w:vMerge/>
                                <w:tcBorders>
                                  <w:top w:val="nil"/>
                                </w:tcBorders>
                              </w:tcPr>
                              <w:p w:rsidR="00E65485" w:rsidRDefault="00E65485">
                                <w:pPr>
                                  <w:rPr>
                                    <w:sz w:val="2"/>
                                    <w:szCs w:val="2"/>
                                  </w:rPr>
                                </w:pPr>
                              </w:p>
                            </w:tc>
                            <w:tc>
                              <w:tcPr>
                                <w:tcW w:w="2793" w:type="dxa"/>
                                <w:vMerge w:val="restart"/>
                              </w:tcPr>
                              <w:p w:rsidR="00E65485" w:rsidRDefault="00E65485">
                                <w:pPr>
                                  <w:pStyle w:val="TableParagraph"/>
                                  <w:ind w:left="267" w:hanging="104"/>
                                </w:pPr>
                                <w:r>
                                  <w:t>CLINICAL APPLICATION FOR ADULT HEALTH NURSING</w:t>
                                </w:r>
                              </w:p>
                            </w:tc>
                          </w:tr>
                          <w:tr w:rsidR="00E65485">
                            <w:trPr>
                              <w:trHeight w:val="422"/>
                            </w:trPr>
                            <w:tc>
                              <w:tcPr>
                                <w:tcW w:w="2849" w:type="dxa"/>
                              </w:tcPr>
                              <w:p w:rsidR="00E65485" w:rsidRDefault="00E65485">
                                <w:pPr>
                                  <w:pStyle w:val="TableParagraph"/>
                                  <w:spacing w:before="1"/>
                                  <w:ind w:left="100" w:right="99"/>
                                  <w:jc w:val="center"/>
                                </w:pPr>
                                <w:r>
                                  <w:t>Medical Surgical Department</w:t>
                                </w:r>
                              </w:p>
                            </w:tc>
                            <w:tc>
                              <w:tcPr>
                                <w:tcW w:w="2569" w:type="dxa"/>
                                <w:vMerge/>
                                <w:tcBorders>
                                  <w:top w:val="nil"/>
                                </w:tcBorders>
                              </w:tcPr>
                              <w:p w:rsidR="00E65485" w:rsidRDefault="00E65485">
                                <w:pPr>
                                  <w:rPr>
                                    <w:sz w:val="2"/>
                                    <w:szCs w:val="2"/>
                                  </w:rPr>
                                </w:pPr>
                              </w:p>
                            </w:tc>
                            <w:tc>
                              <w:tcPr>
                                <w:tcW w:w="2793" w:type="dxa"/>
                                <w:vMerge/>
                                <w:tcBorders>
                                  <w:top w:val="nil"/>
                                </w:tcBorders>
                              </w:tcPr>
                              <w:p w:rsidR="00E65485" w:rsidRDefault="00E65485">
                                <w:pPr>
                                  <w:rPr>
                                    <w:sz w:val="2"/>
                                    <w:szCs w:val="2"/>
                                  </w:rPr>
                                </w:pPr>
                              </w:p>
                            </w:tc>
                          </w:tr>
                        </w:tbl>
                        <w:p w:rsidR="00E65485" w:rsidRDefault="00E6548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2" type="#_x0000_t202" style="position:absolute;margin-left:100.6pt;margin-top:36pt;width:411.15pt;height:49.8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qysQIAALIFAAAOAAAAZHJzL2Uyb0RvYy54bWysVG1vmzAQ/j5p/8Hyd8pLgQZUUrUhTJO6&#10;F6ndD3DABGtgM9sJdNP++84mpEmrSdM2PliHfffc23N3fTN2LdpTqZjgGfYvPIwoL0XF+DbDXx4L&#10;Z4GR0oRXpBWcZviJKnyzfPvmeuhTGohGtBWVCEC4Soc+w43Wfeq6qmxoR9SF6CmHx1rIjmj4lVu3&#10;kmQA9K51A8+L3UHIqpeipErBbT494qXFr2ta6k91rahGbYYhNm1Pac+NOd3lNUm3kvQNKw9hkL+I&#10;oiOMg9MjVE40QTvJXkF1rJRCiVpflKJzRV2zktocIBvfe5HNQ0N6anOB4qj+WCb1/2DLj/vPErEq&#10;w4GPEScd9OiRjhrdiRH5oanP0KsU1B56UNQj3EOfba6qvxflV4W4WDWEb+mtlGJoKKkgPt9Yuiem&#10;E44yIJvhg6jAD9lpYYHGWnameFAOBOjQp6djb0wsJVxGQeDHXoRRCW/x5aWXRNYFSWfrXir9jooO&#10;GSHDEnpv0cn+XmkTDUlnFeOMi4K1re1/y88uQHG6Ad9gat5MFLadPxIvWS/Wi9AJg3jthF6eO7fF&#10;KnTiwr+K8st8tcr9n8avH6YNqyrKjZuZWn74Z607kHwixZFcSrSsMnAmJCW3m1Ur0Z4AtQv7HQpy&#10;ouaeh2GLALm8SMkPQu8uSJwiXlw5YRFGTnLlLRzPT+6S2AuTMC/OU7pnnP57SmjIcBIF0USm3+bm&#10;2e91biTtmIbl0bIuw4ujEkkNBde8sq3VhLWTfFIKE/5zKaDdc6MtYQ1HJ7bqcTPa2TjOwUZUT8Bg&#10;KYBgQFNYfCA0Qn7HaIAlkmH1bUckxah9z2EKzMaZBTkLm1kgvATTDGuMJnGlp8206yXbNoA8zRkX&#10;tzApNbMkNiM1RXGYL1gMNpfDEjOb5/Tfaj2v2uUvAAAA//8DAFBLAwQUAAYACAAAACEAiG9qseAA&#10;AAALAQAADwAAAGRycy9kb3ducmV2LnhtbEyPwU7DMAyG70i8Q2QkbixpESvrmk4TghMSoisHjmmT&#10;tdEapzTZVt4e7zRutvzp9/cXm9kN7GSmYD1KSBYCmMHWa4udhK/67eEZWIgKtRo8Ggm/JsCmvL0p&#10;VK79GStz2sWOUQiGXEnoYxxzzkPbG6fCwo8G6bb3k1OR1qnjelJnCncDT4VYcqcs0odejealN+1h&#10;d3QStt9Yvdqfj+az2le2rlcC35cHKe/v5u0aWDRzvMJw0Sd1KMmp8UfUgQ0SUpGkhErIUup0AUT6&#10;+ASsoSlLMuBlwf93KP8AAAD//wMAUEsBAi0AFAAGAAgAAAAhALaDOJL+AAAA4QEAABMAAAAAAAAA&#10;AAAAAAAAAAAAAFtDb250ZW50X1R5cGVzXS54bWxQSwECLQAUAAYACAAAACEAOP0h/9YAAACUAQAA&#10;CwAAAAAAAAAAAAAAAAAvAQAAX3JlbHMvLnJlbHNQSwECLQAUAAYACAAAACEAkfDKsrECAACyBQAA&#10;DgAAAAAAAAAAAAAAAAAuAgAAZHJzL2Uyb0RvYy54bWxQSwECLQAUAAYACAAAACEAiG9qseAAAAAL&#10;AQAADwAAAAAAAAAAAAAAAAALBQAAZHJzL2Rvd25yZXYueG1sUEsFBgAAAAAEAAQA8wAAABgGAAAA&#10;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569"/>
                      <w:gridCol w:w="2793"/>
                    </w:tblGrid>
                    <w:tr w:rsidR="00E65485">
                      <w:trPr>
                        <w:trHeight w:val="270"/>
                      </w:trPr>
                      <w:tc>
                        <w:tcPr>
                          <w:tcW w:w="2849" w:type="dxa"/>
                        </w:tcPr>
                        <w:p w:rsidR="00E65485" w:rsidRDefault="00E65485">
                          <w:pPr>
                            <w:pStyle w:val="TableParagraph"/>
                            <w:spacing w:before="1" w:line="248" w:lineRule="exact"/>
                            <w:ind w:left="100" w:right="95"/>
                            <w:jc w:val="center"/>
                          </w:pPr>
                          <w:r>
                            <w:t>King Saud university</w:t>
                          </w:r>
                        </w:p>
                      </w:tc>
                      <w:tc>
                        <w:tcPr>
                          <w:tcW w:w="2569" w:type="dxa"/>
                          <w:vMerge w:val="restart"/>
                        </w:tcPr>
                        <w:p w:rsidR="00E65485" w:rsidRDefault="00E65485">
                          <w:pPr>
                            <w:pStyle w:val="TableParagraph"/>
                            <w:rPr>
                              <w:rFonts w:ascii="Times New Roman"/>
                              <w:sz w:val="20"/>
                            </w:rPr>
                          </w:pPr>
                        </w:p>
                      </w:tc>
                      <w:tc>
                        <w:tcPr>
                          <w:tcW w:w="2793" w:type="dxa"/>
                        </w:tcPr>
                        <w:p w:rsidR="00E65485" w:rsidRDefault="00E65485">
                          <w:pPr>
                            <w:pStyle w:val="TableParagraph"/>
                            <w:spacing w:before="1" w:line="248" w:lineRule="exact"/>
                            <w:ind w:left="930" w:right="924"/>
                            <w:jc w:val="center"/>
                          </w:pPr>
                          <w:r>
                            <w:t>NURS 317</w:t>
                          </w:r>
                        </w:p>
                      </w:tc>
                    </w:tr>
                    <w:tr w:rsidR="00E65485">
                      <w:trPr>
                        <w:trHeight w:val="266"/>
                      </w:trPr>
                      <w:tc>
                        <w:tcPr>
                          <w:tcW w:w="2849" w:type="dxa"/>
                        </w:tcPr>
                        <w:p w:rsidR="00E65485" w:rsidRDefault="00E65485">
                          <w:pPr>
                            <w:pStyle w:val="TableParagraph"/>
                            <w:spacing w:line="247" w:lineRule="exact"/>
                            <w:ind w:left="100" w:right="95"/>
                            <w:jc w:val="center"/>
                          </w:pPr>
                          <w:r>
                            <w:t>College of Nursing</w:t>
                          </w:r>
                        </w:p>
                      </w:tc>
                      <w:tc>
                        <w:tcPr>
                          <w:tcW w:w="2569" w:type="dxa"/>
                          <w:vMerge/>
                          <w:tcBorders>
                            <w:top w:val="nil"/>
                          </w:tcBorders>
                        </w:tcPr>
                        <w:p w:rsidR="00E65485" w:rsidRDefault="00E65485">
                          <w:pPr>
                            <w:rPr>
                              <w:sz w:val="2"/>
                              <w:szCs w:val="2"/>
                            </w:rPr>
                          </w:pPr>
                        </w:p>
                      </w:tc>
                      <w:tc>
                        <w:tcPr>
                          <w:tcW w:w="2793" w:type="dxa"/>
                          <w:vMerge w:val="restart"/>
                        </w:tcPr>
                        <w:p w:rsidR="00E65485" w:rsidRDefault="00E65485">
                          <w:pPr>
                            <w:pStyle w:val="TableParagraph"/>
                            <w:ind w:left="267" w:hanging="104"/>
                          </w:pPr>
                          <w:r>
                            <w:t>CLINICAL APPLICATION FOR ADULT HEALTH NURSING</w:t>
                          </w:r>
                        </w:p>
                      </w:tc>
                    </w:tr>
                    <w:tr w:rsidR="00E65485">
                      <w:trPr>
                        <w:trHeight w:val="422"/>
                      </w:trPr>
                      <w:tc>
                        <w:tcPr>
                          <w:tcW w:w="2849" w:type="dxa"/>
                        </w:tcPr>
                        <w:p w:rsidR="00E65485" w:rsidRDefault="00E65485">
                          <w:pPr>
                            <w:pStyle w:val="TableParagraph"/>
                            <w:spacing w:before="1"/>
                            <w:ind w:left="100" w:right="99"/>
                            <w:jc w:val="center"/>
                          </w:pPr>
                          <w:r>
                            <w:t>Medical Surgical Department</w:t>
                          </w:r>
                        </w:p>
                      </w:tc>
                      <w:tc>
                        <w:tcPr>
                          <w:tcW w:w="2569" w:type="dxa"/>
                          <w:vMerge/>
                          <w:tcBorders>
                            <w:top w:val="nil"/>
                          </w:tcBorders>
                        </w:tcPr>
                        <w:p w:rsidR="00E65485" w:rsidRDefault="00E65485">
                          <w:pPr>
                            <w:rPr>
                              <w:sz w:val="2"/>
                              <w:szCs w:val="2"/>
                            </w:rPr>
                          </w:pPr>
                        </w:p>
                      </w:tc>
                      <w:tc>
                        <w:tcPr>
                          <w:tcW w:w="2793" w:type="dxa"/>
                          <w:vMerge/>
                          <w:tcBorders>
                            <w:top w:val="nil"/>
                          </w:tcBorders>
                        </w:tcPr>
                        <w:p w:rsidR="00E65485" w:rsidRDefault="00E65485">
                          <w:pPr>
                            <w:rPr>
                              <w:sz w:val="2"/>
                              <w:szCs w:val="2"/>
                            </w:rPr>
                          </w:pPr>
                        </w:p>
                      </w:tc>
                    </w:tr>
                  </w:tbl>
                  <w:p w:rsidR="00E65485" w:rsidRDefault="00E65485">
                    <w:pPr>
                      <w:pStyle w:val="BodyText"/>
                    </w:pPr>
                  </w:p>
                </w:txbxContent>
              </v:textbox>
              <w10:wrap anchorx="page" anchory="page"/>
            </v:shape>
          </w:pict>
        </mc:Fallback>
      </mc:AlternateContent>
    </w:r>
    <w:r>
      <w:rPr>
        <w:noProof/>
        <w:lang w:bidi="ar-SA"/>
      </w:rPr>
      <w:drawing>
        <wp:anchor distT="0" distB="0" distL="0" distR="0" simplePos="0" relativeHeight="268143287" behindDoc="1" locked="0" layoutInCell="1" allowOverlap="1">
          <wp:simplePos x="0" y="0"/>
          <wp:positionH relativeFrom="page">
            <wp:posOffset>3157854</wp:posOffset>
          </wp:positionH>
          <wp:positionV relativeFrom="page">
            <wp:posOffset>538505</wp:posOffset>
          </wp:positionV>
          <wp:extent cx="1420495" cy="44320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420495" cy="443204"/>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85" w:rsidRDefault="00E65485">
    <w:pPr>
      <w:pStyle w:val="BodyText"/>
      <w:spacing w:line="14" w:lineRule="auto"/>
    </w:pPr>
    <w:r>
      <w:rPr>
        <w:noProof/>
        <w:lang w:bidi="ar-SA"/>
      </w:rPr>
      <mc:AlternateContent>
        <mc:Choice Requires="wps">
          <w:drawing>
            <wp:anchor distT="0" distB="0" distL="114300" distR="114300" simplePos="0" relativeHeight="3784" behindDoc="0" locked="0" layoutInCell="1" allowOverlap="1">
              <wp:simplePos x="0" y="0"/>
              <wp:positionH relativeFrom="page">
                <wp:posOffset>1277620</wp:posOffset>
              </wp:positionH>
              <wp:positionV relativeFrom="page">
                <wp:posOffset>457200</wp:posOffset>
              </wp:positionV>
              <wp:extent cx="5221605" cy="633095"/>
              <wp:effectExtent l="127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569"/>
                            <w:gridCol w:w="2793"/>
                          </w:tblGrid>
                          <w:tr w:rsidR="00E65485">
                            <w:trPr>
                              <w:trHeight w:val="270"/>
                            </w:trPr>
                            <w:tc>
                              <w:tcPr>
                                <w:tcW w:w="2849" w:type="dxa"/>
                              </w:tcPr>
                              <w:p w:rsidR="00E65485" w:rsidRDefault="00E65485">
                                <w:pPr>
                                  <w:pStyle w:val="TableParagraph"/>
                                  <w:spacing w:before="1" w:line="248" w:lineRule="exact"/>
                                  <w:ind w:left="100" w:right="95"/>
                                  <w:jc w:val="center"/>
                                </w:pPr>
                                <w:r>
                                  <w:t>King Saud university</w:t>
                                </w:r>
                              </w:p>
                            </w:tc>
                            <w:tc>
                              <w:tcPr>
                                <w:tcW w:w="2569" w:type="dxa"/>
                                <w:vMerge w:val="restart"/>
                              </w:tcPr>
                              <w:p w:rsidR="00E65485" w:rsidRDefault="00E65485">
                                <w:pPr>
                                  <w:pStyle w:val="TableParagraph"/>
                                  <w:rPr>
                                    <w:rFonts w:ascii="Times New Roman"/>
                                    <w:sz w:val="20"/>
                                  </w:rPr>
                                </w:pPr>
                              </w:p>
                            </w:tc>
                            <w:tc>
                              <w:tcPr>
                                <w:tcW w:w="2793" w:type="dxa"/>
                              </w:tcPr>
                              <w:p w:rsidR="00E65485" w:rsidRDefault="00E65485">
                                <w:pPr>
                                  <w:pStyle w:val="TableParagraph"/>
                                  <w:spacing w:before="1" w:line="248" w:lineRule="exact"/>
                                  <w:ind w:left="930" w:right="924"/>
                                  <w:jc w:val="center"/>
                                </w:pPr>
                                <w:r>
                                  <w:t>NURS 317</w:t>
                                </w:r>
                              </w:p>
                            </w:tc>
                          </w:tr>
                          <w:tr w:rsidR="00E65485">
                            <w:trPr>
                              <w:trHeight w:val="266"/>
                            </w:trPr>
                            <w:tc>
                              <w:tcPr>
                                <w:tcW w:w="2849" w:type="dxa"/>
                              </w:tcPr>
                              <w:p w:rsidR="00E65485" w:rsidRDefault="00E65485">
                                <w:pPr>
                                  <w:pStyle w:val="TableParagraph"/>
                                  <w:spacing w:line="247" w:lineRule="exact"/>
                                  <w:ind w:left="100" w:right="95"/>
                                  <w:jc w:val="center"/>
                                </w:pPr>
                                <w:r>
                                  <w:t>College of Nursing</w:t>
                                </w:r>
                              </w:p>
                            </w:tc>
                            <w:tc>
                              <w:tcPr>
                                <w:tcW w:w="2569" w:type="dxa"/>
                                <w:vMerge/>
                                <w:tcBorders>
                                  <w:top w:val="nil"/>
                                </w:tcBorders>
                              </w:tcPr>
                              <w:p w:rsidR="00E65485" w:rsidRDefault="00E65485">
                                <w:pPr>
                                  <w:rPr>
                                    <w:sz w:val="2"/>
                                    <w:szCs w:val="2"/>
                                  </w:rPr>
                                </w:pPr>
                              </w:p>
                            </w:tc>
                            <w:tc>
                              <w:tcPr>
                                <w:tcW w:w="2793" w:type="dxa"/>
                                <w:vMerge w:val="restart"/>
                              </w:tcPr>
                              <w:p w:rsidR="00E65485" w:rsidRDefault="00E65485">
                                <w:pPr>
                                  <w:pStyle w:val="TableParagraph"/>
                                  <w:ind w:left="267" w:hanging="104"/>
                                </w:pPr>
                                <w:r>
                                  <w:t>CLINICAL APPLICATION FOR ADULT HEALTH NURSING</w:t>
                                </w:r>
                              </w:p>
                            </w:tc>
                          </w:tr>
                          <w:tr w:rsidR="00E65485">
                            <w:trPr>
                              <w:trHeight w:val="422"/>
                            </w:trPr>
                            <w:tc>
                              <w:tcPr>
                                <w:tcW w:w="2849" w:type="dxa"/>
                              </w:tcPr>
                              <w:p w:rsidR="00E65485" w:rsidRDefault="00E65485">
                                <w:pPr>
                                  <w:pStyle w:val="TableParagraph"/>
                                  <w:spacing w:before="1"/>
                                  <w:ind w:left="100" w:right="99"/>
                                  <w:jc w:val="center"/>
                                </w:pPr>
                                <w:r>
                                  <w:t>Medical Surgical Department</w:t>
                                </w:r>
                              </w:p>
                            </w:tc>
                            <w:tc>
                              <w:tcPr>
                                <w:tcW w:w="2569" w:type="dxa"/>
                                <w:vMerge/>
                                <w:tcBorders>
                                  <w:top w:val="nil"/>
                                </w:tcBorders>
                              </w:tcPr>
                              <w:p w:rsidR="00E65485" w:rsidRDefault="00E65485">
                                <w:pPr>
                                  <w:rPr>
                                    <w:sz w:val="2"/>
                                    <w:szCs w:val="2"/>
                                  </w:rPr>
                                </w:pPr>
                              </w:p>
                            </w:tc>
                            <w:tc>
                              <w:tcPr>
                                <w:tcW w:w="2793" w:type="dxa"/>
                                <w:vMerge/>
                                <w:tcBorders>
                                  <w:top w:val="nil"/>
                                </w:tcBorders>
                              </w:tcPr>
                              <w:p w:rsidR="00E65485" w:rsidRDefault="00E65485">
                                <w:pPr>
                                  <w:rPr>
                                    <w:sz w:val="2"/>
                                    <w:szCs w:val="2"/>
                                  </w:rPr>
                                </w:pPr>
                              </w:p>
                            </w:tc>
                          </w:tr>
                        </w:tbl>
                        <w:p w:rsidR="00E65485" w:rsidRDefault="00E6548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3" type="#_x0000_t202" style="position:absolute;margin-left:100.6pt;margin-top:36pt;width:411.15pt;height:49.85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yBsQIAALI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AeTjpoEcPdNToVozIX5j6DL1Kwe2+B0c9wj702XJV/Z0ovyrExbohfEdvpBRDQ0kF+fnmpnt2&#10;dcJRBmQ7fBAVxCF7LSzQWMvOFA/KgQAdEnk89cbkUsJmFAR+7EUYlXAWLxZeEtkQJJ1v91Lpd1R0&#10;yBgZltB7i04Od0qbbEg6u5hgXBSsbW3/W/5sAxynHYgNV82ZycK280fiJZvlZhk6YRBvnNDLc+em&#10;WIdOXPiXUb7I1+vc/2ni+mHasKqi3ISZpeWHf9a6o8gnUZzEpUTLKgNnUlJyt123Eh0ISLuw37Eg&#10;Z27u8zRsEYDLC0p+EHq3QeIU8fLSCYswcpJLb+l4fnKbxF6YhHnxnNId4/TfKaEhw0kURJOYfsvN&#10;s99rbiTtmIbh0bIuw8uTE0mNBDe8sq3VhLWTfVYKk/5TKaDdc6OtYI1GJ7XqcTvat2GlZsS8FdUj&#10;KFgKEBjIFAYfGI2Q3zEaYIhkWH3bE0kxat9zeAVm4syGnI3tbBBewtUMa4wmc62nybTvJds1gDy9&#10;My5u4KXUzIr4KYvj+4LBYLkch5iZPOf/1utp1K5+AQAA//8DAFBLAwQUAAYACAAAACEAiG9qseAA&#10;AAALAQAADwAAAGRycy9kb3ducmV2LnhtbEyPwU7DMAyG70i8Q2QkbixpESvrmk4TghMSoisHjmmT&#10;tdEapzTZVt4e7zRutvzp9/cXm9kN7GSmYD1KSBYCmMHWa4udhK/67eEZWIgKtRo8Ggm/JsCmvL0p&#10;VK79GStz2sWOUQiGXEnoYxxzzkPbG6fCwo8G6bb3k1OR1qnjelJnCncDT4VYcqcs0odejealN+1h&#10;d3QStt9Yvdqfj+az2le2rlcC35cHKe/v5u0aWDRzvMJw0Sd1KMmp8UfUgQ0SUpGkhErIUup0AUT6&#10;+ASsoSlLMuBlwf93KP8AAAD//wMAUEsBAi0AFAAGAAgAAAAhALaDOJL+AAAA4QEAABMAAAAAAAAA&#10;AAAAAAAAAAAAAFtDb250ZW50X1R5cGVzXS54bWxQSwECLQAUAAYACAAAACEAOP0h/9YAAACUAQAA&#10;CwAAAAAAAAAAAAAAAAAvAQAAX3JlbHMvLnJlbHNQSwECLQAUAAYACAAAACEAjnc8gbECAACyBQAA&#10;DgAAAAAAAAAAAAAAAAAuAgAAZHJzL2Uyb0RvYy54bWxQSwECLQAUAAYACAAAACEAiG9qseAAAAAL&#10;AQAADwAAAAAAAAAAAAAAAAALBQAAZHJzL2Rvd25yZXYueG1sUEsFBgAAAAAEAAQA8wAAABgGAAAA&#10;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569"/>
                      <w:gridCol w:w="2793"/>
                    </w:tblGrid>
                    <w:tr w:rsidR="00E65485">
                      <w:trPr>
                        <w:trHeight w:val="270"/>
                      </w:trPr>
                      <w:tc>
                        <w:tcPr>
                          <w:tcW w:w="2849" w:type="dxa"/>
                        </w:tcPr>
                        <w:p w:rsidR="00E65485" w:rsidRDefault="00E65485">
                          <w:pPr>
                            <w:pStyle w:val="TableParagraph"/>
                            <w:spacing w:before="1" w:line="248" w:lineRule="exact"/>
                            <w:ind w:left="100" w:right="95"/>
                            <w:jc w:val="center"/>
                          </w:pPr>
                          <w:r>
                            <w:t>King Saud university</w:t>
                          </w:r>
                        </w:p>
                      </w:tc>
                      <w:tc>
                        <w:tcPr>
                          <w:tcW w:w="2569" w:type="dxa"/>
                          <w:vMerge w:val="restart"/>
                        </w:tcPr>
                        <w:p w:rsidR="00E65485" w:rsidRDefault="00E65485">
                          <w:pPr>
                            <w:pStyle w:val="TableParagraph"/>
                            <w:rPr>
                              <w:rFonts w:ascii="Times New Roman"/>
                              <w:sz w:val="20"/>
                            </w:rPr>
                          </w:pPr>
                        </w:p>
                      </w:tc>
                      <w:tc>
                        <w:tcPr>
                          <w:tcW w:w="2793" w:type="dxa"/>
                        </w:tcPr>
                        <w:p w:rsidR="00E65485" w:rsidRDefault="00E65485">
                          <w:pPr>
                            <w:pStyle w:val="TableParagraph"/>
                            <w:spacing w:before="1" w:line="248" w:lineRule="exact"/>
                            <w:ind w:left="930" w:right="924"/>
                            <w:jc w:val="center"/>
                          </w:pPr>
                          <w:r>
                            <w:t>NURS 317</w:t>
                          </w:r>
                        </w:p>
                      </w:tc>
                    </w:tr>
                    <w:tr w:rsidR="00E65485">
                      <w:trPr>
                        <w:trHeight w:val="266"/>
                      </w:trPr>
                      <w:tc>
                        <w:tcPr>
                          <w:tcW w:w="2849" w:type="dxa"/>
                        </w:tcPr>
                        <w:p w:rsidR="00E65485" w:rsidRDefault="00E65485">
                          <w:pPr>
                            <w:pStyle w:val="TableParagraph"/>
                            <w:spacing w:line="247" w:lineRule="exact"/>
                            <w:ind w:left="100" w:right="95"/>
                            <w:jc w:val="center"/>
                          </w:pPr>
                          <w:r>
                            <w:t>College of Nursing</w:t>
                          </w:r>
                        </w:p>
                      </w:tc>
                      <w:tc>
                        <w:tcPr>
                          <w:tcW w:w="2569" w:type="dxa"/>
                          <w:vMerge/>
                          <w:tcBorders>
                            <w:top w:val="nil"/>
                          </w:tcBorders>
                        </w:tcPr>
                        <w:p w:rsidR="00E65485" w:rsidRDefault="00E65485">
                          <w:pPr>
                            <w:rPr>
                              <w:sz w:val="2"/>
                              <w:szCs w:val="2"/>
                            </w:rPr>
                          </w:pPr>
                        </w:p>
                      </w:tc>
                      <w:tc>
                        <w:tcPr>
                          <w:tcW w:w="2793" w:type="dxa"/>
                          <w:vMerge w:val="restart"/>
                        </w:tcPr>
                        <w:p w:rsidR="00E65485" w:rsidRDefault="00E65485">
                          <w:pPr>
                            <w:pStyle w:val="TableParagraph"/>
                            <w:ind w:left="267" w:hanging="104"/>
                          </w:pPr>
                          <w:r>
                            <w:t>CLINICAL APPLICATION FOR ADULT HEALTH NURSING</w:t>
                          </w:r>
                        </w:p>
                      </w:tc>
                    </w:tr>
                    <w:tr w:rsidR="00E65485">
                      <w:trPr>
                        <w:trHeight w:val="422"/>
                      </w:trPr>
                      <w:tc>
                        <w:tcPr>
                          <w:tcW w:w="2849" w:type="dxa"/>
                        </w:tcPr>
                        <w:p w:rsidR="00E65485" w:rsidRDefault="00E65485">
                          <w:pPr>
                            <w:pStyle w:val="TableParagraph"/>
                            <w:spacing w:before="1"/>
                            <w:ind w:left="100" w:right="99"/>
                            <w:jc w:val="center"/>
                          </w:pPr>
                          <w:r>
                            <w:t>Medical Surgical Department</w:t>
                          </w:r>
                        </w:p>
                      </w:tc>
                      <w:tc>
                        <w:tcPr>
                          <w:tcW w:w="2569" w:type="dxa"/>
                          <w:vMerge/>
                          <w:tcBorders>
                            <w:top w:val="nil"/>
                          </w:tcBorders>
                        </w:tcPr>
                        <w:p w:rsidR="00E65485" w:rsidRDefault="00E65485">
                          <w:pPr>
                            <w:rPr>
                              <w:sz w:val="2"/>
                              <w:szCs w:val="2"/>
                            </w:rPr>
                          </w:pPr>
                        </w:p>
                      </w:tc>
                      <w:tc>
                        <w:tcPr>
                          <w:tcW w:w="2793" w:type="dxa"/>
                          <w:vMerge/>
                          <w:tcBorders>
                            <w:top w:val="nil"/>
                          </w:tcBorders>
                        </w:tcPr>
                        <w:p w:rsidR="00E65485" w:rsidRDefault="00E65485">
                          <w:pPr>
                            <w:rPr>
                              <w:sz w:val="2"/>
                              <w:szCs w:val="2"/>
                            </w:rPr>
                          </w:pPr>
                        </w:p>
                      </w:tc>
                    </w:tr>
                  </w:tbl>
                  <w:p w:rsidR="00E65485" w:rsidRDefault="00E65485">
                    <w:pPr>
                      <w:pStyle w:val="BodyText"/>
                    </w:pPr>
                  </w:p>
                </w:txbxContent>
              </v:textbox>
              <w10:wrap anchorx="page" anchory="page"/>
            </v:shape>
          </w:pict>
        </mc:Fallback>
      </mc:AlternateContent>
    </w:r>
    <w:r>
      <w:rPr>
        <w:noProof/>
        <w:lang w:bidi="ar-SA"/>
      </w:rPr>
      <w:drawing>
        <wp:anchor distT="0" distB="0" distL="0" distR="0" simplePos="0" relativeHeight="268143311" behindDoc="1" locked="0" layoutInCell="1" allowOverlap="1">
          <wp:simplePos x="0" y="0"/>
          <wp:positionH relativeFrom="page">
            <wp:posOffset>3157854</wp:posOffset>
          </wp:positionH>
          <wp:positionV relativeFrom="page">
            <wp:posOffset>538505</wp:posOffset>
          </wp:positionV>
          <wp:extent cx="1420495" cy="44320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420495" cy="443204"/>
                  </a:xfrm>
                  <a:prstGeom prst="rect">
                    <a:avLst/>
                  </a:prstGeom>
                </pic:spPr>
              </pic:pic>
            </a:graphicData>
          </a:graphic>
        </wp:anchor>
      </w:drawing>
    </w:r>
    <w:r>
      <w:rPr>
        <w:noProof/>
        <w:lang w:bidi="ar-SA"/>
      </w:rPr>
      <mc:AlternateContent>
        <mc:Choice Requires="wps">
          <w:drawing>
            <wp:anchor distT="0" distB="0" distL="114300" distR="114300" simplePos="0" relativeHeight="503024360" behindDoc="1" locked="0" layoutInCell="1" allowOverlap="1">
              <wp:simplePos x="0" y="0"/>
              <wp:positionH relativeFrom="page">
                <wp:posOffset>1814195</wp:posOffset>
              </wp:positionH>
              <wp:positionV relativeFrom="page">
                <wp:posOffset>1254760</wp:posOffset>
              </wp:positionV>
              <wp:extent cx="4143375" cy="167640"/>
              <wp:effectExtent l="4445"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485" w:rsidRDefault="00E65485">
                          <w:pPr>
                            <w:spacing w:before="13"/>
                            <w:ind w:left="20"/>
                            <w:rPr>
                              <w:rFonts w:ascii="Arial"/>
                              <w:b/>
                              <w:sz w:val="20"/>
                            </w:rPr>
                          </w:pPr>
                          <w:r>
                            <w:rPr>
                              <w:rFonts w:ascii="Arial"/>
                              <w:b/>
                              <w:sz w:val="20"/>
                            </w:rPr>
                            <w:t>OBTAINING CAPILLARY BLOOD SAMPLE FOR GLUCOSE TESTING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4" type="#_x0000_t202" style="position:absolute;margin-left:142.85pt;margin-top:98.8pt;width:326.25pt;height:13.2pt;z-index:-29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CtQIAALI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CrhLMBK0A44e2MGgW3lAYWTrM/Q6Bbf7HhzNAfbB1+Wq+ztZftdIyFVDxZbdKCWHhtEK4gvtTf/Z&#10;1RFHW5DN8ElW8A7dGemADrXqbPGgHAjQgafHEzc2lhI2SUguL+czjEo4C+N5TBx5Pk2n273S5gOT&#10;HbJGhhVw79Dp/k4bGw1NJxf7mJAFb1vHfytebIDjuANvw1V7ZqNwdD4lQbJerBfEI1G89kiQ595N&#10;sSJeXITzWX6Zr1Z5+Mu+G5K04VXFhH1mklZI/oy6o8hHUZzEpWXLKwtnQ9Jqu1m1Cu0pSLtwn6s5&#10;nJzd/JdhuCJALq9SCiMS3EaJV8SLuUcKMvOSebDwgjC5TeKAJCQvXqZ0xwX795TQkOFkFs1GMZ2D&#10;fpVb4L63udG04waGR8u7DC9OTjS1ElyLylFrKG9H+1kpbPjnUgDdE9FOsFajo1rNYXNwvRFPfbCR&#10;1SMoWEkQGMgUBh8YjVQ/MRpgiGRY/9hRxTBqPwroAjtxJkNNxmYyqCjhaoYNRqO5MuNk2vWKbxtA&#10;HvtMyBvolJo7EduWGqM49hcMBpfLcYjZyfP833mdR+3yNwAAAP//AwBQSwMEFAAGAAgAAAAhAFb2&#10;JdHgAAAACwEAAA8AAABkcnMvZG93bnJldi54bWxMj8FOwzAQRO9I/IO1SNyoTYA0CXGqCsEJCZGG&#10;A0cndhOr8TrEbhv+nuUEx9UbzbwtN4sb2cnMwXqUcLsSwAx2XlvsJXw0LzcZsBAVajV6NBK+TYBN&#10;dXlRqkL7M9bmtIs9oxIMhZIwxDgVnIduME6FlZ8MEtv72alI59xzPaszlbuRJ0Kk3CmLtDCoyTwN&#10;pjvsjk7C9hPrZ/v11r7X+9o2TS7wNT1IeX21bB+BRbPEvzD86pM6VOTU+iPqwEYJSfawpiiBfJ0C&#10;o0R+lyXAWkLJvQBelfz/D9UPAAAA//8DAFBLAQItABQABgAIAAAAIQC2gziS/gAAAOEBAAATAAAA&#10;AAAAAAAAAAAAAAAAAABbQ29udGVudF9UeXBlc10ueG1sUEsBAi0AFAAGAAgAAAAhADj9If/WAAAA&#10;lAEAAAsAAAAAAAAAAAAAAAAALwEAAF9yZWxzLy5yZWxzUEsBAi0AFAAGAAgAAAAhAJkzv4K1AgAA&#10;sgUAAA4AAAAAAAAAAAAAAAAALgIAAGRycy9lMm9Eb2MueG1sUEsBAi0AFAAGAAgAAAAhAFb2JdHg&#10;AAAACwEAAA8AAAAAAAAAAAAAAAAADwUAAGRycy9kb3ducmV2LnhtbFBLBQYAAAAABAAEAPMAAAAc&#10;BgAAAAA=&#10;" filled="f" stroked="f">
              <v:textbox inset="0,0,0,0">
                <w:txbxContent>
                  <w:p w:rsidR="00E65485" w:rsidRDefault="00E65485">
                    <w:pPr>
                      <w:spacing w:before="13"/>
                      <w:ind w:left="20"/>
                      <w:rPr>
                        <w:rFonts w:ascii="Arial"/>
                        <w:b/>
                        <w:sz w:val="20"/>
                      </w:rPr>
                    </w:pPr>
                    <w:r>
                      <w:rPr>
                        <w:rFonts w:ascii="Arial"/>
                        <w:b/>
                        <w:sz w:val="20"/>
                      </w:rPr>
                      <w:t>OBTAINING CAPILLARY BLOOD SAMPLE FOR GLUCOSE TESTING</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85" w:rsidRDefault="00E65485">
    <w:pPr>
      <w:pStyle w:val="BodyText"/>
      <w:spacing w:line="14" w:lineRule="auto"/>
    </w:pPr>
    <w:r>
      <w:rPr>
        <w:noProof/>
        <w:lang w:bidi="ar-SA"/>
      </w:rPr>
      <mc:AlternateContent>
        <mc:Choice Requires="wps">
          <w:drawing>
            <wp:anchor distT="0" distB="0" distL="114300" distR="114300" simplePos="0" relativeHeight="3856" behindDoc="0" locked="0" layoutInCell="1" allowOverlap="1">
              <wp:simplePos x="0" y="0"/>
              <wp:positionH relativeFrom="page">
                <wp:posOffset>1277620</wp:posOffset>
              </wp:positionH>
              <wp:positionV relativeFrom="page">
                <wp:posOffset>457200</wp:posOffset>
              </wp:positionV>
              <wp:extent cx="5221605" cy="633095"/>
              <wp:effectExtent l="127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569"/>
                            <w:gridCol w:w="2793"/>
                          </w:tblGrid>
                          <w:tr w:rsidR="00E65485">
                            <w:trPr>
                              <w:trHeight w:val="270"/>
                            </w:trPr>
                            <w:tc>
                              <w:tcPr>
                                <w:tcW w:w="2849" w:type="dxa"/>
                              </w:tcPr>
                              <w:p w:rsidR="00E65485" w:rsidRDefault="00E65485">
                                <w:pPr>
                                  <w:pStyle w:val="TableParagraph"/>
                                  <w:spacing w:before="1" w:line="248" w:lineRule="exact"/>
                                  <w:ind w:left="100" w:right="95"/>
                                  <w:jc w:val="center"/>
                                </w:pPr>
                                <w:r>
                                  <w:t>King Saud university</w:t>
                                </w:r>
                              </w:p>
                            </w:tc>
                            <w:tc>
                              <w:tcPr>
                                <w:tcW w:w="2569" w:type="dxa"/>
                                <w:vMerge w:val="restart"/>
                              </w:tcPr>
                              <w:p w:rsidR="00E65485" w:rsidRDefault="00E65485">
                                <w:pPr>
                                  <w:pStyle w:val="TableParagraph"/>
                                  <w:rPr>
                                    <w:rFonts w:ascii="Times New Roman"/>
                                    <w:sz w:val="20"/>
                                  </w:rPr>
                                </w:pPr>
                              </w:p>
                            </w:tc>
                            <w:tc>
                              <w:tcPr>
                                <w:tcW w:w="2793" w:type="dxa"/>
                              </w:tcPr>
                              <w:p w:rsidR="00E65485" w:rsidRDefault="00E65485">
                                <w:pPr>
                                  <w:pStyle w:val="TableParagraph"/>
                                  <w:spacing w:before="1" w:line="248" w:lineRule="exact"/>
                                  <w:ind w:left="930" w:right="924"/>
                                  <w:jc w:val="center"/>
                                </w:pPr>
                                <w:r>
                                  <w:t>NURS 317</w:t>
                                </w:r>
                              </w:p>
                            </w:tc>
                          </w:tr>
                          <w:tr w:rsidR="00E65485">
                            <w:trPr>
                              <w:trHeight w:val="266"/>
                            </w:trPr>
                            <w:tc>
                              <w:tcPr>
                                <w:tcW w:w="2849" w:type="dxa"/>
                              </w:tcPr>
                              <w:p w:rsidR="00E65485" w:rsidRDefault="00E65485">
                                <w:pPr>
                                  <w:pStyle w:val="TableParagraph"/>
                                  <w:spacing w:line="247" w:lineRule="exact"/>
                                  <w:ind w:left="100" w:right="95"/>
                                  <w:jc w:val="center"/>
                                </w:pPr>
                                <w:r>
                                  <w:t>College of Nursing</w:t>
                                </w:r>
                              </w:p>
                            </w:tc>
                            <w:tc>
                              <w:tcPr>
                                <w:tcW w:w="2569" w:type="dxa"/>
                                <w:vMerge/>
                                <w:tcBorders>
                                  <w:top w:val="nil"/>
                                </w:tcBorders>
                              </w:tcPr>
                              <w:p w:rsidR="00E65485" w:rsidRDefault="00E65485">
                                <w:pPr>
                                  <w:rPr>
                                    <w:sz w:val="2"/>
                                    <w:szCs w:val="2"/>
                                  </w:rPr>
                                </w:pPr>
                              </w:p>
                            </w:tc>
                            <w:tc>
                              <w:tcPr>
                                <w:tcW w:w="2793" w:type="dxa"/>
                                <w:vMerge w:val="restart"/>
                              </w:tcPr>
                              <w:p w:rsidR="00E65485" w:rsidRDefault="00E65485">
                                <w:pPr>
                                  <w:pStyle w:val="TableParagraph"/>
                                  <w:ind w:left="267" w:hanging="104"/>
                                </w:pPr>
                                <w:r>
                                  <w:t>CLINICAL APPLICATION FOR ADULT HEALTH NURSING</w:t>
                                </w:r>
                              </w:p>
                            </w:tc>
                          </w:tr>
                          <w:tr w:rsidR="00E65485">
                            <w:trPr>
                              <w:trHeight w:val="422"/>
                            </w:trPr>
                            <w:tc>
                              <w:tcPr>
                                <w:tcW w:w="2849" w:type="dxa"/>
                              </w:tcPr>
                              <w:p w:rsidR="00E65485" w:rsidRDefault="00E65485">
                                <w:pPr>
                                  <w:pStyle w:val="TableParagraph"/>
                                  <w:spacing w:before="1"/>
                                  <w:ind w:left="100" w:right="99"/>
                                  <w:jc w:val="center"/>
                                </w:pPr>
                                <w:r>
                                  <w:t>Medical Surgical Department</w:t>
                                </w:r>
                              </w:p>
                            </w:tc>
                            <w:tc>
                              <w:tcPr>
                                <w:tcW w:w="2569" w:type="dxa"/>
                                <w:vMerge/>
                                <w:tcBorders>
                                  <w:top w:val="nil"/>
                                </w:tcBorders>
                              </w:tcPr>
                              <w:p w:rsidR="00E65485" w:rsidRDefault="00E65485">
                                <w:pPr>
                                  <w:rPr>
                                    <w:sz w:val="2"/>
                                    <w:szCs w:val="2"/>
                                  </w:rPr>
                                </w:pPr>
                              </w:p>
                            </w:tc>
                            <w:tc>
                              <w:tcPr>
                                <w:tcW w:w="2793" w:type="dxa"/>
                                <w:vMerge/>
                                <w:tcBorders>
                                  <w:top w:val="nil"/>
                                </w:tcBorders>
                              </w:tcPr>
                              <w:p w:rsidR="00E65485" w:rsidRDefault="00E65485">
                                <w:pPr>
                                  <w:rPr>
                                    <w:sz w:val="2"/>
                                    <w:szCs w:val="2"/>
                                  </w:rPr>
                                </w:pPr>
                              </w:p>
                            </w:tc>
                          </w:tr>
                        </w:tbl>
                        <w:p w:rsidR="00E65485" w:rsidRDefault="00E6548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5" type="#_x0000_t202" style="position:absolute;margin-left:100.6pt;margin-top:36pt;width:411.15pt;height:49.8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LdsQ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WDSnHSQY0e6KjRrRiR75v8DL1Kwe2+B0c9wj74Wq6qvxPlV4W4WDeE7+iNlGJoKKkgPnvTPbs6&#10;4SgDsh0+iAreIXstLNBYy84kD9KBAB3q9HiqjYmlhM0oCPzYizAq4Sy+vPSSyATnknS+3Uul31HR&#10;IWNkWELtLTo53Ck9uc4u5jEuCta2tv4tf7YBmNMOvA1XzZmJwpbzR+Ilm+VmGTphEG+c0Mtz56ZY&#10;h05c+Isov8zX69z/ad71w7RhVUW5eWaWlh/+WemOIp9EcRKXEi2rDJwJScnddt1KdCAg7cJ+x4Sc&#10;ubnPw7D5Ai4vKPlB6N0GiVPEy4UTFmHkJAtv6Xh+cpvEXpiEefGc0h3j9N8poSHDSRREk5h+y82z&#10;32tuJO2YhuHRsi7Dy5MTSY0EN7yypdWEtZN9lgoT/lMqoNxzoa1gjUYntepxO9reWMx9sBXVIyhY&#10;ChAYyBQGHxiNkN8xGmCIZFh92xNJMWrfc+gCM3FmQ87GdjYIL+FqhjVGk7nW02Ta95LtGkCe+oyL&#10;G+iUmlkRm5aaogAGZgGDwXI5DjEzec7X1utp1K5+AQAA//8DAFBLAwQUAAYACAAAACEAiG9qseAA&#10;AAALAQAADwAAAGRycy9kb3ducmV2LnhtbEyPwU7DMAyG70i8Q2QkbixpESvrmk4TghMSoisHjmmT&#10;tdEapzTZVt4e7zRutvzp9/cXm9kN7GSmYD1KSBYCmMHWa4udhK/67eEZWIgKtRo8Ggm/JsCmvL0p&#10;VK79GStz2sWOUQiGXEnoYxxzzkPbG6fCwo8G6bb3k1OR1qnjelJnCncDT4VYcqcs0odejealN+1h&#10;d3QStt9Yvdqfj+az2le2rlcC35cHKe/v5u0aWDRzvMJw0Sd1KMmp8UfUgQ0SUpGkhErIUup0AUT6&#10;+ASsoSlLMuBlwf93KP8AAAD//wMAUEsBAi0AFAAGAAgAAAAhALaDOJL+AAAA4QEAABMAAAAAAAAA&#10;AAAAAAAAAAAAAFtDb250ZW50X1R5cGVzXS54bWxQSwECLQAUAAYACAAAACEAOP0h/9YAAACUAQAA&#10;CwAAAAAAAAAAAAAAAAAvAQAAX3JlbHMvLnJlbHNQSwECLQAUAAYACAAAACEAMo0y3bECAACyBQAA&#10;DgAAAAAAAAAAAAAAAAAuAgAAZHJzL2Uyb0RvYy54bWxQSwECLQAUAAYACAAAACEAiG9qseAAAAAL&#10;AQAADwAAAAAAAAAAAAAAAAALBQAAZHJzL2Rvd25yZXYueG1sUEsFBgAAAAAEAAQA8wAAABgGAAAA&#10;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569"/>
                      <w:gridCol w:w="2793"/>
                    </w:tblGrid>
                    <w:tr w:rsidR="00E65485">
                      <w:trPr>
                        <w:trHeight w:val="270"/>
                      </w:trPr>
                      <w:tc>
                        <w:tcPr>
                          <w:tcW w:w="2849" w:type="dxa"/>
                        </w:tcPr>
                        <w:p w:rsidR="00E65485" w:rsidRDefault="00E65485">
                          <w:pPr>
                            <w:pStyle w:val="TableParagraph"/>
                            <w:spacing w:before="1" w:line="248" w:lineRule="exact"/>
                            <w:ind w:left="100" w:right="95"/>
                            <w:jc w:val="center"/>
                          </w:pPr>
                          <w:r>
                            <w:t>King Saud university</w:t>
                          </w:r>
                        </w:p>
                      </w:tc>
                      <w:tc>
                        <w:tcPr>
                          <w:tcW w:w="2569" w:type="dxa"/>
                          <w:vMerge w:val="restart"/>
                        </w:tcPr>
                        <w:p w:rsidR="00E65485" w:rsidRDefault="00E65485">
                          <w:pPr>
                            <w:pStyle w:val="TableParagraph"/>
                            <w:rPr>
                              <w:rFonts w:ascii="Times New Roman"/>
                              <w:sz w:val="20"/>
                            </w:rPr>
                          </w:pPr>
                        </w:p>
                      </w:tc>
                      <w:tc>
                        <w:tcPr>
                          <w:tcW w:w="2793" w:type="dxa"/>
                        </w:tcPr>
                        <w:p w:rsidR="00E65485" w:rsidRDefault="00E65485">
                          <w:pPr>
                            <w:pStyle w:val="TableParagraph"/>
                            <w:spacing w:before="1" w:line="248" w:lineRule="exact"/>
                            <w:ind w:left="930" w:right="924"/>
                            <w:jc w:val="center"/>
                          </w:pPr>
                          <w:r>
                            <w:t>NURS 317</w:t>
                          </w:r>
                        </w:p>
                      </w:tc>
                    </w:tr>
                    <w:tr w:rsidR="00E65485">
                      <w:trPr>
                        <w:trHeight w:val="266"/>
                      </w:trPr>
                      <w:tc>
                        <w:tcPr>
                          <w:tcW w:w="2849" w:type="dxa"/>
                        </w:tcPr>
                        <w:p w:rsidR="00E65485" w:rsidRDefault="00E65485">
                          <w:pPr>
                            <w:pStyle w:val="TableParagraph"/>
                            <w:spacing w:line="247" w:lineRule="exact"/>
                            <w:ind w:left="100" w:right="95"/>
                            <w:jc w:val="center"/>
                          </w:pPr>
                          <w:r>
                            <w:t>College of Nursing</w:t>
                          </w:r>
                        </w:p>
                      </w:tc>
                      <w:tc>
                        <w:tcPr>
                          <w:tcW w:w="2569" w:type="dxa"/>
                          <w:vMerge/>
                          <w:tcBorders>
                            <w:top w:val="nil"/>
                          </w:tcBorders>
                        </w:tcPr>
                        <w:p w:rsidR="00E65485" w:rsidRDefault="00E65485">
                          <w:pPr>
                            <w:rPr>
                              <w:sz w:val="2"/>
                              <w:szCs w:val="2"/>
                            </w:rPr>
                          </w:pPr>
                        </w:p>
                      </w:tc>
                      <w:tc>
                        <w:tcPr>
                          <w:tcW w:w="2793" w:type="dxa"/>
                          <w:vMerge w:val="restart"/>
                        </w:tcPr>
                        <w:p w:rsidR="00E65485" w:rsidRDefault="00E65485">
                          <w:pPr>
                            <w:pStyle w:val="TableParagraph"/>
                            <w:ind w:left="267" w:hanging="104"/>
                          </w:pPr>
                          <w:r>
                            <w:t>CLINICAL APPLICATION FOR ADULT HEALTH NURSING</w:t>
                          </w:r>
                        </w:p>
                      </w:tc>
                    </w:tr>
                    <w:tr w:rsidR="00E65485">
                      <w:trPr>
                        <w:trHeight w:val="422"/>
                      </w:trPr>
                      <w:tc>
                        <w:tcPr>
                          <w:tcW w:w="2849" w:type="dxa"/>
                        </w:tcPr>
                        <w:p w:rsidR="00E65485" w:rsidRDefault="00E65485">
                          <w:pPr>
                            <w:pStyle w:val="TableParagraph"/>
                            <w:spacing w:before="1"/>
                            <w:ind w:left="100" w:right="99"/>
                            <w:jc w:val="center"/>
                          </w:pPr>
                          <w:r>
                            <w:t>Medical Surgical Department</w:t>
                          </w:r>
                        </w:p>
                      </w:tc>
                      <w:tc>
                        <w:tcPr>
                          <w:tcW w:w="2569" w:type="dxa"/>
                          <w:vMerge/>
                          <w:tcBorders>
                            <w:top w:val="nil"/>
                          </w:tcBorders>
                        </w:tcPr>
                        <w:p w:rsidR="00E65485" w:rsidRDefault="00E65485">
                          <w:pPr>
                            <w:rPr>
                              <w:sz w:val="2"/>
                              <w:szCs w:val="2"/>
                            </w:rPr>
                          </w:pPr>
                        </w:p>
                      </w:tc>
                      <w:tc>
                        <w:tcPr>
                          <w:tcW w:w="2793" w:type="dxa"/>
                          <w:vMerge/>
                          <w:tcBorders>
                            <w:top w:val="nil"/>
                          </w:tcBorders>
                        </w:tcPr>
                        <w:p w:rsidR="00E65485" w:rsidRDefault="00E65485">
                          <w:pPr>
                            <w:rPr>
                              <w:sz w:val="2"/>
                              <w:szCs w:val="2"/>
                            </w:rPr>
                          </w:pPr>
                        </w:p>
                      </w:tc>
                    </w:tr>
                  </w:tbl>
                  <w:p w:rsidR="00E65485" w:rsidRDefault="00E65485">
                    <w:pPr>
                      <w:pStyle w:val="BodyText"/>
                    </w:pPr>
                  </w:p>
                </w:txbxContent>
              </v:textbox>
              <w10:wrap anchorx="page" anchory="page"/>
            </v:shape>
          </w:pict>
        </mc:Fallback>
      </mc:AlternateContent>
    </w:r>
    <w:r>
      <w:rPr>
        <w:noProof/>
        <w:lang w:bidi="ar-SA"/>
      </w:rPr>
      <w:drawing>
        <wp:anchor distT="0" distB="0" distL="0" distR="0" simplePos="0" relativeHeight="268143359" behindDoc="1" locked="0" layoutInCell="1" allowOverlap="1">
          <wp:simplePos x="0" y="0"/>
          <wp:positionH relativeFrom="page">
            <wp:posOffset>3157854</wp:posOffset>
          </wp:positionH>
          <wp:positionV relativeFrom="page">
            <wp:posOffset>538505</wp:posOffset>
          </wp:positionV>
          <wp:extent cx="1420495" cy="44320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420495" cy="44320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85" w:rsidRDefault="00E65485">
    <w:pPr>
      <w:pStyle w:val="BodyText"/>
      <w:spacing w:line="14" w:lineRule="auto"/>
    </w:pPr>
    <w:r>
      <w:rPr>
        <w:noProof/>
        <w:lang w:bidi="ar-SA"/>
      </w:rPr>
      <mc:AlternateContent>
        <mc:Choice Requires="wps">
          <w:drawing>
            <wp:anchor distT="0" distB="0" distL="114300" distR="114300" simplePos="0" relativeHeight="3904" behindDoc="0" locked="0" layoutInCell="1" allowOverlap="1">
              <wp:simplePos x="0" y="0"/>
              <wp:positionH relativeFrom="page">
                <wp:posOffset>1277620</wp:posOffset>
              </wp:positionH>
              <wp:positionV relativeFrom="page">
                <wp:posOffset>457200</wp:posOffset>
              </wp:positionV>
              <wp:extent cx="5221605" cy="63309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569"/>
                            <w:gridCol w:w="2793"/>
                          </w:tblGrid>
                          <w:tr w:rsidR="00E65485">
                            <w:trPr>
                              <w:trHeight w:val="270"/>
                            </w:trPr>
                            <w:tc>
                              <w:tcPr>
                                <w:tcW w:w="2849" w:type="dxa"/>
                              </w:tcPr>
                              <w:p w:rsidR="00E65485" w:rsidRDefault="00E65485">
                                <w:pPr>
                                  <w:pStyle w:val="TableParagraph"/>
                                  <w:spacing w:before="1" w:line="248" w:lineRule="exact"/>
                                  <w:ind w:left="100" w:right="95"/>
                                  <w:jc w:val="center"/>
                                </w:pPr>
                                <w:r>
                                  <w:t>King Saud university</w:t>
                                </w:r>
                              </w:p>
                            </w:tc>
                            <w:tc>
                              <w:tcPr>
                                <w:tcW w:w="2569" w:type="dxa"/>
                                <w:vMerge w:val="restart"/>
                              </w:tcPr>
                              <w:p w:rsidR="00E65485" w:rsidRDefault="00E65485">
                                <w:pPr>
                                  <w:pStyle w:val="TableParagraph"/>
                                  <w:rPr>
                                    <w:rFonts w:ascii="Times New Roman"/>
                                    <w:sz w:val="20"/>
                                  </w:rPr>
                                </w:pPr>
                              </w:p>
                            </w:tc>
                            <w:tc>
                              <w:tcPr>
                                <w:tcW w:w="2793" w:type="dxa"/>
                              </w:tcPr>
                              <w:p w:rsidR="00E65485" w:rsidRDefault="00E65485">
                                <w:pPr>
                                  <w:pStyle w:val="TableParagraph"/>
                                  <w:spacing w:before="1" w:line="248" w:lineRule="exact"/>
                                  <w:ind w:left="930" w:right="924"/>
                                  <w:jc w:val="center"/>
                                </w:pPr>
                                <w:r>
                                  <w:t>NURS 317</w:t>
                                </w:r>
                              </w:p>
                            </w:tc>
                          </w:tr>
                          <w:tr w:rsidR="00E65485">
                            <w:trPr>
                              <w:trHeight w:val="266"/>
                            </w:trPr>
                            <w:tc>
                              <w:tcPr>
                                <w:tcW w:w="2849" w:type="dxa"/>
                              </w:tcPr>
                              <w:p w:rsidR="00E65485" w:rsidRDefault="00E65485">
                                <w:pPr>
                                  <w:pStyle w:val="TableParagraph"/>
                                  <w:spacing w:line="247" w:lineRule="exact"/>
                                  <w:ind w:left="100" w:right="95"/>
                                  <w:jc w:val="center"/>
                                </w:pPr>
                                <w:r>
                                  <w:t>College of Nursing</w:t>
                                </w:r>
                              </w:p>
                            </w:tc>
                            <w:tc>
                              <w:tcPr>
                                <w:tcW w:w="2569" w:type="dxa"/>
                                <w:vMerge/>
                                <w:tcBorders>
                                  <w:top w:val="nil"/>
                                </w:tcBorders>
                              </w:tcPr>
                              <w:p w:rsidR="00E65485" w:rsidRDefault="00E65485">
                                <w:pPr>
                                  <w:rPr>
                                    <w:sz w:val="2"/>
                                    <w:szCs w:val="2"/>
                                  </w:rPr>
                                </w:pPr>
                              </w:p>
                            </w:tc>
                            <w:tc>
                              <w:tcPr>
                                <w:tcW w:w="2793" w:type="dxa"/>
                                <w:vMerge w:val="restart"/>
                              </w:tcPr>
                              <w:p w:rsidR="00E65485" w:rsidRDefault="00E65485">
                                <w:pPr>
                                  <w:pStyle w:val="TableParagraph"/>
                                  <w:ind w:left="267" w:hanging="104"/>
                                </w:pPr>
                                <w:r>
                                  <w:t>CLINICAL APPLICATION FOR ADULT HEALTH NURSING</w:t>
                                </w:r>
                              </w:p>
                            </w:tc>
                          </w:tr>
                          <w:tr w:rsidR="00E65485">
                            <w:trPr>
                              <w:trHeight w:val="422"/>
                            </w:trPr>
                            <w:tc>
                              <w:tcPr>
                                <w:tcW w:w="2849" w:type="dxa"/>
                              </w:tcPr>
                              <w:p w:rsidR="00E65485" w:rsidRDefault="00E65485">
                                <w:pPr>
                                  <w:pStyle w:val="TableParagraph"/>
                                  <w:spacing w:before="1"/>
                                  <w:ind w:left="100" w:right="99"/>
                                  <w:jc w:val="center"/>
                                </w:pPr>
                                <w:r>
                                  <w:t>Medical Surgical Department</w:t>
                                </w:r>
                              </w:p>
                            </w:tc>
                            <w:tc>
                              <w:tcPr>
                                <w:tcW w:w="2569" w:type="dxa"/>
                                <w:vMerge/>
                                <w:tcBorders>
                                  <w:top w:val="nil"/>
                                </w:tcBorders>
                              </w:tcPr>
                              <w:p w:rsidR="00E65485" w:rsidRDefault="00E65485">
                                <w:pPr>
                                  <w:rPr>
                                    <w:sz w:val="2"/>
                                    <w:szCs w:val="2"/>
                                  </w:rPr>
                                </w:pPr>
                              </w:p>
                            </w:tc>
                            <w:tc>
                              <w:tcPr>
                                <w:tcW w:w="2793" w:type="dxa"/>
                                <w:vMerge/>
                                <w:tcBorders>
                                  <w:top w:val="nil"/>
                                </w:tcBorders>
                              </w:tcPr>
                              <w:p w:rsidR="00E65485" w:rsidRDefault="00E65485">
                                <w:pPr>
                                  <w:rPr>
                                    <w:sz w:val="2"/>
                                    <w:szCs w:val="2"/>
                                  </w:rPr>
                                </w:pPr>
                              </w:p>
                            </w:tc>
                          </w:tr>
                        </w:tbl>
                        <w:p w:rsidR="00E65485" w:rsidRDefault="00E6548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100.6pt;margin-top:36pt;width:411.15pt;height:49.85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EZsAIAALA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neMAI056KNEj3Wt0J/bIN9kZB5WB08MAbnoP21Bly1QN96L6qhAXy5bwDb2VUowtJTVEZ2+6J1cn&#10;HGVA1uMHUcMzZKuFBdo3sjepg2QgQIcqPR0rY0KpYDMKAj/2IowqOIsvL700MsG5JJtvD1Lpd1T0&#10;yBg5llB5i05290pPrrOLeYyLknWdrX7HzzYAc9qBt+GqOTNR2GL+SL10layS0AmDeOWEXlE4t+Uy&#10;dOLSv4qKy2K5LPyf5l0/zFpW15SbZ2Zh+eGfFe4g8UkSR2kp0bHawJmQlNysl51EOwLCLu13SMiJ&#10;m3sehs0XcHlByQ9C7y5InTJOrpywDCMnvfISx/PTuzT2wjQsynNK94zTf6eExhynURBNYvotN89+&#10;r7mRrGcaRkfH+hwnRyeSGQmueG1LqwnrJvskFSb851RAuedCW8EajU5q1fv13nZGMvfBWtRPoGAp&#10;QGAgUxh7YLRCfsdohBGSY/VtSyTFqHvPoQvMvJkNORvr2SC8gqs51hhN5lJPc2k7SLZpAXnqMy5u&#10;oVMaZkVsWmqKAhiYBYwFy+UwwszcOV1br+dBu/gFAAD//wMAUEsDBBQABgAIAAAAIQCIb2qx4AAA&#10;AAsBAAAPAAAAZHJzL2Rvd25yZXYueG1sTI/BTsMwDIbvSLxDZCRuLGkRK+uaThOCExKiKweOaZO1&#10;0RqnNNlW3h7vNG62/On39xeb2Q3sZKZgPUpIFgKYwdZri52Er/rt4RlYiAq1GjwaCb8mwKa8vSlU&#10;rv0ZK3PaxY5RCIZcSehjHHPOQ9sbp8LCjwbptveTU5HWqeN6UmcKdwNPhVhypyzSh16N5qU37WF3&#10;dBK231i92p+P5rPaV7auVwLflwcp7+/m7RpYNHO8wnDRJ3UoyanxR9SBDRJSkaSESshS6nQBRPr4&#10;BKyhKUsy4GXB/3co/wAAAP//AwBQSwECLQAUAAYACAAAACEAtoM4kv4AAADhAQAAEwAAAAAAAAAA&#10;AAAAAAAAAAAAW0NvbnRlbnRfVHlwZXNdLnhtbFBLAQItABQABgAIAAAAIQA4/SH/1gAAAJQBAAAL&#10;AAAAAAAAAAAAAAAAAC8BAABfcmVscy8ucmVsc1BLAQItABQABgAIAAAAIQD5rPEZsAIAALAFAAAO&#10;AAAAAAAAAAAAAAAAAC4CAABkcnMvZTJvRG9jLnhtbFBLAQItABQABgAIAAAAIQCIb2qx4AAAAAsB&#10;AAAPAAAAAAAAAAAAAAAAAAoFAABkcnMvZG93bnJldi54bWxQSwUGAAAAAAQABADzAAAAFwY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569"/>
                      <w:gridCol w:w="2793"/>
                    </w:tblGrid>
                    <w:tr w:rsidR="00E65485">
                      <w:trPr>
                        <w:trHeight w:val="270"/>
                      </w:trPr>
                      <w:tc>
                        <w:tcPr>
                          <w:tcW w:w="2849" w:type="dxa"/>
                        </w:tcPr>
                        <w:p w:rsidR="00E65485" w:rsidRDefault="00E65485">
                          <w:pPr>
                            <w:pStyle w:val="TableParagraph"/>
                            <w:spacing w:before="1" w:line="248" w:lineRule="exact"/>
                            <w:ind w:left="100" w:right="95"/>
                            <w:jc w:val="center"/>
                          </w:pPr>
                          <w:r>
                            <w:t>King Saud university</w:t>
                          </w:r>
                        </w:p>
                      </w:tc>
                      <w:tc>
                        <w:tcPr>
                          <w:tcW w:w="2569" w:type="dxa"/>
                          <w:vMerge w:val="restart"/>
                        </w:tcPr>
                        <w:p w:rsidR="00E65485" w:rsidRDefault="00E65485">
                          <w:pPr>
                            <w:pStyle w:val="TableParagraph"/>
                            <w:rPr>
                              <w:rFonts w:ascii="Times New Roman"/>
                              <w:sz w:val="20"/>
                            </w:rPr>
                          </w:pPr>
                        </w:p>
                      </w:tc>
                      <w:tc>
                        <w:tcPr>
                          <w:tcW w:w="2793" w:type="dxa"/>
                        </w:tcPr>
                        <w:p w:rsidR="00E65485" w:rsidRDefault="00E65485">
                          <w:pPr>
                            <w:pStyle w:val="TableParagraph"/>
                            <w:spacing w:before="1" w:line="248" w:lineRule="exact"/>
                            <w:ind w:left="930" w:right="924"/>
                            <w:jc w:val="center"/>
                          </w:pPr>
                          <w:r>
                            <w:t>NURS 317</w:t>
                          </w:r>
                        </w:p>
                      </w:tc>
                    </w:tr>
                    <w:tr w:rsidR="00E65485">
                      <w:trPr>
                        <w:trHeight w:val="266"/>
                      </w:trPr>
                      <w:tc>
                        <w:tcPr>
                          <w:tcW w:w="2849" w:type="dxa"/>
                        </w:tcPr>
                        <w:p w:rsidR="00E65485" w:rsidRDefault="00E65485">
                          <w:pPr>
                            <w:pStyle w:val="TableParagraph"/>
                            <w:spacing w:line="247" w:lineRule="exact"/>
                            <w:ind w:left="100" w:right="95"/>
                            <w:jc w:val="center"/>
                          </w:pPr>
                          <w:r>
                            <w:t>College of Nursing</w:t>
                          </w:r>
                        </w:p>
                      </w:tc>
                      <w:tc>
                        <w:tcPr>
                          <w:tcW w:w="2569" w:type="dxa"/>
                          <w:vMerge/>
                          <w:tcBorders>
                            <w:top w:val="nil"/>
                          </w:tcBorders>
                        </w:tcPr>
                        <w:p w:rsidR="00E65485" w:rsidRDefault="00E65485">
                          <w:pPr>
                            <w:rPr>
                              <w:sz w:val="2"/>
                              <w:szCs w:val="2"/>
                            </w:rPr>
                          </w:pPr>
                        </w:p>
                      </w:tc>
                      <w:tc>
                        <w:tcPr>
                          <w:tcW w:w="2793" w:type="dxa"/>
                          <w:vMerge w:val="restart"/>
                        </w:tcPr>
                        <w:p w:rsidR="00E65485" w:rsidRDefault="00E65485">
                          <w:pPr>
                            <w:pStyle w:val="TableParagraph"/>
                            <w:ind w:left="267" w:hanging="104"/>
                          </w:pPr>
                          <w:r>
                            <w:t>CLINICAL APPLICATION FOR ADULT HEALTH NURSING</w:t>
                          </w:r>
                        </w:p>
                      </w:tc>
                    </w:tr>
                    <w:tr w:rsidR="00E65485">
                      <w:trPr>
                        <w:trHeight w:val="422"/>
                      </w:trPr>
                      <w:tc>
                        <w:tcPr>
                          <w:tcW w:w="2849" w:type="dxa"/>
                        </w:tcPr>
                        <w:p w:rsidR="00E65485" w:rsidRDefault="00E65485">
                          <w:pPr>
                            <w:pStyle w:val="TableParagraph"/>
                            <w:spacing w:before="1"/>
                            <w:ind w:left="100" w:right="99"/>
                            <w:jc w:val="center"/>
                          </w:pPr>
                          <w:r>
                            <w:t>Medical Surgical Department</w:t>
                          </w:r>
                        </w:p>
                      </w:tc>
                      <w:tc>
                        <w:tcPr>
                          <w:tcW w:w="2569" w:type="dxa"/>
                          <w:vMerge/>
                          <w:tcBorders>
                            <w:top w:val="nil"/>
                          </w:tcBorders>
                        </w:tcPr>
                        <w:p w:rsidR="00E65485" w:rsidRDefault="00E65485">
                          <w:pPr>
                            <w:rPr>
                              <w:sz w:val="2"/>
                              <w:szCs w:val="2"/>
                            </w:rPr>
                          </w:pPr>
                        </w:p>
                      </w:tc>
                      <w:tc>
                        <w:tcPr>
                          <w:tcW w:w="2793" w:type="dxa"/>
                          <w:vMerge/>
                          <w:tcBorders>
                            <w:top w:val="nil"/>
                          </w:tcBorders>
                        </w:tcPr>
                        <w:p w:rsidR="00E65485" w:rsidRDefault="00E65485">
                          <w:pPr>
                            <w:rPr>
                              <w:sz w:val="2"/>
                              <w:szCs w:val="2"/>
                            </w:rPr>
                          </w:pPr>
                        </w:p>
                      </w:tc>
                    </w:tr>
                  </w:tbl>
                  <w:p w:rsidR="00E65485" w:rsidRDefault="00E65485">
                    <w:pPr>
                      <w:pStyle w:val="BodyText"/>
                    </w:pPr>
                  </w:p>
                </w:txbxContent>
              </v:textbox>
              <w10:wrap anchorx="page" anchory="page"/>
            </v:shape>
          </w:pict>
        </mc:Fallback>
      </mc:AlternateContent>
    </w:r>
    <w:r>
      <w:rPr>
        <w:noProof/>
        <w:lang w:bidi="ar-SA"/>
      </w:rPr>
      <w:drawing>
        <wp:anchor distT="0" distB="0" distL="0" distR="0" simplePos="0" relativeHeight="268143455" behindDoc="1" locked="0" layoutInCell="1" allowOverlap="1">
          <wp:simplePos x="0" y="0"/>
          <wp:positionH relativeFrom="page">
            <wp:posOffset>3157854</wp:posOffset>
          </wp:positionH>
          <wp:positionV relativeFrom="page">
            <wp:posOffset>538505</wp:posOffset>
          </wp:positionV>
          <wp:extent cx="1420495" cy="443204"/>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420495" cy="4432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F25"/>
    <w:multiLevelType w:val="hybridMultilevel"/>
    <w:tmpl w:val="BA9461CA"/>
    <w:lvl w:ilvl="0" w:tplc="07A6E8F4">
      <w:numFmt w:val="bullet"/>
      <w:lvlText w:val=""/>
      <w:lvlJc w:val="left"/>
      <w:pPr>
        <w:ind w:left="334" w:hanging="180"/>
      </w:pPr>
      <w:rPr>
        <w:rFonts w:ascii="Symbol" w:eastAsia="Symbol" w:hAnsi="Symbol" w:cs="Symbol" w:hint="default"/>
        <w:w w:val="100"/>
        <w:sz w:val="20"/>
        <w:szCs w:val="20"/>
        <w:lang w:val="en-US" w:eastAsia="en-US" w:bidi="en-US"/>
      </w:rPr>
    </w:lvl>
    <w:lvl w:ilvl="1" w:tplc="647EA6D8">
      <w:numFmt w:val="bullet"/>
      <w:lvlText w:val="•"/>
      <w:lvlJc w:val="left"/>
      <w:pPr>
        <w:ind w:left="542" w:hanging="180"/>
      </w:pPr>
      <w:rPr>
        <w:rFonts w:hint="default"/>
        <w:lang w:val="en-US" w:eastAsia="en-US" w:bidi="en-US"/>
      </w:rPr>
    </w:lvl>
    <w:lvl w:ilvl="2" w:tplc="39C6B0FE">
      <w:numFmt w:val="bullet"/>
      <w:lvlText w:val="•"/>
      <w:lvlJc w:val="left"/>
      <w:pPr>
        <w:ind w:left="744" w:hanging="180"/>
      </w:pPr>
      <w:rPr>
        <w:rFonts w:hint="default"/>
        <w:lang w:val="en-US" w:eastAsia="en-US" w:bidi="en-US"/>
      </w:rPr>
    </w:lvl>
    <w:lvl w:ilvl="3" w:tplc="B0A8D024">
      <w:numFmt w:val="bullet"/>
      <w:lvlText w:val="•"/>
      <w:lvlJc w:val="left"/>
      <w:pPr>
        <w:ind w:left="946" w:hanging="180"/>
      </w:pPr>
      <w:rPr>
        <w:rFonts w:hint="default"/>
        <w:lang w:val="en-US" w:eastAsia="en-US" w:bidi="en-US"/>
      </w:rPr>
    </w:lvl>
    <w:lvl w:ilvl="4" w:tplc="96585B0E">
      <w:numFmt w:val="bullet"/>
      <w:lvlText w:val="•"/>
      <w:lvlJc w:val="left"/>
      <w:pPr>
        <w:ind w:left="1149" w:hanging="180"/>
      </w:pPr>
      <w:rPr>
        <w:rFonts w:hint="default"/>
        <w:lang w:val="en-US" w:eastAsia="en-US" w:bidi="en-US"/>
      </w:rPr>
    </w:lvl>
    <w:lvl w:ilvl="5" w:tplc="B14C6044">
      <w:numFmt w:val="bullet"/>
      <w:lvlText w:val="•"/>
      <w:lvlJc w:val="left"/>
      <w:pPr>
        <w:ind w:left="1351" w:hanging="180"/>
      </w:pPr>
      <w:rPr>
        <w:rFonts w:hint="default"/>
        <w:lang w:val="en-US" w:eastAsia="en-US" w:bidi="en-US"/>
      </w:rPr>
    </w:lvl>
    <w:lvl w:ilvl="6" w:tplc="9C5ACC48">
      <w:numFmt w:val="bullet"/>
      <w:lvlText w:val="•"/>
      <w:lvlJc w:val="left"/>
      <w:pPr>
        <w:ind w:left="1553" w:hanging="180"/>
      </w:pPr>
      <w:rPr>
        <w:rFonts w:hint="default"/>
        <w:lang w:val="en-US" w:eastAsia="en-US" w:bidi="en-US"/>
      </w:rPr>
    </w:lvl>
    <w:lvl w:ilvl="7" w:tplc="99026154">
      <w:numFmt w:val="bullet"/>
      <w:lvlText w:val="•"/>
      <w:lvlJc w:val="left"/>
      <w:pPr>
        <w:ind w:left="1756" w:hanging="180"/>
      </w:pPr>
      <w:rPr>
        <w:rFonts w:hint="default"/>
        <w:lang w:val="en-US" w:eastAsia="en-US" w:bidi="en-US"/>
      </w:rPr>
    </w:lvl>
    <w:lvl w:ilvl="8" w:tplc="612AE324">
      <w:numFmt w:val="bullet"/>
      <w:lvlText w:val="•"/>
      <w:lvlJc w:val="left"/>
      <w:pPr>
        <w:ind w:left="1958" w:hanging="180"/>
      </w:pPr>
      <w:rPr>
        <w:rFonts w:hint="default"/>
        <w:lang w:val="en-US" w:eastAsia="en-US" w:bidi="en-US"/>
      </w:rPr>
    </w:lvl>
  </w:abstractNum>
  <w:abstractNum w:abstractNumId="1" w15:restartNumberingAfterBreak="0">
    <w:nsid w:val="041B32D7"/>
    <w:multiLevelType w:val="hybridMultilevel"/>
    <w:tmpl w:val="371468CC"/>
    <w:lvl w:ilvl="0" w:tplc="E0E65EDC">
      <w:start w:val="33"/>
      <w:numFmt w:val="decimal"/>
      <w:lvlText w:val="%1."/>
      <w:lvlJc w:val="left"/>
      <w:pPr>
        <w:ind w:left="466" w:hanging="337"/>
      </w:pPr>
      <w:rPr>
        <w:rFonts w:ascii="Calibri" w:eastAsia="Calibri" w:hAnsi="Calibri" w:cs="Calibri" w:hint="default"/>
        <w:spacing w:val="-5"/>
        <w:w w:val="100"/>
        <w:sz w:val="20"/>
        <w:szCs w:val="20"/>
        <w:lang w:val="en-US" w:eastAsia="en-US" w:bidi="en-US"/>
      </w:rPr>
    </w:lvl>
    <w:lvl w:ilvl="1" w:tplc="9D66C8BC">
      <w:numFmt w:val="bullet"/>
      <w:lvlText w:val=""/>
      <w:lvlJc w:val="left"/>
      <w:pPr>
        <w:ind w:left="1243" w:hanging="360"/>
      </w:pPr>
      <w:rPr>
        <w:rFonts w:ascii="Symbol" w:eastAsia="Symbol" w:hAnsi="Symbol" w:cs="Symbol" w:hint="default"/>
        <w:w w:val="100"/>
        <w:sz w:val="20"/>
        <w:szCs w:val="20"/>
        <w:lang w:val="en-US" w:eastAsia="en-US" w:bidi="en-US"/>
      </w:rPr>
    </w:lvl>
    <w:lvl w:ilvl="2" w:tplc="8610B3AC">
      <w:numFmt w:val="bullet"/>
      <w:lvlText w:val="•"/>
      <w:lvlJc w:val="left"/>
      <w:pPr>
        <w:ind w:left="1883" w:hanging="360"/>
      </w:pPr>
      <w:rPr>
        <w:rFonts w:hint="default"/>
        <w:lang w:val="en-US" w:eastAsia="en-US" w:bidi="en-US"/>
      </w:rPr>
    </w:lvl>
    <w:lvl w:ilvl="3" w:tplc="5FF00594">
      <w:numFmt w:val="bullet"/>
      <w:lvlText w:val="•"/>
      <w:lvlJc w:val="left"/>
      <w:pPr>
        <w:ind w:left="2527" w:hanging="360"/>
      </w:pPr>
      <w:rPr>
        <w:rFonts w:hint="default"/>
        <w:lang w:val="en-US" w:eastAsia="en-US" w:bidi="en-US"/>
      </w:rPr>
    </w:lvl>
    <w:lvl w:ilvl="4" w:tplc="447CB482">
      <w:numFmt w:val="bullet"/>
      <w:lvlText w:val="•"/>
      <w:lvlJc w:val="left"/>
      <w:pPr>
        <w:ind w:left="3171" w:hanging="360"/>
      </w:pPr>
      <w:rPr>
        <w:rFonts w:hint="default"/>
        <w:lang w:val="en-US" w:eastAsia="en-US" w:bidi="en-US"/>
      </w:rPr>
    </w:lvl>
    <w:lvl w:ilvl="5" w:tplc="809079C6">
      <w:numFmt w:val="bullet"/>
      <w:lvlText w:val="•"/>
      <w:lvlJc w:val="left"/>
      <w:pPr>
        <w:ind w:left="3814" w:hanging="360"/>
      </w:pPr>
      <w:rPr>
        <w:rFonts w:hint="default"/>
        <w:lang w:val="en-US" w:eastAsia="en-US" w:bidi="en-US"/>
      </w:rPr>
    </w:lvl>
    <w:lvl w:ilvl="6" w:tplc="3014C236">
      <w:numFmt w:val="bullet"/>
      <w:lvlText w:val="•"/>
      <w:lvlJc w:val="left"/>
      <w:pPr>
        <w:ind w:left="4458" w:hanging="360"/>
      </w:pPr>
      <w:rPr>
        <w:rFonts w:hint="default"/>
        <w:lang w:val="en-US" w:eastAsia="en-US" w:bidi="en-US"/>
      </w:rPr>
    </w:lvl>
    <w:lvl w:ilvl="7" w:tplc="3686FB9C">
      <w:numFmt w:val="bullet"/>
      <w:lvlText w:val="•"/>
      <w:lvlJc w:val="left"/>
      <w:pPr>
        <w:ind w:left="5102" w:hanging="360"/>
      </w:pPr>
      <w:rPr>
        <w:rFonts w:hint="default"/>
        <w:lang w:val="en-US" w:eastAsia="en-US" w:bidi="en-US"/>
      </w:rPr>
    </w:lvl>
    <w:lvl w:ilvl="8" w:tplc="3A96EF92">
      <w:numFmt w:val="bullet"/>
      <w:lvlText w:val="•"/>
      <w:lvlJc w:val="left"/>
      <w:pPr>
        <w:ind w:left="5745" w:hanging="360"/>
      </w:pPr>
      <w:rPr>
        <w:rFonts w:hint="default"/>
        <w:lang w:val="en-US" w:eastAsia="en-US" w:bidi="en-US"/>
      </w:rPr>
    </w:lvl>
  </w:abstractNum>
  <w:abstractNum w:abstractNumId="2" w15:restartNumberingAfterBreak="0">
    <w:nsid w:val="06CF6E3E"/>
    <w:multiLevelType w:val="hybridMultilevel"/>
    <w:tmpl w:val="143A3DC4"/>
    <w:lvl w:ilvl="0" w:tplc="DFCC2A60">
      <w:start w:val="50"/>
      <w:numFmt w:val="decimal"/>
      <w:lvlText w:val="%1."/>
      <w:lvlJc w:val="left"/>
      <w:pPr>
        <w:ind w:left="443" w:hanging="337"/>
      </w:pPr>
      <w:rPr>
        <w:rFonts w:ascii="Calibri" w:eastAsia="Calibri" w:hAnsi="Calibri" w:cs="Calibri" w:hint="default"/>
        <w:spacing w:val="-5"/>
        <w:w w:val="100"/>
        <w:sz w:val="20"/>
        <w:szCs w:val="20"/>
        <w:lang w:val="en-US" w:eastAsia="en-US" w:bidi="en-US"/>
      </w:rPr>
    </w:lvl>
    <w:lvl w:ilvl="1" w:tplc="281632B8">
      <w:numFmt w:val="bullet"/>
      <w:lvlText w:val=""/>
      <w:lvlJc w:val="left"/>
      <w:pPr>
        <w:ind w:left="827" w:hanging="361"/>
      </w:pPr>
      <w:rPr>
        <w:rFonts w:ascii="Symbol" w:eastAsia="Symbol" w:hAnsi="Symbol" w:cs="Symbol" w:hint="default"/>
        <w:w w:val="100"/>
        <w:sz w:val="20"/>
        <w:szCs w:val="20"/>
        <w:lang w:val="en-US" w:eastAsia="en-US" w:bidi="en-US"/>
      </w:rPr>
    </w:lvl>
    <w:lvl w:ilvl="2" w:tplc="22E87974">
      <w:numFmt w:val="bullet"/>
      <w:lvlText w:val="•"/>
      <w:lvlJc w:val="left"/>
      <w:pPr>
        <w:ind w:left="1510" w:hanging="361"/>
      </w:pPr>
      <w:rPr>
        <w:rFonts w:hint="default"/>
        <w:lang w:val="en-US" w:eastAsia="en-US" w:bidi="en-US"/>
      </w:rPr>
    </w:lvl>
    <w:lvl w:ilvl="3" w:tplc="E4F8B40A">
      <w:numFmt w:val="bullet"/>
      <w:lvlText w:val="•"/>
      <w:lvlJc w:val="left"/>
      <w:pPr>
        <w:ind w:left="2200" w:hanging="361"/>
      </w:pPr>
      <w:rPr>
        <w:rFonts w:hint="default"/>
        <w:lang w:val="en-US" w:eastAsia="en-US" w:bidi="en-US"/>
      </w:rPr>
    </w:lvl>
    <w:lvl w:ilvl="4" w:tplc="8F86A948">
      <w:numFmt w:val="bullet"/>
      <w:lvlText w:val="•"/>
      <w:lvlJc w:val="left"/>
      <w:pPr>
        <w:ind w:left="2891" w:hanging="361"/>
      </w:pPr>
      <w:rPr>
        <w:rFonts w:hint="default"/>
        <w:lang w:val="en-US" w:eastAsia="en-US" w:bidi="en-US"/>
      </w:rPr>
    </w:lvl>
    <w:lvl w:ilvl="5" w:tplc="A77853D2">
      <w:numFmt w:val="bullet"/>
      <w:lvlText w:val="•"/>
      <w:lvlJc w:val="left"/>
      <w:pPr>
        <w:ind w:left="3581" w:hanging="361"/>
      </w:pPr>
      <w:rPr>
        <w:rFonts w:hint="default"/>
        <w:lang w:val="en-US" w:eastAsia="en-US" w:bidi="en-US"/>
      </w:rPr>
    </w:lvl>
    <w:lvl w:ilvl="6" w:tplc="F1FAC93C">
      <w:numFmt w:val="bullet"/>
      <w:lvlText w:val="•"/>
      <w:lvlJc w:val="left"/>
      <w:pPr>
        <w:ind w:left="4271" w:hanging="361"/>
      </w:pPr>
      <w:rPr>
        <w:rFonts w:hint="default"/>
        <w:lang w:val="en-US" w:eastAsia="en-US" w:bidi="en-US"/>
      </w:rPr>
    </w:lvl>
    <w:lvl w:ilvl="7" w:tplc="83780DF4">
      <w:numFmt w:val="bullet"/>
      <w:lvlText w:val="•"/>
      <w:lvlJc w:val="left"/>
      <w:pPr>
        <w:ind w:left="4962" w:hanging="361"/>
      </w:pPr>
      <w:rPr>
        <w:rFonts w:hint="default"/>
        <w:lang w:val="en-US" w:eastAsia="en-US" w:bidi="en-US"/>
      </w:rPr>
    </w:lvl>
    <w:lvl w:ilvl="8" w:tplc="C70CA864">
      <w:numFmt w:val="bullet"/>
      <w:lvlText w:val="•"/>
      <w:lvlJc w:val="left"/>
      <w:pPr>
        <w:ind w:left="5652" w:hanging="361"/>
      </w:pPr>
      <w:rPr>
        <w:rFonts w:hint="default"/>
        <w:lang w:val="en-US" w:eastAsia="en-US" w:bidi="en-US"/>
      </w:rPr>
    </w:lvl>
  </w:abstractNum>
  <w:abstractNum w:abstractNumId="3" w15:restartNumberingAfterBreak="0">
    <w:nsid w:val="0926233B"/>
    <w:multiLevelType w:val="hybridMultilevel"/>
    <w:tmpl w:val="A32418E8"/>
    <w:lvl w:ilvl="0" w:tplc="FEFA6748">
      <w:start w:val="51"/>
      <w:numFmt w:val="decimal"/>
      <w:lvlText w:val="%1."/>
      <w:lvlJc w:val="left"/>
      <w:pPr>
        <w:ind w:left="443" w:hanging="337"/>
      </w:pPr>
      <w:rPr>
        <w:rFonts w:ascii="Calibri" w:eastAsia="Calibri" w:hAnsi="Calibri" w:cs="Calibri" w:hint="default"/>
        <w:spacing w:val="-5"/>
        <w:w w:val="100"/>
        <w:sz w:val="20"/>
        <w:szCs w:val="20"/>
        <w:lang w:val="en-US" w:eastAsia="en-US" w:bidi="en-US"/>
      </w:rPr>
    </w:lvl>
    <w:lvl w:ilvl="1" w:tplc="C83E9F50">
      <w:numFmt w:val="bullet"/>
      <w:lvlText w:val=""/>
      <w:lvlJc w:val="left"/>
      <w:pPr>
        <w:ind w:left="827" w:hanging="361"/>
      </w:pPr>
      <w:rPr>
        <w:rFonts w:ascii="Symbol" w:eastAsia="Symbol" w:hAnsi="Symbol" w:cs="Symbol" w:hint="default"/>
        <w:w w:val="100"/>
        <w:sz w:val="20"/>
        <w:szCs w:val="20"/>
        <w:lang w:val="en-US" w:eastAsia="en-US" w:bidi="en-US"/>
      </w:rPr>
    </w:lvl>
    <w:lvl w:ilvl="2" w:tplc="27C62420">
      <w:numFmt w:val="bullet"/>
      <w:lvlText w:val="•"/>
      <w:lvlJc w:val="left"/>
      <w:pPr>
        <w:ind w:left="1510" w:hanging="361"/>
      </w:pPr>
      <w:rPr>
        <w:rFonts w:hint="default"/>
        <w:lang w:val="en-US" w:eastAsia="en-US" w:bidi="en-US"/>
      </w:rPr>
    </w:lvl>
    <w:lvl w:ilvl="3" w:tplc="2AAC8958">
      <w:numFmt w:val="bullet"/>
      <w:lvlText w:val="•"/>
      <w:lvlJc w:val="left"/>
      <w:pPr>
        <w:ind w:left="2200" w:hanging="361"/>
      </w:pPr>
      <w:rPr>
        <w:rFonts w:hint="default"/>
        <w:lang w:val="en-US" w:eastAsia="en-US" w:bidi="en-US"/>
      </w:rPr>
    </w:lvl>
    <w:lvl w:ilvl="4" w:tplc="545017E4">
      <w:numFmt w:val="bullet"/>
      <w:lvlText w:val="•"/>
      <w:lvlJc w:val="left"/>
      <w:pPr>
        <w:ind w:left="2891" w:hanging="361"/>
      </w:pPr>
      <w:rPr>
        <w:rFonts w:hint="default"/>
        <w:lang w:val="en-US" w:eastAsia="en-US" w:bidi="en-US"/>
      </w:rPr>
    </w:lvl>
    <w:lvl w:ilvl="5" w:tplc="EE607316">
      <w:numFmt w:val="bullet"/>
      <w:lvlText w:val="•"/>
      <w:lvlJc w:val="left"/>
      <w:pPr>
        <w:ind w:left="3581" w:hanging="361"/>
      </w:pPr>
      <w:rPr>
        <w:rFonts w:hint="default"/>
        <w:lang w:val="en-US" w:eastAsia="en-US" w:bidi="en-US"/>
      </w:rPr>
    </w:lvl>
    <w:lvl w:ilvl="6" w:tplc="9E2C7AB4">
      <w:numFmt w:val="bullet"/>
      <w:lvlText w:val="•"/>
      <w:lvlJc w:val="left"/>
      <w:pPr>
        <w:ind w:left="4271" w:hanging="361"/>
      </w:pPr>
      <w:rPr>
        <w:rFonts w:hint="default"/>
        <w:lang w:val="en-US" w:eastAsia="en-US" w:bidi="en-US"/>
      </w:rPr>
    </w:lvl>
    <w:lvl w:ilvl="7" w:tplc="C93CA0A2">
      <w:numFmt w:val="bullet"/>
      <w:lvlText w:val="•"/>
      <w:lvlJc w:val="left"/>
      <w:pPr>
        <w:ind w:left="4962" w:hanging="361"/>
      </w:pPr>
      <w:rPr>
        <w:rFonts w:hint="default"/>
        <w:lang w:val="en-US" w:eastAsia="en-US" w:bidi="en-US"/>
      </w:rPr>
    </w:lvl>
    <w:lvl w:ilvl="8" w:tplc="FA1A43F8">
      <w:numFmt w:val="bullet"/>
      <w:lvlText w:val="•"/>
      <w:lvlJc w:val="left"/>
      <w:pPr>
        <w:ind w:left="5652" w:hanging="361"/>
      </w:pPr>
      <w:rPr>
        <w:rFonts w:hint="default"/>
        <w:lang w:val="en-US" w:eastAsia="en-US" w:bidi="en-US"/>
      </w:rPr>
    </w:lvl>
  </w:abstractNum>
  <w:abstractNum w:abstractNumId="4" w15:restartNumberingAfterBreak="0">
    <w:nsid w:val="0A5A52D6"/>
    <w:multiLevelType w:val="hybridMultilevel"/>
    <w:tmpl w:val="46801928"/>
    <w:lvl w:ilvl="0" w:tplc="9446A52E">
      <w:start w:val="2"/>
      <w:numFmt w:val="lowerLetter"/>
      <w:lvlText w:val="%1."/>
      <w:lvlJc w:val="left"/>
      <w:pPr>
        <w:ind w:left="1079" w:hanging="200"/>
      </w:pPr>
      <w:rPr>
        <w:rFonts w:ascii="Calibri" w:eastAsia="Calibri" w:hAnsi="Calibri" w:cs="Calibri" w:hint="default"/>
        <w:spacing w:val="-3"/>
        <w:w w:val="100"/>
        <w:sz w:val="20"/>
        <w:szCs w:val="20"/>
        <w:lang w:val="en-US" w:eastAsia="en-US" w:bidi="en-US"/>
      </w:rPr>
    </w:lvl>
    <w:lvl w:ilvl="1" w:tplc="3FBA11F0">
      <w:numFmt w:val="bullet"/>
      <w:lvlText w:val="•"/>
      <w:lvlJc w:val="left"/>
      <w:pPr>
        <w:ind w:left="1610" w:hanging="200"/>
      </w:pPr>
      <w:rPr>
        <w:rFonts w:hint="default"/>
        <w:lang w:val="en-US" w:eastAsia="en-US" w:bidi="en-US"/>
      </w:rPr>
    </w:lvl>
    <w:lvl w:ilvl="2" w:tplc="98160530">
      <w:numFmt w:val="bullet"/>
      <w:lvlText w:val="•"/>
      <w:lvlJc w:val="left"/>
      <w:pPr>
        <w:ind w:left="2140" w:hanging="200"/>
      </w:pPr>
      <w:rPr>
        <w:rFonts w:hint="default"/>
        <w:lang w:val="en-US" w:eastAsia="en-US" w:bidi="en-US"/>
      </w:rPr>
    </w:lvl>
    <w:lvl w:ilvl="3" w:tplc="3C6C61EE">
      <w:numFmt w:val="bullet"/>
      <w:lvlText w:val="•"/>
      <w:lvlJc w:val="left"/>
      <w:pPr>
        <w:ind w:left="2670" w:hanging="200"/>
      </w:pPr>
      <w:rPr>
        <w:rFonts w:hint="default"/>
        <w:lang w:val="en-US" w:eastAsia="en-US" w:bidi="en-US"/>
      </w:rPr>
    </w:lvl>
    <w:lvl w:ilvl="4" w:tplc="799E2A48">
      <w:numFmt w:val="bullet"/>
      <w:lvlText w:val="•"/>
      <w:lvlJc w:val="left"/>
      <w:pPr>
        <w:ind w:left="3200" w:hanging="200"/>
      </w:pPr>
      <w:rPr>
        <w:rFonts w:hint="default"/>
        <w:lang w:val="en-US" w:eastAsia="en-US" w:bidi="en-US"/>
      </w:rPr>
    </w:lvl>
    <w:lvl w:ilvl="5" w:tplc="55143A76">
      <w:numFmt w:val="bullet"/>
      <w:lvlText w:val="•"/>
      <w:lvlJc w:val="left"/>
      <w:pPr>
        <w:ind w:left="3730" w:hanging="200"/>
      </w:pPr>
      <w:rPr>
        <w:rFonts w:hint="default"/>
        <w:lang w:val="en-US" w:eastAsia="en-US" w:bidi="en-US"/>
      </w:rPr>
    </w:lvl>
    <w:lvl w:ilvl="6" w:tplc="1D92BE86">
      <w:numFmt w:val="bullet"/>
      <w:lvlText w:val="•"/>
      <w:lvlJc w:val="left"/>
      <w:pPr>
        <w:ind w:left="4260" w:hanging="200"/>
      </w:pPr>
      <w:rPr>
        <w:rFonts w:hint="default"/>
        <w:lang w:val="en-US" w:eastAsia="en-US" w:bidi="en-US"/>
      </w:rPr>
    </w:lvl>
    <w:lvl w:ilvl="7" w:tplc="A9E2AFDE">
      <w:numFmt w:val="bullet"/>
      <w:lvlText w:val="•"/>
      <w:lvlJc w:val="left"/>
      <w:pPr>
        <w:ind w:left="4790" w:hanging="200"/>
      </w:pPr>
      <w:rPr>
        <w:rFonts w:hint="default"/>
        <w:lang w:val="en-US" w:eastAsia="en-US" w:bidi="en-US"/>
      </w:rPr>
    </w:lvl>
    <w:lvl w:ilvl="8" w:tplc="833C38A8">
      <w:numFmt w:val="bullet"/>
      <w:lvlText w:val="•"/>
      <w:lvlJc w:val="left"/>
      <w:pPr>
        <w:ind w:left="5320" w:hanging="200"/>
      </w:pPr>
      <w:rPr>
        <w:rFonts w:hint="default"/>
        <w:lang w:val="en-US" w:eastAsia="en-US" w:bidi="en-US"/>
      </w:rPr>
    </w:lvl>
  </w:abstractNum>
  <w:abstractNum w:abstractNumId="5" w15:restartNumberingAfterBreak="0">
    <w:nsid w:val="0BB43A1D"/>
    <w:multiLevelType w:val="hybridMultilevel"/>
    <w:tmpl w:val="50066C5C"/>
    <w:lvl w:ilvl="0" w:tplc="99780112">
      <w:numFmt w:val="bullet"/>
      <w:lvlText w:val=""/>
      <w:lvlJc w:val="left"/>
      <w:pPr>
        <w:ind w:left="382" w:hanging="180"/>
      </w:pPr>
      <w:rPr>
        <w:rFonts w:ascii="Symbol" w:eastAsia="Symbol" w:hAnsi="Symbol" w:cs="Symbol" w:hint="default"/>
        <w:w w:val="100"/>
        <w:sz w:val="20"/>
        <w:szCs w:val="20"/>
        <w:lang w:val="en-US" w:eastAsia="en-US" w:bidi="en-US"/>
      </w:rPr>
    </w:lvl>
    <w:lvl w:ilvl="1" w:tplc="55703F56">
      <w:numFmt w:val="bullet"/>
      <w:lvlText w:val="•"/>
      <w:lvlJc w:val="left"/>
      <w:pPr>
        <w:ind w:left="578" w:hanging="180"/>
      </w:pPr>
      <w:rPr>
        <w:rFonts w:hint="default"/>
        <w:lang w:val="en-US" w:eastAsia="en-US" w:bidi="en-US"/>
      </w:rPr>
    </w:lvl>
    <w:lvl w:ilvl="2" w:tplc="0F98A440">
      <w:numFmt w:val="bullet"/>
      <w:lvlText w:val="•"/>
      <w:lvlJc w:val="left"/>
      <w:pPr>
        <w:ind w:left="776" w:hanging="180"/>
      </w:pPr>
      <w:rPr>
        <w:rFonts w:hint="default"/>
        <w:lang w:val="en-US" w:eastAsia="en-US" w:bidi="en-US"/>
      </w:rPr>
    </w:lvl>
    <w:lvl w:ilvl="3" w:tplc="CD1A15DA">
      <w:numFmt w:val="bullet"/>
      <w:lvlText w:val="•"/>
      <w:lvlJc w:val="left"/>
      <w:pPr>
        <w:ind w:left="974" w:hanging="180"/>
      </w:pPr>
      <w:rPr>
        <w:rFonts w:hint="default"/>
        <w:lang w:val="en-US" w:eastAsia="en-US" w:bidi="en-US"/>
      </w:rPr>
    </w:lvl>
    <w:lvl w:ilvl="4" w:tplc="C2AE1702">
      <w:numFmt w:val="bullet"/>
      <w:lvlText w:val="•"/>
      <w:lvlJc w:val="left"/>
      <w:pPr>
        <w:ind w:left="1173" w:hanging="180"/>
      </w:pPr>
      <w:rPr>
        <w:rFonts w:hint="default"/>
        <w:lang w:val="en-US" w:eastAsia="en-US" w:bidi="en-US"/>
      </w:rPr>
    </w:lvl>
    <w:lvl w:ilvl="5" w:tplc="1B68AF30">
      <w:numFmt w:val="bullet"/>
      <w:lvlText w:val="•"/>
      <w:lvlJc w:val="left"/>
      <w:pPr>
        <w:ind w:left="1371" w:hanging="180"/>
      </w:pPr>
      <w:rPr>
        <w:rFonts w:hint="default"/>
        <w:lang w:val="en-US" w:eastAsia="en-US" w:bidi="en-US"/>
      </w:rPr>
    </w:lvl>
    <w:lvl w:ilvl="6" w:tplc="761EFA42">
      <w:numFmt w:val="bullet"/>
      <w:lvlText w:val="•"/>
      <w:lvlJc w:val="left"/>
      <w:pPr>
        <w:ind w:left="1569" w:hanging="180"/>
      </w:pPr>
      <w:rPr>
        <w:rFonts w:hint="default"/>
        <w:lang w:val="en-US" w:eastAsia="en-US" w:bidi="en-US"/>
      </w:rPr>
    </w:lvl>
    <w:lvl w:ilvl="7" w:tplc="387E9934">
      <w:numFmt w:val="bullet"/>
      <w:lvlText w:val="•"/>
      <w:lvlJc w:val="left"/>
      <w:pPr>
        <w:ind w:left="1768" w:hanging="180"/>
      </w:pPr>
      <w:rPr>
        <w:rFonts w:hint="default"/>
        <w:lang w:val="en-US" w:eastAsia="en-US" w:bidi="en-US"/>
      </w:rPr>
    </w:lvl>
    <w:lvl w:ilvl="8" w:tplc="E0A6D004">
      <w:numFmt w:val="bullet"/>
      <w:lvlText w:val="•"/>
      <w:lvlJc w:val="left"/>
      <w:pPr>
        <w:ind w:left="1966" w:hanging="180"/>
      </w:pPr>
      <w:rPr>
        <w:rFonts w:hint="default"/>
        <w:lang w:val="en-US" w:eastAsia="en-US" w:bidi="en-US"/>
      </w:rPr>
    </w:lvl>
  </w:abstractNum>
  <w:abstractNum w:abstractNumId="6" w15:restartNumberingAfterBreak="0">
    <w:nsid w:val="0C02513A"/>
    <w:multiLevelType w:val="hybridMultilevel"/>
    <w:tmpl w:val="D1041CC0"/>
    <w:lvl w:ilvl="0" w:tplc="6CDE03D8">
      <w:numFmt w:val="bullet"/>
      <w:lvlText w:val=""/>
      <w:lvlJc w:val="left"/>
      <w:pPr>
        <w:ind w:left="1261" w:hanging="361"/>
      </w:pPr>
      <w:rPr>
        <w:rFonts w:ascii="Symbol" w:eastAsia="Symbol" w:hAnsi="Symbol" w:cs="Symbol" w:hint="default"/>
        <w:w w:val="100"/>
        <w:sz w:val="20"/>
        <w:szCs w:val="20"/>
        <w:lang w:val="en-US" w:eastAsia="en-US" w:bidi="en-US"/>
      </w:rPr>
    </w:lvl>
    <w:lvl w:ilvl="1" w:tplc="E030223E">
      <w:numFmt w:val="bullet"/>
      <w:lvlText w:val="•"/>
      <w:lvlJc w:val="left"/>
      <w:pPr>
        <w:ind w:left="2146" w:hanging="361"/>
      </w:pPr>
      <w:rPr>
        <w:rFonts w:hint="default"/>
        <w:lang w:val="en-US" w:eastAsia="en-US" w:bidi="en-US"/>
      </w:rPr>
    </w:lvl>
    <w:lvl w:ilvl="2" w:tplc="26E0D362">
      <w:numFmt w:val="bullet"/>
      <w:lvlText w:val="•"/>
      <w:lvlJc w:val="left"/>
      <w:pPr>
        <w:ind w:left="3032" w:hanging="361"/>
      </w:pPr>
      <w:rPr>
        <w:rFonts w:hint="default"/>
        <w:lang w:val="en-US" w:eastAsia="en-US" w:bidi="en-US"/>
      </w:rPr>
    </w:lvl>
    <w:lvl w:ilvl="3" w:tplc="1368E654">
      <w:numFmt w:val="bullet"/>
      <w:lvlText w:val="•"/>
      <w:lvlJc w:val="left"/>
      <w:pPr>
        <w:ind w:left="3918" w:hanging="361"/>
      </w:pPr>
      <w:rPr>
        <w:rFonts w:hint="default"/>
        <w:lang w:val="en-US" w:eastAsia="en-US" w:bidi="en-US"/>
      </w:rPr>
    </w:lvl>
    <w:lvl w:ilvl="4" w:tplc="E8188062">
      <w:numFmt w:val="bullet"/>
      <w:lvlText w:val="•"/>
      <w:lvlJc w:val="left"/>
      <w:pPr>
        <w:ind w:left="4804" w:hanging="361"/>
      </w:pPr>
      <w:rPr>
        <w:rFonts w:hint="default"/>
        <w:lang w:val="en-US" w:eastAsia="en-US" w:bidi="en-US"/>
      </w:rPr>
    </w:lvl>
    <w:lvl w:ilvl="5" w:tplc="ADC04F1C">
      <w:numFmt w:val="bullet"/>
      <w:lvlText w:val="•"/>
      <w:lvlJc w:val="left"/>
      <w:pPr>
        <w:ind w:left="5690" w:hanging="361"/>
      </w:pPr>
      <w:rPr>
        <w:rFonts w:hint="default"/>
        <w:lang w:val="en-US" w:eastAsia="en-US" w:bidi="en-US"/>
      </w:rPr>
    </w:lvl>
    <w:lvl w:ilvl="6" w:tplc="4062766E">
      <w:numFmt w:val="bullet"/>
      <w:lvlText w:val="•"/>
      <w:lvlJc w:val="left"/>
      <w:pPr>
        <w:ind w:left="6576" w:hanging="361"/>
      </w:pPr>
      <w:rPr>
        <w:rFonts w:hint="default"/>
        <w:lang w:val="en-US" w:eastAsia="en-US" w:bidi="en-US"/>
      </w:rPr>
    </w:lvl>
    <w:lvl w:ilvl="7" w:tplc="CEE4B2CE">
      <w:numFmt w:val="bullet"/>
      <w:lvlText w:val="•"/>
      <w:lvlJc w:val="left"/>
      <w:pPr>
        <w:ind w:left="7462" w:hanging="361"/>
      </w:pPr>
      <w:rPr>
        <w:rFonts w:hint="default"/>
        <w:lang w:val="en-US" w:eastAsia="en-US" w:bidi="en-US"/>
      </w:rPr>
    </w:lvl>
    <w:lvl w:ilvl="8" w:tplc="3B5C8616">
      <w:numFmt w:val="bullet"/>
      <w:lvlText w:val="•"/>
      <w:lvlJc w:val="left"/>
      <w:pPr>
        <w:ind w:left="8348" w:hanging="361"/>
      </w:pPr>
      <w:rPr>
        <w:rFonts w:hint="default"/>
        <w:lang w:val="en-US" w:eastAsia="en-US" w:bidi="en-US"/>
      </w:rPr>
    </w:lvl>
  </w:abstractNum>
  <w:abstractNum w:abstractNumId="7" w15:restartNumberingAfterBreak="0">
    <w:nsid w:val="0C3169DF"/>
    <w:multiLevelType w:val="hybridMultilevel"/>
    <w:tmpl w:val="9F9456E0"/>
    <w:lvl w:ilvl="0" w:tplc="63705FE0">
      <w:start w:val="24"/>
      <w:numFmt w:val="decimal"/>
      <w:lvlText w:val="%1."/>
      <w:lvlJc w:val="left"/>
      <w:pPr>
        <w:ind w:left="827" w:hanging="360"/>
      </w:pPr>
      <w:rPr>
        <w:rFonts w:ascii="Calibri" w:eastAsia="Calibri" w:hAnsi="Calibri" w:cs="Calibri" w:hint="default"/>
        <w:spacing w:val="-4"/>
        <w:w w:val="100"/>
        <w:sz w:val="20"/>
        <w:szCs w:val="20"/>
        <w:lang w:val="en-US" w:eastAsia="en-US" w:bidi="en-US"/>
      </w:rPr>
    </w:lvl>
    <w:lvl w:ilvl="1" w:tplc="91E0A1D6">
      <w:start w:val="1"/>
      <w:numFmt w:val="lowerLetter"/>
      <w:lvlText w:val="%2."/>
      <w:lvlJc w:val="left"/>
      <w:pPr>
        <w:ind w:left="1019" w:hanging="192"/>
      </w:pPr>
      <w:rPr>
        <w:rFonts w:ascii="Calibri" w:eastAsia="Calibri" w:hAnsi="Calibri" w:cs="Calibri" w:hint="default"/>
        <w:spacing w:val="-4"/>
        <w:w w:val="100"/>
        <w:sz w:val="20"/>
        <w:szCs w:val="20"/>
        <w:lang w:val="en-US" w:eastAsia="en-US" w:bidi="en-US"/>
      </w:rPr>
    </w:lvl>
    <w:lvl w:ilvl="2" w:tplc="FC2A9C64">
      <w:numFmt w:val="bullet"/>
      <w:lvlText w:val="•"/>
      <w:lvlJc w:val="left"/>
      <w:pPr>
        <w:ind w:left="1585" w:hanging="192"/>
      </w:pPr>
      <w:rPr>
        <w:rFonts w:hint="default"/>
        <w:lang w:val="en-US" w:eastAsia="en-US" w:bidi="en-US"/>
      </w:rPr>
    </w:lvl>
    <w:lvl w:ilvl="3" w:tplc="47B69B64">
      <w:numFmt w:val="bullet"/>
      <w:lvlText w:val="•"/>
      <w:lvlJc w:val="left"/>
      <w:pPr>
        <w:ind w:left="2151" w:hanging="192"/>
      </w:pPr>
      <w:rPr>
        <w:rFonts w:hint="default"/>
        <w:lang w:val="en-US" w:eastAsia="en-US" w:bidi="en-US"/>
      </w:rPr>
    </w:lvl>
    <w:lvl w:ilvl="4" w:tplc="B79EDCB6">
      <w:numFmt w:val="bullet"/>
      <w:lvlText w:val="•"/>
      <w:lvlJc w:val="left"/>
      <w:pPr>
        <w:ind w:left="2717" w:hanging="192"/>
      </w:pPr>
      <w:rPr>
        <w:rFonts w:hint="default"/>
        <w:lang w:val="en-US" w:eastAsia="en-US" w:bidi="en-US"/>
      </w:rPr>
    </w:lvl>
    <w:lvl w:ilvl="5" w:tplc="DCD4534E">
      <w:numFmt w:val="bullet"/>
      <w:lvlText w:val="•"/>
      <w:lvlJc w:val="left"/>
      <w:pPr>
        <w:ind w:left="3283" w:hanging="192"/>
      </w:pPr>
      <w:rPr>
        <w:rFonts w:hint="default"/>
        <w:lang w:val="en-US" w:eastAsia="en-US" w:bidi="en-US"/>
      </w:rPr>
    </w:lvl>
    <w:lvl w:ilvl="6" w:tplc="581A54C8">
      <w:numFmt w:val="bullet"/>
      <w:lvlText w:val="•"/>
      <w:lvlJc w:val="left"/>
      <w:pPr>
        <w:ind w:left="3848" w:hanging="192"/>
      </w:pPr>
      <w:rPr>
        <w:rFonts w:hint="default"/>
        <w:lang w:val="en-US" w:eastAsia="en-US" w:bidi="en-US"/>
      </w:rPr>
    </w:lvl>
    <w:lvl w:ilvl="7" w:tplc="F0BE67DE">
      <w:numFmt w:val="bullet"/>
      <w:lvlText w:val="•"/>
      <w:lvlJc w:val="left"/>
      <w:pPr>
        <w:ind w:left="4414" w:hanging="192"/>
      </w:pPr>
      <w:rPr>
        <w:rFonts w:hint="default"/>
        <w:lang w:val="en-US" w:eastAsia="en-US" w:bidi="en-US"/>
      </w:rPr>
    </w:lvl>
    <w:lvl w:ilvl="8" w:tplc="44DE6872">
      <w:numFmt w:val="bullet"/>
      <w:lvlText w:val="•"/>
      <w:lvlJc w:val="left"/>
      <w:pPr>
        <w:ind w:left="4980" w:hanging="192"/>
      </w:pPr>
      <w:rPr>
        <w:rFonts w:hint="default"/>
        <w:lang w:val="en-US" w:eastAsia="en-US" w:bidi="en-US"/>
      </w:rPr>
    </w:lvl>
  </w:abstractNum>
  <w:abstractNum w:abstractNumId="8" w15:restartNumberingAfterBreak="0">
    <w:nsid w:val="0CC75DBA"/>
    <w:multiLevelType w:val="hybridMultilevel"/>
    <w:tmpl w:val="FD600EE2"/>
    <w:lvl w:ilvl="0" w:tplc="709ED4E0">
      <w:start w:val="17"/>
      <w:numFmt w:val="decimal"/>
      <w:lvlText w:val="%1."/>
      <w:lvlJc w:val="left"/>
      <w:pPr>
        <w:ind w:left="451" w:hanging="273"/>
      </w:pPr>
      <w:rPr>
        <w:rFonts w:ascii="Calibri" w:eastAsia="Calibri" w:hAnsi="Calibri" w:cs="Calibri" w:hint="default"/>
        <w:spacing w:val="-2"/>
        <w:w w:val="100"/>
        <w:sz w:val="20"/>
        <w:szCs w:val="20"/>
        <w:lang w:val="en-US" w:eastAsia="en-US" w:bidi="en-US"/>
      </w:rPr>
    </w:lvl>
    <w:lvl w:ilvl="1" w:tplc="51720C8C">
      <w:start w:val="1"/>
      <w:numFmt w:val="lowerLetter"/>
      <w:lvlText w:val="%2."/>
      <w:lvlJc w:val="left"/>
      <w:pPr>
        <w:ind w:left="719" w:hanging="192"/>
      </w:pPr>
      <w:rPr>
        <w:rFonts w:ascii="Calibri" w:eastAsia="Calibri" w:hAnsi="Calibri" w:cs="Calibri" w:hint="default"/>
        <w:spacing w:val="-3"/>
        <w:w w:val="100"/>
        <w:sz w:val="20"/>
        <w:szCs w:val="20"/>
        <w:lang w:val="en-US" w:eastAsia="en-US" w:bidi="en-US"/>
      </w:rPr>
    </w:lvl>
    <w:lvl w:ilvl="2" w:tplc="9500A3EA">
      <w:numFmt w:val="bullet"/>
      <w:lvlText w:val="•"/>
      <w:lvlJc w:val="left"/>
      <w:pPr>
        <w:ind w:left="1380" w:hanging="192"/>
      </w:pPr>
      <w:rPr>
        <w:rFonts w:hint="default"/>
        <w:lang w:val="en-US" w:eastAsia="en-US" w:bidi="en-US"/>
      </w:rPr>
    </w:lvl>
    <w:lvl w:ilvl="3" w:tplc="E4925A24">
      <w:numFmt w:val="bullet"/>
      <w:lvlText w:val="•"/>
      <w:lvlJc w:val="left"/>
      <w:pPr>
        <w:ind w:left="2040" w:hanging="192"/>
      </w:pPr>
      <w:rPr>
        <w:rFonts w:hint="default"/>
        <w:lang w:val="en-US" w:eastAsia="en-US" w:bidi="en-US"/>
      </w:rPr>
    </w:lvl>
    <w:lvl w:ilvl="4" w:tplc="95149DA2">
      <w:numFmt w:val="bullet"/>
      <w:lvlText w:val="•"/>
      <w:lvlJc w:val="left"/>
      <w:pPr>
        <w:ind w:left="2700" w:hanging="192"/>
      </w:pPr>
      <w:rPr>
        <w:rFonts w:hint="default"/>
        <w:lang w:val="en-US" w:eastAsia="en-US" w:bidi="en-US"/>
      </w:rPr>
    </w:lvl>
    <w:lvl w:ilvl="5" w:tplc="B9B627AE">
      <w:numFmt w:val="bullet"/>
      <w:lvlText w:val="•"/>
      <w:lvlJc w:val="left"/>
      <w:pPr>
        <w:ind w:left="3360" w:hanging="192"/>
      </w:pPr>
      <w:rPr>
        <w:rFonts w:hint="default"/>
        <w:lang w:val="en-US" w:eastAsia="en-US" w:bidi="en-US"/>
      </w:rPr>
    </w:lvl>
    <w:lvl w:ilvl="6" w:tplc="BF6ACABA">
      <w:numFmt w:val="bullet"/>
      <w:lvlText w:val="•"/>
      <w:lvlJc w:val="left"/>
      <w:pPr>
        <w:ind w:left="4020" w:hanging="192"/>
      </w:pPr>
      <w:rPr>
        <w:rFonts w:hint="default"/>
        <w:lang w:val="en-US" w:eastAsia="en-US" w:bidi="en-US"/>
      </w:rPr>
    </w:lvl>
    <w:lvl w:ilvl="7" w:tplc="DE78392E">
      <w:numFmt w:val="bullet"/>
      <w:lvlText w:val="•"/>
      <w:lvlJc w:val="left"/>
      <w:pPr>
        <w:ind w:left="4680" w:hanging="192"/>
      </w:pPr>
      <w:rPr>
        <w:rFonts w:hint="default"/>
        <w:lang w:val="en-US" w:eastAsia="en-US" w:bidi="en-US"/>
      </w:rPr>
    </w:lvl>
    <w:lvl w:ilvl="8" w:tplc="1E54EC4E">
      <w:numFmt w:val="bullet"/>
      <w:lvlText w:val="•"/>
      <w:lvlJc w:val="left"/>
      <w:pPr>
        <w:ind w:left="5340" w:hanging="192"/>
      </w:pPr>
      <w:rPr>
        <w:rFonts w:hint="default"/>
        <w:lang w:val="en-US" w:eastAsia="en-US" w:bidi="en-US"/>
      </w:rPr>
    </w:lvl>
  </w:abstractNum>
  <w:abstractNum w:abstractNumId="9" w15:restartNumberingAfterBreak="0">
    <w:nsid w:val="0D40722F"/>
    <w:multiLevelType w:val="hybridMultilevel"/>
    <w:tmpl w:val="9ADA3530"/>
    <w:lvl w:ilvl="0" w:tplc="FE300ABC">
      <w:numFmt w:val="bullet"/>
      <w:lvlText w:val=""/>
      <w:lvlJc w:val="left"/>
      <w:pPr>
        <w:ind w:left="398" w:hanging="180"/>
      </w:pPr>
      <w:rPr>
        <w:rFonts w:ascii="Symbol" w:eastAsia="Symbol" w:hAnsi="Symbol" w:cs="Symbol" w:hint="default"/>
        <w:w w:val="100"/>
        <w:sz w:val="20"/>
        <w:szCs w:val="20"/>
        <w:lang w:val="en-US" w:eastAsia="en-US" w:bidi="en-US"/>
      </w:rPr>
    </w:lvl>
    <w:lvl w:ilvl="1" w:tplc="1BC6E5E4">
      <w:numFmt w:val="bullet"/>
      <w:lvlText w:val="•"/>
      <w:lvlJc w:val="left"/>
      <w:pPr>
        <w:ind w:left="539" w:hanging="180"/>
      </w:pPr>
      <w:rPr>
        <w:rFonts w:hint="default"/>
        <w:lang w:val="en-US" w:eastAsia="en-US" w:bidi="en-US"/>
      </w:rPr>
    </w:lvl>
    <w:lvl w:ilvl="2" w:tplc="17DA6D76">
      <w:numFmt w:val="bullet"/>
      <w:lvlText w:val="•"/>
      <w:lvlJc w:val="left"/>
      <w:pPr>
        <w:ind w:left="678" w:hanging="180"/>
      </w:pPr>
      <w:rPr>
        <w:rFonts w:hint="default"/>
        <w:lang w:val="en-US" w:eastAsia="en-US" w:bidi="en-US"/>
      </w:rPr>
    </w:lvl>
    <w:lvl w:ilvl="3" w:tplc="B726CD62">
      <w:numFmt w:val="bullet"/>
      <w:lvlText w:val="•"/>
      <w:lvlJc w:val="left"/>
      <w:pPr>
        <w:ind w:left="817" w:hanging="180"/>
      </w:pPr>
      <w:rPr>
        <w:rFonts w:hint="default"/>
        <w:lang w:val="en-US" w:eastAsia="en-US" w:bidi="en-US"/>
      </w:rPr>
    </w:lvl>
    <w:lvl w:ilvl="4" w:tplc="ADF03F14">
      <w:numFmt w:val="bullet"/>
      <w:lvlText w:val="•"/>
      <w:lvlJc w:val="left"/>
      <w:pPr>
        <w:ind w:left="956" w:hanging="180"/>
      </w:pPr>
      <w:rPr>
        <w:rFonts w:hint="default"/>
        <w:lang w:val="en-US" w:eastAsia="en-US" w:bidi="en-US"/>
      </w:rPr>
    </w:lvl>
    <w:lvl w:ilvl="5" w:tplc="384402B8">
      <w:numFmt w:val="bullet"/>
      <w:lvlText w:val="•"/>
      <w:lvlJc w:val="left"/>
      <w:pPr>
        <w:ind w:left="1095" w:hanging="180"/>
      </w:pPr>
      <w:rPr>
        <w:rFonts w:hint="default"/>
        <w:lang w:val="en-US" w:eastAsia="en-US" w:bidi="en-US"/>
      </w:rPr>
    </w:lvl>
    <w:lvl w:ilvl="6" w:tplc="BA445BD8">
      <w:numFmt w:val="bullet"/>
      <w:lvlText w:val="•"/>
      <w:lvlJc w:val="left"/>
      <w:pPr>
        <w:ind w:left="1234" w:hanging="180"/>
      </w:pPr>
      <w:rPr>
        <w:rFonts w:hint="default"/>
        <w:lang w:val="en-US" w:eastAsia="en-US" w:bidi="en-US"/>
      </w:rPr>
    </w:lvl>
    <w:lvl w:ilvl="7" w:tplc="02782B62">
      <w:numFmt w:val="bullet"/>
      <w:lvlText w:val="•"/>
      <w:lvlJc w:val="left"/>
      <w:pPr>
        <w:ind w:left="1373" w:hanging="180"/>
      </w:pPr>
      <w:rPr>
        <w:rFonts w:hint="default"/>
        <w:lang w:val="en-US" w:eastAsia="en-US" w:bidi="en-US"/>
      </w:rPr>
    </w:lvl>
    <w:lvl w:ilvl="8" w:tplc="BF64D6EC">
      <w:numFmt w:val="bullet"/>
      <w:lvlText w:val="•"/>
      <w:lvlJc w:val="left"/>
      <w:pPr>
        <w:ind w:left="1512" w:hanging="180"/>
      </w:pPr>
      <w:rPr>
        <w:rFonts w:hint="default"/>
        <w:lang w:val="en-US" w:eastAsia="en-US" w:bidi="en-US"/>
      </w:rPr>
    </w:lvl>
  </w:abstractNum>
  <w:abstractNum w:abstractNumId="10" w15:restartNumberingAfterBreak="0">
    <w:nsid w:val="0DCB5EC6"/>
    <w:multiLevelType w:val="hybridMultilevel"/>
    <w:tmpl w:val="2F0A2358"/>
    <w:lvl w:ilvl="0" w:tplc="2F24D396">
      <w:numFmt w:val="bullet"/>
      <w:lvlText w:val=""/>
      <w:lvlJc w:val="left"/>
      <w:pPr>
        <w:ind w:left="382" w:hanging="180"/>
      </w:pPr>
      <w:rPr>
        <w:rFonts w:ascii="Symbol" w:eastAsia="Symbol" w:hAnsi="Symbol" w:cs="Symbol" w:hint="default"/>
        <w:w w:val="100"/>
        <w:sz w:val="20"/>
        <w:szCs w:val="20"/>
        <w:lang w:val="en-US" w:eastAsia="en-US" w:bidi="en-US"/>
      </w:rPr>
    </w:lvl>
    <w:lvl w:ilvl="1" w:tplc="A7B2D086">
      <w:numFmt w:val="bullet"/>
      <w:lvlText w:val="•"/>
      <w:lvlJc w:val="left"/>
      <w:pPr>
        <w:ind w:left="563" w:hanging="180"/>
      </w:pPr>
      <w:rPr>
        <w:rFonts w:hint="default"/>
        <w:lang w:val="en-US" w:eastAsia="en-US" w:bidi="en-US"/>
      </w:rPr>
    </w:lvl>
    <w:lvl w:ilvl="2" w:tplc="5F9429A6">
      <w:numFmt w:val="bullet"/>
      <w:lvlText w:val="•"/>
      <w:lvlJc w:val="left"/>
      <w:pPr>
        <w:ind w:left="747" w:hanging="180"/>
      </w:pPr>
      <w:rPr>
        <w:rFonts w:hint="default"/>
        <w:lang w:val="en-US" w:eastAsia="en-US" w:bidi="en-US"/>
      </w:rPr>
    </w:lvl>
    <w:lvl w:ilvl="3" w:tplc="2CAC1142">
      <w:numFmt w:val="bullet"/>
      <w:lvlText w:val="•"/>
      <w:lvlJc w:val="left"/>
      <w:pPr>
        <w:ind w:left="931" w:hanging="180"/>
      </w:pPr>
      <w:rPr>
        <w:rFonts w:hint="default"/>
        <w:lang w:val="en-US" w:eastAsia="en-US" w:bidi="en-US"/>
      </w:rPr>
    </w:lvl>
    <w:lvl w:ilvl="4" w:tplc="7B586AE6">
      <w:numFmt w:val="bullet"/>
      <w:lvlText w:val="•"/>
      <w:lvlJc w:val="left"/>
      <w:pPr>
        <w:ind w:left="1115" w:hanging="180"/>
      </w:pPr>
      <w:rPr>
        <w:rFonts w:hint="default"/>
        <w:lang w:val="en-US" w:eastAsia="en-US" w:bidi="en-US"/>
      </w:rPr>
    </w:lvl>
    <w:lvl w:ilvl="5" w:tplc="91584D0C">
      <w:numFmt w:val="bullet"/>
      <w:lvlText w:val="•"/>
      <w:lvlJc w:val="left"/>
      <w:pPr>
        <w:ind w:left="1299" w:hanging="180"/>
      </w:pPr>
      <w:rPr>
        <w:rFonts w:hint="default"/>
        <w:lang w:val="en-US" w:eastAsia="en-US" w:bidi="en-US"/>
      </w:rPr>
    </w:lvl>
    <w:lvl w:ilvl="6" w:tplc="322C29A2">
      <w:numFmt w:val="bullet"/>
      <w:lvlText w:val="•"/>
      <w:lvlJc w:val="left"/>
      <w:pPr>
        <w:ind w:left="1482" w:hanging="180"/>
      </w:pPr>
      <w:rPr>
        <w:rFonts w:hint="default"/>
        <w:lang w:val="en-US" w:eastAsia="en-US" w:bidi="en-US"/>
      </w:rPr>
    </w:lvl>
    <w:lvl w:ilvl="7" w:tplc="7D083AD4">
      <w:numFmt w:val="bullet"/>
      <w:lvlText w:val="•"/>
      <w:lvlJc w:val="left"/>
      <w:pPr>
        <w:ind w:left="1666" w:hanging="180"/>
      </w:pPr>
      <w:rPr>
        <w:rFonts w:hint="default"/>
        <w:lang w:val="en-US" w:eastAsia="en-US" w:bidi="en-US"/>
      </w:rPr>
    </w:lvl>
    <w:lvl w:ilvl="8" w:tplc="4334ABC2">
      <w:numFmt w:val="bullet"/>
      <w:lvlText w:val="•"/>
      <w:lvlJc w:val="left"/>
      <w:pPr>
        <w:ind w:left="1850" w:hanging="180"/>
      </w:pPr>
      <w:rPr>
        <w:rFonts w:hint="default"/>
        <w:lang w:val="en-US" w:eastAsia="en-US" w:bidi="en-US"/>
      </w:rPr>
    </w:lvl>
  </w:abstractNum>
  <w:abstractNum w:abstractNumId="11" w15:restartNumberingAfterBreak="0">
    <w:nsid w:val="0E377544"/>
    <w:multiLevelType w:val="hybridMultilevel"/>
    <w:tmpl w:val="267A7C9C"/>
    <w:lvl w:ilvl="0" w:tplc="D624A748">
      <w:start w:val="1"/>
      <w:numFmt w:val="decimal"/>
      <w:lvlText w:val="%1."/>
      <w:lvlJc w:val="left"/>
      <w:pPr>
        <w:ind w:left="1080" w:hanging="268"/>
      </w:pPr>
      <w:rPr>
        <w:rFonts w:ascii="Times New Roman" w:eastAsia="Times New Roman" w:hAnsi="Times New Roman" w:cs="Times New Roman" w:hint="default"/>
        <w:spacing w:val="-15"/>
        <w:w w:val="100"/>
        <w:sz w:val="20"/>
        <w:szCs w:val="20"/>
        <w:lang w:val="en-US" w:eastAsia="en-US" w:bidi="en-US"/>
      </w:rPr>
    </w:lvl>
    <w:lvl w:ilvl="1" w:tplc="2310710E">
      <w:start w:val="1"/>
      <w:numFmt w:val="decimal"/>
      <w:lvlText w:val="%2."/>
      <w:lvlJc w:val="left"/>
      <w:pPr>
        <w:ind w:left="1261" w:hanging="361"/>
      </w:pPr>
      <w:rPr>
        <w:rFonts w:ascii="Arial" w:eastAsia="Arial" w:hAnsi="Arial" w:cs="Arial" w:hint="default"/>
        <w:spacing w:val="-7"/>
        <w:w w:val="100"/>
        <w:sz w:val="20"/>
        <w:szCs w:val="20"/>
        <w:lang w:val="en-US" w:eastAsia="en-US" w:bidi="en-US"/>
      </w:rPr>
    </w:lvl>
    <w:lvl w:ilvl="2" w:tplc="861EBB92">
      <w:numFmt w:val="bullet"/>
      <w:lvlText w:val="•"/>
      <w:lvlJc w:val="left"/>
      <w:pPr>
        <w:ind w:left="1740" w:hanging="361"/>
      </w:pPr>
      <w:rPr>
        <w:rFonts w:hint="default"/>
        <w:lang w:val="en-US" w:eastAsia="en-US" w:bidi="en-US"/>
      </w:rPr>
    </w:lvl>
    <w:lvl w:ilvl="3" w:tplc="88D2719E">
      <w:numFmt w:val="bullet"/>
      <w:lvlText w:val="•"/>
      <w:lvlJc w:val="left"/>
      <w:pPr>
        <w:ind w:left="2160" w:hanging="361"/>
      </w:pPr>
      <w:rPr>
        <w:rFonts w:hint="default"/>
        <w:lang w:val="en-US" w:eastAsia="en-US" w:bidi="en-US"/>
      </w:rPr>
    </w:lvl>
    <w:lvl w:ilvl="4" w:tplc="43E2C48E">
      <w:numFmt w:val="bullet"/>
      <w:lvlText w:val="•"/>
      <w:lvlJc w:val="left"/>
      <w:pPr>
        <w:ind w:left="2780" w:hanging="361"/>
      </w:pPr>
      <w:rPr>
        <w:rFonts w:hint="default"/>
        <w:lang w:val="en-US" w:eastAsia="en-US" w:bidi="en-US"/>
      </w:rPr>
    </w:lvl>
    <w:lvl w:ilvl="5" w:tplc="029C60CE">
      <w:numFmt w:val="bullet"/>
      <w:lvlText w:val="•"/>
      <w:lvlJc w:val="left"/>
      <w:pPr>
        <w:ind w:left="4003" w:hanging="361"/>
      </w:pPr>
      <w:rPr>
        <w:rFonts w:hint="default"/>
        <w:lang w:val="en-US" w:eastAsia="en-US" w:bidi="en-US"/>
      </w:rPr>
    </w:lvl>
    <w:lvl w:ilvl="6" w:tplc="4C98FB04">
      <w:numFmt w:val="bullet"/>
      <w:lvlText w:val="•"/>
      <w:lvlJc w:val="left"/>
      <w:pPr>
        <w:ind w:left="5226" w:hanging="361"/>
      </w:pPr>
      <w:rPr>
        <w:rFonts w:hint="default"/>
        <w:lang w:val="en-US" w:eastAsia="en-US" w:bidi="en-US"/>
      </w:rPr>
    </w:lvl>
    <w:lvl w:ilvl="7" w:tplc="61B618FC">
      <w:numFmt w:val="bullet"/>
      <w:lvlText w:val="•"/>
      <w:lvlJc w:val="left"/>
      <w:pPr>
        <w:ind w:left="6450" w:hanging="361"/>
      </w:pPr>
      <w:rPr>
        <w:rFonts w:hint="default"/>
        <w:lang w:val="en-US" w:eastAsia="en-US" w:bidi="en-US"/>
      </w:rPr>
    </w:lvl>
    <w:lvl w:ilvl="8" w:tplc="D3505548">
      <w:numFmt w:val="bullet"/>
      <w:lvlText w:val="•"/>
      <w:lvlJc w:val="left"/>
      <w:pPr>
        <w:ind w:left="7673" w:hanging="361"/>
      </w:pPr>
      <w:rPr>
        <w:rFonts w:hint="default"/>
        <w:lang w:val="en-US" w:eastAsia="en-US" w:bidi="en-US"/>
      </w:rPr>
    </w:lvl>
  </w:abstractNum>
  <w:abstractNum w:abstractNumId="12" w15:restartNumberingAfterBreak="0">
    <w:nsid w:val="13DC10A0"/>
    <w:multiLevelType w:val="hybridMultilevel"/>
    <w:tmpl w:val="E9B8D64C"/>
    <w:lvl w:ilvl="0" w:tplc="CC403F6E">
      <w:start w:val="23"/>
      <w:numFmt w:val="decimal"/>
      <w:lvlText w:val="%1."/>
      <w:lvlJc w:val="left"/>
      <w:pPr>
        <w:ind w:left="354" w:hanging="337"/>
      </w:pPr>
      <w:rPr>
        <w:rFonts w:ascii="Calibri" w:eastAsia="Calibri" w:hAnsi="Calibri" w:cs="Calibri" w:hint="default"/>
        <w:spacing w:val="-5"/>
        <w:w w:val="100"/>
        <w:sz w:val="20"/>
        <w:szCs w:val="20"/>
        <w:lang w:val="en-US" w:eastAsia="en-US" w:bidi="en-US"/>
      </w:rPr>
    </w:lvl>
    <w:lvl w:ilvl="1" w:tplc="CEF2C67C">
      <w:numFmt w:val="bullet"/>
      <w:lvlText w:val=""/>
      <w:lvlJc w:val="left"/>
      <w:pPr>
        <w:ind w:left="983" w:hanging="268"/>
      </w:pPr>
      <w:rPr>
        <w:rFonts w:ascii="Symbol" w:eastAsia="Symbol" w:hAnsi="Symbol" w:cs="Symbol" w:hint="default"/>
        <w:w w:val="100"/>
        <w:sz w:val="20"/>
        <w:szCs w:val="20"/>
        <w:lang w:val="en-US" w:eastAsia="en-US" w:bidi="en-US"/>
      </w:rPr>
    </w:lvl>
    <w:lvl w:ilvl="2" w:tplc="00003818">
      <w:numFmt w:val="bullet"/>
      <w:lvlText w:val="•"/>
      <w:lvlJc w:val="left"/>
      <w:pPr>
        <w:ind w:left="1652" w:hanging="268"/>
      </w:pPr>
      <w:rPr>
        <w:rFonts w:hint="default"/>
        <w:lang w:val="en-US" w:eastAsia="en-US" w:bidi="en-US"/>
      </w:rPr>
    </w:lvl>
    <w:lvl w:ilvl="3" w:tplc="7E620CB0">
      <w:numFmt w:val="bullet"/>
      <w:lvlText w:val="•"/>
      <w:lvlJc w:val="left"/>
      <w:pPr>
        <w:ind w:left="2325" w:hanging="268"/>
      </w:pPr>
      <w:rPr>
        <w:rFonts w:hint="default"/>
        <w:lang w:val="en-US" w:eastAsia="en-US" w:bidi="en-US"/>
      </w:rPr>
    </w:lvl>
    <w:lvl w:ilvl="4" w:tplc="376CB096">
      <w:numFmt w:val="bullet"/>
      <w:lvlText w:val="•"/>
      <w:lvlJc w:val="left"/>
      <w:pPr>
        <w:ind w:left="2997" w:hanging="268"/>
      </w:pPr>
      <w:rPr>
        <w:rFonts w:hint="default"/>
        <w:lang w:val="en-US" w:eastAsia="en-US" w:bidi="en-US"/>
      </w:rPr>
    </w:lvl>
    <w:lvl w:ilvl="5" w:tplc="098EC8A6">
      <w:numFmt w:val="bullet"/>
      <w:lvlText w:val="•"/>
      <w:lvlJc w:val="left"/>
      <w:pPr>
        <w:ind w:left="3670" w:hanging="268"/>
      </w:pPr>
      <w:rPr>
        <w:rFonts w:hint="default"/>
        <w:lang w:val="en-US" w:eastAsia="en-US" w:bidi="en-US"/>
      </w:rPr>
    </w:lvl>
    <w:lvl w:ilvl="6" w:tplc="39A85DA0">
      <w:numFmt w:val="bullet"/>
      <w:lvlText w:val="•"/>
      <w:lvlJc w:val="left"/>
      <w:pPr>
        <w:ind w:left="4342" w:hanging="268"/>
      </w:pPr>
      <w:rPr>
        <w:rFonts w:hint="default"/>
        <w:lang w:val="en-US" w:eastAsia="en-US" w:bidi="en-US"/>
      </w:rPr>
    </w:lvl>
    <w:lvl w:ilvl="7" w:tplc="15CCB54A">
      <w:numFmt w:val="bullet"/>
      <w:lvlText w:val="•"/>
      <w:lvlJc w:val="left"/>
      <w:pPr>
        <w:ind w:left="5015" w:hanging="268"/>
      </w:pPr>
      <w:rPr>
        <w:rFonts w:hint="default"/>
        <w:lang w:val="en-US" w:eastAsia="en-US" w:bidi="en-US"/>
      </w:rPr>
    </w:lvl>
    <w:lvl w:ilvl="8" w:tplc="7298BC40">
      <w:numFmt w:val="bullet"/>
      <w:lvlText w:val="•"/>
      <w:lvlJc w:val="left"/>
      <w:pPr>
        <w:ind w:left="5687" w:hanging="268"/>
      </w:pPr>
      <w:rPr>
        <w:rFonts w:hint="default"/>
        <w:lang w:val="en-US" w:eastAsia="en-US" w:bidi="en-US"/>
      </w:rPr>
    </w:lvl>
  </w:abstractNum>
  <w:abstractNum w:abstractNumId="13" w15:restartNumberingAfterBreak="0">
    <w:nsid w:val="16085A51"/>
    <w:multiLevelType w:val="hybridMultilevel"/>
    <w:tmpl w:val="52481194"/>
    <w:lvl w:ilvl="0" w:tplc="B4F25612">
      <w:numFmt w:val="bullet"/>
      <w:lvlText w:val=""/>
      <w:lvlJc w:val="left"/>
      <w:pPr>
        <w:ind w:left="398" w:hanging="180"/>
      </w:pPr>
      <w:rPr>
        <w:rFonts w:ascii="Symbol" w:eastAsia="Symbol" w:hAnsi="Symbol" w:cs="Symbol" w:hint="default"/>
        <w:w w:val="100"/>
        <w:sz w:val="20"/>
        <w:szCs w:val="20"/>
        <w:lang w:val="en-US" w:eastAsia="en-US" w:bidi="en-US"/>
      </w:rPr>
    </w:lvl>
    <w:lvl w:ilvl="1" w:tplc="616272F8">
      <w:numFmt w:val="bullet"/>
      <w:lvlText w:val="•"/>
      <w:lvlJc w:val="left"/>
      <w:pPr>
        <w:ind w:left="539" w:hanging="180"/>
      </w:pPr>
      <w:rPr>
        <w:rFonts w:hint="default"/>
        <w:lang w:val="en-US" w:eastAsia="en-US" w:bidi="en-US"/>
      </w:rPr>
    </w:lvl>
    <w:lvl w:ilvl="2" w:tplc="2DCE8A68">
      <w:numFmt w:val="bullet"/>
      <w:lvlText w:val="•"/>
      <w:lvlJc w:val="left"/>
      <w:pPr>
        <w:ind w:left="678" w:hanging="180"/>
      </w:pPr>
      <w:rPr>
        <w:rFonts w:hint="default"/>
        <w:lang w:val="en-US" w:eastAsia="en-US" w:bidi="en-US"/>
      </w:rPr>
    </w:lvl>
    <w:lvl w:ilvl="3" w:tplc="636A6176">
      <w:numFmt w:val="bullet"/>
      <w:lvlText w:val="•"/>
      <w:lvlJc w:val="left"/>
      <w:pPr>
        <w:ind w:left="817" w:hanging="180"/>
      </w:pPr>
      <w:rPr>
        <w:rFonts w:hint="default"/>
        <w:lang w:val="en-US" w:eastAsia="en-US" w:bidi="en-US"/>
      </w:rPr>
    </w:lvl>
    <w:lvl w:ilvl="4" w:tplc="53AE9F9C">
      <w:numFmt w:val="bullet"/>
      <w:lvlText w:val="•"/>
      <w:lvlJc w:val="left"/>
      <w:pPr>
        <w:ind w:left="956" w:hanging="180"/>
      </w:pPr>
      <w:rPr>
        <w:rFonts w:hint="default"/>
        <w:lang w:val="en-US" w:eastAsia="en-US" w:bidi="en-US"/>
      </w:rPr>
    </w:lvl>
    <w:lvl w:ilvl="5" w:tplc="CFF68BC6">
      <w:numFmt w:val="bullet"/>
      <w:lvlText w:val="•"/>
      <w:lvlJc w:val="left"/>
      <w:pPr>
        <w:ind w:left="1095" w:hanging="180"/>
      </w:pPr>
      <w:rPr>
        <w:rFonts w:hint="default"/>
        <w:lang w:val="en-US" w:eastAsia="en-US" w:bidi="en-US"/>
      </w:rPr>
    </w:lvl>
    <w:lvl w:ilvl="6" w:tplc="D0004786">
      <w:numFmt w:val="bullet"/>
      <w:lvlText w:val="•"/>
      <w:lvlJc w:val="left"/>
      <w:pPr>
        <w:ind w:left="1234" w:hanging="180"/>
      </w:pPr>
      <w:rPr>
        <w:rFonts w:hint="default"/>
        <w:lang w:val="en-US" w:eastAsia="en-US" w:bidi="en-US"/>
      </w:rPr>
    </w:lvl>
    <w:lvl w:ilvl="7" w:tplc="48B60466">
      <w:numFmt w:val="bullet"/>
      <w:lvlText w:val="•"/>
      <w:lvlJc w:val="left"/>
      <w:pPr>
        <w:ind w:left="1373" w:hanging="180"/>
      </w:pPr>
      <w:rPr>
        <w:rFonts w:hint="default"/>
        <w:lang w:val="en-US" w:eastAsia="en-US" w:bidi="en-US"/>
      </w:rPr>
    </w:lvl>
    <w:lvl w:ilvl="8" w:tplc="14961B86">
      <w:numFmt w:val="bullet"/>
      <w:lvlText w:val="•"/>
      <w:lvlJc w:val="left"/>
      <w:pPr>
        <w:ind w:left="1512" w:hanging="180"/>
      </w:pPr>
      <w:rPr>
        <w:rFonts w:hint="default"/>
        <w:lang w:val="en-US" w:eastAsia="en-US" w:bidi="en-US"/>
      </w:rPr>
    </w:lvl>
  </w:abstractNum>
  <w:abstractNum w:abstractNumId="14" w15:restartNumberingAfterBreak="0">
    <w:nsid w:val="167A010D"/>
    <w:multiLevelType w:val="hybridMultilevel"/>
    <w:tmpl w:val="E9F28EC8"/>
    <w:lvl w:ilvl="0" w:tplc="0034092E">
      <w:numFmt w:val="bullet"/>
      <w:lvlText w:val=""/>
      <w:lvlJc w:val="left"/>
      <w:pPr>
        <w:ind w:left="398" w:hanging="180"/>
      </w:pPr>
      <w:rPr>
        <w:rFonts w:ascii="Symbol" w:eastAsia="Symbol" w:hAnsi="Symbol" w:cs="Symbol" w:hint="default"/>
        <w:w w:val="100"/>
        <w:sz w:val="20"/>
        <w:szCs w:val="20"/>
        <w:lang w:val="en-US" w:eastAsia="en-US" w:bidi="en-US"/>
      </w:rPr>
    </w:lvl>
    <w:lvl w:ilvl="1" w:tplc="65F85E62">
      <w:numFmt w:val="bullet"/>
      <w:lvlText w:val="•"/>
      <w:lvlJc w:val="left"/>
      <w:pPr>
        <w:ind w:left="539" w:hanging="180"/>
      </w:pPr>
      <w:rPr>
        <w:rFonts w:hint="default"/>
        <w:lang w:val="en-US" w:eastAsia="en-US" w:bidi="en-US"/>
      </w:rPr>
    </w:lvl>
    <w:lvl w:ilvl="2" w:tplc="7322651A">
      <w:numFmt w:val="bullet"/>
      <w:lvlText w:val="•"/>
      <w:lvlJc w:val="left"/>
      <w:pPr>
        <w:ind w:left="678" w:hanging="180"/>
      </w:pPr>
      <w:rPr>
        <w:rFonts w:hint="default"/>
        <w:lang w:val="en-US" w:eastAsia="en-US" w:bidi="en-US"/>
      </w:rPr>
    </w:lvl>
    <w:lvl w:ilvl="3" w:tplc="30C8D07E">
      <w:numFmt w:val="bullet"/>
      <w:lvlText w:val="•"/>
      <w:lvlJc w:val="left"/>
      <w:pPr>
        <w:ind w:left="817" w:hanging="180"/>
      </w:pPr>
      <w:rPr>
        <w:rFonts w:hint="default"/>
        <w:lang w:val="en-US" w:eastAsia="en-US" w:bidi="en-US"/>
      </w:rPr>
    </w:lvl>
    <w:lvl w:ilvl="4" w:tplc="228CD150">
      <w:numFmt w:val="bullet"/>
      <w:lvlText w:val="•"/>
      <w:lvlJc w:val="left"/>
      <w:pPr>
        <w:ind w:left="956" w:hanging="180"/>
      </w:pPr>
      <w:rPr>
        <w:rFonts w:hint="default"/>
        <w:lang w:val="en-US" w:eastAsia="en-US" w:bidi="en-US"/>
      </w:rPr>
    </w:lvl>
    <w:lvl w:ilvl="5" w:tplc="5F9687D8">
      <w:numFmt w:val="bullet"/>
      <w:lvlText w:val="•"/>
      <w:lvlJc w:val="left"/>
      <w:pPr>
        <w:ind w:left="1095" w:hanging="180"/>
      </w:pPr>
      <w:rPr>
        <w:rFonts w:hint="default"/>
        <w:lang w:val="en-US" w:eastAsia="en-US" w:bidi="en-US"/>
      </w:rPr>
    </w:lvl>
    <w:lvl w:ilvl="6" w:tplc="FC96BA2A">
      <w:numFmt w:val="bullet"/>
      <w:lvlText w:val="•"/>
      <w:lvlJc w:val="left"/>
      <w:pPr>
        <w:ind w:left="1234" w:hanging="180"/>
      </w:pPr>
      <w:rPr>
        <w:rFonts w:hint="default"/>
        <w:lang w:val="en-US" w:eastAsia="en-US" w:bidi="en-US"/>
      </w:rPr>
    </w:lvl>
    <w:lvl w:ilvl="7" w:tplc="5D38B260">
      <w:numFmt w:val="bullet"/>
      <w:lvlText w:val="•"/>
      <w:lvlJc w:val="left"/>
      <w:pPr>
        <w:ind w:left="1373" w:hanging="180"/>
      </w:pPr>
      <w:rPr>
        <w:rFonts w:hint="default"/>
        <w:lang w:val="en-US" w:eastAsia="en-US" w:bidi="en-US"/>
      </w:rPr>
    </w:lvl>
    <w:lvl w:ilvl="8" w:tplc="7EA02944">
      <w:numFmt w:val="bullet"/>
      <w:lvlText w:val="•"/>
      <w:lvlJc w:val="left"/>
      <w:pPr>
        <w:ind w:left="1512" w:hanging="180"/>
      </w:pPr>
      <w:rPr>
        <w:rFonts w:hint="default"/>
        <w:lang w:val="en-US" w:eastAsia="en-US" w:bidi="en-US"/>
      </w:rPr>
    </w:lvl>
  </w:abstractNum>
  <w:abstractNum w:abstractNumId="15" w15:restartNumberingAfterBreak="0">
    <w:nsid w:val="17CC2882"/>
    <w:multiLevelType w:val="hybridMultilevel"/>
    <w:tmpl w:val="5A7CDAEA"/>
    <w:lvl w:ilvl="0" w:tplc="CCC2CB02">
      <w:start w:val="22"/>
      <w:numFmt w:val="decimal"/>
      <w:lvlText w:val="%1."/>
      <w:lvlJc w:val="left"/>
      <w:pPr>
        <w:ind w:left="451" w:hanging="273"/>
      </w:pPr>
      <w:rPr>
        <w:rFonts w:ascii="Calibri" w:eastAsia="Calibri" w:hAnsi="Calibri" w:cs="Calibri" w:hint="default"/>
        <w:spacing w:val="-2"/>
        <w:w w:val="100"/>
        <w:sz w:val="20"/>
        <w:szCs w:val="20"/>
        <w:lang w:val="en-US" w:eastAsia="en-US" w:bidi="en-US"/>
      </w:rPr>
    </w:lvl>
    <w:lvl w:ilvl="1" w:tplc="C46ACB3C">
      <w:start w:val="1"/>
      <w:numFmt w:val="lowerLetter"/>
      <w:lvlText w:val="%2."/>
      <w:lvlJc w:val="left"/>
      <w:pPr>
        <w:ind w:left="631" w:hanging="192"/>
      </w:pPr>
      <w:rPr>
        <w:rFonts w:ascii="Calibri" w:eastAsia="Calibri" w:hAnsi="Calibri" w:cs="Calibri" w:hint="default"/>
        <w:spacing w:val="-4"/>
        <w:w w:val="100"/>
        <w:sz w:val="20"/>
        <w:szCs w:val="20"/>
        <w:lang w:val="en-US" w:eastAsia="en-US" w:bidi="en-US"/>
      </w:rPr>
    </w:lvl>
    <w:lvl w:ilvl="2" w:tplc="363AA518">
      <w:numFmt w:val="bullet"/>
      <w:lvlText w:val="•"/>
      <w:lvlJc w:val="left"/>
      <w:pPr>
        <w:ind w:left="1308" w:hanging="192"/>
      </w:pPr>
      <w:rPr>
        <w:rFonts w:hint="default"/>
        <w:lang w:val="en-US" w:eastAsia="en-US" w:bidi="en-US"/>
      </w:rPr>
    </w:lvl>
    <w:lvl w:ilvl="3" w:tplc="17706B0C">
      <w:numFmt w:val="bullet"/>
      <w:lvlText w:val="•"/>
      <w:lvlJc w:val="left"/>
      <w:pPr>
        <w:ind w:left="1977" w:hanging="192"/>
      </w:pPr>
      <w:rPr>
        <w:rFonts w:hint="default"/>
        <w:lang w:val="en-US" w:eastAsia="en-US" w:bidi="en-US"/>
      </w:rPr>
    </w:lvl>
    <w:lvl w:ilvl="4" w:tplc="1FC4EA86">
      <w:numFmt w:val="bullet"/>
      <w:lvlText w:val="•"/>
      <w:lvlJc w:val="left"/>
      <w:pPr>
        <w:ind w:left="2646" w:hanging="192"/>
      </w:pPr>
      <w:rPr>
        <w:rFonts w:hint="default"/>
        <w:lang w:val="en-US" w:eastAsia="en-US" w:bidi="en-US"/>
      </w:rPr>
    </w:lvl>
    <w:lvl w:ilvl="5" w:tplc="D4345530">
      <w:numFmt w:val="bullet"/>
      <w:lvlText w:val="•"/>
      <w:lvlJc w:val="left"/>
      <w:pPr>
        <w:ind w:left="3315" w:hanging="192"/>
      </w:pPr>
      <w:rPr>
        <w:rFonts w:hint="default"/>
        <w:lang w:val="en-US" w:eastAsia="en-US" w:bidi="en-US"/>
      </w:rPr>
    </w:lvl>
    <w:lvl w:ilvl="6" w:tplc="7150A802">
      <w:numFmt w:val="bullet"/>
      <w:lvlText w:val="•"/>
      <w:lvlJc w:val="left"/>
      <w:pPr>
        <w:ind w:left="3984" w:hanging="192"/>
      </w:pPr>
      <w:rPr>
        <w:rFonts w:hint="default"/>
        <w:lang w:val="en-US" w:eastAsia="en-US" w:bidi="en-US"/>
      </w:rPr>
    </w:lvl>
    <w:lvl w:ilvl="7" w:tplc="D258EF4C">
      <w:numFmt w:val="bullet"/>
      <w:lvlText w:val="•"/>
      <w:lvlJc w:val="left"/>
      <w:pPr>
        <w:ind w:left="4653" w:hanging="192"/>
      </w:pPr>
      <w:rPr>
        <w:rFonts w:hint="default"/>
        <w:lang w:val="en-US" w:eastAsia="en-US" w:bidi="en-US"/>
      </w:rPr>
    </w:lvl>
    <w:lvl w:ilvl="8" w:tplc="F7203142">
      <w:numFmt w:val="bullet"/>
      <w:lvlText w:val="•"/>
      <w:lvlJc w:val="left"/>
      <w:pPr>
        <w:ind w:left="5322" w:hanging="192"/>
      </w:pPr>
      <w:rPr>
        <w:rFonts w:hint="default"/>
        <w:lang w:val="en-US" w:eastAsia="en-US" w:bidi="en-US"/>
      </w:rPr>
    </w:lvl>
  </w:abstractNum>
  <w:abstractNum w:abstractNumId="16" w15:restartNumberingAfterBreak="0">
    <w:nsid w:val="199D4EF6"/>
    <w:multiLevelType w:val="hybridMultilevel"/>
    <w:tmpl w:val="F53455BC"/>
    <w:lvl w:ilvl="0" w:tplc="5FDCD99C">
      <w:start w:val="7"/>
      <w:numFmt w:val="decimal"/>
      <w:lvlText w:val="%1."/>
      <w:lvlJc w:val="left"/>
      <w:pPr>
        <w:ind w:left="302" w:hanging="196"/>
      </w:pPr>
      <w:rPr>
        <w:rFonts w:ascii="Calibri" w:eastAsia="Calibri" w:hAnsi="Calibri" w:cs="Calibri" w:hint="default"/>
        <w:spacing w:val="-2"/>
        <w:w w:val="100"/>
        <w:sz w:val="20"/>
        <w:szCs w:val="20"/>
        <w:lang w:val="en-US" w:eastAsia="en-US" w:bidi="en-US"/>
      </w:rPr>
    </w:lvl>
    <w:lvl w:ilvl="1" w:tplc="B0BA5D34">
      <w:numFmt w:val="bullet"/>
      <w:lvlText w:val=""/>
      <w:lvlJc w:val="left"/>
      <w:pPr>
        <w:ind w:left="827" w:hanging="361"/>
      </w:pPr>
      <w:rPr>
        <w:rFonts w:ascii="Symbol" w:eastAsia="Symbol" w:hAnsi="Symbol" w:cs="Symbol" w:hint="default"/>
        <w:w w:val="100"/>
        <w:sz w:val="20"/>
        <w:szCs w:val="20"/>
        <w:lang w:val="en-US" w:eastAsia="en-US" w:bidi="en-US"/>
      </w:rPr>
    </w:lvl>
    <w:lvl w:ilvl="2" w:tplc="044067C4">
      <w:numFmt w:val="bullet"/>
      <w:lvlText w:val="•"/>
      <w:lvlJc w:val="left"/>
      <w:pPr>
        <w:ind w:left="1510" w:hanging="361"/>
      </w:pPr>
      <w:rPr>
        <w:rFonts w:hint="default"/>
        <w:lang w:val="en-US" w:eastAsia="en-US" w:bidi="en-US"/>
      </w:rPr>
    </w:lvl>
    <w:lvl w:ilvl="3" w:tplc="438EF1EA">
      <w:numFmt w:val="bullet"/>
      <w:lvlText w:val="•"/>
      <w:lvlJc w:val="left"/>
      <w:pPr>
        <w:ind w:left="2200" w:hanging="361"/>
      </w:pPr>
      <w:rPr>
        <w:rFonts w:hint="default"/>
        <w:lang w:val="en-US" w:eastAsia="en-US" w:bidi="en-US"/>
      </w:rPr>
    </w:lvl>
    <w:lvl w:ilvl="4" w:tplc="3808FDBA">
      <w:numFmt w:val="bullet"/>
      <w:lvlText w:val="•"/>
      <w:lvlJc w:val="left"/>
      <w:pPr>
        <w:ind w:left="2891" w:hanging="361"/>
      </w:pPr>
      <w:rPr>
        <w:rFonts w:hint="default"/>
        <w:lang w:val="en-US" w:eastAsia="en-US" w:bidi="en-US"/>
      </w:rPr>
    </w:lvl>
    <w:lvl w:ilvl="5" w:tplc="5FE09678">
      <w:numFmt w:val="bullet"/>
      <w:lvlText w:val="•"/>
      <w:lvlJc w:val="left"/>
      <w:pPr>
        <w:ind w:left="3581" w:hanging="361"/>
      </w:pPr>
      <w:rPr>
        <w:rFonts w:hint="default"/>
        <w:lang w:val="en-US" w:eastAsia="en-US" w:bidi="en-US"/>
      </w:rPr>
    </w:lvl>
    <w:lvl w:ilvl="6" w:tplc="E506A604">
      <w:numFmt w:val="bullet"/>
      <w:lvlText w:val="•"/>
      <w:lvlJc w:val="left"/>
      <w:pPr>
        <w:ind w:left="4271" w:hanging="361"/>
      </w:pPr>
      <w:rPr>
        <w:rFonts w:hint="default"/>
        <w:lang w:val="en-US" w:eastAsia="en-US" w:bidi="en-US"/>
      </w:rPr>
    </w:lvl>
    <w:lvl w:ilvl="7" w:tplc="71C2AB0A">
      <w:numFmt w:val="bullet"/>
      <w:lvlText w:val="•"/>
      <w:lvlJc w:val="left"/>
      <w:pPr>
        <w:ind w:left="4962" w:hanging="361"/>
      </w:pPr>
      <w:rPr>
        <w:rFonts w:hint="default"/>
        <w:lang w:val="en-US" w:eastAsia="en-US" w:bidi="en-US"/>
      </w:rPr>
    </w:lvl>
    <w:lvl w:ilvl="8" w:tplc="544C40A8">
      <w:numFmt w:val="bullet"/>
      <w:lvlText w:val="•"/>
      <w:lvlJc w:val="left"/>
      <w:pPr>
        <w:ind w:left="5652" w:hanging="361"/>
      </w:pPr>
      <w:rPr>
        <w:rFonts w:hint="default"/>
        <w:lang w:val="en-US" w:eastAsia="en-US" w:bidi="en-US"/>
      </w:rPr>
    </w:lvl>
  </w:abstractNum>
  <w:abstractNum w:abstractNumId="17" w15:restartNumberingAfterBreak="0">
    <w:nsid w:val="1A42086B"/>
    <w:multiLevelType w:val="hybridMultilevel"/>
    <w:tmpl w:val="56EAC32C"/>
    <w:lvl w:ilvl="0" w:tplc="057A89EE">
      <w:numFmt w:val="bullet"/>
      <w:lvlText w:val=""/>
      <w:lvlJc w:val="left"/>
      <w:pPr>
        <w:ind w:left="292" w:hanging="180"/>
      </w:pPr>
      <w:rPr>
        <w:rFonts w:ascii="Symbol" w:eastAsia="Symbol" w:hAnsi="Symbol" w:cs="Symbol" w:hint="default"/>
        <w:w w:val="100"/>
        <w:sz w:val="20"/>
        <w:szCs w:val="20"/>
        <w:lang w:val="en-US" w:eastAsia="en-US" w:bidi="en-US"/>
      </w:rPr>
    </w:lvl>
    <w:lvl w:ilvl="1" w:tplc="DC84720C">
      <w:numFmt w:val="bullet"/>
      <w:lvlText w:val="•"/>
      <w:lvlJc w:val="left"/>
      <w:pPr>
        <w:ind w:left="397" w:hanging="180"/>
      </w:pPr>
      <w:rPr>
        <w:rFonts w:hint="default"/>
        <w:lang w:val="en-US" w:eastAsia="en-US" w:bidi="en-US"/>
      </w:rPr>
    </w:lvl>
    <w:lvl w:ilvl="2" w:tplc="923C9346">
      <w:numFmt w:val="bullet"/>
      <w:lvlText w:val="•"/>
      <w:lvlJc w:val="left"/>
      <w:pPr>
        <w:ind w:left="494" w:hanging="180"/>
      </w:pPr>
      <w:rPr>
        <w:rFonts w:hint="default"/>
        <w:lang w:val="en-US" w:eastAsia="en-US" w:bidi="en-US"/>
      </w:rPr>
    </w:lvl>
    <w:lvl w:ilvl="3" w:tplc="5472F67E">
      <w:numFmt w:val="bullet"/>
      <w:lvlText w:val="•"/>
      <w:lvlJc w:val="left"/>
      <w:pPr>
        <w:ind w:left="592" w:hanging="180"/>
      </w:pPr>
      <w:rPr>
        <w:rFonts w:hint="default"/>
        <w:lang w:val="en-US" w:eastAsia="en-US" w:bidi="en-US"/>
      </w:rPr>
    </w:lvl>
    <w:lvl w:ilvl="4" w:tplc="0A248322">
      <w:numFmt w:val="bullet"/>
      <w:lvlText w:val="•"/>
      <w:lvlJc w:val="left"/>
      <w:pPr>
        <w:ind w:left="689" w:hanging="180"/>
      </w:pPr>
      <w:rPr>
        <w:rFonts w:hint="default"/>
        <w:lang w:val="en-US" w:eastAsia="en-US" w:bidi="en-US"/>
      </w:rPr>
    </w:lvl>
    <w:lvl w:ilvl="5" w:tplc="26B0A3F6">
      <w:numFmt w:val="bullet"/>
      <w:lvlText w:val="•"/>
      <w:lvlJc w:val="left"/>
      <w:pPr>
        <w:ind w:left="787" w:hanging="180"/>
      </w:pPr>
      <w:rPr>
        <w:rFonts w:hint="default"/>
        <w:lang w:val="en-US" w:eastAsia="en-US" w:bidi="en-US"/>
      </w:rPr>
    </w:lvl>
    <w:lvl w:ilvl="6" w:tplc="9656D5AA">
      <w:numFmt w:val="bullet"/>
      <w:lvlText w:val="•"/>
      <w:lvlJc w:val="left"/>
      <w:pPr>
        <w:ind w:left="884" w:hanging="180"/>
      </w:pPr>
      <w:rPr>
        <w:rFonts w:hint="default"/>
        <w:lang w:val="en-US" w:eastAsia="en-US" w:bidi="en-US"/>
      </w:rPr>
    </w:lvl>
    <w:lvl w:ilvl="7" w:tplc="92EAAB0E">
      <w:numFmt w:val="bullet"/>
      <w:lvlText w:val="•"/>
      <w:lvlJc w:val="left"/>
      <w:pPr>
        <w:ind w:left="981" w:hanging="180"/>
      </w:pPr>
      <w:rPr>
        <w:rFonts w:hint="default"/>
        <w:lang w:val="en-US" w:eastAsia="en-US" w:bidi="en-US"/>
      </w:rPr>
    </w:lvl>
    <w:lvl w:ilvl="8" w:tplc="D37A94AC">
      <w:numFmt w:val="bullet"/>
      <w:lvlText w:val="•"/>
      <w:lvlJc w:val="left"/>
      <w:pPr>
        <w:ind w:left="1079" w:hanging="180"/>
      </w:pPr>
      <w:rPr>
        <w:rFonts w:hint="default"/>
        <w:lang w:val="en-US" w:eastAsia="en-US" w:bidi="en-US"/>
      </w:rPr>
    </w:lvl>
  </w:abstractNum>
  <w:abstractNum w:abstractNumId="18" w15:restartNumberingAfterBreak="0">
    <w:nsid w:val="1A8B7338"/>
    <w:multiLevelType w:val="hybridMultilevel"/>
    <w:tmpl w:val="D6C4C9E4"/>
    <w:lvl w:ilvl="0" w:tplc="BBEE32F4">
      <w:numFmt w:val="bullet"/>
      <w:lvlText w:val=""/>
      <w:lvlJc w:val="left"/>
      <w:pPr>
        <w:ind w:left="827" w:hanging="405"/>
      </w:pPr>
      <w:rPr>
        <w:rFonts w:ascii="Symbol" w:eastAsia="Symbol" w:hAnsi="Symbol" w:cs="Symbol" w:hint="default"/>
        <w:w w:val="100"/>
        <w:sz w:val="20"/>
        <w:szCs w:val="20"/>
        <w:lang w:val="en-US" w:eastAsia="en-US" w:bidi="en-US"/>
      </w:rPr>
    </w:lvl>
    <w:lvl w:ilvl="1" w:tplc="205856F8">
      <w:numFmt w:val="bullet"/>
      <w:lvlText w:val="•"/>
      <w:lvlJc w:val="left"/>
      <w:pPr>
        <w:ind w:left="1441" w:hanging="405"/>
      </w:pPr>
      <w:rPr>
        <w:rFonts w:hint="default"/>
        <w:lang w:val="en-US" w:eastAsia="en-US" w:bidi="en-US"/>
      </w:rPr>
    </w:lvl>
    <w:lvl w:ilvl="2" w:tplc="EF02C802">
      <w:numFmt w:val="bullet"/>
      <w:lvlText w:val="•"/>
      <w:lvlJc w:val="left"/>
      <w:pPr>
        <w:ind w:left="2062" w:hanging="405"/>
      </w:pPr>
      <w:rPr>
        <w:rFonts w:hint="default"/>
        <w:lang w:val="en-US" w:eastAsia="en-US" w:bidi="en-US"/>
      </w:rPr>
    </w:lvl>
    <w:lvl w:ilvl="3" w:tplc="6BF04DAA">
      <w:numFmt w:val="bullet"/>
      <w:lvlText w:val="•"/>
      <w:lvlJc w:val="left"/>
      <w:pPr>
        <w:ind w:left="2683" w:hanging="405"/>
      </w:pPr>
      <w:rPr>
        <w:rFonts w:hint="default"/>
        <w:lang w:val="en-US" w:eastAsia="en-US" w:bidi="en-US"/>
      </w:rPr>
    </w:lvl>
    <w:lvl w:ilvl="4" w:tplc="DE585190">
      <w:numFmt w:val="bullet"/>
      <w:lvlText w:val="•"/>
      <w:lvlJc w:val="left"/>
      <w:pPr>
        <w:ind w:left="3305" w:hanging="405"/>
      </w:pPr>
      <w:rPr>
        <w:rFonts w:hint="default"/>
        <w:lang w:val="en-US" w:eastAsia="en-US" w:bidi="en-US"/>
      </w:rPr>
    </w:lvl>
    <w:lvl w:ilvl="5" w:tplc="682CEF46">
      <w:numFmt w:val="bullet"/>
      <w:lvlText w:val="•"/>
      <w:lvlJc w:val="left"/>
      <w:pPr>
        <w:ind w:left="3926" w:hanging="405"/>
      </w:pPr>
      <w:rPr>
        <w:rFonts w:hint="default"/>
        <w:lang w:val="en-US" w:eastAsia="en-US" w:bidi="en-US"/>
      </w:rPr>
    </w:lvl>
    <w:lvl w:ilvl="6" w:tplc="E04200DA">
      <w:numFmt w:val="bullet"/>
      <w:lvlText w:val="•"/>
      <w:lvlJc w:val="left"/>
      <w:pPr>
        <w:ind w:left="4547" w:hanging="405"/>
      </w:pPr>
      <w:rPr>
        <w:rFonts w:hint="default"/>
        <w:lang w:val="en-US" w:eastAsia="en-US" w:bidi="en-US"/>
      </w:rPr>
    </w:lvl>
    <w:lvl w:ilvl="7" w:tplc="1CC2B81C">
      <w:numFmt w:val="bullet"/>
      <w:lvlText w:val="•"/>
      <w:lvlJc w:val="left"/>
      <w:pPr>
        <w:ind w:left="5169" w:hanging="405"/>
      </w:pPr>
      <w:rPr>
        <w:rFonts w:hint="default"/>
        <w:lang w:val="en-US" w:eastAsia="en-US" w:bidi="en-US"/>
      </w:rPr>
    </w:lvl>
    <w:lvl w:ilvl="8" w:tplc="7D22EA18">
      <w:numFmt w:val="bullet"/>
      <w:lvlText w:val="•"/>
      <w:lvlJc w:val="left"/>
      <w:pPr>
        <w:ind w:left="5790" w:hanging="405"/>
      </w:pPr>
      <w:rPr>
        <w:rFonts w:hint="default"/>
        <w:lang w:val="en-US" w:eastAsia="en-US" w:bidi="en-US"/>
      </w:rPr>
    </w:lvl>
  </w:abstractNum>
  <w:abstractNum w:abstractNumId="19" w15:restartNumberingAfterBreak="0">
    <w:nsid w:val="1ABE2EF9"/>
    <w:multiLevelType w:val="hybridMultilevel"/>
    <w:tmpl w:val="7CDC74C2"/>
    <w:lvl w:ilvl="0" w:tplc="A7D08922">
      <w:numFmt w:val="bullet"/>
      <w:lvlText w:val=""/>
      <w:lvlJc w:val="left"/>
      <w:pPr>
        <w:ind w:left="398" w:hanging="180"/>
      </w:pPr>
      <w:rPr>
        <w:rFonts w:ascii="Symbol" w:eastAsia="Symbol" w:hAnsi="Symbol" w:cs="Symbol" w:hint="default"/>
        <w:w w:val="100"/>
        <w:sz w:val="20"/>
        <w:szCs w:val="20"/>
        <w:lang w:val="en-US" w:eastAsia="en-US" w:bidi="en-US"/>
      </w:rPr>
    </w:lvl>
    <w:lvl w:ilvl="1" w:tplc="52143A90">
      <w:numFmt w:val="bullet"/>
      <w:lvlText w:val="•"/>
      <w:lvlJc w:val="left"/>
      <w:pPr>
        <w:ind w:left="539" w:hanging="180"/>
      </w:pPr>
      <w:rPr>
        <w:rFonts w:hint="default"/>
        <w:lang w:val="en-US" w:eastAsia="en-US" w:bidi="en-US"/>
      </w:rPr>
    </w:lvl>
    <w:lvl w:ilvl="2" w:tplc="25802092">
      <w:numFmt w:val="bullet"/>
      <w:lvlText w:val="•"/>
      <w:lvlJc w:val="left"/>
      <w:pPr>
        <w:ind w:left="678" w:hanging="180"/>
      </w:pPr>
      <w:rPr>
        <w:rFonts w:hint="default"/>
        <w:lang w:val="en-US" w:eastAsia="en-US" w:bidi="en-US"/>
      </w:rPr>
    </w:lvl>
    <w:lvl w:ilvl="3" w:tplc="C990295A">
      <w:numFmt w:val="bullet"/>
      <w:lvlText w:val="•"/>
      <w:lvlJc w:val="left"/>
      <w:pPr>
        <w:ind w:left="817" w:hanging="180"/>
      </w:pPr>
      <w:rPr>
        <w:rFonts w:hint="default"/>
        <w:lang w:val="en-US" w:eastAsia="en-US" w:bidi="en-US"/>
      </w:rPr>
    </w:lvl>
    <w:lvl w:ilvl="4" w:tplc="B9C0A8FA">
      <w:numFmt w:val="bullet"/>
      <w:lvlText w:val="•"/>
      <w:lvlJc w:val="left"/>
      <w:pPr>
        <w:ind w:left="956" w:hanging="180"/>
      </w:pPr>
      <w:rPr>
        <w:rFonts w:hint="default"/>
        <w:lang w:val="en-US" w:eastAsia="en-US" w:bidi="en-US"/>
      </w:rPr>
    </w:lvl>
    <w:lvl w:ilvl="5" w:tplc="13A8800A">
      <w:numFmt w:val="bullet"/>
      <w:lvlText w:val="•"/>
      <w:lvlJc w:val="left"/>
      <w:pPr>
        <w:ind w:left="1095" w:hanging="180"/>
      </w:pPr>
      <w:rPr>
        <w:rFonts w:hint="default"/>
        <w:lang w:val="en-US" w:eastAsia="en-US" w:bidi="en-US"/>
      </w:rPr>
    </w:lvl>
    <w:lvl w:ilvl="6" w:tplc="942A91C2">
      <w:numFmt w:val="bullet"/>
      <w:lvlText w:val="•"/>
      <w:lvlJc w:val="left"/>
      <w:pPr>
        <w:ind w:left="1234" w:hanging="180"/>
      </w:pPr>
      <w:rPr>
        <w:rFonts w:hint="default"/>
        <w:lang w:val="en-US" w:eastAsia="en-US" w:bidi="en-US"/>
      </w:rPr>
    </w:lvl>
    <w:lvl w:ilvl="7" w:tplc="32181514">
      <w:numFmt w:val="bullet"/>
      <w:lvlText w:val="•"/>
      <w:lvlJc w:val="left"/>
      <w:pPr>
        <w:ind w:left="1373" w:hanging="180"/>
      </w:pPr>
      <w:rPr>
        <w:rFonts w:hint="default"/>
        <w:lang w:val="en-US" w:eastAsia="en-US" w:bidi="en-US"/>
      </w:rPr>
    </w:lvl>
    <w:lvl w:ilvl="8" w:tplc="E3340016">
      <w:numFmt w:val="bullet"/>
      <w:lvlText w:val="•"/>
      <w:lvlJc w:val="left"/>
      <w:pPr>
        <w:ind w:left="1512" w:hanging="180"/>
      </w:pPr>
      <w:rPr>
        <w:rFonts w:hint="default"/>
        <w:lang w:val="en-US" w:eastAsia="en-US" w:bidi="en-US"/>
      </w:rPr>
    </w:lvl>
  </w:abstractNum>
  <w:abstractNum w:abstractNumId="20" w15:restartNumberingAfterBreak="0">
    <w:nsid w:val="1AED2265"/>
    <w:multiLevelType w:val="hybridMultilevel"/>
    <w:tmpl w:val="66C40ADC"/>
    <w:lvl w:ilvl="0" w:tplc="1DEC59A2">
      <w:numFmt w:val="bullet"/>
      <w:lvlText w:val="•"/>
      <w:lvlJc w:val="left"/>
      <w:pPr>
        <w:ind w:left="767" w:hanging="144"/>
      </w:pPr>
      <w:rPr>
        <w:rFonts w:ascii="Calibri" w:eastAsia="Calibri" w:hAnsi="Calibri" w:cs="Calibri" w:hint="default"/>
        <w:i/>
        <w:w w:val="100"/>
        <w:sz w:val="20"/>
        <w:szCs w:val="20"/>
        <w:lang w:val="en-US" w:eastAsia="en-US" w:bidi="en-US"/>
      </w:rPr>
    </w:lvl>
    <w:lvl w:ilvl="1" w:tplc="1C6E2A28">
      <w:numFmt w:val="bullet"/>
      <w:lvlText w:val="•"/>
      <w:lvlJc w:val="left"/>
      <w:pPr>
        <w:ind w:left="1309" w:hanging="144"/>
      </w:pPr>
      <w:rPr>
        <w:rFonts w:hint="default"/>
        <w:lang w:val="en-US" w:eastAsia="en-US" w:bidi="en-US"/>
      </w:rPr>
    </w:lvl>
    <w:lvl w:ilvl="2" w:tplc="92740568">
      <w:numFmt w:val="bullet"/>
      <w:lvlText w:val="•"/>
      <w:lvlJc w:val="left"/>
      <w:pPr>
        <w:ind w:left="1859" w:hanging="144"/>
      </w:pPr>
      <w:rPr>
        <w:rFonts w:hint="default"/>
        <w:lang w:val="en-US" w:eastAsia="en-US" w:bidi="en-US"/>
      </w:rPr>
    </w:lvl>
    <w:lvl w:ilvl="3" w:tplc="AF1EB2F0">
      <w:numFmt w:val="bullet"/>
      <w:lvlText w:val="•"/>
      <w:lvlJc w:val="left"/>
      <w:pPr>
        <w:ind w:left="2408" w:hanging="144"/>
      </w:pPr>
      <w:rPr>
        <w:rFonts w:hint="default"/>
        <w:lang w:val="en-US" w:eastAsia="en-US" w:bidi="en-US"/>
      </w:rPr>
    </w:lvl>
    <w:lvl w:ilvl="4" w:tplc="52BC52E6">
      <w:numFmt w:val="bullet"/>
      <w:lvlText w:val="•"/>
      <w:lvlJc w:val="left"/>
      <w:pPr>
        <w:ind w:left="2958" w:hanging="144"/>
      </w:pPr>
      <w:rPr>
        <w:rFonts w:hint="default"/>
        <w:lang w:val="en-US" w:eastAsia="en-US" w:bidi="en-US"/>
      </w:rPr>
    </w:lvl>
    <w:lvl w:ilvl="5" w:tplc="A172092C">
      <w:numFmt w:val="bullet"/>
      <w:lvlText w:val="•"/>
      <w:lvlJc w:val="left"/>
      <w:pPr>
        <w:ind w:left="3508" w:hanging="144"/>
      </w:pPr>
      <w:rPr>
        <w:rFonts w:hint="default"/>
        <w:lang w:val="en-US" w:eastAsia="en-US" w:bidi="en-US"/>
      </w:rPr>
    </w:lvl>
    <w:lvl w:ilvl="6" w:tplc="512EAE74">
      <w:numFmt w:val="bullet"/>
      <w:lvlText w:val="•"/>
      <w:lvlJc w:val="left"/>
      <w:pPr>
        <w:ind w:left="4057" w:hanging="144"/>
      </w:pPr>
      <w:rPr>
        <w:rFonts w:hint="default"/>
        <w:lang w:val="en-US" w:eastAsia="en-US" w:bidi="en-US"/>
      </w:rPr>
    </w:lvl>
    <w:lvl w:ilvl="7" w:tplc="30A6D336">
      <w:numFmt w:val="bullet"/>
      <w:lvlText w:val="•"/>
      <w:lvlJc w:val="left"/>
      <w:pPr>
        <w:ind w:left="4607" w:hanging="144"/>
      </w:pPr>
      <w:rPr>
        <w:rFonts w:hint="default"/>
        <w:lang w:val="en-US" w:eastAsia="en-US" w:bidi="en-US"/>
      </w:rPr>
    </w:lvl>
    <w:lvl w:ilvl="8" w:tplc="7AD023C6">
      <w:numFmt w:val="bullet"/>
      <w:lvlText w:val="•"/>
      <w:lvlJc w:val="left"/>
      <w:pPr>
        <w:ind w:left="5156" w:hanging="144"/>
      </w:pPr>
      <w:rPr>
        <w:rFonts w:hint="default"/>
        <w:lang w:val="en-US" w:eastAsia="en-US" w:bidi="en-US"/>
      </w:rPr>
    </w:lvl>
  </w:abstractNum>
  <w:abstractNum w:abstractNumId="21" w15:restartNumberingAfterBreak="0">
    <w:nsid w:val="1D7E2DBF"/>
    <w:multiLevelType w:val="hybridMultilevel"/>
    <w:tmpl w:val="8AB606EA"/>
    <w:lvl w:ilvl="0" w:tplc="B4780D7E">
      <w:start w:val="18"/>
      <w:numFmt w:val="decimal"/>
      <w:lvlText w:val="%1."/>
      <w:lvlJc w:val="left"/>
      <w:pPr>
        <w:ind w:left="539" w:hanging="433"/>
      </w:pPr>
      <w:rPr>
        <w:rFonts w:ascii="Calibri" w:eastAsia="Calibri" w:hAnsi="Calibri" w:cs="Calibri" w:hint="default"/>
        <w:spacing w:val="-2"/>
        <w:w w:val="100"/>
        <w:sz w:val="20"/>
        <w:szCs w:val="20"/>
        <w:lang w:val="en-US" w:eastAsia="en-US" w:bidi="en-US"/>
      </w:rPr>
    </w:lvl>
    <w:lvl w:ilvl="1" w:tplc="1B5CF6CC">
      <w:start w:val="1"/>
      <w:numFmt w:val="lowerLetter"/>
      <w:lvlText w:val="%2."/>
      <w:lvlJc w:val="left"/>
      <w:pPr>
        <w:ind w:left="811" w:hanging="192"/>
      </w:pPr>
      <w:rPr>
        <w:rFonts w:ascii="Calibri" w:eastAsia="Calibri" w:hAnsi="Calibri" w:cs="Calibri" w:hint="default"/>
        <w:spacing w:val="-4"/>
        <w:w w:val="100"/>
        <w:sz w:val="20"/>
        <w:szCs w:val="20"/>
        <w:lang w:val="en-US" w:eastAsia="en-US" w:bidi="en-US"/>
      </w:rPr>
    </w:lvl>
    <w:lvl w:ilvl="2" w:tplc="A80C5248">
      <w:numFmt w:val="bullet"/>
      <w:lvlText w:val="•"/>
      <w:lvlJc w:val="left"/>
      <w:pPr>
        <w:ind w:left="1408" w:hanging="192"/>
      </w:pPr>
      <w:rPr>
        <w:rFonts w:hint="default"/>
        <w:lang w:val="en-US" w:eastAsia="en-US" w:bidi="en-US"/>
      </w:rPr>
    </w:lvl>
    <w:lvl w:ilvl="3" w:tplc="1B46930E">
      <w:numFmt w:val="bullet"/>
      <w:lvlText w:val="•"/>
      <w:lvlJc w:val="left"/>
      <w:pPr>
        <w:ind w:left="1996" w:hanging="192"/>
      </w:pPr>
      <w:rPr>
        <w:rFonts w:hint="default"/>
        <w:lang w:val="en-US" w:eastAsia="en-US" w:bidi="en-US"/>
      </w:rPr>
    </w:lvl>
    <w:lvl w:ilvl="4" w:tplc="F3267C7E">
      <w:numFmt w:val="bullet"/>
      <w:lvlText w:val="•"/>
      <w:lvlJc w:val="left"/>
      <w:pPr>
        <w:ind w:left="2584" w:hanging="192"/>
      </w:pPr>
      <w:rPr>
        <w:rFonts w:hint="default"/>
        <w:lang w:val="en-US" w:eastAsia="en-US" w:bidi="en-US"/>
      </w:rPr>
    </w:lvl>
    <w:lvl w:ilvl="5" w:tplc="61522618">
      <w:numFmt w:val="bullet"/>
      <w:lvlText w:val="•"/>
      <w:lvlJc w:val="left"/>
      <w:pPr>
        <w:ind w:left="3172" w:hanging="192"/>
      </w:pPr>
      <w:rPr>
        <w:rFonts w:hint="default"/>
        <w:lang w:val="en-US" w:eastAsia="en-US" w:bidi="en-US"/>
      </w:rPr>
    </w:lvl>
    <w:lvl w:ilvl="6" w:tplc="D9A88DC6">
      <w:numFmt w:val="bullet"/>
      <w:lvlText w:val="•"/>
      <w:lvlJc w:val="left"/>
      <w:pPr>
        <w:ind w:left="3760" w:hanging="192"/>
      </w:pPr>
      <w:rPr>
        <w:rFonts w:hint="default"/>
        <w:lang w:val="en-US" w:eastAsia="en-US" w:bidi="en-US"/>
      </w:rPr>
    </w:lvl>
    <w:lvl w:ilvl="7" w:tplc="49E2EB88">
      <w:numFmt w:val="bullet"/>
      <w:lvlText w:val="•"/>
      <w:lvlJc w:val="left"/>
      <w:pPr>
        <w:ind w:left="4348" w:hanging="192"/>
      </w:pPr>
      <w:rPr>
        <w:rFonts w:hint="default"/>
        <w:lang w:val="en-US" w:eastAsia="en-US" w:bidi="en-US"/>
      </w:rPr>
    </w:lvl>
    <w:lvl w:ilvl="8" w:tplc="40AED860">
      <w:numFmt w:val="bullet"/>
      <w:lvlText w:val="•"/>
      <w:lvlJc w:val="left"/>
      <w:pPr>
        <w:ind w:left="4936" w:hanging="192"/>
      </w:pPr>
      <w:rPr>
        <w:rFonts w:hint="default"/>
        <w:lang w:val="en-US" w:eastAsia="en-US" w:bidi="en-US"/>
      </w:rPr>
    </w:lvl>
  </w:abstractNum>
  <w:abstractNum w:abstractNumId="22" w15:restartNumberingAfterBreak="0">
    <w:nsid w:val="206B5319"/>
    <w:multiLevelType w:val="hybridMultilevel"/>
    <w:tmpl w:val="60F292DE"/>
    <w:lvl w:ilvl="0" w:tplc="EDF8F9EA">
      <w:start w:val="26"/>
      <w:numFmt w:val="decimal"/>
      <w:lvlText w:val="%1."/>
      <w:lvlJc w:val="left"/>
      <w:pPr>
        <w:ind w:left="443" w:hanging="337"/>
      </w:pPr>
      <w:rPr>
        <w:rFonts w:ascii="Calibri" w:eastAsia="Calibri" w:hAnsi="Calibri" w:cs="Calibri" w:hint="default"/>
        <w:spacing w:val="-5"/>
        <w:w w:val="100"/>
        <w:sz w:val="20"/>
        <w:szCs w:val="20"/>
        <w:lang w:val="en-US" w:eastAsia="en-US" w:bidi="en-US"/>
      </w:rPr>
    </w:lvl>
    <w:lvl w:ilvl="1" w:tplc="135C0554">
      <w:numFmt w:val="bullet"/>
      <w:lvlText w:val=""/>
      <w:lvlJc w:val="left"/>
      <w:pPr>
        <w:ind w:left="1243" w:hanging="360"/>
      </w:pPr>
      <w:rPr>
        <w:rFonts w:ascii="Symbol" w:eastAsia="Symbol" w:hAnsi="Symbol" w:cs="Symbol" w:hint="default"/>
        <w:w w:val="100"/>
        <w:sz w:val="20"/>
        <w:szCs w:val="20"/>
        <w:lang w:val="en-US" w:eastAsia="en-US" w:bidi="en-US"/>
      </w:rPr>
    </w:lvl>
    <w:lvl w:ilvl="2" w:tplc="D77E7CA0">
      <w:numFmt w:val="bullet"/>
      <w:lvlText w:val="•"/>
      <w:lvlJc w:val="left"/>
      <w:pPr>
        <w:ind w:left="1883" w:hanging="360"/>
      </w:pPr>
      <w:rPr>
        <w:rFonts w:hint="default"/>
        <w:lang w:val="en-US" w:eastAsia="en-US" w:bidi="en-US"/>
      </w:rPr>
    </w:lvl>
    <w:lvl w:ilvl="3" w:tplc="6E820188">
      <w:numFmt w:val="bullet"/>
      <w:lvlText w:val="•"/>
      <w:lvlJc w:val="left"/>
      <w:pPr>
        <w:ind w:left="2527" w:hanging="360"/>
      </w:pPr>
      <w:rPr>
        <w:rFonts w:hint="default"/>
        <w:lang w:val="en-US" w:eastAsia="en-US" w:bidi="en-US"/>
      </w:rPr>
    </w:lvl>
    <w:lvl w:ilvl="4" w:tplc="0DA848A4">
      <w:numFmt w:val="bullet"/>
      <w:lvlText w:val="•"/>
      <w:lvlJc w:val="left"/>
      <w:pPr>
        <w:ind w:left="3171" w:hanging="360"/>
      </w:pPr>
      <w:rPr>
        <w:rFonts w:hint="default"/>
        <w:lang w:val="en-US" w:eastAsia="en-US" w:bidi="en-US"/>
      </w:rPr>
    </w:lvl>
    <w:lvl w:ilvl="5" w:tplc="22380372">
      <w:numFmt w:val="bullet"/>
      <w:lvlText w:val="•"/>
      <w:lvlJc w:val="left"/>
      <w:pPr>
        <w:ind w:left="3814" w:hanging="360"/>
      </w:pPr>
      <w:rPr>
        <w:rFonts w:hint="default"/>
        <w:lang w:val="en-US" w:eastAsia="en-US" w:bidi="en-US"/>
      </w:rPr>
    </w:lvl>
    <w:lvl w:ilvl="6" w:tplc="9A703466">
      <w:numFmt w:val="bullet"/>
      <w:lvlText w:val="•"/>
      <w:lvlJc w:val="left"/>
      <w:pPr>
        <w:ind w:left="4458" w:hanging="360"/>
      </w:pPr>
      <w:rPr>
        <w:rFonts w:hint="default"/>
        <w:lang w:val="en-US" w:eastAsia="en-US" w:bidi="en-US"/>
      </w:rPr>
    </w:lvl>
    <w:lvl w:ilvl="7" w:tplc="9B269FC6">
      <w:numFmt w:val="bullet"/>
      <w:lvlText w:val="•"/>
      <w:lvlJc w:val="left"/>
      <w:pPr>
        <w:ind w:left="5102" w:hanging="360"/>
      </w:pPr>
      <w:rPr>
        <w:rFonts w:hint="default"/>
        <w:lang w:val="en-US" w:eastAsia="en-US" w:bidi="en-US"/>
      </w:rPr>
    </w:lvl>
    <w:lvl w:ilvl="8" w:tplc="E20A48F6">
      <w:numFmt w:val="bullet"/>
      <w:lvlText w:val="•"/>
      <w:lvlJc w:val="left"/>
      <w:pPr>
        <w:ind w:left="5745" w:hanging="360"/>
      </w:pPr>
      <w:rPr>
        <w:rFonts w:hint="default"/>
        <w:lang w:val="en-US" w:eastAsia="en-US" w:bidi="en-US"/>
      </w:rPr>
    </w:lvl>
  </w:abstractNum>
  <w:abstractNum w:abstractNumId="23" w15:restartNumberingAfterBreak="0">
    <w:nsid w:val="21E87D85"/>
    <w:multiLevelType w:val="hybridMultilevel"/>
    <w:tmpl w:val="314EFB80"/>
    <w:lvl w:ilvl="0" w:tplc="25522ABC">
      <w:numFmt w:val="bullet"/>
      <w:lvlText w:val=""/>
      <w:lvlJc w:val="left"/>
      <w:pPr>
        <w:ind w:left="1621" w:hanging="360"/>
      </w:pPr>
      <w:rPr>
        <w:rFonts w:ascii="Symbol" w:eastAsia="Symbol" w:hAnsi="Symbol" w:cs="Symbol" w:hint="default"/>
        <w:w w:val="100"/>
        <w:sz w:val="20"/>
        <w:szCs w:val="20"/>
        <w:lang w:val="en-US" w:eastAsia="en-US" w:bidi="en-US"/>
      </w:rPr>
    </w:lvl>
    <w:lvl w:ilvl="1" w:tplc="D7FC95C2">
      <w:numFmt w:val="bullet"/>
      <w:lvlText w:val="•"/>
      <w:lvlJc w:val="left"/>
      <w:pPr>
        <w:ind w:left="2470" w:hanging="360"/>
      </w:pPr>
      <w:rPr>
        <w:rFonts w:hint="default"/>
        <w:lang w:val="en-US" w:eastAsia="en-US" w:bidi="en-US"/>
      </w:rPr>
    </w:lvl>
    <w:lvl w:ilvl="2" w:tplc="BCEAEE62">
      <w:numFmt w:val="bullet"/>
      <w:lvlText w:val="•"/>
      <w:lvlJc w:val="left"/>
      <w:pPr>
        <w:ind w:left="3320" w:hanging="360"/>
      </w:pPr>
      <w:rPr>
        <w:rFonts w:hint="default"/>
        <w:lang w:val="en-US" w:eastAsia="en-US" w:bidi="en-US"/>
      </w:rPr>
    </w:lvl>
    <w:lvl w:ilvl="3" w:tplc="B16E5F6C">
      <w:numFmt w:val="bullet"/>
      <w:lvlText w:val="•"/>
      <w:lvlJc w:val="left"/>
      <w:pPr>
        <w:ind w:left="4170" w:hanging="360"/>
      </w:pPr>
      <w:rPr>
        <w:rFonts w:hint="default"/>
        <w:lang w:val="en-US" w:eastAsia="en-US" w:bidi="en-US"/>
      </w:rPr>
    </w:lvl>
    <w:lvl w:ilvl="4" w:tplc="16480A00">
      <w:numFmt w:val="bullet"/>
      <w:lvlText w:val="•"/>
      <w:lvlJc w:val="left"/>
      <w:pPr>
        <w:ind w:left="5020" w:hanging="360"/>
      </w:pPr>
      <w:rPr>
        <w:rFonts w:hint="default"/>
        <w:lang w:val="en-US" w:eastAsia="en-US" w:bidi="en-US"/>
      </w:rPr>
    </w:lvl>
    <w:lvl w:ilvl="5" w:tplc="F66AEA70">
      <w:numFmt w:val="bullet"/>
      <w:lvlText w:val="•"/>
      <w:lvlJc w:val="left"/>
      <w:pPr>
        <w:ind w:left="5870" w:hanging="360"/>
      </w:pPr>
      <w:rPr>
        <w:rFonts w:hint="default"/>
        <w:lang w:val="en-US" w:eastAsia="en-US" w:bidi="en-US"/>
      </w:rPr>
    </w:lvl>
    <w:lvl w:ilvl="6" w:tplc="756C2A10">
      <w:numFmt w:val="bullet"/>
      <w:lvlText w:val="•"/>
      <w:lvlJc w:val="left"/>
      <w:pPr>
        <w:ind w:left="6720" w:hanging="360"/>
      </w:pPr>
      <w:rPr>
        <w:rFonts w:hint="default"/>
        <w:lang w:val="en-US" w:eastAsia="en-US" w:bidi="en-US"/>
      </w:rPr>
    </w:lvl>
    <w:lvl w:ilvl="7" w:tplc="140A0C4A">
      <w:numFmt w:val="bullet"/>
      <w:lvlText w:val="•"/>
      <w:lvlJc w:val="left"/>
      <w:pPr>
        <w:ind w:left="7570" w:hanging="360"/>
      </w:pPr>
      <w:rPr>
        <w:rFonts w:hint="default"/>
        <w:lang w:val="en-US" w:eastAsia="en-US" w:bidi="en-US"/>
      </w:rPr>
    </w:lvl>
    <w:lvl w:ilvl="8" w:tplc="D8EA35B0">
      <w:numFmt w:val="bullet"/>
      <w:lvlText w:val="•"/>
      <w:lvlJc w:val="left"/>
      <w:pPr>
        <w:ind w:left="8420" w:hanging="360"/>
      </w:pPr>
      <w:rPr>
        <w:rFonts w:hint="default"/>
        <w:lang w:val="en-US" w:eastAsia="en-US" w:bidi="en-US"/>
      </w:rPr>
    </w:lvl>
  </w:abstractNum>
  <w:abstractNum w:abstractNumId="24" w15:restartNumberingAfterBreak="0">
    <w:nsid w:val="222C1784"/>
    <w:multiLevelType w:val="hybridMultilevel"/>
    <w:tmpl w:val="8B407682"/>
    <w:lvl w:ilvl="0" w:tplc="B5807E76">
      <w:numFmt w:val="bullet"/>
      <w:lvlText w:val=""/>
      <w:lvlJc w:val="left"/>
      <w:pPr>
        <w:ind w:left="382" w:hanging="180"/>
      </w:pPr>
      <w:rPr>
        <w:rFonts w:ascii="Symbol" w:eastAsia="Symbol" w:hAnsi="Symbol" w:cs="Symbol" w:hint="default"/>
        <w:w w:val="100"/>
        <w:sz w:val="20"/>
        <w:szCs w:val="20"/>
        <w:lang w:val="en-US" w:eastAsia="en-US" w:bidi="en-US"/>
      </w:rPr>
    </w:lvl>
    <w:lvl w:ilvl="1" w:tplc="166ECAE2">
      <w:numFmt w:val="bullet"/>
      <w:lvlText w:val="•"/>
      <w:lvlJc w:val="left"/>
      <w:pPr>
        <w:ind w:left="578" w:hanging="180"/>
      </w:pPr>
      <w:rPr>
        <w:rFonts w:hint="default"/>
        <w:lang w:val="en-US" w:eastAsia="en-US" w:bidi="en-US"/>
      </w:rPr>
    </w:lvl>
    <w:lvl w:ilvl="2" w:tplc="F824375A">
      <w:numFmt w:val="bullet"/>
      <w:lvlText w:val="•"/>
      <w:lvlJc w:val="left"/>
      <w:pPr>
        <w:ind w:left="776" w:hanging="180"/>
      </w:pPr>
      <w:rPr>
        <w:rFonts w:hint="default"/>
        <w:lang w:val="en-US" w:eastAsia="en-US" w:bidi="en-US"/>
      </w:rPr>
    </w:lvl>
    <w:lvl w:ilvl="3" w:tplc="CB5C3FC2">
      <w:numFmt w:val="bullet"/>
      <w:lvlText w:val="•"/>
      <w:lvlJc w:val="left"/>
      <w:pPr>
        <w:ind w:left="974" w:hanging="180"/>
      </w:pPr>
      <w:rPr>
        <w:rFonts w:hint="default"/>
        <w:lang w:val="en-US" w:eastAsia="en-US" w:bidi="en-US"/>
      </w:rPr>
    </w:lvl>
    <w:lvl w:ilvl="4" w:tplc="54F48F36">
      <w:numFmt w:val="bullet"/>
      <w:lvlText w:val="•"/>
      <w:lvlJc w:val="left"/>
      <w:pPr>
        <w:ind w:left="1173" w:hanging="180"/>
      </w:pPr>
      <w:rPr>
        <w:rFonts w:hint="default"/>
        <w:lang w:val="en-US" w:eastAsia="en-US" w:bidi="en-US"/>
      </w:rPr>
    </w:lvl>
    <w:lvl w:ilvl="5" w:tplc="89B42BF6">
      <w:numFmt w:val="bullet"/>
      <w:lvlText w:val="•"/>
      <w:lvlJc w:val="left"/>
      <w:pPr>
        <w:ind w:left="1371" w:hanging="180"/>
      </w:pPr>
      <w:rPr>
        <w:rFonts w:hint="default"/>
        <w:lang w:val="en-US" w:eastAsia="en-US" w:bidi="en-US"/>
      </w:rPr>
    </w:lvl>
    <w:lvl w:ilvl="6" w:tplc="E1C840AA">
      <w:numFmt w:val="bullet"/>
      <w:lvlText w:val="•"/>
      <w:lvlJc w:val="left"/>
      <w:pPr>
        <w:ind w:left="1569" w:hanging="180"/>
      </w:pPr>
      <w:rPr>
        <w:rFonts w:hint="default"/>
        <w:lang w:val="en-US" w:eastAsia="en-US" w:bidi="en-US"/>
      </w:rPr>
    </w:lvl>
    <w:lvl w:ilvl="7" w:tplc="08CE3B0A">
      <w:numFmt w:val="bullet"/>
      <w:lvlText w:val="•"/>
      <w:lvlJc w:val="left"/>
      <w:pPr>
        <w:ind w:left="1768" w:hanging="180"/>
      </w:pPr>
      <w:rPr>
        <w:rFonts w:hint="default"/>
        <w:lang w:val="en-US" w:eastAsia="en-US" w:bidi="en-US"/>
      </w:rPr>
    </w:lvl>
    <w:lvl w:ilvl="8" w:tplc="7A188AC0">
      <w:numFmt w:val="bullet"/>
      <w:lvlText w:val="•"/>
      <w:lvlJc w:val="left"/>
      <w:pPr>
        <w:ind w:left="1966" w:hanging="180"/>
      </w:pPr>
      <w:rPr>
        <w:rFonts w:hint="default"/>
        <w:lang w:val="en-US" w:eastAsia="en-US" w:bidi="en-US"/>
      </w:rPr>
    </w:lvl>
  </w:abstractNum>
  <w:abstractNum w:abstractNumId="25" w15:restartNumberingAfterBreak="0">
    <w:nsid w:val="237A45BF"/>
    <w:multiLevelType w:val="hybridMultilevel"/>
    <w:tmpl w:val="CB283F2C"/>
    <w:lvl w:ilvl="0" w:tplc="0B727ECA">
      <w:numFmt w:val="bullet"/>
      <w:lvlText w:val=""/>
      <w:lvlJc w:val="left"/>
      <w:pPr>
        <w:ind w:left="380" w:hanging="180"/>
      </w:pPr>
      <w:rPr>
        <w:rFonts w:ascii="Symbol" w:eastAsia="Symbol" w:hAnsi="Symbol" w:cs="Symbol" w:hint="default"/>
        <w:w w:val="100"/>
        <w:sz w:val="20"/>
        <w:szCs w:val="20"/>
        <w:lang w:val="en-US" w:eastAsia="en-US" w:bidi="en-US"/>
      </w:rPr>
    </w:lvl>
    <w:lvl w:ilvl="1" w:tplc="8A5EAE94">
      <w:numFmt w:val="bullet"/>
      <w:lvlText w:val="•"/>
      <w:lvlJc w:val="left"/>
      <w:pPr>
        <w:ind w:left="469" w:hanging="180"/>
      </w:pPr>
      <w:rPr>
        <w:rFonts w:hint="default"/>
        <w:lang w:val="en-US" w:eastAsia="en-US" w:bidi="en-US"/>
      </w:rPr>
    </w:lvl>
    <w:lvl w:ilvl="2" w:tplc="0B702146">
      <w:numFmt w:val="bullet"/>
      <w:lvlText w:val="•"/>
      <w:lvlJc w:val="left"/>
      <w:pPr>
        <w:ind w:left="558" w:hanging="180"/>
      </w:pPr>
      <w:rPr>
        <w:rFonts w:hint="default"/>
        <w:lang w:val="en-US" w:eastAsia="en-US" w:bidi="en-US"/>
      </w:rPr>
    </w:lvl>
    <w:lvl w:ilvl="3" w:tplc="F53CAF60">
      <w:numFmt w:val="bullet"/>
      <w:lvlText w:val="•"/>
      <w:lvlJc w:val="left"/>
      <w:pPr>
        <w:ind w:left="648" w:hanging="180"/>
      </w:pPr>
      <w:rPr>
        <w:rFonts w:hint="default"/>
        <w:lang w:val="en-US" w:eastAsia="en-US" w:bidi="en-US"/>
      </w:rPr>
    </w:lvl>
    <w:lvl w:ilvl="4" w:tplc="7ED079D4">
      <w:numFmt w:val="bullet"/>
      <w:lvlText w:val="•"/>
      <w:lvlJc w:val="left"/>
      <w:pPr>
        <w:ind w:left="737" w:hanging="180"/>
      </w:pPr>
      <w:rPr>
        <w:rFonts w:hint="default"/>
        <w:lang w:val="en-US" w:eastAsia="en-US" w:bidi="en-US"/>
      </w:rPr>
    </w:lvl>
    <w:lvl w:ilvl="5" w:tplc="52C8439A">
      <w:numFmt w:val="bullet"/>
      <w:lvlText w:val="•"/>
      <w:lvlJc w:val="left"/>
      <w:pPr>
        <w:ind w:left="827" w:hanging="180"/>
      </w:pPr>
      <w:rPr>
        <w:rFonts w:hint="default"/>
        <w:lang w:val="en-US" w:eastAsia="en-US" w:bidi="en-US"/>
      </w:rPr>
    </w:lvl>
    <w:lvl w:ilvl="6" w:tplc="BAB0A4C4">
      <w:numFmt w:val="bullet"/>
      <w:lvlText w:val="•"/>
      <w:lvlJc w:val="left"/>
      <w:pPr>
        <w:ind w:left="916" w:hanging="180"/>
      </w:pPr>
      <w:rPr>
        <w:rFonts w:hint="default"/>
        <w:lang w:val="en-US" w:eastAsia="en-US" w:bidi="en-US"/>
      </w:rPr>
    </w:lvl>
    <w:lvl w:ilvl="7" w:tplc="69C65576">
      <w:numFmt w:val="bullet"/>
      <w:lvlText w:val="•"/>
      <w:lvlJc w:val="left"/>
      <w:pPr>
        <w:ind w:left="1005" w:hanging="180"/>
      </w:pPr>
      <w:rPr>
        <w:rFonts w:hint="default"/>
        <w:lang w:val="en-US" w:eastAsia="en-US" w:bidi="en-US"/>
      </w:rPr>
    </w:lvl>
    <w:lvl w:ilvl="8" w:tplc="E758D504">
      <w:numFmt w:val="bullet"/>
      <w:lvlText w:val="•"/>
      <w:lvlJc w:val="left"/>
      <w:pPr>
        <w:ind w:left="1095" w:hanging="180"/>
      </w:pPr>
      <w:rPr>
        <w:rFonts w:hint="default"/>
        <w:lang w:val="en-US" w:eastAsia="en-US" w:bidi="en-US"/>
      </w:rPr>
    </w:lvl>
  </w:abstractNum>
  <w:abstractNum w:abstractNumId="26" w15:restartNumberingAfterBreak="0">
    <w:nsid w:val="25A90295"/>
    <w:multiLevelType w:val="hybridMultilevel"/>
    <w:tmpl w:val="654C8304"/>
    <w:lvl w:ilvl="0" w:tplc="8F7C170A">
      <w:start w:val="39"/>
      <w:numFmt w:val="decimal"/>
      <w:lvlText w:val="%1."/>
      <w:lvlJc w:val="left"/>
      <w:pPr>
        <w:ind w:left="466" w:hanging="337"/>
      </w:pPr>
      <w:rPr>
        <w:rFonts w:ascii="Calibri" w:eastAsia="Calibri" w:hAnsi="Calibri" w:cs="Calibri" w:hint="default"/>
        <w:spacing w:val="-5"/>
        <w:w w:val="100"/>
        <w:sz w:val="20"/>
        <w:szCs w:val="20"/>
        <w:lang w:val="en-US" w:eastAsia="en-US" w:bidi="en-US"/>
      </w:rPr>
    </w:lvl>
    <w:lvl w:ilvl="1" w:tplc="36FE27B0">
      <w:numFmt w:val="bullet"/>
      <w:lvlText w:val=""/>
      <w:lvlJc w:val="left"/>
      <w:pPr>
        <w:ind w:left="1243" w:hanging="360"/>
      </w:pPr>
      <w:rPr>
        <w:rFonts w:ascii="Symbol" w:eastAsia="Symbol" w:hAnsi="Symbol" w:cs="Symbol" w:hint="default"/>
        <w:w w:val="100"/>
        <w:sz w:val="20"/>
        <w:szCs w:val="20"/>
        <w:lang w:val="en-US" w:eastAsia="en-US" w:bidi="en-US"/>
      </w:rPr>
    </w:lvl>
    <w:lvl w:ilvl="2" w:tplc="0FA23678">
      <w:numFmt w:val="bullet"/>
      <w:lvlText w:val="•"/>
      <w:lvlJc w:val="left"/>
      <w:pPr>
        <w:ind w:left="1883" w:hanging="360"/>
      </w:pPr>
      <w:rPr>
        <w:rFonts w:hint="default"/>
        <w:lang w:val="en-US" w:eastAsia="en-US" w:bidi="en-US"/>
      </w:rPr>
    </w:lvl>
    <w:lvl w:ilvl="3" w:tplc="ED821F5C">
      <w:numFmt w:val="bullet"/>
      <w:lvlText w:val="•"/>
      <w:lvlJc w:val="left"/>
      <w:pPr>
        <w:ind w:left="2527" w:hanging="360"/>
      </w:pPr>
      <w:rPr>
        <w:rFonts w:hint="default"/>
        <w:lang w:val="en-US" w:eastAsia="en-US" w:bidi="en-US"/>
      </w:rPr>
    </w:lvl>
    <w:lvl w:ilvl="4" w:tplc="89A0444A">
      <w:numFmt w:val="bullet"/>
      <w:lvlText w:val="•"/>
      <w:lvlJc w:val="left"/>
      <w:pPr>
        <w:ind w:left="3171" w:hanging="360"/>
      </w:pPr>
      <w:rPr>
        <w:rFonts w:hint="default"/>
        <w:lang w:val="en-US" w:eastAsia="en-US" w:bidi="en-US"/>
      </w:rPr>
    </w:lvl>
    <w:lvl w:ilvl="5" w:tplc="3E6C3A98">
      <w:numFmt w:val="bullet"/>
      <w:lvlText w:val="•"/>
      <w:lvlJc w:val="left"/>
      <w:pPr>
        <w:ind w:left="3814" w:hanging="360"/>
      </w:pPr>
      <w:rPr>
        <w:rFonts w:hint="default"/>
        <w:lang w:val="en-US" w:eastAsia="en-US" w:bidi="en-US"/>
      </w:rPr>
    </w:lvl>
    <w:lvl w:ilvl="6" w:tplc="3D8EF180">
      <w:numFmt w:val="bullet"/>
      <w:lvlText w:val="•"/>
      <w:lvlJc w:val="left"/>
      <w:pPr>
        <w:ind w:left="4458" w:hanging="360"/>
      </w:pPr>
      <w:rPr>
        <w:rFonts w:hint="default"/>
        <w:lang w:val="en-US" w:eastAsia="en-US" w:bidi="en-US"/>
      </w:rPr>
    </w:lvl>
    <w:lvl w:ilvl="7" w:tplc="50B229CE">
      <w:numFmt w:val="bullet"/>
      <w:lvlText w:val="•"/>
      <w:lvlJc w:val="left"/>
      <w:pPr>
        <w:ind w:left="5102" w:hanging="360"/>
      </w:pPr>
      <w:rPr>
        <w:rFonts w:hint="default"/>
        <w:lang w:val="en-US" w:eastAsia="en-US" w:bidi="en-US"/>
      </w:rPr>
    </w:lvl>
    <w:lvl w:ilvl="8" w:tplc="4B406450">
      <w:numFmt w:val="bullet"/>
      <w:lvlText w:val="•"/>
      <w:lvlJc w:val="left"/>
      <w:pPr>
        <w:ind w:left="5745" w:hanging="360"/>
      </w:pPr>
      <w:rPr>
        <w:rFonts w:hint="default"/>
        <w:lang w:val="en-US" w:eastAsia="en-US" w:bidi="en-US"/>
      </w:rPr>
    </w:lvl>
  </w:abstractNum>
  <w:abstractNum w:abstractNumId="27" w15:restartNumberingAfterBreak="0">
    <w:nsid w:val="26107206"/>
    <w:multiLevelType w:val="hybridMultilevel"/>
    <w:tmpl w:val="4216DC96"/>
    <w:lvl w:ilvl="0" w:tplc="101A24CC">
      <w:start w:val="1"/>
      <w:numFmt w:val="upperRoman"/>
      <w:lvlText w:val="%1"/>
      <w:lvlJc w:val="left"/>
      <w:pPr>
        <w:ind w:left="984" w:hanging="108"/>
      </w:pPr>
      <w:rPr>
        <w:rFonts w:ascii="Arial" w:eastAsia="Arial" w:hAnsi="Arial" w:cs="Arial" w:hint="default"/>
        <w:b/>
        <w:bCs/>
        <w:w w:val="100"/>
        <w:sz w:val="20"/>
        <w:szCs w:val="20"/>
        <w:lang w:val="en-US" w:eastAsia="en-US" w:bidi="en-US"/>
      </w:rPr>
    </w:lvl>
    <w:lvl w:ilvl="1" w:tplc="0AFE0C30">
      <w:numFmt w:val="bullet"/>
      <w:lvlText w:val=""/>
      <w:lvlJc w:val="left"/>
      <w:pPr>
        <w:ind w:left="1981" w:hanging="360"/>
      </w:pPr>
      <w:rPr>
        <w:rFonts w:ascii="Symbol" w:eastAsia="Symbol" w:hAnsi="Symbol" w:cs="Symbol" w:hint="default"/>
        <w:w w:val="100"/>
        <w:sz w:val="20"/>
        <w:szCs w:val="20"/>
        <w:lang w:val="en-US" w:eastAsia="en-US" w:bidi="en-US"/>
      </w:rPr>
    </w:lvl>
    <w:lvl w:ilvl="2" w:tplc="D0C0E078">
      <w:numFmt w:val="bullet"/>
      <w:lvlText w:val="•"/>
      <w:lvlJc w:val="left"/>
      <w:pPr>
        <w:ind w:left="2884" w:hanging="360"/>
      </w:pPr>
      <w:rPr>
        <w:rFonts w:hint="default"/>
        <w:lang w:val="en-US" w:eastAsia="en-US" w:bidi="en-US"/>
      </w:rPr>
    </w:lvl>
    <w:lvl w:ilvl="3" w:tplc="FF1A29AC">
      <w:numFmt w:val="bullet"/>
      <w:lvlText w:val="•"/>
      <w:lvlJc w:val="left"/>
      <w:pPr>
        <w:ind w:left="3788" w:hanging="360"/>
      </w:pPr>
      <w:rPr>
        <w:rFonts w:hint="default"/>
        <w:lang w:val="en-US" w:eastAsia="en-US" w:bidi="en-US"/>
      </w:rPr>
    </w:lvl>
    <w:lvl w:ilvl="4" w:tplc="07303914">
      <w:numFmt w:val="bullet"/>
      <w:lvlText w:val="•"/>
      <w:lvlJc w:val="left"/>
      <w:pPr>
        <w:ind w:left="4693" w:hanging="360"/>
      </w:pPr>
      <w:rPr>
        <w:rFonts w:hint="default"/>
        <w:lang w:val="en-US" w:eastAsia="en-US" w:bidi="en-US"/>
      </w:rPr>
    </w:lvl>
    <w:lvl w:ilvl="5" w:tplc="02327CD8">
      <w:numFmt w:val="bullet"/>
      <w:lvlText w:val="•"/>
      <w:lvlJc w:val="left"/>
      <w:pPr>
        <w:ind w:left="5597" w:hanging="360"/>
      </w:pPr>
      <w:rPr>
        <w:rFonts w:hint="default"/>
        <w:lang w:val="en-US" w:eastAsia="en-US" w:bidi="en-US"/>
      </w:rPr>
    </w:lvl>
    <w:lvl w:ilvl="6" w:tplc="0066AF16">
      <w:numFmt w:val="bullet"/>
      <w:lvlText w:val="•"/>
      <w:lvlJc w:val="left"/>
      <w:pPr>
        <w:ind w:left="6502" w:hanging="360"/>
      </w:pPr>
      <w:rPr>
        <w:rFonts w:hint="default"/>
        <w:lang w:val="en-US" w:eastAsia="en-US" w:bidi="en-US"/>
      </w:rPr>
    </w:lvl>
    <w:lvl w:ilvl="7" w:tplc="89C28132">
      <w:numFmt w:val="bullet"/>
      <w:lvlText w:val="•"/>
      <w:lvlJc w:val="left"/>
      <w:pPr>
        <w:ind w:left="7406" w:hanging="360"/>
      </w:pPr>
      <w:rPr>
        <w:rFonts w:hint="default"/>
        <w:lang w:val="en-US" w:eastAsia="en-US" w:bidi="en-US"/>
      </w:rPr>
    </w:lvl>
    <w:lvl w:ilvl="8" w:tplc="D6B20436">
      <w:numFmt w:val="bullet"/>
      <w:lvlText w:val="•"/>
      <w:lvlJc w:val="left"/>
      <w:pPr>
        <w:ind w:left="8311" w:hanging="360"/>
      </w:pPr>
      <w:rPr>
        <w:rFonts w:hint="default"/>
        <w:lang w:val="en-US" w:eastAsia="en-US" w:bidi="en-US"/>
      </w:rPr>
    </w:lvl>
  </w:abstractNum>
  <w:abstractNum w:abstractNumId="28" w15:restartNumberingAfterBreak="0">
    <w:nsid w:val="273D7690"/>
    <w:multiLevelType w:val="hybridMultilevel"/>
    <w:tmpl w:val="73AE548E"/>
    <w:lvl w:ilvl="0" w:tplc="465E06DE">
      <w:numFmt w:val="bullet"/>
      <w:lvlText w:val=""/>
      <w:lvlJc w:val="left"/>
      <w:pPr>
        <w:ind w:left="444" w:hanging="180"/>
      </w:pPr>
      <w:rPr>
        <w:rFonts w:ascii="Symbol" w:eastAsia="Symbol" w:hAnsi="Symbol" w:cs="Symbol" w:hint="default"/>
        <w:w w:val="100"/>
        <w:sz w:val="20"/>
        <w:szCs w:val="20"/>
        <w:lang w:val="en-US" w:eastAsia="en-US" w:bidi="en-US"/>
      </w:rPr>
    </w:lvl>
    <w:lvl w:ilvl="1" w:tplc="E54E9720">
      <w:numFmt w:val="bullet"/>
      <w:lvlText w:val="•"/>
      <w:lvlJc w:val="left"/>
      <w:pPr>
        <w:ind w:left="512" w:hanging="180"/>
      </w:pPr>
      <w:rPr>
        <w:rFonts w:hint="default"/>
        <w:lang w:val="en-US" w:eastAsia="en-US" w:bidi="en-US"/>
      </w:rPr>
    </w:lvl>
    <w:lvl w:ilvl="2" w:tplc="4A1A22C6">
      <w:numFmt w:val="bullet"/>
      <w:lvlText w:val="•"/>
      <w:lvlJc w:val="left"/>
      <w:pPr>
        <w:ind w:left="584" w:hanging="180"/>
      </w:pPr>
      <w:rPr>
        <w:rFonts w:hint="default"/>
        <w:lang w:val="en-US" w:eastAsia="en-US" w:bidi="en-US"/>
      </w:rPr>
    </w:lvl>
    <w:lvl w:ilvl="3" w:tplc="5630E182">
      <w:numFmt w:val="bullet"/>
      <w:lvlText w:val="•"/>
      <w:lvlJc w:val="left"/>
      <w:pPr>
        <w:ind w:left="656" w:hanging="180"/>
      </w:pPr>
      <w:rPr>
        <w:rFonts w:hint="default"/>
        <w:lang w:val="en-US" w:eastAsia="en-US" w:bidi="en-US"/>
      </w:rPr>
    </w:lvl>
    <w:lvl w:ilvl="4" w:tplc="B1F2251E">
      <w:numFmt w:val="bullet"/>
      <w:lvlText w:val="•"/>
      <w:lvlJc w:val="left"/>
      <w:pPr>
        <w:ind w:left="728" w:hanging="180"/>
      </w:pPr>
      <w:rPr>
        <w:rFonts w:hint="default"/>
        <w:lang w:val="en-US" w:eastAsia="en-US" w:bidi="en-US"/>
      </w:rPr>
    </w:lvl>
    <w:lvl w:ilvl="5" w:tplc="733C3558">
      <w:numFmt w:val="bullet"/>
      <w:lvlText w:val="•"/>
      <w:lvlJc w:val="left"/>
      <w:pPr>
        <w:ind w:left="801" w:hanging="180"/>
      </w:pPr>
      <w:rPr>
        <w:rFonts w:hint="default"/>
        <w:lang w:val="en-US" w:eastAsia="en-US" w:bidi="en-US"/>
      </w:rPr>
    </w:lvl>
    <w:lvl w:ilvl="6" w:tplc="B8F89B18">
      <w:numFmt w:val="bullet"/>
      <w:lvlText w:val="•"/>
      <w:lvlJc w:val="left"/>
      <w:pPr>
        <w:ind w:left="873" w:hanging="180"/>
      </w:pPr>
      <w:rPr>
        <w:rFonts w:hint="default"/>
        <w:lang w:val="en-US" w:eastAsia="en-US" w:bidi="en-US"/>
      </w:rPr>
    </w:lvl>
    <w:lvl w:ilvl="7" w:tplc="6B2253BA">
      <w:numFmt w:val="bullet"/>
      <w:lvlText w:val="•"/>
      <w:lvlJc w:val="left"/>
      <w:pPr>
        <w:ind w:left="945" w:hanging="180"/>
      </w:pPr>
      <w:rPr>
        <w:rFonts w:hint="default"/>
        <w:lang w:val="en-US" w:eastAsia="en-US" w:bidi="en-US"/>
      </w:rPr>
    </w:lvl>
    <w:lvl w:ilvl="8" w:tplc="83CCB47E">
      <w:numFmt w:val="bullet"/>
      <w:lvlText w:val="•"/>
      <w:lvlJc w:val="left"/>
      <w:pPr>
        <w:ind w:left="1017" w:hanging="180"/>
      </w:pPr>
      <w:rPr>
        <w:rFonts w:hint="default"/>
        <w:lang w:val="en-US" w:eastAsia="en-US" w:bidi="en-US"/>
      </w:rPr>
    </w:lvl>
  </w:abstractNum>
  <w:abstractNum w:abstractNumId="29" w15:restartNumberingAfterBreak="0">
    <w:nsid w:val="27DC638C"/>
    <w:multiLevelType w:val="hybridMultilevel"/>
    <w:tmpl w:val="734A6F2C"/>
    <w:lvl w:ilvl="0" w:tplc="82F45E40">
      <w:numFmt w:val="bullet"/>
      <w:lvlText w:val=""/>
      <w:lvlJc w:val="left"/>
      <w:pPr>
        <w:ind w:left="292" w:hanging="180"/>
      </w:pPr>
      <w:rPr>
        <w:rFonts w:ascii="Symbol" w:eastAsia="Symbol" w:hAnsi="Symbol" w:cs="Symbol" w:hint="default"/>
        <w:w w:val="100"/>
        <w:sz w:val="20"/>
        <w:szCs w:val="20"/>
        <w:lang w:val="en-US" w:eastAsia="en-US" w:bidi="en-US"/>
      </w:rPr>
    </w:lvl>
    <w:lvl w:ilvl="1" w:tplc="2A485A5C">
      <w:numFmt w:val="bullet"/>
      <w:lvlText w:val="•"/>
      <w:lvlJc w:val="left"/>
      <w:pPr>
        <w:ind w:left="397" w:hanging="180"/>
      </w:pPr>
      <w:rPr>
        <w:rFonts w:hint="default"/>
        <w:lang w:val="en-US" w:eastAsia="en-US" w:bidi="en-US"/>
      </w:rPr>
    </w:lvl>
    <w:lvl w:ilvl="2" w:tplc="05BAF206">
      <w:numFmt w:val="bullet"/>
      <w:lvlText w:val="•"/>
      <w:lvlJc w:val="left"/>
      <w:pPr>
        <w:ind w:left="494" w:hanging="180"/>
      </w:pPr>
      <w:rPr>
        <w:rFonts w:hint="default"/>
        <w:lang w:val="en-US" w:eastAsia="en-US" w:bidi="en-US"/>
      </w:rPr>
    </w:lvl>
    <w:lvl w:ilvl="3" w:tplc="92A8DD0A">
      <w:numFmt w:val="bullet"/>
      <w:lvlText w:val="•"/>
      <w:lvlJc w:val="left"/>
      <w:pPr>
        <w:ind w:left="592" w:hanging="180"/>
      </w:pPr>
      <w:rPr>
        <w:rFonts w:hint="default"/>
        <w:lang w:val="en-US" w:eastAsia="en-US" w:bidi="en-US"/>
      </w:rPr>
    </w:lvl>
    <w:lvl w:ilvl="4" w:tplc="71EAA9A2">
      <w:numFmt w:val="bullet"/>
      <w:lvlText w:val="•"/>
      <w:lvlJc w:val="left"/>
      <w:pPr>
        <w:ind w:left="689" w:hanging="180"/>
      </w:pPr>
      <w:rPr>
        <w:rFonts w:hint="default"/>
        <w:lang w:val="en-US" w:eastAsia="en-US" w:bidi="en-US"/>
      </w:rPr>
    </w:lvl>
    <w:lvl w:ilvl="5" w:tplc="3F2867D4">
      <w:numFmt w:val="bullet"/>
      <w:lvlText w:val="•"/>
      <w:lvlJc w:val="left"/>
      <w:pPr>
        <w:ind w:left="787" w:hanging="180"/>
      </w:pPr>
      <w:rPr>
        <w:rFonts w:hint="default"/>
        <w:lang w:val="en-US" w:eastAsia="en-US" w:bidi="en-US"/>
      </w:rPr>
    </w:lvl>
    <w:lvl w:ilvl="6" w:tplc="CA944CF6">
      <w:numFmt w:val="bullet"/>
      <w:lvlText w:val="•"/>
      <w:lvlJc w:val="left"/>
      <w:pPr>
        <w:ind w:left="884" w:hanging="180"/>
      </w:pPr>
      <w:rPr>
        <w:rFonts w:hint="default"/>
        <w:lang w:val="en-US" w:eastAsia="en-US" w:bidi="en-US"/>
      </w:rPr>
    </w:lvl>
    <w:lvl w:ilvl="7" w:tplc="CC3CC72A">
      <w:numFmt w:val="bullet"/>
      <w:lvlText w:val="•"/>
      <w:lvlJc w:val="left"/>
      <w:pPr>
        <w:ind w:left="981" w:hanging="180"/>
      </w:pPr>
      <w:rPr>
        <w:rFonts w:hint="default"/>
        <w:lang w:val="en-US" w:eastAsia="en-US" w:bidi="en-US"/>
      </w:rPr>
    </w:lvl>
    <w:lvl w:ilvl="8" w:tplc="147C1E2C">
      <w:numFmt w:val="bullet"/>
      <w:lvlText w:val="•"/>
      <w:lvlJc w:val="left"/>
      <w:pPr>
        <w:ind w:left="1079" w:hanging="180"/>
      </w:pPr>
      <w:rPr>
        <w:rFonts w:hint="default"/>
        <w:lang w:val="en-US" w:eastAsia="en-US" w:bidi="en-US"/>
      </w:rPr>
    </w:lvl>
  </w:abstractNum>
  <w:abstractNum w:abstractNumId="30" w15:restartNumberingAfterBreak="0">
    <w:nsid w:val="294910F1"/>
    <w:multiLevelType w:val="hybridMultilevel"/>
    <w:tmpl w:val="561CD56A"/>
    <w:lvl w:ilvl="0" w:tplc="DB502C5A">
      <w:start w:val="23"/>
      <w:numFmt w:val="decimal"/>
      <w:lvlText w:val="%1."/>
      <w:lvlJc w:val="left"/>
      <w:pPr>
        <w:ind w:left="539" w:hanging="433"/>
      </w:pPr>
      <w:rPr>
        <w:rFonts w:ascii="Calibri" w:eastAsia="Calibri" w:hAnsi="Calibri" w:cs="Calibri" w:hint="default"/>
        <w:spacing w:val="-2"/>
        <w:w w:val="100"/>
        <w:sz w:val="20"/>
        <w:szCs w:val="20"/>
        <w:lang w:val="en-US" w:eastAsia="en-US" w:bidi="en-US"/>
      </w:rPr>
    </w:lvl>
    <w:lvl w:ilvl="1" w:tplc="E2B49D40">
      <w:start w:val="1"/>
      <w:numFmt w:val="lowerLetter"/>
      <w:lvlText w:val="%2."/>
      <w:lvlJc w:val="left"/>
      <w:pPr>
        <w:ind w:left="731" w:hanging="192"/>
      </w:pPr>
      <w:rPr>
        <w:rFonts w:ascii="Calibri" w:eastAsia="Calibri" w:hAnsi="Calibri" w:cs="Calibri" w:hint="default"/>
        <w:spacing w:val="-4"/>
        <w:w w:val="100"/>
        <w:sz w:val="20"/>
        <w:szCs w:val="20"/>
        <w:lang w:val="en-US" w:eastAsia="en-US" w:bidi="en-US"/>
      </w:rPr>
    </w:lvl>
    <w:lvl w:ilvl="2" w:tplc="0D44280A">
      <w:numFmt w:val="bullet"/>
      <w:lvlText w:val="•"/>
      <w:lvlJc w:val="left"/>
      <w:pPr>
        <w:ind w:left="1336" w:hanging="192"/>
      </w:pPr>
      <w:rPr>
        <w:rFonts w:hint="default"/>
        <w:lang w:val="en-US" w:eastAsia="en-US" w:bidi="en-US"/>
      </w:rPr>
    </w:lvl>
    <w:lvl w:ilvl="3" w:tplc="5CEA19B4">
      <w:numFmt w:val="bullet"/>
      <w:lvlText w:val="•"/>
      <w:lvlJc w:val="left"/>
      <w:pPr>
        <w:ind w:left="1933" w:hanging="192"/>
      </w:pPr>
      <w:rPr>
        <w:rFonts w:hint="default"/>
        <w:lang w:val="en-US" w:eastAsia="en-US" w:bidi="en-US"/>
      </w:rPr>
    </w:lvl>
    <w:lvl w:ilvl="4" w:tplc="731A3C36">
      <w:numFmt w:val="bullet"/>
      <w:lvlText w:val="•"/>
      <w:lvlJc w:val="left"/>
      <w:pPr>
        <w:ind w:left="2530" w:hanging="192"/>
      </w:pPr>
      <w:rPr>
        <w:rFonts w:hint="default"/>
        <w:lang w:val="en-US" w:eastAsia="en-US" w:bidi="en-US"/>
      </w:rPr>
    </w:lvl>
    <w:lvl w:ilvl="5" w:tplc="57AE385E">
      <w:numFmt w:val="bullet"/>
      <w:lvlText w:val="•"/>
      <w:lvlJc w:val="left"/>
      <w:pPr>
        <w:ind w:left="3127" w:hanging="192"/>
      </w:pPr>
      <w:rPr>
        <w:rFonts w:hint="default"/>
        <w:lang w:val="en-US" w:eastAsia="en-US" w:bidi="en-US"/>
      </w:rPr>
    </w:lvl>
    <w:lvl w:ilvl="6" w:tplc="F8DE0D8C">
      <w:numFmt w:val="bullet"/>
      <w:lvlText w:val="•"/>
      <w:lvlJc w:val="left"/>
      <w:pPr>
        <w:ind w:left="3724" w:hanging="192"/>
      </w:pPr>
      <w:rPr>
        <w:rFonts w:hint="default"/>
        <w:lang w:val="en-US" w:eastAsia="en-US" w:bidi="en-US"/>
      </w:rPr>
    </w:lvl>
    <w:lvl w:ilvl="7" w:tplc="179E8C84">
      <w:numFmt w:val="bullet"/>
      <w:lvlText w:val="•"/>
      <w:lvlJc w:val="left"/>
      <w:pPr>
        <w:ind w:left="4321" w:hanging="192"/>
      </w:pPr>
      <w:rPr>
        <w:rFonts w:hint="default"/>
        <w:lang w:val="en-US" w:eastAsia="en-US" w:bidi="en-US"/>
      </w:rPr>
    </w:lvl>
    <w:lvl w:ilvl="8" w:tplc="0B3EC038">
      <w:numFmt w:val="bullet"/>
      <w:lvlText w:val="•"/>
      <w:lvlJc w:val="left"/>
      <w:pPr>
        <w:ind w:left="4918" w:hanging="192"/>
      </w:pPr>
      <w:rPr>
        <w:rFonts w:hint="default"/>
        <w:lang w:val="en-US" w:eastAsia="en-US" w:bidi="en-US"/>
      </w:rPr>
    </w:lvl>
  </w:abstractNum>
  <w:abstractNum w:abstractNumId="31" w15:restartNumberingAfterBreak="0">
    <w:nsid w:val="296A109A"/>
    <w:multiLevelType w:val="hybridMultilevel"/>
    <w:tmpl w:val="3FD67D4C"/>
    <w:lvl w:ilvl="0" w:tplc="4B2AFFE6">
      <w:start w:val="7"/>
      <w:numFmt w:val="decimal"/>
      <w:lvlText w:val="%1."/>
      <w:lvlJc w:val="left"/>
      <w:pPr>
        <w:ind w:left="451" w:hanging="273"/>
      </w:pPr>
      <w:rPr>
        <w:rFonts w:ascii="Calibri" w:eastAsia="Calibri" w:hAnsi="Calibri" w:cs="Calibri" w:hint="default"/>
        <w:spacing w:val="-14"/>
        <w:w w:val="100"/>
        <w:sz w:val="20"/>
        <w:szCs w:val="20"/>
        <w:lang w:val="en-US" w:eastAsia="en-US" w:bidi="en-US"/>
      </w:rPr>
    </w:lvl>
    <w:lvl w:ilvl="1" w:tplc="E48C7942">
      <w:start w:val="1"/>
      <w:numFmt w:val="lowerLetter"/>
      <w:lvlText w:val="%2."/>
      <w:lvlJc w:val="left"/>
      <w:pPr>
        <w:ind w:left="991" w:hanging="192"/>
      </w:pPr>
      <w:rPr>
        <w:rFonts w:ascii="Calibri" w:eastAsia="Calibri" w:hAnsi="Calibri" w:cs="Calibri" w:hint="default"/>
        <w:spacing w:val="-4"/>
        <w:w w:val="100"/>
        <w:sz w:val="20"/>
        <w:szCs w:val="20"/>
        <w:lang w:val="en-US" w:eastAsia="en-US" w:bidi="en-US"/>
      </w:rPr>
    </w:lvl>
    <w:lvl w:ilvl="2" w:tplc="714CDF46">
      <w:numFmt w:val="bullet"/>
      <w:lvlText w:val="•"/>
      <w:lvlJc w:val="left"/>
      <w:pPr>
        <w:ind w:left="1628" w:hanging="192"/>
      </w:pPr>
      <w:rPr>
        <w:rFonts w:hint="default"/>
        <w:lang w:val="en-US" w:eastAsia="en-US" w:bidi="en-US"/>
      </w:rPr>
    </w:lvl>
    <w:lvl w:ilvl="3" w:tplc="0D048F2A">
      <w:numFmt w:val="bullet"/>
      <w:lvlText w:val="•"/>
      <w:lvlJc w:val="left"/>
      <w:pPr>
        <w:ind w:left="2257" w:hanging="192"/>
      </w:pPr>
      <w:rPr>
        <w:rFonts w:hint="default"/>
        <w:lang w:val="en-US" w:eastAsia="en-US" w:bidi="en-US"/>
      </w:rPr>
    </w:lvl>
    <w:lvl w:ilvl="4" w:tplc="E34EB792">
      <w:numFmt w:val="bullet"/>
      <w:lvlText w:val="•"/>
      <w:lvlJc w:val="left"/>
      <w:pPr>
        <w:ind w:left="2886" w:hanging="192"/>
      </w:pPr>
      <w:rPr>
        <w:rFonts w:hint="default"/>
        <w:lang w:val="en-US" w:eastAsia="en-US" w:bidi="en-US"/>
      </w:rPr>
    </w:lvl>
    <w:lvl w:ilvl="5" w:tplc="0CF0D948">
      <w:numFmt w:val="bullet"/>
      <w:lvlText w:val="•"/>
      <w:lvlJc w:val="left"/>
      <w:pPr>
        <w:ind w:left="3515" w:hanging="192"/>
      </w:pPr>
      <w:rPr>
        <w:rFonts w:hint="default"/>
        <w:lang w:val="en-US" w:eastAsia="en-US" w:bidi="en-US"/>
      </w:rPr>
    </w:lvl>
    <w:lvl w:ilvl="6" w:tplc="2B1AD4AE">
      <w:numFmt w:val="bullet"/>
      <w:lvlText w:val="•"/>
      <w:lvlJc w:val="left"/>
      <w:pPr>
        <w:ind w:left="4144" w:hanging="192"/>
      </w:pPr>
      <w:rPr>
        <w:rFonts w:hint="default"/>
        <w:lang w:val="en-US" w:eastAsia="en-US" w:bidi="en-US"/>
      </w:rPr>
    </w:lvl>
    <w:lvl w:ilvl="7" w:tplc="9CFE47FE">
      <w:numFmt w:val="bullet"/>
      <w:lvlText w:val="•"/>
      <w:lvlJc w:val="left"/>
      <w:pPr>
        <w:ind w:left="4773" w:hanging="192"/>
      </w:pPr>
      <w:rPr>
        <w:rFonts w:hint="default"/>
        <w:lang w:val="en-US" w:eastAsia="en-US" w:bidi="en-US"/>
      </w:rPr>
    </w:lvl>
    <w:lvl w:ilvl="8" w:tplc="42228860">
      <w:numFmt w:val="bullet"/>
      <w:lvlText w:val="•"/>
      <w:lvlJc w:val="left"/>
      <w:pPr>
        <w:ind w:left="5402" w:hanging="192"/>
      </w:pPr>
      <w:rPr>
        <w:rFonts w:hint="default"/>
        <w:lang w:val="en-US" w:eastAsia="en-US" w:bidi="en-US"/>
      </w:rPr>
    </w:lvl>
  </w:abstractNum>
  <w:abstractNum w:abstractNumId="32" w15:restartNumberingAfterBreak="0">
    <w:nsid w:val="2A78065D"/>
    <w:multiLevelType w:val="hybridMultilevel"/>
    <w:tmpl w:val="B246CF7A"/>
    <w:lvl w:ilvl="0" w:tplc="14B60264">
      <w:numFmt w:val="bullet"/>
      <w:lvlText w:val=""/>
      <w:lvlJc w:val="left"/>
      <w:pPr>
        <w:ind w:left="382" w:hanging="180"/>
      </w:pPr>
      <w:rPr>
        <w:rFonts w:ascii="Symbol" w:eastAsia="Symbol" w:hAnsi="Symbol" w:cs="Symbol" w:hint="default"/>
        <w:w w:val="100"/>
        <w:sz w:val="20"/>
        <w:szCs w:val="20"/>
        <w:lang w:val="en-US" w:eastAsia="en-US" w:bidi="en-US"/>
      </w:rPr>
    </w:lvl>
    <w:lvl w:ilvl="1" w:tplc="221C16A8">
      <w:numFmt w:val="bullet"/>
      <w:lvlText w:val="•"/>
      <w:lvlJc w:val="left"/>
      <w:pPr>
        <w:ind w:left="563" w:hanging="180"/>
      </w:pPr>
      <w:rPr>
        <w:rFonts w:hint="default"/>
        <w:lang w:val="en-US" w:eastAsia="en-US" w:bidi="en-US"/>
      </w:rPr>
    </w:lvl>
    <w:lvl w:ilvl="2" w:tplc="7FE04012">
      <w:numFmt w:val="bullet"/>
      <w:lvlText w:val="•"/>
      <w:lvlJc w:val="left"/>
      <w:pPr>
        <w:ind w:left="747" w:hanging="180"/>
      </w:pPr>
      <w:rPr>
        <w:rFonts w:hint="default"/>
        <w:lang w:val="en-US" w:eastAsia="en-US" w:bidi="en-US"/>
      </w:rPr>
    </w:lvl>
    <w:lvl w:ilvl="3" w:tplc="7226BCAE">
      <w:numFmt w:val="bullet"/>
      <w:lvlText w:val="•"/>
      <w:lvlJc w:val="left"/>
      <w:pPr>
        <w:ind w:left="931" w:hanging="180"/>
      </w:pPr>
      <w:rPr>
        <w:rFonts w:hint="default"/>
        <w:lang w:val="en-US" w:eastAsia="en-US" w:bidi="en-US"/>
      </w:rPr>
    </w:lvl>
    <w:lvl w:ilvl="4" w:tplc="F10E455E">
      <w:numFmt w:val="bullet"/>
      <w:lvlText w:val="•"/>
      <w:lvlJc w:val="left"/>
      <w:pPr>
        <w:ind w:left="1115" w:hanging="180"/>
      </w:pPr>
      <w:rPr>
        <w:rFonts w:hint="default"/>
        <w:lang w:val="en-US" w:eastAsia="en-US" w:bidi="en-US"/>
      </w:rPr>
    </w:lvl>
    <w:lvl w:ilvl="5" w:tplc="844613BA">
      <w:numFmt w:val="bullet"/>
      <w:lvlText w:val="•"/>
      <w:lvlJc w:val="left"/>
      <w:pPr>
        <w:ind w:left="1299" w:hanging="180"/>
      </w:pPr>
      <w:rPr>
        <w:rFonts w:hint="default"/>
        <w:lang w:val="en-US" w:eastAsia="en-US" w:bidi="en-US"/>
      </w:rPr>
    </w:lvl>
    <w:lvl w:ilvl="6" w:tplc="02FE032E">
      <w:numFmt w:val="bullet"/>
      <w:lvlText w:val="•"/>
      <w:lvlJc w:val="left"/>
      <w:pPr>
        <w:ind w:left="1482" w:hanging="180"/>
      </w:pPr>
      <w:rPr>
        <w:rFonts w:hint="default"/>
        <w:lang w:val="en-US" w:eastAsia="en-US" w:bidi="en-US"/>
      </w:rPr>
    </w:lvl>
    <w:lvl w:ilvl="7" w:tplc="42A66E84">
      <w:numFmt w:val="bullet"/>
      <w:lvlText w:val="•"/>
      <w:lvlJc w:val="left"/>
      <w:pPr>
        <w:ind w:left="1666" w:hanging="180"/>
      </w:pPr>
      <w:rPr>
        <w:rFonts w:hint="default"/>
        <w:lang w:val="en-US" w:eastAsia="en-US" w:bidi="en-US"/>
      </w:rPr>
    </w:lvl>
    <w:lvl w:ilvl="8" w:tplc="2F30A402">
      <w:numFmt w:val="bullet"/>
      <w:lvlText w:val="•"/>
      <w:lvlJc w:val="left"/>
      <w:pPr>
        <w:ind w:left="1850" w:hanging="180"/>
      </w:pPr>
      <w:rPr>
        <w:rFonts w:hint="default"/>
        <w:lang w:val="en-US" w:eastAsia="en-US" w:bidi="en-US"/>
      </w:rPr>
    </w:lvl>
  </w:abstractNum>
  <w:abstractNum w:abstractNumId="33" w15:restartNumberingAfterBreak="0">
    <w:nsid w:val="2A8B4A8E"/>
    <w:multiLevelType w:val="hybridMultilevel"/>
    <w:tmpl w:val="D32CF200"/>
    <w:lvl w:ilvl="0" w:tplc="A57036B2">
      <w:start w:val="28"/>
      <w:numFmt w:val="decimal"/>
      <w:lvlText w:val="%1."/>
      <w:lvlJc w:val="left"/>
      <w:pPr>
        <w:ind w:left="443" w:hanging="337"/>
      </w:pPr>
      <w:rPr>
        <w:rFonts w:ascii="Calibri" w:eastAsia="Calibri" w:hAnsi="Calibri" w:cs="Calibri" w:hint="default"/>
        <w:spacing w:val="-5"/>
        <w:w w:val="100"/>
        <w:sz w:val="20"/>
        <w:szCs w:val="20"/>
        <w:lang w:val="en-US" w:eastAsia="en-US" w:bidi="en-US"/>
      </w:rPr>
    </w:lvl>
    <w:lvl w:ilvl="1" w:tplc="9A228628">
      <w:numFmt w:val="bullet"/>
      <w:lvlText w:val=""/>
      <w:lvlJc w:val="left"/>
      <w:pPr>
        <w:ind w:left="739" w:hanging="273"/>
      </w:pPr>
      <w:rPr>
        <w:rFonts w:ascii="Symbol" w:eastAsia="Symbol" w:hAnsi="Symbol" w:cs="Symbol" w:hint="default"/>
        <w:w w:val="100"/>
        <w:sz w:val="20"/>
        <w:szCs w:val="20"/>
        <w:lang w:val="en-US" w:eastAsia="en-US" w:bidi="en-US"/>
      </w:rPr>
    </w:lvl>
    <w:lvl w:ilvl="2" w:tplc="4B322776">
      <w:numFmt w:val="bullet"/>
      <w:lvlText w:val="•"/>
      <w:lvlJc w:val="left"/>
      <w:pPr>
        <w:ind w:left="1439" w:hanging="273"/>
      </w:pPr>
      <w:rPr>
        <w:rFonts w:hint="default"/>
        <w:lang w:val="en-US" w:eastAsia="en-US" w:bidi="en-US"/>
      </w:rPr>
    </w:lvl>
    <w:lvl w:ilvl="3" w:tplc="63C4CDBE">
      <w:numFmt w:val="bullet"/>
      <w:lvlText w:val="•"/>
      <w:lvlJc w:val="left"/>
      <w:pPr>
        <w:ind w:left="2138" w:hanging="273"/>
      </w:pPr>
      <w:rPr>
        <w:rFonts w:hint="default"/>
        <w:lang w:val="en-US" w:eastAsia="en-US" w:bidi="en-US"/>
      </w:rPr>
    </w:lvl>
    <w:lvl w:ilvl="4" w:tplc="874014AA">
      <w:numFmt w:val="bullet"/>
      <w:lvlText w:val="•"/>
      <w:lvlJc w:val="left"/>
      <w:pPr>
        <w:ind w:left="2837" w:hanging="273"/>
      </w:pPr>
      <w:rPr>
        <w:rFonts w:hint="default"/>
        <w:lang w:val="en-US" w:eastAsia="en-US" w:bidi="en-US"/>
      </w:rPr>
    </w:lvl>
    <w:lvl w:ilvl="5" w:tplc="137A7620">
      <w:numFmt w:val="bullet"/>
      <w:lvlText w:val="•"/>
      <w:lvlJc w:val="left"/>
      <w:pPr>
        <w:ind w:left="3536" w:hanging="273"/>
      </w:pPr>
      <w:rPr>
        <w:rFonts w:hint="default"/>
        <w:lang w:val="en-US" w:eastAsia="en-US" w:bidi="en-US"/>
      </w:rPr>
    </w:lvl>
    <w:lvl w:ilvl="6" w:tplc="19F41EDE">
      <w:numFmt w:val="bullet"/>
      <w:lvlText w:val="•"/>
      <w:lvlJc w:val="left"/>
      <w:pPr>
        <w:ind w:left="4236" w:hanging="273"/>
      </w:pPr>
      <w:rPr>
        <w:rFonts w:hint="default"/>
        <w:lang w:val="en-US" w:eastAsia="en-US" w:bidi="en-US"/>
      </w:rPr>
    </w:lvl>
    <w:lvl w:ilvl="7" w:tplc="91700CE6">
      <w:numFmt w:val="bullet"/>
      <w:lvlText w:val="•"/>
      <w:lvlJc w:val="left"/>
      <w:pPr>
        <w:ind w:left="4935" w:hanging="273"/>
      </w:pPr>
      <w:rPr>
        <w:rFonts w:hint="default"/>
        <w:lang w:val="en-US" w:eastAsia="en-US" w:bidi="en-US"/>
      </w:rPr>
    </w:lvl>
    <w:lvl w:ilvl="8" w:tplc="1534C6E8">
      <w:numFmt w:val="bullet"/>
      <w:lvlText w:val="•"/>
      <w:lvlJc w:val="left"/>
      <w:pPr>
        <w:ind w:left="5634" w:hanging="273"/>
      </w:pPr>
      <w:rPr>
        <w:rFonts w:hint="default"/>
        <w:lang w:val="en-US" w:eastAsia="en-US" w:bidi="en-US"/>
      </w:rPr>
    </w:lvl>
  </w:abstractNum>
  <w:abstractNum w:abstractNumId="34" w15:restartNumberingAfterBreak="0">
    <w:nsid w:val="2BE06A90"/>
    <w:multiLevelType w:val="hybridMultilevel"/>
    <w:tmpl w:val="DD5CB768"/>
    <w:lvl w:ilvl="0" w:tplc="AA38D56A">
      <w:numFmt w:val="bullet"/>
      <w:lvlText w:val=""/>
      <w:lvlJc w:val="left"/>
      <w:pPr>
        <w:ind w:left="295" w:hanging="189"/>
      </w:pPr>
      <w:rPr>
        <w:rFonts w:ascii="Symbol" w:eastAsia="Symbol" w:hAnsi="Symbol" w:cs="Symbol" w:hint="default"/>
        <w:w w:val="100"/>
        <w:sz w:val="20"/>
        <w:szCs w:val="20"/>
        <w:lang w:val="en-US" w:eastAsia="en-US" w:bidi="en-US"/>
      </w:rPr>
    </w:lvl>
    <w:lvl w:ilvl="1" w:tplc="F53246BC">
      <w:numFmt w:val="bullet"/>
      <w:lvlText w:val="•"/>
      <w:lvlJc w:val="left"/>
      <w:pPr>
        <w:ind w:left="535" w:hanging="189"/>
      </w:pPr>
      <w:rPr>
        <w:rFonts w:hint="default"/>
        <w:lang w:val="en-US" w:eastAsia="en-US" w:bidi="en-US"/>
      </w:rPr>
    </w:lvl>
    <w:lvl w:ilvl="2" w:tplc="E8FC9A10">
      <w:numFmt w:val="bullet"/>
      <w:lvlText w:val="•"/>
      <w:lvlJc w:val="left"/>
      <w:pPr>
        <w:ind w:left="770" w:hanging="189"/>
      </w:pPr>
      <w:rPr>
        <w:rFonts w:hint="default"/>
        <w:lang w:val="en-US" w:eastAsia="en-US" w:bidi="en-US"/>
      </w:rPr>
    </w:lvl>
    <w:lvl w:ilvl="3" w:tplc="D43A6370">
      <w:numFmt w:val="bullet"/>
      <w:lvlText w:val="•"/>
      <w:lvlJc w:val="left"/>
      <w:pPr>
        <w:ind w:left="1005" w:hanging="189"/>
      </w:pPr>
      <w:rPr>
        <w:rFonts w:hint="default"/>
        <w:lang w:val="en-US" w:eastAsia="en-US" w:bidi="en-US"/>
      </w:rPr>
    </w:lvl>
    <w:lvl w:ilvl="4" w:tplc="1846B77C">
      <w:numFmt w:val="bullet"/>
      <w:lvlText w:val="•"/>
      <w:lvlJc w:val="left"/>
      <w:pPr>
        <w:ind w:left="1240" w:hanging="189"/>
      </w:pPr>
      <w:rPr>
        <w:rFonts w:hint="default"/>
        <w:lang w:val="en-US" w:eastAsia="en-US" w:bidi="en-US"/>
      </w:rPr>
    </w:lvl>
    <w:lvl w:ilvl="5" w:tplc="C1B85F46">
      <w:numFmt w:val="bullet"/>
      <w:lvlText w:val="•"/>
      <w:lvlJc w:val="left"/>
      <w:pPr>
        <w:ind w:left="1475" w:hanging="189"/>
      </w:pPr>
      <w:rPr>
        <w:rFonts w:hint="default"/>
        <w:lang w:val="en-US" w:eastAsia="en-US" w:bidi="en-US"/>
      </w:rPr>
    </w:lvl>
    <w:lvl w:ilvl="6" w:tplc="7518A5FC">
      <w:numFmt w:val="bullet"/>
      <w:lvlText w:val="•"/>
      <w:lvlJc w:val="left"/>
      <w:pPr>
        <w:ind w:left="1710" w:hanging="189"/>
      </w:pPr>
      <w:rPr>
        <w:rFonts w:hint="default"/>
        <w:lang w:val="en-US" w:eastAsia="en-US" w:bidi="en-US"/>
      </w:rPr>
    </w:lvl>
    <w:lvl w:ilvl="7" w:tplc="1CD21C20">
      <w:numFmt w:val="bullet"/>
      <w:lvlText w:val="•"/>
      <w:lvlJc w:val="left"/>
      <w:pPr>
        <w:ind w:left="1945" w:hanging="189"/>
      </w:pPr>
      <w:rPr>
        <w:rFonts w:hint="default"/>
        <w:lang w:val="en-US" w:eastAsia="en-US" w:bidi="en-US"/>
      </w:rPr>
    </w:lvl>
    <w:lvl w:ilvl="8" w:tplc="44248592">
      <w:numFmt w:val="bullet"/>
      <w:lvlText w:val="•"/>
      <w:lvlJc w:val="left"/>
      <w:pPr>
        <w:ind w:left="2180" w:hanging="189"/>
      </w:pPr>
      <w:rPr>
        <w:rFonts w:hint="default"/>
        <w:lang w:val="en-US" w:eastAsia="en-US" w:bidi="en-US"/>
      </w:rPr>
    </w:lvl>
  </w:abstractNum>
  <w:abstractNum w:abstractNumId="35" w15:restartNumberingAfterBreak="0">
    <w:nsid w:val="2BE36196"/>
    <w:multiLevelType w:val="hybridMultilevel"/>
    <w:tmpl w:val="F23C6BDE"/>
    <w:lvl w:ilvl="0" w:tplc="9F2E5052">
      <w:numFmt w:val="bullet"/>
      <w:lvlText w:val=""/>
      <w:lvlJc w:val="left"/>
      <w:pPr>
        <w:ind w:left="383" w:hanging="180"/>
      </w:pPr>
      <w:rPr>
        <w:rFonts w:ascii="Symbol" w:eastAsia="Symbol" w:hAnsi="Symbol" w:cs="Symbol" w:hint="default"/>
        <w:w w:val="100"/>
        <w:sz w:val="20"/>
        <w:szCs w:val="20"/>
        <w:lang w:val="en-US" w:eastAsia="en-US" w:bidi="en-US"/>
      </w:rPr>
    </w:lvl>
    <w:lvl w:ilvl="1" w:tplc="E58A8076">
      <w:numFmt w:val="bullet"/>
      <w:lvlText w:val="•"/>
      <w:lvlJc w:val="left"/>
      <w:pPr>
        <w:ind w:left="607" w:hanging="180"/>
      </w:pPr>
      <w:rPr>
        <w:rFonts w:hint="default"/>
        <w:lang w:val="en-US" w:eastAsia="en-US" w:bidi="en-US"/>
      </w:rPr>
    </w:lvl>
    <w:lvl w:ilvl="2" w:tplc="A740D540">
      <w:numFmt w:val="bullet"/>
      <w:lvlText w:val="•"/>
      <w:lvlJc w:val="left"/>
      <w:pPr>
        <w:ind w:left="834" w:hanging="180"/>
      </w:pPr>
      <w:rPr>
        <w:rFonts w:hint="default"/>
        <w:lang w:val="en-US" w:eastAsia="en-US" w:bidi="en-US"/>
      </w:rPr>
    </w:lvl>
    <w:lvl w:ilvl="3" w:tplc="AF223082">
      <w:numFmt w:val="bullet"/>
      <w:lvlText w:val="•"/>
      <w:lvlJc w:val="left"/>
      <w:pPr>
        <w:ind w:left="1061" w:hanging="180"/>
      </w:pPr>
      <w:rPr>
        <w:rFonts w:hint="default"/>
        <w:lang w:val="en-US" w:eastAsia="en-US" w:bidi="en-US"/>
      </w:rPr>
    </w:lvl>
    <w:lvl w:ilvl="4" w:tplc="5CFCA2F4">
      <w:numFmt w:val="bullet"/>
      <w:lvlText w:val="•"/>
      <w:lvlJc w:val="left"/>
      <w:pPr>
        <w:ind w:left="1288" w:hanging="180"/>
      </w:pPr>
      <w:rPr>
        <w:rFonts w:hint="default"/>
        <w:lang w:val="en-US" w:eastAsia="en-US" w:bidi="en-US"/>
      </w:rPr>
    </w:lvl>
    <w:lvl w:ilvl="5" w:tplc="166219E2">
      <w:numFmt w:val="bullet"/>
      <w:lvlText w:val="•"/>
      <w:lvlJc w:val="left"/>
      <w:pPr>
        <w:ind w:left="1515" w:hanging="180"/>
      </w:pPr>
      <w:rPr>
        <w:rFonts w:hint="default"/>
        <w:lang w:val="en-US" w:eastAsia="en-US" w:bidi="en-US"/>
      </w:rPr>
    </w:lvl>
    <w:lvl w:ilvl="6" w:tplc="3160B4B8">
      <w:numFmt w:val="bullet"/>
      <w:lvlText w:val="•"/>
      <w:lvlJc w:val="left"/>
      <w:pPr>
        <w:ind w:left="1742" w:hanging="180"/>
      </w:pPr>
      <w:rPr>
        <w:rFonts w:hint="default"/>
        <w:lang w:val="en-US" w:eastAsia="en-US" w:bidi="en-US"/>
      </w:rPr>
    </w:lvl>
    <w:lvl w:ilvl="7" w:tplc="75DA9EF8">
      <w:numFmt w:val="bullet"/>
      <w:lvlText w:val="•"/>
      <w:lvlJc w:val="left"/>
      <w:pPr>
        <w:ind w:left="1969" w:hanging="180"/>
      </w:pPr>
      <w:rPr>
        <w:rFonts w:hint="default"/>
        <w:lang w:val="en-US" w:eastAsia="en-US" w:bidi="en-US"/>
      </w:rPr>
    </w:lvl>
    <w:lvl w:ilvl="8" w:tplc="3A02D26C">
      <w:numFmt w:val="bullet"/>
      <w:lvlText w:val="•"/>
      <w:lvlJc w:val="left"/>
      <w:pPr>
        <w:ind w:left="2196" w:hanging="180"/>
      </w:pPr>
      <w:rPr>
        <w:rFonts w:hint="default"/>
        <w:lang w:val="en-US" w:eastAsia="en-US" w:bidi="en-US"/>
      </w:rPr>
    </w:lvl>
  </w:abstractNum>
  <w:abstractNum w:abstractNumId="36" w15:restartNumberingAfterBreak="0">
    <w:nsid w:val="2E1D59AA"/>
    <w:multiLevelType w:val="hybridMultilevel"/>
    <w:tmpl w:val="1E40E3F4"/>
    <w:lvl w:ilvl="0" w:tplc="877CFF58">
      <w:numFmt w:val="bullet"/>
      <w:lvlText w:val="•"/>
      <w:lvlJc w:val="left"/>
      <w:pPr>
        <w:ind w:left="767" w:hanging="144"/>
      </w:pPr>
      <w:rPr>
        <w:rFonts w:ascii="Calibri" w:eastAsia="Calibri" w:hAnsi="Calibri" w:cs="Calibri" w:hint="default"/>
        <w:i/>
        <w:w w:val="100"/>
        <w:sz w:val="20"/>
        <w:szCs w:val="20"/>
        <w:lang w:val="en-US" w:eastAsia="en-US" w:bidi="en-US"/>
      </w:rPr>
    </w:lvl>
    <w:lvl w:ilvl="1" w:tplc="87067C22">
      <w:numFmt w:val="bullet"/>
      <w:lvlText w:val="•"/>
      <w:lvlJc w:val="left"/>
      <w:pPr>
        <w:ind w:left="1309" w:hanging="144"/>
      </w:pPr>
      <w:rPr>
        <w:rFonts w:hint="default"/>
        <w:lang w:val="en-US" w:eastAsia="en-US" w:bidi="en-US"/>
      </w:rPr>
    </w:lvl>
    <w:lvl w:ilvl="2" w:tplc="C0B8EAEA">
      <w:numFmt w:val="bullet"/>
      <w:lvlText w:val="•"/>
      <w:lvlJc w:val="left"/>
      <w:pPr>
        <w:ind w:left="1859" w:hanging="144"/>
      </w:pPr>
      <w:rPr>
        <w:rFonts w:hint="default"/>
        <w:lang w:val="en-US" w:eastAsia="en-US" w:bidi="en-US"/>
      </w:rPr>
    </w:lvl>
    <w:lvl w:ilvl="3" w:tplc="CFC2E356">
      <w:numFmt w:val="bullet"/>
      <w:lvlText w:val="•"/>
      <w:lvlJc w:val="left"/>
      <w:pPr>
        <w:ind w:left="2408" w:hanging="144"/>
      </w:pPr>
      <w:rPr>
        <w:rFonts w:hint="default"/>
        <w:lang w:val="en-US" w:eastAsia="en-US" w:bidi="en-US"/>
      </w:rPr>
    </w:lvl>
    <w:lvl w:ilvl="4" w:tplc="E69A364C">
      <w:numFmt w:val="bullet"/>
      <w:lvlText w:val="•"/>
      <w:lvlJc w:val="left"/>
      <w:pPr>
        <w:ind w:left="2958" w:hanging="144"/>
      </w:pPr>
      <w:rPr>
        <w:rFonts w:hint="default"/>
        <w:lang w:val="en-US" w:eastAsia="en-US" w:bidi="en-US"/>
      </w:rPr>
    </w:lvl>
    <w:lvl w:ilvl="5" w:tplc="7D0EE9B8">
      <w:numFmt w:val="bullet"/>
      <w:lvlText w:val="•"/>
      <w:lvlJc w:val="left"/>
      <w:pPr>
        <w:ind w:left="3508" w:hanging="144"/>
      </w:pPr>
      <w:rPr>
        <w:rFonts w:hint="default"/>
        <w:lang w:val="en-US" w:eastAsia="en-US" w:bidi="en-US"/>
      </w:rPr>
    </w:lvl>
    <w:lvl w:ilvl="6" w:tplc="BF941A92">
      <w:numFmt w:val="bullet"/>
      <w:lvlText w:val="•"/>
      <w:lvlJc w:val="left"/>
      <w:pPr>
        <w:ind w:left="4057" w:hanging="144"/>
      </w:pPr>
      <w:rPr>
        <w:rFonts w:hint="default"/>
        <w:lang w:val="en-US" w:eastAsia="en-US" w:bidi="en-US"/>
      </w:rPr>
    </w:lvl>
    <w:lvl w:ilvl="7" w:tplc="DA14C596">
      <w:numFmt w:val="bullet"/>
      <w:lvlText w:val="•"/>
      <w:lvlJc w:val="left"/>
      <w:pPr>
        <w:ind w:left="4607" w:hanging="144"/>
      </w:pPr>
      <w:rPr>
        <w:rFonts w:hint="default"/>
        <w:lang w:val="en-US" w:eastAsia="en-US" w:bidi="en-US"/>
      </w:rPr>
    </w:lvl>
    <w:lvl w:ilvl="8" w:tplc="B9069816">
      <w:numFmt w:val="bullet"/>
      <w:lvlText w:val="•"/>
      <w:lvlJc w:val="left"/>
      <w:pPr>
        <w:ind w:left="5156" w:hanging="144"/>
      </w:pPr>
      <w:rPr>
        <w:rFonts w:hint="default"/>
        <w:lang w:val="en-US" w:eastAsia="en-US" w:bidi="en-US"/>
      </w:rPr>
    </w:lvl>
  </w:abstractNum>
  <w:abstractNum w:abstractNumId="37" w15:restartNumberingAfterBreak="0">
    <w:nsid w:val="2E4551F1"/>
    <w:multiLevelType w:val="hybridMultilevel"/>
    <w:tmpl w:val="86FE43DA"/>
    <w:lvl w:ilvl="0" w:tplc="579453EC">
      <w:start w:val="17"/>
      <w:numFmt w:val="decimal"/>
      <w:lvlText w:val="%1."/>
      <w:lvlJc w:val="left"/>
      <w:pPr>
        <w:ind w:left="539" w:hanging="433"/>
      </w:pPr>
      <w:rPr>
        <w:rFonts w:ascii="Calibri" w:eastAsia="Calibri" w:hAnsi="Calibri" w:cs="Calibri" w:hint="default"/>
        <w:spacing w:val="-2"/>
        <w:w w:val="100"/>
        <w:sz w:val="20"/>
        <w:szCs w:val="20"/>
        <w:lang w:val="en-US" w:eastAsia="en-US" w:bidi="en-US"/>
      </w:rPr>
    </w:lvl>
    <w:lvl w:ilvl="1" w:tplc="1612F21A">
      <w:start w:val="1"/>
      <w:numFmt w:val="lowerLetter"/>
      <w:lvlText w:val="%2."/>
      <w:lvlJc w:val="left"/>
      <w:pPr>
        <w:ind w:left="811" w:hanging="192"/>
      </w:pPr>
      <w:rPr>
        <w:rFonts w:ascii="Calibri" w:eastAsia="Calibri" w:hAnsi="Calibri" w:cs="Calibri" w:hint="default"/>
        <w:spacing w:val="-4"/>
        <w:w w:val="100"/>
        <w:sz w:val="20"/>
        <w:szCs w:val="20"/>
        <w:lang w:val="en-US" w:eastAsia="en-US" w:bidi="en-US"/>
      </w:rPr>
    </w:lvl>
    <w:lvl w:ilvl="2" w:tplc="69CACC6A">
      <w:numFmt w:val="bullet"/>
      <w:lvlText w:val="•"/>
      <w:lvlJc w:val="left"/>
      <w:pPr>
        <w:ind w:left="1408" w:hanging="192"/>
      </w:pPr>
      <w:rPr>
        <w:rFonts w:hint="default"/>
        <w:lang w:val="en-US" w:eastAsia="en-US" w:bidi="en-US"/>
      </w:rPr>
    </w:lvl>
    <w:lvl w:ilvl="3" w:tplc="94C84D1A">
      <w:numFmt w:val="bullet"/>
      <w:lvlText w:val="•"/>
      <w:lvlJc w:val="left"/>
      <w:pPr>
        <w:ind w:left="1996" w:hanging="192"/>
      </w:pPr>
      <w:rPr>
        <w:rFonts w:hint="default"/>
        <w:lang w:val="en-US" w:eastAsia="en-US" w:bidi="en-US"/>
      </w:rPr>
    </w:lvl>
    <w:lvl w:ilvl="4" w:tplc="70D887D4">
      <w:numFmt w:val="bullet"/>
      <w:lvlText w:val="•"/>
      <w:lvlJc w:val="left"/>
      <w:pPr>
        <w:ind w:left="2584" w:hanging="192"/>
      </w:pPr>
      <w:rPr>
        <w:rFonts w:hint="default"/>
        <w:lang w:val="en-US" w:eastAsia="en-US" w:bidi="en-US"/>
      </w:rPr>
    </w:lvl>
    <w:lvl w:ilvl="5" w:tplc="318C4DE8">
      <w:numFmt w:val="bullet"/>
      <w:lvlText w:val="•"/>
      <w:lvlJc w:val="left"/>
      <w:pPr>
        <w:ind w:left="3172" w:hanging="192"/>
      </w:pPr>
      <w:rPr>
        <w:rFonts w:hint="default"/>
        <w:lang w:val="en-US" w:eastAsia="en-US" w:bidi="en-US"/>
      </w:rPr>
    </w:lvl>
    <w:lvl w:ilvl="6" w:tplc="4A2E3A34">
      <w:numFmt w:val="bullet"/>
      <w:lvlText w:val="•"/>
      <w:lvlJc w:val="left"/>
      <w:pPr>
        <w:ind w:left="3760" w:hanging="192"/>
      </w:pPr>
      <w:rPr>
        <w:rFonts w:hint="default"/>
        <w:lang w:val="en-US" w:eastAsia="en-US" w:bidi="en-US"/>
      </w:rPr>
    </w:lvl>
    <w:lvl w:ilvl="7" w:tplc="29EC8A28">
      <w:numFmt w:val="bullet"/>
      <w:lvlText w:val="•"/>
      <w:lvlJc w:val="left"/>
      <w:pPr>
        <w:ind w:left="4348" w:hanging="192"/>
      </w:pPr>
      <w:rPr>
        <w:rFonts w:hint="default"/>
        <w:lang w:val="en-US" w:eastAsia="en-US" w:bidi="en-US"/>
      </w:rPr>
    </w:lvl>
    <w:lvl w:ilvl="8" w:tplc="A754C58C">
      <w:numFmt w:val="bullet"/>
      <w:lvlText w:val="•"/>
      <w:lvlJc w:val="left"/>
      <w:pPr>
        <w:ind w:left="4936" w:hanging="192"/>
      </w:pPr>
      <w:rPr>
        <w:rFonts w:hint="default"/>
        <w:lang w:val="en-US" w:eastAsia="en-US" w:bidi="en-US"/>
      </w:rPr>
    </w:lvl>
  </w:abstractNum>
  <w:abstractNum w:abstractNumId="38" w15:restartNumberingAfterBreak="0">
    <w:nsid w:val="2F1A3C45"/>
    <w:multiLevelType w:val="hybridMultilevel"/>
    <w:tmpl w:val="A2BEF702"/>
    <w:lvl w:ilvl="0" w:tplc="ADD43B3C">
      <w:numFmt w:val="bullet"/>
      <w:lvlText w:val=""/>
      <w:lvlJc w:val="left"/>
      <w:pPr>
        <w:ind w:left="928" w:hanging="317"/>
      </w:pPr>
      <w:rPr>
        <w:rFonts w:hint="default"/>
        <w:w w:val="100"/>
        <w:lang w:val="en-US" w:eastAsia="en-US" w:bidi="en-US"/>
      </w:rPr>
    </w:lvl>
    <w:lvl w:ilvl="1" w:tplc="E9D2CE88">
      <w:numFmt w:val="bullet"/>
      <w:lvlText w:val=""/>
      <w:lvlJc w:val="left"/>
      <w:pPr>
        <w:ind w:left="1261" w:hanging="361"/>
      </w:pPr>
      <w:rPr>
        <w:rFonts w:ascii="Symbol" w:eastAsia="Symbol" w:hAnsi="Symbol" w:cs="Symbol" w:hint="default"/>
        <w:w w:val="100"/>
        <w:sz w:val="20"/>
        <w:szCs w:val="20"/>
        <w:lang w:val="en-US" w:eastAsia="en-US" w:bidi="en-US"/>
      </w:rPr>
    </w:lvl>
    <w:lvl w:ilvl="2" w:tplc="B130EA6C">
      <w:numFmt w:val="bullet"/>
      <w:lvlText w:val="•"/>
      <w:lvlJc w:val="left"/>
      <w:pPr>
        <w:ind w:left="2244" w:hanging="361"/>
      </w:pPr>
      <w:rPr>
        <w:rFonts w:hint="default"/>
        <w:lang w:val="en-US" w:eastAsia="en-US" w:bidi="en-US"/>
      </w:rPr>
    </w:lvl>
    <w:lvl w:ilvl="3" w:tplc="CF2664C4">
      <w:numFmt w:val="bullet"/>
      <w:lvlText w:val="•"/>
      <w:lvlJc w:val="left"/>
      <w:pPr>
        <w:ind w:left="3228" w:hanging="361"/>
      </w:pPr>
      <w:rPr>
        <w:rFonts w:hint="default"/>
        <w:lang w:val="en-US" w:eastAsia="en-US" w:bidi="en-US"/>
      </w:rPr>
    </w:lvl>
    <w:lvl w:ilvl="4" w:tplc="305485E8">
      <w:numFmt w:val="bullet"/>
      <w:lvlText w:val="•"/>
      <w:lvlJc w:val="left"/>
      <w:pPr>
        <w:ind w:left="4213" w:hanging="361"/>
      </w:pPr>
      <w:rPr>
        <w:rFonts w:hint="default"/>
        <w:lang w:val="en-US" w:eastAsia="en-US" w:bidi="en-US"/>
      </w:rPr>
    </w:lvl>
    <w:lvl w:ilvl="5" w:tplc="9D22C796">
      <w:numFmt w:val="bullet"/>
      <w:lvlText w:val="•"/>
      <w:lvlJc w:val="left"/>
      <w:pPr>
        <w:ind w:left="5197" w:hanging="361"/>
      </w:pPr>
      <w:rPr>
        <w:rFonts w:hint="default"/>
        <w:lang w:val="en-US" w:eastAsia="en-US" w:bidi="en-US"/>
      </w:rPr>
    </w:lvl>
    <w:lvl w:ilvl="6" w:tplc="53D8DB8A">
      <w:numFmt w:val="bullet"/>
      <w:lvlText w:val="•"/>
      <w:lvlJc w:val="left"/>
      <w:pPr>
        <w:ind w:left="6182" w:hanging="361"/>
      </w:pPr>
      <w:rPr>
        <w:rFonts w:hint="default"/>
        <w:lang w:val="en-US" w:eastAsia="en-US" w:bidi="en-US"/>
      </w:rPr>
    </w:lvl>
    <w:lvl w:ilvl="7" w:tplc="F3C45E9C">
      <w:numFmt w:val="bullet"/>
      <w:lvlText w:val="•"/>
      <w:lvlJc w:val="left"/>
      <w:pPr>
        <w:ind w:left="7166" w:hanging="361"/>
      </w:pPr>
      <w:rPr>
        <w:rFonts w:hint="default"/>
        <w:lang w:val="en-US" w:eastAsia="en-US" w:bidi="en-US"/>
      </w:rPr>
    </w:lvl>
    <w:lvl w:ilvl="8" w:tplc="0814470A">
      <w:numFmt w:val="bullet"/>
      <w:lvlText w:val="•"/>
      <w:lvlJc w:val="left"/>
      <w:pPr>
        <w:ind w:left="8151" w:hanging="361"/>
      </w:pPr>
      <w:rPr>
        <w:rFonts w:hint="default"/>
        <w:lang w:val="en-US" w:eastAsia="en-US" w:bidi="en-US"/>
      </w:rPr>
    </w:lvl>
  </w:abstractNum>
  <w:abstractNum w:abstractNumId="39" w15:restartNumberingAfterBreak="0">
    <w:nsid w:val="31D339DD"/>
    <w:multiLevelType w:val="hybridMultilevel"/>
    <w:tmpl w:val="2362C5DA"/>
    <w:lvl w:ilvl="0" w:tplc="F4FAC284">
      <w:numFmt w:val="bullet"/>
      <w:lvlText w:val=""/>
      <w:lvlJc w:val="left"/>
      <w:pPr>
        <w:ind w:left="398" w:hanging="180"/>
      </w:pPr>
      <w:rPr>
        <w:rFonts w:ascii="Symbol" w:eastAsia="Symbol" w:hAnsi="Symbol" w:cs="Symbol" w:hint="default"/>
        <w:w w:val="100"/>
        <w:sz w:val="20"/>
        <w:szCs w:val="20"/>
        <w:lang w:val="en-US" w:eastAsia="en-US" w:bidi="en-US"/>
      </w:rPr>
    </w:lvl>
    <w:lvl w:ilvl="1" w:tplc="CB32CB26">
      <w:numFmt w:val="bullet"/>
      <w:lvlText w:val="•"/>
      <w:lvlJc w:val="left"/>
      <w:pPr>
        <w:ind w:left="539" w:hanging="180"/>
      </w:pPr>
      <w:rPr>
        <w:rFonts w:hint="default"/>
        <w:lang w:val="en-US" w:eastAsia="en-US" w:bidi="en-US"/>
      </w:rPr>
    </w:lvl>
    <w:lvl w:ilvl="2" w:tplc="FACE3D90">
      <w:numFmt w:val="bullet"/>
      <w:lvlText w:val="•"/>
      <w:lvlJc w:val="left"/>
      <w:pPr>
        <w:ind w:left="678" w:hanging="180"/>
      </w:pPr>
      <w:rPr>
        <w:rFonts w:hint="default"/>
        <w:lang w:val="en-US" w:eastAsia="en-US" w:bidi="en-US"/>
      </w:rPr>
    </w:lvl>
    <w:lvl w:ilvl="3" w:tplc="15F84446">
      <w:numFmt w:val="bullet"/>
      <w:lvlText w:val="•"/>
      <w:lvlJc w:val="left"/>
      <w:pPr>
        <w:ind w:left="817" w:hanging="180"/>
      </w:pPr>
      <w:rPr>
        <w:rFonts w:hint="default"/>
        <w:lang w:val="en-US" w:eastAsia="en-US" w:bidi="en-US"/>
      </w:rPr>
    </w:lvl>
    <w:lvl w:ilvl="4" w:tplc="B6487062">
      <w:numFmt w:val="bullet"/>
      <w:lvlText w:val="•"/>
      <w:lvlJc w:val="left"/>
      <w:pPr>
        <w:ind w:left="956" w:hanging="180"/>
      </w:pPr>
      <w:rPr>
        <w:rFonts w:hint="default"/>
        <w:lang w:val="en-US" w:eastAsia="en-US" w:bidi="en-US"/>
      </w:rPr>
    </w:lvl>
    <w:lvl w:ilvl="5" w:tplc="BAB8CD6C">
      <w:numFmt w:val="bullet"/>
      <w:lvlText w:val="•"/>
      <w:lvlJc w:val="left"/>
      <w:pPr>
        <w:ind w:left="1095" w:hanging="180"/>
      </w:pPr>
      <w:rPr>
        <w:rFonts w:hint="default"/>
        <w:lang w:val="en-US" w:eastAsia="en-US" w:bidi="en-US"/>
      </w:rPr>
    </w:lvl>
    <w:lvl w:ilvl="6" w:tplc="66425B8A">
      <w:numFmt w:val="bullet"/>
      <w:lvlText w:val="•"/>
      <w:lvlJc w:val="left"/>
      <w:pPr>
        <w:ind w:left="1234" w:hanging="180"/>
      </w:pPr>
      <w:rPr>
        <w:rFonts w:hint="default"/>
        <w:lang w:val="en-US" w:eastAsia="en-US" w:bidi="en-US"/>
      </w:rPr>
    </w:lvl>
    <w:lvl w:ilvl="7" w:tplc="3392E3E6">
      <w:numFmt w:val="bullet"/>
      <w:lvlText w:val="•"/>
      <w:lvlJc w:val="left"/>
      <w:pPr>
        <w:ind w:left="1373" w:hanging="180"/>
      </w:pPr>
      <w:rPr>
        <w:rFonts w:hint="default"/>
        <w:lang w:val="en-US" w:eastAsia="en-US" w:bidi="en-US"/>
      </w:rPr>
    </w:lvl>
    <w:lvl w:ilvl="8" w:tplc="95963430">
      <w:numFmt w:val="bullet"/>
      <w:lvlText w:val="•"/>
      <w:lvlJc w:val="left"/>
      <w:pPr>
        <w:ind w:left="1512" w:hanging="180"/>
      </w:pPr>
      <w:rPr>
        <w:rFonts w:hint="default"/>
        <w:lang w:val="en-US" w:eastAsia="en-US" w:bidi="en-US"/>
      </w:rPr>
    </w:lvl>
  </w:abstractNum>
  <w:abstractNum w:abstractNumId="40" w15:restartNumberingAfterBreak="0">
    <w:nsid w:val="32D6792B"/>
    <w:multiLevelType w:val="hybridMultilevel"/>
    <w:tmpl w:val="815C045C"/>
    <w:lvl w:ilvl="0" w:tplc="9CC81AC8">
      <w:numFmt w:val="bullet"/>
      <w:lvlText w:val=""/>
      <w:lvlJc w:val="left"/>
      <w:pPr>
        <w:ind w:left="354" w:hanging="180"/>
      </w:pPr>
      <w:rPr>
        <w:rFonts w:ascii="Symbol" w:eastAsia="Symbol" w:hAnsi="Symbol" w:cs="Symbol" w:hint="default"/>
        <w:w w:val="100"/>
        <w:sz w:val="20"/>
        <w:szCs w:val="20"/>
        <w:lang w:val="en-US" w:eastAsia="en-US" w:bidi="en-US"/>
      </w:rPr>
    </w:lvl>
    <w:lvl w:ilvl="1" w:tplc="DF601002">
      <w:numFmt w:val="bullet"/>
      <w:lvlText w:val="•"/>
      <w:lvlJc w:val="left"/>
      <w:pPr>
        <w:ind w:left="527" w:hanging="180"/>
      </w:pPr>
      <w:rPr>
        <w:rFonts w:hint="default"/>
        <w:lang w:val="en-US" w:eastAsia="en-US" w:bidi="en-US"/>
      </w:rPr>
    </w:lvl>
    <w:lvl w:ilvl="2" w:tplc="5E5AFEE6">
      <w:numFmt w:val="bullet"/>
      <w:lvlText w:val="•"/>
      <w:lvlJc w:val="left"/>
      <w:pPr>
        <w:ind w:left="695" w:hanging="180"/>
      </w:pPr>
      <w:rPr>
        <w:rFonts w:hint="default"/>
        <w:lang w:val="en-US" w:eastAsia="en-US" w:bidi="en-US"/>
      </w:rPr>
    </w:lvl>
    <w:lvl w:ilvl="3" w:tplc="60062BEA">
      <w:numFmt w:val="bullet"/>
      <w:lvlText w:val="•"/>
      <w:lvlJc w:val="left"/>
      <w:pPr>
        <w:ind w:left="862" w:hanging="180"/>
      </w:pPr>
      <w:rPr>
        <w:rFonts w:hint="default"/>
        <w:lang w:val="en-US" w:eastAsia="en-US" w:bidi="en-US"/>
      </w:rPr>
    </w:lvl>
    <w:lvl w:ilvl="4" w:tplc="0D48C004">
      <w:numFmt w:val="bullet"/>
      <w:lvlText w:val="•"/>
      <w:lvlJc w:val="left"/>
      <w:pPr>
        <w:ind w:left="1030" w:hanging="180"/>
      </w:pPr>
      <w:rPr>
        <w:rFonts w:hint="default"/>
        <w:lang w:val="en-US" w:eastAsia="en-US" w:bidi="en-US"/>
      </w:rPr>
    </w:lvl>
    <w:lvl w:ilvl="5" w:tplc="119CD334">
      <w:numFmt w:val="bullet"/>
      <w:lvlText w:val="•"/>
      <w:lvlJc w:val="left"/>
      <w:pPr>
        <w:ind w:left="1197" w:hanging="180"/>
      </w:pPr>
      <w:rPr>
        <w:rFonts w:hint="default"/>
        <w:lang w:val="en-US" w:eastAsia="en-US" w:bidi="en-US"/>
      </w:rPr>
    </w:lvl>
    <w:lvl w:ilvl="6" w:tplc="2DFC9FF6">
      <w:numFmt w:val="bullet"/>
      <w:lvlText w:val="•"/>
      <w:lvlJc w:val="left"/>
      <w:pPr>
        <w:ind w:left="1365" w:hanging="180"/>
      </w:pPr>
      <w:rPr>
        <w:rFonts w:hint="default"/>
        <w:lang w:val="en-US" w:eastAsia="en-US" w:bidi="en-US"/>
      </w:rPr>
    </w:lvl>
    <w:lvl w:ilvl="7" w:tplc="32C07942">
      <w:numFmt w:val="bullet"/>
      <w:lvlText w:val="•"/>
      <w:lvlJc w:val="left"/>
      <w:pPr>
        <w:ind w:left="1532" w:hanging="180"/>
      </w:pPr>
      <w:rPr>
        <w:rFonts w:hint="default"/>
        <w:lang w:val="en-US" w:eastAsia="en-US" w:bidi="en-US"/>
      </w:rPr>
    </w:lvl>
    <w:lvl w:ilvl="8" w:tplc="547EEE5C">
      <w:numFmt w:val="bullet"/>
      <w:lvlText w:val="•"/>
      <w:lvlJc w:val="left"/>
      <w:pPr>
        <w:ind w:left="1700" w:hanging="180"/>
      </w:pPr>
      <w:rPr>
        <w:rFonts w:hint="default"/>
        <w:lang w:val="en-US" w:eastAsia="en-US" w:bidi="en-US"/>
      </w:rPr>
    </w:lvl>
  </w:abstractNum>
  <w:abstractNum w:abstractNumId="41" w15:restartNumberingAfterBreak="0">
    <w:nsid w:val="32F50DBE"/>
    <w:multiLevelType w:val="hybridMultilevel"/>
    <w:tmpl w:val="A59A784A"/>
    <w:lvl w:ilvl="0" w:tplc="48CAE01C">
      <w:start w:val="27"/>
      <w:numFmt w:val="decimal"/>
      <w:lvlText w:val="%1."/>
      <w:lvlJc w:val="left"/>
      <w:pPr>
        <w:ind w:left="466" w:hanging="337"/>
      </w:pPr>
      <w:rPr>
        <w:rFonts w:ascii="Calibri" w:eastAsia="Calibri" w:hAnsi="Calibri" w:cs="Calibri" w:hint="default"/>
        <w:spacing w:val="-5"/>
        <w:w w:val="100"/>
        <w:sz w:val="20"/>
        <w:szCs w:val="20"/>
        <w:lang w:val="en-US" w:eastAsia="en-US" w:bidi="en-US"/>
      </w:rPr>
    </w:lvl>
    <w:lvl w:ilvl="1" w:tplc="511E7360">
      <w:numFmt w:val="bullet"/>
      <w:lvlText w:val=""/>
      <w:lvlJc w:val="left"/>
      <w:pPr>
        <w:ind w:left="827" w:hanging="269"/>
      </w:pPr>
      <w:rPr>
        <w:rFonts w:ascii="Symbol" w:eastAsia="Symbol" w:hAnsi="Symbol" w:cs="Symbol" w:hint="default"/>
        <w:w w:val="100"/>
        <w:sz w:val="20"/>
        <w:szCs w:val="20"/>
        <w:lang w:val="en-US" w:eastAsia="en-US" w:bidi="en-US"/>
      </w:rPr>
    </w:lvl>
    <w:lvl w:ilvl="2" w:tplc="B6243C28">
      <w:numFmt w:val="bullet"/>
      <w:lvlText w:val="•"/>
      <w:lvlJc w:val="left"/>
      <w:pPr>
        <w:ind w:left="1510" w:hanging="269"/>
      </w:pPr>
      <w:rPr>
        <w:rFonts w:hint="default"/>
        <w:lang w:val="en-US" w:eastAsia="en-US" w:bidi="en-US"/>
      </w:rPr>
    </w:lvl>
    <w:lvl w:ilvl="3" w:tplc="16D08A0A">
      <w:numFmt w:val="bullet"/>
      <w:lvlText w:val="•"/>
      <w:lvlJc w:val="left"/>
      <w:pPr>
        <w:ind w:left="2200" w:hanging="269"/>
      </w:pPr>
      <w:rPr>
        <w:rFonts w:hint="default"/>
        <w:lang w:val="en-US" w:eastAsia="en-US" w:bidi="en-US"/>
      </w:rPr>
    </w:lvl>
    <w:lvl w:ilvl="4" w:tplc="1F6011E2">
      <w:numFmt w:val="bullet"/>
      <w:lvlText w:val="•"/>
      <w:lvlJc w:val="left"/>
      <w:pPr>
        <w:ind w:left="2891" w:hanging="269"/>
      </w:pPr>
      <w:rPr>
        <w:rFonts w:hint="default"/>
        <w:lang w:val="en-US" w:eastAsia="en-US" w:bidi="en-US"/>
      </w:rPr>
    </w:lvl>
    <w:lvl w:ilvl="5" w:tplc="4C90C580">
      <w:numFmt w:val="bullet"/>
      <w:lvlText w:val="•"/>
      <w:lvlJc w:val="left"/>
      <w:pPr>
        <w:ind w:left="3581" w:hanging="269"/>
      </w:pPr>
      <w:rPr>
        <w:rFonts w:hint="default"/>
        <w:lang w:val="en-US" w:eastAsia="en-US" w:bidi="en-US"/>
      </w:rPr>
    </w:lvl>
    <w:lvl w:ilvl="6" w:tplc="7BFA825A">
      <w:numFmt w:val="bullet"/>
      <w:lvlText w:val="•"/>
      <w:lvlJc w:val="left"/>
      <w:pPr>
        <w:ind w:left="4271" w:hanging="269"/>
      </w:pPr>
      <w:rPr>
        <w:rFonts w:hint="default"/>
        <w:lang w:val="en-US" w:eastAsia="en-US" w:bidi="en-US"/>
      </w:rPr>
    </w:lvl>
    <w:lvl w:ilvl="7" w:tplc="4CFCE482">
      <w:numFmt w:val="bullet"/>
      <w:lvlText w:val="•"/>
      <w:lvlJc w:val="left"/>
      <w:pPr>
        <w:ind w:left="4962" w:hanging="269"/>
      </w:pPr>
      <w:rPr>
        <w:rFonts w:hint="default"/>
        <w:lang w:val="en-US" w:eastAsia="en-US" w:bidi="en-US"/>
      </w:rPr>
    </w:lvl>
    <w:lvl w:ilvl="8" w:tplc="0C4E85EC">
      <w:numFmt w:val="bullet"/>
      <w:lvlText w:val="•"/>
      <w:lvlJc w:val="left"/>
      <w:pPr>
        <w:ind w:left="5652" w:hanging="269"/>
      </w:pPr>
      <w:rPr>
        <w:rFonts w:hint="default"/>
        <w:lang w:val="en-US" w:eastAsia="en-US" w:bidi="en-US"/>
      </w:rPr>
    </w:lvl>
  </w:abstractNum>
  <w:abstractNum w:abstractNumId="42" w15:restartNumberingAfterBreak="0">
    <w:nsid w:val="34C63AF7"/>
    <w:multiLevelType w:val="hybridMultilevel"/>
    <w:tmpl w:val="C6ECF97E"/>
    <w:lvl w:ilvl="0" w:tplc="FEA0E634">
      <w:numFmt w:val="bullet"/>
      <w:lvlText w:val="•"/>
      <w:lvlJc w:val="left"/>
      <w:pPr>
        <w:ind w:left="803" w:hanging="144"/>
      </w:pPr>
      <w:rPr>
        <w:rFonts w:ascii="Calibri" w:eastAsia="Calibri" w:hAnsi="Calibri" w:cs="Calibri" w:hint="default"/>
        <w:i/>
        <w:w w:val="100"/>
        <w:sz w:val="20"/>
        <w:szCs w:val="20"/>
        <w:lang w:val="en-US" w:eastAsia="en-US" w:bidi="en-US"/>
      </w:rPr>
    </w:lvl>
    <w:lvl w:ilvl="1" w:tplc="D9F0877C">
      <w:numFmt w:val="bullet"/>
      <w:lvlText w:val="•"/>
      <w:lvlJc w:val="left"/>
      <w:pPr>
        <w:ind w:left="1345" w:hanging="144"/>
      </w:pPr>
      <w:rPr>
        <w:rFonts w:hint="default"/>
        <w:lang w:val="en-US" w:eastAsia="en-US" w:bidi="en-US"/>
      </w:rPr>
    </w:lvl>
    <w:lvl w:ilvl="2" w:tplc="2DE4EB6A">
      <w:numFmt w:val="bullet"/>
      <w:lvlText w:val="•"/>
      <w:lvlJc w:val="left"/>
      <w:pPr>
        <w:ind w:left="1891" w:hanging="144"/>
      </w:pPr>
      <w:rPr>
        <w:rFonts w:hint="default"/>
        <w:lang w:val="en-US" w:eastAsia="en-US" w:bidi="en-US"/>
      </w:rPr>
    </w:lvl>
    <w:lvl w:ilvl="3" w:tplc="053E7F74">
      <w:numFmt w:val="bullet"/>
      <w:lvlText w:val="•"/>
      <w:lvlJc w:val="left"/>
      <w:pPr>
        <w:ind w:left="2436" w:hanging="144"/>
      </w:pPr>
      <w:rPr>
        <w:rFonts w:hint="default"/>
        <w:lang w:val="en-US" w:eastAsia="en-US" w:bidi="en-US"/>
      </w:rPr>
    </w:lvl>
    <w:lvl w:ilvl="4" w:tplc="F5C67188">
      <w:numFmt w:val="bullet"/>
      <w:lvlText w:val="•"/>
      <w:lvlJc w:val="left"/>
      <w:pPr>
        <w:ind w:left="2982" w:hanging="144"/>
      </w:pPr>
      <w:rPr>
        <w:rFonts w:hint="default"/>
        <w:lang w:val="en-US" w:eastAsia="en-US" w:bidi="en-US"/>
      </w:rPr>
    </w:lvl>
    <w:lvl w:ilvl="5" w:tplc="01BABE60">
      <w:numFmt w:val="bullet"/>
      <w:lvlText w:val="•"/>
      <w:lvlJc w:val="left"/>
      <w:pPr>
        <w:ind w:left="3528" w:hanging="144"/>
      </w:pPr>
      <w:rPr>
        <w:rFonts w:hint="default"/>
        <w:lang w:val="en-US" w:eastAsia="en-US" w:bidi="en-US"/>
      </w:rPr>
    </w:lvl>
    <w:lvl w:ilvl="6" w:tplc="DEEEF24E">
      <w:numFmt w:val="bullet"/>
      <w:lvlText w:val="•"/>
      <w:lvlJc w:val="left"/>
      <w:pPr>
        <w:ind w:left="4073" w:hanging="144"/>
      </w:pPr>
      <w:rPr>
        <w:rFonts w:hint="default"/>
        <w:lang w:val="en-US" w:eastAsia="en-US" w:bidi="en-US"/>
      </w:rPr>
    </w:lvl>
    <w:lvl w:ilvl="7" w:tplc="4274C006">
      <w:numFmt w:val="bullet"/>
      <w:lvlText w:val="•"/>
      <w:lvlJc w:val="left"/>
      <w:pPr>
        <w:ind w:left="4619" w:hanging="144"/>
      </w:pPr>
      <w:rPr>
        <w:rFonts w:hint="default"/>
        <w:lang w:val="en-US" w:eastAsia="en-US" w:bidi="en-US"/>
      </w:rPr>
    </w:lvl>
    <w:lvl w:ilvl="8" w:tplc="5B706788">
      <w:numFmt w:val="bullet"/>
      <w:lvlText w:val="•"/>
      <w:lvlJc w:val="left"/>
      <w:pPr>
        <w:ind w:left="5164" w:hanging="144"/>
      </w:pPr>
      <w:rPr>
        <w:rFonts w:hint="default"/>
        <w:lang w:val="en-US" w:eastAsia="en-US" w:bidi="en-US"/>
      </w:rPr>
    </w:lvl>
  </w:abstractNum>
  <w:abstractNum w:abstractNumId="43" w15:restartNumberingAfterBreak="0">
    <w:nsid w:val="3673208C"/>
    <w:multiLevelType w:val="hybridMultilevel"/>
    <w:tmpl w:val="C9008238"/>
    <w:lvl w:ilvl="0" w:tplc="430EEA66">
      <w:numFmt w:val="bullet"/>
      <w:lvlText w:val=""/>
      <w:lvlJc w:val="left"/>
      <w:pPr>
        <w:ind w:left="356" w:hanging="180"/>
      </w:pPr>
      <w:rPr>
        <w:rFonts w:ascii="Symbol" w:eastAsia="Symbol" w:hAnsi="Symbol" w:cs="Symbol" w:hint="default"/>
        <w:w w:val="100"/>
        <w:sz w:val="20"/>
        <w:szCs w:val="20"/>
        <w:lang w:val="en-US" w:eastAsia="en-US" w:bidi="en-US"/>
      </w:rPr>
    </w:lvl>
    <w:lvl w:ilvl="1" w:tplc="F8F45208">
      <w:numFmt w:val="bullet"/>
      <w:lvlText w:val="•"/>
      <w:lvlJc w:val="left"/>
      <w:pPr>
        <w:ind w:left="440" w:hanging="180"/>
      </w:pPr>
      <w:rPr>
        <w:rFonts w:hint="default"/>
        <w:lang w:val="en-US" w:eastAsia="en-US" w:bidi="en-US"/>
      </w:rPr>
    </w:lvl>
    <w:lvl w:ilvl="2" w:tplc="57FE42AA">
      <w:numFmt w:val="bullet"/>
      <w:lvlText w:val="•"/>
      <w:lvlJc w:val="left"/>
      <w:pPr>
        <w:ind w:left="520" w:hanging="180"/>
      </w:pPr>
      <w:rPr>
        <w:rFonts w:hint="default"/>
        <w:lang w:val="en-US" w:eastAsia="en-US" w:bidi="en-US"/>
      </w:rPr>
    </w:lvl>
    <w:lvl w:ilvl="3" w:tplc="FB5C81BC">
      <w:numFmt w:val="bullet"/>
      <w:lvlText w:val="•"/>
      <w:lvlJc w:val="left"/>
      <w:pPr>
        <w:ind w:left="600" w:hanging="180"/>
      </w:pPr>
      <w:rPr>
        <w:rFonts w:hint="default"/>
        <w:lang w:val="en-US" w:eastAsia="en-US" w:bidi="en-US"/>
      </w:rPr>
    </w:lvl>
    <w:lvl w:ilvl="4" w:tplc="AB64C324">
      <w:numFmt w:val="bullet"/>
      <w:lvlText w:val="•"/>
      <w:lvlJc w:val="left"/>
      <w:pPr>
        <w:ind w:left="680" w:hanging="180"/>
      </w:pPr>
      <w:rPr>
        <w:rFonts w:hint="default"/>
        <w:lang w:val="en-US" w:eastAsia="en-US" w:bidi="en-US"/>
      </w:rPr>
    </w:lvl>
    <w:lvl w:ilvl="5" w:tplc="EE92062E">
      <w:numFmt w:val="bullet"/>
      <w:lvlText w:val="•"/>
      <w:lvlJc w:val="left"/>
      <w:pPr>
        <w:ind w:left="761" w:hanging="180"/>
      </w:pPr>
      <w:rPr>
        <w:rFonts w:hint="default"/>
        <w:lang w:val="en-US" w:eastAsia="en-US" w:bidi="en-US"/>
      </w:rPr>
    </w:lvl>
    <w:lvl w:ilvl="6" w:tplc="6318F018">
      <w:numFmt w:val="bullet"/>
      <w:lvlText w:val="•"/>
      <w:lvlJc w:val="left"/>
      <w:pPr>
        <w:ind w:left="841" w:hanging="180"/>
      </w:pPr>
      <w:rPr>
        <w:rFonts w:hint="default"/>
        <w:lang w:val="en-US" w:eastAsia="en-US" w:bidi="en-US"/>
      </w:rPr>
    </w:lvl>
    <w:lvl w:ilvl="7" w:tplc="919EE9DA">
      <w:numFmt w:val="bullet"/>
      <w:lvlText w:val="•"/>
      <w:lvlJc w:val="left"/>
      <w:pPr>
        <w:ind w:left="921" w:hanging="180"/>
      </w:pPr>
      <w:rPr>
        <w:rFonts w:hint="default"/>
        <w:lang w:val="en-US" w:eastAsia="en-US" w:bidi="en-US"/>
      </w:rPr>
    </w:lvl>
    <w:lvl w:ilvl="8" w:tplc="D4FC7B04">
      <w:numFmt w:val="bullet"/>
      <w:lvlText w:val="•"/>
      <w:lvlJc w:val="left"/>
      <w:pPr>
        <w:ind w:left="1001" w:hanging="180"/>
      </w:pPr>
      <w:rPr>
        <w:rFonts w:hint="default"/>
        <w:lang w:val="en-US" w:eastAsia="en-US" w:bidi="en-US"/>
      </w:rPr>
    </w:lvl>
  </w:abstractNum>
  <w:abstractNum w:abstractNumId="44" w15:restartNumberingAfterBreak="0">
    <w:nsid w:val="36755473"/>
    <w:multiLevelType w:val="hybridMultilevel"/>
    <w:tmpl w:val="1F9A9D8E"/>
    <w:lvl w:ilvl="0" w:tplc="C1AC96D8">
      <w:numFmt w:val="bullet"/>
      <w:lvlText w:val=""/>
      <w:lvlJc w:val="left"/>
      <w:pPr>
        <w:ind w:left="827" w:hanging="405"/>
      </w:pPr>
      <w:rPr>
        <w:rFonts w:ascii="Symbol" w:eastAsia="Symbol" w:hAnsi="Symbol" w:cs="Symbol" w:hint="default"/>
        <w:w w:val="100"/>
        <w:sz w:val="20"/>
        <w:szCs w:val="20"/>
        <w:lang w:val="en-US" w:eastAsia="en-US" w:bidi="en-US"/>
      </w:rPr>
    </w:lvl>
    <w:lvl w:ilvl="1" w:tplc="619E7318">
      <w:numFmt w:val="bullet"/>
      <w:lvlText w:val="•"/>
      <w:lvlJc w:val="left"/>
      <w:pPr>
        <w:ind w:left="1441" w:hanging="405"/>
      </w:pPr>
      <w:rPr>
        <w:rFonts w:hint="default"/>
        <w:lang w:val="en-US" w:eastAsia="en-US" w:bidi="en-US"/>
      </w:rPr>
    </w:lvl>
    <w:lvl w:ilvl="2" w:tplc="0002C612">
      <w:numFmt w:val="bullet"/>
      <w:lvlText w:val="•"/>
      <w:lvlJc w:val="left"/>
      <w:pPr>
        <w:ind w:left="2062" w:hanging="405"/>
      </w:pPr>
      <w:rPr>
        <w:rFonts w:hint="default"/>
        <w:lang w:val="en-US" w:eastAsia="en-US" w:bidi="en-US"/>
      </w:rPr>
    </w:lvl>
    <w:lvl w:ilvl="3" w:tplc="3FE008C0">
      <w:numFmt w:val="bullet"/>
      <w:lvlText w:val="•"/>
      <w:lvlJc w:val="left"/>
      <w:pPr>
        <w:ind w:left="2683" w:hanging="405"/>
      </w:pPr>
      <w:rPr>
        <w:rFonts w:hint="default"/>
        <w:lang w:val="en-US" w:eastAsia="en-US" w:bidi="en-US"/>
      </w:rPr>
    </w:lvl>
    <w:lvl w:ilvl="4" w:tplc="EE8AA9C6">
      <w:numFmt w:val="bullet"/>
      <w:lvlText w:val="•"/>
      <w:lvlJc w:val="left"/>
      <w:pPr>
        <w:ind w:left="3305" w:hanging="405"/>
      </w:pPr>
      <w:rPr>
        <w:rFonts w:hint="default"/>
        <w:lang w:val="en-US" w:eastAsia="en-US" w:bidi="en-US"/>
      </w:rPr>
    </w:lvl>
    <w:lvl w:ilvl="5" w:tplc="BCEEA780">
      <w:numFmt w:val="bullet"/>
      <w:lvlText w:val="•"/>
      <w:lvlJc w:val="left"/>
      <w:pPr>
        <w:ind w:left="3926" w:hanging="405"/>
      </w:pPr>
      <w:rPr>
        <w:rFonts w:hint="default"/>
        <w:lang w:val="en-US" w:eastAsia="en-US" w:bidi="en-US"/>
      </w:rPr>
    </w:lvl>
    <w:lvl w:ilvl="6" w:tplc="7750C5CE">
      <w:numFmt w:val="bullet"/>
      <w:lvlText w:val="•"/>
      <w:lvlJc w:val="left"/>
      <w:pPr>
        <w:ind w:left="4547" w:hanging="405"/>
      </w:pPr>
      <w:rPr>
        <w:rFonts w:hint="default"/>
        <w:lang w:val="en-US" w:eastAsia="en-US" w:bidi="en-US"/>
      </w:rPr>
    </w:lvl>
    <w:lvl w:ilvl="7" w:tplc="09EE740A">
      <w:numFmt w:val="bullet"/>
      <w:lvlText w:val="•"/>
      <w:lvlJc w:val="left"/>
      <w:pPr>
        <w:ind w:left="5169" w:hanging="405"/>
      </w:pPr>
      <w:rPr>
        <w:rFonts w:hint="default"/>
        <w:lang w:val="en-US" w:eastAsia="en-US" w:bidi="en-US"/>
      </w:rPr>
    </w:lvl>
    <w:lvl w:ilvl="8" w:tplc="19AC1F22">
      <w:numFmt w:val="bullet"/>
      <w:lvlText w:val="•"/>
      <w:lvlJc w:val="left"/>
      <w:pPr>
        <w:ind w:left="5790" w:hanging="405"/>
      </w:pPr>
      <w:rPr>
        <w:rFonts w:hint="default"/>
        <w:lang w:val="en-US" w:eastAsia="en-US" w:bidi="en-US"/>
      </w:rPr>
    </w:lvl>
  </w:abstractNum>
  <w:abstractNum w:abstractNumId="45" w15:restartNumberingAfterBreak="0">
    <w:nsid w:val="38986409"/>
    <w:multiLevelType w:val="hybridMultilevel"/>
    <w:tmpl w:val="F3709636"/>
    <w:lvl w:ilvl="0" w:tplc="3E2C7234">
      <w:numFmt w:val="bullet"/>
      <w:lvlText w:val=""/>
      <w:lvlJc w:val="left"/>
      <w:pPr>
        <w:ind w:left="380" w:hanging="180"/>
      </w:pPr>
      <w:rPr>
        <w:rFonts w:ascii="Symbol" w:eastAsia="Symbol" w:hAnsi="Symbol" w:cs="Symbol" w:hint="default"/>
        <w:w w:val="100"/>
        <w:sz w:val="20"/>
        <w:szCs w:val="20"/>
        <w:lang w:val="en-US" w:eastAsia="en-US" w:bidi="en-US"/>
      </w:rPr>
    </w:lvl>
    <w:lvl w:ilvl="1" w:tplc="D2DA99BA">
      <w:numFmt w:val="bullet"/>
      <w:lvlText w:val="•"/>
      <w:lvlJc w:val="left"/>
      <w:pPr>
        <w:ind w:left="469" w:hanging="180"/>
      </w:pPr>
      <w:rPr>
        <w:rFonts w:hint="default"/>
        <w:lang w:val="en-US" w:eastAsia="en-US" w:bidi="en-US"/>
      </w:rPr>
    </w:lvl>
    <w:lvl w:ilvl="2" w:tplc="E3F8244E">
      <w:numFmt w:val="bullet"/>
      <w:lvlText w:val="•"/>
      <w:lvlJc w:val="left"/>
      <w:pPr>
        <w:ind w:left="558" w:hanging="180"/>
      </w:pPr>
      <w:rPr>
        <w:rFonts w:hint="default"/>
        <w:lang w:val="en-US" w:eastAsia="en-US" w:bidi="en-US"/>
      </w:rPr>
    </w:lvl>
    <w:lvl w:ilvl="3" w:tplc="08248B4A">
      <w:numFmt w:val="bullet"/>
      <w:lvlText w:val="•"/>
      <w:lvlJc w:val="left"/>
      <w:pPr>
        <w:ind w:left="648" w:hanging="180"/>
      </w:pPr>
      <w:rPr>
        <w:rFonts w:hint="default"/>
        <w:lang w:val="en-US" w:eastAsia="en-US" w:bidi="en-US"/>
      </w:rPr>
    </w:lvl>
    <w:lvl w:ilvl="4" w:tplc="41B64010">
      <w:numFmt w:val="bullet"/>
      <w:lvlText w:val="•"/>
      <w:lvlJc w:val="left"/>
      <w:pPr>
        <w:ind w:left="737" w:hanging="180"/>
      </w:pPr>
      <w:rPr>
        <w:rFonts w:hint="default"/>
        <w:lang w:val="en-US" w:eastAsia="en-US" w:bidi="en-US"/>
      </w:rPr>
    </w:lvl>
    <w:lvl w:ilvl="5" w:tplc="25FEC49E">
      <w:numFmt w:val="bullet"/>
      <w:lvlText w:val="•"/>
      <w:lvlJc w:val="left"/>
      <w:pPr>
        <w:ind w:left="827" w:hanging="180"/>
      </w:pPr>
      <w:rPr>
        <w:rFonts w:hint="default"/>
        <w:lang w:val="en-US" w:eastAsia="en-US" w:bidi="en-US"/>
      </w:rPr>
    </w:lvl>
    <w:lvl w:ilvl="6" w:tplc="84FE9766">
      <w:numFmt w:val="bullet"/>
      <w:lvlText w:val="•"/>
      <w:lvlJc w:val="left"/>
      <w:pPr>
        <w:ind w:left="916" w:hanging="180"/>
      </w:pPr>
      <w:rPr>
        <w:rFonts w:hint="default"/>
        <w:lang w:val="en-US" w:eastAsia="en-US" w:bidi="en-US"/>
      </w:rPr>
    </w:lvl>
    <w:lvl w:ilvl="7" w:tplc="C9123F76">
      <w:numFmt w:val="bullet"/>
      <w:lvlText w:val="•"/>
      <w:lvlJc w:val="left"/>
      <w:pPr>
        <w:ind w:left="1005" w:hanging="180"/>
      </w:pPr>
      <w:rPr>
        <w:rFonts w:hint="default"/>
        <w:lang w:val="en-US" w:eastAsia="en-US" w:bidi="en-US"/>
      </w:rPr>
    </w:lvl>
    <w:lvl w:ilvl="8" w:tplc="E042076C">
      <w:numFmt w:val="bullet"/>
      <w:lvlText w:val="•"/>
      <w:lvlJc w:val="left"/>
      <w:pPr>
        <w:ind w:left="1095" w:hanging="180"/>
      </w:pPr>
      <w:rPr>
        <w:rFonts w:hint="default"/>
        <w:lang w:val="en-US" w:eastAsia="en-US" w:bidi="en-US"/>
      </w:rPr>
    </w:lvl>
  </w:abstractNum>
  <w:abstractNum w:abstractNumId="46" w15:restartNumberingAfterBreak="0">
    <w:nsid w:val="39DA2604"/>
    <w:multiLevelType w:val="hybridMultilevel"/>
    <w:tmpl w:val="38CC6542"/>
    <w:lvl w:ilvl="0" w:tplc="12EEA600">
      <w:numFmt w:val="bullet"/>
      <w:lvlText w:val=""/>
      <w:lvlJc w:val="left"/>
      <w:pPr>
        <w:ind w:left="827" w:hanging="361"/>
      </w:pPr>
      <w:rPr>
        <w:rFonts w:ascii="Symbol" w:eastAsia="Symbol" w:hAnsi="Symbol" w:cs="Symbol" w:hint="default"/>
        <w:w w:val="100"/>
        <w:sz w:val="20"/>
        <w:szCs w:val="20"/>
        <w:lang w:val="en-US" w:eastAsia="en-US" w:bidi="en-US"/>
      </w:rPr>
    </w:lvl>
    <w:lvl w:ilvl="1" w:tplc="FAC28986">
      <w:numFmt w:val="bullet"/>
      <w:lvlText w:val="•"/>
      <w:lvlJc w:val="left"/>
      <w:pPr>
        <w:ind w:left="988" w:hanging="361"/>
      </w:pPr>
      <w:rPr>
        <w:rFonts w:hint="default"/>
        <w:lang w:val="en-US" w:eastAsia="en-US" w:bidi="en-US"/>
      </w:rPr>
    </w:lvl>
    <w:lvl w:ilvl="2" w:tplc="457E82AE">
      <w:numFmt w:val="bullet"/>
      <w:lvlText w:val="•"/>
      <w:lvlJc w:val="left"/>
      <w:pPr>
        <w:ind w:left="1157" w:hanging="361"/>
      </w:pPr>
      <w:rPr>
        <w:rFonts w:hint="default"/>
        <w:lang w:val="en-US" w:eastAsia="en-US" w:bidi="en-US"/>
      </w:rPr>
    </w:lvl>
    <w:lvl w:ilvl="3" w:tplc="C66C994C">
      <w:numFmt w:val="bullet"/>
      <w:lvlText w:val="•"/>
      <w:lvlJc w:val="left"/>
      <w:pPr>
        <w:ind w:left="1326" w:hanging="361"/>
      </w:pPr>
      <w:rPr>
        <w:rFonts w:hint="default"/>
        <w:lang w:val="en-US" w:eastAsia="en-US" w:bidi="en-US"/>
      </w:rPr>
    </w:lvl>
    <w:lvl w:ilvl="4" w:tplc="7A9AC1D4">
      <w:numFmt w:val="bullet"/>
      <w:lvlText w:val="•"/>
      <w:lvlJc w:val="left"/>
      <w:pPr>
        <w:ind w:left="1494" w:hanging="361"/>
      </w:pPr>
      <w:rPr>
        <w:rFonts w:hint="default"/>
        <w:lang w:val="en-US" w:eastAsia="en-US" w:bidi="en-US"/>
      </w:rPr>
    </w:lvl>
    <w:lvl w:ilvl="5" w:tplc="86EC81A6">
      <w:numFmt w:val="bullet"/>
      <w:lvlText w:val="•"/>
      <w:lvlJc w:val="left"/>
      <w:pPr>
        <w:ind w:left="1663" w:hanging="361"/>
      </w:pPr>
      <w:rPr>
        <w:rFonts w:hint="default"/>
        <w:lang w:val="en-US" w:eastAsia="en-US" w:bidi="en-US"/>
      </w:rPr>
    </w:lvl>
    <w:lvl w:ilvl="6" w:tplc="4A88CDC0">
      <w:numFmt w:val="bullet"/>
      <w:lvlText w:val="•"/>
      <w:lvlJc w:val="left"/>
      <w:pPr>
        <w:ind w:left="1832" w:hanging="361"/>
      </w:pPr>
      <w:rPr>
        <w:rFonts w:hint="default"/>
        <w:lang w:val="en-US" w:eastAsia="en-US" w:bidi="en-US"/>
      </w:rPr>
    </w:lvl>
    <w:lvl w:ilvl="7" w:tplc="BB46DBC4">
      <w:numFmt w:val="bullet"/>
      <w:lvlText w:val="•"/>
      <w:lvlJc w:val="left"/>
      <w:pPr>
        <w:ind w:left="2000" w:hanging="361"/>
      </w:pPr>
      <w:rPr>
        <w:rFonts w:hint="default"/>
        <w:lang w:val="en-US" w:eastAsia="en-US" w:bidi="en-US"/>
      </w:rPr>
    </w:lvl>
    <w:lvl w:ilvl="8" w:tplc="93CEE292">
      <w:numFmt w:val="bullet"/>
      <w:lvlText w:val="•"/>
      <w:lvlJc w:val="left"/>
      <w:pPr>
        <w:ind w:left="2169" w:hanging="361"/>
      </w:pPr>
      <w:rPr>
        <w:rFonts w:hint="default"/>
        <w:lang w:val="en-US" w:eastAsia="en-US" w:bidi="en-US"/>
      </w:rPr>
    </w:lvl>
  </w:abstractNum>
  <w:abstractNum w:abstractNumId="47" w15:restartNumberingAfterBreak="0">
    <w:nsid w:val="3A12047A"/>
    <w:multiLevelType w:val="hybridMultilevel"/>
    <w:tmpl w:val="DF9058B6"/>
    <w:lvl w:ilvl="0" w:tplc="AC90B784">
      <w:numFmt w:val="bullet"/>
      <w:lvlText w:val=""/>
      <w:lvlJc w:val="left"/>
      <w:pPr>
        <w:ind w:left="827" w:hanging="361"/>
      </w:pPr>
      <w:rPr>
        <w:rFonts w:ascii="Symbol" w:eastAsia="Symbol" w:hAnsi="Symbol" w:cs="Symbol" w:hint="default"/>
        <w:w w:val="100"/>
        <w:sz w:val="20"/>
        <w:szCs w:val="20"/>
        <w:lang w:val="en-US" w:eastAsia="en-US" w:bidi="en-US"/>
      </w:rPr>
    </w:lvl>
    <w:lvl w:ilvl="1" w:tplc="FAB814AC">
      <w:numFmt w:val="bullet"/>
      <w:lvlText w:val="•"/>
      <w:lvlJc w:val="left"/>
      <w:pPr>
        <w:ind w:left="988" w:hanging="361"/>
      </w:pPr>
      <w:rPr>
        <w:rFonts w:hint="default"/>
        <w:lang w:val="en-US" w:eastAsia="en-US" w:bidi="en-US"/>
      </w:rPr>
    </w:lvl>
    <w:lvl w:ilvl="2" w:tplc="7C7076D4">
      <w:numFmt w:val="bullet"/>
      <w:lvlText w:val="•"/>
      <w:lvlJc w:val="left"/>
      <w:pPr>
        <w:ind w:left="1157" w:hanging="361"/>
      </w:pPr>
      <w:rPr>
        <w:rFonts w:hint="default"/>
        <w:lang w:val="en-US" w:eastAsia="en-US" w:bidi="en-US"/>
      </w:rPr>
    </w:lvl>
    <w:lvl w:ilvl="3" w:tplc="3F52BB12">
      <w:numFmt w:val="bullet"/>
      <w:lvlText w:val="•"/>
      <w:lvlJc w:val="left"/>
      <w:pPr>
        <w:ind w:left="1326" w:hanging="361"/>
      </w:pPr>
      <w:rPr>
        <w:rFonts w:hint="default"/>
        <w:lang w:val="en-US" w:eastAsia="en-US" w:bidi="en-US"/>
      </w:rPr>
    </w:lvl>
    <w:lvl w:ilvl="4" w:tplc="1D54AAD8">
      <w:numFmt w:val="bullet"/>
      <w:lvlText w:val="•"/>
      <w:lvlJc w:val="left"/>
      <w:pPr>
        <w:ind w:left="1494" w:hanging="361"/>
      </w:pPr>
      <w:rPr>
        <w:rFonts w:hint="default"/>
        <w:lang w:val="en-US" w:eastAsia="en-US" w:bidi="en-US"/>
      </w:rPr>
    </w:lvl>
    <w:lvl w:ilvl="5" w:tplc="BBA0988E">
      <w:numFmt w:val="bullet"/>
      <w:lvlText w:val="•"/>
      <w:lvlJc w:val="left"/>
      <w:pPr>
        <w:ind w:left="1663" w:hanging="361"/>
      </w:pPr>
      <w:rPr>
        <w:rFonts w:hint="default"/>
        <w:lang w:val="en-US" w:eastAsia="en-US" w:bidi="en-US"/>
      </w:rPr>
    </w:lvl>
    <w:lvl w:ilvl="6" w:tplc="1FDEDBD2">
      <w:numFmt w:val="bullet"/>
      <w:lvlText w:val="•"/>
      <w:lvlJc w:val="left"/>
      <w:pPr>
        <w:ind w:left="1832" w:hanging="361"/>
      </w:pPr>
      <w:rPr>
        <w:rFonts w:hint="default"/>
        <w:lang w:val="en-US" w:eastAsia="en-US" w:bidi="en-US"/>
      </w:rPr>
    </w:lvl>
    <w:lvl w:ilvl="7" w:tplc="850A682A">
      <w:numFmt w:val="bullet"/>
      <w:lvlText w:val="•"/>
      <w:lvlJc w:val="left"/>
      <w:pPr>
        <w:ind w:left="2000" w:hanging="361"/>
      </w:pPr>
      <w:rPr>
        <w:rFonts w:hint="default"/>
        <w:lang w:val="en-US" w:eastAsia="en-US" w:bidi="en-US"/>
      </w:rPr>
    </w:lvl>
    <w:lvl w:ilvl="8" w:tplc="9B50D8F8">
      <w:numFmt w:val="bullet"/>
      <w:lvlText w:val="•"/>
      <w:lvlJc w:val="left"/>
      <w:pPr>
        <w:ind w:left="2169" w:hanging="361"/>
      </w:pPr>
      <w:rPr>
        <w:rFonts w:hint="default"/>
        <w:lang w:val="en-US" w:eastAsia="en-US" w:bidi="en-US"/>
      </w:rPr>
    </w:lvl>
  </w:abstractNum>
  <w:abstractNum w:abstractNumId="48" w15:restartNumberingAfterBreak="0">
    <w:nsid w:val="3AEE0A7D"/>
    <w:multiLevelType w:val="hybridMultilevel"/>
    <w:tmpl w:val="19088F02"/>
    <w:lvl w:ilvl="0" w:tplc="DD0A4D62">
      <w:numFmt w:val="bullet"/>
      <w:lvlText w:val=""/>
      <w:lvlJc w:val="left"/>
      <w:pPr>
        <w:ind w:left="398" w:hanging="180"/>
      </w:pPr>
      <w:rPr>
        <w:rFonts w:ascii="Symbol" w:eastAsia="Symbol" w:hAnsi="Symbol" w:cs="Symbol" w:hint="default"/>
        <w:w w:val="100"/>
        <w:sz w:val="20"/>
        <w:szCs w:val="20"/>
        <w:lang w:val="en-US" w:eastAsia="en-US" w:bidi="en-US"/>
      </w:rPr>
    </w:lvl>
    <w:lvl w:ilvl="1" w:tplc="1F7C4C5C">
      <w:numFmt w:val="bullet"/>
      <w:lvlText w:val="•"/>
      <w:lvlJc w:val="left"/>
      <w:pPr>
        <w:ind w:left="539" w:hanging="180"/>
      </w:pPr>
      <w:rPr>
        <w:rFonts w:hint="default"/>
        <w:lang w:val="en-US" w:eastAsia="en-US" w:bidi="en-US"/>
      </w:rPr>
    </w:lvl>
    <w:lvl w:ilvl="2" w:tplc="E904CC4E">
      <w:numFmt w:val="bullet"/>
      <w:lvlText w:val="•"/>
      <w:lvlJc w:val="left"/>
      <w:pPr>
        <w:ind w:left="678" w:hanging="180"/>
      </w:pPr>
      <w:rPr>
        <w:rFonts w:hint="default"/>
        <w:lang w:val="en-US" w:eastAsia="en-US" w:bidi="en-US"/>
      </w:rPr>
    </w:lvl>
    <w:lvl w:ilvl="3" w:tplc="4E7C52E2">
      <w:numFmt w:val="bullet"/>
      <w:lvlText w:val="•"/>
      <w:lvlJc w:val="left"/>
      <w:pPr>
        <w:ind w:left="817" w:hanging="180"/>
      </w:pPr>
      <w:rPr>
        <w:rFonts w:hint="default"/>
        <w:lang w:val="en-US" w:eastAsia="en-US" w:bidi="en-US"/>
      </w:rPr>
    </w:lvl>
    <w:lvl w:ilvl="4" w:tplc="108054D6">
      <w:numFmt w:val="bullet"/>
      <w:lvlText w:val="•"/>
      <w:lvlJc w:val="left"/>
      <w:pPr>
        <w:ind w:left="956" w:hanging="180"/>
      </w:pPr>
      <w:rPr>
        <w:rFonts w:hint="default"/>
        <w:lang w:val="en-US" w:eastAsia="en-US" w:bidi="en-US"/>
      </w:rPr>
    </w:lvl>
    <w:lvl w:ilvl="5" w:tplc="0000518E">
      <w:numFmt w:val="bullet"/>
      <w:lvlText w:val="•"/>
      <w:lvlJc w:val="left"/>
      <w:pPr>
        <w:ind w:left="1095" w:hanging="180"/>
      </w:pPr>
      <w:rPr>
        <w:rFonts w:hint="default"/>
        <w:lang w:val="en-US" w:eastAsia="en-US" w:bidi="en-US"/>
      </w:rPr>
    </w:lvl>
    <w:lvl w:ilvl="6" w:tplc="24449170">
      <w:numFmt w:val="bullet"/>
      <w:lvlText w:val="•"/>
      <w:lvlJc w:val="left"/>
      <w:pPr>
        <w:ind w:left="1234" w:hanging="180"/>
      </w:pPr>
      <w:rPr>
        <w:rFonts w:hint="default"/>
        <w:lang w:val="en-US" w:eastAsia="en-US" w:bidi="en-US"/>
      </w:rPr>
    </w:lvl>
    <w:lvl w:ilvl="7" w:tplc="EAD82554">
      <w:numFmt w:val="bullet"/>
      <w:lvlText w:val="•"/>
      <w:lvlJc w:val="left"/>
      <w:pPr>
        <w:ind w:left="1373" w:hanging="180"/>
      </w:pPr>
      <w:rPr>
        <w:rFonts w:hint="default"/>
        <w:lang w:val="en-US" w:eastAsia="en-US" w:bidi="en-US"/>
      </w:rPr>
    </w:lvl>
    <w:lvl w:ilvl="8" w:tplc="82240206">
      <w:numFmt w:val="bullet"/>
      <w:lvlText w:val="•"/>
      <w:lvlJc w:val="left"/>
      <w:pPr>
        <w:ind w:left="1512" w:hanging="180"/>
      </w:pPr>
      <w:rPr>
        <w:rFonts w:hint="default"/>
        <w:lang w:val="en-US" w:eastAsia="en-US" w:bidi="en-US"/>
      </w:rPr>
    </w:lvl>
  </w:abstractNum>
  <w:abstractNum w:abstractNumId="49" w15:restartNumberingAfterBreak="0">
    <w:nsid w:val="3B0F7605"/>
    <w:multiLevelType w:val="hybridMultilevel"/>
    <w:tmpl w:val="B8866420"/>
    <w:lvl w:ilvl="0" w:tplc="7DFEFAB8">
      <w:numFmt w:val="bullet"/>
      <w:lvlText w:val=""/>
      <w:lvlJc w:val="left"/>
      <w:pPr>
        <w:ind w:left="827" w:hanging="361"/>
      </w:pPr>
      <w:rPr>
        <w:rFonts w:ascii="Symbol" w:eastAsia="Symbol" w:hAnsi="Symbol" w:cs="Symbol" w:hint="default"/>
        <w:w w:val="100"/>
        <w:sz w:val="20"/>
        <w:szCs w:val="20"/>
        <w:lang w:val="en-US" w:eastAsia="en-US" w:bidi="en-US"/>
      </w:rPr>
    </w:lvl>
    <w:lvl w:ilvl="1" w:tplc="FBD6D1B2">
      <w:numFmt w:val="bullet"/>
      <w:lvlText w:val="•"/>
      <w:lvlJc w:val="left"/>
      <w:pPr>
        <w:ind w:left="988" w:hanging="361"/>
      </w:pPr>
      <w:rPr>
        <w:rFonts w:hint="default"/>
        <w:lang w:val="en-US" w:eastAsia="en-US" w:bidi="en-US"/>
      </w:rPr>
    </w:lvl>
    <w:lvl w:ilvl="2" w:tplc="4E5A623E">
      <w:numFmt w:val="bullet"/>
      <w:lvlText w:val="•"/>
      <w:lvlJc w:val="left"/>
      <w:pPr>
        <w:ind w:left="1157" w:hanging="361"/>
      </w:pPr>
      <w:rPr>
        <w:rFonts w:hint="default"/>
        <w:lang w:val="en-US" w:eastAsia="en-US" w:bidi="en-US"/>
      </w:rPr>
    </w:lvl>
    <w:lvl w:ilvl="3" w:tplc="57E41DA0">
      <w:numFmt w:val="bullet"/>
      <w:lvlText w:val="•"/>
      <w:lvlJc w:val="left"/>
      <w:pPr>
        <w:ind w:left="1326" w:hanging="361"/>
      </w:pPr>
      <w:rPr>
        <w:rFonts w:hint="default"/>
        <w:lang w:val="en-US" w:eastAsia="en-US" w:bidi="en-US"/>
      </w:rPr>
    </w:lvl>
    <w:lvl w:ilvl="4" w:tplc="FA648ED4">
      <w:numFmt w:val="bullet"/>
      <w:lvlText w:val="•"/>
      <w:lvlJc w:val="left"/>
      <w:pPr>
        <w:ind w:left="1494" w:hanging="361"/>
      </w:pPr>
      <w:rPr>
        <w:rFonts w:hint="default"/>
        <w:lang w:val="en-US" w:eastAsia="en-US" w:bidi="en-US"/>
      </w:rPr>
    </w:lvl>
    <w:lvl w:ilvl="5" w:tplc="DBB8CF18">
      <w:numFmt w:val="bullet"/>
      <w:lvlText w:val="•"/>
      <w:lvlJc w:val="left"/>
      <w:pPr>
        <w:ind w:left="1663" w:hanging="361"/>
      </w:pPr>
      <w:rPr>
        <w:rFonts w:hint="default"/>
        <w:lang w:val="en-US" w:eastAsia="en-US" w:bidi="en-US"/>
      </w:rPr>
    </w:lvl>
    <w:lvl w:ilvl="6" w:tplc="471C81EA">
      <w:numFmt w:val="bullet"/>
      <w:lvlText w:val="•"/>
      <w:lvlJc w:val="left"/>
      <w:pPr>
        <w:ind w:left="1832" w:hanging="361"/>
      </w:pPr>
      <w:rPr>
        <w:rFonts w:hint="default"/>
        <w:lang w:val="en-US" w:eastAsia="en-US" w:bidi="en-US"/>
      </w:rPr>
    </w:lvl>
    <w:lvl w:ilvl="7" w:tplc="70281722">
      <w:numFmt w:val="bullet"/>
      <w:lvlText w:val="•"/>
      <w:lvlJc w:val="left"/>
      <w:pPr>
        <w:ind w:left="2000" w:hanging="361"/>
      </w:pPr>
      <w:rPr>
        <w:rFonts w:hint="default"/>
        <w:lang w:val="en-US" w:eastAsia="en-US" w:bidi="en-US"/>
      </w:rPr>
    </w:lvl>
    <w:lvl w:ilvl="8" w:tplc="C73E3D78">
      <w:numFmt w:val="bullet"/>
      <w:lvlText w:val="•"/>
      <w:lvlJc w:val="left"/>
      <w:pPr>
        <w:ind w:left="2169" w:hanging="361"/>
      </w:pPr>
      <w:rPr>
        <w:rFonts w:hint="default"/>
        <w:lang w:val="en-US" w:eastAsia="en-US" w:bidi="en-US"/>
      </w:rPr>
    </w:lvl>
  </w:abstractNum>
  <w:abstractNum w:abstractNumId="50" w15:restartNumberingAfterBreak="0">
    <w:nsid w:val="3B961732"/>
    <w:multiLevelType w:val="hybridMultilevel"/>
    <w:tmpl w:val="0E320E34"/>
    <w:lvl w:ilvl="0" w:tplc="6390187E">
      <w:numFmt w:val="bullet"/>
      <w:lvlText w:val=""/>
      <w:lvlJc w:val="left"/>
      <w:pPr>
        <w:ind w:left="466" w:hanging="360"/>
      </w:pPr>
      <w:rPr>
        <w:rFonts w:ascii="Symbol" w:eastAsia="Symbol" w:hAnsi="Symbol" w:cs="Symbol" w:hint="default"/>
        <w:w w:val="100"/>
        <w:sz w:val="20"/>
        <w:szCs w:val="20"/>
        <w:lang w:val="en-US" w:eastAsia="en-US" w:bidi="en-US"/>
      </w:rPr>
    </w:lvl>
    <w:lvl w:ilvl="1" w:tplc="E6CCC1DE">
      <w:numFmt w:val="bullet"/>
      <w:lvlText w:val="•"/>
      <w:lvlJc w:val="left"/>
      <w:pPr>
        <w:ind w:left="635" w:hanging="360"/>
      </w:pPr>
      <w:rPr>
        <w:rFonts w:hint="default"/>
        <w:lang w:val="en-US" w:eastAsia="en-US" w:bidi="en-US"/>
      </w:rPr>
    </w:lvl>
    <w:lvl w:ilvl="2" w:tplc="E422A348">
      <w:numFmt w:val="bullet"/>
      <w:lvlText w:val="•"/>
      <w:lvlJc w:val="left"/>
      <w:pPr>
        <w:ind w:left="811" w:hanging="360"/>
      </w:pPr>
      <w:rPr>
        <w:rFonts w:hint="default"/>
        <w:lang w:val="en-US" w:eastAsia="en-US" w:bidi="en-US"/>
      </w:rPr>
    </w:lvl>
    <w:lvl w:ilvl="3" w:tplc="9022F104">
      <w:numFmt w:val="bullet"/>
      <w:lvlText w:val="•"/>
      <w:lvlJc w:val="left"/>
      <w:pPr>
        <w:ind w:left="987" w:hanging="360"/>
      </w:pPr>
      <w:rPr>
        <w:rFonts w:hint="default"/>
        <w:lang w:val="en-US" w:eastAsia="en-US" w:bidi="en-US"/>
      </w:rPr>
    </w:lvl>
    <w:lvl w:ilvl="4" w:tplc="E92613AA">
      <w:numFmt w:val="bullet"/>
      <w:lvlText w:val="•"/>
      <w:lvlJc w:val="left"/>
      <w:pPr>
        <w:ind w:left="1163" w:hanging="360"/>
      </w:pPr>
      <w:rPr>
        <w:rFonts w:hint="default"/>
        <w:lang w:val="en-US" w:eastAsia="en-US" w:bidi="en-US"/>
      </w:rPr>
    </w:lvl>
    <w:lvl w:ilvl="5" w:tplc="AF668E44">
      <w:numFmt w:val="bullet"/>
      <w:lvlText w:val="•"/>
      <w:lvlJc w:val="left"/>
      <w:pPr>
        <w:ind w:left="1339" w:hanging="360"/>
      </w:pPr>
      <w:rPr>
        <w:rFonts w:hint="default"/>
        <w:lang w:val="en-US" w:eastAsia="en-US" w:bidi="en-US"/>
      </w:rPr>
    </w:lvl>
    <w:lvl w:ilvl="6" w:tplc="5A5E359A">
      <w:numFmt w:val="bullet"/>
      <w:lvlText w:val="•"/>
      <w:lvlJc w:val="left"/>
      <w:pPr>
        <w:ind w:left="1514" w:hanging="360"/>
      </w:pPr>
      <w:rPr>
        <w:rFonts w:hint="default"/>
        <w:lang w:val="en-US" w:eastAsia="en-US" w:bidi="en-US"/>
      </w:rPr>
    </w:lvl>
    <w:lvl w:ilvl="7" w:tplc="A5B82A06">
      <w:numFmt w:val="bullet"/>
      <w:lvlText w:val="•"/>
      <w:lvlJc w:val="left"/>
      <w:pPr>
        <w:ind w:left="1690" w:hanging="360"/>
      </w:pPr>
      <w:rPr>
        <w:rFonts w:hint="default"/>
        <w:lang w:val="en-US" w:eastAsia="en-US" w:bidi="en-US"/>
      </w:rPr>
    </w:lvl>
    <w:lvl w:ilvl="8" w:tplc="9B28CF8C">
      <w:numFmt w:val="bullet"/>
      <w:lvlText w:val="•"/>
      <w:lvlJc w:val="left"/>
      <w:pPr>
        <w:ind w:left="1866" w:hanging="360"/>
      </w:pPr>
      <w:rPr>
        <w:rFonts w:hint="default"/>
        <w:lang w:val="en-US" w:eastAsia="en-US" w:bidi="en-US"/>
      </w:rPr>
    </w:lvl>
  </w:abstractNum>
  <w:abstractNum w:abstractNumId="51" w15:restartNumberingAfterBreak="0">
    <w:nsid w:val="3CBD5BEC"/>
    <w:multiLevelType w:val="hybridMultilevel"/>
    <w:tmpl w:val="6398340C"/>
    <w:lvl w:ilvl="0" w:tplc="14766336">
      <w:start w:val="24"/>
      <w:numFmt w:val="decimal"/>
      <w:lvlText w:val="%1."/>
      <w:lvlJc w:val="left"/>
      <w:pPr>
        <w:ind w:left="466" w:hanging="337"/>
      </w:pPr>
      <w:rPr>
        <w:rFonts w:ascii="Calibri" w:eastAsia="Calibri" w:hAnsi="Calibri" w:cs="Calibri" w:hint="default"/>
        <w:spacing w:val="-5"/>
        <w:w w:val="100"/>
        <w:sz w:val="20"/>
        <w:szCs w:val="20"/>
        <w:lang w:val="en-US" w:eastAsia="en-US" w:bidi="en-US"/>
      </w:rPr>
    </w:lvl>
    <w:lvl w:ilvl="1" w:tplc="892A7874">
      <w:numFmt w:val="bullet"/>
      <w:lvlText w:val=""/>
      <w:lvlJc w:val="left"/>
      <w:pPr>
        <w:ind w:left="1187" w:hanging="360"/>
      </w:pPr>
      <w:rPr>
        <w:rFonts w:ascii="Symbol" w:eastAsia="Symbol" w:hAnsi="Symbol" w:cs="Symbol" w:hint="default"/>
        <w:w w:val="100"/>
        <w:sz w:val="20"/>
        <w:szCs w:val="20"/>
        <w:lang w:val="en-US" w:eastAsia="en-US" w:bidi="en-US"/>
      </w:rPr>
    </w:lvl>
    <w:lvl w:ilvl="2" w:tplc="8018B71C">
      <w:numFmt w:val="bullet"/>
      <w:lvlText w:val="•"/>
      <w:lvlJc w:val="left"/>
      <w:pPr>
        <w:ind w:left="1830" w:hanging="360"/>
      </w:pPr>
      <w:rPr>
        <w:rFonts w:hint="default"/>
        <w:lang w:val="en-US" w:eastAsia="en-US" w:bidi="en-US"/>
      </w:rPr>
    </w:lvl>
    <w:lvl w:ilvl="3" w:tplc="5F721242">
      <w:numFmt w:val="bullet"/>
      <w:lvlText w:val="•"/>
      <w:lvlJc w:val="left"/>
      <w:pPr>
        <w:ind w:left="2480" w:hanging="360"/>
      </w:pPr>
      <w:rPr>
        <w:rFonts w:hint="default"/>
        <w:lang w:val="en-US" w:eastAsia="en-US" w:bidi="en-US"/>
      </w:rPr>
    </w:lvl>
    <w:lvl w:ilvl="4" w:tplc="D396CF8C">
      <w:numFmt w:val="bullet"/>
      <w:lvlText w:val="•"/>
      <w:lvlJc w:val="left"/>
      <w:pPr>
        <w:ind w:left="3131" w:hanging="360"/>
      </w:pPr>
      <w:rPr>
        <w:rFonts w:hint="default"/>
        <w:lang w:val="en-US" w:eastAsia="en-US" w:bidi="en-US"/>
      </w:rPr>
    </w:lvl>
    <w:lvl w:ilvl="5" w:tplc="CE5AE1F8">
      <w:numFmt w:val="bullet"/>
      <w:lvlText w:val="•"/>
      <w:lvlJc w:val="left"/>
      <w:pPr>
        <w:ind w:left="3781" w:hanging="360"/>
      </w:pPr>
      <w:rPr>
        <w:rFonts w:hint="default"/>
        <w:lang w:val="en-US" w:eastAsia="en-US" w:bidi="en-US"/>
      </w:rPr>
    </w:lvl>
    <w:lvl w:ilvl="6" w:tplc="6A1C36C4">
      <w:numFmt w:val="bullet"/>
      <w:lvlText w:val="•"/>
      <w:lvlJc w:val="left"/>
      <w:pPr>
        <w:ind w:left="4431" w:hanging="360"/>
      </w:pPr>
      <w:rPr>
        <w:rFonts w:hint="default"/>
        <w:lang w:val="en-US" w:eastAsia="en-US" w:bidi="en-US"/>
      </w:rPr>
    </w:lvl>
    <w:lvl w:ilvl="7" w:tplc="4410B102">
      <w:numFmt w:val="bullet"/>
      <w:lvlText w:val="•"/>
      <w:lvlJc w:val="left"/>
      <w:pPr>
        <w:ind w:left="5082" w:hanging="360"/>
      </w:pPr>
      <w:rPr>
        <w:rFonts w:hint="default"/>
        <w:lang w:val="en-US" w:eastAsia="en-US" w:bidi="en-US"/>
      </w:rPr>
    </w:lvl>
    <w:lvl w:ilvl="8" w:tplc="1FE6FB88">
      <w:numFmt w:val="bullet"/>
      <w:lvlText w:val="•"/>
      <w:lvlJc w:val="left"/>
      <w:pPr>
        <w:ind w:left="5732" w:hanging="360"/>
      </w:pPr>
      <w:rPr>
        <w:rFonts w:hint="default"/>
        <w:lang w:val="en-US" w:eastAsia="en-US" w:bidi="en-US"/>
      </w:rPr>
    </w:lvl>
  </w:abstractNum>
  <w:abstractNum w:abstractNumId="52" w15:restartNumberingAfterBreak="0">
    <w:nsid w:val="419E02CA"/>
    <w:multiLevelType w:val="hybridMultilevel"/>
    <w:tmpl w:val="586C8C4C"/>
    <w:lvl w:ilvl="0" w:tplc="BCCC9276">
      <w:numFmt w:val="bullet"/>
      <w:lvlText w:val=""/>
      <w:lvlJc w:val="left"/>
      <w:pPr>
        <w:ind w:left="382" w:hanging="180"/>
      </w:pPr>
      <w:rPr>
        <w:rFonts w:ascii="Symbol" w:eastAsia="Symbol" w:hAnsi="Symbol" w:cs="Symbol" w:hint="default"/>
        <w:w w:val="100"/>
        <w:sz w:val="20"/>
        <w:szCs w:val="20"/>
        <w:lang w:val="en-US" w:eastAsia="en-US" w:bidi="en-US"/>
      </w:rPr>
    </w:lvl>
    <w:lvl w:ilvl="1" w:tplc="2402CD52">
      <w:numFmt w:val="bullet"/>
      <w:lvlText w:val="•"/>
      <w:lvlJc w:val="left"/>
      <w:pPr>
        <w:ind w:left="578" w:hanging="180"/>
      </w:pPr>
      <w:rPr>
        <w:rFonts w:hint="default"/>
        <w:lang w:val="en-US" w:eastAsia="en-US" w:bidi="en-US"/>
      </w:rPr>
    </w:lvl>
    <w:lvl w:ilvl="2" w:tplc="4DA41078">
      <w:numFmt w:val="bullet"/>
      <w:lvlText w:val="•"/>
      <w:lvlJc w:val="left"/>
      <w:pPr>
        <w:ind w:left="776" w:hanging="180"/>
      </w:pPr>
      <w:rPr>
        <w:rFonts w:hint="default"/>
        <w:lang w:val="en-US" w:eastAsia="en-US" w:bidi="en-US"/>
      </w:rPr>
    </w:lvl>
    <w:lvl w:ilvl="3" w:tplc="2942413E">
      <w:numFmt w:val="bullet"/>
      <w:lvlText w:val="•"/>
      <w:lvlJc w:val="left"/>
      <w:pPr>
        <w:ind w:left="974" w:hanging="180"/>
      </w:pPr>
      <w:rPr>
        <w:rFonts w:hint="default"/>
        <w:lang w:val="en-US" w:eastAsia="en-US" w:bidi="en-US"/>
      </w:rPr>
    </w:lvl>
    <w:lvl w:ilvl="4" w:tplc="521C6084">
      <w:numFmt w:val="bullet"/>
      <w:lvlText w:val="•"/>
      <w:lvlJc w:val="left"/>
      <w:pPr>
        <w:ind w:left="1173" w:hanging="180"/>
      </w:pPr>
      <w:rPr>
        <w:rFonts w:hint="default"/>
        <w:lang w:val="en-US" w:eastAsia="en-US" w:bidi="en-US"/>
      </w:rPr>
    </w:lvl>
    <w:lvl w:ilvl="5" w:tplc="315E61EE">
      <w:numFmt w:val="bullet"/>
      <w:lvlText w:val="•"/>
      <w:lvlJc w:val="left"/>
      <w:pPr>
        <w:ind w:left="1371" w:hanging="180"/>
      </w:pPr>
      <w:rPr>
        <w:rFonts w:hint="default"/>
        <w:lang w:val="en-US" w:eastAsia="en-US" w:bidi="en-US"/>
      </w:rPr>
    </w:lvl>
    <w:lvl w:ilvl="6" w:tplc="41248520">
      <w:numFmt w:val="bullet"/>
      <w:lvlText w:val="•"/>
      <w:lvlJc w:val="left"/>
      <w:pPr>
        <w:ind w:left="1569" w:hanging="180"/>
      </w:pPr>
      <w:rPr>
        <w:rFonts w:hint="default"/>
        <w:lang w:val="en-US" w:eastAsia="en-US" w:bidi="en-US"/>
      </w:rPr>
    </w:lvl>
    <w:lvl w:ilvl="7" w:tplc="9B8AA7FE">
      <w:numFmt w:val="bullet"/>
      <w:lvlText w:val="•"/>
      <w:lvlJc w:val="left"/>
      <w:pPr>
        <w:ind w:left="1768" w:hanging="180"/>
      </w:pPr>
      <w:rPr>
        <w:rFonts w:hint="default"/>
        <w:lang w:val="en-US" w:eastAsia="en-US" w:bidi="en-US"/>
      </w:rPr>
    </w:lvl>
    <w:lvl w:ilvl="8" w:tplc="27D6C086">
      <w:numFmt w:val="bullet"/>
      <w:lvlText w:val="•"/>
      <w:lvlJc w:val="left"/>
      <w:pPr>
        <w:ind w:left="1966" w:hanging="180"/>
      </w:pPr>
      <w:rPr>
        <w:rFonts w:hint="default"/>
        <w:lang w:val="en-US" w:eastAsia="en-US" w:bidi="en-US"/>
      </w:rPr>
    </w:lvl>
  </w:abstractNum>
  <w:abstractNum w:abstractNumId="53" w15:restartNumberingAfterBreak="0">
    <w:nsid w:val="41A8794A"/>
    <w:multiLevelType w:val="hybridMultilevel"/>
    <w:tmpl w:val="9B1C24B4"/>
    <w:lvl w:ilvl="0" w:tplc="68C2378E">
      <w:start w:val="19"/>
      <w:numFmt w:val="decimal"/>
      <w:lvlText w:val="%1."/>
      <w:lvlJc w:val="left"/>
      <w:pPr>
        <w:ind w:left="539" w:hanging="433"/>
      </w:pPr>
      <w:rPr>
        <w:rFonts w:ascii="Calibri" w:eastAsia="Calibri" w:hAnsi="Calibri" w:cs="Calibri" w:hint="default"/>
        <w:spacing w:val="-2"/>
        <w:w w:val="100"/>
        <w:sz w:val="20"/>
        <w:szCs w:val="20"/>
        <w:lang w:val="en-US" w:eastAsia="en-US" w:bidi="en-US"/>
      </w:rPr>
    </w:lvl>
    <w:lvl w:ilvl="1" w:tplc="CE1800F4">
      <w:start w:val="1"/>
      <w:numFmt w:val="lowerLetter"/>
      <w:lvlText w:val="%2."/>
      <w:lvlJc w:val="left"/>
      <w:pPr>
        <w:ind w:left="731" w:hanging="192"/>
      </w:pPr>
      <w:rPr>
        <w:rFonts w:ascii="Calibri" w:eastAsia="Calibri" w:hAnsi="Calibri" w:cs="Calibri" w:hint="default"/>
        <w:spacing w:val="-4"/>
        <w:w w:val="100"/>
        <w:sz w:val="20"/>
        <w:szCs w:val="20"/>
        <w:lang w:val="en-US" w:eastAsia="en-US" w:bidi="en-US"/>
      </w:rPr>
    </w:lvl>
    <w:lvl w:ilvl="2" w:tplc="CD386454">
      <w:numFmt w:val="bullet"/>
      <w:lvlText w:val="•"/>
      <w:lvlJc w:val="left"/>
      <w:pPr>
        <w:ind w:left="1336" w:hanging="192"/>
      </w:pPr>
      <w:rPr>
        <w:rFonts w:hint="default"/>
        <w:lang w:val="en-US" w:eastAsia="en-US" w:bidi="en-US"/>
      </w:rPr>
    </w:lvl>
    <w:lvl w:ilvl="3" w:tplc="5F62B6A6">
      <w:numFmt w:val="bullet"/>
      <w:lvlText w:val="•"/>
      <w:lvlJc w:val="left"/>
      <w:pPr>
        <w:ind w:left="1933" w:hanging="192"/>
      </w:pPr>
      <w:rPr>
        <w:rFonts w:hint="default"/>
        <w:lang w:val="en-US" w:eastAsia="en-US" w:bidi="en-US"/>
      </w:rPr>
    </w:lvl>
    <w:lvl w:ilvl="4" w:tplc="B7D051C4">
      <w:numFmt w:val="bullet"/>
      <w:lvlText w:val="•"/>
      <w:lvlJc w:val="left"/>
      <w:pPr>
        <w:ind w:left="2530" w:hanging="192"/>
      </w:pPr>
      <w:rPr>
        <w:rFonts w:hint="default"/>
        <w:lang w:val="en-US" w:eastAsia="en-US" w:bidi="en-US"/>
      </w:rPr>
    </w:lvl>
    <w:lvl w:ilvl="5" w:tplc="4E0C98EA">
      <w:numFmt w:val="bullet"/>
      <w:lvlText w:val="•"/>
      <w:lvlJc w:val="left"/>
      <w:pPr>
        <w:ind w:left="3127" w:hanging="192"/>
      </w:pPr>
      <w:rPr>
        <w:rFonts w:hint="default"/>
        <w:lang w:val="en-US" w:eastAsia="en-US" w:bidi="en-US"/>
      </w:rPr>
    </w:lvl>
    <w:lvl w:ilvl="6" w:tplc="B0125924">
      <w:numFmt w:val="bullet"/>
      <w:lvlText w:val="•"/>
      <w:lvlJc w:val="left"/>
      <w:pPr>
        <w:ind w:left="3724" w:hanging="192"/>
      </w:pPr>
      <w:rPr>
        <w:rFonts w:hint="default"/>
        <w:lang w:val="en-US" w:eastAsia="en-US" w:bidi="en-US"/>
      </w:rPr>
    </w:lvl>
    <w:lvl w:ilvl="7" w:tplc="22C67018">
      <w:numFmt w:val="bullet"/>
      <w:lvlText w:val="•"/>
      <w:lvlJc w:val="left"/>
      <w:pPr>
        <w:ind w:left="4321" w:hanging="192"/>
      </w:pPr>
      <w:rPr>
        <w:rFonts w:hint="default"/>
        <w:lang w:val="en-US" w:eastAsia="en-US" w:bidi="en-US"/>
      </w:rPr>
    </w:lvl>
    <w:lvl w:ilvl="8" w:tplc="E9E802D0">
      <w:numFmt w:val="bullet"/>
      <w:lvlText w:val="•"/>
      <w:lvlJc w:val="left"/>
      <w:pPr>
        <w:ind w:left="4918" w:hanging="192"/>
      </w:pPr>
      <w:rPr>
        <w:rFonts w:hint="default"/>
        <w:lang w:val="en-US" w:eastAsia="en-US" w:bidi="en-US"/>
      </w:rPr>
    </w:lvl>
  </w:abstractNum>
  <w:abstractNum w:abstractNumId="54" w15:restartNumberingAfterBreak="0">
    <w:nsid w:val="41F75CA3"/>
    <w:multiLevelType w:val="hybridMultilevel"/>
    <w:tmpl w:val="51386A1E"/>
    <w:lvl w:ilvl="0" w:tplc="61A67682">
      <w:numFmt w:val="bullet"/>
      <w:lvlText w:val=""/>
      <w:lvlJc w:val="left"/>
      <w:pPr>
        <w:ind w:left="466" w:hanging="360"/>
      </w:pPr>
      <w:rPr>
        <w:rFonts w:ascii="Symbol" w:eastAsia="Symbol" w:hAnsi="Symbol" w:cs="Symbol" w:hint="default"/>
        <w:w w:val="100"/>
        <w:sz w:val="20"/>
        <w:szCs w:val="20"/>
        <w:lang w:val="en-US" w:eastAsia="en-US" w:bidi="en-US"/>
      </w:rPr>
    </w:lvl>
    <w:lvl w:ilvl="1" w:tplc="D1AAF122">
      <w:numFmt w:val="bullet"/>
      <w:lvlText w:val="•"/>
      <w:lvlJc w:val="left"/>
      <w:pPr>
        <w:ind w:left="635" w:hanging="360"/>
      </w:pPr>
      <w:rPr>
        <w:rFonts w:hint="default"/>
        <w:lang w:val="en-US" w:eastAsia="en-US" w:bidi="en-US"/>
      </w:rPr>
    </w:lvl>
    <w:lvl w:ilvl="2" w:tplc="3E7A3A06">
      <w:numFmt w:val="bullet"/>
      <w:lvlText w:val="•"/>
      <w:lvlJc w:val="left"/>
      <w:pPr>
        <w:ind w:left="811" w:hanging="360"/>
      </w:pPr>
      <w:rPr>
        <w:rFonts w:hint="default"/>
        <w:lang w:val="en-US" w:eastAsia="en-US" w:bidi="en-US"/>
      </w:rPr>
    </w:lvl>
    <w:lvl w:ilvl="3" w:tplc="87C876CA">
      <w:numFmt w:val="bullet"/>
      <w:lvlText w:val="•"/>
      <w:lvlJc w:val="left"/>
      <w:pPr>
        <w:ind w:left="987" w:hanging="360"/>
      </w:pPr>
      <w:rPr>
        <w:rFonts w:hint="default"/>
        <w:lang w:val="en-US" w:eastAsia="en-US" w:bidi="en-US"/>
      </w:rPr>
    </w:lvl>
    <w:lvl w:ilvl="4" w:tplc="AED48E84">
      <w:numFmt w:val="bullet"/>
      <w:lvlText w:val="•"/>
      <w:lvlJc w:val="left"/>
      <w:pPr>
        <w:ind w:left="1163" w:hanging="360"/>
      </w:pPr>
      <w:rPr>
        <w:rFonts w:hint="default"/>
        <w:lang w:val="en-US" w:eastAsia="en-US" w:bidi="en-US"/>
      </w:rPr>
    </w:lvl>
    <w:lvl w:ilvl="5" w:tplc="FCAE5A6E">
      <w:numFmt w:val="bullet"/>
      <w:lvlText w:val="•"/>
      <w:lvlJc w:val="left"/>
      <w:pPr>
        <w:ind w:left="1339" w:hanging="360"/>
      </w:pPr>
      <w:rPr>
        <w:rFonts w:hint="default"/>
        <w:lang w:val="en-US" w:eastAsia="en-US" w:bidi="en-US"/>
      </w:rPr>
    </w:lvl>
    <w:lvl w:ilvl="6" w:tplc="87A8C0D8">
      <w:numFmt w:val="bullet"/>
      <w:lvlText w:val="•"/>
      <w:lvlJc w:val="left"/>
      <w:pPr>
        <w:ind w:left="1514" w:hanging="360"/>
      </w:pPr>
      <w:rPr>
        <w:rFonts w:hint="default"/>
        <w:lang w:val="en-US" w:eastAsia="en-US" w:bidi="en-US"/>
      </w:rPr>
    </w:lvl>
    <w:lvl w:ilvl="7" w:tplc="AA4CB788">
      <w:numFmt w:val="bullet"/>
      <w:lvlText w:val="•"/>
      <w:lvlJc w:val="left"/>
      <w:pPr>
        <w:ind w:left="1690" w:hanging="360"/>
      </w:pPr>
      <w:rPr>
        <w:rFonts w:hint="default"/>
        <w:lang w:val="en-US" w:eastAsia="en-US" w:bidi="en-US"/>
      </w:rPr>
    </w:lvl>
    <w:lvl w:ilvl="8" w:tplc="5B70455A">
      <w:numFmt w:val="bullet"/>
      <w:lvlText w:val="•"/>
      <w:lvlJc w:val="left"/>
      <w:pPr>
        <w:ind w:left="1866" w:hanging="360"/>
      </w:pPr>
      <w:rPr>
        <w:rFonts w:hint="default"/>
        <w:lang w:val="en-US" w:eastAsia="en-US" w:bidi="en-US"/>
      </w:rPr>
    </w:lvl>
  </w:abstractNum>
  <w:abstractNum w:abstractNumId="55" w15:restartNumberingAfterBreak="0">
    <w:nsid w:val="424D5039"/>
    <w:multiLevelType w:val="hybridMultilevel"/>
    <w:tmpl w:val="D7F08C64"/>
    <w:lvl w:ilvl="0" w:tplc="7F08D528">
      <w:numFmt w:val="bullet"/>
      <w:lvlText w:val=""/>
      <w:lvlJc w:val="left"/>
      <w:pPr>
        <w:ind w:left="466" w:hanging="360"/>
      </w:pPr>
      <w:rPr>
        <w:rFonts w:ascii="Symbol" w:eastAsia="Symbol" w:hAnsi="Symbol" w:cs="Symbol" w:hint="default"/>
        <w:w w:val="100"/>
        <w:sz w:val="20"/>
        <w:szCs w:val="20"/>
        <w:lang w:val="en-US" w:eastAsia="en-US" w:bidi="en-US"/>
      </w:rPr>
    </w:lvl>
    <w:lvl w:ilvl="1" w:tplc="17CE8822">
      <w:numFmt w:val="bullet"/>
      <w:lvlText w:val="•"/>
      <w:lvlJc w:val="left"/>
      <w:pPr>
        <w:ind w:left="635" w:hanging="360"/>
      </w:pPr>
      <w:rPr>
        <w:rFonts w:hint="default"/>
        <w:lang w:val="en-US" w:eastAsia="en-US" w:bidi="en-US"/>
      </w:rPr>
    </w:lvl>
    <w:lvl w:ilvl="2" w:tplc="F2A2EB66">
      <w:numFmt w:val="bullet"/>
      <w:lvlText w:val="•"/>
      <w:lvlJc w:val="left"/>
      <w:pPr>
        <w:ind w:left="811" w:hanging="360"/>
      </w:pPr>
      <w:rPr>
        <w:rFonts w:hint="default"/>
        <w:lang w:val="en-US" w:eastAsia="en-US" w:bidi="en-US"/>
      </w:rPr>
    </w:lvl>
    <w:lvl w:ilvl="3" w:tplc="413AE114">
      <w:numFmt w:val="bullet"/>
      <w:lvlText w:val="•"/>
      <w:lvlJc w:val="left"/>
      <w:pPr>
        <w:ind w:left="987" w:hanging="360"/>
      </w:pPr>
      <w:rPr>
        <w:rFonts w:hint="default"/>
        <w:lang w:val="en-US" w:eastAsia="en-US" w:bidi="en-US"/>
      </w:rPr>
    </w:lvl>
    <w:lvl w:ilvl="4" w:tplc="72FA71B4">
      <w:numFmt w:val="bullet"/>
      <w:lvlText w:val="•"/>
      <w:lvlJc w:val="left"/>
      <w:pPr>
        <w:ind w:left="1163" w:hanging="360"/>
      </w:pPr>
      <w:rPr>
        <w:rFonts w:hint="default"/>
        <w:lang w:val="en-US" w:eastAsia="en-US" w:bidi="en-US"/>
      </w:rPr>
    </w:lvl>
    <w:lvl w:ilvl="5" w:tplc="7E92082A">
      <w:numFmt w:val="bullet"/>
      <w:lvlText w:val="•"/>
      <w:lvlJc w:val="left"/>
      <w:pPr>
        <w:ind w:left="1339" w:hanging="360"/>
      </w:pPr>
      <w:rPr>
        <w:rFonts w:hint="default"/>
        <w:lang w:val="en-US" w:eastAsia="en-US" w:bidi="en-US"/>
      </w:rPr>
    </w:lvl>
    <w:lvl w:ilvl="6" w:tplc="807EFA8A">
      <w:numFmt w:val="bullet"/>
      <w:lvlText w:val="•"/>
      <w:lvlJc w:val="left"/>
      <w:pPr>
        <w:ind w:left="1514" w:hanging="360"/>
      </w:pPr>
      <w:rPr>
        <w:rFonts w:hint="default"/>
        <w:lang w:val="en-US" w:eastAsia="en-US" w:bidi="en-US"/>
      </w:rPr>
    </w:lvl>
    <w:lvl w:ilvl="7" w:tplc="30B01A3E">
      <w:numFmt w:val="bullet"/>
      <w:lvlText w:val="•"/>
      <w:lvlJc w:val="left"/>
      <w:pPr>
        <w:ind w:left="1690" w:hanging="360"/>
      </w:pPr>
      <w:rPr>
        <w:rFonts w:hint="default"/>
        <w:lang w:val="en-US" w:eastAsia="en-US" w:bidi="en-US"/>
      </w:rPr>
    </w:lvl>
    <w:lvl w:ilvl="8" w:tplc="1B8AEE30">
      <w:numFmt w:val="bullet"/>
      <w:lvlText w:val="•"/>
      <w:lvlJc w:val="left"/>
      <w:pPr>
        <w:ind w:left="1866" w:hanging="360"/>
      </w:pPr>
      <w:rPr>
        <w:rFonts w:hint="default"/>
        <w:lang w:val="en-US" w:eastAsia="en-US" w:bidi="en-US"/>
      </w:rPr>
    </w:lvl>
  </w:abstractNum>
  <w:abstractNum w:abstractNumId="56" w15:restartNumberingAfterBreak="0">
    <w:nsid w:val="44A94AAE"/>
    <w:multiLevelType w:val="hybridMultilevel"/>
    <w:tmpl w:val="5734CC66"/>
    <w:lvl w:ilvl="0" w:tplc="E0C8041A">
      <w:start w:val="9"/>
      <w:numFmt w:val="decimal"/>
      <w:lvlText w:val="%1."/>
      <w:lvlJc w:val="left"/>
      <w:pPr>
        <w:ind w:left="354" w:hanging="248"/>
      </w:pPr>
      <w:rPr>
        <w:rFonts w:ascii="Calibri" w:eastAsia="Calibri" w:hAnsi="Calibri" w:cs="Calibri" w:hint="default"/>
        <w:spacing w:val="-4"/>
        <w:w w:val="100"/>
        <w:sz w:val="20"/>
        <w:szCs w:val="20"/>
        <w:lang w:val="en-US" w:eastAsia="en-US" w:bidi="en-US"/>
      </w:rPr>
    </w:lvl>
    <w:lvl w:ilvl="1" w:tplc="A4DC1CDA">
      <w:numFmt w:val="bullet"/>
      <w:lvlText w:val=""/>
      <w:lvlJc w:val="left"/>
      <w:pPr>
        <w:ind w:left="715" w:hanging="273"/>
      </w:pPr>
      <w:rPr>
        <w:rFonts w:ascii="Symbol" w:eastAsia="Symbol" w:hAnsi="Symbol" w:cs="Symbol" w:hint="default"/>
        <w:w w:val="100"/>
        <w:sz w:val="20"/>
        <w:szCs w:val="20"/>
        <w:lang w:val="en-US" w:eastAsia="en-US" w:bidi="en-US"/>
      </w:rPr>
    </w:lvl>
    <w:lvl w:ilvl="2" w:tplc="5E2E942C">
      <w:numFmt w:val="bullet"/>
      <w:lvlText w:val="•"/>
      <w:lvlJc w:val="left"/>
      <w:pPr>
        <w:ind w:left="1421" w:hanging="273"/>
      </w:pPr>
      <w:rPr>
        <w:rFonts w:hint="default"/>
        <w:lang w:val="en-US" w:eastAsia="en-US" w:bidi="en-US"/>
      </w:rPr>
    </w:lvl>
    <w:lvl w:ilvl="3" w:tplc="D5D4B99E">
      <w:numFmt w:val="bullet"/>
      <w:lvlText w:val="•"/>
      <w:lvlJc w:val="left"/>
      <w:pPr>
        <w:ind w:left="2122" w:hanging="273"/>
      </w:pPr>
      <w:rPr>
        <w:rFonts w:hint="default"/>
        <w:lang w:val="en-US" w:eastAsia="en-US" w:bidi="en-US"/>
      </w:rPr>
    </w:lvl>
    <w:lvl w:ilvl="4" w:tplc="8DCC753E">
      <w:numFmt w:val="bullet"/>
      <w:lvlText w:val="•"/>
      <w:lvlJc w:val="left"/>
      <w:pPr>
        <w:ind w:left="2824" w:hanging="273"/>
      </w:pPr>
      <w:rPr>
        <w:rFonts w:hint="default"/>
        <w:lang w:val="en-US" w:eastAsia="en-US" w:bidi="en-US"/>
      </w:rPr>
    </w:lvl>
    <w:lvl w:ilvl="5" w:tplc="342E1B0E">
      <w:numFmt w:val="bullet"/>
      <w:lvlText w:val="•"/>
      <w:lvlJc w:val="left"/>
      <w:pPr>
        <w:ind w:left="3525" w:hanging="273"/>
      </w:pPr>
      <w:rPr>
        <w:rFonts w:hint="default"/>
        <w:lang w:val="en-US" w:eastAsia="en-US" w:bidi="en-US"/>
      </w:rPr>
    </w:lvl>
    <w:lvl w:ilvl="6" w:tplc="494AE8A0">
      <w:numFmt w:val="bullet"/>
      <w:lvlText w:val="•"/>
      <w:lvlJc w:val="left"/>
      <w:pPr>
        <w:ind w:left="4227" w:hanging="273"/>
      </w:pPr>
      <w:rPr>
        <w:rFonts w:hint="default"/>
        <w:lang w:val="en-US" w:eastAsia="en-US" w:bidi="en-US"/>
      </w:rPr>
    </w:lvl>
    <w:lvl w:ilvl="7" w:tplc="C7CC9A7C">
      <w:numFmt w:val="bullet"/>
      <w:lvlText w:val="•"/>
      <w:lvlJc w:val="left"/>
      <w:pPr>
        <w:ind w:left="4928" w:hanging="273"/>
      </w:pPr>
      <w:rPr>
        <w:rFonts w:hint="default"/>
        <w:lang w:val="en-US" w:eastAsia="en-US" w:bidi="en-US"/>
      </w:rPr>
    </w:lvl>
    <w:lvl w:ilvl="8" w:tplc="217A8E5E">
      <w:numFmt w:val="bullet"/>
      <w:lvlText w:val="•"/>
      <w:lvlJc w:val="left"/>
      <w:pPr>
        <w:ind w:left="5630" w:hanging="273"/>
      </w:pPr>
      <w:rPr>
        <w:rFonts w:hint="default"/>
        <w:lang w:val="en-US" w:eastAsia="en-US" w:bidi="en-US"/>
      </w:rPr>
    </w:lvl>
  </w:abstractNum>
  <w:abstractNum w:abstractNumId="57" w15:restartNumberingAfterBreak="0">
    <w:nsid w:val="44FE7EB1"/>
    <w:multiLevelType w:val="hybridMultilevel"/>
    <w:tmpl w:val="4AC4D3B6"/>
    <w:lvl w:ilvl="0" w:tplc="6E4E0A8E">
      <w:start w:val="1"/>
      <w:numFmt w:val="decimal"/>
      <w:lvlText w:val="%1."/>
      <w:lvlJc w:val="left"/>
      <w:pPr>
        <w:ind w:left="992" w:hanging="452"/>
      </w:pPr>
      <w:rPr>
        <w:rFonts w:ascii="Calibri" w:eastAsia="Calibri" w:hAnsi="Calibri" w:cs="Calibri" w:hint="default"/>
        <w:spacing w:val="-4"/>
        <w:w w:val="100"/>
        <w:sz w:val="20"/>
        <w:szCs w:val="20"/>
        <w:lang w:val="en-US" w:eastAsia="en-US" w:bidi="en-US"/>
      </w:rPr>
    </w:lvl>
    <w:lvl w:ilvl="1" w:tplc="3F18F37A">
      <w:start w:val="1"/>
      <w:numFmt w:val="lowerLetter"/>
      <w:lvlText w:val="%2)"/>
      <w:lvlJc w:val="left"/>
      <w:pPr>
        <w:ind w:left="2073" w:hanging="540"/>
      </w:pPr>
      <w:rPr>
        <w:rFonts w:ascii="Calibri" w:eastAsia="Calibri" w:hAnsi="Calibri" w:cs="Calibri" w:hint="default"/>
        <w:spacing w:val="-2"/>
        <w:w w:val="100"/>
        <w:sz w:val="20"/>
        <w:szCs w:val="20"/>
        <w:lang w:val="en-US" w:eastAsia="en-US" w:bidi="en-US"/>
      </w:rPr>
    </w:lvl>
    <w:lvl w:ilvl="2" w:tplc="4C6ADFAE">
      <w:numFmt w:val="bullet"/>
      <w:lvlText w:val="•"/>
      <w:lvlJc w:val="left"/>
      <w:pPr>
        <w:ind w:left="2973" w:hanging="540"/>
      </w:pPr>
      <w:rPr>
        <w:rFonts w:hint="default"/>
        <w:lang w:val="en-US" w:eastAsia="en-US" w:bidi="en-US"/>
      </w:rPr>
    </w:lvl>
    <w:lvl w:ilvl="3" w:tplc="9C8AFB50">
      <w:numFmt w:val="bullet"/>
      <w:lvlText w:val="•"/>
      <w:lvlJc w:val="left"/>
      <w:pPr>
        <w:ind w:left="3866" w:hanging="540"/>
      </w:pPr>
      <w:rPr>
        <w:rFonts w:hint="default"/>
        <w:lang w:val="en-US" w:eastAsia="en-US" w:bidi="en-US"/>
      </w:rPr>
    </w:lvl>
    <w:lvl w:ilvl="4" w:tplc="DBA83642">
      <w:numFmt w:val="bullet"/>
      <w:lvlText w:val="•"/>
      <w:lvlJc w:val="left"/>
      <w:pPr>
        <w:ind w:left="4760" w:hanging="540"/>
      </w:pPr>
      <w:rPr>
        <w:rFonts w:hint="default"/>
        <w:lang w:val="en-US" w:eastAsia="en-US" w:bidi="en-US"/>
      </w:rPr>
    </w:lvl>
    <w:lvl w:ilvl="5" w:tplc="CB7616E2">
      <w:numFmt w:val="bullet"/>
      <w:lvlText w:val="•"/>
      <w:lvlJc w:val="left"/>
      <w:pPr>
        <w:ind w:left="5653" w:hanging="540"/>
      </w:pPr>
      <w:rPr>
        <w:rFonts w:hint="default"/>
        <w:lang w:val="en-US" w:eastAsia="en-US" w:bidi="en-US"/>
      </w:rPr>
    </w:lvl>
    <w:lvl w:ilvl="6" w:tplc="2BC8F3E8">
      <w:numFmt w:val="bullet"/>
      <w:lvlText w:val="•"/>
      <w:lvlJc w:val="left"/>
      <w:pPr>
        <w:ind w:left="6546" w:hanging="540"/>
      </w:pPr>
      <w:rPr>
        <w:rFonts w:hint="default"/>
        <w:lang w:val="en-US" w:eastAsia="en-US" w:bidi="en-US"/>
      </w:rPr>
    </w:lvl>
    <w:lvl w:ilvl="7" w:tplc="95743108">
      <w:numFmt w:val="bullet"/>
      <w:lvlText w:val="•"/>
      <w:lvlJc w:val="left"/>
      <w:pPr>
        <w:ind w:left="7440" w:hanging="540"/>
      </w:pPr>
      <w:rPr>
        <w:rFonts w:hint="default"/>
        <w:lang w:val="en-US" w:eastAsia="en-US" w:bidi="en-US"/>
      </w:rPr>
    </w:lvl>
    <w:lvl w:ilvl="8" w:tplc="5B0C3EFC">
      <w:numFmt w:val="bullet"/>
      <w:lvlText w:val="•"/>
      <w:lvlJc w:val="left"/>
      <w:pPr>
        <w:ind w:left="8333" w:hanging="540"/>
      </w:pPr>
      <w:rPr>
        <w:rFonts w:hint="default"/>
        <w:lang w:val="en-US" w:eastAsia="en-US" w:bidi="en-US"/>
      </w:rPr>
    </w:lvl>
  </w:abstractNum>
  <w:abstractNum w:abstractNumId="58" w15:restartNumberingAfterBreak="0">
    <w:nsid w:val="46AC0847"/>
    <w:multiLevelType w:val="hybridMultilevel"/>
    <w:tmpl w:val="85660410"/>
    <w:lvl w:ilvl="0" w:tplc="3FAC24AC">
      <w:numFmt w:val="bullet"/>
      <w:lvlText w:val=""/>
      <w:lvlJc w:val="left"/>
      <w:pPr>
        <w:ind w:left="383" w:hanging="180"/>
      </w:pPr>
      <w:rPr>
        <w:rFonts w:ascii="Symbol" w:eastAsia="Symbol" w:hAnsi="Symbol" w:cs="Symbol" w:hint="default"/>
        <w:w w:val="100"/>
        <w:sz w:val="20"/>
        <w:szCs w:val="20"/>
        <w:lang w:val="en-US" w:eastAsia="en-US" w:bidi="en-US"/>
      </w:rPr>
    </w:lvl>
    <w:lvl w:ilvl="1" w:tplc="6116E888">
      <w:numFmt w:val="bullet"/>
      <w:lvlText w:val="•"/>
      <w:lvlJc w:val="left"/>
      <w:pPr>
        <w:ind w:left="607" w:hanging="180"/>
      </w:pPr>
      <w:rPr>
        <w:rFonts w:hint="default"/>
        <w:lang w:val="en-US" w:eastAsia="en-US" w:bidi="en-US"/>
      </w:rPr>
    </w:lvl>
    <w:lvl w:ilvl="2" w:tplc="4AE6DDBC">
      <w:numFmt w:val="bullet"/>
      <w:lvlText w:val="•"/>
      <w:lvlJc w:val="left"/>
      <w:pPr>
        <w:ind w:left="834" w:hanging="180"/>
      </w:pPr>
      <w:rPr>
        <w:rFonts w:hint="default"/>
        <w:lang w:val="en-US" w:eastAsia="en-US" w:bidi="en-US"/>
      </w:rPr>
    </w:lvl>
    <w:lvl w:ilvl="3" w:tplc="1AAA4930">
      <w:numFmt w:val="bullet"/>
      <w:lvlText w:val="•"/>
      <w:lvlJc w:val="left"/>
      <w:pPr>
        <w:ind w:left="1061" w:hanging="180"/>
      </w:pPr>
      <w:rPr>
        <w:rFonts w:hint="default"/>
        <w:lang w:val="en-US" w:eastAsia="en-US" w:bidi="en-US"/>
      </w:rPr>
    </w:lvl>
    <w:lvl w:ilvl="4" w:tplc="246C8850">
      <w:numFmt w:val="bullet"/>
      <w:lvlText w:val="•"/>
      <w:lvlJc w:val="left"/>
      <w:pPr>
        <w:ind w:left="1288" w:hanging="180"/>
      </w:pPr>
      <w:rPr>
        <w:rFonts w:hint="default"/>
        <w:lang w:val="en-US" w:eastAsia="en-US" w:bidi="en-US"/>
      </w:rPr>
    </w:lvl>
    <w:lvl w:ilvl="5" w:tplc="0338EDF8">
      <w:numFmt w:val="bullet"/>
      <w:lvlText w:val="•"/>
      <w:lvlJc w:val="left"/>
      <w:pPr>
        <w:ind w:left="1515" w:hanging="180"/>
      </w:pPr>
      <w:rPr>
        <w:rFonts w:hint="default"/>
        <w:lang w:val="en-US" w:eastAsia="en-US" w:bidi="en-US"/>
      </w:rPr>
    </w:lvl>
    <w:lvl w:ilvl="6" w:tplc="F3860AA0">
      <w:numFmt w:val="bullet"/>
      <w:lvlText w:val="•"/>
      <w:lvlJc w:val="left"/>
      <w:pPr>
        <w:ind w:left="1742" w:hanging="180"/>
      </w:pPr>
      <w:rPr>
        <w:rFonts w:hint="default"/>
        <w:lang w:val="en-US" w:eastAsia="en-US" w:bidi="en-US"/>
      </w:rPr>
    </w:lvl>
    <w:lvl w:ilvl="7" w:tplc="198ED10E">
      <w:numFmt w:val="bullet"/>
      <w:lvlText w:val="•"/>
      <w:lvlJc w:val="left"/>
      <w:pPr>
        <w:ind w:left="1969" w:hanging="180"/>
      </w:pPr>
      <w:rPr>
        <w:rFonts w:hint="default"/>
        <w:lang w:val="en-US" w:eastAsia="en-US" w:bidi="en-US"/>
      </w:rPr>
    </w:lvl>
    <w:lvl w:ilvl="8" w:tplc="7F2079FC">
      <w:numFmt w:val="bullet"/>
      <w:lvlText w:val="•"/>
      <w:lvlJc w:val="left"/>
      <w:pPr>
        <w:ind w:left="2196" w:hanging="180"/>
      </w:pPr>
      <w:rPr>
        <w:rFonts w:hint="default"/>
        <w:lang w:val="en-US" w:eastAsia="en-US" w:bidi="en-US"/>
      </w:rPr>
    </w:lvl>
  </w:abstractNum>
  <w:abstractNum w:abstractNumId="59" w15:restartNumberingAfterBreak="0">
    <w:nsid w:val="46B96BF4"/>
    <w:multiLevelType w:val="hybridMultilevel"/>
    <w:tmpl w:val="56DA5826"/>
    <w:lvl w:ilvl="0" w:tplc="05C47520">
      <w:start w:val="3"/>
      <w:numFmt w:val="lowerLetter"/>
      <w:lvlText w:val="%1."/>
      <w:lvlJc w:val="left"/>
      <w:pPr>
        <w:ind w:left="763" w:hanging="180"/>
      </w:pPr>
      <w:rPr>
        <w:rFonts w:ascii="Calibri" w:eastAsia="Calibri" w:hAnsi="Calibri" w:cs="Calibri" w:hint="default"/>
        <w:spacing w:val="-3"/>
        <w:w w:val="100"/>
        <w:sz w:val="20"/>
        <w:szCs w:val="20"/>
        <w:lang w:val="en-US" w:eastAsia="en-US" w:bidi="en-US"/>
      </w:rPr>
    </w:lvl>
    <w:lvl w:ilvl="1" w:tplc="E12AB35E">
      <w:numFmt w:val="bullet"/>
      <w:lvlText w:val="•"/>
      <w:lvlJc w:val="left"/>
      <w:pPr>
        <w:ind w:left="1295" w:hanging="180"/>
      </w:pPr>
      <w:rPr>
        <w:rFonts w:hint="default"/>
        <w:lang w:val="en-US" w:eastAsia="en-US" w:bidi="en-US"/>
      </w:rPr>
    </w:lvl>
    <w:lvl w:ilvl="2" w:tplc="A8B82418">
      <w:numFmt w:val="bullet"/>
      <w:lvlText w:val="•"/>
      <w:lvlJc w:val="left"/>
      <w:pPr>
        <w:ind w:left="1830" w:hanging="180"/>
      </w:pPr>
      <w:rPr>
        <w:rFonts w:hint="default"/>
        <w:lang w:val="en-US" w:eastAsia="en-US" w:bidi="en-US"/>
      </w:rPr>
    </w:lvl>
    <w:lvl w:ilvl="3" w:tplc="244E2088">
      <w:numFmt w:val="bullet"/>
      <w:lvlText w:val="•"/>
      <w:lvlJc w:val="left"/>
      <w:pPr>
        <w:ind w:left="2365" w:hanging="180"/>
      </w:pPr>
      <w:rPr>
        <w:rFonts w:hint="default"/>
        <w:lang w:val="en-US" w:eastAsia="en-US" w:bidi="en-US"/>
      </w:rPr>
    </w:lvl>
    <w:lvl w:ilvl="4" w:tplc="6E36A7C2">
      <w:numFmt w:val="bullet"/>
      <w:lvlText w:val="•"/>
      <w:lvlJc w:val="left"/>
      <w:pPr>
        <w:ind w:left="2900" w:hanging="180"/>
      </w:pPr>
      <w:rPr>
        <w:rFonts w:hint="default"/>
        <w:lang w:val="en-US" w:eastAsia="en-US" w:bidi="en-US"/>
      </w:rPr>
    </w:lvl>
    <w:lvl w:ilvl="5" w:tplc="3BF0AEB4">
      <w:numFmt w:val="bullet"/>
      <w:lvlText w:val="•"/>
      <w:lvlJc w:val="left"/>
      <w:pPr>
        <w:ind w:left="3436" w:hanging="180"/>
      </w:pPr>
      <w:rPr>
        <w:rFonts w:hint="default"/>
        <w:lang w:val="en-US" w:eastAsia="en-US" w:bidi="en-US"/>
      </w:rPr>
    </w:lvl>
    <w:lvl w:ilvl="6" w:tplc="A1526DBC">
      <w:numFmt w:val="bullet"/>
      <w:lvlText w:val="•"/>
      <w:lvlJc w:val="left"/>
      <w:pPr>
        <w:ind w:left="3971" w:hanging="180"/>
      </w:pPr>
      <w:rPr>
        <w:rFonts w:hint="default"/>
        <w:lang w:val="en-US" w:eastAsia="en-US" w:bidi="en-US"/>
      </w:rPr>
    </w:lvl>
    <w:lvl w:ilvl="7" w:tplc="409C1C2A">
      <w:numFmt w:val="bullet"/>
      <w:lvlText w:val="•"/>
      <w:lvlJc w:val="left"/>
      <w:pPr>
        <w:ind w:left="4506" w:hanging="180"/>
      </w:pPr>
      <w:rPr>
        <w:rFonts w:hint="default"/>
        <w:lang w:val="en-US" w:eastAsia="en-US" w:bidi="en-US"/>
      </w:rPr>
    </w:lvl>
    <w:lvl w:ilvl="8" w:tplc="E3C6A3B2">
      <w:numFmt w:val="bullet"/>
      <w:lvlText w:val="•"/>
      <w:lvlJc w:val="left"/>
      <w:pPr>
        <w:ind w:left="5041" w:hanging="180"/>
      </w:pPr>
      <w:rPr>
        <w:rFonts w:hint="default"/>
        <w:lang w:val="en-US" w:eastAsia="en-US" w:bidi="en-US"/>
      </w:rPr>
    </w:lvl>
  </w:abstractNum>
  <w:abstractNum w:abstractNumId="60" w15:restartNumberingAfterBreak="0">
    <w:nsid w:val="47344C5B"/>
    <w:multiLevelType w:val="hybridMultilevel"/>
    <w:tmpl w:val="F13640CC"/>
    <w:lvl w:ilvl="0" w:tplc="3F889850">
      <w:numFmt w:val="bullet"/>
      <w:lvlText w:val=""/>
      <w:lvlJc w:val="left"/>
      <w:pPr>
        <w:ind w:left="398" w:hanging="180"/>
      </w:pPr>
      <w:rPr>
        <w:rFonts w:ascii="Symbol" w:eastAsia="Symbol" w:hAnsi="Symbol" w:cs="Symbol" w:hint="default"/>
        <w:w w:val="100"/>
        <w:sz w:val="20"/>
        <w:szCs w:val="20"/>
        <w:lang w:val="en-US" w:eastAsia="en-US" w:bidi="en-US"/>
      </w:rPr>
    </w:lvl>
    <w:lvl w:ilvl="1" w:tplc="C4E07232">
      <w:numFmt w:val="bullet"/>
      <w:lvlText w:val="•"/>
      <w:lvlJc w:val="left"/>
      <w:pPr>
        <w:ind w:left="539" w:hanging="180"/>
      </w:pPr>
      <w:rPr>
        <w:rFonts w:hint="default"/>
        <w:lang w:val="en-US" w:eastAsia="en-US" w:bidi="en-US"/>
      </w:rPr>
    </w:lvl>
    <w:lvl w:ilvl="2" w:tplc="71BA669A">
      <w:numFmt w:val="bullet"/>
      <w:lvlText w:val="•"/>
      <w:lvlJc w:val="left"/>
      <w:pPr>
        <w:ind w:left="678" w:hanging="180"/>
      </w:pPr>
      <w:rPr>
        <w:rFonts w:hint="default"/>
        <w:lang w:val="en-US" w:eastAsia="en-US" w:bidi="en-US"/>
      </w:rPr>
    </w:lvl>
    <w:lvl w:ilvl="3" w:tplc="93A2268E">
      <w:numFmt w:val="bullet"/>
      <w:lvlText w:val="•"/>
      <w:lvlJc w:val="left"/>
      <w:pPr>
        <w:ind w:left="817" w:hanging="180"/>
      </w:pPr>
      <w:rPr>
        <w:rFonts w:hint="default"/>
        <w:lang w:val="en-US" w:eastAsia="en-US" w:bidi="en-US"/>
      </w:rPr>
    </w:lvl>
    <w:lvl w:ilvl="4" w:tplc="5AE6AF18">
      <w:numFmt w:val="bullet"/>
      <w:lvlText w:val="•"/>
      <w:lvlJc w:val="left"/>
      <w:pPr>
        <w:ind w:left="956" w:hanging="180"/>
      </w:pPr>
      <w:rPr>
        <w:rFonts w:hint="default"/>
        <w:lang w:val="en-US" w:eastAsia="en-US" w:bidi="en-US"/>
      </w:rPr>
    </w:lvl>
    <w:lvl w:ilvl="5" w:tplc="C68A22EA">
      <w:numFmt w:val="bullet"/>
      <w:lvlText w:val="•"/>
      <w:lvlJc w:val="left"/>
      <w:pPr>
        <w:ind w:left="1095" w:hanging="180"/>
      </w:pPr>
      <w:rPr>
        <w:rFonts w:hint="default"/>
        <w:lang w:val="en-US" w:eastAsia="en-US" w:bidi="en-US"/>
      </w:rPr>
    </w:lvl>
    <w:lvl w:ilvl="6" w:tplc="EF10FF2C">
      <w:numFmt w:val="bullet"/>
      <w:lvlText w:val="•"/>
      <w:lvlJc w:val="left"/>
      <w:pPr>
        <w:ind w:left="1234" w:hanging="180"/>
      </w:pPr>
      <w:rPr>
        <w:rFonts w:hint="default"/>
        <w:lang w:val="en-US" w:eastAsia="en-US" w:bidi="en-US"/>
      </w:rPr>
    </w:lvl>
    <w:lvl w:ilvl="7" w:tplc="01CC705A">
      <w:numFmt w:val="bullet"/>
      <w:lvlText w:val="•"/>
      <w:lvlJc w:val="left"/>
      <w:pPr>
        <w:ind w:left="1373" w:hanging="180"/>
      </w:pPr>
      <w:rPr>
        <w:rFonts w:hint="default"/>
        <w:lang w:val="en-US" w:eastAsia="en-US" w:bidi="en-US"/>
      </w:rPr>
    </w:lvl>
    <w:lvl w:ilvl="8" w:tplc="C76874FA">
      <w:numFmt w:val="bullet"/>
      <w:lvlText w:val="•"/>
      <w:lvlJc w:val="left"/>
      <w:pPr>
        <w:ind w:left="1512" w:hanging="180"/>
      </w:pPr>
      <w:rPr>
        <w:rFonts w:hint="default"/>
        <w:lang w:val="en-US" w:eastAsia="en-US" w:bidi="en-US"/>
      </w:rPr>
    </w:lvl>
  </w:abstractNum>
  <w:abstractNum w:abstractNumId="61" w15:restartNumberingAfterBreak="0">
    <w:nsid w:val="477B6B66"/>
    <w:multiLevelType w:val="hybridMultilevel"/>
    <w:tmpl w:val="C9CE8C6C"/>
    <w:lvl w:ilvl="0" w:tplc="B2948712">
      <w:start w:val="25"/>
      <w:numFmt w:val="decimal"/>
      <w:lvlText w:val="%1."/>
      <w:lvlJc w:val="left"/>
      <w:pPr>
        <w:ind w:left="466" w:hanging="337"/>
      </w:pPr>
      <w:rPr>
        <w:rFonts w:ascii="Calibri" w:eastAsia="Calibri" w:hAnsi="Calibri" w:cs="Calibri" w:hint="default"/>
        <w:spacing w:val="-5"/>
        <w:w w:val="100"/>
        <w:sz w:val="20"/>
        <w:szCs w:val="20"/>
        <w:lang w:val="en-US" w:eastAsia="en-US" w:bidi="en-US"/>
      </w:rPr>
    </w:lvl>
    <w:lvl w:ilvl="1" w:tplc="6394A7D6">
      <w:numFmt w:val="bullet"/>
      <w:lvlText w:val=""/>
      <w:lvlJc w:val="left"/>
      <w:pPr>
        <w:ind w:left="1187" w:hanging="360"/>
      </w:pPr>
      <w:rPr>
        <w:rFonts w:ascii="Symbol" w:eastAsia="Symbol" w:hAnsi="Symbol" w:cs="Symbol" w:hint="default"/>
        <w:w w:val="100"/>
        <w:sz w:val="20"/>
        <w:szCs w:val="20"/>
        <w:lang w:val="en-US" w:eastAsia="en-US" w:bidi="en-US"/>
      </w:rPr>
    </w:lvl>
    <w:lvl w:ilvl="2" w:tplc="61BABB32">
      <w:numFmt w:val="bullet"/>
      <w:lvlText w:val="•"/>
      <w:lvlJc w:val="left"/>
      <w:pPr>
        <w:ind w:left="1830" w:hanging="360"/>
      </w:pPr>
      <w:rPr>
        <w:rFonts w:hint="default"/>
        <w:lang w:val="en-US" w:eastAsia="en-US" w:bidi="en-US"/>
      </w:rPr>
    </w:lvl>
    <w:lvl w:ilvl="3" w:tplc="1CDC6FFA">
      <w:numFmt w:val="bullet"/>
      <w:lvlText w:val="•"/>
      <w:lvlJc w:val="left"/>
      <w:pPr>
        <w:ind w:left="2480" w:hanging="360"/>
      </w:pPr>
      <w:rPr>
        <w:rFonts w:hint="default"/>
        <w:lang w:val="en-US" w:eastAsia="en-US" w:bidi="en-US"/>
      </w:rPr>
    </w:lvl>
    <w:lvl w:ilvl="4" w:tplc="415A6A32">
      <w:numFmt w:val="bullet"/>
      <w:lvlText w:val="•"/>
      <w:lvlJc w:val="left"/>
      <w:pPr>
        <w:ind w:left="3131" w:hanging="360"/>
      </w:pPr>
      <w:rPr>
        <w:rFonts w:hint="default"/>
        <w:lang w:val="en-US" w:eastAsia="en-US" w:bidi="en-US"/>
      </w:rPr>
    </w:lvl>
    <w:lvl w:ilvl="5" w:tplc="6AACE1FC">
      <w:numFmt w:val="bullet"/>
      <w:lvlText w:val="•"/>
      <w:lvlJc w:val="left"/>
      <w:pPr>
        <w:ind w:left="3781" w:hanging="360"/>
      </w:pPr>
      <w:rPr>
        <w:rFonts w:hint="default"/>
        <w:lang w:val="en-US" w:eastAsia="en-US" w:bidi="en-US"/>
      </w:rPr>
    </w:lvl>
    <w:lvl w:ilvl="6" w:tplc="054CA4A4">
      <w:numFmt w:val="bullet"/>
      <w:lvlText w:val="•"/>
      <w:lvlJc w:val="left"/>
      <w:pPr>
        <w:ind w:left="4431" w:hanging="360"/>
      </w:pPr>
      <w:rPr>
        <w:rFonts w:hint="default"/>
        <w:lang w:val="en-US" w:eastAsia="en-US" w:bidi="en-US"/>
      </w:rPr>
    </w:lvl>
    <w:lvl w:ilvl="7" w:tplc="B1489832">
      <w:numFmt w:val="bullet"/>
      <w:lvlText w:val="•"/>
      <w:lvlJc w:val="left"/>
      <w:pPr>
        <w:ind w:left="5082" w:hanging="360"/>
      </w:pPr>
      <w:rPr>
        <w:rFonts w:hint="default"/>
        <w:lang w:val="en-US" w:eastAsia="en-US" w:bidi="en-US"/>
      </w:rPr>
    </w:lvl>
    <w:lvl w:ilvl="8" w:tplc="4D645612">
      <w:numFmt w:val="bullet"/>
      <w:lvlText w:val="•"/>
      <w:lvlJc w:val="left"/>
      <w:pPr>
        <w:ind w:left="5732" w:hanging="360"/>
      </w:pPr>
      <w:rPr>
        <w:rFonts w:hint="default"/>
        <w:lang w:val="en-US" w:eastAsia="en-US" w:bidi="en-US"/>
      </w:rPr>
    </w:lvl>
  </w:abstractNum>
  <w:abstractNum w:abstractNumId="62" w15:restartNumberingAfterBreak="0">
    <w:nsid w:val="47A25DEF"/>
    <w:multiLevelType w:val="hybridMultilevel"/>
    <w:tmpl w:val="E6ACDFB0"/>
    <w:lvl w:ilvl="0" w:tplc="1842E40C">
      <w:numFmt w:val="bullet"/>
      <w:lvlText w:val=""/>
      <w:lvlJc w:val="left"/>
      <w:pPr>
        <w:ind w:left="520" w:hanging="180"/>
      </w:pPr>
      <w:rPr>
        <w:rFonts w:ascii="Symbol" w:eastAsia="Symbol" w:hAnsi="Symbol" w:cs="Symbol" w:hint="default"/>
        <w:w w:val="100"/>
        <w:sz w:val="20"/>
        <w:szCs w:val="20"/>
        <w:lang w:val="en-US" w:eastAsia="en-US" w:bidi="en-US"/>
      </w:rPr>
    </w:lvl>
    <w:lvl w:ilvl="1" w:tplc="3E1C4D8C">
      <w:numFmt w:val="bullet"/>
      <w:lvlText w:val="•"/>
      <w:lvlJc w:val="left"/>
      <w:pPr>
        <w:ind w:left="584" w:hanging="180"/>
      </w:pPr>
      <w:rPr>
        <w:rFonts w:hint="default"/>
        <w:lang w:val="en-US" w:eastAsia="en-US" w:bidi="en-US"/>
      </w:rPr>
    </w:lvl>
    <w:lvl w:ilvl="2" w:tplc="7BA4B32C">
      <w:numFmt w:val="bullet"/>
      <w:lvlText w:val="•"/>
      <w:lvlJc w:val="left"/>
      <w:pPr>
        <w:ind w:left="648" w:hanging="180"/>
      </w:pPr>
      <w:rPr>
        <w:rFonts w:hint="default"/>
        <w:lang w:val="en-US" w:eastAsia="en-US" w:bidi="en-US"/>
      </w:rPr>
    </w:lvl>
    <w:lvl w:ilvl="3" w:tplc="2C9EFBA2">
      <w:numFmt w:val="bullet"/>
      <w:lvlText w:val="•"/>
      <w:lvlJc w:val="left"/>
      <w:pPr>
        <w:ind w:left="712" w:hanging="180"/>
      </w:pPr>
      <w:rPr>
        <w:rFonts w:hint="default"/>
        <w:lang w:val="en-US" w:eastAsia="en-US" w:bidi="en-US"/>
      </w:rPr>
    </w:lvl>
    <w:lvl w:ilvl="4" w:tplc="364C931E">
      <w:numFmt w:val="bullet"/>
      <w:lvlText w:val="•"/>
      <w:lvlJc w:val="left"/>
      <w:pPr>
        <w:ind w:left="776" w:hanging="180"/>
      </w:pPr>
      <w:rPr>
        <w:rFonts w:hint="default"/>
        <w:lang w:val="en-US" w:eastAsia="en-US" w:bidi="en-US"/>
      </w:rPr>
    </w:lvl>
    <w:lvl w:ilvl="5" w:tplc="7C704806">
      <w:numFmt w:val="bullet"/>
      <w:lvlText w:val="•"/>
      <w:lvlJc w:val="left"/>
      <w:pPr>
        <w:ind w:left="841" w:hanging="180"/>
      </w:pPr>
      <w:rPr>
        <w:rFonts w:hint="default"/>
        <w:lang w:val="en-US" w:eastAsia="en-US" w:bidi="en-US"/>
      </w:rPr>
    </w:lvl>
    <w:lvl w:ilvl="6" w:tplc="77FEE8CC">
      <w:numFmt w:val="bullet"/>
      <w:lvlText w:val="•"/>
      <w:lvlJc w:val="left"/>
      <w:pPr>
        <w:ind w:left="905" w:hanging="180"/>
      </w:pPr>
      <w:rPr>
        <w:rFonts w:hint="default"/>
        <w:lang w:val="en-US" w:eastAsia="en-US" w:bidi="en-US"/>
      </w:rPr>
    </w:lvl>
    <w:lvl w:ilvl="7" w:tplc="9A2AAF76">
      <w:numFmt w:val="bullet"/>
      <w:lvlText w:val="•"/>
      <w:lvlJc w:val="left"/>
      <w:pPr>
        <w:ind w:left="969" w:hanging="180"/>
      </w:pPr>
      <w:rPr>
        <w:rFonts w:hint="default"/>
        <w:lang w:val="en-US" w:eastAsia="en-US" w:bidi="en-US"/>
      </w:rPr>
    </w:lvl>
    <w:lvl w:ilvl="8" w:tplc="D8B635C8">
      <w:numFmt w:val="bullet"/>
      <w:lvlText w:val="•"/>
      <w:lvlJc w:val="left"/>
      <w:pPr>
        <w:ind w:left="1033" w:hanging="180"/>
      </w:pPr>
      <w:rPr>
        <w:rFonts w:hint="default"/>
        <w:lang w:val="en-US" w:eastAsia="en-US" w:bidi="en-US"/>
      </w:rPr>
    </w:lvl>
  </w:abstractNum>
  <w:abstractNum w:abstractNumId="63" w15:restartNumberingAfterBreak="0">
    <w:nsid w:val="48EC5A61"/>
    <w:multiLevelType w:val="hybridMultilevel"/>
    <w:tmpl w:val="06180844"/>
    <w:lvl w:ilvl="0" w:tplc="80BE916A">
      <w:numFmt w:val="bullet"/>
      <w:lvlText w:val=""/>
      <w:lvlJc w:val="left"/>
      <w:pPr>
        <w:ind w:left="356" w:hanging="248"/>
      </w:pPr>
      <w:rPr>
        <w:rFonts w:ascii="Symbol" w:eastAsia="Symbol" w:hAnsi="Symbol" w:cs="Symbol" w:hint="default"/>
        <w:w w:val="100"/>
        <w:sz w:val="20"/>
        <w:szCs w:val="20"/>
        <w:lang w:val="en-US" w:eastAsia="en-US" w:bidi="en-US"/>
      </w:rPr>
    </w:lvl>
    <w:lvl w:ilvl="1" w:tplc="33467714">
      <w:numFmt w:val="bullet"/>
      <w:lvlText w:val="•"/>
      <w:lvlJc w:val="left"/>
      <w:pPr>
        <w:ind w:left="440" w:hanging="248"/>
      </w:pPr>
      <w:rPr>
        <w:rFonts w:hint="default"/>
        <w:lang w:val="en-US" w:eastAsia="en-US" w:bidi="en-US"/>
      </w:rPr>
    </w:lvl>
    <w:lvl w:ilvl="2" w:tplc="D65CFF16">
      <w:numFmt w:val="bullet"/>
      <w:lvlText w:val="•"/>
      <w:lvlJc w:val="left"/>
      <w:pPr>
        <w:ind w:left="520" w:hanging="248"/>
      </w:pPr>
      <w:rPr>
        <w:rFonts w:hint="default"/>
        <w:lang w:val="en-US" w:eastAsia="en-US" w:bidi="en-US"/>
      </w:rPr>
    </w:lvl>
    <w:lvl w:ilvl="3" w:tplc="B664C6B6">
      <w:numFmt w:val="bullet"/>
      <w:lvlText w:val="•"/>
      <w:lvlJc w:val="left"/>
      <w:pPr>
        <w:ind w:left="600" w:hanging="248"/>
      </w:pPr>
      <w:rPr>
        <w:rFonts w:hint="default"/>
        <w:lang w:val="en-US" w:eastAsia="en-US" w:bidi="en-US"/>
      </w:rPr>
    </w:lvl>
    <w:lvl w:ilvl="4" w:tplc="C1C88AF8">
      <w:numFmt w:val="bullet"/>
      <w:lvlText w:val="•"/>
      <w:lvlJc w:val="left"/>
      <w:pPr>
        <w:ind w:left="680" w:hanging="248"/>
      </w:pPr>
      <w:rPr>
        <w:rFonts w:hint="default"/>
        <w:lang w:val="en-US" w:eastAsia="en-US" w:bidi="en-US"/>
      </w:rPr>
    </w:lvl>
    <w:lvl w:ilvl="5" w:tplc="B1046BAE">
      <w:numFmt w:val="bullet"/>
      <w:lvlText w:val="•"/>
      <w:lvlJc w:val="left"/>
      <w:pPr>
        <w:ind w:left="761" w:hanging="248"/>
      </w:pPr>
      <w:rPr>
        <w:rFonts w:hint="default"/>
        <w:lang w:val="en-US" w:eastAsia="en-US" w:bidi="en-US"/>
      </w:rPr>
    </w:lvl>
    <w:lvl w:ilvl="6" w:tplc="7A3CDD4C">
      <w:numFmt w:val="bullet"/>
      <w:lvlText w:val="•"/>
      <w:lvlJc w:val="left"/>
      <w:pPr>
        <w:ind w:left="841" w:hanging="248"/>
      </w:pPr>
      <w:rPr>
        <w:rFonts w:hint="default"/>
        <w:lang w:val="en-US" w:eastAsia="en-US" w:bidi="en-US"/>
      </w:rPr>
    </w:lvl>
    <w:lvl w:ilvl="7" w:tplc="67CC78F8">
      <w:numFmt w:val="bullet"/>
      <w:lvlText w:val="•"/>
      <w:lvlJc w:val="left"/>
      <w:pPr>
        <w:ind w:left="921" w:hanging="248"/>
      </w:pPr>
      <w:rPr>
        <w:rFonts w:hint="default"/>
        <w:lang w:val="en-US" w:eastAsia="en-US" w:bidi="en-US"/>
      </w:rPr>
    </w:lvl>
    <w:lvl w:ilvl="8" w:tplc="5EEA8B06">
      <w:numFmt w:val="bullet"/>
      <w:lvlText w:val="•"/>
      <w:lvlJc w:val="left"/>
      <w:pPr>
        <w:ind w:left="1001" w:hanging="248"/>
      </w:pPr>
      <w:rPr>
        <w:rFonts w:hint="default"/>
        <w:lang w:val="en-US" w:eastAsia="en-US" w:bidi="en-US"/>
      </w:rPr>
    </w:lvl>
  </w:abstractNum>
  <w:abstractNum w:abstractNumId="64" w15:restartNumberingAfterBreak="0">
    <w:nsid w:val="4A4A4CDC"/>
    <w:multiLevelType w:val="hybridMultilevel"/>
    <w:tmpl w:val="C542FAA6"/>
    <w:lvl w:ilvl="0" w:tplc="4920C414">
      <w:numFmt w:val="bullet"/>
      <w:lvlText w:val=""/>
      <w:lvlJc w:val="left"/>
      <w:pPr>
        <w:ind w:left="466" w:hanging="360"/>
      </w:pPr>
      <w:rPr>
        <w:rFonts w:ascii="Symbol" w:eastAsia="Symbol" w:hAnsi="Symbol" w:cs="Symbol" w:hint="default"/>
        <w:w w:val="100"/>
        <w:sz w:val="20"/>
        <w:szCs w:val="20"/>
        <w:lang w:val="en-US" w:eastAsia="en-US" w:bidi="en-US"/>
      </w:rPr>
    </w:lvl>
    <w:lvl w:ilvl="1" w:tplc="C26C5B7A">
      <w:numFmt w:val="bullet"/>
      <w:lvlText w:val="•"/>
      <w:lvlJc w:val="left"/>
      <w:pPr>
        <w:ind w:left="635" w:hanging="360"/>
      </w:pPr>
      <w:rPr>
        <w:rFonts w:hint="default"/>
        <w:lang w:val="en-US" w:eastAsia="en-US" w:bidi="en-US"/>
      </w:rPr>
    </w:lvl>
    <w:lvl w:ilvl="2" w:tplc="DFDA662A">
      <w:numFmt w:val="bullet"/>
      <w:lvlText w:val="•"/>
      <w:lvlJc w:val="left"/>
      <w:pPr>
        <w:ind w:left="811" w:hanging="360"/>
      </w:pPr>
      <w:rPr>
        <w:rFonts w:hint="default"/>
        <w:lang w:val="en-US" w:eastAsia="en-US" w:bidi="en-US"/>
      </w:rPr>
    </w:lvl>
    <w:lvl w:ilvl="3" w:tplc="F62238EC">
      <w:numFmt w:val="bullet"/>
      <w:lvlText w:val="•"/>
      <w:lvlJc w:val="left"/>
      <w:pPr>
        <w:ind w:left="987" w:hanging="360"/>
      </w:pPr>
      <w:rPr>
        <w:rFonts w:hint="default"/>
        <w:lang w:val="en-US" w:eastAsia="en-US" w:bidi="en-US"/>
      </w:rPr>
    </w:lvl>
    <w:lvl w:ilvl="4" w:tplc="FDD218D8">
      <w:numFmt w:val="bullet"/>
      <w:lvlText w:val="•"/>
      <w:lvlJc w:val="left"/>
      <w:pPr>
        <w:ind w:left="1163" w:hanging="360"/>
      </w:pPr>
      <w:rPr>
        <w:rFonts w:hint="default"/>
        <w:lang w:val="en-US" w:eastAsia="en-US" w:bidi="en-US"/>
      </w:rPr>
    </w:lvl>
    <w:lvl w:ilvl="5" w:tplc="6FD23752">
      <w:numFmt w:val="bullet"/>
      <w:lvlText w:val="•"/>
      <w:lvlJc w:val="left"/>
      <w:pPr>
        <w:ind w:left="1339" w:hanging="360"/>
      </w:pPr>
      <w:rPr>
        <w:rFonts w:hint="default"/>
        <w:lang w:val="en-US" w:eastAsia="en-US" w:bidi="en-US"/>
      </w:rPr>
    </w:lvl>
    <w:lvl w:ilvl="6" w:tplc="D79E535C">
      <w:numFmt w:val="bullet"/>
      <w:lvlText w:val="•"/>
      <w:lvlJc w:val="left"/>
      <w:pPr>
        <w:ind w:left="1514" w:hanging="360"/>
      </w:pPr>
      <w:rPr>
        <w:rFonts w:hint="default"/>
        <w:lang w:val="en-US" w:eastAsia="en-US" w:bidi="en-US"/>
      </w:rPr>
    </w:lvl>
    <w:lvl w:ilvl="7" w:tplc="7C181854">
      <w:numFmt w:val="bullet"/>
      <w:lvlText w:val="•"/>
      <w:lvlJc w:val="left"/>
      <w:pPr>
        <w:ind w:left="1690" w:hanging="360"/>
      </w:pPr>
      <w:rPr>
        <w:rFonts w:hint="default"/>
        <w:lang w:val="en-US" w:eastAsia="en-US" w:bidi="en-US"/>
      </w:rPr>
    </w:lvl>
    <w:lvl w:ilvl="8" w:tplc="A37E8AE0">
      <w:numFmt w:val="bullet"/>
      <w:lvlText w:val="•"/>
      <w:lvlJc w:val="left"/>
      <w:pPr>
        <w:ind w:left="1866" w:hanging="360"/>
      </w:pPr>
      <w:rPr>
        <w:rFonts w:hint="default"/>
        <w:lang w:val="en-US" w:eastAsia="en-US" w:bidi="en-US"/>
      </w:rPr>
    </w:lvl>
  </w:abstractNum>
  <w:abstractNum w:abstractNumId="65" w15:restartNumberingAfterBreak="0">
    <w:nsid w:val="4BC45084"/>
    <w:multiLevelType w:val="hybridMultilevel"/>
    <w:tmpl w:val="452AD8F0"/>
    <w:lvl w:ilvl="0" w:tplc="2DA0A83C">
      <w:numFmt w:val="bullet"/>
      <w:lvlText w:val=""/>
      <w:lvlJc w:val="left"/>
      <w:pPr>
        <w:ind w:left="382" w:hanging="180"/>
      </w:pPr>
      <w:rPr>
        <w:rFonts w:ascii="Symbol" w:eastAsia="Symbol" w:hAnsi="Symbol" w:cs="Symbol" w:hint="default"/>
        <w:w w:val="100"/>
        <w:sz w:val="20"/>
        <w:szCs w:val="20"/>
        <w:lang w:val="en-US" w:eastAsia="en-US" w:bidi="en-US"/>
      </w:rPr>
    </w:lvl>
    <w:lvl w:ilvl="1" w:tplc="71566E18">
      <w:numFmt w:val="bullet"/>
      <w:lvlText w:val="•"/>
      <w:lvlJc w:val="left"/>
      <w:pPr>
        <w:ind w:left="563" w:hanging="180"/>
      </w:pPr>
      <w:rPr>
        <w:rFonts w:hint="default"/>
        <w:lang w:val="en-US" w:eastAsia="en-US" w:bidi="en-US"/>
      </w:rPr>
    </w:lvl>
    <w:lvl w:ilvl="2" w:tplc="036802A4">
      <w:numFmt w:val="bullet"/>
      <w:lvlText w:val="•"/>
      <w:lvlJc w:val="left"/>
      <w:pPr>
        <w:ind w:left="747" w:hanging="180"/>
      </w:pPr>
      <w:rPr>
        <w:rFonts w:hint="default"/>
        <w:lang w:val="en-US" w:eastAsia="en-US" w:bidi="en-US"/>
      </w:rPr>
    </w:lvl>
    <w:lvl w:ilvl="3" w:tplc="9C9A6002">
      <w:numFmt w:val="bullet"/>
      <w:lvlText w:val="•"/>
      <w:lvlJc w:val="left"/>
      <w:pPr>
        <w:ind w:left="931" w:hanging="180"/>
      </w:pPr>
      <w:rPr>
        <w:rFonts w:hint="default"/>
        <w:lang w:val="en-US" w:eastAsia="en-US" w:bidi="en-US"/>
      </w:rPr>
    </w:lvl>
    <w:lvl w:ilvl="4" w:tplc="8AA420DC">
      <w:numFmt w:val="bullet"/>
      <w:lvlText w:val="•"/>
      <w:lvlJc w:val="left"/>
      <w:pPr>
        <w:ind w:left="1115" w:hanging="180"/>
      </w:pPr>
      <w:rPr>
        <w:rFonts w:hint="default"/>
        <w:lang w:val="en-US" w:eastAsia="en-US" w:bidi="en-US"/>
      </w:rPr>
    </w:lvl>
    <w:lvl w:ilvl="5" w:tplc="FD880276">
      <w:numFmt w:val="bullet"/>
      <w:lvlText w:val="•"/>
      <w:lvlJc w:val="left"/>
      <w:pPr>
        <w:ind w:left="1299" w:hanging="180"/>
      </w:pPr>
      <w:rPr>
        <w:rFonts w:hint="default"/>
        <w:lang w:val="en-US" w:eastAsia="en-US" w:bidi="en-US"/>
      </w:rPr>
    </w:lvl>
    <w:lvl w:ilvl="6" w:tplc="C8283B08">
      <w:numFmt w:val="bullet"/>
      <w:lvlText w:val="•"/>
      <w:lvlJc w:val="left"/>
      <w:pPr>
        <w:ind w:left="1482" w:hanging="180"/>
      </w:pPr>
      <w:rPr>
        <w:rFonts w:hint="default"/>
        <w:lang w:val="en-US" w:eastAsia="en-US" w:bidi="en-US"/>
      </w:rPr>
    </w:lvl>
    <w:lvl w:ilvl="7" w:tplc="EE66815A">
      <w:numFmt w:val="bullet"/>
      <w:lvlText w:val="•"/>
      <w:lvlJc w:val="left"/>
      <w:pPr>
        <w:ind w:left="1666" w:hanging="180"/>
      </w:pPr>
      <w:rPr>
        <w:rFonts w:hint="default"/>
        <w:lang w:val="en-US" w:eastAsia="en-US" w:bidi="en-US"/>
      </w:rPr>
    </w:lvl>
    <w:lvl w:ilvl="8" w:tplc="C03C69D8">
      <w:numFmt w:val="bullet"/>
      <w:lvlText w:val="•"/>
      <w:lvlJc w:val="left"/>
      <w:pPr>
        <w:ind w:left="1850" w:hanging="180"/>
      </w:pPr>
      <w:rPr>
        <w:rFonts w:hint="default"/>
        <w:lang w:val="en-US" w:eastAsia="en-US" w:bidi="en-US"/>
      </w:rPr>
    </w:lvl>
  </w:abstractNum>
  <w:abstractNum w:abstractNumId="66" w15:restartNumberingAfterBreak="0">
    <w:nsid w:val="4EEE4549"/>
    <w:multiLevelType w:val="hybridMultilevel"/>
    <w:tmpl w:val="8F66E57E"/>
    <w:lvl w:ilvl="0" w:tplc="99BA0E6A">
      <w:numFmt w:val="bullet"/>
      <w:lvlText w:val=""/>
      <w:lvlJc w:val="left"/>
      <w:pPr>
        <w:ind w:left="398" w:hanging="180"/>
      </w:pPr>
      <w:rPr>
        <w:rFonts w:ascii="Symbol" w:eastAsia="Symbol" w:hAnsi="Symbol" w:cs="Symbol" w:hint="default"/>
        <w:w w:val="100"/>
        <w:sz w:val="20"/>
        <w:szCs w:val="20"/>
        <w:lang w:val="en-US" w:eastAsia="en-US" w:bidi="en-US"/>
      </w:rPr>
    </w:lvl>
    <w:lvl w:ilvl="1" w:tplc="5854090E">
      <w:numFmt w:val="bullet"/>
      <w:lvlText w:val="•"/>
      <w:lvlJc w:val="left"/>
      <w:pPr>
        <w:ind w:left="539" w:hanging="180"/>
      </w:pPr>
      <w:rPr>
        <w:rFonts w:hint="default"/>
        <w:lang w:val="en-US" w:eastAsia="en-US" w:bidi="en-US"/>
      </w:rPr>
    </w:lvl>
    <w:lvl w:ilvl="2" w:tplc="D7F2EAE6">
      <w:numFmt w:val="bullet"/>
      <w:lvlText w:val="•"/>
      <w:lvlJc w:val="left"/>
      <w:pPr>
        <w:ind w:left="678" w:hanging="180"/>
      </w:pPr>
      <w:rPr>
        <w:rFonts w:hint="default"/>
        <w:lang w:val="en-US" w:eastAsia="en-US" w:bidi="en-US"/>
      </w:rPr>
    </w:lvl>
    <w:lvl w:ilvl="3" w:tplc="229C2376">
      <w:numFmt w:val="bullet"/>
      <w:lvlText w:val="•"/>
      <w:lvlJc w:val="left"/>
      <w:pPr>
        <w:ind w:left="817" w:hanging="180"/>
      </w:pPr>
      <w:rPr>
        <w:rFonts w:hint="default"/>
        <w:lang w:val="en-US" w:eastAsia="en-US" w:bidi="en-US"/>
      </w:rPr>
    </w:lvl>
    <w:lvl w:ilvl="4" w:tplc="A99A25D8">
      <w:numFmt w:val="bullet"/>
      <w:lvlText w:val="•"/>
      <w:lvlJc w:val="left"/>
      <w:pPr>
        <w:ind w:left="956" w:hanging="180"/>
      </w:pPr>
      <w:rPr>
        <w:rFonts w:hint="default"/>
        <w:lang w:val="en-US" w:eastAsia="en-US" w:bidi="en-US"/>
      </w:rPr>
    </w:lvl>
    <w:lvl w:ilvl="5" w:tplc="1530574E">
      <w:numFmt w:val="bullet"/>
      <w:lvlText w:val="•"/>
      <w:lvlJc w:val="left"/>
      <w:pPr>
        <w:ind w:left="1095" w:hanging="180"/>
      </w:pPr>
      <w:rPr>
        <w:rFonts w:hint="default"/>
        <w:lang w:val="en-US" w:eastAsia="en-US" w:bidi="en-US"/>
      </w:rPr>
    </w:lvl>
    <w:lvl w:ilvl="6" w:tplc="A40E4AB2">
      <w:numFmt w:val="bullet"/>
      <w:lvlText w:val="•"/>
      <w:lvlJc w:val="left"/>
      <w:pPr>
        <w:ind w:left="1234" w:hanging="180"/>
      </w:pPr>
      <w:rPr>
        <w:rFonts w:hint="default"/>
        <w:lang w:val="en-US" w:eastAsia="en-US" w:bidi="en-US"/>
      </w:rPr>
    </w:lvl>
    <w:lvl w:ilvl="7" w:tplc="1354F764">
      <w:numFmt w:val="bullet"/>
      <w:lvlText w:val="•"/>
      <w:lvlJc w:val="left"/>
      <w:pPr>
        <w:ind w:left="1373" w:hanging="180"/>
      </w:pPr>
      <w:rPr>
        <w:rFonts w:hint="default"/>
        <w:lang w:val="en-US" w:eastAsia="en-US" w:bidi="en-US"/>
      </w:rPr>
    </w:lvl>
    <w:lvl w:ilvl="8" w:tplc="7BAE3DA0">
      <w:numFmt w:val="bullet"/>
      <w:lvlText w:val="•"/>
      <w:lvlJc w:val="left"/>
      <w:pPr>
        <w:ind w:left="1512" w:hanging="180"/>
      </w:pPr>
      <w:rPr>
        <w:rFonts w:hint="default"/>
        <w:lang w:val="en-US" w:eastAsia="en-US" w:bidi="en-US"/>
      </w:rPr>
    </w:lvl>
  </w:abstractNum>
  <w:abstractNum w:abstractNumId="67" w15:restartNumberingAfterBreak="0">
    <w:nsid w:val="4F9D6E87"/>
    <w:multiLevelType w:val="hybridMultilevel"/>
    <w:tmpl w:val="E652602E"/>
    <w:lvl w:ilvl="0" w:tplc="3AB4692A">
      <w:numFmt w:val="bullet"/>
      <w:lvlText w:val=""/>
      <w:lvlJc w:val="left"/>
      <w:pPr>
        <w:ind w:left="398" w:hanging="180"/>
      </w:pPr>
      <w:rPr>
        <w:rFonts w:ascii="Symbol" w:eastAsia="Symbol" w:hAnsi="Symbol" w:cs="Symbol" w:hint="default"/>
        <w:w w:val="100"/>
        <w:sz w:val="20"/>
        <w:szCs w:val="20"/>
        <w:lang w:val="en-US" w:eastAsia="en-US" w:bidi="en-US"/>
      </w:rPr>
    </w:lvl>
    <w:lvl w:ilvl="1" w:tplc="089C8C14">
      <w:numFmt w:val="bullet"/>
      <w:lvlText w:val="•"/>
      <w:lvlJc w:val="left"/>
      <w:pPr>
        <w:ind w:left="539" w:hanging="180"/>
      </w:pPr>
      <w:rPr>
        <w:rFonts w:hint="default"/>
        <w:lang w:val="en-US" w:eastAsia="en-US" w:bidi="en-US"/>
      </w:rPr>
    </w:lvl>
    <w:lvl w:ilvl="2" w:tplc="46CA42F0">
      <w:numFmt w:val="bullet"/>
      <w:lvlText w:val="•"/>
      <w:lvlJc w:val="left"/>
      <w:pPr>
        <w:ind w:left="678" w:hanging="180"/>
      </w:pPr>
      <w:rPr>
        <w:rFonts w:hint="default"/>
        <w:lang w:val="en-US" w:eastAsia="en-US" w:bidi="en-US"/>
      </w:rPr>
    </w:lvl>
    <w:lvl w:ilvl="3" w:tplc="4D3A2BF8">
      <w:numFmt w:val="bullet"/>
      <w:lvlText w:val="•"/>
      <w:lvlJc w:val="left"/>
      <w:pPr>
        <w:ind w:left="817" w:hanging="180"/>
      </w:pPr>
      <w:rPr>
        <w:rFonts w:hint="default"/>
        <w:lang w:val="en-US" w:eastAsia="en-US" w:bidi="en-US"/>
      </w:rPr>
    </w:lvl>
    <w:lvl w:ilvl="4" w:tplc="2398F2A4">
      <w:numFmt w:val="bullet"/>
      <w:lvlText w:val="•"/>
      <w:lvlJc w:val="left"/>
      <w:pPr>
        <w:ind w:left="956" w:hanging="180"/>
      </w:pPr>
      <w:rPr>
        <w:rFonts w:hint="default"/>
        <w:lang w:val="en-US" w:eastAsia="en-US" w:bidi="en-US"/>
      </w:rPr>
    </w:lvl>
    <w:lvl w:ilvl="5" w:tplc="2A7C5DBE">
      <w:numFmt w:val="bullet"/>
      <w:lvlText w:val="•"/>
      <w:lvlJc w:val="left"/>
      <w:pPr>
        <w:ind w:left="1095" w:hanging="180"/>
      </w:pPr>
      <w:rPr>
        <w:rFonts w:hint="default"/>
        <w:lang w:val="en-US" w:eastAsia="en-US" w:bidi="en-US"/>
      </w:rPr>
    </w:lvl>
    <w:lvl w:ilvl="6" w:tplc="CBB0BDC6">
      <w:numFmt w:val="bullet"/>
      <w:lvlText w:val="•"/>
      <w:lvlJc w:val="left"/>
      <w:pPr>
        <w:ind w:left="1234" w:hanging="180"/>
      </w:pPr>
      <w:rPr>
        <w:rFonts w:hint="default"/>
        <w:lang w:val="en-US" w:eastAsia="en-US" w:bidi="en-US"/>
      </w:rPr>
    </w:lvl>
    <w:lvl w:ilvl="7" w:tplc="088673BA">
      <w:numFmt w:val="bullet"/>
      <w:lvlText w:val="•"/>
      <w:lvlJc w:val="left"/>
      <w:pPr>
        <w:ind w:left="1373" w:hanging="180"/>
      </w:pPr>
      <w:rPr>
        <w:rFonts w:hint="default"/>
        <w:lang w:val="en-US" w:eastAsia="en-US" w:bidi="en-US"/>
      </w:rPr>
    </w:lvl>
    <w:lvl w:ilvl="8" w:tplc="1EF619E2">
      <w:numFmt w:val="bullet"/>
      <w:lvlText w:val="•"/>
      <w:lvlJc w:val="left"/>
      <w:pPr>
        <w:ind w:left="1512" w:hanging="180"/>
      </w:pPr>
      <w:rPr>
        <w:rFonts w:hint="default"/>
        <w:lang w:val="en-US" w:eastAsia="en-US" w:bidi="en-US"/>
      </w:rPr>
    </w:lvl>
  </w:abstractNum>
  <w:abstractNum w:abstractNumId="68" w15:restartNumberingAfterBreak="0">
    <w:nsid w:val="512C3EB0"/>
    <w:multiLevelType w:val="hybridMultilevel"/>
    <w:tmpl w:val="2D9ABF86"/>
    <w:lvl w:ilvl="0" w:tplc="E86ACD3A">
      <w:start w:val="14"/>
      <w:numFmt w:val="decimal"/>
      <w:lvlText w:val="%1."/>
      <w:lvlJc w:val="left"/>
      <w:pPr>
        <w:ind w:left="535" w:hanging="361"/>
      </w:pPr>
      <w:rPr>
        <w:rFonts w:ascii="Calibri" w:eastAsia="Calibri" w:hAnsi="Calibri" w:cs="Calibri" w:hint="default"/>
        <w:spacing w:val="-4"/>
        <w:w w:val="100"/>
        <w:sz w:val="20"/>
        <w:szCs w:val="20"/>
        <w:lang w:val="en-US" w:eastAsia="en-US" w:bidi="en-US"/>
      </w:rPr>
    </w:lvl>
    <w:lvl w:ilvl="1" w:tplc="B29A5D3C">
      <w:numFmt w:val="bullet"/>
      <w:lvlText w:val="•"/>
      <w:lvlJc w:val="left"/>
      <w:pPr>
        <w:ind w:left="983" w:hanging="268"/>
      </w:pPr>
      <w:rPr>
        <w:rFonts w:ascii="Calibri" w:eastAsia="Calibri" w:hAnsi="Calibri" w:cs="Calibri" w:hint="default"/>
        <w:spacing w:val="-13"/>
        <w:w w:val="100"/>
        <w:sz w:val="20"/>
        <w:szCs w:val="20"/>
        <w:lang w:val="en-US" w:eastAsia="en-US" w:bidi="en-US"/>
      </w:rPr>
    </w:lvl>
    <w:lvl w:ilvl="2" w:tplc="5E52056E">
      <w:numFmt w:val="bullet"/>
      <w:lvlText w:val="•"/>
      <w:lvlJc w:val="left"/>
      <w:pPr>
        <w:ind w:left="1570" w:hanging="268"/>
      </w:pPr>
      <w:rPr>
        <w:rFonts w:hint="default"/>
        <w:lang w:val="en-US" w:eastAsia="en-US" w:bidi="en-US"/>
      </w:rPr>
    </w:lvl>
    <w:lvl w:ilvl="3" w:tplc="870E8FFC">
      <w:numFmt w:val="bullet"/>
      <w:lvlText w:val="•"/>
      <w:lvlJc w:val="left"/>
      <w:pPr>
        <w:ind w:left="2160" w:hanging="268"/>
      </w:pPr>
      <w:rPr>
        <w:rFonts w:hint="default"/>
        <w:lang w:val="en-US" w:eastAsia="en-US" w:bidi="en-US"/>
      </w:rPr>
    </w:lvl>
    <w:lvl w:ilvl="4" w:tplc="3326BE88">
      <w:numFmt w:val="bullet"/>
      <w:lvlText w:val="•"/>
      <w:lvlJc w:val="left"/>
      <w:pPr>
        <w:ind w:left="2750" w:hanging="268"/>
      </w:pPr>
      <w:rPr>
        <w:rFonts w:hint="default"/>
        <w:lang w:val="en-US" w:eastAsia="en-US" w:bidi="en-US"/>
      </w:rPr>
    </w:lvl>
    <w:lvl w:ilvl="5" w:tplc="02609FA6">
      <w:numFmt w:val="bullet"/>
      <w:lvlText w:val="•"/>
      <w:lvlJc w:val="left"/>
      <w:pPr>
        <w:ind w:left="3340" w:hanging="268"/>
      </w:pPr>
      <w:rPr>
        <w:rFonts w:hint="default"/>
        <w:lang w:val="en-US" w:eastAsia="en-US" w:bidi="en-US"/>
      </w:rPr>
    </w:lvl>
    <w:lvl w:ilvl="6" w:tplc="3482B3A8">
      <w:numFmt w:val="bullet"/>
      <w:lvlText w:val="•"/>
      <w:lvlJc w:val="left"/>
      <w:pPr>
        <w:ind w:left="3931" w:hanging="268"/>
      </w:pPr>
      <w:rPr>
        <w:rFonts w:hint="default"/>
        <w:lang w:val="en-US" w:eastAsia="en-US" w:bidi="en-US"/>
      </w:rPr>
    </w:lvl>
    <w:lvl w:ilvl="7" w:tplc="DEA859E4">
      <w:numFmt w:val="bullet"/>
      <w:lvlText w:val="•"/>
      <w:lvlJc w:val="left"/>
      <w:pPr>
        <w:ind w:left="4521" w:hanging="268"/>
      </w:pPr>
      <w:rPr>
        <w:rFonts w:hint="default"/>
        <w:lang w:val="en-US" w:eastAsia="en-US" w:bidi="en-US"/>
      </w:rPr>
    </w:lvl>
    <w:lvl w:ilvl="8" w:tplc="087A7AF8">
      <w:numFmt w:val="bullet"/>
      <w:lvlText w:val="•"/>
      <w:lvlJc w:val="left"/>
      <w:pPr>
        <w:ind w:left="5111" w:hanging="268"/>
      </w:pPr>
      <w:rPr>
        <w:rFonts w:hint="default"/>
        <w:lang w:val="en-US" w:eastAsia="en-US" w:bidi="en-US"/>
      </w:rPr>
    </w:lvl>
  </w:abstractNum>
  <w:abstractNum w:abstractNumId="69" w15:restartNumberingAfterBreak="0">
    <w:nsid w:val="52FD6CC3"/>
    <w:multiLevelType w:val="hybridMultilevel"/>
    <w:tmpl w:val="70D05860"/>
    <w:lvl w:ilvl="0" w:tplc="ADA4148E">
      <w:start w:val="5"/>
      <w:numFmt w:val="decimal"/>
      <w:lvlText w:val="%1."/>
      <w:lvlJc w:val="left"/>
      <w:pPr>
        <w:ind w:left="278" w:hanging="196"/>
      </w:pPr>
      <w:rPr>
        <w:rFonts w:ascii="Calibri" w:eastAsia="Calibri" w:hAnsi="Calibri" w:cs="Calibri" w:hint="default"/>
        <w:spacing w:val="-2"/>
        <w:w w:val="100"/>
        <w:sz w:val="20"/>
        <w:szCs w:val="20"/>
        <w:lang w:val="en-US" w:eastAsia="en-US" w:bidi="en-US"/>
      </w:rPr>
    </w:lvl>
    <w:lvl w:ilvl="1" w:tplc="E7FC75E8">
      <w:numFmt w:val="bullet"/>
      <w:lvlText w:val=""/>
      <w:lvlJc w:val="left"/>
      <w:pPr>
        <w:ind w:left="803" w:hanging="361"/>
      </w:pPr>
      <w:rPr>
        <w:rFonts w:ascii="Symbol" w:eastAsia="Symbol" w:hAnsi="Symbol" w:cs="Symbol" w:hint="default"/>
        <w:w w:val="100"/>
        <w:sz w:val="20"/>
        <w:szCs w:val="20"/>
        <w:lang w:val="en-US" w:eastAsia="en-US" w:bidi="en-US"/>
      </w:rPr>
    </w:lvl>
    <w:lvl w:ilvl="2" w:tplc="E618E57E">
      <w:numFmt w:val="bullet"/>
      <w:lvlText w:val="•"/>
      <w:lvlJc w:val="left"/>
      <w:pPr>
        <w:ind w:left="1492" w:hanging="361"/>
      </w:pPr>
      <w:rPr>
        <w:rFonts w:hint="default"/>
        <w:lang w:val="en-US" w:eastAsia="en-US" w:bidi="en-US"/>
      </w:rPr>
    </w:lvl>
    <w:lvl w:ilvl="3" w:tplc="C8DAECD2">
      <w:numFmt w:val="bullet"/>
      <w:lvlText w:val="•"/>
      <w:lvlJc w:val="left"/>
      <w:pPr>
        <w:ind w:left="2185" w:hanging="361"/>
      </w:pPr>
      <w:rPr>
        <w:rFonts w:hint="default"/>
        <w:lang w:val="en-US" w:eastAsia="en-US" w:bidi="en-US"/>
      </w:rPr>
    </w:lvl>
    <w:lvl w:ilvl="4" w:tplc="F7ECBFF6">
      <w:numFmt w:val="bullet"/>
      <w:lvlText w:val="•"/>
      <w:lvlJc w:val="left"/>
      <w:pPr>
        <w:ind w:left="2877" w:hanging="361"/>
      </w:pPr>
      <w:rPr>
        <w:rFonts w:hint="default"/>
        <w:lang w:val="en-US" w:eastAsia="en-US" w:bidi="en-US"/>
      </w:rPr>
    </w:lvl>
    <w:lvl w:ilvl="5" w:tplc="C7F8141C">
      <w:numFmt w:val="bullet"/>
      <w:lvlText w:val="•"/>
      <w:lvlJc w:val="left"/>
      <w:pPr>
        <w:ind w:left="3570" w:hanging="361"/>
      </w:pPr>
      <w:rPr>
        <w:rFonts w:hint="default"/>
        <w:lang w:val="en-US" w:eastAsia="en-US" w:bidi="en-US"/>
      </w:rPr>
    </w:lvl>
    <w:lvl w:ilvl="6" w:tplc="B948861E">
      <w:numFmt w:val="bullet"/>
      <w:lvlText w:val="•"/>
      <w:lvlJc w:val="left"/>
      <w:pPr>
        <w:ind w:left="4262" w:hanging="361"/>
      </w:pPr>
      <w:rPr>
        <w:rFonts w:hint="default"/>
        <w:lang w:val="en-US" w:eastAsia="en-US" w:bidi="en-US"/>
      </w:rPr>
    </w:lvl>
    <w:lvl w:ilvl="7" w:tplc="C3C8665A">
      <w:numFmt w:val="bullet"/>
      <w:lvlText w:val="•"/>
      <w:lvlJc w:val="left"/>
      <w:pPr>
        <w:ind w:left="4955" w:hanging="361"/>
      </w:pPr>
      <w:rPr>
        <w:rFonts w:hint="default"/>
        <w:lang w:val="en-US" w:eastAsia="en-US" w:bidi="en-US"/>
      </w:rPr>
    </w:lvl>
    <w:lvl w:ilvl="8" w:tplc="FEEC5734">
      <w:numFmt w:val="bullet"/>
      <w:lvlText w:val="•"/>
      <w:lvlJc w:val="left"/>
      <w:pPr>
        <w:ind w:left="5647" w:hanging="361"/>
      </w:pPr>
      <w:rPr>
        <w:rFonts w:hint="default"/>
        <w:lang w:val="en-US" w:eastAsia="en-US" w:bidi="en-US"/>
      </w:rPr>
    </w:lvl>
  </w:abstractNum>
  <w:abstractNum w:abstractNumId="70" w15:restartNumberingAfterBreak="0">
    <w:nsid w:val="539F4BD9"/>
    <w:multiLevelType w:val="hybridMultilevel"/>
    <w:tmpl w:val="FD44AF04"/>
    <w:lvl w:ilvl="0" w:tplc="ABE606D4">
      <w:start w:val="20"/>
      <w:numFmt w:val="decimal"/>
      <w:lvlText w:val="%1."/>
      <w:lvlJc w:val="left"/>
      <w:pPr>
        <w:ind w:left="539" w:hanging="433"/>
      </w:pPr>
      <w:rPr>
        <w:rFonts w:ascii="Calibri" w:eastAsia="Calibri" w:hAnsi="Calibri" w:cs="Calibri" w:hint="default"/>
        <w:spacing w:val="-4"/>
        <w:w w:val="100"/>
        <w:sz w:val="20"/>
        <w:szCs w:val="20"/>
        <w:lang w:val="en-US" w:eastAsia="en-US" w:bidi="en-US"/>
      </w:rPr>
    </w:lvl>
    <w:lvl w:ilvl="1" w:tplc="5BC2BE2E">
      <w:start w:val="1"/>
      <w:numFmt w:val="lowerLetter"/>
      <w:lvlText w:val="%2."/>
      <w:lvlJc w:val="left"/>
      <w:pPr>
        <w:ind w:left="719" w:hanging="192"/>
      </w:pPr>
      <w:rPr>
        <w:rFonts w:ascii="Calibri" w:eastAsia="Calibri" w:hAnsi="Calibri" w:cs="Calibri" w:hint="default"/>
        <w:spacing w:val="-4"/>
        <w:w w:val="100"/>
        <w:sz w:val="20"/>
        <w:szCs w:val="20"/>
        <w:lang w:val="en-US" w:eastAsia="en-US" w:bidi="en-US"/>
      </w:rPr>
    </w:lvl>
    <w:lvl w:ilvl="2" w:tplc="7946CEFC">
      <w:numFmt w:val="bullet"/>
      <w:lvlText w:val="•"/>
      <w:lvlJc w:val="left"/>
      <w:pPr>
        <w:ind w:left="1319" w:hanging="192"/>
      </w:pPr>
      <w:rPr>
        <w:rFonts w:hint="default"/>
        <w:lang w:val="en-US" w:eastAsia="en-US" w:bidi="en-US"/>
      </w:rPr>
    </w:lvl>
    <w:lvl w:ilvl="3" w:tplc="59F2310A">
      <w:numFmt w:val="bullet"/>
      <w:lvlText w:val="•"/>
      <w:lvlJc w:val="left"/>
      <w:pPr>
        <w:ind w:left="1918" w:hanging="192"/>
      </w:pPr>
      <w:rPr>
        <w:rFonts w:hint="default"/>
        <w:lang w:val="en-US" w:eastAsia="en-US" w:bidi="en-US"/>
      </w:rPr>
    </w:lvl>
    <w:lvl w:ilvl="4" w:tplc="D63EB53A">
      <w:numFmt w:val="bullet"/>
      <w:lvlText w:val="•"/>
      <w:lvlJc w:val="left"/>
      <w:pPr>
        <w:ind w:left="2517" w:hanging="192"/>
      </w:pPr>
      <w:rPr>
        <w:rFonts w:hint="default"/>
        <w:lang w:val="en-US" w:eastAsia="en-US" w:bidi="en-US"/>
      </w:rPr>
    </w:lvl>
    <w:lvl w:ilvl="5" w:tplc="E4123404">
      <w:numFmt w:val="bullet"/>
      <w:lvlText w:val="•"/>
      <w:lvlJc w:val="left"/>
      <w:pPr>
        <w:ind w:left="3116" w:hanging="192"/>
      </w:pPr>
      <w:rPr>
        <w:rFonts w:hint="default"/>
        <w:lang w:val="en-US" w:eastAsia="en-US" w:bidi="en-US"/>
      </w:rPr>
    </w:lvl>
    <w:lvl w:ilvl="6" w:tplc="C4882394">
      <w:numFmt w:val="bullet"/>
      <w:lvlText w:val="•"/>
      <w:lvlJc w:val="left"/>
      <w:pPr>
        <w:ind w:left="3715" w:hanging="192"/>
      </w:pPr>
      <w:rPr>
        <w:rFonts w:hint="default"/>
        <w:lang w:val="en-US" w:eastAsia="en-US" w:bidi="en-US"/>
      </w:rPr>
    </w:lvl>
    <w:lvl w:ilvl="7" w:tplc="6AF0125C">
      <w:numFmt w:val="bullet"/>
      <w:lvlText w:val="•"/>
      <w:lvlJc w:val="left"/>
      <w:pPr>
        <w:ind w:left="4314" w:hanging="192"/>
      </w:pPr>
      <w:rPr>
        <w:rFonts w:hint="default"/>
        <w:lang w:val="en-US" w:eastAsia="en-US" w:bidi="en-US"/>
      </w:rPr>
    </w:lvl>
    <w:lvl w:ilvl="8" w:tplc="A8D697B6">
      <w:numFmt w:val="bullet"/>
      <w:lvlText w:val="•"/>
      <w:lvlJc w:val="left"/>
      <w:pPr>
        <w:ind w:left="4913" w:hanging="192"/>
      </w:pPr>
      <w:rPr>
        <w:rFonts w:hint="default"/>
        <w:lang w:val="en-US" w:eastAsia="en-US" w:bidi="en-US"/>
      </w:rPr>
    </w:lvl>
  </w:abstractNum>
  <w:abstractNum w:abstractNumId="71" w15:restartNumberingAfterBreak="0">
    <w:nsid w:val="55B25E13"/>
    <w:multiLevelType w:val="hybridMultilevel"/>
    <w:tmpl w:val="488A5970"/>
    <w:lvl w:ilvl="0" w:tplc="D4382A46">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66772C3"/>
    <w:multiLevelType w:val="hybridMultilevel"/>
    <w:tmpl w:val="DDF23096"/>
    <w:lvl w:ilvl="0" w:tplc="4844BF9E">
      <w:numFmt w:val="bullet"/>
      <w:lvlText w:val=""/>
      <w:lvlJc w:val="left"/>
      <w:pPr>
        <w:ind w:left="398" w:hanging="180"/>
      </w:pPr>
      <w:rPr>
        <w:rFonts w:ascii="Symbol" w:eastAsia="Symbol" w:hAnsi="Symbol" w:cs="Symbol" w:hint="default"/>
        <w:w w:val="100"/>
        <w:sz w:val="20"/>
        <w:szCs w:val="20"/>
        <w:lang w:val="en-US" w:eastAsia="en-US" w:bidi="en-US"/>
      </w:rPr>
    </w:lvl>
    <w:lvl w:ilvl="1" w:tplc="B2B43C12">
      <w:numFmt w:val="bullet"/>
      <w:lvlText w:val="•"/>
      <w:lvlJc w:val="left"/>
      <w:pPr>
        <w:ind w:left="539" w:hanging="180"/>
      </w:pPr>
      <w:rPr>
        <w:rFonts w:hint="default"/>
        <w:lang w:val="en-US" w:eastAsia="en-US" w:bidi="en-US"/>
      </w:rPr>
    </w:lvl>
    <w:lvl w:ilvl="2" w:tplc="E37001E2">
      <w:numFmt w:val="bullet"/>
      <w:lvlText w:val="•"/>
      <w:lvlJc w:val="left"/>
      <w:pPr>
        <w:ind w:left="678" w:hanging="180"/>
      </w:pPr>
      <w:rPr>
        <w:rFonts w:hint="default"/>
        <w:lang w:val="en-US" w:eastAsia="en-US" w:bidi="en-US"/>
      </w:rPr>
    </w:lvl>
    <w:lvl w:ilvl="3" w:tplc="AAB0C33A">
      <w:numFmt w:val="bullet"/>
      <w:lvlText w:val="•"/>
      <w:lvlJc w:val="left"/>
      <w:pPr>
        <w:ind w:left="817" w:hanging="180"/>
      </w:pPr>
      <w:rPr>
        <w:rFonts w:hint="default"/>
        <w:lang w:val="en-US" w:eastAsia="en-US" w:bidi="en-US"/>
      </w:rPr>
    </w:lvl>
    <w:lvl w:ilvl="4" w:tplc="FDB0014E">
      <w:numFmt w:val="bullet"/>
      <w:lvlText w:val="•"/>
      <w:lvlJc w:val="left"/>
      <w:pPr>
        <w:ind w:left="956" w:hanging="180"/>
      </w:pPr>
      <w:rPr>
        <w:rFonts w:hint="default"/>
        <w:lang w:val="en-US" w:eastAsia="en-US" w:bidi="en-US"/>
      </w:rPr>
    </w:lvl>
    <w:lvl w:ilvl="5" w:tplc="67269156">
      <w:numFmt w:val="bullet"/>
      <w:lvlText w:val="•"/>
      <w:lvlJc w:val="left"/>
      <w:pPr>
        <w:ind w:left="1095" w:hanging="180"/>
      </w:pPr>
      <w:rPr>
        <w:rFonts w:hint="default"/>
        <w:lang w:val="en-US" w:eastAsia="en-US" w:bidi="en-US"/>
      </w:rPr>
    </w:lvl>
    <w:lvl w:ilvl="6" w:tplc="34565404">
      <w:numFmt w:val="bullet"/>
      <w:lvlText w:val="•"/>
      <w:lvlJc w:val="left"/>
      <w:pPr>
        <w:ind w:left="1234" w:hanging="180"/>
      </w:pPr>
      <w:rPr>
        <w:rFonts w:hint="default"/>
        <w:lang w:val="en-US" w:eastAsia="en-US" w:bidi="en-US"/>
      </w:rPr>
    </w:lvl>
    <w:lvl w:ilvl="7" w:tplc="AEAA3248">
      <w:numFmt w:val="bullet"/>
      <w:lvlText w:val="•"/>
      <w:lvlJc w:val="left"/>
      <w:pPr>
        <w:ind w:left="1373" w:hanging="180"/>
      </w:pPr>
      <w:rPr>
        <w:rFonts w:hint="default"/>
        <w:lang w:val="en-US" w:eastAsia="en-US" w:bidi="en-US"/>
      </w:rPr>
    </w:lvl>
    <w:lvl w:ilvl="8" w:tplc="7D968712">
      <w:numFmt w:val="bullet"/>
      <w:lvlText w:val="•"/>
      <w:lvlJc w:val="left"/>
      <w:pPr>
        <w:ind w:left="1512" w:hanging="180"/>
      </w:pPr>
      <w:rPr>
        <w:rFonts w:hint="default"/>
        <w:lang w:val="en-US" w:eastAsia="en-US" w:bidi="en-US"/>
      </w:rPr>
    </w:lvl>
  </w:abstractNum>
  <w:abstractNum w:abstractNumId="73" w15:restartNumberingAfterBreak="0">
    <w:nsid w:val="56A96413"/>
    <w:multiLevelType w:val="hybridMultilevel"/>
    <w:tmpl w:val="D97284F2"/>
    <w:lvl w:ilvl="0" w:tplc="DC12453A">
      <w:numFmt w:val="bullet"/>
      <w:lvlText w:val=""/>
      <w:lvlJc w:val="left"/>
      <w:pPr>
        <w:ind w:left="398" w:hanging="180"/>
      </w:pPr>
      <w:rPr>
        <w:rFonts w:ascii="Symbol" w:eastAsia="Symbol" w:hAnsi="Symbol" w:cs="Symbol" w:hint="default"/>
        <w:w w:val="100"/>
        <w:sz w:val="20"/>
        <w:szCs w:val="20"/>
        <w:lang w:val="en-US" w:eastAsia="en-US" w:bidi="en-US"/>
      </w:rPr>
    </w:lvl>
    <w:lvl w:ilvl="1" w:tplc="1D50E8FE">
      <w:numFmt w:val="bullet"/>
      <w:lvlText w:val="•"/>
      <w:lvlJc w:val="left"/>
      <w:pPr>
        <w:ind w:left="539" w:hanging="180"/>
      </w:pPr>
      <w:rPr>
        <w:rFonts w:hint="default"/>
        <w:lang w:val="en-US" w:eastAsia="en-US" w:bidi="en-US"/>
      </w:rPr>
    </w:lvl>
    <w:lvl w:ilvl="2" w:tplc="EC2AA636">
      <w:numFmt w:val="bullet"/>
      <w:lvlText w:val="•"/>
      <w:lvlJc w:val="left"/>
      <w:pPr>
        <w:ind w:left="678" w:hanging="180"/>
      </w:pPr>
      <w:rPr>
        <w:rFonts w:hint="default"/>
        <w:lang w:val="en-US" w:eastAsia="en-US" w:bidi="en-US"/>
      </w:rPr>
    </w:lvl>
    <w:lvl w:ilvl="3" w:tplc="0978B4EA">
      <w:numFmt w:val="bullet"/>
      <w:lvlText w:val="•"/>
      <w:lvlJc w:val="left"/>
      <w:pPr>
        <w:ind w:left="817" w:hanging="180"/>
      </w:pPr>
      <w:rPr>
        <w:rFonts w:hint="default"/>
        <w:lang w:val="en-US" w:eastAsia="en-US" w:bidi="en-US"/>
      </w:rPr>
    </w:lvl>
    <w:lvl w:ilvl="4" w:tplc="05B656A8">
      <w:numFmt w:val="bullet"/>
      <w:lvlText w:val="•"/>
      <w:lvlJc w:val="left"/>
      <w:pPr>
        <w:ind w:left="956" w:hanging="180"/>
      </w:pPr>
      <w:rPr>
        <w:rFonts w:hint="default"/>
        <w:lang w:val="en-US" w:eastAsia="en-US" w:bidi="en-US"/>
      </w:rPr>
    </w:lvl>
    <w:lvl w:ilvl="5" w:tplc="CA02236C">
      <w:numFmt w:val="bullet"/>
      <w:lvlText w:val="•"/>
      <w:lvlJc w:val="left"/>
      <w:pPr>
        <w:ind w:left="1095" w:hanging="180"/>
      </w:pPr>
      <w:rPr>
        <w:rFonts w:hint="default"/>
        <w:lang w:val="en-US" w:eastAsia="en-US" w:bidi="en-US"/>
      </w:rPr>
    </w:lvl>
    <w:lvl w:ilvl="6" w:tplc="739202A8">
      <w:numFmt w:val="bullet"/>
      <w:lvlText w:val="•"/>
      <w:lvlJc w:val="left"/>
      <w:pPr>
        <w:ind w:left="1234" w:hanging="180"/>
      </w:pPr>
      <w:rPr>
        <w:rFonts w:hint="default"/>
        <w:lang w:val="en-US" w:eastAsia="en-US" w:bidi="en-US"/>
      </w:rPr>
    </w:lvl>
    <w:lvl w:ilvl="7" w:tplc="3FDC4CD2">
      <w:numFmt w:val="bullet"/>
      <w:lvlText w:val="•"/>
      <w:lvlJc w:val="left"/>
      <w:pPr>
        <w:ind w:left="1373" w:hanging="180"/>
      </w:pPr>
      <w:rPr>
        <w:rFonts w:hint="default"/>
        <w:lang w:val="en-US" w:eastAsia="en-US" w:bidi="en-US"/>
      </w:rPr>
    </w:lvl>
    <w:lvl w:ilvl="8" w:tplc="9E466672">
      <w:numFmt w:val="bullet"/>
      <w:lvlText w:val="•"/>
      <w:lvlJc w:val="left"/>
      <w:pPr>
        <w:ind w:left="1512" w:hanging="180"/>
      </w:pPr>
      <w:rPr>
        <w:rFonts w:hint="default"/>
        <w:lang w:val="en-US" w:eastAsia="en-US" w:bidi="en-US"/>
      </w:rPr>
    </w:lvl>
  </w:abstractNum>
  <w:abstractNum w:abstractNumId="74" w15:restartNumberingAfterBreak="0">
    <w:nsid w:val="57104B53"/>
    <w:multiLevelType w:val="hybridMultilevel"/>
    <w:tmpl w:val="8480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286C1D"/>
    <w:multiLevelType w:val="hybridMultilevel"/>
    <w:tmpl w:val="E33AE87E"/>
    <w:lvl w:ilvl="0" w:tplc="EFE4B0B0">
      <w:numFmt w:val="bullet"/>
      <w:lvlText w:val=""/>
      <w:lvlJc w:val="left"/>
      <w:pPr>
        <w:ind w:left="466" w:hanging="360"/>
      </w:pPr>
      <w:rPr>
        <w:rFonts w:ascii="Symbol" w:eastAsia="Symbol" w:hAnsi="Symbol" w:cs="Symbol" w:hint="default"/>
        <w:w w:val="100"/>
        <w:sz w:val="20"/>
        <w:szCs w:val="20"/>
        <w:lang w:val="en-US" w:eastAsia="en-US" w:bidi="en-US"/>
      </w:rPr>
    </w:lvl>
    <w:lvl w:ilvl="1" w:tplc="EA74E1F8">
      <w:numFmt w:val="bullet"/>
      <w:lvlText w:val="•"/>
      <w:lvlJc w:val="left"/>
      <w:pPr>
        <w:ind w:left="635" w:hanging="360"/>
      </w:pPr>
      <w:rPr>
        <w:rFonts w:hint="default"/>
        <w:lang w:val="en-US" w:eastAsia="en-US" w:bidi="en-US"/>
      </w:rPr>
    </w:lvl>
    <w:lvl w:ilvl="2" w:tplc="7F80E0E4">
      <w:numFmt w:val="bullet"/>
      <w:lvlText w:val="•"/>
      <w:lvlJc w:val="left"/>
      <w:pPr>
        <w:ind w:left="811" w:hanging="360"/>
      </w:pPr>
      <w:rPr>
        <w:rFonts w:hint="default"/>
        <w:lang w:val="en-US" w:eastAsia="en-US" w:bidi="en-US"/>
      </w:rPr>
    </w:lvl>
    <w:lvl w:ilvl="3" w:tplc="2CC00DDC">
      <w:numFmt w:val="bullet"/>
      <w:lvlText w:val="•"/>
      <w:lvlJc w:val="left"/>
      <w:pPr>
        <w:ind w:left="987" w:hanging="360"/>
      </w:pPr>
      <w:rPr>
        <w:rFonts w:hint="default"/>
        <w:lang w:val="en-US" w:eastAsia="en-US" w:bidi="en-US"/>
      </w:rPr>
    </w:lvl>
    <w:lvl w:ilvl="4" w:tplc="230290DE">
      <w:numFmt w:val="bullet"/>
      <w:lvlText w:val="•"/>
      <w:lvlJc w:val="left"/>
      <w:pPr>
        <w:ind w:left="1163" w:hanging="360"/>
      </w:pPr>
      <w:rPr>
        <w:rFonts w:hint="default"/>
        <w:lang w:val="en-US" w:eastAsia="en-US" w:bidi="en-US"/>
      </w:rPr>
    </w:lvl>
    <w:lvl w:ilvl="5" w:tplc="1E34F428">
      <w:numFmt w:val="bullet"/>
      <w:lvlText w:val="•"/>
      <w:lvlJc w:val="left"/>
      <w:pPr>
        <w:ind w:left="1339" w:hanging="360"/>
      </w:pPr>
      <w:rPr>
        <w:rFonts w:hint="default"/>
        <w:lang w:val="en-US" w:eastAsia="en-US" w:bidi="en-US"/>
      </w:rPr>
    </w:lvl>
    <w:lvl w:ilvl="6" w:tplc="541E883C">
      <w:numFmt w:val="bullet"/>
      <w:lvlText w:val="•"/>
      <w:lvlJc w:val="left"/>
      <w:pPr>
        <w:ind w:left="1514" w:hanging="360"/>
      </w:pPr>
      <w:rPr>
        <w:rFonts w:hint="default"/>
        <w:lang w:val="en-US" w:eastAsia="en-US" w:bidi="en-US"/>
      </w:rPr>
    </w:lvl>
    <w:lvl w:ilvl="7" w:tplc="DEF27156">
      <w:numFmt w:val="bullet"/>
      <w:lvlText w:val="•"/>
      <w:lvlJc w:val="left"/>
      <w:pPr>
        <w:ind w:left="1690" w:hanging="360"/>
      </w:pPr>
      <w:rPr>
        <w:rFonts w:hint="default"/>
        <w:lang w:val="en-US" w:eastAsia="en-US" w:bidi="en-US"/>
      </w:rPr>
    </w:lvl>
    <w:lvl w:ilvl="8" w:tplc="6CAA3098">
      <w:numFmt w:val="bullet"/>
      <w:lvlText w:val="•"/>
      <w:lvlJc w:val="left"/>
      <w:pPr>
        <w:ind w:left="1866" w:hanging="360"/>
      </w:pPr>
      <w:rPr>
        <w:rFonts w:hint="default"/>
        <w:lang w:val="en-US" w:eastAsia="en-US" w:bidi="en-US"/>
      </w:rPr>
    </w:lvl>
  </w:abstractNum>
  <w:abstractNum w:abstractNumId="76" w15:restartNumberingAfterBreak="0">
    <w:nsid w:val="5A38518E"/>
    <w:multiLevelType w:val="hybridMultilevel"/>
    <w:tmpl w:val="08B450C6"/>
    <w:lvl w:ilvl="0" w:tplc="2CE82974">
      <w:numFmt w:val="bullet"/>
      <w:lvlText w:val="•"/>
      <w:lvlJc w:val="left"/>
      <w:pPr>
        <w:ind w:left="767" w:hanging="144"/>
      </w:pPr>
      <w:rPr>
        <w:rFonts w:ascii="Calibri" w:eastAsia="Calibri" w:hAnsi="Calibri" w:cs="Calibri" w:hint="default"/>
        <w:i/>
        <w:w w:val="100"/>
        <w:sz w:val="20"/>
        <w:szCs w:val="20"/>
        <w:lang w:val="en-US" w:eastAsia="en-US" w:bidi="en-US"/>
      </w:rPr>
    </w:lvl>
    <w:lvl w:ilvl="1" w:tplc="BF76B4A8">
      <w:numFmt w:val="bullet"/>
      <w:lvlText w:val="•"/>
      <w:lvlJc w:val="left"/>
      <w:pPr>
        <w:ind w:left="1309" w:hanging="144"/>
      </w:pPr>
      <w:rPr>
        <w:rFonts w:hint="default"/>
        <w:lang w:val="en-US" w:eastAsia="en-US" w:bidi="en-US"/>
      </w:rPr>
    </w:lvl>
    <w:lvl w:ilvl="2" w:tplc="0AC23122">
      <w:numFmt w:val="bullet"/>
      <w:lvlText w:val="•"/>
      <w:lvlJc w:val="left"/>
      <w:pPr>
        <w:ind w:left="1859" w:hanging="144"/>
      </w:pPr>
      <w:rPr>
        <w:rFonts w:hint="default"/>
        <w:lang w:val="en-US" w:eastAsia="en-US" w:bidi="en-US"/>
      </w:rPr>
    </w:lvl>
    <w:lvl w:ilvl="3" w:tplc="599C089C">
      <w:numFmt w:val="bullet"/>
      <w:lvlText w:val="•"/>
      <w:lvlJc w:val="left"/>
      <w:pPr>
        <w:ind w:left="2408" w:hanging="144"/>
      </w:pPr>
      <w:rPr>
        <w:rFonts w:hint="default"/>
        <w:lang w:val="en-US" w:eastAsia="en-US" w:bidi="en-US"/>
      </w:rPr>
    </w:lvl>
    <w:lvl w:ilvl="4" w:tplc="B41E7062">
      <w:numFmt w:val="bullet"/>
      <w:lvlText w:val="•"/>
      <w:lvlJc w:val="left"/>
      <w:pPr>
        <w:ind w:left="2958" w:hanging="144"/>
      </w:pPr>
      <w:rPr>
        <w:rFonts w:hint="default"/>
        <w:lang w:val="en-US" w:eastAsia="en-US" w:bidi="en-US"/>
      </w:rPr>
    </w:lvl>
    <w:lvl w:ilvl="5" w:tplc="E654DA74">
      <w:numFmt w:val="bullet"/>
      <w:lvlText w:val="•"/>
      <w:lvlJc w:val="left"/>
      <w:pPr>
        <w:ind w:left="3508" w:hanging="144"/>
      </w:pPr>
      <w:rPr>
        <w:rFonts w:hint="default"/>
        <w:lang w:val="en-US" w:eastAsia="en-US" w:bidi="en-US"/>
      </w:rPr>
    </w:lvl>
    <w:lvl w:ilvl="6" w:tplc="4DD692A2">
      <w:numFmt w:val="bullet"/>
      <w:lvlText w:val="•"/>
      <w:lvlJc w:val="left"/>
      <w:pPr>
        <w:ind w:left="4057" w:hanging="144"/>
      </w:pPr>
      <w:rPr>
        <w:rFonts w:hint="default"/>
        <w:lang w:val="en-US" w:eastAsia="en-US" w:bidi="en-US"/>
      </w:rPr>
    </w:lvl>
    <w:lvl w:ilvl="7" w:tplc="DBF4DC6E">
      <w:numFmt w:val="bullet"/>
      <w:lvlText w:val="•"/>
      <w:lvlJc w:val="left"/>
      <w:pPr>
        <w:ind w:left="4607" w:hanging="144"/>
      </w:pPr>
      <w:rPr>
        <w:rFonts w:hint="default"/>
        <w:lang w:val="en-US" w:eastAsia="en-US" w:bidi="en-US"/>
      </w:rPr>
    </w:lvl>
    <w:lvl w:ilvl="8" w:tplc="E17CE338">
      <w:numFmt w:val="bullet"/>
      <w:lvlText w:val="•"/>
      <w:lvlJc w:val="left"/>
      <w:pPr>
        <w:ind w:left="5156" w:hanging="144"/>
      </w:pPr>
      <w:rPr>
        <w:rFonts w:hint="default"/>
        <w:lang w:val="en-US" w:eastAsia="en-US" w:bidi="en-US"/>
      </w:rPr>
    </w:lvl>
  </w:abstractNum>
  <w:abstractNum w:abstractNumId="77" w15:restartNumberingAfterBreak="0">
    <w:nsid w:val="5C1F4E4B"/>
    <w:multiLevelType w:val="hybridMultilevel"/>
    <w:tmpl w:val="91E202DC"/>
    <w:lvl w:ilvl="0" w:tplc="F15C13C8">
      <w:start w:val="6"/>
      <w:numFmt w:val="decimal"/>
      <w:lvlText w:val="%1."/>
      <w:lvlJc w:val="left"/>
      <w:pPr>
        <w:ind w:left="302" w:hanging="196"/>
      </w:pPr>
      <w:rPr>
        <w:rFonts w:ascii="Calibri" w:eastAsia="Calibri" w:hAnsi="Calibri" w:cs="Calibri" w:hint="default"/>
        <w:spacing w:val="-2"/>
        <w:w w:val="100"/>
        <w:sz w:val="20"/>
        <w:szCs w:val="20"/>
        <w:lang w:val="en-US" w:eastAsia="en-US" w:bidi="en-US"/>
      </w:rPr>
    </w:lvl>
    <w:lvl w:ilvl="1" w:tplc="4FBC4144">
      <w:numFmt w:val="bullet"/>
      <w:lvlText w:val=""/>
      <w:lvlJc w:val="left"/>
      <w:pPr>
        <w:ind w:left="827" w:hanging="361"/>
      </w:pPr>
      <w:rPr>
        <w:rFonts w:ascii="Symbol" w:eastAsia="Symbol" w:hAnsi="Symbol" w:cs="Symbol" w:hint="default"/>
        <w:w w:val="100"/>
        <w:sz w:val="20"/>
        <w:szCs w:val="20"/>
        <w:lang w:val="en-US" w:eastAsia="en-US" w:bidi="en-US"/>
      </w:rPr>
    </w:lvl>
    <w:lvl w:ilvl="2" w:tplc="181E9882">
      <w:numFmt w:val="bullet"/>
      <w:lvlText w:val="•"/>
      <w:lvlJc w:val="left"/>
      <w:pPr>
        <w:ind w:left="1510" w:hanging="361"/>
      </w:pPr>
      <w:rPr>
        <w:rFonts w:hint="default"/>
        <w:lang w:val="en-US" w:eastAsia="en-US" w:bidi="en-US"/>
      </w:rPr>
    </w:lvl>
    <w:lvl w:ilvl="3" w:tplc="3998CE44">
      <w:numFmt w:val="bullet"/>
      <w:lvlText w:val="•"/>
      <w:lvlJc w:val="left"/>
      <w:pPr>
        <w:ind w:left="2200" w:hanging="361"/>
      </w:pPr>
      <w:rPr>
        <w:rFonts w:hint="default"/>
        <w:lang w:val="en-US" w:eastAsia="en-US" w:bidi="en-US"/>
      </w:rPr>
    </w:lvl>
    <w:lvl w:ilvl="4" w:tplc="7EA60C14">
      <w:numFmt w:val="bullet"/>
      <w:lvlText w:val="•"/>
      <w:lvlJc w:val="left"/>
      <w:pPr>
        <w:ind w:left="2891" w:hanging="361"/>
      </w:pPr>
      <w:rPr>
        <w:rFonts w:hint="default"/>
        <w:lang w:val="en-US" w:eastAsia="en-US" w:bidi="en-US"/>
      </w:rPr>
    </w:lvl>
    <w:lvl w:ilvl="5" w:tplc="AC5CD074">
      <w:numFmt w:val="bullet"/>
      <w:lvlText w:val="•"/>
      <w:lvlJc w:val="left"/>
      <w:pPr>
        <w:ind w:left="3581" w:hanging="361"/>
      </w:pPr>
      <w:rPr>
        <w:rFonts w:hint="default"/>
        <w:lang w:val="en-US" w:eastAsia="en-US" w:bidi="en-US"/>
      </w:rPr>
    </w:lvl>
    <w:lvl w:ilvl="6" w:tplc="A5EE3A4E">
      <w:numFmt w:val="bullet"/>
      <w:lvlText w:val="•"/>
      <w:lvlJc w:val="left"/>
      <w:pPr>
        <w:ind w:left="4271" w:hanging="361"/>
      </w:pPr>
      <w:rPr>
        <w:rFonts w:hint="default"/>
        <w:lang w:val="en-US" w:eastAsia="en-US" w:bidi="en-US"/>
      </w:rPr>
    </w:lvl>
    <w:lvl w:ilvl="7" w:tplc="1A7EDA9E">
      <w:numFmt w:val="bullet"/>
      <w:lvlText w:val="•"/>
      <w:lvlJc w:val="left"/>
      <w:pPr>
        <w:ind w:left="4962" w:hanging="361"/>
      </w:pPr>
      <w:rPr>
        <w:rFonts w:hint="default"/>
        <w:lang w:val="en-US" w:eastAsia="en-US" w:bidi="en-US"/>
      </w:rPr>
    </w:lvl>
    <w:lvl w:ilvl="8" w:tplc="5D10C23A">
      <w:numFmt w:val="bullet"/>
      <w:lvlText w:val="•"/>
      <w:lvlJc w:val="left"/>
      <w:pPr>
        <w:ind w:left="5652" w:hanging="361"/>
      </w:pPr>
      <w:rPr>
        <w:rFonts w:hint="default"/>
        <w:lang w:val="en-US" w:eastAsia="en-US" w:bidi="en-US"/>
      </w:rPr>
    </w:lvl>
  </w:abstractNum>
  <w:abstractNum w:abstractNumId="78" w15:restartNumberingAfterBreak="0">
    <w:nsid w:val="5C613F62"/>
    <w:multiLevelType w:val="hybridMultilevel"/>
    <w:tmpl w:val="828CCB46"/>
    <w:lvl w:ilvl="0" w:tplc="C0E8394E">
      <w:start w:val="49"/>
      <w:numFmt w:val="decimal"/>
      <w:lvlText w:val="%1."/>
      <w:lvlJc w:val="left"/>
      <w:pPr>
        <w:ind w:left="443" w:hanging="337"/>
      </w:pPr>
      <w:rPr>
        <w:rFonts w:ascii="Calibri" w:eastAsia="Calibri" w:hAnsi="Calibri" w:cs="Calibri" w:hint="default"/>
        <w:spacing w:val="-5"/>
        <w:w w:val="100"/>
        <w:sz w:val="20"/>
        <w:szCs w:val="20"/>
        <w:lang w:val="en-US" w:eastAsia="en-US" w:bidi="en-US"/>
      </w:rPr>
    </w:lvl>
    <w:lvl w:ilvl="1" w:tplc="C75CCF3A">
      <w:numFmt w:val="bullet"/>
      <w:lvlText w:val=""/>
      <w:lvlJc w:val="left"/>
      <w:pPr>
        <w:ind w:left="827" w:hanging="361"/>
      </w:pPr>
      <w:rPr>
        <w:rFonts w:ascii="Symbol" w:eastAsia="Symbol" w:hAnsi="Symbol" w:cs="Symbol" w:hint="default"/>
        <w:w w:val="100"/>
        <w:sz w:val="20"/>
        <w:szCs w:val="20"/>
        <w:lang w:val="en-US" w:eastAsia="en-US" w:bidi="en-US"/>
      </w:rPr>
    </w:lvl>
    <w:lvl w:ilvl="2" w:tplc="59FED86A">
      <w:numFmt w:val="bullet"/>
      <w:lvlText w:val="•"/>
      <w:lvlJc w:val="left"/>
      <w:pPr>
        <w:ind w:left="1510" w:hanging="361"/>
      </w:pPr>
      <w:rPr>
        <w:rFonts w:hint="default"/>
        <w:lang w:val="en-US" w:eastAsia="en-US" w:bidi="en-US"/>
      </w:rPr>
    </w:lvl>
    <w:lvl w:ilvl="3" w:tplc="E3C23F60">
      <w:numFmt w:val="bullet"/>
      <w:lvlText w:val="•"/>
      <w:lvlJc w:val="left"/>
      <w:pPr>
        <w:ind w:left="2200" w:hanging="361"/>
      </w:pPr>
      <w:rPr>
        <w:rFonts w:hint="default"/>
        <w:lang w:val="en-US" w:eastAsia="en-US" w:bidi="en-US"/>
      </w:rPr>
    </w:lvl>
    <w:lvl w:ilvl="4" w:tplc="D992598E">
      <w:numFmt w:val="bullet"/>
      <w:lvlText w:val="•"/>
      <w:lvlJc w:val="left"/>
      <w:pPr>
        <w:ind w:left="2891" w:hanging="361"/>
      </w:pPr>
      <w:rPr>
        <w:rFonts w:hint="default"/>
        <w:lang w:val="en-US" w:eastAsia="en-US" w:bidi="en-US"/>
      </w:rPr>
    </w:lvl>
    <w:lvl w:ilvl="5" w:tplc="1DB0312A">
      <w:numFmt w:val="bullet"/>
      <w:lvlText w:val="•"/>
      <w:lvlJc w:val="left"/>
      <w:pPr>
        <w:ind w:left="3581" w:hanging="361"/>
      </w:pPr>
      <w:rPr>
        <w:rFonts w:hint="default"/>
        <w:lang w:val="en-US" w:eastAsia="en-US" w:bidi="en-US"/>
      </w:rPr>
    </w:lvl>
    <w:lvl w:ilvl="6" w:tplc="803AA512">
      <w:numFmt w:val="bullet"/>
      <w:lvlText w:val="•"/>
      <w:lvlJc w:val="left"/>
      <w:pPr>
        <w:ind w:left="4271" w:hanging="361"/>
      </w:pPr>
      <w:rPr>
        <w:rFonts w:hint="default"/>
        <w:lang w:val="en-US" w:eastAsia="en-US" w:bidi="en-US"/>
      </w:rPr>
    </w:lvl>
    <w:lvl w:ilvl="7" w:tplc="21EEF4A2">
      <w:numFmt w:val="bullet"/>
      <w:lvlText w:val="•"/>
      <w:lvlJc w:val="left"/>
      <w:pPr>
        <w:ind w:left="4962" w:hanging="361"/>
      </w:pPr>
      <w:rPr>
        <w:rFonts w:hint="default"/>
        <w:lang w:val="en-US" w:eastAsia="en-US" w:bidi="en-US"/>
      </w:rPr>
    </w:lvl>
    <w:lvl w:ilvl="8" w:tplc="6A8876FA">
      <w:numFmt w:val="bullet"/>
      <w:lvlText w:val="•"/>
      <w:lvlJc w:val="left"/>
      <w:pPr>
        <w:ind w:left="5652" w:hanging="361"/>
      </w:pPr>
      <w:rPr>
        <w:rFonts w:hint="default"/>
        <w:lang w:val="en-US" w:eastAsia="en-US" w:bidi="en-US"/>
      </w:rPr>
    </w:lvl>
  </w:abstractNum>
  <w:abstractNum w:abstractNumId="79" w15:restartNumberingAfterBreak="0">
    <w:nsid w:val="5E6804F7"/>
    <w:multiLevelType w:val="hybridMultilevel"/>
    <w:tmpl w:val="2F9CD0AC"/>
    <w:lvl w:ilvl="0" w:tplc="F4BEBF9A">
      <w:start w:val="4"/>
      <w:numFmt w:val="decimal"/>
      <w:lvlText w:val="%1."/>
      <w:lvlJc w:val="left"/>
      <w:pPr>
        <w:ind w:left="278" w:hanging="196"/>
      </w:pPr>
      <w:rPr>
        <w:rFonts w:ascii="Calibri" w:eastAsia="Calibri" w:hAnsi="Calibri" w:cs="Calibri" w:hint="default"/>
        <w:spacing w:val="-2"/>
        <w:w w:val="100"/>
        <w:sz w:val="20"/>
        <w:szCs w:val="20"/>
        <w:lang w:val="en-US" w:eastAsia="en-US" w:bidi="en-US"/>
      </w:rPr>
    </w:lvl>
    <w:lvl w:ilvl="1" w:tplc="09569560">
      <w:numFmt w:val="bullet"/>
      <w:lvlText w:val=""/>
      <w:lvlJc w:val="left"/>
      <w:pPr>
        <w:ind w:left="827" w:hanging="361"/>
      </w:pPr>
      <w:rPr>
        <w:rFonts w:ascii="Symbol" w:eastAsia="Symbol" w:hAnsi="Symbol" w:cs="Symbol" w:hint="default"/>
        <w:w w:val="100"/>
        <w:sz w:val="20"/>
        <w:szCs w:val="20"/>
        <w:lang w:val="en-US" w:eastAsia="en-US" w:bidi="en-US"/>
      </w:rPr>
    </w:lvl>
    <w:lvl w:ilvl="2" w:tplc="EF1238DE">
      <w:numFmt w:val="bullet"/>
      <w:lvlText w:val="•"/>
      <w:lvlJc w:val="left"/>
      <w:pPr>
        <w:ind w:left="1510" w:hanging="361"/>
      </w:pPr>
      <w:rPr>
        <w:rFonts w:hint="default"/>
        <w:lang w:val="en-US" w:eastAsia="en-US" w:bidi="en-US"/>
      </w:rPr>
    </w:lvl>
    <w:lvl w:ilvl="3" w:tplc="2D66FC30">
      <w:numFmt w:val="bullet"/>
      <w:lvlText w:val="•"/>
      <w:lvlJc w:val="left"/>
      <w:pPr>
        <w:ind w:left="2200" w:hanging="361"/>
      </w:pPr>
      <w:rPr>
        <w:rFonts w:hint="default"/>
        <w:lang w:val="en-US" w:eastAsia="en-US" w:bidi="en-US"/>
      </w:rPr>
    </w:lvl>
    <w:lvl w:ilvl="4" w:tplc="4648C192">
      <w:numFmt w:val="bullet"/>
      <w:lvlText w:val="•"/>
      <w:lvlJc w:val="left"/>
      <w:pPr>
        <w:ind w:left="2891" w:hanging="361"/>
      </w:pPr>
      <w:rPr>
        <w:rFonts w:hint="default"/>
        <w:lang w:val="en-US" w:eastAsia="en-US" w:bidi="en-US"/>
      </w:rPr>
    </w:lvl>
    <w:lvl w:ilvl="5" w:tplc="A51A70DC">
      <w:numFmt w:val="bullet"/>
      <w:lvlText w:val="•"/>
      <w:lvlJc w:val="left"/>
      <w:pPr>
        <w:ind w:left="3581" w:hanging="361"/>
      </w:pPr>
      <w:rPr>
        <w:rFonts w:hint="default"/>
        <w:lang w:val="en-US" w:eastAsia="en-US" w:bidi="en-US"/>
      </w:rPr>
    </w:lvl>
    <w:lvl w:ilvl="6" w:tplc="2FB8284A">
      <w:numFmt w:val="bullet"/>
      <w:lvlText w:val="•"/>
      <w:lvlJc w:val="left"/>
      <w:pPr>
        <w:ind w:left="4271" w:hanging="361"/>
      </w:pPr>
      <w:rPr>
        <w:rFonts w:hint="default"/>
        <w:lang w:val="en-US" w:eastAsia="en-US" w:bidi="en-US"/>
      </w:rPr>
    </w:lvl>
    <w:lvl w:ilvl="7" w:tplc="11648BC0">
      <w:numFmt w:val="bullet"/>
      <w:lvlText w:val="•"/>
      <w:lvlJc w:val="left"/>
      <w:pPr>
        <w:ind w:left="4962" w:hanging="361"/>
      </w:pPr>
      <w:rPr>
        <w:rFonts w:hint="default"/>
        <w:lang w:val="en-US" w:eastAsia="en-US" w:bidi="en-US"/>
      </w:rPr>
    </w:lvl>
    <w:lvl w:ilvl="8" w:tplc="A87E9412">
      <w:numFmt w:val="bullet"/>
      <w:lvlText w:val="•"/>
      <w:lvlJc w:val="left"/>
      <w:pPr>
        <w:ind w:left="5652" w:hanging="361"/>
      </w:pPr>
      <w:rPr>
        <w:rFonts w:hint="default"/>
        <w:lang w:val="en-US" w:eastAsia="en-US" w:bidi="en-US"/>
      </w:rPr>
    </w:lvl>
  </w:abstractNum>
  <w:abstractNum w:abstractNumId="80" w15:restartNumberingAfterBreak="0">
    <w:nsid w:val="5F4D5D3A"/>
    <w:multiLevelType w:val="hybridMultilevel"/>
    <w:tmpl w:val="688E6E56"/>
    <w:lvl w:ilvl="0" w:tplc="41F4C34C">
      <w:numFmt w:val="bullet"/>
      <w:lvlText w:val=""/>
      <w:lvlJc w:val="left"/>
      <w:pPr>
        <w:ind w:left="1261" w:hanging="361"/>
      </w:pPr>
      <w:rPr>
        <w:rFonts w:ascii="Symbol" w:eastAsia="Symbol" w:hAnsi="Symbol" w:cs="Symbol" w:hint="default"/>
        <w:w w:val="100"/>
        <w:sz w:val="20"/>
        <w:szCs w:val="20"/>
        <w:lang w:val="en-US" w:eastAsia="en-US" w:bidi="en-US"/>
      </w:rPr>
    </w:lvl>
    <w:lvl w:ilvl="1" w:tplc="F4506748">
      <w:numFmt w:val="bullet"/>
      <w:lvlText w:val="•"/>
      <w:lvlJc w:val="left"/>
      <w:pPr>
        <w:ind w:left="2146" w:hanging="361"/>
      </w:pPr>
      <w:rPr>
        <w:rFonts w:hint="default"/>
        <w:lang w:val="en-US" w:eastAsia="en-US" w:bidi="en-US"/>
      </w:rPr>
    </w:lvl>
    <w:lvl w:ilvl="2" w:tplc="B66A8BEC">
      <w:numFmt w:val="bullet"/>
      <w:lvlText w:val="•"/>
      <w:lvlJc w:val="left"/>
      <w:pPr>
        <w:ind w:left="3032" w:hanging="361"/>
      </w:pPr>
      <w:rPr>
        <w:rFonts w:hint="default"/>
        <w:lang w:val="en-US" w:eastAsia="en-US" w:bidi="en-US"/>
      </w:rPr>
    </w:lvl>
    <w:lvl w:ilvl="3" w:tplc="68A8731E">
      <w:numFmt w:val="bullet"/>
      <w:lvlText w:val="•"/>
      <w:lvlJc w:val="left"/>
      <w:pPr>
        <w:ind w:left="3918" w:hanging="361"/>
      </w:pPr>
      <w:rPr>
        <w:rFonts w:hint="default"/>
        <w:lang w:val="en-US" w:eastAsia="en-US" w:bidi="en-US"/>
      </w:rPr>
    </w:lvl>
    <w:lvl w:ilvl="4" w:tplc="D6E6C1BC">
      <w:numFmt w:val="bullet"/>
      <w:lvlText w:val="•"/>
      <w:lvlJc w:val="left"/>
      <w:pPr>
        <w:ind w:left="4804" w:hanging="361"/>
      </w:pPr>
      <w:rPr>
        <w:rFonts w:hint="default"/>
        <w:lang w:val="en-US" w:eastAsia="en-US" w:bidi="en-US"/>
      </w:rPr>
    </w:lvl>
    <w:lvl w:ilvl="5" w:tplc="036C8FAC">
      <w:numFmt w:val="bullet"/>
      <w:lvlText w:val="•"/>
      <w:lvlJc w:val="left"/>
      <w:pPr>
        <w:ind w:left="5690" w:hanging="361"/>
      </w:pPr>
      <w:rPr>
        <w:rFonts w:hint="default"/>
        <w:lang w:val="en-US" w:eastAsia="en-US" w:bidi="en-US"/>
      </w:rPr>
    </w:lvl>
    <w:lvl w:ilvl="6" w:tplc="42AAF8E8">
      <w:numFmt w:val="bullet"/>
      <w:lvlText w:val="•"/>
      <w:lvlJc w:val="left"/>
      <w:pPr>
        <w:ind w:left="6576" w:hanging="361"/>
      </w:pPr>
      <w:rPr>
        <w:rFonts w:hint="default"/>
        <w:lang w:val="en-US" w:eastAsia="en-US" w:bidi="en-US"/>
      </w:rPr>
    </w:lvl>
    <w:lvl w:ilvl="7" w:tplc="A73AE9EC">
      <w:numFmt w:val="bullet"/>
      <w:lvlText w:val="•"/>
      <w:lvlJc w:val="left"/>
      <w:pPr>
        <w:ind w:left="7462" w:hanging="361"/>
      </w:pPr>
      <w:rPr>
        <w:rFonts w:hint="default"/>
        <w:lang w:val="en-US" w:eastAsia="en-US" w:bidi="en-US"/>
      </w:rPr>
    </w:lvl>
    <w:lvl w:ilvl="8" w:tplc="8D580548">
      <w:numFmt w:val="bullet"/>
      <w:lvlText w:val="•"/>
      <w:lvlJc w:val="left"/>
      <w:pPr>
        <w:ind w:left="8348" w:hanging="361"/>
      </w:pPr>
      <w:rPr>
        <w:rFonts w:hint="default"/>
        <w:lang w:val="en-US" w:eastAsia="en-US" w:bidi="en-US"/>
      </w:rPr>
    </w:lvl>
  </w:abstractNum>
  <w:abstractNum w:abstractNumId="81" w15:restartNumberingAfterBreak="0">
    <w:nsid w:val="6064351C"/>
    <w:multiLevelType w:val="hybridMultilevel"/>
    <w:tmpl w:val="4FEC6780"/>
    <w:lvl w:ilvl="0" w:tplc="32F0869A">
      <w:numFmt w:val="bullet"/>
      <w:lvlText w:val=""/>
      <w:lvlJc w:val="left"/>
      <w:pPr>
        <w:ind w:left="398" w:hanging="180"/>
      </w:pPr>
      <w:rPr>
        <w:rFonts w:ascii="Symbol" w:eastAsia="Symbol" w:hAnsi="Symbol" w:cs="Symbol" w:hint="default"/>
        <w:w w:val="100"/>
        <w:sz w:val="20"/>
        <w:szCs w:val="20"/>
        <w:lang w:val="en-US" w:eastAsia="en-US" w:bidi="en-US"/>
      </w:rPr>
    </w:lvl>
    <w:lvl w:ilvl="1" w:tplc="59522ECC">
      <w:numFmt w:val="bullet"/>
      <w:lvlText w:val="•"/>
      <w:lvlJc w:val="left"/>
      <w:pPr>
        <w:ind w:left="539" w:hanging="180"/>
      </w:pPr>
      <w:rPr>
        <w:rFonts w:hint="default"/>
        <w:lang w:val="en-US" w:eastAsia="en-US" w:bidi="en-US"/>
      </w:rPr>
    </w:lvl>
    <w:lvl w:ilvl="2" w:tplc="B5A60FEA">
      <w:numFmt w:val="bullet"/>
      <w:lvlText w:val="•"/>
      <w:lvlJc w:val="left"/>
      <w:pPr>
        <w:ind w:left="678" w:hanging="180"/>
      </w:pPr>
      <w:rPr>
        <w:rFonts w:hint="default"/>
        <w:lang w:val="en-US" w:eastAsia="en-US" w:bidi="en-US"/>
      </w:rPr>
    </w:lvl>
    <w:lvl w:ilvl="3" w:tplc="015EE39A">
      <w:numFmt w:val="bullet"/>
      <w:lvlText w:val="•"/>
      <w:lvlJc w:val="left"/>
      <w:pPr>
        <w:ind w:left="817" w:hanging="180"/>
      </w:pPr>
      <w:rPr>
        <w:rFonts w:hint="default"/>
        <w:lang w:val="en-US" w:eastAsia="en-US" w:bidi="en-US"/>
      </w:rPr>
    </w:lvl>
    <w:lvl w:ilvl="4" w:tplc="33E0AA34">
      <w:numFmt w:val="bullet"/>
      <w:lvlText w:val="•"/>
      <w:lvlJc w:val="left"/>
      <w:pPr>
        <w:ind w:left="956" w:hanging="180"/>
      </w:pPr>
      <w:rPr>
        <w:rFonts w:hint="default"/>
        <w:lang w:val="en-US" w:eastAsia="en-US" w:bidi="en-US"/>
      </w:rPr>
    </w:lvl>
    <w:lvl w:ilvl="5" w:tplc="F60CD79E">
      <w:numFmt w:val="bullet"/>
      <w:lvlText w:val="•"/>
      <w:lvlJc w:val="left"/>
      <w:pPr>
        <w:ind w:left="1095" w:hanging="180"/>
      </w:pPr>
      <w:rPr>
        <w:rFonts w:hint="default"/>
        <w:lang w:val="en-US" w:eastAsia="en-US" w:bidi="en-US"/>
      </w:rPr>
    </w:lvl>
    <w:lvl w:ilvl="6" w:tplc="58DE953E">
      <w:numFmt w:val="bullet"/>
      <w:lvlText w:val="•"/>
      <w:lvlJc w:val="left"/>
      <w:pPr>
        <w:ind w:left="1234" w:hanging="180"/>
      </w:pPr>
      <w:rPr>
        <w:rFonts w:hint="default"/>
        <w:lang w:val="en-US" w:eastAsia="en-US" w:bidi="en-US"/>
      </w:rPr>
    </w:lvl>
    <w:lvl w:ilvl="7" w:tplc="14A68138">
      <w:numFmt w:val="bullet"/>
      <w:lvlText w:val="•"/>
      <w:lvlJc w:val="left"/>
      <w:pPr>
        <w:ind w:left="1373" w:hanging="180"/>
      </w:pPr>
      <w:rPr>
        <w:rFonts w:hint="default"/>
        <w:lang w:val="en-US" w:eastAsia="en-US" w:bidi="en-US"/>
      </w:rPr>
    </w:lvl>
    <w:lvl w:ilvl="8" w:tplc="DA1272D2">
      <w:numFmt w:val="bullet"/>
      <w:lvlText w:val="•"/>
      <w:lvlJc w:val="left"/>
      <w:pPr>
        <w:ind w:left="1512" w:hanging="180"/>
      </w:pPr>
      <w:rPr>
        <w:rFonts w:hint="default"/>
        <w:lang w:val="en-US" w:eastAsia="en-US" w:bidi="en-US"/>
      </w:rPr>
    </w:lvl>
  </w:abstractNum>
  <w:abstractNum w:abstractNumId="82" w15:restartNumberingAfterBreak="0">
    <w:nsid w:val="62BF7818"/>
    <w:multiLevelType w:val="hybridMultilevel"/>
    <w:tmpl w:val="1DB61548"/>
    <w:lvl w:ilvl="0" w:tplc="AB80BC10">
      <w:numFmt w:val="bullet"/>
      <w:lvlText w:val=""/>
      <w:lvlJc w:val="left"/>
      <w:pPr>
        <w:ind w:left="356" w:hanging="180"/>
      </w:pPr>
      <w:rPr>
        <w:rFonts w:ascii="Symbol" w:eastAsia="Symbol" w:hAnsi="Symbol" w:cs="Symbol" w:hint="default"/>
        <w:w w:val="100"/>
        <w:sz w:val="20"/>
        <w:szCs w:val="20"/>
        <w:lang w:val="en-US" w:eastAsia="en-US" w:bidi="en-US"/>
      </w:rPr>
    </w:lvl>
    <w:lvl w:ilvl="1" w:tplc="430A3686">
      <w:numFmt w:val="bullet"/>
      <w:lvlText w:val="•"/>
      <w:lvlJc w:val="left"/>
      <w:pPr>
        <w:ind w:left="440" w:hanging="180"/>
      </w:pPr>
      <w:rPr>
        <w:rFonts w:hint="default"/>
        <w:lang w:val="en-US" w:eastAsia="en-US" w:bidi="en-US"/>
      </w:rPr>
    </w:lvl>
    <w:lvl w:ilvl="2" w:tplc="3870A15A">
      <w:numFmt w:val="bullet"/>
      <w:lvlText w:val="•"/>
      <w:lvlJc w:val="left"/>
      <w:pPr>
        <w:ind w:left="520" w:hanging="180"/>
      </w:pPr>
      <w:rPr>
        <w:rFonts w:hint="default"/>
        <w:lang w:val="en-US" w:eastAsia="en-US" w:bidi="en-US"/>
      </w:rPr>
    </w:lvl>
    <w:lvl w:ilvl="3" w:tplc="6E1C895E">
      <w:numFmt w:val="bullet"/>
      <w:lvlText w:val="•"/>
      <w:lvlJc w:val="left"/>
      <w:pPr>
        <w:ind w:left="600" w:hanging="180"/>
      </w:pPr>
      <w:rPr>
        <w:rFonts w:hint="default"/>
        <w:lang w:val="en-US" w:eastAsia="en-US" w:bidi="en-US"/>
      </w:rPr>
    </w:lvl>
    <w:lvl w:ilvl="4" w:tplc="5C689E10">
      <w:numFmt w:val="bullet"/>
      <w:lvlText w:val="•"/>
      <w:lvlJc w:val="left"/>
      <w:pPr>
        <w:ind w:left="680" w:hanging="180"/>
      </w:pPr>
      <w:rPr>
        <w:rFonts w:hint="default"/>
        <w:lang w:val="en-US" w:eastAsia="en-US" w:bidi="en-US"/>
      </w:rPr>
    </w:lvl>
    <w:lvl w:ilvl="5" w:tplc="44387AD2">
      <w:numFmt w:val="bullet"/>
      <w:lvlText w:val="•"/>
      <w:lvlJc w:val="left"/>
      <w:pPr>
        <w:ind w:left="761" w:hanging="180"/>
      </w:pPr>
      <w:rPr>
        <w:rFonts w:hint="default"/>
        <w:lang w:val="en-US" w:eastAsia="en-US" w:bidi="en-US"/>
      </w:rPr>
    </w:lvl>
    <w:lvl w:ilvl="6" w:tplc="70F4BDE0">
      <w:numFmt w:val="bullet"/>
      <w:lvlText w:val="•"/>
      <w:lvlJc w:val="left"/>
      <w:pPr>
        <w:ind w:left="841" w:hanging="180"/>
      </w:pPr>
      <w:rPr>
        <w:rFonts w:hint="default"/>
        <w:lang w:val="en-US" w:eastAsia="en-US" w:bidi="en-US"/>
      </w:rPr>
    </w:lvl>
    <w:lvl w:ilvl="7" w:tplc="BCF8F56E">
      <w:numFmt w:val="bullet"/>
      <w:lvlText w:val="•"/>
      <w:lvlJc w:val="left"/>
      <w:pPr>
        <w:ind w:left="921" w:hanging="180"/>
      </w:pPr>
      <w:rPr>
        <w:rFonts w:hint="default"/>
        <w:lang w:val="en-US" w:eastAsia="en-US" w:bidi="en-US"/>
      </w:rPr>
    </w:lvl>
    <w:lvl w:ilvl="8" w:tplc="2F5C2C58">
      <w:numFmt w:val="bullet"/>
      <w:lvlText w:val="•"/>
      <w:lvlJc w:val="left"/>
      <w:pPr>
        <w:ind w:left="1001" w:hanging="180"/>
      </w:pPr>
      <w:rPr>
        <w:rFonts w:hint="default"/>
        <w:lang w:val="en-US" w:eastAsia="en-US" w:bidi="en-US"/>
      </w:rPr>
    </w:lvl>
  </w:abstractNum>
  <w:abstractNum w:abstractNumId="83" w15:restartNumberingAfterBreak="0">
    <w:nsid w:val="63F87976"/>
    <w:multiLevelType w:val="hybridMultilevel"/>
    <w:tmpl w:val="0A48AC3A"/>
    <w:lvl w:ilvl="0" w:tplc="A9D4A56A">
      <w:numFmt w:val="bullet"/>
      <w:lvlText w:val=""/>
      <w:lvlJc w:val="left"/>
      <w:pPr>
        <w:ind w:left="383" w:hanging="180"/>
      </w:pPr>
      <w:rPr>
        <w:rFonts w:ascii="Symbol" w:eastAsia="Symbol" w:hAnsi="Symbol" w:cs="Symbol" w:hint="default"/>
        <w:w w:val="100"/>
        <w:sz w:val="20"/>
        <w:szCs w:val="20"/>
        <w:lang w:val="en-US" w:eastAsia="en-US" w:bidi="en-US"/>
      </w:rPr>
    </w:lvl>
    <w:lvl w:ilvl="1" w:tplc="586A7164">
      <w:numFmt w:val="bullet"/>
      <w:lvlText w:val="•"/>
      <w:lvlJc w:val="left"/>
      <w:pPr>
        <w:ind w:left="607" w:hanging="180"/>
      </w:pPr>
      <w:rPr>
        <w:rFonts w:hint="default"/>
        <w:lang w:val="en-US" w:eastAsia="en-US" w:bidi="en-US"/>
      </w:rPr>
    </w:lvl>
    <w:lvl w:ilvl="2" w:tplc="87FEA5CC">
      <w:numFmt w:val="bullet"/>
      <w:lvlText w:val="•"/>
      <w:lvlJc w:val="left"/>
      <w:pPr>
        <w:ind w:left="834" w:hanging="180"/>
      </w:pPr>
      <w:rPr>
        <w:rFonts w:hint="default"/>
        <w:lang w:val="en-US" w:eastAsia="en-US" w:bidi="en-US"/>
      </w:rPr>
    </w:lvl>
    <w:lvl w:ilvl="3" w:tplc="0952D4A4">
      <w:numFmt w:val="bullet"/>
      <w:lvlText w:val="•"/>
      <w:lvlJc w:val="left"/>
      <w:pPr>
        <w:ind w:left="1061" w:hanging="180"/>
      </w:pPr>
      <w:rPr>
        <w:rFonts w:hint="default"/>
        <w:lang w:val="en-US" w:eastAsia="en-US" w:bidi="en-US"/>
      </w:rPr>
    </w:lvl>
    <w:lvl w:ilvl="4" w:tplc="1C820262">
      <w:numFmt w:val="bullet"/>
      <w:lvlText w:val="•"/>
      <w:lvlJc w:val="left"/>
      <w:pPr>
        <w:ind w:left="1288" w:hanging="180"/>
      </w:pPr>
      <w:rPr>
        <w:rFonts w:hint="default"/>
        <w:lang w:val="en-US" w:eastAsia="en-US" w:bidi="en-US"/>
      </w:rPr>
    </w:lvl>
    <w:lvl w:ilvl="5" w:tplc="BB6E1B4A">
      <w:numFmt w:val="bullet"/>
      <w:lvlText w:val="•"/>
      <w:lvlJc w:val="left"/>
      <w:pPr>
        <w:ind w:left="1515" w:hanging="180"/>
      </w:pPr>
      <w:rPr>
        <w:rFonts w:hint="default"/>
        <w:lang w:val="en-US" w:eastAsia="en-US" w:bidi="en-US"/>
      </w:rPr>
    </w:lvl>
    <w:lvl w:ilvl="6" w:tplc="6366A484">
      <w:numFmt w:val="bullet"/>
      <w:lvlText w:val="•"/>
      <w:lvlJc w:val="left"/>
      <w:pPr>
        <w:ind w:left="1742" w:hanging="180"/>
      </w:pPr>
      <w:rPr>
        <w:rFonts w:hint="default"/>
        <w:lang w:val="en-US" w:eastAsia="en-US" w:bidi="en-US"/>
      </w:rPr>
    </w:lvl>
    <w:lvl w:ilvl="7" w:tplc="04E07C94">
      <w:numFmt w:val="bullet"/>
      <w:lvlText w:val="•"/>
      <w:lvlJc w:val="left"/>
      <w:pPr>
        <w:ind w:left="1969" w:hanging="180"/>
      </w:pPr>
      <w:rPr>
        <w:rFonts w:hint="default"/>
        <w:lang w:val="en-US" w:eastAsia="en-US" w:bidi="en-US"/>
      </w:rPr>
    </w:lvl>
    <w:lvl w:ilvl="8" w:tplc="CB8C5FB2">
      <w:numFmt w:val="bullet"/>
      <w:lvlText w:val="•"/>
      <w:lvlJc w:val="left"/>
      <w:pPr>
        <w:ind w:left="2196" w:hanging="180"/>
      </w:pPr>
      <w:rPr>
        <w:rFonts w:hint="default"/>
        <w:lang w:val="en-US" w:eastAsia="en-US" w:bidi="en-US"/>
      </w:rPr>
    </w:lvl>
  </w:abstractNum>
  <w:abstractNum w:abstractNumId="84" w15:restartNumberingAfterBreak="0">
    <w:nsid w:val="64EE5B09"/>
    <w:multiLevelType w:val="hybridMultilevel"/>
    <w:tmpl w:val="7048F49A"/>
    <w:lvl w:ilvl="0" w:tplc="51243840">
      <w:start w:val="21"/>
      <w:numFmt w:val="decimal"/>
      <w:lvlText w:val="%1."/>
      <w:lvlJc w:val="left"/>
      <w:pPr>
        <w:ind w:left="539" w:hanging="433"/>
      </w:pPr>
      <w:rPr>
        <w:rFonts w:ascii="Calibri" w:eastAsia="Calibri" w:hAnsi="Calibri" w:cs="Calibri" w:hint="default"/>
        <w:spacing w:val="-4"/>
        <w:w w:val="100"/>
        <w:sz w:val="20"/>
        <w:szCs w:val="20"/>
        <w:lang w:val="en-US" w:eastAsia="en-US" w:bidi="en-US"/>
      </w:rPr>
    </w:lvl>
    <w:lvl w:ilvl="1" w:tplc="6900AB06">
      <w:start w:val="1"/>
      <w:numFmt w:val="lowerLetter"/>
      <w:lvlText w:val="%2."/>
      <w:lvlJc w:val="left"/>
      <w:pPr>
        <w:ind w:left="539" w:hanging="192"/>
      </w:pPr>
      <w:rPr>
        <w:rFonts w:ascii="Calibri" w:eastAsia="Calibri" w:hAnsi="Calibri" w:cs="Calibri" w:hint="default"/>
        <w:spacing w:val="-4"/>
        <w:w w:val="100"/>
        <w:sz w:val="20"/>
        <w:szCs w:val="20"/>
        <w:lang w:val="en-US" w:eastAsia="en-US" w:bidi="en-US"/>
      </w:rPr>
    </w:lvl>
    <w:lvl w:ilvl="2" w:tplc="8B907958">
      <w:numFmt w:val="bullet"/>
      <w:lvlText w:val="•"/>
      <w:lvlJc w:val="left"/>
      <w:pPr>
        <w:ind w:left="1654" w:hanging="192"/>
      </w:pPr>
      <w:rPr>
        <w:rFonts w:hint="default"/>
        <w:lang w:val="en-US" w:eastAsia="en-US" w:bidi="en-US"/>
      </w:rPr>
    </w:lvl>
    <w:lvl w:ilvl="3" w:tplc="87B24446">
      <w:numFmt w:val="bullet"/>
      <w:lvlText w:val="•"/>
      <w:lvlJc w:val="left"/>
      <w:pPr>
        <w:ind w:left="2211" w:hanging="192"/>
      </w:pPr>
      <w:rPr>
        <w:rFonts w:hint="default"/>
        <w:lang w:val="en-US" w:eastAsia="en-US" w:bidi="en-US"/>
      </w:rPr>
    </w:lvl>
    <w:lvl w:ilvl="4" w:tplc="AD122962">
      <w:numFmt w:val="bullet"/>
      <w:lvlText w:val="•"/>
      <w:lvlJc w:val="left"/>
      <w:pPr>
        <w:ind w:left="2768" w:hanging="192"/>
      </w:pPr>
      <w:rPr>
        <w:rFonts w:hint="default"/>
        <w:lang w:val="en-US" w:eastAsia="en-US" w:bidi="en-US"/>
      </w:rPr>
    </w:lvl>
    <w:lvl w:ilvl="5" w:tplc="1CC6231E">
      <w:numFmt w:val="bullet"/>
      <w:lvlText w:val="•"/>
      <w:lvlJc w:val="left"/>
      <w:pPr>
        <w:ind w:left="3326" w:hanging="192"/>
      </w:pPr>
      <w:rPr>
        <w:rFonts w:hint="default"/>
        <w:lang w:val="en-US" w:eastAsia="en-US" w:bidi="en-US"/>
      </w:rPr>
    </w:lvl>
    <w:lvl w:ilvl="6" w:tplc="7A044E86">
      <w:numFmt w:val="bullet"/>
      <w:lvlText w:val="•"/>
      <w:lvlJc w:val="left"/>
      <w:pPr>
        <w:ind w:left="3883" w:hanging="192"/>
      </w:pPr>
      <w:rPr>
        <w:rFonts w:hint="default"/>
        <w:lang w:val="en-US" w:eastAsia="en-US" w:bidi="en-US"/>
      </w:rPr>
    </w:lvl>
    <w:lvl w:ilvl="7" w:tplc="CA4096FC">
      <w:numFmt w:val="bullet"/>
      <w:lvlText w:val="•"/>
      <w:lvlJc w:val="left"/>
      <w:pPr>
        <w:ind w:left="4440" w:hanging="192"/>
      </w:pPr>
      <w:rPr>
        <w:rFonts w:hint="default"/>
        <w:lang w:val="en-US" w:eastAsia="en-US" w:bidi="en-US"/>
      </w:rPr>
    </w:lvl>
    <w:lvl w:ilvl="8" w:tplc="B6D0D520">
      <w:numFmt w:val="bullet"/>
      <w:lvlText w:val="•"/>
      <w:lvlJc w:val="left"/>
      <w:pPr>
        <w:ind w:left="4997" w:hanging="192"/>
      </w:pPr>
      <w:rPr>
        <w:rFonts w:hint="default"/>
        <w:lang w:val="en-US" w:eastAsia="en-US" w:bidi="en-US"/>
      </w:rPr>
    </w:lvl>
  </w:abstractNum>
  <w:abstractNum w:abstractNumId="85" w15:restartNumberingAfterBreak="0">
    <w:nsid w:val="67171FB9"/>
    <w:multiLevelType w:val="hybridMultilevel"/>
    <w:tmpl w:val="4ED493B6"/>
    <w:lvl w:ilvl="0" w:tplc="14F0BCDE">
      <w:start w:val="42"/>
      <w:numFmt w:val="decimal"/>
      <w:lvlText w:val="%1."/>
      <w:lvlJc w:val="left"/>
      <w:pPr>
        <w:ind w:left="443" w:hanging="337"/>
      </w:pPr>
      <w:rPr>
        <w:rFonts w:ascii="Calibri" w:eastAsia="Calibri" w:hAnsi="Calibri" w:cs="Calibri" w:hint="default"/>
        <w:spacing w:val="-5"/>
        <w:w w:val="100"/>
        <w:sz w:val="20"/>
        <w:szCs w:val="20"/>
        <w:lang w:val="en-US" w:eastAsia="en-US" w:bidi="en-US"/>
      </w:rPr>
    </w:lvl>
    <w:lvl w:ilvl="1" w:tplc="4782CDD8">
      <w:numFmt w:val="bullet"/>
      <w:lvlText w:val=""/>
      <w:lvlJc w:val="left"/>
      <w:pPr>
        <w:ind w:left="1187" w:hanging="360"/>
      </w:pPr>
      <w:rPr>
        <w:rFonts w:ascii="Symbol" w:eastAsia="Symbol" w:hAnsi="Symbol" w:cs="Symbol" w:hint="default"/>
        <w:w w:val="100"/>
        <w:sz w:val="20"/>
        <w:szCs w:val="20"/>
        <w:lang w:val="en-US" w:eastAsia="en-US" w:bidi="en-US"/>
      </w:rPr>
    </w:lvl>
    <w:lvl w:ilvl="2" w:tplc="78FE0782">
      <w:numFmt w:val="bullet"/>
      <w:lvlText w:val="•"/>
      <w:lvlJc w:val="left"/>
      <w:pPr>
        <w:ind w:left="1830" w:hanging="360"/>
      </w:pPr>
      <w:rPr>
        <w:rFonts w:hint="default"/>
        <w:lang w:val="en-US" w:eastAsia="en-US" w:bidi="en-US"/>
      </w:rPr>
    </w:lvl>
    <w:lvl w:ilvl="3" w:tplc="7602B34A">
      <w:numFmt w:val="bullet"/>
      <w:lvlText w:val="•"/>
      <w:lvlJc w:val="left"/>
      <w:pPr>
        <w:ind w:left="2480" w:hanging="360"/>
      </w:pPr>
      <w:rPr>
        <w:rFonts w:hint="default"/>
        <w:lang w:val="en-US" w:eastAsia="en-US" w:bidi="en-US"/>
      </w:rPr>
    </w:lvl>
    <w:lvl w:ilvl="4" w:tplc="9F806D4C">
      <w:numFmt w:val="bullet"/>
      <w:lvlText w:val="•"/>
      <w:lvlJc w:val="left"/>
      <w:pPr>
        <w:ind w:left="3131" w:hanging="360"/>
      </w:pPr>
      <w:rPr>
        <w:rFonts w:hint="default"/>
        <w:lang w:val="en-US" w:eastAsia="en-US" w:bidi="en-US"/>
      </w:rPr>
    </w:lvl>
    <w:lvl w:ilvl="5" w:tplc="5EC4EC98">
      <w:numFmt w:val="bullet"/>
      <w:lvlText w:val="•"/>
      <w:lvlJc w:val="left"/>
      <w:pPr>
        <w:ind w:left="3781" w:hanging="360"/>
      </w:pPr>
      <w:rPr>
        <w:rFonts w:hint="default"/>
        <w:lang w:val="en-US" w:eastAsia="en-US" w:bidi="en-US"/>
      </w:rPr>
    </w:lvl>
    <w:lvl w:ilvl="6" w:tplc="22265ADA">
      <w:numFmt w:val="bullet"/>
      <w:lvlText w:val="•"/>
      <w:lvlJc w:val="left"/>
      <w:pPr>
        <w:ind w:left="4431" w:hanging="360"/>
      </w:pPr>
      <w:rPr>
        <w:rFonts w:hint="default"/>
        <w:lang w:val="en-US" w:eastAsia="en-US" w:bidi="en-US"/>
      </w:rPr>
    </w:lvl>
    <w:lvl w:ilvl="7" w:tplc="EB443B3E">
      <w:numFmt w:val="bullet"/>
      <w:lvlText w:val="•"/>
      <w:lvlJc w:val="left"/>
      <w:pPr>
        <w:ind w:left="5082" w:hanging="360"/>
      </w:pPr>
      <w:rPr>
        <w:rFonts w:hint="default"/>
        <w:lang w:val="en-US" w:eastAsia="en-US" w:bidi="en-US"/>
      </w:rPr>
    </w:lvl>
    <w:lvl w:ilvl="8" w:tplc="33CECF2A">
      <w:numFmt w:val="bullet"/>
      <w:lvlText w:val="•"/>
      <w:lvlJc w:val="left"/>
      <w:pPr>
        <w:ind w:left="5732" w:hanging="360"/>
      </w:pPr>
      <w:rPr>
        <w:rFonts w:hint="default"/>
        <w:lang w:val="en-US" w:eastAsia="en-US" w:bidi="en-US"/>
      </w:rPr>
    </w:lvl>
  </w:abstractNum>
  <w:abstractNum w:abstractNumId="86" w15:restartNumberingAfterBreak="0">
    <w:nsid w:val="67AA20A4"/>
    <w:multiLevelType w:val="hybridMultilevel"/>
    <w:tmpl w:val="BE3C7D6E"/>
    <w:lvl w:ilvl="0" w:tplc="7E3643F8">
      <w:numFmt w:val="bullet"/>
      <w:lvlText w:val=""/>
      <w:lvlJc w:val="left"/>
      <w:pPr>
        <w:ind w:left="466" w:hanging="360"/>
      </w:pPr>
      <w:rPr>
        <w:rFonts w:ascii="Symbol" w:eastAsia="Symbol" w:hAnsi="Symbol" w:cs="Symbol" w:hint="default"/>
        <w:w w:val="100"/>
        <w:sz w:val="20"/>
        <w:szCs w:val="20"/>
        <w:lang w:val="en-US" w:eastAsia="en-US" w:bidi="en-US"/>
      </w:rPr>
    </w:lvl>
    <w:lvl w:ilvl="1" w:tplc="CDE41B8A">
      <w:numFmt w:val="bullet"/>
      <w:lvlText w:val="•"/>
      <w:lvlJc w:val="left"/>
      <w:pPr>
        <w:ind w:left="635" w:hanging="360"/>
      </w:pPr>
      <w:rPr>
        <w:rFonts w:hint="default"/>
        <w:lang w:val="en-US" w:eastAsia="en-US" w:bidi="en-US"/>
      </w:rPr>
    </w:lvl>
    <w:lvl w:ilvl="2" w:tplc="C610FF54">
      <w:numFmt w:val="bullet"/>
      <w:lvlText w:val="•"/>
      <w:lvlJc w:val="left"/>
      <w:pPr>
        <w:ind w:left="811" w:hanging="360"/>
      </w:pPr>
      <w:rPr>
        <w:rFonts w:hint="default"/>
        <w:lang w:val="en-US" w:eastAsia="en-US" w:bidi="en-US"/>
      </w:rPr>
    </w:lvl>
    <w:lvl w:ilvl="3" w:tplc="CB809B72">
      <w:numFmt w:val="bullet"/>
      <w:lvlText w:val="•"/>
      <w:lvlJc w:val="left"/>
      <w:pPr>
        <w:ind w:left="987" w:hanging="360"/>
      </w:pPr>
      <w:rPr>
        <w:rFonts w:hint="default"/>
        <w:lang w:val="en-US" w:eastAsia="en-US" w:bidi="en-US"/>
      </w:rPr>
    </w:lvl>
    <w:lvl w:ilvl="4" w:tplc="EFC86F32">
      <w:numFmt w:val="bullet"/>
      <w:lvlText w:val="•"/>
      <w:lvlJc w:val="left"/>
      <w:pPr>
        <w:ind w:left="1163" w:hanging="360"/>
      </w:pPr>
      <w:rPr>
        <w:rFonts w:hint="default"/>
        <w:lang w:val="en-US" w:eastAsia="en-US" w:bidi="en-US"/>
      </w:rPr>
    </w:lvl>
    <w:lvl w:ilvl="5" w:tplc="41CEEF9A">
      <w:numFmt w:val="bullet"/>
      <w:lvlText w:val="•"/>
      <w:lvlJc w:val="left"/>
      <w:pPr>
        <w:ind w:left="1339" w:hanging="360"/>
      </w:pPr>
      <w:rPr>
        <w:rFonts w:hint="default"/>
        <w:lang w:val="en-US" w:eastAsia="en-US" w:bidi="en-US"/>
      </w:rPr>
    </w:lvl>
    <w:lvl w:ilvl="6" w:tplc="70E0B676">
      <w:numFmt w:val="bullet"/>
      <w:lvlText w:val="•"/>
      <w:lvlJc w:val="left"/>
      <w:pPr>
        <w:ind w:left="1514" w:hanging="360"/>
      </w:pPr>
      <w:rPr>
        <w:rFonts w:hint="default"/>
        <w:lang w:val="en-US" w:eastAsia="en-US" w:bidi="en-US"/>
      </w:rPr>
    </w:lvl>
    <w:lvl w:ilvl="7" w:tplc="3DC62340">
      <w:numFmt w:val="bullet"/>
      <w:lvlText w:val="•"/>
      <w:lvlJc w:val="left"/>
      <w:pPr>
        <w:ind w:left="1690" w:hanging="360"/>
      </w:pPr>
      <w:rPr>
        <w:rFonts w:hint="default"/>
        <w:lang w:val="en-US" w:eastAsia="en-US" w:bidi="en-US"/>
      </w:rPr>
    </w:lvl>
    <w:lvl w:ilvl="8" w:tplc="DABE6DD0">
      <w:numFmt w:val="bullet"/>
      <w:lvlText w:val="•"/>
      <w:lvlJc w:val="left"/>
      <w:pPr>
        <w:ind w:left="1866" w:hanging="360"/>
      </w:pPr>
      <w:rPr>
        <w:rFonts w:hint="default"/>
        <w:lang w:val="en-US" w:eastAsia="en-US" w:bidi="en-US"/>
      </w:rPr>
    </w:lvl>
  </w:abstractNum>
  <w:abstractNum w:abstractNumId="87" w15:restartNumberingAfterBreak="0">
    <w:nsid w:val="686A773F"/>
    <w:multiLevelType w:val="hybridMultilevel"/>
    <w:tmpl w:val="F6FE0168"/>
    <w:lvl w:ilvl="0" w:tplc="75DAAD6E">
      <w:start w:val="22"/>
      <w:numFmt w:val="decimal"/>
      <w:lvlText w:val="%1."/>
      <w:lvlJc w:val="left"/>
      <w:pPr>
        <w:ind w:left="539" w:hanging="433"/>
      </w:pPr>
      <w:rPr>
        <w:rFonts w:ascii="Calibri" w:eastAsia="Calibri" w:hAnsi="Calibri" w:cs="Calibri" w:hint="default"/>
        <w:spacing w:val="-3"/>
        <w:w w:val="100"/>
        <w:sz w:val="20"/>
        <w:szCs w:val="20"/>
        <w:lang w:val="en-US" w:eastAsia="en-US" w:bidi="en-US"/>
      </w:rPr>
    </w:lvl>
    <w:lvl w:ilvl="1" w:tplc="E492413A">
      <w:start w:val="1"/>
      <w:numFmt w:val="lowerLetter"/>
      <w:lvlText w:val="%2."/>
      <w:lvlJc w:val="left"/>
      <w:pPr>
        <w:ind w:left="539" w:hanging="192"/>
      </w:pPr>
      <w:rPr>
        <w:rFonts w:ascii="Calibri" w:eastAsia="Calibri" w:hAnsi="Calibri" w:cs="Calibri" w:hint="default"/>
        <w:spacing w:val="-4"/>
        <w:w w:val="100"/>
        <w:sz w:val="20"/>
        <w:szCs w:val="20"/>
        <w:lang w:val="en-US" w:eastAsia="en-US" w:bidi="en-US"/>
      </w:rPr>
    </w:lvl>
    <w:lvl w:ilvl="2" w:tplc="9CF2646A">
      <w:numFmt w:val="bullet"/>
      <w:lvlText w:val="•"/>
      <w:lvlJc w:val="left"/>
      <w:pPr>
        <w:ind w:left="1654" w:hanging="192"/>
      </w:pPr>
      <w:rPr>
        <w:rFonts w:hint="default"/>
        <w:lang w:val="en-US" w:eastAsia="en-US" w:bidi="en-US"/>
      </w:rPr>
    </w:lvl>
    <w:lvl w:ilvl="3" w:tplc="BF4E8ADE">
      <w:numFmt w:val="bullet"/>
      <w:lvlText w:val="•"/>
      <w:lvlJc w:val="left"/>
      <w:pPr>
        <w:ind w:left="2211" w:hanging="192"/>
      </w:pPr>
      <w:rPr>
        <w:rFonts w:hint="default"/>
        <w:lang w:val="en-US" w:eastAsia="en-US" w:bidi="en-US"/>
      </w:rPr>
    </w:lvl>
    <w:lvl w:ilvl="4" w:tplc="FB24490A">
      <w:numFmt w:val="bullet"/>
      <w:lvlText w:val="•"/>
      <w:lvlJc w:val="left"/>
      <w:pPr>
        <w:ind w:left="2768" w:hanging="192"/>
      </w:pPr>
      <w:rPr>
        <w:rFonts w:hint="default"/>
        <w:lang w:val="en-US" w:eastAsia="en-US" w:bidi="en-US"/>
      </w:rPr>
    </w:lvl>
    <w:lvl w:ilvl="5" w:tplc="76DAF300">
      <w:numFmt w:val="bullet"/>
      <w:lvlText w:val="•"/>
      <w:lvlJc w:val="left"/>
      <w:pPr>
        <w:ind w:left="3326" w:hanging="192"/>
      </w:pPr>
      <w:rPr>
        <w:rFonts w:hint="default"/>
        <w:lang w:val="en-US" w:eastAsia="en-US" w:bidi="en-US"/>
      </w:rPr>
    </w:lvl>
    <w:lvl w:ilvl="6" w:tplc="1012CF3E">
      <w:numFmt w:val="bullet"/>
      <w:lvlText w:val="•"/>
      <w:lvlJc w:val="left"/>
      <w:pPr>
        <w:ind w:left="3883" w:hanging="192"/>
      </w:pPr>
      <w:rPr>
        <w:rFonts w:hint="default"/>
        <w:lang w:val="en-US" w:eastAsia="en-US" w:bidi="en-US"/>
      </w:rPr>
    </w:lvl>
    <w:lvl w:ilvl="7" w:tplc="21623644">
      <w:numFmt w:val="bullet"/>
      <w:lvlText w:val="•"/>
      <w:lvlJc w:val="left"/>
      <w:pPr>
        <w:ind w:left="4440" w:hanging="192"/>
      </w:pPr>
      <w:rPr>
        <w:rFonts w:hint="default"/>
        <w:lang w:val="en-US" w:eastAsia="en-US" w:bidi="en-US"/>
      </w:rPr>
    </w:lvl>
    <w:lvl w:ilvl="8" w:tplc="592E93C8">
      <w:numFmt w:val="bullet"/>
      <w:lvlText w:val="•"/>
      <w:lvlJc w:val="left"/>
      <w:pPr>
        <w:ind w:left="4997" w:hanging="192"/>
      </w:pPr>
      <w:rPr>
        <w:rFonts w:hint="default"/>
        <w:lang w:val="en-US" w:eastAsia="en-US" w:bidi="en-US"/>
      </w:rPr>
    </w:lvl>
  </w:abstractNum>
  <w:abstractNum w:abstractNumId="88" w15:restartNumberingAfterBreak="0">
    <w:nsid w:val="698553BF"/>
    <w:multiLevelType w:val="hybridMultilevel"/>
    <w:tmpl w:val="15FCB31E"/>
    <w:lvl w:ilvl="0" w:tplc="3C70E05C">
      <w:numFmt w:val="bullet"/>
      <w:lvlText w:val=""/>
      <w:lvlJc w:val="left"/>
      <w:pPr>
        <w:ind w:left="354" w:hanging="180"/>
      </w:pPr>
      <w:rPr>
        <w:rFonts w:ascii="Symbol" w:eastAsia="Symbol" w:hAnsi="Symbol" w:cs="Symbol" w:hint="default"/>
        <w:w w:val="100"/>
        <w:sz w:val="20"/>
        <w:szCs w:val="20"/>
        <w:lang w:val="en-US" w:eastAsia="en-US" w:bidi="en-US"/>
      </w:rPr>
    </w:lvl>
    <w:lvl w:ilvl="1" w:tplc="C088AA8C">
      <w:numFmt w:val="bullet"/>
      <w:lvlText w:val="•"/>
      <w:lvlJc w:val="left"/>
      <w:pPr>
        <w:ind w:left="527" w:hanging="180"/>
      </w:pPr>
      <w:rPr>
        <w:rFonts w:hint="default"/>
        <w:lang w:val="en-US" w:eastAsia="en-US" w:bidi="en-US"/>
      </w:rPr>
    </w:lvl>
    <w:lvl w:ilvl="2" w:tplc="578E3EB6">
      <w:numFmt w:val="bullet"/>
      <w:lvlText w:val="•"/>
      <w:lvlJc w:val="left"/>
      <w:pPr>
        <w:ind w:left="695" w:hanging="180"/>
      </w:pPr>
      <w:rPr>
        <w:rFonts w:hint="default"/>
        <w:lang w:val="en-US" w:eastAsia="en-US" w:bidi="en-US"/>
      </w:rPr>
    </w:lvl>
    <w:lvl w:ilvl="3" w:tplc="5F907AF8">
      <w:numFmt w:val="bullet"/>
      <w:lvlText w:val="•"/>
      <w:lvlJc w:val="left"/>
      <w:pPr>
        <w:ind w:left="862" w:hanging="180"/>
      </w:pPr>
      <w:rPr>
        <w:rFonts w:hint="default"/>
        <w:lang w:val="en-US" w:eastAsia="en-US" w:bidi="en-US"/>
      </w:rPr>
    </w:lvl>
    <w:lvl w:ilvl="4" w:tplc="DA28E7E8">
      <w:numFmt w:val="bullet"/>
      <w:lvlText w:val="•"/>
      <w:lvlJc w:val="left"/>
      <w:pPr>
        <w:ind w:left="1030" w:hanging="180"/>
      </w:pPr>
      <w:rPr>
        <w:rFonts w:hint="default"/>
        <w:lang w:val="en-US" w:eastAsia="en-US" w:bidi="en-US"/>
      </w:rPr>
    </w:lvl>
    <w:lvl w:ilvl="5" w:tplc="3AD2F1FE">
      <w:numFmt w:val="bullet"/>
      <w:lvlText w:val="•"/>
      <w:lvlJc w:val="left"/>
      <w:pPr>
        <w:ind w:left="1197" w:hanging="180"/>
      </w:pPr>
      <w:rPr>
        <w:rFonts w:hint="default"/>
        <w:lang w:val="en-US" w:eastAsia="en-US" w:bidi="en-US"/>
      </w:rPr>
    </w:lvl>
    <w:lvl w:ilvl="6" w:tplc="4768C962">
      <w:numFmt w:val="bullet"/>
      <w:lvlText w:val="•"/>
      <w:lvlJc w:val="left"/>
      <w:pPr>
        <w:ind w:left="1365" w:hanging="180"/>
      </w:pPr>
      <w:rPr>
        <w:rFonts w:hint="default"/>
        <w:lang w:val="en-US" w:eastAsia="en-US" w:bidi="en-US"/>
      </w:rPr>
    </w:lvl>
    <w:lvl w:ilvl="7" w:tplc="66FAE002">
      <w:numFmt w:val="bullet"/>
      <w:lvlText w:val="•"/>
      <w:lvlJc w:val="left"/>
      <w:pPr>
        <w:ind w:left="1532" w:hanging="180"/>
      </w:pPr>
      <w:rPr>
        <w:rFonts w:hint="default"/>
        <w:lang w:val="en-US" w:eastAsia="en-US" w:bidi="en-US"/>
      </w:rPr>
    </w:lvl>
    <w:lvl w:ilvl="8" w:tplc="5598299A">
      <w:numFmt w:val="bullet"/>
      <w:lvlText w:val="•"/>
      <w:lvlJc w:val="left"/>
      <w:pPr>
        <w:ind w:left="1700" w:hanging="180"/>
      </w:pPr>
      <w:rPr>
        <w:rFonts w:hint="default"/>
        <w:lang w:val="en-US" w:eastAsia="en-US" w:bidi="en-US"/>
      </w:rPr>
    </w:lvl>
  </w:abstractNum>
  <w:abstractNum w:abstractNumId="89" w15:restartNumberingAfterBreak="0">
    <w:nsid w:val="6D0D4D62"/>
    <w:multiLevelType w:val="hybridMultilevel"/>
    <w:tmpl w:val="C3BA2774"/>
    <w:lvl w:ilvl="0" w:tplc="D206C770">
      <w:numFmt w:val="bullet"/>
      <w:lvlText w:val=""/>
      <w:lvlJc w:val="left"/>
      <w:pPr>
        <w:ind w:left="466" w:hanging="360"/>
      </w:pPr>
      <w:rPr>
        <w:rFonts w:ascii="Symbol" w:eastAsia="Symbol" w:hAnsi="Symbol" w:cs="Symbol" w:hint="default"/>
        <w:w w:val="100"/>
        <w:sz w:val="20"/>
        <w:szCs w:val="20"/>
        <w:lang w:val="en-US" w:eastAsia="en-US" w:bidi="en-US"/>
      </w:rPr>
    </w:lvl>
    <w:lvl w:ilvl="1" w:tplc="B0E6E5CE">
      <w:numFmt w:val="bullet"/>
      <w:lvlText w:val="•"/>
      <w:lvlJc w:val="left"/>
      <w:pPr>
        <w:ind w:left="635" w:hanging="360"/>
      </w:pPr>
      <w:rPr>
        <w:rFonts w:hint="default"/>
        <w:lang w:val="en-US" w:eastAsia="en-US" w:bidi="en-US"/>
      </w:rPr>
    </w:lvl>
    <w:lvl w:ilvl="2" w:tplc="BD1EBD20">
      <w:numFmt w:val="bullet"/>
      <w:lvlText w:val="•"/>
      <w:lvlJc w:val="left"/>
      <w:pPr>
        <w:ind w:left="811" w:hanging="360"/>
      </w:pPr>
      <w:rPr>
        <w:rFonts w:hint="default"/>
        <w:lang w:val="en-US" w:eastAsia="en-US" w:bidi="en-US"/>
      </w:rPr>
    </w:lvl>
    <w:lvl w:ilvl="3" w:tplc="1740716C">
      <w:numFmt w:val="bullet"/>
      <w:lvlText w:val="•"/>
      <w:lvlJc w:val="left"/>
      <w:pPr>
        <w:ind w:left="987" w:hanging="360"/>
      </w:pPr>
      <w:rPr>
        <w:rFonts w:hint="default"/>
        <w:lang w:val="en-US" w:eastAsia="en-US" w:bidi="en-US"/>
      </w:rPr>
    </w:lvl>
    <w:lvl w:ilvl="4" w:tplc="D58863B0">
      <w:numFmt w:val="bullet"/>
      <w:lvlText w:val="•"/>
      <w:lvlJc w:val="left"/>
      <w:pPr>
        <w:ind w:left="1163" w:hanging="360"/>
      </w:pPr>
      <w:rPr>
        <w:rFonts w:hint="default"/>
        <w:lang w:val="en-US" w:eastAsia="en-US" w:bidi="en-US"/>
      </w:rPr>
    </w:lvl>
    <w:lvl w:ilvl="5" w:tplc="E2825266">
      <w:numFmt w:val="bullet"/>
      <w:lvlText w:val="•"/>
      <w:lvlJc w:val="left"/>
      <w:pPr>
        <w:ind w:left="1339" w:hanging="360"/>
      </w:pPr>
      <w:rPr>
        <w:rFonts w:hint="default"/>
        <w:lang w:val="en-US" w:eastAsia="en-US" w:bidi="en-US"/>
      </w:rPr>
    </w:lvl>
    <w:lvl w:ilvl="6" w:tplc="7DC0A3EE">
      <w:numFmt w:val="bullet"/>
      <w:lvlText w:val="•"/>
      <w:lvlJc w:val="left"/>
      <w:pPr>
        <w:ind w:left="1514" w:hanging="360"/>
      </w:pPr>
      <w:rPr>
        <w:rFonts w:hint="default"/>
        <w:lang w:val="en-US" w:eastAsia="en-US" w:bidi="en-US"/>
      </w:rPr>
    </w:lvl>
    <w:lvl w:ilvl="7" w:tplc="546C440E">
      <w:numFmt w:val="bullet"/>
      <w:lvlText w:val="•"/>
      <w:lvlJc w:val="left"/>
      <w:pPr>
        <w:ind w:left="1690" w:hanging="360"/>
      </w:pPr>
      <w:rPr>
        <w:rFonts w:hint="default"/>
        <w:lang w:val="en-US" w:eastAsia="en-US" w:bidi="en-US"/>
      </w:rPr>
    </w:lvl>
    <w:lvl w:ilvl="8" w:tplc="41FCAF02">
      <w:numFmt w:val="bullet"/>
      <w:lvlText w:val="•"/>
      <w:lvlJc w:val="left"/>
      <w:pPr>
        <w:ind w:left="1866" w:hanging="360"/>
      </w:pPr>
      <w:rPr>
        <w:rFonts w:hint="default"/>
        <w:lang w:val="en-US" w:eastAsia="en-US" w:bidi="en-US"/>
      </w:rPr>
    </w:lvl>
  </w:abstractNum>
  <w:abstractNum w:abstractNumId="90" w15:restartNumberingAfterBreak="0">
    <w:nsid w:val="6D873602"/>
    <w:multiLevelType w:val="hybridMultilevel"/>
    <w:tmpl w:val="336AAFE6"/>
    <w:lvl w:ilvl="0" w:tplc="8AF07E96">
      <w:start w:val="1"/>
      <w:numFmt w:val="upperLetter"/>
      <w:lvlText w:val="%1."/>
      <w:lvlJc w:val="left"/>
      <w:pPr>
        <w:ind w:left="900" w:hanging="360"/>
      </w:pPr>
      <w:rPr>
        <w:rFonts w:hint="default"/>
        <w:spacing w:val="-5"/>
        <w:w w:val="100"/>
        <w:lang w:val="en-US" w:eastAsia="en-US" w:bidi="en-US"/>
      </w:rPr>
    </w:lvl>
    <w:lvl w:ilvl="1" w:tplc="D932F05E">
      <w:numFmt w:val="bullet"/>
      <w:lvlText w:val=""/>
      <w:lvlJc w:val="left"/>
      <w:pPr>
        <w:ind w:left="1621" w:hanging="360"/>
      </w:pPr>
      <w:rPr>
        <w:rFonts w:ascii="Symbol" w:eastAsia="Symbol" w:hAnsi="Symbol" w:cs="Symbol" w:hint="default"/>
        <w:w w:val="100"/>
        <w:sz w:val="20"/>
        <w:szCs w:val="20"/>
        <w:lang w:val="en-US" w:eastAsia="en-US" w:bidi="en-US"/>
      </w:rPr>
    </w:lvl>
    <w:lvl w:ilvl="2" w:tplc="0302BFE4">
      <w:numFmt w:val="bullet"/>
      <w:lvlText w:val=""/>
      <w:lvlJc w:val="left"/>
      <w:pPr>
        <w:ind w:left="2253" w:hanging="360"/>
      </w:pPr>
      <w:rPr>
        <w:rFonts w:ascii="Wingdings" w:eastAsia="Wingdings" w:hAnsi="Wingdings" w:cs="Wingdings" w:hint="default"/>
        <w:w w:val="100"/>
        <w:sz w:val="20"/>
        <w:szCs w:val="20"/>
        <w:lang w:val="en-US" w:eastAsia="en-US" w:bidi="en-US"/>
      </w:rPr>
    </w:lvl>
    <w:lvl w:ilvl="3" w:tplc="15884A00">
      <w:numFmt w:val="bullet"/>
      <w:lvlText w:val="•"/>
      <w:lvlJc w:val="left"/>
      <w:pPr>
        <w:ind w:left="2260" w:hanging="360"/>
      </w:pPr>
      <w:rPr>
        <w:rFonts w:hint="default"/>
        <w:lang w:val="en-US" w:eastAsia="en-US" w:bidi="en-US"/>
      </w:rPr>
    </w:lvl>
    <w:lvl w:ilvl="4" w:tplc="34562B4E">
      <w:numFmt w:val="bullet"/>
      <w:lvlText w:val="•"/>
      <w:lvlJc w:val="left"/>
      <w:pPr>
        <w:ind w:left="3382" w:hanging="360"/>
      </w:pPr>
      <w:rPr>
        <w:rFonts w:hint="default"/>
        <w:lang w:val="en-US" w:eastAsia="en-US" w:bidi="en-US"/>
      </w:rPr>
    </w:lvl>
    <w:lvl w:ilvl="5" w:tplc="D86C575C">
      <w:numFmt w:val="bullet"/>
      <w:lvlText w:val="•"/>
      <w:lvlJc w:val="left"/>
      <w:pPr>
        <w:ind w:left="4505" w:hanging="360"/>
      </w:pPr>
      <w:rPr>
        <w:rFonts w:hint="default"/>
        <w:lang w:val="en-US" w:eastAsia="en-US" w:bidi="en-US"/>
      </w:rPr>
    </w:lvl>
    <w:lvl w:ilvl="6" w:tplc="B5088F5C">
      <w:numFmt w:val="bullet"/>
      <w:lvlText w:val="•"/>
      <w:lvlJc w:val="left"/>
      <w:pPr>
        <w:ind w:left="5628" w:hanging="360"/>
      </w:pPr>
      <w:rPr>
        <w:rFonts w:hint="default"/>
        <w:lang w:val="en-US" w:eastAsia="en-US" w:bidi="en-US"/>
      </w:rPr>
    </w:lvl>
    <w:lvl w:ilvl="7" w:tplc="67F46BF6">
      <w:numFmt w:val="bullet"/>
      <w:lvlText w:val="•"/>
      <w:lvlJc w:val="left"/>
      <w:pPr>
        <w:ind w:left="6751" w:hanging="360"/>
      </w:pPr>
      <w:rPr>
        <w:rFonts w:hint="default"/>
        <w:lang w:val="en-US" w:eastAsia="en-US" w:bidi="en-US"/>
      </w:rPr>
    </w:lvl>
    <w:lvl w:ilvl="8" w:tplc="48344AE8">
      <w:numFmt w:val="bullet"/>
      <w:lvlText w:val="•"/>
      <w:lvlJc w:val="left"/>
      <w:pPr>
        <w:ind w:left="7874" w:hanging="360"/>
      </w:pPr>
      <w:rPr>
        <w:rFonts w:hint="default"/>
        <w:lang w:val="en-US" w:eastAsia="en-US" w:bidi="en-US"/>
      </w:rPr>
    </w:lvl>
  </w:abstractNum>
  <w:abstractNum w:abstractNumId="91" w15:restartNumberingAfterBreak="0">
    <w:nsid w:val="6DC44C29"/>
    <w:multiLevelType w:val="hybridMultilevel"/>
    <w:tmpl w:val="239C6BB4"/>
    <w:lvl w:ilvl="0" w:tplc="54C68252">
      <w:start w:val="37"/>
      <w:numFmt w:val="decimal"/>
      <w:lvlText w:val="%1."/>
      <w:lvlJc w:val="left"/>
      <w:pPr>
        <w:ind w:left="466" w:hanging="337"/>
      </w:pPr>
      <w:rPr>
        <w:rFonts w:ascii="Calibri" w:eastAsia="Calibri" w:hAnsi="Calibri" w:cs="Calibri" w:hint="default"/>
        <w:spacing w:val="-5"/>
        <w:w w:val="100"/>
        <w:sz w:val="20"/>
        <w:szCs w:val="20"/>
        <w:lang w:val="en-US" w:eastAsia="en-US" w:bidi="en-US"/>
      </w:rPr>
    </w:lvl>
    <w:lvl w:ilvl="1" w:tplc="ED7C30B8">
      <w:numFmt w:val="bullet"/>
      <w:lvlText w:val=""/>
      <w:lvlJc w:val="left"/>
      <w:pPr>
        <w:ind w:left="827" w:hanging="269"/>
      </w:pPr>
      <w:rPr>
        <w:rFonts w:ascii="Symbol" w:eastAsia="Symbol" w:hAnsi="Symbol" w:cs="Symbol" w:hint="default"/>
        <w:w w:val="100"/>
        <w:sz w:val="20"/>
        <w:szCs w:val="20"/>
        <w:lang w:val="en-US" w:eastAsia="en-US" w:bidi="en-US"/>
      </w:rPr>
    </w:lvl>
    <w:lvl w:ilvl="2" w:tplc="7F5089F8">
      <w:numFmt w:val="bullet"/>
      <w:lvlText w:val="•"/>
      <w:lvlJc w:val="left"/>
      <w:pPr>
        <w:ind w:left="1510" w:hanging="269"/>
      </w:pPr>
      <w:rPr>
        <w:rFonts w:hint="default"/>
        <w:lang w:val="en-US" w:eastAsia="en-US" w:bidi="en-US"/>
      </w:rPr>
    </w:lvl>
    <w:lvl w:ilvl="3" w:tplc="912E001A">
      <w:numFmt w:val="bullet"/>
      <w:lvlText w:val="•"/>
      <w:lvlJc w:val="left"/>
      <w:pPr>
        <w:ind w:left="2200" w:hanging="269"/>
      </w:pPr>
      <w:rPr>
        <w:rFonts w:hint="default"/>
        <w:lang w:val="en-US" w:eastAsia="en-US" w:bidi="en-US"/>
      </w:rPr>
    </w:lvl>
    <w:lvl w:ilvl="4" w:tplc="396AF578">
      <w:numFmt w:val="bullet"/>
      <w:lvlText w:val="•"/>
      <w:lvlJc w:val="left"/>
      <w:pPr>
        <w:ind w:left="2891" w:hanging="269"/>
      </w:pPr>
      <w:rPr>
        <w:rFonts w:hint="default"/>
        <w:lang w:val="en-US" w:eastAsia="en-US" w:bidi="en-US"/>
      </w:rPr>
    </w:lvl>
    <w:lvl w:ilvl="5" w:tplc="B7E07D52">
      <w:numFmt w:val="bullet"/>
      <w:lvlText w:val="•"/>
      <w:lvlJc w:val="left"/>
      <w:pPr>
        <w:ind w:left="3581" w:hanging="269"/>
      </w:pPr>
      <w:rPr>
        <w:rFonts w:hint="default"/>
        <w:lang w:val="en-US" w:eastAsia="en-US" w:bidi="en-US"/>
      </w:rPr>
    </w:lvl>
    <w:lvl w:ilvl="6" w:tplc="2236FE24">
      <w:numFmt w:val="bullet"/>
      <w:lvlText w:val="•"/>
      <w:lvlJc w:val="left"/>
      <w:pPr>
        <w:ind w:left="4271" w:hanging="269"/>
      </w:pPr>
      <w:rPr>
        <w:rFonts w:hint="default"/>
        <w:lang w:val="en-US" w:eastAsia="en-US" w:bidi="en-US"/>
      </w:rPr>
    </w:lvl>
    <w:lvl w:ilvl="7" w:tplc="60FE4ED6">
      <w:numFmt w:val="bullet"/>
      <w:lvlText w:val="•"/>
      <w:lvlJc w:val="left"/>
      <w:pPr>
        <w:ind w:left="4962" w:hanging="269"/>
      </w:pPr>
      <w:rPr>
        <w:rFonts w:hint="default"/>
        <w:lang w:val="en-US" w:eastAsia="en-US" w:bidi="en-US"/>
      </w:rPr>
    </w:lvl>
    <w:lvl w:ilvl="8" w:tplc="DAC4525A">
      <w:numFmt w:val="bullet"/>
      <w:lvlText w:val="•"/>
      <w:lvlJc w:val="left"/>
      <w:pPr>
        <w:ind w:left="5652" w:hanging="269"/>
      </w:pPr>
      <w:rPr>
        <w:rFonts w:hint="default"/>
        <w:lang w:val="en-US" w:eastAsia="en-US" w:bidi="en-US"/>
      </w:rPr>
    </w:lvl>
  </w:abstractNum>
  <w:abstractNum w:abstractNumId="92" w15:restartNumberingAfterBreak="0">
    <w:nsid w:val="6F167245"/>
    <w:multiLevelType w:val="hybridMultilevel"/>
    <w:tmpl w:val="5ADAB0A2"/>
    <w:lvl w:ilvl="0" w:tplc="4806A67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03323AA"/>
    <w:multiLevelType w:val="hybridMultilevel"/>
    <w:tmpl w:val="AF06FF0A"/>
    <w:lvl w:ilvl="0" w:tplc="B79A0B70">
      <w:start w:val="36"/>
      <w:numFmt w:val="decimal"/>
      <w:lvlText w:val="%1."/>
      <w:lvlJc w:val="left"/>
      <w:pPr>
        <w:ind w:left="466" w:hanging="337"/>
      </w:pPr>
      <w:rPr>
        <w:rFonts w:ascii="Calibri" w:eastAsia="Calibri" w:hAnsi="Calibri" w:cs="Calibri" w:hint="default"/>
        <w:spacing w:val="-5"/>
        <w:w w:val="100"/>
        <w:sz w:val="20"/>
        <w:szCs w:val="20"/>
        <w:lang w:val="en-US" w:eastAsia="en-US" w:bidi="en-US"/>
      </w:rPr>
    </w:lvl>
    <w:lvl w:ilvl="1" w:tplc="25929B54">
      <w:numFmt w:val="bullet"/>
      <w:lvlText w:val=""/>
      <w:lvlJc w:val="left"/>
      <w:pPr>
        <w:ind w:left="827" w:hanging="269"/>
      </w:pPr>
      <w:rPr>
        <w:rFonts w:ascii="Symbol" w:eastAsia="Symbol" w:hAnsi="Symbol" w:cs="Symbol" w:hint="default"/>
        <w:w w:val="100"/>
        <w:sz w:val="20"/>
        <w:szCs w:val="20"/>
        <w:lang w:val="en-US" w:eastAsia="en-US" w:bidi="en-US"/>
      </w:rPr>
    </w:lvl>
    <w:lvl w:ilvl="2" w:tplc="581216FC">
      <w:numFmt w:val="bullet"/>
      <w:lvlText w:val="•"/>
      <w:lvlJc w:val="left"/>
      <w:pPr>
        <w:ind w:left="1510" w:hanging="269"/>
      </w:pPr>
      <w:rPr>
        <w:rFonts w:hint="default"/>
        <w:lang w:val="en-US" w:eastAsia="en-US" w:bidi="en-US"/>
      </w:rPr>
    </w:lvl>
    <w:lvl w:ilvl="3" w:tplc="323A3930">
      <w:numFmt w:val="bullet"/>
      <w:lvlText w:val="•"/>
      <w:lvlJc w:val="left"/>
      <w:pPr>
        <w:ind w:left="2200" w:hanging="269"/>
      </w:pPr>
      <w:rPr>
        <w:rFonts w:hint="default"/>
        <w:lang w:val="en-US" w:eastAsia="en-US" w:bidi="en-US"/>
      </w:rPr>
    </w:lvl>
    <w:lvl w:ilvl="4" w:tplc="6EFC4C7C">
      <w:numFmt w:val="bullet"/>
      <w:lvlText w:val="•"/>
      <w:lvlJc w:val="left"/>
      <w:pPr>
        <w:ind w:left="2891" w:hanging="269"/>
      </w:pPr>
      <w:rPr>
        <w:rFonts w:hint="default"/>
        <w:lang w:val="en-US" w:eastAsia="en-US" w:bidi="en-US"/>
      </w:rPr>
    </w:lvl>
    <w:lvl w:ilvl="5" w:tplc="9E72072C">
      <w:numFmt w:val="bullet"/>
      <w:lvlText w:val="•"/>
      <w:lvlJc w:val="left"/>
      <w:pPr>
        <w:ind w:left="3581" w:hanging="269"/>
      </w:pPr>
      <w:rPr>
        <w:rFonts w:hint="default"/>
        <w:lang w:val="en-US" w:eastAsia="en-US" w:bidi="en-US"/>
      </w:rPr>
    </w:lvl>
    <w:lvl w:ilvl="6" w:tplc="7CD8C69A">
      <w:numFmt w:val="bullet"/>
      <w:lvlText w:val="•"/>
      <w:lvlJc w:val="left"/>
      <w:pPr>
        <w:ind w:left="4271" w:hanging="269"/>
      </w:pPr>
      <w:rPr>
        <w:rFonts w:hint="default"/>
        <w:lang w:val="en-US" w:eastAsia="en-US" w:bidi="en-US"/>
      </w:rPr>
    </w:lvl>
    <w:lvl w:ilvl="7" w:tplc="84E4A0CC">
      <w:numFmt w:val="bullet"/>
      <w:lvlText w:val="•"/>
      <w:lvlJc w:val="left"/>
      <w:pPr>
        <w:ind w:left="4962" w:hanging="269"/>
      </w:pPr>
      <w:rPr>
        <w:rFonts w:hint="default"/>
        <w:lang w:val="en-US" w:eastAsia="en-US" w:bidi="en-US"/>
      </w:rPr>
    </w:lvl>
    <w:lvl w:ilvl="8" w:tplc="2C94A78A">
      <w:numFmt w:val="bullet"/>
      <w:lvlText w:val="•"/>
      <w:lvlJc w:val="left"/>
      <w:pPr>
        <w:ind w:left="5652" w:hanging="269"/>
      </w:pPr>
      <w:rPr>
        <w:rFonts w:hint="default"/>
        <w:lang w:val="en-US" w:eastAsia="en-US" w:bidi="en-US"/>
      </w:rPr>
    </w:lvl>
  </w:abstractNum>
  <w:abstractNum w:abstractNumId="94" w15:restartNumberingAfterBreak="0">
    <w:nsid w:val="70857617"/>
    <w:multiLevelType w:val="hybridMultilevel"/>
    <w:tmpl w:val="69FEC7D0"/>
    <w:lvl w:ilvl="0" w:tplc="20582F08">
      <w:numFmt w:val="bullet"/>
      <w:lvlText w:val=""/>
      <w:lvlJc w:val="left"/>
      <w:pPr>
        <w:ind w:left="354" w:hanging="180"/>
      </w:pPr>
      <w:rPr>
        <w:rFonts w:ascii="Symbol" w:eastAsia="Symbol" w:hAnsi="Symbol" w:cs="Symbol" w:hint="default"/>
        <w:w w:val="100"/>
        <w:sz w:val="20"/>
        <w:szCs w:val="20"/>
        <w:lang w:val="en-US" w:eastAsia="en-US" w:bidi="en-US"/>
      </w:rPr>
    </w:lvl>
    <w:lvl w:ilvl="1" w:tplc="C900C062">
      <w:numFmt w:val="bullet"/>
      <w:lvlText w:val="•"/>
      <w:lvlJc w:val="left"/>
      <w:pPr>
        <w:ind w:left="527" w:hanging="180"/>
      </w:pPr>
      <w:rPr>
        <w:rFonts w:hint="default"/>
        <w:lang w:val="en-US" w:eastAsia="en-US" w:bidi="en-US"/>
      </w:rPr>
    </w:lvl>
    <w:lvl w:ilvl="2" w:tplc="E382ADFE">
      <w:numFmt w:val="bullet"/>
      <w:lvlText w:val="•"/>
      <w:lvlJc w:val="left"/>
      <w:pPr>
        <w:ind w:left="695" w:hanging="180"/>
      </w:pPr>
      <w:rPr>
        <w:rFonts w:hint="default"/>
        <w:lang w:val="en-US" w:eastAsia="en-US" w:bidi="en-US"/>
      </w:rPr>
    </w:lvl>
    <w:lvl w:ilvl="3" w:tplc="630AE91C">
      <w:numFmt w:val="bullet"/>
      <w:lvlText w:val="•"/>
      <w:lvlJc w:val="left"/>
      <w:pPr>
        <w:ind w:left="862" w:hanging="180"/>
      </w:pPr>
      <w:rPr>
        <w:rFonts w:hint="default"/>
        <w:lang w:val="en-US" w:eastAsia="en-US" w:bidi="en-US"/>
      </w:rPr>
    </w:lvl>
    <w:lvl w:ilvl="4" w:tplc="8C8EB096">
      <w:numFmt w:val="bullet"/>
      <w:lvlText w:val="•"/>
      <w:lvlJc w:val="left"/>
      <w:pPr>
        <w:ind w:left="1030" w:hanging="180"/>
      </w:pPr>
      <w:rPr>
        <w:rFonts w:hint="default"/>
        <w:lang w:val="en-US" w:eastAsia="en-US" w:bidi="en-US"/>
      </w:rPr>
    </w:lvl>
    <w:lvl w:ilvl="5" w:tplc="D98ECC50">
      <w:numFmt w:val="bullet"/>
      <w:lvlText w:val="•"/>
      <w:lvlJc w:val="left"/>
      <w:pPr>
        <w:ind w:left="1197" w:hanging="180"/>
      </w:pPr>
      <w:rPr>
        <w:rFonts w:hint="default"/>
        <w:lang w:val="en-US" w:eastAsia="en-US" w:bidi="en-US"/>
      </w:rPr>
    </w:lvl>
    <w:lvl w:ilvl="6" w:tplc="D6F05F6A">
      <w:numFmt w:val="bullet"/>
      <w:lvlText w:val="•"/>
      <w:lvlJc w:val="left"/>
      <w:pPr>
        <w:ind w:left="1365" w:hanging="180"/>
      </w:pPr>
      <w:rPr>
        <w:rFonts w:hint="default"/>
        <w:lang w:val="en-US" w:eastAsia="en-US" w:bidi="en-US"/>
      </w:rPr>
    </w:lvl>
    <w:lvl w:ilvl="7" w:tplc="CF9C4654">
      <w:numFmt w:val="bullet"/>
      <w:lvlText w:val="•"/>
      <w:lvlJc w:val="left"/>
      <w:pPr>
        <w:ind w:left="1532" w:hanging="180"/>
      </w:pPr>
      <w:rPr>
        <w:rFonts w:hint="default"/>
        <w:lang w:val="en-US" w:eastAsia="en-US" w:bidi="en-US"/>
      </w:rPr>
    </w:lvl>
    <w:lvl w:ilvl="8" w:tplc="8DEE7EDA">
      <w:numFmt w:val="bullet"/>
      <w:lvlText w:val="•"/>
      <w:lvlJc w:val="left"/>
      <w:pPr>
        <w:ind w:left="1700" w:hanging="180"/>
      </w:pPr>
      <w:rPr>
        <w:rFonts w:hint="default"/>
        <w:lang w:val="en-US" w:eastAsia="en-US" w:bidi="en-US"/>
      </w:rPr>
    </w:lvl>
  </w:abstractNum>
  <w:abstractNum w:abstractNumId="95" w15:restartNumberingAfterBreak="0">
    <w:nsid w:val="70CA3FFC"/>
    <w:multiLevelType w:val="hybridMultilevel"/>
    <w:tmpl w:val="F462EB94"/>
    <w:lvl w:ilvl="0" w:tplc="3168D106">
      <w:start w:val="14"/>
      <w:numFmt w:val="decimal"/>
      <w:lvlText w:val="%1."/>
      <w:lvlJc w:val="left"/>
      <w:pPr>
        <w:ind w:left="467" w:hanging="361"/>
      </w:pPr>
      <w:rPr>
        <w:rFonts w:ascii="Calibri" w:eastAsia="Calibri" w:hAnsi="Calibri" w:cs="Calibri" w:hint="default"/>
        <w:spacing w:val="-4"/>
        <w:w w:val="100"/>
        <w:sz w:val="20"/>
        <w:szCs w:val="20"/>
        <w:lang w:val="en-US" w:eastAsia="en-US" w:bidi="en-US"/>
      </w:rPr>
    </w:lvl>
    <w:lvl w:ilvl="1" w:tplc="68980F74">
      <w:start w:val="1"/>
      <w:numFmt w:val="lowerLetter"/>
      <w:lvlText w:val="%2."/>
      <w:lvlJc w:val="left"/>
      <w:pPr>
        <w:ind w:left="1079" w:hanging="192"/>
      </w:pPr>
      <w:rPr>
        <w:rFonts w:ascii="Calibri" w:eastAsia="Calibri" w:hAnsi="Calibri" w:cs="Calibri" w:hint="default"/>
        <w:spacing w:val="-3"/>
        <w:w w:val="100"/>
        <w:sz w:val="20"/>
        <w:szCs w:val="20"/>
        <w:lang w:val="en-US" w:eastAsia="en-US" w:bidi="en-US"/>
      </w:rPr>
    </w:lvl>
    <w:lvl w:ilvl="2" w:tplc="5260C62C">
      <w:numFmt w:val="bullet"/>
      <w:lvlText w:val="•"/>
      <w:lvlJc w:val="left"/>
      <w:pPr>
        <w:ind w:left="1668" w:hanging="192"/>
      </w:pPr>
      <w:rPr>
        <w:rFonts w:hint="default"/>
        <w:lang w:val="en-US" w:eastAsia="en-US" w:bidi="en-US"/>
      </w:rPr>
    </w:lvl>
    <w:lvl w:ilvl="3" w:tplc="0E18229C">
      <w:numFmt w:val="bullet"/>
      <w:lvlText w:val="•"/>
      <w:lvlJc w:val="left"/>
      <w:pPr>
        <w:ind w:left="2257" w:hanging="192"/>
      </w:pPr>
      <w:rPr>
        <w:rFonts w:hint="default"/>
        <w:lang w:val="en-US" w:eastAsia="en-US" w:bidi="en-US"/>
      </w:rPr>
    </w:lvl>
    <w:lvl w:ilvl="4" w:tplc="433E067A">
      <w:numFmt w:val="bullet"/>
      <w:lvlText w:val="•"/>
      <w:lvlJc w:val="left"/>
      <w:pPr>
        <w:ind w:left="2846" w:hanging="192"/>
      </w:pPr>
      <w:rPr>
        <w:rFonts w:hint="default"/>
        <w:lang w:val="en-US" w:eastAsia="en-US" w:bidi="en-US"/>
      </w:rPr>
    </w:lvl>
    <w:lvl w:ilvl="5" w:tplc="C586625A">
      <w:numFmt w:val="bullet"/>
      <w:lvlText w:val="•"/>
      <w:lvlJc w:val="left"/>
      <w:pPr>
        <w:ind w:left="3435" w:hanging="192"/>
      </w:pPr>
      <w:rPr>
        <w:rFonts w:hint="default"/>
        <w:lang w:val="en-US" w:eastAsia="en-US" w:bidi="en-US"/>
      </w:rPr>
    </w:lvl>
    <w:lvl w:ilvl="6" w:tplc="A03C91C2">
      <w:numFmt w:val="bullet"/>
      <w:lvlText w:val="•"/>
      <w:lvlJc w:val="left"/>
      <w:pPr>
        <w:ind w:left="4024" w:hanging="192"/>
      </w:pPr>
      <w:rPr>
        <w:rFonts w:hint="default"/>
        <w:lang w:val="en-US" w:eastAsia="en-US" w:bidi="en-US"/>
      </w:rPr>
    </w:lvl>
    <w:lvl w:ilvl="7" w:tplc="494C3F36">
      <w:numFmt w:val="bullet"/>
      <w:lvlText w:val="•"/>
      <w:lvlJc w:val="left"/>
      <w:pPr>
        <w:ind w:left="4613" w:hanging="192"/>
      </w:pPr>
      <w:rPr>
        <w:rFonts w:hint="default"/>
        <w:lang w:val="en-US" w:eastAsia="en-US" w:bidi="en-US"/>
      </w:rPr>
    </w:lvl>
    <w:lvl w:ilvl="8" w:tplc="4CCA4E66">
      <w:numFmt w:val="bullet"/>
      <w:lvlText w:val="•"/>
      <w:lvlJc w:val="left"/>
      <w:pPr>
        <w:ind w:left="5202" w:hanging="192"/>
      </w:pPr>
      <w:rPr>
        <w:rFonts w:hint="default"/>
        <w:lang w:val="en-US" w:eastAsia="en-US" w:bidi="en-US"/>
      </w:rPr>
    </w:lvl>
  </w:abstractNum>
  <w:abstractNum w:abstractNumId="96" w15:restartNumberingAfterBreak="0">
    <w:nsid w:val="713A1A49"/>
    <w:multiLevelType w:val="hybridMultilevel"/>
    <w:tmpl w:val="29EEEC6E"/>
    <w:lvl w:ilvl="0" w:tplc="CE24F768">
      <w:start w:val="3"/>
      <w:numFmt w:val="lowerLetter"/>
      <w:lvlText w:val="%1."/>
      <w:lvlJc w:val="left"/>
      <w:pPr>
        <w:ind w:left="899" w:hanging="180"/>
      </w:pPr>
      <w:rPr>
        <w:rFonts w:ascii="Calibri" w:eastAsia="Calibri" w:hAnsi="Calibri" w:cs="Calibri" w:hint="default"/>
        <w:spacing w:val="-4"/>
        <w:w w:val="100"/>
        <w:sz w:val="20"/>
        <w:szCs w:val="20"/>
        <w:lang w:val="en-US" w:eastAsia="en-US" w:bidi="en-US"/>
      </w:rPr>
    </w:lvl>
    <w:lvl w:ilvl="1" w:tplc="FE08171C">
      <w:numFmt w:val="bullet"/>
      <w:lvlText w:val="•"/>
      <w:lvlJc w:val="left"/>
      <w:pPr>
        <w:ind w:left="1476" w:hanging="180"/>
      </w:pPr>
      <w:rPr>
        <w:rFonts w:hint="default"/>
        <w:lang w:val="en-US" w:eastAsia="en-US" w:bidi="en-US"/>
      </w:rPr>
    </w:lvl>
    <w:lvl w:ilvl="2" w:tplc="E8F811E0">
      <w:numFmt w:val="bullet"/>
      <w:lvlText w:val="•"/>
      <w:lvlJc w:val="left"/>
      <w:pPr>
        <w:ind w:left="2052" w:hanging="180"/>
      </w:pPr>
      <w:rPr>
        <w:rFonts w:hint="default"/>
        <w:lang w:val="en-US" w:eastAsia="en-US" w:bidi="en-US"/>
      </w:rPr>
    </w:lvl>
    <w:lvl w:ilvl="3" w:tplc="0C1E1DE2">
      <w:numFmt w:val="bullet"/>
      <w:lvlText w:val="•"/>
      <w:lvlJc w:val="left"/>
      <w:pPr>
        <w:ind w:left="2628" w:hanging="180"/>
      </w:pPr>
      <w:rPr>
        <w:rFonts w:hint="default"/>
        <w:lang w:val="en-US" w:eastAsia="en-US" w:bidi="en-US"/>
      </w:rPr>
    </w:lvl>
    <w:lvl w:ilvl="4" w:tplc="E6F00152">
      <w:numFmt w:val="bullet"/>
      <w:lvlText w:val="•"/>
      <w:lvlJc w:val="left"/>
      <w:pPr>
        <w:ind w:left="3204" w:hanging="180"/>
      </w:pPr>
      <w:rPr>
        <w:rFonts w:hint="default"/>
        <w:lang w:val="en-US" w:eastAsia="en-US" w:bidi="en-US"/>
      </w:rPr>
    </w:lvl>
    <w:lvl w:ilvl="5" w:tplc="F740DAA6">
      <w:numFmt w:val="bullet"/>
      <w:lvlText w:val="•"/>
      <w:lvlJc w:val="left"/>
      <w:pPr>
        <w:ind w:left="3780" w:hanging="180"/>
      </w:pPr>
      <w:rPr>
        <w:rFonts w:hint="default"/>
        <w:lang w:val="en-US" w:eastAsia="en-US" w:bidi="en-US"/>
      </w:rPr>
    </w:lvl>
    <w:lvl w:ilvl="6" w:tplc="A88CAAEA">
      <w:numFmt w:val="bullet"/>
      <w:lvlText w:val="•"/>
      <w:lvlJc w:val="left"/>
      <w:pPr>
        <w:ind w:left="4356" w:hanging="180"/>
      </w:pPr>
      <w:rPr>
        <w:rFonts w:hint="default"/>
        <w:lang w:val="en-US" w:eastAsia="en-US" w:bidi="en-US"/>
      </w:rPr>
    </w:lvl>
    <w:lvl w:ilvl="7" w:tplc="78721C54">
      <w:numFmt w:val="bullet"/>
      <w:lvlText w:val="•"/>
      <w:lvlJc w:val="left"/>
      <w:pPr>
        <w:ind w:left="4932" w:hanging="180"/>
      </w:pPr>
      <w:rPr>
        <w:rFonts w:hint="default"/>
        <w:lang w:val="en-US" w:eastAsia="en-US" w:bidi="en-US"/>
      </w:rPr>
    </w:lvl>
    <w:lvl w:ilvl="8" w:tplc="360830B0">
      <w:numFmt w:val="bullet"/>
      <w:lvlText w:val="•"/>
      <w:lvlJc w:val="left"/>
      <w:pPr>
        <w:ind w:left="5508" w:hanging="180"/>
      </w:pPr>
      <w:rPr>
        <w:rFonts w:hint="default"/>
        <w:lang w:val="en-US" w:eastAsia="en-US" w:bidi="en-US"/>
      </w:rPr>
    </w:lvl>
  </w:abstractNum>
  <w:abstractNum w:abstractNumId="97" w15:restartNumberingAfterBreak="0">
    <w:nsid w:val="74AE138A"/>
    <w:multiLevelType w:val="hybridMultilevel"/>
    <w:tmpl w:val="E1286DC0"/>
    <w:lvl w:ilvl="0" w:tplc="9EC430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73C0247"/>
    <w:multiLevelType w:val="hybridMultilevel"/>
    <w:tmpl w:val="2DFA4554"/>
    <w:lvl w:ilvl="0" w:tplc="250230B8">
      <w:numFmt w:val="bullet"/>
      <w:lvlText w:val=""/>
      <w:lvlJc w:val="left"/>
      <w:pPr>
        <w:ind w:left="382" w:hanging="180"/>
      </w:pPr>
      <w:rPr>
        <w:rFonts w:ascii="Symbol" w:eastAsia="Symbol" w:hAnsi="Symbol" w:cs="Symbol" w:hint="default"/>
        <w:w w:val="100"/>
        <w:sz w:val="20"/>
        <w:szCs w:val="20"/>
        <w:lang w:val="en-US" w:eastAsia="en-US" w:bidi="en-US"/>
      </w:rPr>
    </w:lvl>
    <w:lvl w:ilvl="1" w:tplc="70666576">
      <w:numFmt w:val="bullet"/>
      <w:lvlText w:val="•"/>
      <w:lvlJc w:val="left"/>
      <w:pPr>
        <w:ind w:left="563" w:hanging="180"/>
      </w:pPr>
      <w:rPr>
        <w:rFonts w:hint="default"/>
        <w:lang w:val="en-US" w:eastAsia="en-US" w:bidi="en-US"/>
      </w:rPr>
    </w:lvl>
    <w:lvl w:ilvl="2" w:tplc="C7F0F2AA">
      <w:numFmt w:val="bullet"/>
      <w:lvlText w:val="•"/>
      <w:lvlJc w:val="left"/>
      <w:pPr>
        <w:ind w:left="747" w:hanging="180"/>
      </w:pPr>
      <w:rPr>
        <w:rFonts w:hint="default"/>
        <w:lang w:val="en-US" w:eastAsia="en-US" w:bidi="en-US"/>
      </w:rPr>
    </w:lvl>
    <w:lvl w:ilvl="3" w:tplc="0E620EF4">
      <w:numFmt w:val="bullet"/>
      <w:lvlText w:val="•"/>
      <w:lvlJc w:val="left"/>
      <w:pPr>
        <w:ind w:left="931" w:hanging="180"/>
      </w:pPr>
      <w:rPr>
        <w:rFonts w:hint="default"/>
        <w:lang w:val="en-US" w:eastAsia="en-US" w:bidi="en-US"/>
      </w:rPr>
    </w:lvl>
    <w:lvl w:ilvl="4" w:tplc="1CC62694">
      <w:numFmt w:val="bullet"/>
      <w:lvlText w:val="•"/>
      <w:lvlJc w:val="left"/>
      <w:pPr>
        <w:ind w:left="1115" w:hanging="180"/>
      </w:pPr>
      <w:rPr>
        <w:rFonts w:hint="default"/>
        <w:lang w:val="en-US" w:eastAsia="en-US" w:bidi="en-US"/>
      </w:rPr>
    </w:lvl>
    <w:lvl w:ilvl="5" w:tplc="52B42372">
      <w:numFmt w:val="bullet"/>
      <w:lvlText w:val="•"/>
      <w:lvlJc w:val="left"/>
      <w:pPr>
        <w:ind w:left="1299" w:hanging="180"/>
      </w:pPr>
      <w:rPr>
        <w:rFonts w:hint="default"/>
        <w:lang w:val="en-US" w:eastAsia="en-US" w:bidi="en-US"/>
      </w:rPr>
    </w:lvl>
    <w:lvl w:ilvl="6" w:tplc="37201664">
      <w:numFmt w:val="bullet"/>
      <w:lvlText w:val="•"/>
      <w:lvlJc w:val="left"/>
      <w:pPr>
        <w:ind w:left="1482" w:hanging="180"/>
      </w:pPr>
      <w:rPr>
        <w:rFonts w:hint="default"/>
        <w:lang w:val="en-US" w:eastAsia="en-US" w:bidi="en-US"/>
      </w:rPr>
    </w:lvl>
    <w:lvl w:ilvl="7" w:tplc="4810E566">
      <w:numFmt w:val="bullet"/>
      <w:lvlText w:val="•"/>
      <w:lvlJc w:val="left"/>
      <w:pPr>
        <w:ind w:left="1666" w:hanging="180"/>
      </w:pPr>
      <w:rPr>
        <w:rFonts w:hint="default"/>
        <w:lang w:val="en-US" w:eastAsia="en-US" w:bidi="en-US"/>
      </w:rPr>
    </w:lvl>
    <w:lvl w:ilvl="8" w:tplc="2ACE6930">
      <w:numFmt w:val="bullet"/>
      <w:lvlText w:val="•"/>
      <w:lvlJc w:val="left"/>
      <w:pPr>
        <w:ind w:left="1850" w:hanging="180"/>
      </w:pPr>
      <w:rPr>
        <w:rFonts w:hint="default"/>
        <w:lang w:val="en-US" w:eastAsia="en-US" w:bidi="en-US"/>
      </w:rPr>
    </w:lvl>
  </w:abstractNum>
  <w:abstractNum w:abstractNumId="99" w15:restartNumberingAfterBreak="0">
    <w:nsid w:val="77473932"/>
    <w:multiLevelType w:val="hybridMultilevel"/>
    <w:tmpl w:val="08FC2CC2"/>
    <w:lvl w:ilvl="0" w:tplc="7BAE3418">
      <w:start w:val="1"/>
      <w:numFmt w:val="decimal"/>
      <w:lvlText w:val="%1."/>
      <w:lvlJc w:val="left"/>
      <w:pPr>
        <w:ind w:left="2025" w:hanging="404"/>
      </w:pPr>
      <w:rPr>
        <w:rFonts w:ascii="Calibri" w:eastAsia="Calibri" w:hAnsi="Calibri" w:cs="Calibri" w:hint="default"/>
        <w:spacing w:val="-5"/>
        <w:w w:val="100"/>
        <w:sz w:val="20"/>
        <w:szCs w:val="20"/>
        <w:lang w:val="en-US" w:eastAsia="en-US" w:bidi="en-US"/>
      </w:rPr>
    </w:lvl>
    <w:lvl w:ilvl="1" w:tplc="052484B6">
      <w:numFmt w:val="bullet"/>
      <w:lvlText w:val="•"/>
      <w:lvlJc w:val="left"/>
      <w:pPr>
        <w:ind w:left="2830" w:hanging="404"/>
      </w:pPr>
      <w:rPr>
        <w:rFonts w:hint="default"/>
        <w:lang w:val="en-US" w:eastAsia="en-US" w:bidi="en-US"/>
      </w:rPr>
    </w:lvl>
    <w:lvl w:ilvl="2" w:tplc="CFFA4FCE">
      <w:numFmt w:val="bullet"/>
      <w:lvlText w:val="•"/>
      <w:lvlJc w:val="left"/>
      <w:pPr>
        <w:ind w:left="3640" w:hanging="404"/>
      </w:pPr>
      <w:rPr>
        <w:rFonts w:hint="default"/>
        <w:lang w:val="en-US" w:eastAsia="en-US" w:bidi="en-US"/>
      </w:rPr>
    </w:lvl>
    <w:lvl w:ilvl="3" w:tplc="E77CFD0C">
      <w:numFmt w:val="bullet"/>
      <w:lvlText w:val="•"/>
      <w:lvlJc w:val="left"/>
      <w:pPr>
        <w:ind w:left="4450" w:hanging="404"/>
      </w:pPr>
      <w:rPr>
        <w:rFonts w:hint="default"/>
        <w:lang w:val="en-US" w:eastAsia="en-US" w:bidi="en-US"/>
      </w:rPr>
    </w:lvl>
    <w:lvl w:ilvl="4" w:tplc="3DD6C56C">
      <w:numFmt w:val="bullet"/>
      <w:lvlText w:val="•"/>
      <w:lvlJc w:val="left"/>
      <w:pPr>
        <w:ind w:left="5260" w:hanging="404"/>
      </w:pPr>
      <w:rPr>
        <w:rFonts w:hint="default"/>
        <w:lang w:val="en-US" w:eastAsia="en-US" w:bidi="en-US"/>
      </w:rPr>
    </w:lvl>
    <w:lvl w:ilvl="5" w:tplc="481A8872">
      <w:numFmt w:val="bullet"/>
      <w:lvlText w:val="•"/>
      <w:lvlJc w:val="left"/>
      <w:pPr>
        <w:ind w:left="6070" w:hanging="404"/>
      </w:pPr>
      <w:rPr>
        <w:rFonts w:hint="default"/>
        <w:lang w:val="en-US" w:eastAsia="en-US" w:bidi="en-US"/>
      </w:rPr>
    </w:lvl>
    <w:lvl w:ilvl="6" w:tplc="0D584874">
      <w:numFmt w:val="bullet"/>
      <w:lvlText w:val="•"/>
      <w:lvlJc w:val="left"/>
      <w:pPr>
        <w:ind w:left="6880" w:hanging="404"/>
      </w:pPr>
      <w:rPr>
        <w:rFonts w:hint="default"/>
        <w:lang w:val="en-US" w:eastAsia="en-US" w:bidi="en-US"/>
      </w:rPr>
    </w:lvl>
    <w:lvl w:ilvl="7" w:tplc="D83AE394">
      <w:numFmt w:val="bullet"/>
      <w:lvlText w:val="•"/>
      <w:lvlJc w:val="left"/>
      <w:pPr>
        <w:ind w:left="7690" w:hanging="404"/>
      </w:pPr>
      <w:rPr>
        <w:rFonts w:hint="default"/>
        <w:lang w:val="en-US" w:eastAsia="en-US" w:bidi="en-US"/>
      </w:rPr>
    </w:lvl>
    <w:lvl w:ilvl="8" w:tplc="5D90BA1C">
      <w:numFmt w:val="bullet"/>
      <w:lvlText w:val="•"/>
      <w:lvlJc w:val="left"/>
      <w:pPr>
        <w:ind w:left="8500" w:hanging="404"/>
      </w:pPr>
      <w:rPr>
        <w:rFonts w:hint="default"/>
        <w:lang w:val="en-US" w:eastAsia="en-US" w:bidi="en-US"/>
      </w:rPr>
    </w:lvl>
  </w:abstractNum>
  <w:abstractNum w:abstractNumId="100" w15:restartNumberingAfterBreak="0">
    <w:nsid w:val="77C6496F"/>
    <w:multiLevelType w:val="hybridMultilevel"/>
    <w:tmpl w:val="F2CE5D60"/>
    <w:lvl w:ilvl="0" w:tplc="A66E68F0">
      <w:numFmt w:val="bullet"/>
      <w:lvlText w:val=""/>
      <w:lvlJc w:val="left"/>
      <w:pPr>
        <w:ind w:left="1243" w:hanging="360"/>
      </w:pPr>
      <w:rPr>
        <w:rFonts w:ascii="Symbol" w:eastAsia="Symbol" w:hAnsi="Symbol" w:cs="Symbol" w:hint="default"/>
        <w:w w:val="100"/>
        <w:sz w:val="20"/>
        <w:szCs w:val="20"/>
        <w:lang w:val="en-US" w:eastAsia="en-US" w:bidi="en-US"/>
      </w:rPr>
    </w:lvl>
    <w:lvl w:ilvl="1" w:tplc="4858BCBC">
      <w:numFmt w:val="bullet"/>
      <w:lvlText w:val="•"/>
      <w:lvlJc w:val="left"/>
      <w:pPr>
        <w:ind w:left="1819" w:hanging="360"/>
      </w:pPr>
      <w:rPr>
        <w:rFonts w:hint="default"/>
        <w:lang w:val="en-US" w:eastAsia="en-US" w:bidi="en-US"/>
      </w:rPr>
    </w:lvl>
    <w:lvl w:ilvl="2" w:tplc="0ED2E6D0">
      <w:numFmt w:val="bullet"/>
      <w:lvlText w:val="•"/>
      <w:lvlJc w:val="left"/>
      <w:pPr>
        <w:ind w:left="2398" w:hanging="360"/>
      </w:pPr>
      <w:rPr>
        <w:rFonts w:hint="default"/>
        <w:lang w:val="en-US" w:eastAsia="en-US" w:bidi="en-US"/>
      </w:rPr>
    </w:lvl>
    <w:lvl w:ilvl="3" w:tplc="4460A11E">
      <w:numFmt w:val="bullet"/>
      <w:lvlText w:val="•"/>
      <w:lvlJc w:val="left"/>
      <w:pPr>
        <w:ind w:left="2977" w:hanging="360"/>
      </w:pPr>
      <w:rPr>
        <w:rFonts w:hint="default"/>
        <w:lang w:val="en-US" w:eastAsia="en-US" w:bidi="en-US"/>
      </w:rPr>
    </w:lvl>
    <w:lvl w:ilvl="4" w:tplc="7EF4BF8A">
      <w:numFmt w:val="bullet"/>
      <w:lvlText w:val="•"/>
      <w:lvlJc w:val="left"/>
      <w:pPr>
        <w:ind w:left="3557" w:hanging="360"/>
      </w:pPr>
      <w:rPr>
        <w:rFonts w:hint="default"/>
        <w:lang w:val="en-US" w:eastAsia="en-US" w:bidi="en-US"/>
      </w:rPr>
    </w:lvl>
    <w:lvl w:ilvl="5" w:tplc="83EEDD46">
      <w:numFmt w:val="bullet"/>
      <w:lvlText w:val="•"/>
      <w:lvlJc w:val="left"/>
      <w:pPr>
        <w:ind w:left="4136" w:hanging="360"/>
      </w:pPr>
      <w:rPr>
        <w:rFonts w:hint="default"/>
        <w:lang w:val="en-US" w:eastAsia="en-US" w:bidi="en-US"/>
      </w:rPr>
    </w:lvl>
    <w:lvl w:ilvl="6" w:tplc="57FCE6EC">
      <w:numFmt w:val="bullet"/>
      <w:lvlText w:val="•"/>
      <w:lvlJc w:val="left"/>
      <w:pPr>
        <w:ind w:left="4715" w:hanging="360"/>
      </w:pPr>
      <w:rPr>
        <w:rFonts w:hint="default"/>
        <w:lang w:val="en-US" w:eastAsia="en-US" w:bidi="en-US"/>
      </w:rPr>
    </w:lvl>
    <w:lvl w:ilvl="7" w:tplc="78F853F2">
      <w:numFmt w:val="bullet"/>
      <w:lvlText w:val="•"/>
      <w:lvlJc w:val="left"/>
      <w:pPr>
        <w:ind w:left="5295" w:hanging="360"/>
      </w:pPr>
      <w:rPr>
        <w:rFonts w:hint="default"/>
        <w:lang w:val="en-US" w:eastAsia="en-US" w:bidi="en-US"/>
      </w:rPr>
    </w:lvl>
    <w:lvl w:ilvl="8" w:tplc="F922135C">
      <w:numFmt w:val="bullet"/>
      <w:lvlText w:val="•"/>
      <w:lvlJc w:val="left"/>
      <w:pPr>
        <w:ind w:left="5874" w:hanging="360"/>
      </w:pPr>
      <w:rPr>
        <w:rFonts w:hint="default"/>
        <w:lang w:val="en-US" w:eastAsia="en-US" w:bidi="en-US"/>
      </w:rPr>
    </w:lvl>
  </w:abstractNum>
  <w:abstractNum w:abstractNumId="101" w15:restartNumberingAfterBreak="0">
    <w:nsid w:val="78BA4281"/>
    <w:multiLevelType w:val="hybridMultilevel"/>
    <w:tmpl w:val="16A62FFA"/>
    <w:lvl w:ilvl="0" w:tplc="EA789310">
      <w:start w:val="43"/>
      <w:numFmt w:val="decimal"/>
      <w:lvlText w:val="%1."/>
      <w:lvlJc w:val="left"/>
      <w:pPr>
        <w:ind w:left="443" w:hanging="337"/>
      </w:pPr>
      <w:rPr>
        <w:rFonts w:ascii="Calibri" w:eastAsia="Calibri" w:hAnsi="Calibri" w:cs="Calibri" w:hint="default"/>
        <w:spacing w:val="-5"/>
        <w:w w:val="100"/>
        <w:sz w:val="20"/>
        <w:szCs w:val="20"/>
        <w:lang w:val="en-US" w:eastAsia="en-US" w:bidi="en-US"/>
      </w:rPr>
    </w:lvl>
    <w:lvl w:ilvl="1" w:tplc="71EAB53A">
      <w:numFmt w:val="bullet"/>
      <w:lvlText w:val=""/>
      <w:lvlJc w:val="left"/>
      <w:pPr>
        <w:ind w:left="1243" w:hanging="360"/>
      </w:pPr>
      <w:rPr>
        <w:rFonts w:ascii="Symbol" w:eastAsia="Symbol" w:hAnsi="Symbol" w:cs="Symbol" w:hint="default"/>
        <w:w w:val="100"/>
        <w:sz w:val="20"/>
        <w:szCs w:val="20"/>
        <w:lang w:val="en-US" w:eastAsia="en-US" w:bidi="en-US"/>
      </w:rPr>
    </w:lvl>
    <w:lvl w:ilvl="2" w:tplc="F3DCD01C">
      <w:numFmt w:val="bullet"/>
      <w:lvlText w:val="•"/>
      <w:lvlJc w:val="left"/>
      <w:pPr>
        <w:ind w:left="1883" w:hanging="360"/>
      </w:pPr>
      <w:rPr>
        <w:rFonts w:hint="default"/>
        <w:lang w:val="en-US" w:eastAsia="en-US" w:bidi="en-US"/>
      </w:rPr>
    </w:lvl>
    <w:lvl w:ilvl="3" w:tplc="61765AE8">
      <w:numFmt w:val="bullet"/>
      <w:lvlText w:val="•"/>
      <w:lvlJc w:val="left"/>
      <w:pPr>
        <w:ind w:left="2527" w:hanging="360"/>
      </w:pPr>
      <w:rPr>
        <w:rFonts w:hint="default"/>
        <w:lang w:val="en-US" w:eastAsia="en-US" w:bidi="en-US"/>
      </w:rPr>
    </w:lvl>
    <w:lvl w:ilvl="4" w:tplc="D51E773E">
      <w:numFmt w:val="bullet"/>
      <w:lvlText w:val="•"/>
      <w:lvlJc w:val="left"/>
      <w:pPr>
        <w:ind w:left="3171" w:hanging="360"/>
      </w:pPr>
      <w:rPr>
        <w:rFonts w:hint="default"/>
        <w:lang w:val="en-US" w:eastAsia="en-US" w:bidi="en-US"/>
      </w:rPr>
    </w:lvl>
    <w:lvl w:ilvl="5" w:tplc="FBBCE464">
      <w:numFmt w:val="bullet"/>
      <w:lvlText w:val="•"/>
      <w:lvlJc w:val="left"/>
      <w:pPr>
        <w:ind w:left="3814" w:hanging="360"/>
      </w:pPr>
      <w:rPr>
        <w:rFonts w:hint="default"/>
        <w:lang w:val="en-US" w:eastAsia="en-US" w:bidi="en-US"/>
      </w:rPr>
    </w:lvl>
    <w:lvl w:ilvl="6" w:tplc="8B02757E">
      <w:numFmt w:val="bullet"/>
      <w:lvlText w:val="•"/>
      <w:lvlJc w:val="left"/>
      <w:pPr>
        <w:ind w:left="4458" w:hanging="360"/>
      </w:pPr>
      <w:rPr>
        <w:rFonts w:hint="default"/>
        <w:lang w:val="en-US" w:eastAsia="en-US" w:bidi="en-US"/>
      </w:rPr>
    </w:lvl>
    <w:lvl w:ilvl="7" w:tplc="DBAA9EBA">
      <w:numFmt w:val="bullet"/>
      <w:lvlText w:val="•"/>
      <w:lvlJc w:val="left"/>
      <w:pPr>
        <w:ind w:left="5102" w:hanging="360"/>
      </w:pPr>
      <w:rPr>
        <w:rFonts w:hint="default"/>
        <w:lang w:val="en-US" w:eastAsia="en-US" w:bidi="en-US"/>
      </w:rPr>
    </w:lvl>
    <w:lvl w:ilvl="8" w:tplc="CC0207BA">
      <w:numFmt w:val="bullet"/>
      <w:lvlText w:val="•"/>
      <w:lvlJc w:val="left"/>
      <w:pPr>
        <w:ind w:left="5745" w:hanging="360"/>
      </w:pPr>
      <w:rPr>
        <w:rFonts w:hint="default"/>
        <w:lang w:val="en-US" w:eastAsia="en-US" w:bidi="en-US"/>
      </w:rPr>
    </w:lvl>
  </w:abstractNum>
  <w:abstractNum w:abstractNumId="102" w15:restartNumberingAfterBreak="0">
    <w:nsid w:val="7908742D"/>
    <w:multiLevelType w:val="hybridMultilevel"/>
    <w:tmpl w:val="5090021E"/>
    <w:lvl w:ilvl="0" w:tplc="81AC0E1A">
      <w:numFmt w:val="bullet"/>
      <w:lvlText w:val="•"/>
      <w:lvlJc w:val="left"/>
      <w:pPr>
        <w:ind w:left="767" w:hanging="144"/>
      </w:pPr>
      <w:rPr>
        <w:rFonts w:ascii="Calibri" w:eastAsia="Calibri" w:hAnsi="Calibri" w:cs="Calibri" w:hint="default"/>
        <w:i/>
        <w:w w:val="100"/>
        <w:sz w:val="20"/>
        <w:szCs w:val="20"/>
        <w:lang w:val="en-US" w:eastAsia="en-US" w:bidi="en-US"/>
      </w:rPr>
    </w:lvl>
    <w:lvl w:ilvl="1" w:tplc="78B64754">
      <w:numFmt w:val="bullet"/>
      <w:lvlText w:val="•"/>
      <w:lvlJc w:val="left"/>
      <w:pPr>
        <w:ind w:left="1309" w:hanging="144"/>
      </w:pPr>
      <w:rPr>
        <w:rFonts w:hint="default"/>
        <w:lang w:val="en-US" w:eastAsia="en-US" w:bidi="en-US"/>
      </w:rPr>
    </w:lvl>
    <w:lvl w:ilvl="2" w:tplc="C750C74E">
      <w:numFmt w:val="bullet"/>
      <w:lvlText w:val="•"/>
      <w:lvlJc w:val="left"/>
      <w:pPr>
        <w:ind w:left="1859" w:hanging="144"/>
      </w:pPr>
      <w:rPr>
        <w:rFonts w:hint="default"/>
        <w:lang w:val="en-US" w:eastAsia="en-US" w:bidi="en-US"/>
      </w:rPr>
    </w:lvl>
    <w:lvl w:ilvl="3" w:tplc="B8EA8C32">
      <w:numFmt w:val="bullet"/>
      <w:lvlText w:val="•"/>
      <w:lvlJc w:val="left"/>
      <w:pPr>
        <w:ind w:left="2408" w:hanging="144"/>
      </w:pPr>
      <w:rPr>
        <w:rFonts w:hint="default"/>
        <w:lang w:val="en-US" w:eastAsia="en-US" w:bidi="en-US"/>
      </w:rPr>
    </w:lvl>
    <w:lvl w:ilvl="4" w:tplc="FD820A28">
      <w:numFmt w:val="bullet"/>
      <w:lvlText w:val="•"/>
      <w:lvlJc w:val="left"/>
      <w:pPr>
        <w:ind w:left="2958" w:hanging="144"/>
      </w:pPr>
      <w:rPr>
        <w:rFonts w:hint="default"/>
        <w:lang w:val="en-US" w:eastAsia="en-US" w:bidi="en-US"/>
      </w:rPr>
    </w:lvl>
    <w:lvl w:ilvl="5" w:tplc="23B43B78">
      <w:numFmt w:val="bullet"/>
      <w:lvlText w:val="•"/>
      <w:lvlJc w:val="left"/>
      <w:pPr>
        <w:ind w:left="3508" w:hanging="144"/>
      </w:pPr>
      <w:rPr>
        <w:rFonts w:hint="default"/>
        <w:lang w:val="en-US" w:eastAsia="en-US" w:bidi="en-US"/>
      </w:rPr>
    </w:lvl>
    <w:lvl w:ilvl="6" w:tplc="DACC5C62">
      <w:numFmt w:val="bullet"/>
      <w:lvlText w:val="•"/>
      <w:lvlJc w:val="left"/>
      <w:pPr>
        <w:ind w:left="4057" w:hanging="144"/>
      </w:pPr>
      <w:rPr>
        <w:rFonts w:hint="default"/>
        <w:lang w:val="en-US" w:eastAsia="en-US" w:bidi="en-US"/>
      </w:rPr>
    </w:lvl>
    <w:lvl w:ilvl="7" w:tplc="98D4A88A">
      <w:numFmt w:val="bullet"/>
      <w:lvlText w:val="•"/>
      <w:lvlJc w:val="left"/>
      <w:pPr>
        <w:ind w:left="4607" w:hanging="144"/>
      </w:pPr>
      <w:rPr>
        <w:rFonts w:hint="default"/>
        <w:lang w:val="en-US" w:eastAsia="en-US" w:bidi="en-US"/>
      </w:rPr>
    </w:lvl>
    <w:lvl w:ilvl="8" w:tplc="39B893D2">
      <w:numFmt w:val="bullet"/>
      <w:lvlText w:val="•"/>
      <w:lvlJc w:val="left"/>
      <w:pPr>
        <w:ind w:left="5156" w:hanging="144"/>
      </w:pPr>
      <w:rPr>
        <w:rFonts w:hint="default"/>
        <w:lang w:val="en-US" w:eastAsia="en-US" w:bidi="en-US"/>
      </w:rPr>
    </w:lvl>
  </w:abstractNum>
  <w:abstractNum w:abstractNumId="103" w15:restartNumberingAfterBreak="0">
    <w:nsid w:val="79F5068F"/>
    <w:multiLevelType w:val="hybridMultilevel"/>
    <w:tmpl w:val="75BC3E2C"/>
    <w:lvl w:ilvl="0" w:tplc="81004408">
      <w:start w:val="16"/>
      <w:numFmt w:val="decimal"/>
      <w:lvlText w:val="%1."/>
      <w:lvlJc w:val="left"/>
      <w:pPr>
        <w:ind w:left="451" w:hanging="273"/>
      </w:pPr>
      <w:rPr>
        <w:rFonts w:ascii="Calibri" w:eastAsia="Calibri" w:hAnsi="Calibri" w:cs="Calibri" w:hint="default"/>
        <w:spacing w:val="-2"/>
        <w:w w:val="100"/>
        <w:sz w:val="20"/>
        <w:szCs w:val="20"/>
        <w:lang w:val="en-US" w:eastAsia="en-US" w:bidi="en-US"/>
      </w:rPr>
    </w:lvl>
    <w:lvl w:ilvl="1" w:tplc="7E0E46C0">
      <w:start w:val="1"/>
      <w:numFmt w:val="lowerLetter"/>
      <w:lvlText w:val="%2."/>
      <w:lvlJc w:val="left"/>
      <w:pPr>
        <w:ind w:left="631" w:hanging="192"/>
      </w:pPr>
      <w:rPr>
        <w:rFonts w:ascii="Calibri" w:eastAsia="Calibri" w:hAnsi="Calibri" w:cs="Calibri" w:hint="default"/>
        <w:spacing w:val="-4"/>
        <w:w w:val="100"/>
        <w:sz w:val="20"/>
        <w:szCs w:val="20"/>
        <w:lang w:val="en-US" w:eastAsia="en-US" w:bidi="en-US"/>
      </w:rPr>
    </w:lvl>
    <w:lvl w:ilvl="2" w:tplc="8B26B57E">
      <w:numFmt w:val="bullet"/>
      <w:lvlText w:val="•"/>
      <w:lvlJc w:val="left"/>
      <w:pPr>
        <w:ind w:left="1308" w:hanging="192"/>
      </w:pPr>
      <w:rPr>
        <w:rFonts w:hint="default"/>
        <w:lang w:val="en-US" w:eastAsia="en-US" w:bidi="en-US"/>
      </w:rPr>
    </w:lvl>
    <w:lvl w:ilvl="3" w:tplc="57AE1238">
      <w:numFmt w:val="bullet"/>
      <w:lvlText w:val="•"/>
      <w:lvlJc w:val="left"/>
      <w:pPr>
        <w:ind w:left="1977" w:hanging="192"/>
      </w:pPr>
      <w:rPr>
        <w:rFonts w:hint="default"/>
        <w:lang w:val="en-US" w:eastAsia="en-US" w:bidi="en-US"/>
      </w:rPr>
    </w:lvl>
    <w:lvl w:ilvl="4" w:tplc="5A282664">
      <w:numFmt w:val="bullet"/>
      <w:lvlText w:val="•"/>
      <w:lvlJc w:val="left"/>
      <w:pPr>
        <w:ind w:left="2646" w:hanging="192"/>
      </w:pPr>
      <w:rPr>
        <w:rFonts w:hint="default"/>
        <w:lang w:val="en-US" w:eastAsia="en-US" w:bidi="en-US"/>
      </w:rPr>
    </w:lvl>
    <w:lvl w:ilvl="5" w:tplc="23C6ED06">
      <w:numFmt w:val="bullet"/>
      <w:lvlText w:val="•"/>
      <w:lvlJc w:val="left"/>
      <w:pPr>
        <w:ind w:left="3315" w:hanging="192"/>
      </w:pPr>
      <w:rPr>
        <w:rFonts w:hint="default"/>
        <w:lang w:val="en-US" w:eastAsia="en-US" w:bidi="en-US"/>
      </w:rPr>
    </w:lvl>
    <w:lvl w:ilvl="6" w:tplc="ADC29C78">
      <w:numFmt w:val="bullet"/>
      <w:lvlText w:val="•"/>
      <w:lvlJc w:val="left"/>
      <w:pPr>
        <w:ind w:left="3984" w:hanging="192"/>
      </w:pPr>
      <w:rPr>
        <w:rFonts w:hint="default"/>
        <w:lang w:val="en-US" w:eastAsia="en-US" w:bidi="en-US"/>
      </w:rPr>
    </w:lvl>
    <w:lvl w:ilvl="7" w:tplc="3F7E4816">
      <w:numFmt w:val="bullet"/>
      <w:lvlText w:val="•"/>
      <w:lvlJc w:val="left"/>
      <w:pPr>
        <w:ind w:left="4653" w:hanging="192"/>
      </w:pPr>
      <w:rPr>
        <w:rFonts w:hint="default"/>
        <w:lang w:val="en-US" w:eastAsia="en-US" w:bidi="en-US"/>
      </w:rPr>
    </w:lvl>
    <w:lvl w:ilvl="8" w:tplc="F628EA16">
      <w:numFmt w:val="bullet"/>
      <w:lvlText w:val="•"/>
      <w:lvlJc w:val="left"/>
      <w:pPr>
        <w:ind w:left="5322" w:hanging="192"/>
      </w:pPr>
      <w:rPr>
        <w:rFonts w:hint="default"/>
        <w:lang w:val="en-US" w:eastAsia="en-US" w:bidi="en-US"/>
      </w:rPr>
    </w:lvl>
  </w:abstractNum>
  <w:abstractNum w:abstractNumId="104" w15:restartNumberingAfterBreak="0">
    <w:nsid w:val="7A7248E4"/>
    <w:multiLevelType w:val="hybridMultilevel"/>
    <w:tmpl w:val="3B3E0F7E"/>
    <w:lvl w:ilvl="0" w:tplc="B3A06FB4">
      <w:numFmt w:val="bullet"/>
      <w:lvlText w:val=""/>
      <w:lvlJc w:val="left"/>
      <w:pPr>
        <w:ind w:left="356" w:hanging="180"/>
      </w:pPr>
      <w:rPr>
        <w:rFonts w:ascii="Symbol" w:eastAsia="Symbol" w:hAnsi="Symbol" w:cs="Symbol" w:hint="default"/>
        <w:w w:val="100"/>
        <w:sz w:val="20"/>
        <w:szCs w:val="20"/>
        <w:lang w:val="en-US" w:eastAsia="en-US" w:bidi="en-US"/>
      </w:rPr>
    </w:lvl>
    <w:lvl w:ilvl="1" w:tplc="D318F892">
      <w:numFmt w:val="bullet"/>
      <w:lvlText w:val="•"/>
      <w:lvlJc w:val="left"/>
      <w:pPr>
        <w:ind w:left="440" w:hanging="180"/>
      </w:pPr>
      <w:rPr>
        <w:rFonts w:hint="default"/>
        <w:lang w:val="en-US" w:eastAsia="en-US" w:bidi="en-US"/>
      </w:rPr>
    </w:lvl>
    <w:lvl w:ilvl="2" w:tplc="BB5C4110">
      <w:numFmt w:val="bullet"/>
      <w:lvlText w:val="•"/>
      <w:lvlJc w:val="left"/>
      <w:pPr>
        <w:ind w:left="520" w:hanging="180"/>
      </w:pPr>
      <w:rPr>
        <w:rFonts w:hint="default"/>
        <w:lang w:val="en-US" w:eastAsia="en-US" w:bidi="en-US"/>
      </w:rPr>
    </w:lvl>
    <w:lvl w:ilvl="3" w:tplc="665C5666">
      <w:numFmt w:val="bullet"/>
      <w:lvlText w:val="•"/>
      <w:lvlJc w:val="left"/>
      <w:pPr>
        <w:ind w:left="600" w:hanging="180"/>
      </w:pPr>
      <w:rPr>
        <w:rFonts w:hint="default"/>
        <w:lang w:val="en-US" w:eastAsia="en-US" w:bidi="en-US"/>
      </w:rPr>
    </w:lvl>
    <w:lvl w:ilvl="4" w:tplc="08A01E6E">
      <w:numFmt w:val="bullet"/>
      <w:lvlText w:val="•"/>
      <w:lvlJc w:val="left"/>
      <w:pPr>
        <w:ind w:left="680" w:hanging="180"/>
      </w:pPr>
      <w:rPr>
        <w:rFonts w:hint="default"/>
        <w:lang w:val="en-US" w:eastAsia="en-US" w:bidi="en-US"/>
      </w:rPr>
    </w:lvl>
    <w:lvl w:ilvl="5" w:tplc="A9FA4CF4">
      <w:numFmt w:val="bullet"/>
      <w:lvlText w:val="•"/>
      <w:lvlJc w:val="left"/>
      <w:pPr>
        <w:ind w:left="761" w:hanging="180"/>
      </w:pPr>
      <w:rPr>
        <w:rFonts w:hint="default"/>
        <w:lang w:val="en-US" w:eastAsia="en-US" w:bidi="en-US"/>
      </w:rPr>
    </w:lvl>
    <w:lvl w:ilvl="6" w:tplc="BEFECC40">
      <w:numFmt w:val="bullet"/>
      <w:lvlText w:val="•"/>
      <w:lvlJc w:val="left"/>
      <w:pPr>
        <w:ind w:left="841" w:hanging="180"/>
      </w:pPr>
      <w:rPr>
        <w:rFonts w:hint="default"/>
        <w:lang w:val="en-US" w:eastAsia="en-US" w:bidi="en-US"/>
      </w:rPr>
    </w:lvl>
    <w:lvl w:ilvl="7" w:tplc="60E84092">
      <w:numFmt w:val="bullet"/>
      <w:lvlText w:val="•"/>
      <w:lvlJc w:val="left"/>
      <w:pPr>
        <w:ind w:left="921" w:hanging="180"/>
      </w:pPr>
      <w:rPr>
        <w:rFonts w:hint="default"/>
        <w:lang w:val="en-US" w:eastAsia="en-US" w:bidi="en-US"/>
      </w:rPr>
    </w:lvl>
    <w:lvl w:ilvl="8" w:tplc="800249C4">
      <w:numFmt w:val="bullet"/>
      <w:lvlText w:val="•"/>
      <w:lvlJc w:val="left"/>
      <w:pPr>
        <w:ind w:left="1001" w:hanging="180"/>
      </w:pPr>
      <w:rPr>
        <w:rFonts w:hint="default"/>
        <w:lang w:val="en-US" w:eastAsia="en-US" w:bidi="en-US"/>
      </w:rPr>
    </w:lvl>
  </w:abstractNum>
  <w:abstractNum w:abstractNumId="105" w15:restartNumberingAfterBreak="0">
    <w:nsid w:val="7A956E8D"/>
    <w:multiLevelType w:val="hybridMultilevel"/>
    <w:tmpl w:val="CED6A6E4"/>
    <w:lvl w:ilvl="0" w:tplc="F132C49E">
      <w:numFmt w:val="bullet"/>
      <w:lvlText w:val=""/>
      <w:lvlJc w:val="left"/>
      <w:pPr>
        <w:ind w:left="354" w:hanging="180"/>
      </w:pPr>
      <w:rPr>
        <w:rFonts w:ascii="Symbol" w:eastAsia="Symbol" w:hAnsi="Symbol" w:cs="Symbol" w:hint="default"/>
        <w:w w:val="100"/>
        <w:sz w:val="20"/>
        <w:szCs w:val="20"/>
        <w:lang w:val="en-US" w:eastAsia="en-US" w:bidi="en-US"/>
      </w:rPr>
    </w:lvl>
    <w:lvl w:ilvl="1" w:tplc="8230DF34">
      <w:numFmt w:val="bullet"/>
      <w:lvlText w:val="•"/>
      <w:lvlJc w:val="left"/>
      <w:pPr>
        <w:ind w:left="527" w:hanging="180"/>
      </w:pPr>
      <w:rPr>
        <w:rFonts w:hint="default"/>
        <w:lang w:val="en-US" w:eastAsia="en-US" w:bidi="en-US"/>
      </w:rPr>
    </w:lvl>
    <w:lvl w:ilvl="2" w:tplc="66763F0C">
      <w:numFmt w:val="bullet"/>
      <w:lvlText w:val="•"/>
      <w:lvlJc w:val="left"/>
      <w:pPr>
        <w:ind w:left="695" w:hanging="180"/>
      </w:pPr>
      <w:rPr>
        <w:rFonts w:hint="default"/>
        <w:lang w:val="en-US" w:eastAsia="en-US" w:bidi="en-US"/>
      </w:rPr>
    </w:lvl>
    <w:lvl w:ilvl="3" w:tplc="08807944">
      <w:numFmt w:val="bullet"/>
      <w:lvlText w:val="•"/>
      <w:lvlJc w:val="left"/>
      <w:pPr>
        <w:ind w:left="862" w:hanging="180"/>
      </w:pPr>
      <w:rPr>
        <w:rFonts w:hint="default"/>
        <w:lang w:val="en-US" w:eastAsia="en-US" w:bidi="en-US"/>
      </w:rPr>
    </w:lvl>
    <w:lvl w:ilvl="4" w:tplc="8D36E58C">
      <w:numFmt w:val="bullet"/>
      <w:lvlText w:val="•"/>
      <w:lvlJc w:val="left"/>
      <w:pPr>
        <w:ind w:left="1030" w:hanging="180"/>
      </w:pPr>
      <w:rPr>
        <w:rFonts w:hint="default"/>
        <w:lang w:val="en-US" w:eastAsia="en-US" w:bidi="en-US"/>
      </w:rPr>
    </w:lvl>
    <w:lvl w:ilvl="5" w:tplc="BAF616FA">
      <w:numFmt w:val="bullet"/>
      <w:lvlText w:val="•"/>
      <w:lvlJc w:val="left"/>
      <w:pPr>
        <w:ind w:left="1197" w:hanging="180"/>
      </w:pPr>
      <w:rPr>
        <w:rFonts w:hint="default"/>
        <w:lang w:val="en-US" w:eastAsia="en-US" w:bidi="en-US"/>
      </w:rPr>
    </w:lvl>
    <w:lvl w:ilvl="6" w:tplc="B62648FA">
      <w:numFmt w:val="bullet"/>
      <w:lvlText w:val="•"/>
      <w:lvlJc w:val="left"/>
      <w:pPr>
        <w:ind w:left="1365" w:hanging="180"/>
      </w:pPr>
      <w:rPr>
        <w:rFonts w:hint="default"/>
        <w:lang w:val="en-US" w:eastAsia="en-US" w:bidi="en-US"/>
      </w:rPr>
    </w:lvl>
    <w:lvl w:ilvl="7" w:tplc="1FA09A8C">
      <w:numFmt w:val="bullet"/>
      <w:lvlText w:val="•"/>
      <w:lvlJc w:val="left"/>
      <w:pPr>
        <w:ind w:left="1532" w:hanging="180"/>
      </w:pPr>
      <w:rPr>
        <w:rFonts w:hint="default"/>
        <w:lang w:val="en-US" w:eastAsia="en-US" w:bidi="en-US"/>
      </w:rPr>
    </w:lvl>
    <w:lvl w:ilvl="8" w:tplc="53C29C20">
      <w:numFmt w:val="bullet"/>
      <w:lvlText w:val="•"/>
      <w:lvlJc w:val="left"/>
      <w:pPr>
        <w:ind w:left="1700" w:hanging="180"/>
      </w:pPr>
      <w:rPr>
        <w:rFonts w:hint="default"/>
        <w:lang w:val="en-US" w:eastAsia="en-US" w:bidi="en-US"/>
      </w:rPr>
    </w:lvl>
  </w:abstractNum>
  <w:abstractNum w:abstractNumId="106" w15:restartNumberingAfterBreak="0">
    <w:nsid w:val="7B5E18A3"/>
    <w:multiLevelType w:val="hybridMultilevel"/>
    <w:tmpl w:val="D3005620"/>
    <w:lvl w:ilvl="0" w:tplc="7BDADC62">
      <w:numFmt w:val="bullet"/>
      <w:lvlText w:val=""/>
      <w:lvlJc w:val="left"/>
      <w:pPr>
        <w:ind w:left="382" w:hanging="180"/>
      </w:pPr>
      <w:rPr>
        <w:rFonts w:ascii="Symbol" w:eastAsia="Symbol" w:hAnsi="Symbol" w:cs="Symbol" w:hint="default"/>
        <w:w w:val="100"/>
        <w:sz w:val="20"/>
        <w:szCs w:val="20"/>
        <w:lang w:val="en-US" w:eastAsia="en-US" w:bidi="en-US"/>
      </w:rPr>
    </w:lvl>
    <w:lvl w:ilvl="1" w:tplc="1614584A">
      <w:numFmt w:val="bullet"/>
      <w:lvlText w:val="•"/>
      <w:lvlJc w:val="left"/>
      <w:pPr>
        <w:ind w:left="563" w:hanging="180"/>
      </w:pPr>
      <w:rPr>
        <w:rFonts w:hint="default"/>
        <w:lang w:val="en-US" w:eastAsia="en-US" w:bidi="en-US"/>
      </w:rPr>
    </w:lvl>
    <w:lvl w:ilvl="2" w:tplc="87D8CA22">
      <w:numFmt w:val="bullet"/>
      <w:lvlText w:val="•"/>
      <w:lvlJc w:val="left"/>
      <w:pPr>
        <w:ind w:left="747" w:hanging="180"/>
      </w:pPr>
      <w:rPr>
        <w:rFonts w:hint="default"/>
        <w:lang w:val="en-US" w:eastAsia="en-US" w:bidi="en-US"/>
      </w:rPr>
    </w:lvl>
    <w:lvl w:ilvl="3" w:tplc="33D269F4">
      <w:numFmt w:val="bullet"/>
      <w:lvlText w:val="•"/>
      <w:lvlJc w:val="left"/>
      <w:pPr>
        <w:ind w:left="931" w:hanging="180"/>
      </w:pPr>
      <w:rPr>
        <w:rFonts w:hint="default"/>
        <w:lang w:val="en-US" w:eastAsia="en-US" w:bidi="en-US"/>
      </w:rPr>
    </w:lvl>
    <w:lvl w:ilvl="4" w:tplc="20FE2CD6">
      <w:numFmt w:val="bullet"/>
      <w:lvlText w:val="•"/>
      <w:lvlJc w:val="left"/>
      <w:pPr>
        <w:ind w:left="1115" w:hanging="180"/>
      </w:pPr>
      <w:rPr>
        <w:rFonts w:hint="default"/>
        <w:lang w:val="en-US" w:eastAsia="en-US" w:bidi="en-US"/>
      </w:rPr>
    </w:lvl>
    <w:lvl w:ilvl="5" w:tplc="5874E842">
      <w:numFmt w:val="bullet"/>
      <w:lvlText w:val="•"/>
      <w:lvlJc w:val="left"/>
      <w:pPr>
        <w:ind w:left="1299" w:hanging="180"/>
      </w:pPr>
      <w:rPr>
        <w:rFonts w:hint="default"/>
        <w:lang w:val="en-US" w:eastAsia="en-US" w:bidi="en-US"/>
      </w:rPr>
    </w:lvl>
    <w:lvl w:ilvl="6" w:tplc="EEA0370E">
      <w:numFmt w:val="bullet"/>
      <w:lvlText w:val="•"/>
      <w:lvlJc w:val="left"/>
      <w:pPr>
        <w:ind w:left="1482" w:hanging="180"/>
      </w:pPr>
      <w:rPr>
        <w:rFonts w:hint="default"/>
        <w:lang w:val="en-US" w:eastAsia="en-US" w:bidi="en-US"/>
      </w:rPr>
    </w:lvl>
    <w:lvl w:ilvl="7" w:tplc="89749214">
      <w:numFmt w:val="bullet"/>
      <w:lvlText w:val="•"/>
      <w:lvlJc w:val="left"/>
      <w:pPr>
        <w:ind w:left="1666" w:hanging="180"/>
      </w:pPr>
      <w:rPr>
        <w:rFonts w:hint="default"/>
        <w:lang w:val="en-US" w:eastAsia="en-US" w:bidi="en-US"/>
      </w:rPr>
    </w:lvl>
    <w:lvl w:ilvl="8" w:tplc="7DD284D4">
      <w:numFmt w:val="bullet"/>
      <w:lvlText w:val="•"/>
      <w:lvlJc w:val="left"/>
      <w:pPr>
        <w:ind w:left="1850" w:hanging="180"/>
      </w:pPr>
      <w:rPr>
        <w:rFonts w:hint="default"/>
        <w:lang w:val="en-US" w:eastAsia="en-US" w:bidi="en-US"/>
      </w:rPr>
    </w:lvl>
  </w:abstractNum>
  <w:abstractNum w:abstractNumId="107" w15:restartNumberingAfterBreak="0">
    <w:nsid w:val="7B9D05C1"/>
    <w:multiLevelType w:val="hybridMultilevel"/>
    <w:tmpl w:val="E084B8E6"/>
    <w:lvl w:ilvl="0" w:tplc="EF86A2B4">
      <w:numFmt w:val="bullet"/>
      <w:lvlText w:val=""/>
      <w:lvlJc w:val="left"/>
      <w:pPr>
        <w:ind w:left="466" w:hanging="360"/>
      </w:pPr>
      <w:rPr>
        <w:rFonts w:ascii="Symbol" w:eastAsia="Symbol" w:hAnsi="Symbol" w:cs="Symbol" w:hint="default"/>
        <w:w w:val="100"/>
        <w:sz w:val="20"/>
        <w:szCs w:val="20"/>
        <w:lang w:val="en-US" w:eastAsia="en-US" w:bidi="en-US"/>
      </w:rPr>
    </w:lvl>
    <w:lvl w:ilvl="1" w:tplc="627EE3E4">
      <w:numFmt w:val="bullet"/>
      <w:lvlText w:val="•"/>
      <w:lvlJc w:val="left"/>
      <w:pPr>
        <w:ind w:left="635" w:hanging="360"/>
      </w:pPr>
      <w:rPr>
        <w:rFonts w:hint="default"/>
        <w:lang w:val="en-US" w:eastAsia="en-US" w:bidi="en-US"/>
      </w:rPr>
    </w:lvl>
    <w:lvl w:ilvl="2" w:tplc="20BC3E16">
      <w:numFmt w:val="bullet"/>
      <w:lvlText w:val="•"/>
      <w:lvlJc w:val="left"/>
      <w:pPr>
        <w:ind w:left="811" w:hanging="360"/>
      </w:pPr>
      <w:rPr>
        <w:rFonts w:hint="default"/>
        <w:lang w:val="en-US" w:eastAsia="en-US" w:bidi="en-US"/>
      </w:rPr>
    </w:lvl>
    <w:lvl w:ilvl="3" w:tplc="2C2852F4">
      <w:numFmt w:val="bullet"/>
      <w:lvlText w:val="•"/>
      <w:lvlJc w:val="left"/>
      <w:pPr>
        <w:ind w:left="987" w:hanging="360"/>
      </w:pPr>
      <w:rPr>
        <w:rFonts w:hint="default"/>
        <w:lang w:val="en-US" w:eastAsia="en-US" w:bidi="en-US"/>
      </w:rPr>
    </w:lvl>
    <w:lvl w:ilvl="4" w:tplc="B8BCA700">
      <w:numFmt w:val="bullet"/>
      <w:lvlText w:val="•"/>
      <w:lvlJc w:val="left"/>
      <w:pPr>
        <w:ind w:left="1163" w:hanging="360"/>
      </w:pPr>
      <w:rPr>
        <w:rFonts w:hint="default"/>
        <w:lang w:val="en-US" w:eastAsia="en-US" w:bidi="en-US"/>
      </w:rPr>
    </w:lvl>
    <w:lvl w:ilvl="5" w:tplc="4E6615D8">
      <w:numFmt w:val="bullet"/>
      <w:lvlText w:val="•"/>
      <w:lvlJc w:val="left"/>
      <w:pPr>
        <w:ind w:left="1339" w:hanging="360"/>
      </w:pPr>
      <w:rPr>
        <w:rFonts w:hint="default"/>
        <w:lang w:val="en-US" w:eastAsia="en-US" w:bidi="en-US"/>
      </w:rPr>
    </w:lvl>
    <w:lvl w:ilvl="6" w:tplc="776624D8">
      <w:numFmt w:val="bullet"/>
      <w:lvlText w:val="•"/>
      <w:lvlJc w:val="left"/>
      <w:pPr>
        <w:ind w:left="1514" w:hanging="360"/>
      </w:pPr>
      <w:rPr>
        <w:rFonts w:hint="default"/>
        <w:lang w:val="en-US" w:eastAsia="en-US" w:bidi="en-US"/>
      </w:rPr>
    </w:lvl>
    <w:lvl w:ilvl="7" w:tplc="FD0C7346">
      <w:numFmt w:val="bullet"/>
      <w:lvlText w:val="•"/>
      <w:lvlJc w:val="left"/>
      <w:pPr>
        <w:ind w:left="1690" w:hanging="360"/>
      </w:pPr>
      <w:rPr>
        <w:rFonts w:hint="default"/>
        <w:lang w:val="en-US" w:eastAsia="en-US" w:bidi="en-US"/>
      </w:rPr>
    </w:lvl>
    <w:lvl w:ilvl="8" w:tplc="DA0E0856">
      <w:numFmt w:val="bullet"/>
      <w:lvlText w:val="•"/>
      <w:lvlJc w:val="left"/>
      <w:pPr>
        <w:ind w:left="1866" w:hanging="360"/>
      </w:pPr>
      <w:rPr>
        <w:rFonts w:hint="default"/>
        <w:lang w:val="en-US" w:eastAsia="en-US" w:bidi="en-US"/>
      </w:rPr>
    </w:lvl>
  </w:abstractNum>
  <w:abstractNum w:abstractNumId="108" w15:restartNumberingAfterBreak="0">
    <w:nsid w:val="7C9E04AA"/>
    <w:multiLevelType w:val="hybridMultilevel"/>
    <w:tmpl w:val="558EAB58"/>
    <w:lvl w:ilvl="0" w:tplc="025AB5F0">
      <w:numFmt w:val="bullet"/>
      <w:lvlText w:val=""/>
      <w:lvlJc w:val="left"/>
      <w:pPr>
        <w:ind w:left="398" w:hanging="180"/>
      </w:pPr>
      <w:rPr>
        <w:rFonts w:ascii="Symbol" w:eastAsia="Symbol" w:hAnsi="Symbol" w:cs="Symbol" w:hint="default"/>
        <w:w w:val="100"/>
        <w:sz w:val="20"/>
        <w:szCs w:val="20"/>
        <w:lang w:val="en-US" w:eastAsia="en-US" w:bidi="en-US"/>
      </w:rPr>
    </w:lvl>
    <w:lvl w:ilvl="1" w:tplc="6D5E4DA8">
      <w:numFmt w:val="bullet"/>
      <w:lvlText w:val="•"/>
      <w:lvlJc w:val="left"/>
      <w:pPr>
        <w:ind w:left="539" w:hanging="180"/>
      </w:pPr>
      <w:rPr>
        <w:rFonts w:hint="default"/>
        <w:lang w:val="en-US" w:eastAsia="en-US" w:bidi="en-US"/>
      </w:rPr>
    </w:lvl>
    <w:lvl w:ilvl="2" w:tplc="97227CA0">
      <w:numFmt w:val="bullet"/>
      <w:lvlText w:val="•"/>
      <w:lvlJc w:val="left"/>
      <w:pPr>
        <w:ind w:left="678" w:hanging="180"/>
      </w:pPr>
      <w:rPr>
        <w:rFonts w:hint="default"/>
        <w:lang w:val="en-US" w:eastAsia="en-US" w:bidi="en-US"/>
      </w:rPr>
    </w:lvl>
    <w:lvl w:ilvl="3" w:tplc="6E1A74DE">
      <w:numFmt w:val="bullet"/>
      <w:lvlText w:val="•"/>
      <w:lvlJc w:val="left"/>
      <w:pPr>
        <w:ind w:left="817" w:hanging="180"/>
      </w:pPr>
      <w:rPr>
        <w:rFonts w:hint="default"/>
        <w:lang w:val="en-US" w:eastAsia="en-US" w:bidi="en-US"/>
      </w:rPr>
    </w:lvl>
    <w:lvl w:ilvl="4" w:tplc="EB6A0272">
      <w:numFmt w:val="bullet"/>
      <w:lvlText w:val="•"/>
      <w:lvlJc w:val="left"/>
      <w:pPr>
        <w:ind w:left="956" w:hanging="180"/>
      </w:pPr>
      <w:rPr>
        <w:rFonts w:hint="default"/>
        <w:lang w:val="en-US" w:eastAsia="en-US" w:bidi="en-US"/>
      </w:rPr>
    </w:lvl>
    <w:lvl w:ilvl="5" w:tplc="25F0C26A">
      <w:numFmt w:val="bullet"/>
      <w:lvlText w:val="•"/>
      <w:lvlJc w:val="left"/>
      <w:pPr>
        <w:ind w:left="1095" w:hanging="180"/>
      </w:pPr>
      <w:rPr>
        <w:rFonts w:hint="default"/>
        <w:lang w:val="en-US" w:eastAsia="en-US" w:bidi="en-US"/>
      </w:rPr>
    </w:lvl>
    <w:lvl w:ilvl="6" w:tplc="12B27834">
      <w:numFmt w:val="bullet"/>
      <w:lvlText w:val="•"/>
      <w:lvlJc w:val="left"/>
      <w:pPr>
        <w:ind w:left="1234" w:hanging="180"/>
      </w:pPr>
      <w:rPr>
        <w:rFonts w:hint="default"/>
        <w:lang w:val="en-US" w:eastAsia="en-US" w:bidi="en-US"/>
      </w:rPr>
    </w:lvl>
    <w:lvl w:ilvl="7" w:tplc="BD6C8618">
      <w:numFmt w:val="bullet"/>
      <w:lvlText w:val="•"/>
      <w:lvlJc w:val="left"/>
      <w:pPr>
        <w:ind w:left="1373" w:hanging="180"/>
      </w:pPr>
      <w:rPr>
        <w:rFonts w:hint="default"/>
        <w:lang w:val="en-US" w:eastAsia="en-US" w:bidi="en-US"/>
      </w:rPr>
    </w:lvl>
    <w:lvl w:ilvl="8" w:tplc="E494C770">
      <w:numFmt w:val="bullet"/>
      <w:lvlText w:val="•"/>
      <w:lvlJc w:val="left"/>
      <w:pPr>
        <w:ind w:left="1512" w:hanging="180"/>
      </w:pPr>
      <w:rPr>
        <w:rFonts w:hint="default"/>
        <w:lang w:val="en-US" w:eastAsia="en-US" w:bidi="en-US"/>
      </w:rPr>
    </w:lvl>
  </w:abstractNum>
  <w:abstractNum w:abstractNumId="109" w15:restartNumberingAfterBreak="0">
    <w:nsid w:val="7E973B61"/>
    <w:multiLevelType w:val="hybridMultilevel"/>
    <w:tmpl w:val="75302DA8"/>
    <w:lvl w:ilvl="0" w:tplc="E9A061E8">
      <w:numFmt w:val="bullet"/>
      <w:lvlText w:val=""/>
      <w:lvlJc w:val="left"/>
      <w:pPr>
        <w:ind w:left="1243" w:hanging="360"/>
      </w:pPr>
      <w:rPr>
        <w:rFonts w:ascii="Symbol" w:eastAsia="Symbol" w:hAnsi="Symbol" w:cs="Symbol" w:hint="default"/>
        <w:w w:val="100"/>
        <w:sz w:val="20"/>
        <w:szCs w:val="20"/>
        <w:lang w:val="en-US" w:eastAsia="en-US" w:bidi="en-US"/>
      </w:rPr>
    </w:lvl>
    <w:lvl w:ilvl="1" w:tplc="958A6E7E">
      <w:numFmt w:val="bullet"/>
      <w:lvlText w:val="•"/>
      <w:lvlJc w:val="left"/>
      <w:pPr>
        <w:ind w:left="1819" w:hanging="360"/>
      </w:pPr>
      <w:rPr>
        <w:rFonts w:hint="default"/>
        <w:lang w:val="en-US" w:eastAsia="en-US" w:bidi="en-US"/>
      </w:rPr>
    </w:lvl>
    <w:lvl w:ilvl="2" w:tplc="3806BD86">
      <w:numFmt w:val="bullet"/>
      <w:lvlText w:val="•"/>
      <w:lvlJc w:val="left"/>
      <w:pPr>
        <w:ind w:left="2398" w:hanging="360"/>
      </w:pPr>
      <w:rPr>
        <w:rFonts w:hint="default"/>
        <w:lang w:val="en-US" w:eastAsia="en-US" w:bidi="en-US"/>
      </w:rPr>
    </w:lvl>
    <w:lvl w:ilvl="3" w:tplc="3E3AC218">
      <w:numFmt w:val="bullet"/>
      <w:lvlText w:val="•"/>
      <w:lvlJc w:val="left"/>
      <w:pPr>
        <w:ind w:left="2977" w:hanging="360"/>
      </w:pPr>
      <w:rPr>
        <w:rFonts w:hint="default"/>
        <w:lang w:val="en-US" w:eastAsia="en-US" w:bidi="en-US"/>
      </w:rPr>
    </w:lvl>
    <w:lvl w:ilvl="4" w:tplc="A4584F36">
      <w:numFmt w:val="bullet"/>
      <w:lvlText w:val="•"/>
      <w:lvlJc w:val="left"/>
      <w:pPr>
        <w:ind w:left="3557" w:hanging="360"/>
      </w:pPr>
      <w:rPr>
        <w:rFonts w:hint="default"/>
        <w:lang w:val="en-US" w:eastAsia="en-US" w:bidi="en-US"/>
      </w:rPr>
    </w:lvl>
    <w:lvl w:ilvl="5" w:tplc="46B63830">
      <w:numFmt w:val="bullet"/>
      <w:lvlText w:val="•"/>
      <w:lvlJc w:val="left"/>
      <w:pPr>
        <w:ind w:left="4136" w:hanging="360"/>
      </w:pPr>
      <w:rPr>
        <w:rFonts w:hint="default"/>
        <w:lang w:val="en-US" w:eastAsia="en-US" w:bidi="en-US"/>
      </w:rPr>
    </w:lvl>
    <w:lvl w:ilvl="6" w:tplc="F2B0FEEA">
      <w:numFmt w:val="bullet"/>
      <w:lvlText w:val="•"/>
      <w:lvlJc w:val="left"/>
      <w:pPr>
        <w:ind w:left="4715" w:hanging="360"/>
      </w:pPr>
      <w:rPr>
        <w:rFonts w:hint="default"/>
        <w:lang w:val="en-US" w:eastAsia="en-US" w:bidi="en-US"/>
      </w:rPr>
    </w:lvl>
    <w:lvl w:ilvl="7" w:tplc="F9D6268E">
      <w:numFmt w:val="bullet"/>
      <w:lvlText w:val="•"/>
      <w:lvlJc w:val="left"/>
      <w:pPr>
        <w:ind w:left="5295" w:hanging="360"/>
      </w:pPr>
      <w:rPr>
        <w:rFonts w:hint="default"/>
        <w:lang w:val="en-US" w:eastAsia="en-US" w:bidi="en-US"/>
      </w:rPr>
    </w:lvl>
    <w:lvl w:ilvl="8" w:tplc="9CDE8DE0">
      <w:numFmt w:val="bullet"/>
      <w:lvlText w:val="•"/>
      <w:lvlJc w:val="left"/>
      <w:pPr>
        <w:ind w:left="5874" w:hanging="360"/>
      </w:pPr>
      <w:rPr>
        <w:rFonts w:hint="default"/>
        <w:lang w:val="en-US" w:eastAsia="en-US" w:bidi="en-US"/>
      </w:rPr>
    </w:lvl>
  </w:abstractNum>
  <w:abstractNum w:abstractNumId="110" w15:restartNumberingAfterBreak="0">
    <w:nsid w:val="7EDE62EA"/>
    <w:multiLevelType w:val="hybridMultilevel"/>
    <w:tmpl w:val="12D285E4"/>
    <w:lvl w:ilvl="0" w:tplc="1274310C">
      <w:start w:val="35"/>
      <w:numFmt w:val="decimal"/>
      <w:lvlText w:val="%1."/>
      <w:lvlJc w:val="left"/>
      <w:pPr>
        <w:ind w:left="443" w:hanging="337"/>
      </w:pPr>
      <w:rPr>
        <w:rFonts w:ascii="Calibri" w:eastAsia="Calibri" w:hAnsi="Calibri" w:cs="Calibri" w:hint="default"/>
        <w:spacing w:val="-5"/>
        <w:w w:val="100"/>
        <w:sz w:val="20"/>
        <w:szCs w:val="20"/>
        <w:lang w:val="en-US" w:eastAsia="en-US" w:bidi="en-US"/>
      </w:rPr>
    </w:lvl>
    <w:lvl w:ilvl="1" w:tplc="EAE4DE68">
      <w:numFmt w:val="bullet"/>
      <w:lvlText w:val=""/>
      <w:lvlJc w:val="left"/>
      <w:pPr>
        <w:ind w:left="1187" w:hanging="360"/>
      </w:pPr>
      <w:rPr>
        <w:rFonts w:ascii="Symbol" w:eastAsia="Symbol" w:hAnsi="Symbol" w:cs="Symbol" w:hint="default"/>
        <w:w w:val="100"/>
        <w:sz w:val="20"/>
        <w:szCs w:val="20"/>
        <w:lang w:val="en-US" w:eastAsia="en-US" w:bidi="en-US"/>
      </w:rPr>
    </w:lvl>
    <w:lvl w:ilvl="2" w:tplc="DAA44A60">
      <w:numFmt w:val="bullet"/>
      <w:lvlText w:val="•"/>
      <w:lvlJc w:val="left"/>
      <w:pPr>
        <w:ind w:left="1830" w:hanging="360"/>
      </w:pPr>
      <w:rPr>
        <w:rFonts w:hint="default"/>
        <w:lang w:val="en-US" w:eastAsia="en-US" w:bidi="en-US"/>
      </w:rPr>
    </w:lvl>
    <w:lvl w:ilvl="3" w:tplc="C582B44C">
      <w:numFmt w:val="bullet"/>
      <w:lvlText w:val="•"/>
      <w:lvlJc w:val="left"/>
      <w:pPr>
        <w:ind w:left="2480" w:hanging="360"/>
      </w:pPr>
      <w:rPr>
        <w:rFonts w:hint="default"/>
        <w:lang w:val="en-US" w:eastAsia="en-US" w:bidi="en-US"/>
      </w:rPr>
    </w:lvl>
    <w:lvl w:ilvl="4" w:tplc="4E8CB4F6">
      <w:numFmt w:val="bullet"/>
      <w:lvlText w:val="•"/>
      <w:lvlJc w:val="left"/>
      <w:pPr>
        <w:ind w:left="3131" w:hanging="360"/>
      </w:pPr>
      <w:rPr>
        <w:rFonts w:hint="default"/>
        <w:lang w:val="en-US" w:eastAsia="en-US" w:bidi="en-US"/>
      </w:rPr>
    </w:lvl>
    <w:lvl w:ilvl="5" w:tplc="E70A2C2A">
      <w:numFmt w:val="bullet"/>
      <w:lvlText w:val="•"/>
      <w:lvlJc w:val="left"/>
      <w:pPr>
        <w:ind w:left="3781" w:hanging="360"/>
      </w:pPr>
      <w:rPr>
        <w:rFonts w:hint="default"/>
        <w:lang w:val="en-US" w:eastAsia="en-US" w:bidi="en-US"/>
      </w:rPr>
    </w:lvl>
    <w:lvl w:ilvl="6" w:tplc="CCEC0502">
      <w:numFmt w:val="bullet"/>
      <w:lvlText w:val="•"/>
      <w:lvlJc w:val="left"/>
      <w:pPr>
        <w:ind w:left="4431" w:hanging="360"/>
      </w:pPr>
      <w:rPr>
        <w:rFonts w:hint="default"/>
        <w:lang w:val="en-US" w:eastAsia="en-US" w:bidi="en-US"/>
      </w:rPr>
    </w:lvl>
    <w:lvl w:ilvl="7" w:tplc="6024D428">
      <w:numFmt w:val="bullet"/>
      <w:lvlText w:val="•"/>
      <w:lvlJc w:val="left"/>
      <w:pPr>
        <w:ind w:left="5082" w:hanging="360"/>
      </w:pPr>
      <w:rPr>
        <w:rFonts w:hint="default"/>
        <w:lang w:val="en-US" w:eastAsia="en-US" w:bidi="en-US"/>
      </w:rPr>
    </w:lvl>
    <w:lvl w:ilvl="8" w:tplc="9420F844">
      <w:numFmt w:val="bullet"/>
      <w:lvlText w:val="•"/>
      <w:lvlJc w:val="left"/>
      <w:pPr>
        <w:ind w:left="5732" w:hanging="360"/>
      </w:pPr>
      <w:rPr>
        <w:rFonts w:hint="default"/>
        <w:lang w:val="en-US" w:eastAsia="en-US" w:bidi="en-US"/>
      </w:rPr>
    </w:lvl>
  </w:abstractNum>
  <w:num w:numId="1">
    <w:abstractNumId w:val="23"/>
  </w:num>
  <w:num w:numId="2">
    <w:abstractNumId w:val="5"/>
  </w:num>
  <w:num w:numId="3">
    <w:abstractNumId w:val="83"/>
  </w:num>
  <w:num w:numId="4">
    <w:abstractNumId w:val="52"/>
  </w:num>
  <w:num w:numId="5">
    <w:abstractNumId w:val="58"/>
  </w:num>
  <w:num w:numId="6">
    <w:abstractNumId w:val="24"/>
  </w:num>
  <w:num w:numId="7">
    <w:abstractNumId w:val="35"/>
  </w:num>
  <w:num w:numId="8">
    <w:abstractNumId w:val="0"/>
  </w:num>
  <w:num w:numId="9">
    <w:abstractNumId w:val="34"/>
  </w:num>
  <w:num w:numId="10">
    <w:abstractNumId w:val="68"/>
  </w:num>
  <w:num w:numId="11">
    <w:abstractNumId w:val="4"/>
  </w:num>
  <w:num w:numId="12">
    <w:abstractNumId w:val="95"/>
  </w:num>
  <w:num w:numId="13">
    <w:abstractNumId w:val="7"/>
  </w:num>
  <w:num w:numId="14">
    <w:abstractNumId w:val="30"/>
  </w:num>
  <w:num w:numId="15">
    <w:abstractNumId w:val="87"/>
  </w:num>
  <w:num w:numId="16">
    <w:abstractNumId w:val="84"/>
  </w:num>
  <w:num w:numId="17">
    <w:abstractNumId w:val="70"/>
  </w:num>
  <w:num w:numId="18">
    <w:abstractNumId w:val="59"/>
  </w:num>
  <w:num w:numId="19">
    <w:abstractNumId w:val="53"/>
  </w:num>
  <w:num w:numId="20">
    <w:abstractNumId w:val="21"/>
  </w:num>
  <w:num w:numId="21">
    <w:abstractNumId w:val="37"/>
  </w:num>
  <w:num w:numId="22">
    <w:abstractNumId w:val="15"/>
  </w:num>
  <w:num w:numId="23">
    <w:abstractNumId w:val="8"/>
  </w:num>
  <w:num w:numId="24">
    <w:abstractNumId w:val="103"/>
  </w:num>
  <w:num w:numId="25">
    <w:abstractNumId w:val="96"/>
  </w:num>
  <w:num w:numId="26">
    <w:abstractNumId w:val="31"/>
  </w:num>
  <w:num w:numId="27">
    <w:abstractNumId w:val="42"/>
  </w:num>
  <w:num w:numId="28">
    <w:abstractNumId w:val="20"/>
  </w:num>
  <w:num w:numId="29">
    <w:abstractNumId w:val="76"/>
  </w:num>
  <w:num w:numId="30">
    <w:abstractNumId w:val="36"/>
  </w:num>
  <w:num w:numId="31">
    <w:abstractNumId w:val="102"/>
  </w:num>
  <w:num w:numId="32">
    <w:abstractNumId w:val="38"/>
  </w:num>
  <w:num w:numId="33">
    <w:abstractNumId w:val="80"/>
  </w:num>
  <w:num w:numId="34">
    <w:abstractNumId w:val="3"/>
  </w:num>
  <w:num w:numId="35">
    <w:abstractNumId w:val="2"/>
  </w:num>
  <w:num w:numId="36">
    <w:abstractNumId w:val="44"/>
  </w:num>
  <w:num w:numId="37">
    <w:abstractNumId w:val="78"/>
  </w:num>
  <w:num w:numId="38">
    <w:abstractNumId w:val="101"/>
  </w:num>
  <w:num w:numId="39">
    <w:abstractNumId w:val="85"/>
  </w:num>
  <w:num w:numId="40">
    <w:abstractNumId w:val="109"/>
  </w:num>
  <w:num w:numId="41">
    <w:abstractNumId w:val="26"/>
  </w:num>
  <w:num w:numId="42">
    <w:abstractNumId w:val="91"/>
  </w:num>
  <w:num w:numId="43">
    <w:abstractNumId w:val="93"/>
  </w:num>
  <w:num w:numId="44">
    <w:abstractNumId w:val="110"/>
  </w:num>
  <w:num w:numId="45">
    <w:abstractNumId w:val="100"/>
  </w:num>
  <w:num w:numId="46">
    <w:abstractNumId w:val="1"/>
  </w:num>
  <w:num w:numId="47">
    <w:abstractNumId w:val="33"/>
  </w:num>
  <w:num w:numId="48">
    <w:abstractNumId w:val="41"/>
  </w:num>
  <w:num w:numId="49">
    <w:abstractNumId w:val="22"/>
  </w:num>
  <w:num w:numId="50">
    <w:abstractNumId w:val="61"/>
  </w:num>
  <w:num w:numId="51">
    <w:abstractNumId w:val="51"/>
  </w:num>
  <w:num w:numId="52">
    <w:abstractNumId w:val="12"/>
  </w:num>
  <w:num w:numId="53">
    <w:abstractNumId w:val="56"/>
  </w:num>
  <w:num w:numId="54">
    <w:abstractNumId w:val="18"/>
  </w:num>
  <w:num w:numId="55">
    <w:abstractNumId w:val="16"/>
  </w:num>
  <w:num w:numId="56">
    <w:abstractNumId w:val="77"/>
  </w:num>
  <w:num w:numId="57">
    <w:abstractNumId w:val="69"/>
  </w:num>
  <w:num w:numId="58">
    <w:abstractNumId w:val="79"/>
  </w:num>
  <w:num w:numId="59">
    <w:abstractNumId w:val="99"/>
  </w:num>
  <w:num w:numId="60">
    <w:abstractNumId w:val="27"/>
  </w:num>
  <w:num w:numId="61">
    <w:abstractNumId w:val="90"/>
  </w:num>
  <w:num w:numId="62">
    <w:abstractNumId w:val="6"/>
  </w:num>
  <w:num w:numId="63">
    <w:abstractNumId w:val="46"/>
  </w:num>
  <w:num w:numId="64">
    <w:abstractNumId w:val="49"/>
  </w:num>
  <w:num w:numId="65">
    <w:abstractNumId w:val="47"/>
  </w:num>
  <w:num w:numId="66">
    <w:abstractNumId w:val="40"/>
  </w:num>
  <w:num w:numId="67">
    <w:abstractNumId w:val="105"/>
  </w:num>
  <w:num w:numId="68">
    <w:abstractNumId w:val="94"/>
  </w:num>
  <w:num w:numId="69">
    <w:abstractNumId w:val="88"/>
  </w:num>
  <w:num w:numId="70">
    <w:abstractNumId w:val="48"/>
  </w:num>
  <w:num w:numId="71">
    <w:abstractNumId w:val="104"/>
  </w:num>
  <w:num w:numId="72">
    <w:abstractNumId w:val="50"/>
  </w:num>
  <w:num w:numId="73">
    <w:abstractNumId w:val="72"/>
  </w:num>
  <w:num w:numId="74">
    <w:abstractNumId w:val="28"/>
  </w:num>
  <w:num w:numId="75">
    <w:abstractNumId w:val="107"/>
  </w:num>
  <w:num w:numId="76">
    <w:abstractNumId w:val="9"/>
  </w:num>
  <w:num w:numId="77">
    <w:abstractNumId w:val="82"/>
  </w:num>
  <w:num w:numId="78">
    <w:abstractNumId w:val="75"/>
  </w:num>
  <w:num w:numId="79">
    <w:abstractNumId w:val="66"/>
  </w:num>
  <w:num w:numId="80">
    <w:abstractNumId w:val="43"/>
  </w:num>
  <w:num w:numId="81">
    <w:abstractNumId w:val="89"/>
  </w:num>
  <w:num w:numId="82">
    <w:abstractNumId w:val="39"/>
  </w:num>
  <w:num w:numId="83">
    <w:abstractNumId w:val="62"/>
  </w:num>
  <w:num w:numId="84">
    <w:abstractNumId w:val="54"/>
  </w:num>
  <w:num w:numId="85">
    <w:abstractNumId w:val="108"/>
  </w:num>
  <w:num w:numId="86">
    <w:abstractNumId w:val="63"/>
  </w:num>
  <w:num w:numId="87">
    <w:abstractNumId w:val="86"/>
  </w:num>
  <w:num w:numId="88">
    <w:abstractNumId w:val="19"/>
  </w:num>
  <w:num w:numId="89">
    <w:abstractNumId w:val="64"/>
  </w:num>
  <w:num w:numId="90">
    <w:abstractNumId w:val="14"/>
  </w:num>
  <w:num w:numId="91">
    <w:abstractNumId w:val="55"/>
  </w:num>
  <w:num w:numId="92">
    <w:abstractNumId w:val="25"/>
  </w:num>
  <w:num w:numId="93">
    <w:abstractNumId w:val="67"/>
  </w:num>
  <w:num w:numId="94">
    <w:abstractNumId w:val="45"/>
  </w:num>
  <w:num w:numId="95">
    <w:abstractNumId w:val="10"/>
  </w:num>
  <w:num w:numId="96">
    <w:abstractNumId w:val="81"/>
  </w:num>
  <w:num w:numId="97">
    <w:abstractNumId w:val="32"/>
  </w:num>
  <w:num w:numId="98">
    <w:abstractNumId w:val="60"/>
  </w:num>
  <w:num w:numId="99">
    <w:abstractNumId w:val="17"/>
  </w:num>
  <w:num w:numId="100">
    <w:abstractNumId w:val="106"/>
  </w:num>
  <w:num w:numId="101">
    <w:abstractNumId w:val="13"/>
  </w:num>
  <w:num w:numId="102">
    <w:abstractNumId w:val="29"/>
  </w:num>
  <w:num w:numId="103">
    <w:abstractNumId w:val="98"/>
  </w:num>
  <w:num w:numId="104">
    <w:abstractNumId w:val="73"/>
  </w:num>
  <w:num w:numId="105">
    <w:abstractNumId w:val="65"/>
  </w:num>
  <w:num w:numId="106">
    <w:abstractNumId w:val="11"/>
  </w:num>
  <w:num w:numId="107">
    <w:abstractNumId w:val="57"/>
  </w:num>
  <w:num w:numId="108">
    <w:abstractNumId w:val="74"/>
  </w:num>
  <w:num w:numId="109">
    <w:abstractNumId w:val="92"/>
  </w:num>
  <w:num w:numId="110">
    <w:abstractNumId w:val="97"/>
  </w:num>
  <w:num w:numId="111">
    <w:abstractNumId w:val="7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95"/>
    <w:rsid w:val="001746F8"/>
    <w:rsid w:val="001C46C0"/>
    <w:rsid w:val="00216D59"/>
    <w:rsid w:val="003217EA"/>
    <w:rsid w:val="003F2B40"/>
    <w:rsid w:val="005B3395"/>
    <w:rsid w:val="005D63B1"/>
    <w:rsid w:val="005F08DB"/>
    <w:rsid w:val="0070576A"/>
    <w:rsid w:val="007D307F"/>
    <w:rsid w:val="008326E1"/>
    <w:rsid w:val="00902539"/>
    <w:rsid w:val="00945C2B"/>
    <w:rsid w:val="009613A4"/>
    <w:rsid w:val="00C10245"/>
    <w:rsid w:val="00E65485"/>
    <w:rsid w:val="00F11A23"/>
    <w:rsid w:val="00F70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8B6788-595B-4434-AF70-7E986373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0245"/>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B3395"/>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B3395"/>
    <w:rPr>
      <w:sz w:val="20"/>
      <w:szCs w:val="20"/>
    </w:rPr>
  </w:style>
  <w:style w:type="paragraph" w:customStyle="1" w:styleId="Heading11">
    <w:name w:val="Heading 11"/>
    <w:basedOn w:val="Normal"/>
    <w:uiPriority w:val="1"/>
    <w:qFormat/>
    <w:rsid w:val="005B3395"/>
    <w:pPr>
      <w:spacing w:before="20"/>
      <w:ind w:left="760" w:hanging="148"/>
      <w:outlineLvl w:val="1"/>
    </w:pPr>
  </w:style>
  <w:style w:type="paragraph" w:customStyle="1" w:styleId="Heading21">
    <w:name w:val="Heading 21"/>
    <w:basedOn w:val="Normal"/>
    <w:uiPriority w:val="1"/>
    <w:qFormat/>
    <w:rsid w:val="005B3395"/>
    <w:pPr>
      <w:ind w:left="540"/>
      <w:outlineLvl w:val="2"/>
    </w:pPr>
    <w:rPr>
      <w:b/>
      <w:bCs/>
      <w:sz w:val="20"/>
      <w:szCs w:val="20"/>
    </w:rPr>
  </w:style>
  <w:style w:type="paragraph" w:styleId="ListParagraph">
    <w:name w:val="List Paragraph"/>
    <w:basedOn w:val="Normal"/>
    <w:uiPriority w:val="1"/>
    <w:qFormat/>
    <w:rsid w:val="005B3395"/>
    <w:pPr>
      <w:ind w:left="1261" w:hanging="361"/>
    </w:pPr>
  </w:style>
  <w:style w:type="paragraph" w:customStyle="1" w:styleId="TableParagraph">
    <w:name w:val="Table Paragraph"/>
    <w:basedOn w:val="Normal"/>
    <w:uiPriority w:val="1"/>
    <w:qFormat/>
    <w:rsid w:val="005B3395"/>
  </w:style>
  <w:style w:type="paragraph" w:styleId="Header">
    <w:name w:val="header"/>
    <w:basedOn w:val="Normal"/>
    <w:link w:val="HeaderChar"/>
    <w:uiPriority w:val="99"/>
    <w:unhideWhenUsed/>
    <w:rsid w:val="00216D59"/>
    <w:pPr>
      <w:tabs>
        <w:tab w:val="center" w:pos="4680"/>
        <w:tab w:val="right" w:pos="9360"/>
      </w:tabs>
    </w:pPr>
  </w:style>
  <w:style w:type="character" w:customStyle="1" w:styleId="HeaderChar">
    <w:name w:val="Header Char"/>
    <w:basedOn w:val="DefaultParagraphFont"/>
    <w:link w:val="Header"/>
    <w:uiPriority w:val="99"/>
    <w:rsid w:val="00216D59"/>
    <w:rPr>
      <w:rFonts w:ascii="Calibri" w:eastAsia="Calibri" w:hAnsi="Calibri" w:cs="Calibri"/>
      <w:lang w:bidi="en-US"/>
    </w:rPr>
  </w:style>
  <w:style w:type="paragraph" w:styleId="Footer">
    <w:name w:val="footer"/>
    <w:basedOn w:val="Normal"/>
    <w:link w:val="FooterChar"/>
    <w:uiPriority w:val="99"/>
    <w:unhideWhenUsed/>
    <w:rsid w:val="00216D59"/>
    <w:pPr>
      <w:tabs>
        <w:tab w:val="center" w:pos="4680"/>
        <w:tab w:val="right" w:pos="9360"/>
      </w:tabs>
    </w:pPr>
  </w:style>
  <w:style w:type="character" w:customStyle="1" w:styleId="FooterChar">
    <w:name w:val="Footer Char"/>
    <w:basedOn w:val="DefaultParagraphFont"/>
    <w:link w:val="Footer"/>
    <w:uiPriority w:val="99"/>
    <w:rsid w:val="00216D59"/>
    <w:rPr>
      <w:rFonts w:ascii="Calibri" w:eastAsia="Calibri" w:hAnsi="Calibri" w:cs="Calibri"/>
      <w:lang w:bidi="en-US"/>
    </w:rPr>
  </w:style>
  <w:style w:type="table" w:styleId="TableGrid">
    <w:name w:val="Table Grid"/>
    <w:basedOn w:val="TableNormal"/>
    <w:uiPriority w:val="59"/>
    <w:rsid w:val="00E6548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485"/>
    <w:pPr>
      <w:widowControl/>
      <w:autoSpaceDE/>
      <w:autoSpaceDN/>
      <w:bidi/>
      <w:spacing w:after="200" w:line="276" w:lineRule="auto"/>
    </w:pPr>
    <w:rPr>
      <w:rFonts w:ascii="Times New Roman" w:eastAsiaTheme="minorHAnsi" w:hAnsi="Times New Roman" w:cs="Times New Roman"/>
      <w:sz w:val="24"/>
      <w:szCs w:val="24"/>
      <w:lang w:bidi="ar-SA"/>
    </w:rPr>
  </w:style>
  <w:style w:type="character" w:customStyle="1" w:styleId="BodyTextChar">
    <w:name w:val="Body Text Char"/>
    <w:basedOn w:val="DefaultParagraphFont"/>
    <w:link w:val="BodyText"/>
    <w:uiPriority w:val="1"/>
    <w:rsid w:val="00C10245"/>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7079</Words>
  <Characters>40354</Characters>
  <Application>Microsoft Office Word</Application>
  <DocSecurity>0</DocSecurity>
  <Lines>336</Lines>
  <Paragraphs>94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Dr.Irene Roco</dc:creator>
  <cp:lastModifiedBy>fallatah fallatah</cp:lastModifiedBy>
  <cp:revision>2</cp:revision>
  <dcterms:created xsi:type="dcterms:W3CDTF">2019-01-14T13:41:00Z</dcterms:created>
  <dcterms:modified xsi:type="dcterms:W3CDTF">2019-01-14T13:41:00Z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2013</vt:lpwstr>
  </property>
  <property fmtid="{D5CDD505-2E9C-101B-9397-08002B2CF9AE}" pid="4" name="LastSaved">
    <vt:filetime>2019-01-07T00:00:00Z</vt:filetime>
  </property>
</Properties>
</file>