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B4AF3" w14:textId="77777777" w:rsidR="00480E2E" w:rsidRPr="00B75DF5" w:rsidRDefault="00263810" w:rsidP="00263810">
      <w:pPr>
        <w:jc w:val="center"/>
        <w:rPr>
          <w:rFonts w:asciiTheme="majorBidi" w:hAnsiTheme="majorBidi" w:cstheme="majorBidi"/>
          <w:color w:val="000000" w:themeColor="text1"/>
        </w:rPr>
      </w:pPr>
      <w:r w:rsidRPr="00B75DF5">
        <w:rPr>
          <w:rFonts w:asciiTheme="majorBidi" w:hAnsiTheme="majorBidi" w:cstheme="majorBidi"/>
          <w:color w:val="000000" w:themeColor="text1"/>
        </w:rPr>
        <w:t>KING SAUD UNIVERSITY</w:t>
      </w:r>
    </w:p>
    <w:p w14:paraId="35F709DF" w14:textId="77777777" w:rsidR="00263810" w:rsidRPr="00B75DF5" w:rsidRDefault="00263810" w:rsidP="00263810">
      <w:pPr>
        <w:jc w:val="center"/>
        <w:rPr>
          <w:rFonts w:asciiTheme="majorBidi" w:hAnsiTheme="majorBidi" w:cstheme="majorBidi"/>
          <w:color w:val="000000" w:themeColor="text1"/>
        </w:rPr>
      </w:pPr>
      <w:r w:rsidRPr="00B75DF5">
        <w:rPr>
          <w:rFonts w:asciiTheme="majorBidi" w:hAnsiTheme="majorBidi" w:cstheme="majorBidi"/>
          <w:color w:val="000000" w:themeColor="text1"/>
        </w:rPr>
        <w:t>COLLGE OF NURSING</w:t>
      </w:r>
    </w:p>
    <w:p w14:paraId="61426F53" w14:textId="77777777" w:rsidR="00263810" w:rsidRPr="00B75DF5" w:rsidRDefault="00263810" w:rsidP="00263810">
      <w:pPr>
        <w:jc w:val="center"/>
        <w:rPr>
          <w:rFonts w:asciiTheme="majorBidi" w:hAnsiTheme="majorBidi" w:cstheme="majorBidi"/>
          <w:color w:val="000000" w:themeColor="text1"/>
        </w:rPr>
      </w:pPr>
      <w:r w:rsidRPr="00B75DF5">
        <w:rPr>
          <w:rFonts w:asciiTheme="majorBidi" w:hAnsiTheme="majorBidi" w:cstheme="majorBidi"/>
          <w:color w:val="000000" w:themeColor="text1"/>
        </w:rPr>
        <w:t>NUR 448</w:t>
      </w:r>
    </w:p>
    <w:p w14:paraId="4CB5AFA6" w14:textId="77777777" w:rsidR="00263810" w:rsidRPr="00B75DF5" w:rsidRDefault="00263810" w:rsidP="00263810">
      <w:pPr>
        <w:jc w:val="center"/>
        <w:rPr>
          <w:rFonts w:asciiTheme="majorBidi" w:hAnsiTheme="majorBidi" w:cstheme="majorBidi"/>
          <w:color w:val="000000" w:themeColor="text1"/>
        </w:rPr>
      </w:pPr>
      <w:r w:rsidRPr="00B75DF5">
        <w:rPr>
          <w:rFonts w:asciiTheme="majorBidi" w:hAnsiTheme="majorBidi" w:cstheme="majorBidi"/>
          <w:color w:val="000000" w:themeColor="text1"/>
        </w:rPr>
        <w:t>Practical exam:</w:t>
      </w:r>
    </w:p>
    <w:p w14:paraId="71204DBE" w14:textId="77777777" w:rsidR="00263810" w:rsidRPr="00B75DF5" w:rsidRDefault="00263810" w:rsidP="00263810">
      <w:pPr>
        <w:jc w:val="center"/>
        <w:rPr>
          <w:rFonts w:asciiTheme="majorBidi" w:hAnsiTheme="majorBidi" w:cstheme="majorBidi"/>
          <w:color w:val="000000" w:themeColor="text1"/>
        </w:rPr>
      </w:pPr>
    </w:p>
    <w:p w14:paraId="7F535513" w14:textId="77777777" w:rsidR="00263810" w:rsidRPr="00B75DF5" w:rsidRDefault="00263810" w:rsidP="00263810">
      <w:pPr>
        <w:jc w:val="center"/>
        <w:rPr>
          <w:rFonts w:asciiTheme="majorBidi" w:hAnsiTheme="majorBidi" w:cstheme="majorBidi"/>
          <w:color w:val="000000" w:themeColor="text1"/>
        </w:rPr>
      </w:pPr>
    </w:p>
    <w:p w14:paraId="3AF3BF33" w14:textId="77777777" w:rsidR="00263810" w:rsidRPr="00B75DF5" w:rsidRDefault="00263810" w:rsidP="00263810">
      <w:pPr>
        <w:jc w:val="center"/>
        <w:rPr>
          <w:rFonts w:asciiTheme="majorBidi" w:hAnsiTheme="majorBidi" w:cstheme="majorBidi"/>
          <w:color w:val="000000" w:themeColor="text1"/>
        </w:rPr>
      </w:pPr>
    </w:p>
    <w:p w14:paraId="33FAE6C3" w14:textId="77777777" w:rsidR="00263810" w:rsidRPr="00B75DF5" w:rsidRDefault="00263810" w:rsidP="00263810">
      <w:pPr>
        <w:jc w:val="center"/>
        <w:rPr>
          <w:rFonts w:asciiTheme="majorBidi" w:hAnsiTheme="majorBidi" w:cstheme="majorBidi"/>
          <w:color w:val="000000" w:themeColor="text1"/>
        </w:rPr>
      </w:pPr>
      <w:r w:rsidRPr="00B75DF5">
        <w:rPr>
          <w:rFonts w:asciiTheme="majorBidi" w:hAnsiTheme="majorBidi" w:cstheme="majorBidi"/>
          <w:color w:val="000000" w:themeColor="text1"/>
        </w:rPr>
        <w:t>Date -------------------</w:t>
      </w:r>
    </w:p>
    <w:p w14:paraId="3B739B82" w14:textId="77777777" w:rsidR="00263810" w:rsidRPr="00B75DF5" w:rsidRDefault="00263810" w:rsidP="00263810">
      <w:pPr>
        <w:jc w:val="center"/>
        <w:rPr>
          <w:rFonts w:asciiTheme="majorBidi" w:hAnsiTheme="majorBidi" w:cstheme="majorBidi"/>
          <w:color w:val="000000" w:themeColor="text1"/>
        </w:rPr>
      </w:pPr>
      <w:r w:rsidRPr="00B75DF5">
        <w:rPr>
          <w:rFonts w:asciiTheme="majorBidi" w:hAnsiTheme="majorBidi" w:cstheme="majorBidi"/>
          <w:color w:val="000000" w:themeColor="text1"/>
        </w:rPr>
        <w:t>Student name -------------------------------Student ID#---------------------------------------</w:t>
      </w:r>
    </w:p>
    <w:p w14:paraId="5D21ADCE" w14:textId="77777777" w:rsidR="00263810" w:rsidRPr="00B75DF5" w:rsidRDefault="00263810" w:rsidP="00263810">
      <w:pPr>
        <w:jc w:val="center"/>
        <w:rPr>
          <w:rFonts w:asciiTheme="majorBidi" w:hAnsiTheme="majorBidi" w:cstheme="majorBidi"/>
          <w:color w:val="000000" w:themeColor="text1"/>
        </w:rPr>
      </w:pPr>
    </w:p>
    <w:p w14:paraId="7015A108" w14:textId="77777777" w:rsidR="00263810" w:rsidRPr="00B75DF5" w:rsidRDefault="00263810" w:rsidP="00263810">
      <w:pPr>
        <w:widowControl w:val="0"/>
        <w:autoSpaceDE w:val="0"/>
        <w:autoSpaceDN w:val="0"/>
        <w:adjustRightInd w:val="0"/>
        <w:rPr>
          <w:rFonts w:asciiTheme="majorBidi" w:hAnsiTheme="majorBidi" w:cstheme="majorBidi"/>
          <w:color w:val="000000" w:themeColor="text1"/>
        </w:rPr>
      </w:pPr>
      <w:r w:rsidRPr="00B75DF5">
        <w:rPr>
          <w:rFonts w:asciiTheme="majorBidi" w:hAnsiTheme="majorBidi" w:cstheme="majorBidi"/>
          <w:color w:val="000000" w:themeColor="text1"/>
        </w:rPr>
        <w:t>Q1</w:t>
      </w:r>
    </w:p>
    <w:p w14:paraId="08CFB103" w14:textId="77777777" w:rsidR="00263810" w:rsidRPr="00B75DF5" w:rsidRDefault="00263810" w:rsidP="00263810">
      <w:pPr>
        <w:widowControl w:val="0"/>
        <w:autoSpaceDE w:val="0"/>
        <w:autoSpaceDN w:val="0"/>
        <w:adjustRightInd w:val="0"/>
        <w:rPr>
          <w:rFonts w:asciiTheme="majorBidi" w:hAnsiTheme="majorBidi" w:cstheme="majorBidi"/>
          <w:color w:val="000000" w:themeColor="text1"/>
        </w:rPr>
      </w:pPr>
    </w:p>
    <w:p w14:paraId="0E8ABE9D" w14:textId="77777777" w:rsidR="005B4163" w:rsidRPr="00980000" w:rsidRDefault="00A73723" w:rsidP="00263810">
      <w:pPr>
        <w:widowControl w:val="0"/>
        <w:autoSpaceDE w:val="0"/>
        <w:autoSpaceDN w:val="0"/>
        <w:adjustRightInd w:val="0"/>
        <w:rPr>
          <w:rFonts w:asciiTheme="majorBidi" w:hAnsiTheme="majorBidi" w:cstheme="majorBidi"/>
          <w:b/>
          <w:bCs/>
          <w:color w:val="000000" w:themeColor="text1"/>
        </w:rPr>
      </w:pPr>
      <w:r w:rsidRPr="00980000">
        <w:rPr>
          <w:rFonts w:asciiTheme="majorBidi" w:hAnsiTheme="majorBidi" w:cstheme="majorBidi"/>
          <w:b/>
          <w:bCs/>
          <w:color w:val="000000" w:themeColor="text1"/>
        </w:rPr>
        <w:t>Mention</w:t>
      </w:r>
      <w:r w:rsidR="00263810" w:rsidRPr="00980000">
        <w:rPr>
          <w:rFonts w:asciiTheme="majorBidi" w:hAnsiTheme="majorBidi" w:cstheme="majorBidi"/>
          <w:b/>
          <w:bCs/>
          <w:color w:val="000000" w:themeColor="text1"/>
        </w:rPr>
        <w:t xml:space="preserve"> the 5 level of triage with the definition of each </w:t>
      </w:r>
      <w:r w:rsidR="005B4163" w:rsidRPr="00980000">
        <w:rPr>
          <w:rFonts w:asciiTheme="majorBidi" w:hAnsiTheme="majorBidi" w:cstheme="majorBidi"/>
          <w:b/>
          <w:bCs/>
          <w:color w:val="000000" w:themeColor="text1"/>
        </w:rPr>
        <w:t>one?</w:t>
      </w:r>
      <w:r w:rsidRPr="00980000">
        <w:rPr>
          <w:rFonts w:asciiTheme="majorBidi" w:hAnsiTheme="majorBidi" w:cstheme="majorBidi"/>
          <w:b/>
          <w:bCs/>
          <w:color w:val="000000" w:themeColor="text1"/>
        </w:rPr>
        <w:t xml:space="preserve"> </w:t>
      </w:r>
    </w:p>
    <w:p w14:paraId="22C6725E" w14:textId="46589A53" w:rsidR="00263810" w:rsidRPr="00B75DF5" w:rsidRDefault="005B4163" w:rsidP="00263810">
      <w:pPr>
        <w:widowControl w:val="0"/>
        <w:autoSpaceDE w:val="0"/>
        <w:autoSpaceDN w:val="0"/>
        <w:adjustRightInd w:val="0"/>
        <w:rPr>
          <w:rFonts w:asciiTheme="majorBidi" w:hAnsiTheme="majorBidi" w:cstheme="majorBidi"/>
          <w:color w:val="FF0000"/>
        </w:rPr>
      </w:pPr>
      <w:r w:rsidRPr="00B75DF5">
        <w:rPr>
          <w:rFonts w:asciiTheme="majorBidi" w:hAnsiTheme="majorBidi" w:cstheme="majorBidi"/>
          <w:color w:val="FF0000"/>
        </w:rPr>
        <w:t xml:space="preserve">Answer </w:t>
      </w:r>
      <w:r w:rsidR="00A73723" w:rsidRPr="00B75DF5">
        <w:rPr>
          <w:rFonts w:asciiTheme="majorBidi" w:hAnsiTheme="majorBidi" w:cstheme="majorBidi"/>
          <w:color w:val="FF0000"/>
        </w:rPr>
        <w:t xml:space="preserve">         </w:t>
      </w:r>
    </w:p>
    <w:p w14:paraId="321E556B" w14:textId="6605AFCD" w:rsidR="00263810" w:rsidRPr="00B75DF5" w:rsidRDefault="00263810" w:rsidP="00263810">
      <w:pPr>
        <w:widowControl w:val="0"/>
        <w:autoSpaceDE w:val="0"/>
        <w:autoSpaceDN w:val="0"/>
        <w:adjustRightInd w:val="0"/>
        <w:rPr>
          <w:rFonts w:asciiTheme="majorBidi" w:hAnsiTheme="majorBidi" w:cstheme="majorBidi"/>
        </w:rPr>
      </w:pPr>
      <w:r w:rsidRPr="00B75DF5">
        <w:rPr>
          <w:rFonts w:asciiTheme="majorBidi" w:hAnsiTheme="majorBidi" w:cstheme="majorBidi"/>
        </w:rPr>
        <w:t>1-</w:t>
      </w:r>
      <w:r w:rsidR="005B4163" w:rsidRPr="00B75DF5">
        <w:rPr>
          <w:rFonts w:asciiTheme="majorBidi" w:hAnsiTheme="majorBidi" w:cstheme="majorBidi"/>
        </w:rPr>
        <w:t xml:space="preserve"> Resuscitation is life threatening condition patient should be seen stat </w:t>
      </w:r>
    </w:p>
    <w:p w14:paraId="50BFB878" w14:textId="0B5FDDD2" w:rsidR="00263810" w:rsidRPr="00B75DF5" w:rsidRDefault="00263810" w:rsidP="00263810">
      <w:pPr>
        <w:widowControl w:val="0"/>
        <w:autoSpaceDE w:val="0"/>
        <w:autoSpaceDN w:val="0"/>
        <w:adjustRightInd w:val="0"/>
        <w:rPr>
          <w:rFonts w:asciiTheme="majorBidi" w:hAnsiTheme="majorBidi" w:cstheme="majorBidi"/>
        </w:rPr>
      </w:pPr>
      <w:r w:rsidRPr="00B75DF5">
        <w:rPr>
          <w:rFonts w:asciiTheme="majorBidi" w:hAnsiTheme="majorBidi" w:cstheme="majorBidi"/>
        </w:rPr>
        <w:t>2-</w:t>
      </w:r>
      <w:r w:rsidR="005B4163" w:rsidRPr="00B75DF5">
        <w:rPr>
          <w:rFonts w:asciiTheme="majorBidi" w:hAnsiTheme="majorBidi" w:cstheme="majorBidi"/>
        </w:rPr>
        <w:t xml:space="preserve"> Emergency patient should be seen within 10 mints </w:t>
      </w:r>
    </w:p>
    <w:p w14:paraId="6614C230" w14:textId="77CD6B65" w:rsidR="00263810" w:rsidRPr="00B75DF5" w:rsidRDefault="00263810" w:rsidP="00263810">
      <w:pPr>
        <w:widowControl w:val="0"/>
        <w:autoSpaceDE w:val="0"/>
        <w:autoSpaceDN w:val="0"/>
        <w:adjustRightInd w:val="0"/>
        <w:rPr>
          <w:rFonts w:asciiTheme="majorBidi" w:hAnsiTheme="majorBidi" w:cstheme="majorBidi"/>
        </w:rPr>
      </w:pPr>
      <w:r w:rsidRPr="00B75DF5">
        <w:rPr>
          <w:rFonts w:asciiTheme="majorBidi" w:hAnsiTheme="majorBidi" w:cstheme="majorBidi"/>
        </w:rPr>
        <w:t>3-</w:t>
      </w:r>
      <w:r w:rsidR="005B4163" w:rsidRPr="00B75DF5">
        <w:rPr>
          <w:rFonts w:asciiTheme="majorBidi" w:hAnsiTheme="majorBidi" w:cstheme="majorBidi"/>
        </w:rPr>
        <w:t xml:space="preserve"> Urgent patient should be seen within 10 mints</w:t>
      </w:r>
    </w:p>
    <w:p w14:paraId="49141B8D" w14:textId="2134DBDA" w:rsidR="005B4163" w:rsidRPr="00B75DF5" w:rsidRDefault="00263810" w:rsidP="005B4163">
      <w:pPr>
        <w:widowControl w:val="0"/>
        <w:autoSpaceDE w:val="0"/>
        <w:autoSpaceDN w:val="0"/>
        <w:adjustRightInd w:val="0"/>
        <w:rPr>
          <w:rFonts w:asciiTheme="majorBidi" w:hAnsiTheme="majorBidi" w:cstheme="majorBidi"/>
        </w:rPr>
      </w:pPr>
      <w:r w:rsidRPr="00B75DF5">
        <w:rPr>
          <w:rFonts w:asciiTheme="majorBidi" w:hAnsiTheme="majorBidi" w:cstheme="majorBidi"/>
        </w:rPr>
        <w:t>4-</w:t>
      </w:r>
      <w:r w:rsidR="005B4163" w:rsidRPr="00B75DF5">
        <w:rPr>
          <w:rFonts w:asciiTheme="majorBidi" w:hAnsiTheme="majorBidi" w:cstheme="majorBidi"/>
        </w:rPr>
        <w:t xml:space="preserve"> Semi-Urgent should be seen within 60 mints</w:t>
      </w:r>
    </w:p>
    <w:p w14:paraId="456A892C" w14:textId="72E6A35B" w:rsidR="00263810" w:rsidRPr="00B75DF5" w:rsidRDefault="00263810" w:rsidP="00263810">
      <w:pPr>
        <w:widowControl w:val="0"/>
        <w:autoSpaceDE w:val="0"/>
        <w:autoSpaceDN w:val="0"/>
        <w:adjustRightInd w:val="0"/>
        <w:rPr>
          <w:rFonts w:asciiTheme="majorBidi" w:hAnsiTheme="majorBidi" w:cstheme="majorBidi"/>
        </w:rPr>
      </w:pPr>
    </w:p>
    <w:p w14:paraId="64C6FEA9" w14:textId="12241D75" w:rsidR="005B4163" w:rsidRPr="00B75DF5" w:rsidRDefault="00263810" w:rsidP="005B4163">
      <w:pPr>
        <w:widowControl w:val="0"/>
        <w:autoSpaceDE w:val="0"/>
        <w:autoSpaceDN w:val="0"/>
        <w:adjustRightInd w:val="0"/>
        <w:rPr>
          <w:rFonts w:asciiTheme="majorBidi" w:hAnsiTheme="majorBidi" w:cstheme="majorBidi"/>
        </w:rPr>
      </w:pPr>
      <w:r w:rsidRPr="00B75DF5">
        <w:rPr>
          <w:rFonts w:asciiTheme="majorBidi" w:hAnsiTheme="majorBidi" w:cstheme="majorBidi"/>
        </w:rPr>
        <w:t>5-</w:t>
      </w:r>
      <w:r w:rsidR="005B4163" w:rsidRPr="00B75DF5">
        <w:rPr>
          <w:rFonts w:asciiTheme="majorBidi" w:hAnsiTheme="majorBidi" w:cstheme="majorBidi"/>
        </w:rPr>
        <w:t xml:space="preserve"> Non-urgent should be seen within 160 mints</w:t>
      </w:r>
    </w:p>
    <w:p w14:paraId="41247448" w14:textId="77777777" w:rsidR="005B4163" w:rsidRPr="00B75DF5" w:rsidRDefault="005B4163" w:rsidP="005B4163">
      <w:pPr>
        <w:widowControl w:val="0"/>
        <w:autoSpaceDE w:val="0"/>
        <w:autoSpaceDN w:val="0"/>
        <w:adjustRightInd w:val="0"/>
        <w:rPr>
          <w:rFonts w:asciiTheme="majorBidi" w:hAnsiTheme="majorBidi" w:cstheme="majorBidi"/>
        </w:rPr>
      </w:pPr>
    </w:p>
    <w:p w14:paraId="42669888" w14:textId="77777777" w:rsidR="00263810" w:rsidRPr="00B75DF5" w:rsidRDefault="00263810" w:rsidP="00263810">
      <w:pPr>
        <w:widowControl w:val="0"/>
        <w:autoSpaceDE w:val="0"/>
        <w:autoSpaceDN w:val="0"/>
        <w:adjustRightInd w:val="0"/>
        <w:rPr>
          <w:rFonts w:asciiTheme="majorBidi" w:hAnsiTheme="majorBidi" w:cstheme="majorBidi"/>
          <w:color w:val="000000" w:themeColor="text1"/>
        </w:rPr>
      </w:pPr>
    </w:p>
    <w:p w14:paraId="74F66DD9" w14:textId="77777777" w:rsidR="00263810" w:rsidRPr="00B75DF5" w:rsidRDefault="00263810" w:rsidP="00263810">
      <w:pPr>
        <w:widowControl w:val="0"/>
        <w:autoSpaceDE w:val="0"/>
        <w:autoSpaceDN w:val="0"/>
        <w:adjustRightInd w:val="0"/>
        <w:rPr>
          <w:rFonts w:asciiTheme="majorBidi" w:hAnsiTheme="majorBidi" w:cstheme="majorBidi"/>
          <w:color w:val="000000" w:themeColor="text1"/>
        </w:rPr>
      </w:pPr>
      <w:r w:rsidRPr="00B75DF5">
        <w:rPr>
          <w:rFonts w:asciiTheme="majorBidi" w:hAnsiTheme="majorBidi" w:cstheme="majorBidi"/>
          <w:color w:val="000000" w:themeColor="text1"/>
        </w:rPr>
        <w:t> Q2 </w:t>
      </w:r>
    </w:p>
    <w:p w14:paraId="2CE112DF" w14:textId="77777777" w:rsidR="00263810" w:rsidRPr="00980000" w:rsidRDefault="00263810" w:rsidP="00263810">
      <w:pPr>
        <w:widowControl w:val="0"/>
        <w:autoSpaceDE w:val="0"/>
        <w:autoSpaceDN w:val="0"/>
        <w:adjustRightInd w:val="0"/>
        <w:rPr>
          <w:rFonts w:asciiTheme="majorBidi" w:hAnsiTheme="majorBidi" w:cstheme="majorBidi"/>
          <w:b/>
          <w:bCs/>
          <w:color w:val="000000" w:themeColor="text1"/>
        </w:rPr>
      </w:pPr>
      <w:r w:rsidRPr="00980000">
        <w:rPr>
          <w:rFonts w:asciiTheme="majorBidi" w:hAnsiTheme="majorBidi" w:cstheme="majorBidi"/>
          <w:b/>
          <w:bCs/>
          <w:color w:val="000000" w:themeColor="text1"/>
        </w:rPr>
        <w:t>What the adverse reaction of blood transfusion? </w:t>
      </w:r>
    </w:p>
    <w:p w14:paraId="2349E9BC" w14:textId="7A9FF270" w:rsidR="005B4163" w:rsidRPr="00B75DF5" w:rsidRDefault="00A61D57" w:rsidP="00263810">
      <w:pPr>
        <w:widowControl w:val="0"/>
        <w:autoSpaceDE w:val="0"/>
        <w:autoSpaceDN w:val="0"/>
        <w:adjustRightInd w:val="0"/>
        <w:rPr>
          <w:rFonts w:asciiTheme="majorBidi" w:hAnsiTheme="majorBidi" w:cstheme="majorBidi"/>
          <w:color w:val="FF0000"/>
        </w:rPr>
      </w:pPr>
      <w:r w:rsidRPr="00B75DF5">
        <w:rPr>
          <w:rFonts w:asciiTheme="majorBidi" w:hAnsiTheme="majorBidi" w:cstheme="majorBidi"/>
          <w:color w:val="FF0000"/>
        </w:rPr>
        <w:t>Answer:</w:t>
      </w:r>
    </w:p>
    <w:p w14:paraId="79940242" w14:textId="0F81ECC2" w:rsidR="00341E7B" w:rsidRPr="00B75DF5" w:rsidRDefault="00263810" w:rsidP="00263810">
      <w:pPr>
        <w:widowControl w:val="0"/>
        <w:autoSpaceDE w:val="0"/>
        <w:autoSpaceDN w:val="0"/>
        <w:adjustRightInd w:val="0"/>
        <w:rPr>
          <w:rFonts w:asciiTheme="majorBidi" w:hAnsiTheme="majorBidi" w:cstheme="majorBidi"/>
        </w:rPr>
      </w:pPr>
      <w:r w:rsidRPr="00B75DF5">
        <w:rPr>
          <w:rFonts w:asciiTheme="majorBidi" w:hAnsiTheme="majorBidi" w:cstheme="majorBidi"/>
        </w:rPr>
        <w:t>1-</w:t>
      </w:r>
      <w:r w:rsidR="00341E7B" w:rsidRPr="00B75DF5">
        <w:rPr>
          <w:rFonts w:asciiTheme="majorBidi" w:hAnsiTheme="majorBidi" w:cstheme="majorBidi"/>
        </w:rPr>
        <w:t xml:space="preserve">Fever </w:t>
      </w:r>
    </w:p>
    <w:p w14:paraId="2C82E4F9" w14:textId="066476A4" w:rsidR="00263810" w:rsidRPr="00B75DF5" w:rsidRDefault="00263810" w:rsidP="00263810">
      <w:pPr>
        <w:widowControl w:val="0"/>
        <w:autoSpaceDE w:val="0"/>
        <w:autoSpaceDN w:val="0"/>
        <w:adjustRightInd w:val="0"/>
        <w:rPr>
          <w:rFonts w:asciiTheme="majorBidi" w:hAnsiTheme="majorBidi" w:cstheme="majorBidi"/>
        </w:rPr>
      </w:pPr>
      <w:r w:rsidRPr="00B75DF5">
        <w:rPr>
          <w:rFonts w:asciiTheme="majorBidi" w:hAnsiTheme="majorBidi" w:cstheme="majorBidi"/>
        </w:rPr>
        <w:t>2-</w:t>
      </w:r>
      <w:r w:rsidR="00341E7B" w:rsidRPr="00B75DF5">
        <w:rPr>
          <w:rFonts w:asciiTheme="majorBidi" w:hAnsiTheme="majorBidi" w:cstheme="majorBidi"/>
        </w:rPr>
        <w:t xml:space="preserve">chills </w:t>
      </w:r>
    </w:p>
    <w:p w14:paraId="3496FF59" w14:textId="28850220" w:rsidR="00263810" w:rsidRPr="00B75DF5" w:rsidRDefault="00263810" w:rsidP="00263810">
      <w:pPr>
        <w:widowControl w:val="0"/>
        <w:autoSpaceDE w:val="0"/>
        <w:autoSpaceDN w:val="0"/>
        <w:adjustRightInd w:val="0"/>
        <w:rPr>
          <w:rFonts w:asciiTheme="majorBidi" w:hAnsiTheme="majorBidi" w:cstheme="majorBidi"/>
        </w:rPr>
      </w:pPr>
      <w:r w:rsidRPr="00B75DF5">
        <w:rPr>
          <w:rFonts w:asciiTheme="majorBidi" w:hAnsiTheme="majorBidi" w:cstheme="majorBidi"/>
        </w:rPr>
        <w:t>3-</w:t>
      </w:r>
      <w:r w:rsidR="00152DCE" w:rsidRPr="00B75DF5">
        <w:rPr>
          <w:rFonts w:asciiTheme="majorBidi" w:hAnsiTheme="majorBidi" w:cstheme="majorBidi"/>
        </w:rPr>
        <w:t xml:space="preserve">tachcardia </w:t>
      </w:r>
    </w:p>
    <w:p w14:paraId="1FCEB979" w14:textId="50254E33" w:rsidR="00263810" w:rsidRPr="00B75DF5" w:rsidRDefault="00263810" w:rsidP="00263810">
      <w:pPr>
        <w:widowControl w:val="0"/>
        <w:autoSpaceDE w:val="0"/>
        <w:autoSpaceDN w:val="0"/>
        <w:adjustRightInd w:val="0"/>
        <w:rPr>
          <w:rFonts w:asciiTheme="majorBidi" w:hAnsiTheme="majorBidi" w:cstheme="majorBidi"/>
        </w:rPr>
      </w:pPr>
      <w:r w:rsidRPr="00B75DF5">
        <w:rPr>
          <w:rFonts w:asciiTheme="majorBidi" w:hAnsiTheme="majorBidi" w:cstheme="majorBidi"/>
        </w:rPr>
        <w:t>4-</w:t>
      </w:r>
      <w:r w:rsidR="005B4163" w:rsidRPr="00B75DF5">
        <w:rPr>
          <w:rFonts w:asciiTheme="majorBidi" w:hAnsiTheme="majorBidi" w:cstheme="majorBidi"/>
        </w:rPr>
        <w:t xml:space="preserve">hypotension </w:t>
      </w:r>
    </w:p>
    <w:p w14:paraId="58AE1D04" w14:textId="798FF8D5" w:rsidR="00263810" w:rsidRPr="00B75DF5" w:rsidRDefault="00263810" w:rsidP="00263810">
      <w:pPr>
        <w:widowControl w:val="0"/>
        <w:autoSpaceDE w:val="0"/>
        <w:autoSpaceDN w:val="0"/>
        <w:adjustRightInd w:val="0"/>
        <w:rPr>
          <w:rFonts w:asciiTheme="majorBidi" w:hAnsiTheme="majorBidi" w:cstheme="majorBidi"/>
        </w:rPr>
      </w:pPr>
      <w:r w:rsidRPr="00B75DF5">
        <w:rPr>
          <w:rFonts w:asciiTheme="majorBidi" w:hAnsiTheme="majorBidi" w:cstheme="majorBidi"/>
        </w:rPr>
        <w:t>5-</w:t>
      </w:r>
      <w:r w:rsidR="005B4163" w:rsidRPr="00B75DF5">
        <w:rPr>
          <w:rFonts w:asciiTheme="majorBidi" w:hAnsiTheme="majorBidi" w:cstheme="majorBidi"/>
        </w:rPr>
        <w:t xml:space="preserve">urticaria </w:t>
      </w:r>
    </w:p>
    <w:p w14:paraId="2A9BF5ED" w14:textId="77777777" w:rsidR="00263810" w:rsidRPr="00B75DF5" w:rsidRDefault="00263810" w:rsidP="00263810">
      <w:pPr>
        <w:widowControl w:val="0"/>
        <w:autoSpaceDE w:val="0"/>
        <w:autoSpaceDN w:val="0"/>
        <w:adjustRightInd w:val="0"/>
        <w:rPr>
          <w:rFonts w:asciiTheme="majorBidi" w:hAnsiTheme="majorBidi" w:cstheme="majorBidi"/>
          <w:color w:val="000000" w:themeColor="text1"/>
        </w:rPr>
      </w:pPr>
    </w:p>
    <w:p w14:paraId="3C3645E9" w14:textId="77777777" w:rsidR="00263810" w:rsidRPr="00B75DF5" w:rsidRDefault="00263810" w:rsidP="00263810">
      <w:pPr>
        <w:widowControl w:val="0"/>
        <w:autoSpaceDE w:val="0"/>
        <w:autoSpaceDN w:val="0"/>
        <w:adjustRightInd w:val="0"/>
        <w:rPr>
          <w:rFonts w:asciiTheme="majorBidi" w:hAnsiTheme="majorBidi" w:cstheme="majorBidi"/>
          <w:color w:val="000000" w:themeColor="text1"/>
        </w:rPr>
      </w:pPr>
      <w:r w:rsidRPr="00B75DF5">
        <w:rPr>
          <w:rFonts w:asciiTheme="majorBidi" w:hAnsiTheme="majorBidi" w:cstheme="majorBidi"/>
          <w:color w:val="000000" w:themeColor="text1"/>
        </w:rPr>
        <w:t>Q3 </w:t>
      </w:r>
    </w:p>
    <w:p w14:paraId="0924DA0F" w14:textId="77777777" w:rsidR="00263810" w:rsidRPr="00B75DF5" w:rsidRDefault="00263810" w:rsidP="00263810">
      <w:pPr>
        <w:widowControl w:val="0"/>
        <w:autoSpaceDE w:val="0"/>
        <w:autoSpaceDN w:val="0"/>
        <w:adjustRightInd w:val="0"/>
        <w:rPr>
          <w:rFonts w:asciiTheme="majorBidi" w:hAnsiTheme="majorBidi" w:cstheme="majorBidi"/>
          <w:color w:val="000000" w:themeColor="text1"/>
        </w:rPr>
      </w:pPr>
    </w:p>
    <w:p w14:paraId="65CE1FD4" w14:textId="77777777" w:rsidR="00263810" w:rsidRPr="00980000" w:rsidRDefault="00263810" w:rsidP="00263810">
      <w:pPr>
        <w:widowControl w:val="0"/>
        <w:autoSpaceDE w:val="0"/>
        <w:autoSpaceDN w:val="0"/>
        <w:adjustRightInd w:val="0"/>
        <w:rPr>
          <w:rFonts w:asciiTheme="majorBidi" w:hAnsiTheme="majorBidi" w:cstheme="majorBidi"/>
          <w:b/>
          <w:bCs/>
          <w:color w:val="000000" w:themeColor="text1"/>
        </w:rPr>
      </w:pPr>
      <w:bookmarkStart w:id="0" w:name="_GoBack"/>
      <w:r w:rsidRPr="00980000">
        <w:rPr>
          <w:rFonts w:asciiTheme="majorBidi" w:hAnsiTheme="majorBidi" w:cstheme="majorBidi"/>
          <w:b/>
          <w:bCs/>
          <w:color w:val="000000" w:themeColor="text1"/>
        </w:rPr>
        <w:t>Choose the correct answer? </w:t>
      </w:r>
    </w:p>
    <w:bookmarkEnd w:id="0"/>
    <w:p w14:paraId="2FA7F291" w14:textId="77777777" w:rsidR="00263810" w:rsidRPr="00B75DF5" w:rsidRDefault="00263810" w:rsidP="00263810">
      <w:pPr>
        <w:widowControl w:val="0"/>
        <w:autoSpaceDE w:val="0"/>
        <w:autoSpaceDN w:val="0"/>
        <w:adjustRightInd w:val="0"/>
        <w:rPr>
          <w:rFonts w:asciiTheme="majorBidi" w:hAnsiTheme="majorBidi" w:cstheme="majorBidi"/>
          <w:color w:val="000000" w:themeColor="text1"/>
        </w:rPr>
      </w:pPr>
    </w:p>
    <w:p w14:paraId="59116364" w14:textId="77777777" w:rsidR="00263810" w:rsidRPr="00B75DF5" w:rsidRDefault="00263810" w:rsidP="00263810">
      <w:pPr>
        <w:widowControl w:val="0"/>
        <w:autoSpaceDE w:val="0"/>
        <w:autoSpaceDN w:val="0"/>
        <w:adjustRightInd w:val="0"/>
        <w:jc w:val="both"/>
        <w:rPr>
          <w:rFonts w:asciiTheme="majorBidi" w:hAnsiTheme="majorBidi" w:cstheme="majorBidi"/>
          <w:color w:val="000000" w:themeColor="text1"/>
        </w:rPr>
      </w:pPr>
      <w:r w:rsidRPr="00B75DF5">
        <w:rPr>
          <w:rFonts w:asciiTheme="majorBidi" w:hAnsiTheme="majorBidi" w:cstheme="majorBidi"/>
          <w:b/>
          <w:bCs/>
          <w:color w:val="000000" w:themeColor="text1"/>
        </w:rPr>
        <w:t>1- patient 23 year old male post liver transplant done 2 month       ago admitted to the ER look pale and had sever skin itching, jaundice and have fever, what can be the possible cause of that? </w:t>
      </w:r>
    </w:p>
    <w:p w14:paraId="5E503355" w14:textId="77777777" w:rsidR="0031224A" w:rsidRPr="00B75DF5" w:rsidRDefault="0031224A" w:rsidP="00263810">
      <w:pPr>
        <w:widowControl w:val="0"/>
        <w:autoSpaceDE w:val="0"/>
        <w:autoSpaceDN w:val="0"/>
        <w:adjustRightInd w:val="0"/>
        <w:rPr>
          <w:rFonts w:asciiTheme="majorBidi" w:hAnsiTheme="majorBidi" w:cstheme="majorBidi"/>
          <w:color w:val="000000" w:themeColor="text1"/>
        </w:rPr>
      </w:pPr>
    </w:p>
    <w:p w14:paraId="37E29A18" w14:textId="77777777" w:rsidR="00263810" w:rsidRPr="00B75DF5" w:rsidRDefault="00263810" w:rsidP="00263810">
      <w:pPr>
        <w:widowControl w:val="0"/>
        <w:autoSpaceDE w:val="0"/>
        <w:autoSpaceDN w:val="0"/>
        <w:adjustRightInd w:val="0"/>
        <w:rPr>
          <w:rFonts w:asciiTheme="majorBidi" w:hAnsiTheme="majorBidi" w:cstheme="majorBidi"/>
          <w:color w:val="000000" w:themeColor="text1"/>
        </w:rPr>
      </w:pPr>
      <w:r w:rsidRPr="00B75DF5">
        <w:rPr>
          <w:rFonts w:asciiTheme="majorBidi" w:hAnsiTheme="majorBidi" w:cstheme="majorBidi"/>
          <w:color w:val="000000" w:themeColor="text1"/>
        </w:rPr>
        <w:t>1- infection.</w:t>
      </w:r>
    </w:p>
    <w:p w14:paraId="0B3E6AC8" w14:textId="77777777" w:rsidR="00263810" w:rsidRPr="00B75DF5" w:rsidRDefault="00263810" w:rsidP="00263810">
      <w:pPr>
        <w:widowControl w:val="0"/>
        <w:autoSpaceDE w:val="0"/>
        <w:autoSpaceDN w:val="0"/>
        <w:adjustRightInd w:val="0"/>
        <w:rPr>
          <w:rFonts w:asciiTheme="majorBidi" w:hAnsiTheme="majorBidi" w:cstheme="majorBidi"/>
          <w:color w:val="FF0000"/>
        </w:rPr>
      </w:pPr>
      <w:r w:rsidRPr="00B75DF5">
        <w:rPr>
          <w:rFonts w:asciiTheme="majorBidi" w:hAnsiTheme="majorBidi" w:cstheme="majorBidi"/>
          <w:color w:val="FF0000"/>
        </w:rPr>
        <w:t>2- body rejection </w:t>
      </w:r>
    </w:p>
    <w:p w14:paraId="749328E2" w14:textId="77777777" w:rsidR="00263810" w:rsidRPr="00B75DF5" w:rsidRDefault="00263810" w:rsidP="00263810">
      <w:pPr>
        <w:widowControl w:val="0"/>
        <w:autoSpaceDE w:val="0"/>
        <w:autoSpaceDN w:val="0"/>
        <w:adjustRightInd w:val="0"/>
        <w:rPr>
          <w:rFonts w:asciiTheme="majorBidi" w:hAnsiTheme="majorBidi" w:cstheme="majorBidi"/>
          <w:color w:val="000000" w:themeColor="text1"/>
        </w:rPr>
      </w:pPr>
      <w:r w:rsidRPr="00B75DF5">
        <w:rPr>
          <w:rFonts w:asciiTheme="majorBidi" w:hAnsiTheme="majorBidi" w:cstheme="majorBidi"/>
          <w:color w:val="000000" w:themeColor="text1"/>
        </w:rPr>
        <w:t>3-excessive use of cortisone </w:t>
      </w:r>
    </w:p>
    <w:p w14:paraId="4C946913" w14:textId="77777777" w:rsidR="00263810" w:rsidRPr="00B75DF5" w:rsidRDefault="00263810" w:rsidP="00263810">
      <w:pPr>
        <w:widowControl w:val="0"/>
        <w:autoSpaceDE w:val="0"/>
        <w:autoSpaceDN w:val="0"/>
        <w:adjustRightInd w:val="0"/>
        <w:rPr>
          <w:rFonts w:asciiTheme="majorBidi" w:hAnsiTheme="majorBidi" w:cstheme="majorBidi"/>
          <w:color w:val="000000" w:themeColor="text1"/>
        </w:rPr>
      </w:pPr>
      <w:r w:rsidRPr="00B75DF5">
        <w:rPr>
          <w:rFonts w:asciiTheme="majorBidi" w:hAnsiTheme="majorBidi" w:cstheme="majorBidi"/>
          <w:color w:val="000000" w:themeColor="text1"/>
        </w:rPr>
        <w:t>4-septic shock </w:t>
      </w:r>
    </w:p>
    <w:p w14:paraId="748FEB38" w14:textId="77777777" w:rsidR="00263810" w:rsidRPr="00B75DF5" w:rsidRDefault="00263810" w:rsidP="00263810">
      <w:pPr>
        <w:widowControl w:val="0"/>
        <w:autoSpaceDE w:val="0"/>
        <w:autoSpaceDN w:val="0"/>
        <w:adjustRightInd w:val="0"/>
        <w:rPr>
          <w:rFonts w:asciiTheme="majorBidi" w:hAnsiTheme="majorBidi" w:cstheme="majorBidi"/>
          <w:color w:val="000000" w:themeColor="text1"/>
        </w:rPr>
      </w:pPr>
    </w:p>
    <w:p w14:paraId="503FC412" w14:textId="77777777" w:rsidR="00263810" w:rsidRPr="00B75DF5" w:rsidRDefault="00263810" w:rsidP="00263810">
      <w:pPr>
        <w:widowControl w:val="0"/>
        <w:autoSpaceDE w:val="0"/>
        <w:autoSpaceDN w:val="0"/>
        <w:adjustRightInd w:val="0"/>
        <w:rPr>
          <w:rFonts w:asciiTheme="majorBidi" w:hAnsiTheme="majorBidi" w:cstheme="majorBidi"/>
          <w:color w:val="000000" w:themeColor="text1"/>
        </w:rPr>
      </w:pPr>
    </w:p>
    <w:p w14:paraId="3951C2C7" w14:textId="38829AF0" w:rsidR="00263810" w:rsidRPr="00B75DF5" w:rsidRDefault="00263810" w:rsidP="00263810">
      <w:pPr>
        <w:widowControl w:val="0"/>
        <w:autoSpaceDE w:val="0"/>
        <w:autoSpaceDN w:val="0"/>
        <w:adjustRightInd w:val="0"/>
        <w:rPr>
          <w:rFonts w:asciiTheme="majorBidi" w:hAnsiTheme="majorBidi" w:cstheme="majorBidi"/>
          <w:b/>
          <w:bCs/>
          <w:color w:val="000000" w:themeColor="text1"/>
        </w:rPr>
      </w:pPr>
      <w:r w:rsidRPr="00B75DF5">
        <w:rPr>
          <w:rFonts w:asciiTheme="majorBidi" w:hAnsiTheme="majorBidi" w:cstheme="majorBidi"/>
          <w:b/>
          <w:bCs/>
          <w:color w:val="000000" w:themeColor="text1"/>
        </w:rPr>
        <w:t xml:space="preserve">2-You </w:t>
      </w:r>
      <w:r w:rsidR="00A6617C" w:rsidRPr="00B75DF5">
        <w:rPr>
          <w:rFonts w:asciiTheme="majorBidi" w:hAnsiTheme="majorBidi" w:cstheme="majorBidi"/>
          <w:b/>
          <w:bCs/>
          <w:color w:val="000000" w:themeColor="text1"/>
        </w:rPr>
        <w:t>responds</w:t>
      </w:r>
      <w:r w:rsidRPr="00B75DF5">
        <w:rPr>
          <w:rFonts w:asciiTheme="majorBidi" w:hAnsiTheme="majorBidi" w:cstheme="majorBidi"/>
          <w:b/>
          <w:bCs/>
          <w:color w:val="000000" w:themeColor="text1"/>
        </w:rPr>
        <w:t xml:space="preserve"> to a call for help from the ED waiting room. There is an elderly patient lying on the floor. </w:t>
      </w:r>
      <w:r w:rsidR="00CC2DB2" w:rsidRPr="00B75DF5">
        <w:rPr>
          <w:rFonts w:asciiTheme="majorBidi" w:hAnsiTheme="majorBidi" w:cstheme="majorBidi"/>
          <w:b/>
          <w:bCs/>
          <w:color w:val="000000" w:themeColor="text1"/>
        </w:rPr>
        <w:t>What</w:t>
      </w:r>
      <w:r w:rsidRPr="00B75DF5">
        <w:rPr>
          <w:rFonts w:asciiTheme="majorBidi" w:hAnsiTheme="majorBidi" w:cstheme="majorBidi"/>
          <w:b/>
          <w:bCs/>
          <w:color w:val="000000" w:themeColor="text1"/>
        </w:rPr>
        <w:t xml:space="preserve"> is the first action you must </w:t>
      </w:r>
      <w:r w:rsidR="00CC2DB2" w:rsidRPr="00B75DF5">
        <w:rPr>
          <w:rFonts w:asciiTheme="majorBidi" w:hAnsiTheme="majorBidi" w:cstheme="majorBidi"/>
          <w:b/>
          <w:bCs/>
          <w:color w:val="000000" w:themeColor="text1"/>
        </w:rPr>
        <w:t>perform?</w:t>
      </w:r>
    </w:p>
    <w:p w14:paraId="57937247" w14:textId="77777777" w:rsidR="00C34FB6" w:rsidRPr="00B75DF5" w:rsidRDefault="00C34FB6" w:rsidP="00263810">
      <w:pPr>
        <w:widowControl w:val="0"/>
        <w:autoSpaceDE w:val="0"/>
        <w:autoSpaceDN w:val="0"/>
        <w:adjustRightInd w:val="0"/>
        <w:rPr>
          <w:rFonts w:asciiTheme="majorBidi" w:hAnsiTheme="majorBidi" w:cstheme="majorBidi"/>
          <w:b/>
          <w:bCs/>
          <w:color w:val="000000" w:themeColor="text1"/>
        </w:rPr>
      </w:pPr>
    </w:p>
    <w:p w14:paraId="10AA16C6" w14:textId="77777777" w:rsidR="00263810" w:rsidRPr="00B75DF5" w:rsidRDefault="00263810" w:rsidP="00263810">
      <w:pPr>
        <w:widowControl w:val="0"/>
        <w:autoSpaceDE w:val="0"/>
        <w:autoSpaceDN w:val="0"/>
        <w:adjustRightInd w:val="0"/>
        <w:rPr>
          <w:rFonts w:asciiTheme="majorBidi" w:hAnsiTheme="majorBidi" w:cstheme="majorBidi"/>
          <w:color w:val="000000" w:themeColor="text1"/>
        </w:rPr>
      </w:pPr>
    </w:p>
    <w:p w14:paraId="68387288" w14:textId="77777777" w:rsidR="00A6617C" w:rsidRPr="00B75DF5" w:rsidRDefault="00263810" w:rsidP="00A6617C">
      <w:pPr>
        <w:pStyle w:val="a4"/>
        <w:widowControl w:val="0"/>
        <w:numPr>
          <w:ilvl w:val="0"/>
          <w:numId w:val="3"/>
        </w:numPr>
        <w:autoSpaceDE w:val="0"/>
        <w:autoSpaceDN w:val="0"/>
        <w:adjustRightInd w:val="0"/>
        <w:spacing w:after="405"/>
        <w:rPr>
          <w:rFonts w:asciiTheme="majorBidi" w:hAnsiTheme="majorBidi" w:cstheme="majorBidi"/>
          <w:color w:val="000000" w:themeColor="text1"/>
        </w:rPr>
      </w:pPr>
      <w:r w:rsidRPr="00B75DF5">
        <w:rPr>
          <w:rFonts w:asciiTheme="majorBidi" w:hAnsiTheme="majorBidi" w:cstheme="majorBidi"/>
          <w:color w:val="000000" w:themeColor="text1"/>
        </w:rPr>
        <w:t>Establish unresponsiveness.</w:t>
      </w:r>
      <w:r w:rsidRPr="00B75DF5">
        <w:rPr>
          <w:rFonts w:ascii="MS Mincho" w:eastAsia="MS Mincho" w:hAnsi="MS Mincho" w:cs="MS Mincho" w:hint="eastAsia"/>
          <w:color w:val="000000" w:themeColor="text1"/>
        </w:rPr>
        <w:t> </w:t>
      </w:r>
    </w:p>
    <w:p w14:paraId="588ECBFB" w14:textId="4F3A6B9E" w:rsidR="00A6617C" w:rsidRPr="00B75DF5" w:rsidRDefault="00263810" w:rsidP="00A6617C">
      <w:pPr>
        <w:pStyle w:val="a4"/>
        <w:widowControl w:val="0"/>
        <w:numPr>
          <w:ilvl w:val="0"/>
          <w:numId w:val="3"/>
        </w:numPr>
        <w:autoSpaceDE w:val="0"/>
        <w:autoSpaceDN w:val="0"/>
        <w:adjustRightInd w:val="0"/>
        <w:spacing w:after="405"/>
        <w:rPr>
          <w:rFonts w:asciiTheme="majorBidi" w:hAnsiTheme="majorBidi" w:cstheme="majorBidi"/>
          <w:color w:val="000000" w:themeColor="text1"/>
        </w:rPr>
      </w:pPr>
      <w:r w:rsidRPr="00B75DF5">
        <w:rPr>
          <w:rFonts w:asciiTheme="majorBidi" w:hAnsiTheme="majorBidi" w:cstheme="majorBidi"/>
          <w:color w:val="000000" w:themeColor="text1"/>
        </w:rPr>
        <w:lastRenderedPageBreak/>
        <w:t>Initiate cardiopulmonary resuscitation (CPR)</w:t>
      </w:r>
      <w:r w:rsidR="00A6617C" w:rsidRPr="00B75DF5">
        <w:rPr>
          <w:rFonts w:asciiTheme="majorBidi" w:hAnsiTheme="majorBidi" w:cstheme="majorBidi"/>
          <w:color w:val="000000" w:themeColor="text1"/>
        </w:rPr>
        <w:t xml:space="preserve">. </w:t>
      </w:r>
      <w:r w:rsidR="00A6617C" w:rsidRPr="00B75DF5">
        <w:rPr>
          <w:rFonts w:ascii="MS Mincho" w:eastAsia="MS Mincho" w:hAnsi="MS Mincho" w:cs="MS Mincho" w:hint="eastAsia"/>
          <w:color w:val="000000" w:themeColor="text1"/>
        </w:rPr>
        <w:t> </w:t>
      </w:r>
    </w:p>
    <w:p w14:paraId="793450B2" w14:textId="7E22D02F" w:rsidR="00A6617C" w:rsidRPr="00B75DF5" w:rsidRDefault="00263810" w:rsidP="00A6617C">
      <w:pPr>
        <w:pStyle w:val="a4"/>
        <w:widowControl w:val="0"/>
        <w:numPr>
          <w:ilvl w:val="0"/>
          <w:numId w:val="3"/>
        </w:numPr>
        <w:autoSpaceDE w:val="0"/>
        <w:autoSpaceDN w:val="0"/>
        <w:adjustRightInd w:val="0"/>
        <w:spacing w:after="405"/>
        <w:rPr>
          <w:rFonts w:asciiTheme="majorBidi" w:hAnsiTheme="majorBidi" w:cstheme="majorBidi"/>
          <w:color w:val="000000" w:themeColor="text1"/>
        </w:rPr>
      </w:pPr>
      <w:r w:rsidRPr="00B75DF5">
        <w:rPr>
          <w:rFonts w:asciiTheme="majorBidi" w:hAnsiTheme="majorBidi" w:cstheme="majorBidi"/>
          <w:color w:val="FF0000"/>
        </w:rPr>
        <w:t xml:space="preserve">Call for </w:t>
      </w:r>
      <w:r w:rsidR="00A6617C" w:rsidRPr="00B75DF5">
        <w:rPr>
          <w:rFonts w:asciiTheme="majorBidi" w:hAnsiTheme="majorBidi" w:cstheme="majorBidi"/>
          <w:color w:val="FF0000"/>
        </w:rPr>
        <w:t>helps</w:t>
      </w:r>
      <w:r w:rsidRPr="00B75DF5">
        <w:rPr>
          <w:rFonts w:asciiTheme="majorBidi" w:hAnsiTheme="majorBidi" w:cstheme="majorBidi"/>
          <w:color w:val="FF0000"/>
        </w:rPr>
        <w:t xml:space="preserve"> and </w:t>
      </w:r>
      <w:r w:rsidR="00A6617C" w:rsidRPr="00B75DF5">
        <w:rPr>
          <w:rFonts w:asciiTheme="majorBidi" w:hAnsiTheme="majorBidi" w:cstheme="majorBidi"/>
          <w:color w:val="FF0000"/>
        </w:rPr>
        <w:t>activates</w:t>
      </w:r>
      <w:r w:rsidRPr="00B75DF5">
        <w:rPr>
          <w:rFonts w:asciiTheme="majorBidi" w:hAnsiTheme="majorBidi" w:cstheme="majorBidi"/>
          <w:color w:val="FF0000"/>
        </w:rPr>
        <w:t xml:space="preserve"> the code team and </w:t>
      </w:r>
      <w:r w:rsidR="00CC2DB2" w:rsidRPr="00B75DF5">
        <w:rPr>
          <w:rFonts w:asciiTheme="majorBidi" w:hAnsiTheme="majorBidi" w:cstheme="majorBidi"/>
          <w:color w:val="FF0000"/>
        </w:rPr>
        <w:t>asks</w:t>
      </w:r>
      <w:r w:rsidRPr="00B75DF5">
        <w:rPr>
          <w:rFonts w:asciiTheme="majorBidi" w:hAnsiTheme="majorBidi" w:cstheme="majorBidi"/>
          <w:color w:val="FF0000"/>
        </w:rPr>
        <w:t xml:space="preserve"> for crash cart</w:t>
      </w:r>
      <w:r w:rsidR="00A6617C" w:rsidRPr="00B75DF5">
        <w:rPr>
          <w:rFonts w:asciiTheme="majorBidi" w:hAnsiTheme="majorBidi" w:cstheme="majorBidi"/>
          <w:color w:val="FF0000"/>
        </w:rPr>
        <w:t>.</w:t>
      </w:r>
      <w:r w:rsidR="00A6617C" w:rsidRPr="00B75DF5">
        <w:rPr>
          <w:rFonts w:asciiTheme="majorBidi" w:hAnsiTheme="majorBidi" w:cstheme="majorBidi"/>
          <w:color w:val="000000" w:themeColor="text1"/>
        </w:rPr>
        <w:t xml:space="preserve"> </w:t>
      </w:r>
    </w:p>
    <w:p w14:paraId="2631223B" w14:textId="45FAEAD4" w:rsidR="00A73723" w:rsidRPr="00B75DF5" w:rsidRDefault="00263810" w:rsidP="00A73723">
      <w:pPr>
        <w:widowControl w:val="0"/>
        <w:autoSpaceDE w:val="0"/>
        <w:autoSpaceDN w:val="0"/>
        <w:adjustRightInd w:val="0"/>
        <w:spacing w:after="405"/>
        <w:ind w:left="360"/>
        <w:rPr>
          <w:rFonts w:asciiTheme="majorBidi" w:hAnsiTheme="majorBidi" w:cstheme="majorBidi"/>
          <w:color w:val="000000" w:themeColor="text1"/>
        </w:rPr>
      </w:pPr>
      <w:r w:rsidRPr="00B75DF5">
        <w:rPr>
          <w:rFonts w:asciiTheme="majorBidi" w:hAnsiTheme="majorBidi" w:cstheme="majorBidi"/>
          <w:color w:val="000000" w:themeColor="text1"/>
        </w:rPr>
        <w:t xml:space="preserve">4- </w:t>
      </w:r>
      <w:r w:rsidR="00A73723" w:rsidRPr="00B75DF5">
        <w:rPr>
          <w:rFonts w:asciiTheme="majorBidi" w:hAnsiTheme="majorBidi" w:cstheme="majorBidi"/>
          <w:color w:val="000000" w:themeColor="text1"/>
        </w:rPr>
        <w:t>asks</w:t>
      </w:r>
      <w:r w:rsidRPr="00B75DF5">
        <w:rPr>
          <w:rFonts w:asciiTheme="majorBidi" w:hAnsiTheme="majorBidi" w:cstheme="majorBidi"/>
          <w:color w:val="000000" w:themeColor="text1"/>
        </w:rPr>
        <w:t xml:space="preserve"> every body in the area to go </w:t>
      </w:r>
      <w:r w:rsidR="00A6617C" w:rsidRPr="00B75DF5">
        <w:rPr>
          <w:rFonts w:asciiTheme="majorBidi" w:hAnsiTheme="majorBidi" w:cstheme="majorBidi"/>
          <w:color w:val="000000" w:themeColor="text1"/>
        </w:rPr>
        <w:t>out.</w:t>
      </w:r>
    </w:p>
    <w:p w14:paraId="720253BF" w14:textId="5A66BEAA" w:rsidR="00263810" w:rsidRPr="00B75DF5" w:rsidRDefault="00263810" w:rsidP="00A076B0">
      <w:pPr>
        <w:pStyle w:val="a4"/>
        <w:widowControl w:val="0"/>
        <w:numPr>
          <w:ilvl w:val="0"/>
          <w:numId w:val="3"/>
        </w:numPr>
        <w:autoSpaceDE w:val="0"/>
        <w:autoSpaceDN w:val="0"/>
        <w:adjustRightInd w:val="0"/>
        <w:spacing w:after="405"/>
        <w:rPr>
          <w:rFonts w:asciiTheme="majorBidi" w:hAnsiTheme="majorBidi" w:cstheme="majorBidi"/>
          <w:b/>
          <w:bCs/>
          <w:color w:val="000000" w:themeColor="text1"/>
        </w:rPr>
      </w:pPr>
      <w:r w:rsidRPr="00B75DF5">
        <w:rPr>
          <w:rFonts w:asciiTheme="majorBidi" w:hAnsiTheme="majorBidi" w:cstheme="majorBidi"/>
          <w:b/>
          <w:bCs/>
          <w:color w:val="000000" w:themeColor="text1"/>
        </w:rPr>
        <w:t xml:space="preserve">58 male admitted to the ER with chest </w:t>
      </w:r>
      <w:r w:rsidR="00A076B0" w:rsidRPr="00B75DF5">
        <w:rPr>
          <w:rFonts w:asciiTheme="majorBidi" w:hAnsiTheme="majorBidi" w:cstheme="majorBidi"/>
          <w:b/>
          <w:bCs/>
          <w:color w:val="000000" w:themeColor="text1"/>
        </w:rPr>
        <w:t>pain,</w:t>
      </w:r>
      <w:r w:rsidRPr="00B75DF5">
        <w:rPr>
          <w:rFonts w:asciiTheme="majorBidi" w:hAnsiTheme="majorBidi" w:cstheme="majorBidi"/>
          <w:b/>
          <w:bCs/>
          <w:color w:val="000000" w:themeColor="text1"/>
        </w:rPr>
        <w:t xml:space="preserve"> SOB and excessive </w:t>
      </w:r>
      <w:r w:rsidR="00A076B0" w:rsidRPr="00B75DF5">
        <w:rPr>
          <w:rFonts w:asciiTheme="majorBidi" w:hAnsiTheme="majorBidi" w:cstheme="majorBidi"/>
          <w:b/>
          <w:bCs/>
          <w:color w:val="000000" w:themeColor="text1"/>
        </w:rPr>
        <w:t>sweeting, his</w:t>
      </w:r>
      <w:r w:rsidRPr="00B75DF5">
        <w:rPr>
          <w:rFonts w:asciiTheme="majorBidi" w:hAnsiTheme="majorBidi" w:cstheme="majorBidi"/>
          <w:b/>
          <w:bCs/>
          <w:color w:val="000000" w:themeColor="text1"/>
        </w:rPr>
        <w:t xml:space="preserve"> ECG show ST elevation what is the </w:t>
      </w:r>
      <w:r w:rsidR="00A076B0" w:rsidRPr="00B75DF5">
        <w:rPr>
          <w:rFonts w:asciiTheme="majorBidi" w:hAnsiTheme="majorBidi" w:cstheme="majorBidi"/>
          <w:b/>
          <w:bCs/>
          <w:color w:val="000000" w:themeColor="text1"/>
        </w:rPr>
        <w:t>possible first</w:t>
      </w:r>
      <w:r w:rsidRPr="00B75DF5">
        <w:rPr>
          <w:rFonts w:asciiTheme="majorBidi" w:hAnsiTheme="majorBidi" w:cstheme="majorBidi"/>
          <w:b/>
          <w:bCs/>
          <w:color w:val="000000" w:themeColor="text1"/>
        </w:rPr>
        <w:t xml:space="preserve"> to be follow in this </w:t>
      </w:r>
      <w:r w:rsidR="00A076B0" w:rsidRPr="00B75DF5">
        <w:rPr>
          <w:rFonts w:asciiTheme="majorBidi" w:hAnsiTheme="majorBidi" w:cstheme="majorBidi"/>
          <w:b/>
          <w:bCs/>
          <w:color w:val="000000" w:themeColor="text1"/>
        </w:rPr>
        <w:t>condition?</w:t>
      </w:r>
    </w:p>
    <w:p w14:paraId="4CDFB8A8" w14:textId="77777777" w:rsidR="00263810" w:rsidRPr="00B75DF5" w:rsidRDefault="00263810" w:rsidP="00263810">
      <w:pPr>
        <w:widowControl w:val="0"/>
        <w:autoSpaceDE w:val="0"/>
        <w:autoSpaceDN w:val="0"/>
        <w:adjustRightInd w:val="0"/>
        <w:spacing w:after="405"/>
        <w:rPr>
          <w:rFonts w:asciiTheme="majorBidi" w:hAnsiTheme="majorBidi" w:cstheme="majorBidi"/>
          <w:color w:val="000000" w:themeColor="text1"/>
        </w:rPr>
      </w:pPr>
      <w:r w:rsidRPr="00B75DF5">
        <w:rPr>
          <w:rFonts w:asciiTheme="majorBidi" w:hAnsiTheme="majorBidi" w:cstheme="majorBidi"/>
          <w:color w:val="000000" w:themeColor="text1"/>
        </w:rPr>
        <w:t xml:space="preserve">1-sand the patient to </w:t>
      </w:r>
      <w:proofErr w:type="spellStart"/>
      <w:r w:rsidRPr="00B75DF5">
        <w:rPr>
          <w:rFonts w:asciiTheme="majorBidi" w:hAnsiTheme="majorBidi" w:cstheme="majorBidi"/>
          <w:color w:val="000000" w:themeColor="text1"/>
        </w:rPr>
        <w:t>Cath</w:t>
      </w:r>
      <w:proofErr w:type="spellEnd"/>
      <w:r w:rsidRPr="00B75DF5">
        <w:rPr>
          <w:rFonts w:asciiTheme="majorBidi" w:hAnsiTheme="majorBidi" w:cstheme="majorBidi"/>
          <w:color w:val="000000" w:themeColor="text1"/>
        </w:rPr>
        <w:t xml:space="preserve"> lab </w:t>
      </w:r>
    </w:p>
    <w:p w14:paraId="3DBBE4A4" w14:textId="77777777" w:rsidR="00263810" w:rsidRPr="00B75DF5" w:rsidRDefault="00263810" w:rsidP="00263810">
      <w:pPr>
        <w:widowControl w:val="0"/>
        <w:autoSpaceDE w:val="0"/>
        <w:autoSpaceDN w:val="0"/>
        <w:adjustRightInd w:val="0"/>
        <w:spacing w:after="405"/>
        <w:rPr>
          <w:rFonts w:asciiTheme="majorBidi" w:hAnsiTheme="majorBidi" w:cstheme="majorBidi"/>
          <w:color w:val="FF0000"/>
        </w:rPr>
      </w:pPr>
      <w:r w:rsidRPr="00B75DF5">
        <w:rPr>
          <w:rFonts w:asciiTheme="majorBidi" w:hAnsiTheme="majorBidi" w:cstheme="majorBidi"/>
          <w:color w:val="FF0000"/>
        </w:rPr>
        <w:t>2-give MONA to decrease the overload on the heart </w:t>
      </w:r>
    </w:p>
    <w:p w14:paraId="6C3F38B9" w14:textId="77777777" w:rsidR="00263810" w:rsidRPr="00B75DF5" w:rsidRDefault="00263810" w:rsidP="00263810">
      <w:pPr>
        <w:widowControl w:val="0"/>
        <w:autoSpaceDE w:val="0"/>
        <w:autoSpaceDN w:val="0"/>
        <w:adjustRightInd w:val="0"/>
        <w:spacing w:after="405"/>
        <w:rPr>
          <w:rFonts w:asciiTheme="majorBidi" w:hAnsiTheme="majorBidi" w:cstheme="majorBidi"/>
          <w:color w:val="000000" w:themeColor="text1"/>
        </w:rPr>
      </w:pPr>
      <w:r w:rsidRPr="00B75DF5">
        <w:rPr>
          <w:rFonts w:asciiTheme="majorBidi" w:hAnsiTheme="majorBidi" w:cstheme="majorBidi"/>
          <w:color w:val="000000" w:themeColor="text1"/>
        </w:rPr>
        <w:t>3-do blood work for cardiac enzyme </w:t>
      </w:r>
    </w:p>
    <w:p w14:paraId="66581EEB" w14:textId="0706AD40" w:rsidR="00263810" w:rsidRPr="00B75DF5" w:rsidRDefault="00263810" w:rsidP="00980000">
      <w:pPr>
        <w:widowControl w:val="0"/>
        <w:autoSpaceDE w:val="0"/>
        <w:autoSpaceDN w:val="0"/>
        <w:adjustRightInd w:val="0"/>
        <w:spacing w:after="405"/>
        <w:rPr>
          <w:rFonts w:asciiTheme="majorBidi" w:hAnsiTheme="majorBidi" w:cstheme="majorBidi"/>
          <w:color w:val="000000" w:themeColor="text1"/>
        </w:rPr>
      </w:pPr>
      <w:r w:rsidRPr="00B75DF5">
        <w:rPr>
          <w:rFonts w:asciiTheme="majorBidi" w:hAnsiTheme="majorBidi" w:cstheme="majorBidi"/>
          <w:color w:val="000000" w:themeColor="text1"/>
        </w:rPr>
        <w:t xml:space="preserve">4-give </w:t>
      </w:r>
      <w:r w:rsidR="00A73723" w:rsidRPr="00B75DF5">
        <w:rPr>
          <w:rFonts w:asciiTheme="majorBidi" w:hAnsiTheme="majorBidi" w:cstheme="majorBidi"/>
          <w:color w:val="000000" w:themeColor="text1"/>
        </w:rPr>
        <w:t>Lasix</w:t>
      </w:r>
      <w:r w:rsidRPr="00B75DF5">
        <w:rPr>
          <w:rFonts w:asciiTheme="majorBidi" w:hAnsiTheme="majorBidi" w:cstheme="majorBidi"/>
          <w:color w:val="000000" w:themeColor="text1"/>
        </w:rPr>
        <w:t> </w:t>
      </w:r>
    </w:p>
    <w:p w14:paraId="6B778C7E" w14:textId="013F07F3" w:rsidR="00263810" w:rsidRPr="00B75DF5" w:rsidRDefault="00263810" w:rsidP="00980000">
      <w:pPr>
        <w:pStyle w:val="a4"/>
        <w:widowControl w:val="0"/>
        <w:numPr>
          <w:ilvl w:val="0"/>
          <w:numId w:val="3"/>
        </w:numPr>
        <w:autoSpaceDE w:val="0"/>
        <w:autoSpaceDN w:val="0"/>
        <w:adjustRightInd w:val="0"/>
        <w:spacing w:after="405"/>
        <w:rPr>
          <w:rFonts w:asciiTheme="majorBidi" w:hAnsiTheme="majorBidi" w:cstheme="majorBidi"/>
          <w:b/>
          <w:bCs/>
          <w:color w:val="000000" w:themeColor="text1"/>
        </w:rPr>
      </w:pPr>
      <w:r w:rsidRPr="00B75DF5">
        <w:rPr>
          <w:rFonts w:asciiTheme="majorBidi" w:hAnsiTheme="majorBidi" w:cstheme="majorBidi"/>
          <w:b/>
          <w:bCs/>
          <w:color w:val="000000" w:themeColor="text1"/>
        </w:rPr>
        <w:t xml:space="preserve">you are taking care of 45 male in ER admitted with SOB and elevated blood </w:t>
      </w:r>
      <w:r w:rsidR="00A73723" w:rsidRPr="00B75DF5">
        <w:rPr>
          <w:rFonts w:asciiTheme="majorBidi" w:hAnsiTheme="majorBidi" w:cstheme="majorBidi"/>
          <w:b/>
          <w:bCs/>
          <w:color w:val="000000" w:themeColor="text1"/>
        </w:rPr>
        <w:t>pressure, his</w:t>
      </w:r>
      <w:r w:rsidRPr="00B75DF5">
        <w:rPr>
          <w:rFonts w:asciiTheme="majorBidi" w:hAnsiTheme="majorBidi" w:cstheme="majorBidi"/>
          <w:b/>
          <w:bCs/>
          <w:color w:val="000000" w:themeColor="text1"/>
        </w:rPr>
        <w:t xml:space="preserve"> ABG show PH =</w:t>
      </w:r>
      <w:r w:rsidR="00A73723" w:rsidRPr="00B75DF5">
        <w:rPr>
          <w:rFonts w:asciiTheme="majorBidi" w:hAnsiTheme="majorBidi" w:cstheme="majorBidi"/>
          <w:b/>
          <w:bCs/>
          <w:color w:val="000000" w:themeColor="text1"/>
        </w:rPr>
        <w:t>7.33, PCo2</w:t>
      </w:r>
      <w:r w:rsidRPr="00B75DF5">
        <w:rPr>
          <w:rFonts w:asciiTheme="majorBidi" w:hAnsiTheme="majorBidi" w:cstheme="majorBidi"/>
          <w:b/>
          <w:bCs/>
          <w:color w:val="000000" w:themeColor="text1"/>
        </w:rPr>
        <w:t xml:space="preserve">=35 </w:t>
      </w:r>
      <w:proofErr w:type="spellStart"/>
      <w:r w:rsidRPr="00B75DF5">
        <w:rPr>
          <w:rFonts w:asciiTheme="majorBidi" w:hAnsiTheme="majorBidi" w:cstheme="majorBidi"/>
          <w:b/>
          <w:bCs/>
          <w:color w:val="000000" w:themeColor="text1"/>
        </w:rPr>
        <w:t>mmhg</w:t>
      </w:r>
      <w:proofErr w:type="spellEnd"/>
      <w:r w:rsidRPr="00B75DF5">
        <w:rPr>
          <w:rFonts w:asciiTheme="majorBidi" w:hAnsiTheme="majorBidi" w:cstheme="majorBidi"/>
          <w:b/>
          <w:bCs/>
          <w:color w:val="000000" w:themeColor="text1"/>
        </w:rPr>
        <w:t xml:space="preserve"> and HCO3 of 22 </w:t>
      </w:r>
      <w:proofErr w:type="spellStart"/>
      <w:r w:rsidRPr="00B75DF5">
        <w:rPr>
          <w:rFonts w:asciiTheme="majorBidi" w:hAnsiTheme="majorBidi" w:cstheme="majorBidi"/>
          <w:b/>
          <w:bCs/>
          <w:color w:val="000000" w:themeColor="text1"/>
        </w:rPr>
        <w:t>mEq</w:t>
      </w:r>
      <w:proofErr w:type="spellEnd"/>
      <w:r w:rsidRPr="00B75DF5">
        <w:rPr>
          <w:rFonts w:asciiTheme="majorBidi" w:hAnsiTheme="majorBidi" w:cstheme="majorBidi"/>
          <w:b/>
          <w:bCs/>
          <w:color w:val="000000" w:themeColor="text1"/>
        </w:rPr>
        <w:t xml:space="preserve"> from this result what did the patient have</w:t>
      </w:r>
    </w:p>
    <w:p w14:paraId="6455A027" w14:textId="77777777" w:rsidR="00263810" w:rsidRPr="00B75DF5" w:rsidRDefault="00263810" w:rsidP="00263810">
      <w:pPr>
        <w:widowControl w:val="0"/>
        <w:autoSpaceDE w:val="0"/>
        <w:autoSpaceDN w:val="0"/>
        <w:adjustRightInd w:val="0"/>
        <w:spacing w:after="405"/>
        <w:rPr>
          <w:rFonts w:asciiTheme="majorBidi" w:hAnsiTheme="majorBidi" w:cstheme="majorBidi"/>
          <w:color w:val="000000" w:themeColor="text1"/>
        </w:rPr>
      </w:pPr>
      <w:r w:rsidRPr="00B75DF5">
        <w:rPr>
          <w:rFonts w:asciiTheme="majorBidi" w:hAnsiTheme="majorBidi" w:cstheme="majorBidi"/>
          <w:color w:val="000000" w:themeColor="text1"/>
        </w:rPr>
        <w:t>1-respiratory alkalosis </w:t>
      </w:r>
    </w:p>
    <w:p w14:paraId="43EDE50A" w14:textId="77777777" w:rsidR="00263810" w:rsidRPr="00B75DF5" w:rsidRDefault="00263810" w:rsidP="00263810">
      <w:pPr>
        <w:widowControl w:val="0"/>
        <w:autoSpaceDE w:val="0"/>
        <w:autoSpaceDN w:val="0"/>
        <w:adjustRightInd w:val="0"/>
        <w:spacing w:after="405"/>
        <w:rPr>
          <w:rFonts w:asciiTheme="majorBidi" w:hAnsiTheme="majorBidi" w:cstheme="majorBidi"/>
          <w:color w:val="FF0000"/>
        </w:rPr>
      </w:pPr>
      <w:r w:rsidRPr="00B75DF5">
        <w:rPr>
          <w:rFonts w:asciiTheme="majorBidi" w:hAnsiTheme="majorBidi" w:cstheme="majorBidi"/>
          <w:color w:val="FF0000"/>
        </w:rPr>
        <w:t>2-respiratory acidosis </w:t>
      </w:r>
    </w:p>
    <w:p w14:paraId="1878878D" w14:textId="77777777" w:rsidR="00263810" w:rsidRPr="00B75DF5" w:rsidRDefault="00263810" w:rsidP="00263810">
      <w:pPr>
        <w:widowControl w:val="0"/>
        <w:autoSpaceDE w:val="0"/>
        <w:autoSpaceDN w:val="0"/>
        <w:adjustRightInd w:val="0"/>
        <w:spacing w:after="405"/>
        <w:rPr>
          <w:rFonts w:asciiTheme="majorBidi" w:hAnsiTheme="majorBidi" w:cstheme="majorBidi"/>
          <w:color w:val="000000" w:themeColor="text1"/>
        </w:rPr>
      </w:pPr>
      <w:r w:rsidRPr="00B75DF5">
        <w:rPr>
          <w:rFonts w:asciiTheme="majorBidi" w:hAnsiTheme="majorBidi" w:cstheme="majorBidi"/>
          <w:color w:val="000000" w:themeColor="text1"/>
        </w:rPr>
        <w:t>3-metabolic acidosis </w:t>
      </w:r>
    </w:p>
    <w:p w14:paraId="62F4FAAC" w14:textId="77777777" w:rsidR="00263810" w:rsidRPr="00B75DF5" w:rsidRDefault="00263810" w:rsidP="00263810">
      <w:pPr>
        <w:widowControl w:val="0"/>
        <w:autoSpaceDE w:val="0"/>
        <w:autoSpaceDN w:val="0"/>
        <w:adjustRightInd w:val="0"/>
        <w:spacing w:after="405"/>
        <w:rPr>
          <w:rFonts w:asciiTheme="majorBidi" w:hAnsiTheme="majorBidi" w:cstheme="majorBidi"/>
          <w:color w:val="000000" w:themeColor="text1"/>
        </w:rPr>
      </w:pPr>
      <w:r w:rsidRPr="00B75DF5">
        <w:rPr>
          <w:rFonts w:asciiTheme="majorBidi" w:hAnsiTheme="majorBidi" w:cstheme="majorBidi"/>
          <w:color w:val="000000" w:themeColor="text1"/>
        </w:rPr>
        <w:t>4-metabolic alkalosis </w:t>
      </w:r>
    </w:p>
    <w:p w14:paraId="37E5813D" w14:textId="7DA9A251" w:rsidR="00263810" w:rsidRPr="00B75DF5" w:rsidRDefault="00263810" w:rsidP="00263810">
      <w:pPr>
        <w:widowControl w:val="0"/>
        <w:autoSpaceDE w:val="0"/>
        <w:autoSpaceDN w:val="0"/>
        <w:adjustRightInd w:val="0"/>
        <w:spacing w:after="405"/>
        <w:rPr>
          <w:rFonts w:asciiTheme="majorBidi" w:hAnsiTheme="majorBidi" w:cstheme="majorBidi"/>
          <w:b/>
          <w:bCs/>
          <w:color w:val="000000" w:themeColor="text1"/>
        </w:rPr>
      </w:pPr>
      <w:r w:rsidRPr="00B75DF5">
        <w:rPr>
          <w:rFonts w:asciiTheme="majorBidi" w:hAnsiTheme="majorBidi" w:cstheme="majorBidi"/>
          <w:b/>
          <w:bCs/>
          <w:color w:val="000000" w:themeColor="text1"/>
        </w:rPr>
        <w:t xml:space="preserve">8- patient admitted with sever dehydration what kind of </w:t>
      </w:r>
      <w:r w:rsidR="00A73723" w:rsidRPr="00B75DF5">
        <w:rPr>
          <w:rFonts w:asciiTheme="majorBidi" w:hAnsiTheme="majorBidi" w:cstheme="majorBidi"/>
          <w:b/>
          <w:bCs/>
          <w:color w:val="000000" w:themeColor="text1"/>
        </w:rPr>
        <w:t>IV fluid</w:t>
      </w:r>
      <w:r w:rsidRPr="00B75DF5">
        <w:rPr>
          <w:rFonts w:asciiTheme="majorBidi" w:hAnsiTheme="majorBidi" w:cstheme="majorBidi"/>
          <w:b/>
          <w:bCs/>
          <w:color w:val="000000" w:themeColor="text1"/>
        </w:rPr>
        <w:t xml:space="preserve"> you will give </w:t>
      </w:r>
    </w:p>
    <w:p w14:paraId="7A9BC6B1" w14:textId="77777777" w:rsidR="00263810" w:rsidRPr="00B75DF5" w:rsidRDefault="00263810" w:rsidP="00263810">
      <w:pPr>
        <w:widowControl w:val="0"/>
        <w:autoSpaceDE w:val="0"/>
        <w:autoSpaceDN w:val="0"/>
        <w:adjustRightInd w:val="0"/>
        <w:spacing w:after="405"/>
        <w:rPr>
          <w:rFonts w:asciiTheme="majorBidi" w:hAnsiTheme="majorBidi" w:cstheme="majorBidi"/>
          <w:color w:val="000000" w:themeColor="text1"/>
        </w:rPr>
      </w:pPr>
      <w:r w:rsidRPr="00B75DF5">
        <w:rPr>
          <w:rFonts w:asciiTheme="majorBidi" w:hAnsiTheme="majorBidi" w:cstheme="majorBidi"/>
          <w:color w:val="000000" w:themeColor="text1"/>
        </w:rPr>
        <w:t>1-hypotonic solution </w:t>
      </w:r>
    </w:p>
    <w:p w14:paraId="452263B8" w14:textId="637A4479" w:rsidR="00263810" w:rsidRPr="00B75DF5" w:rsidRDefault="00263810" w:rsidP="00263810">
      <w:pPr>
        <w:widowControl w:val="0"/>
        <w:autoSpaceDE w:val="0"/>
        <w:autoSpaceDN w:val="0"/>
        <w:adjustRightInd w:val="0"/>
        <w:spacing w:after="405"/>
        <w:rPr>
          <w:rFonts w:asciiTheme="majorBidi" w:hAnsiTheme="majorBidi" w:cstheme="majorBidi"/>
          <w:color w:val="000000" w:themeColor="text1"/>
        </w:rPr>
      </w:pPr>
      <w:r w:rsidRPr="00B75DF5">
        <w:rPr>
          <w:rFonts w:asciiTheme="majorBidi" w:hAnsiTheme="majorBidi" w:cstheme="majorBidi"/>
          <w:color w:val="000000" w:themeColor="text1"/>
        </w:rPr>
        <w:t xml:space="preserve">2-hpertonic </w:t>
      </w:r>
      <w:r w:rsidR="00A73723" w:rsidRPr="00B75DF5">
        <w:rPr>
          <w:rFonts w:asciiTheme="majorBidi" w:hAnsiTheme="majorBidi" w:cstheme="majorBidi"/>
          <w:color w:val="000000" w:themeColor="text1"/>
        </w:rPr>
        <w:t>solutions</w:t>
      </w:r>
      <w:r w:rsidRPr="00B75DF5">
        <w:rPr>
          <w:rFonts w:asciiTheme="majorBidi" w:hAnsiTheme="majorBidi" w:cstheme="majorBidi"/>
          <w:color w:val="000000" w:themeColor="text1"/>
        </w:rPr>
        <w:t> </w:t>
      </w:r>
    </w:p>
    <w:p w14:paraId="53586794" w14:textId="77777777" w:rsidR="00263810" w:rsidRPr="00B75DF5" w:rsidRDefault="00263810" w:rsidP="00263810">
      <w:pPr>
        <w:widowControl w:val="0"/>
        <w:autoSpaceDE w:val="0"/>
        <w:autoSpaceDN w:val="0"/>
        <w:adjustRightInd w:val="0"/>
        <w:spacing w:after="405"/>
        <w:rPr>
          <w:rFonts w:asciiTheme="majorBidi" w:hAnsiTheme="majorBidi" w:cstheme="majorBidi"/>
          <w:color w:val="FF0000"/>
        </w:rPr>
      </w:pPr>
      <w:r w:rsidRPr="00B75DF5">
        <w:rPr>
          <w:rFonts w:asciiTheme="majorBidi" w:hAnsiTheme="majorBidi" w:cstheme="majorBidi"/>
          <w:color w:val="FF0000"/>
        </w:rPr>
        <w:t>3-isotonic solution </w:t>
      </w:r>
    </w:p>
    <w:p w14:paraId="018A7B86" w14:textId="77777777" w:rsidR="00263810" w:rsidRPr="00B75DF5" w:rsidRDefault="00263810" w:rsidP="00263810">
      <w:pPr>
        <w:widowControl w:val="0"/>
        <w:autoSpaceDE w:val="0"/>
        <w:autoSpaceDN w:val="0"/>
        <w:adjustRightInd w:val="0"/>
        <w:spacing w:after="405"/>
        <w:rPr>
          <w:rFonts w:asciiTheme="majorBidi" w:hAnsiTheme="majorBidi" w:cstheme="majorBidi"/>
          <w:color w:val="000000" w:themeColor="text1"/>
        </w:rPr>
      </w:pPr>
      <w:r w:rsidRPr="00B75DF5">
        <w:rPr>
          <w:rFonts w:asciiTheme="majorBidi" w:hAnsiTheme="majorBidi" w:cstheme="majorBidi"/>
          <w:color w:val="000000" w:themeColor="text1"/>
        </w:rPr>
        <w:t>4-plasma expansion fluid </w:t>
      </w:r>
    </w:p>
    <w:p w14:paraId="0D853091" w14:textId="7CCD0928" w:rsidR="00263810" w:rsidRPr="00B75DF5" w:rsidRDefault="00263810" w:rsidP="00263810">
      <w:pPr>
        <w:widowControl w:val="0"/>
        <w:autoSpaceDE w:val="0"/>
        <w:autoSpaceDN w:val="0"/>
        <w:adjustRightInd w:val="0"/>
        <w:spacing w:after="405"/>
        <w:rPr>
          <w:rFonts w:asciiTheme="majorBidi" w:hAnsiTheme="majorBidi" w:cstheme="majorBidi"/>
          <w:color w:val="000000" w:themeColor="text1"/>
        </w:rPr>
      </w:pPr>
      <w:r w:rsidRPr="00B75DF5">
        <w:rPr>
          <w:rFonts w:asciiTheme="majorBidi" w:hAnsiTheme="majorBidi" w:cstheme="majorBidi"/>
          <w:b/>
          <w:bCs/>
          <w:color w:val="000000" w:themeColor="text1"/>
        </w:rPr>
        <w:t xml:space="preserve">9-you inter to the room of 60 year old male patient with heart failure you notes that an IV fluid of Normal Saline solution was mistakenly given one hour before and has infused 800 ml since then .you should observe this patient for sign </w:t>
      </w:r>
      <w:r w:rsidR="00F1588A" w:rsidRPr="00B75DF5">
        <w:rPr>
          <w:rFonts w:asciiTheme="majorBidi" w:hAnsiTheme="majorBidi" w:cstheme="majorBidi"/>
          <w:b/>
          <w:bCs/>
          <w:color w:val="000000" w:themeColor="text1"/>
        </w:rPr>
        <w:t>of?</w:t>
      </w:r>
    </w:p>
    <w:p w14:paraId="55D4255D" w14:textId="77777777" w:rsidR="00263810" w:rsidRPr="00B75DF5" w:rsidRDefault="00263810" w:rsidP="00263810">
      <w:pPr>
        <w:widowControl w:val="0"/>
        <w:autoSpaceDE w:val="0"/>
        <w:autoSpaceDN w:val="0"/>
        <w:adjustRightInd w:val="0"/>
        <w:spacing w:after="405"/>
        <w:rPr>
          <w:rFonts w:asciiTheme="majorBidi" w:hAnsiTheme="majorBidi" w:cstheme="majorBidi"/>
          <w:color w:val="000000" w:themeColor="text1"/>
        </w:rPr>
      </w:pPr>
      <w:r w:rsidRPr="00B75DF5">
        <w:rPr>
          <w:rFonts w:asciiTheme="majorBidi" w:hAnsiTheme="majorBidi" w:cstheme="majorBidi"/>
          <w:color w:val="000000" w:themeColor="text1"/>
        </w:rPr>
        <w:lastRenderedPageBreak/>
        <w:t>1-pulmonary edema </w:t>
      </w:r>
    </w:p>
    <w:p w14:paraId="46AA45A3" w14:textId="77777777" w:rsidR="00263810" w:rsidRPr="00B75DF5" w:rsidRDefault="00263810" w:rsidP="00263810">
      <w:pPr>
        <w:widowControl w:val="0"/>
        <w:autoSpaceDE w:val="0"/>
        <w:autoSpaceDN w:val="0"/>
        <w:adjustRightInd w:val="0"/>
        <w:spacing w:after="405"/>
        <w:rPr>
          <w:rFonts w:asciiTheme="majorBidi" w:hAnsiTheme="majorBidi" w:cstheme="majorBidi"/>
          <w:color w:val="FF0000"/>
        </w:rPr>
      </w:pPr>
      <w:r w:rsidRPr="00B75DF5">
        <w:rPr>
          <w:rFonts w:asciiTheme="majorBidi" w:hAnsiTheme="majorBidi" w:cstheme="majorBidi"/>
          <w:color w:val="FF0000"/>
        </w:rPr>
        <w:t>2-circulatory overload </w:t>
      </w:r>
    </w:p>
    <w:p w14:paraId="0D3E6ACA" w14:textId="77777777" w:rsidR="00263810" w:rsidRPr="00B75DF5" w:rsidRDefault="00263810" w:rsidP="00263810">
      <w:pPr>
        <w:widowControl w:val="0"/>
        <w:autoSpaceDE w:val="0"/>
        <w:autoSpaceDN w:val="0"/>
        <w:adjustRightInd w:val="0"/>
        <w:spacing w:after="405"/>
        <w:rPr>
          <w:rFonts w:asciiTheme="majorBidi" w:hAnsiTheme="majorBidi" w:cstheme="majorBidi"/>
          <w:color w:val="000000" w:themeColor="text1"/>
        </w:rPr>
      </w:pPr>
      <w:r w:rsidRPr="00B75DF5">
        <w:rPr>
          <w:rFonts w:asciiTheme="majorBidi" w:hAnsiTheme="majorBidi" w:cstheme="majorBidi"/>
          <w:color w:val="000000" w:themeColor="text1"/>
        </w:rPr>
        <w:t>3-increased ICP </w:t>
      </w:r>
    </w:p>
    <w:p w14:paraId="27EC4EAB" w14:textId="3A7C9B6F" w:rsidR="00B67AF6" w:rsidRPr="00B75DF5" w:rsidRDefault="00263810" w:rsidP="005A21E5">
      <w:pPr>
        <w:widowControl w:val="0"/>
        <w:autoSpaceDE w:val="0"/>
        <w:autoSpaceDN w:val="0"/>
        <w:adjustRightInd w:val="0"/>
        <w:spacing w:after="405"/>
        <w:rPr>
          <w:rFonts w:asciiTheme="majorBidi" w:hAnsiTheme="majorBidi" w:cstheme="majorBidi"/>
          <w:color w:val="000000" w:themeColor="text1"/>
        </w:rPr>
      </w:pPr>
      <w:r w:rsidRPr="00B75DF5">
        <w:rPr>
          <w:rFonts w:asciiTheme="majorBidi" w:hAnsiTheme="majorBidi" w:cstheme="majorBidi"/>
          <w:color w:val="000000" w:themeColor="text1"/>
        </w:rPr>
        <w:t xml:space="preserve">4-cardiognic </w:t>
      </w:r>
      <w:r w:rsidR="00A73723" w:rsidRPr="00B75DF5">
        <w:rPr>
          <w:rFonts w:asciiTheme="majorBidi" w:hAnsiTheme="majorBidi" w:cstheme="majorBidi"/>
          <w:color w:val="000000" w:themeColor="text1"/>
        </w:rPr>
        <w:t>shocks</w:t>
      </w:r>
    </w:p>
    <w:p w14:paraId="41403691" w14:textId="4747E658" w:rsidR="00263810" w:rsidRPr="00B75DF5" w:rsidRDefault="00263810" w:rsidP="00263810">
      <w:pPr>
        <w:widowControl w:val="0"/>
        <w:autoSpaceDE w:val="0"/>
        <w:autoSpaceDN w:val="0"/>
        <w:adjustRightInd w:val="0"/>
        <w:spacing w:after="405"/>
        <w:rPr>
          <w:rFonts w:asciiTheme="majorBidi" w:hAnsiTheme="majorBidi" w:cstheme="majorBidi"/>
          <w:b/>
          <w:bCs/>
          <w:color w:val="000000" w:themeColor="text1"/>
        </w:rPr>
      </w:pPr>
      <w:r w:rsidRPr="00B75DF5">
        <w:rPr>
          <w:rFonts w:asciiTheme="majorBidi" w:hAnsiTheme="majorBidi" w:cstheme="majorBidi"/>
          <w:b/>
          <w:bCs/>
          <w:color w:val="000000" w:themeColor="text1"/>
        </w:rPr>
        <w:t xml:space="preserve">10-in which blood test if it HIGH result indicative of bacterial </w:t>
      </w:r>
      <w:r w:rsidR="00A076B0" w:rsidRPr="00B75DF5">
        <w:rPr>
          <w:rFonts w:asciiTheme="majorBidi" w:hAnsiTheme="majorBidi" w:cstheme="majorBidi"/>
          <w:b/>
          <w:bCs/>
          <w:color w:val="000000" w:themeColor="text1"/>
        </w:rPr>
        <w:t>infection?</w:t>
      </w:r>
    </w:p>
    <w:p w14:paraId="0424D852" w14:textId="77777777" w:rsidR="00263810" w:rsidRPr="00B75DF5" w:rsidRDefault="00263810" w:rsidP="00263810">
      <w:pPr>
        <w:widowControl w:val="0"/>
        <w:autoSpaceDE w:val="0"/>
        <w:autoSpaceDN w:val="0"/>
        <w:adjustRightInd w:val="0"/>
        <w:spacing w:after="405"/>
        <w:rPr>
          <w:rFonts w:asciiTheme="majorBidi" w:hAnsiTheme="majorBidi" w:cstheme="majorBidi"/>
          <w:color w:val="343434"/>
        </w:rPr>
      </w:pPr>
      <w:r w:rsidRPr="00B75DF5">
        <w:rPr>
          <w:rFonts w:asciiTheme="majorBidi" w:hAnsiTheme="majorBidi" w:cstheme="majorBidi"/>
          <w:color w:val="262626"/>
        </w:rPr>
        <w:t>1-ESR </w:t>
      </w:r>
    </w:p>
    <w:p w14:paraId="148B7C03" w14:textId="77777777" w:rsidR="00263810" w:rsidRPr="00B75DF5" w:rsidRDefault="00263810" w:rsidP="00263810">
      <w:pPr>
        <w:widowControl w:val="0"/>
        <w:autoSpaceDE w:val="0"/>
        <w:autoSpaceDN w:val="0"/>
        <w:adjustRightInd w:val="0"/>
        <w:spacing w:after="405"/>
        <w:rPr>
          <w:rFonts w:asciiTheme="majorBidi" w:hAnsiTheme="majorBidi" w:cstheme="majorBidi"/>
          <w:color w:val="FF0000"/>
        </w:rPr>
      </w:pPr>
      <w:r w:rsidRPr="00B75DF5">
        <w:rPr>
          <w:rFonts w:asciiTheme="majorBidi" w:hAnsiTheme="majorBidi" w:cstheme="majorBidi"/>
          <w:color w:val="FF0000"/>
        </w:rPr>
        <w:t>2-WBC</w:t>
      </w:r>
    </w:p>
    <w:p w14:paraId="462137BC" w14:textId="77777777" w:rsidR="00263810" w:rsidRPr="00B75DF5" w:rsidRDefault="00263810" w:rsidP="00263810">
      <w:pPr>
        <w:widowControl w:val="0"/>
        <w:autoSpaceDE w:val="0"/>
        <w:autoSpaceDN w:val="0"/>
        <w:adjustRightInd w:val="0"/>
        <w:spacing w:after="405"/>
        <w:rPr>
          <w:rFonts w:asciiTheme="majorBidi" w:hAnsiTheme="majorBidi" w:cstheme="majorBidi"/>
          <w:color w:val="343434"/>
        </w:rPr>
      </w:pPr>
      <w:r w:rsidRPr="00B75DF5">
        <w:rPr>
          <w:rFonts w:asciiTheme="majorBidi" w:hAnsiTheme="majorBidi" w:cstheme="majorBidi"/>
          <w:color w:val="262626"/>
        </w:rPr>
        <w:t>3-RBC</w:t>
      </w:r>
    </w:p>
    <w:p w14:paraId="38C0FA8A" w14:textId="7FE41D3B" w:rsidR="00263810" w:rsidRPr="00B75DF5" w:rsidRDefault="00263810" w:rsidP="00263810">
      <w:pPr>
        <w:widowControl w:val="0"/>
        <w:autoSpaceDE w:val="0"/>
        <w:autoSpaceDN w:val="0"/>
        <w:adjustRightInd w:val="0"/>
        <w:spacing w:after="405"/>
        <w:rPr>
          <w:rFonts w:asciiTheme="majorBidi" w:hAnsiTheme="majorBidi" w:cstheme="majorBidi"/>
          <w:color w:val="262626"/>
        </w:rPr>
      </w:pPr>
      <w:r w:rsidRPr="00B75DF5">
        <w:rPr>
          <w:rFonts w:asciiTheme="majorBidi" w:hAnsiTheme="majorBidi" w:cstheme="majorBidi"/>
          <w:color w:val="262626"/>
        </w:rPr>
        <w:t>4-INR</w:t>
      </w:r>
    </w:p>
    <w:p w14:paraId="5E5849C9" w14:textId="2CE2FAB0" w:rsidR="00263810" w:rsidRPr="00B75DF5" w:rsidRDefault="005F6C55" w:rsidP="00263810">
      <w:pPr>
        <w:widowControl w:val="0"/>
        <w:autoSpaceDE w:val="0"/>
        <w:autoSpaceDN w:val="0"/>
        <w:adjustRightInd w:val="0"/>
        <w:spacing w:after="405"/>
        <w:rPr>
          <w:rFonts w:asciiTheme="majorBidi" w:hAnsiTheme="majorBidi" w:cstheme="majorBidi"/>
          <w:color w:val="343434"/>
        </w:rPr>
      </w:pPr>
      <w:r w:rsidRPr="00B75DF5">
        <w:rPr>
          <w:rFonts w:asciiTheme="majorBidi" w:hAnsiTheme="majorBidi" w:cstheme="majorBidi"/>
          <w:b/>
          <w:bCs/>
          <w:color w:val="343434"/>
        </w:rPr>
        <w:t>11- </w:t>
      </w:r>
      <w:r w:rsidR="00A73723" w:rsidRPr="00B75DF5">
        <w:rPr>
          <w:rFonts w:asciiTheme="majorBidi" w:hAnsiTheme="majorBidi" w:cstheme="majorBidi"/>
          <w:b/>
          <w:bCs/>
          <w:color w:val="343434"/>
        </w:rPr>
        <w:t>Atropine</w:t>
      </w:r>
      <w:r w:rsidR="00263810" w:rsidRPr="00B75DF5">
        <w:rPr>
          <w:rFonts w:asciiTheme="majorBidi" w:hAnsiTheme="majorBidi" w:cstheme="majorBidi"/>
          <w:b/>
          <w:bCs/>
          <w:color w:val="343434"/>
        </w:rPr>
        <w:t xml:space="preserve"> sulfate </w:t>
      </w:r>
      <w:r w:rsidR="00263810" w:rsidRPr="00B75DF5">
        <w:rPr>
          <w:rFonts w:asciiTheme="majorBidi" w:hAnsiTheme="majorBidi" w:cstheme="majorBidi"/>
          <w:b/>
          <w:bCs/>
          <w:color w:val="262626"/>
        </w:rPr>
        <w:t>mostly</w:t>
      </w:r>
      <w:r w:rsidR="00263810" w:rsidRPr="00B75DF5">
        <w:rPr>
          <w:rFonts w:asciiTheme="majorBidi" w:hAnsiTheme="majorBidi" w:cstheme="majorBidi"/>
          <w:b/>
          <w:bCs/>
          <w:color w:val="343434"/>
        </w:rPr>
        <w:t xml:space="preserve"> given to </w:t>
      </w:r>
      <w:r w:rsidR="00A076B0" w:rsidRPr="00B75DF5">
        <w:rPr>
          <w:rFonts w:asciiTheme="majorBidi" w:hAnsiTheme="majorBidi" w:cstheme="majorBidi"/>
          <w:b/>
          <w:bCs/>
          <w:color w:val="343434"/>
        </w:rPr>
        <w:t>treat?</w:t>
      </w:r>
    </w:p>
    <w:p w14:paraId="17B57A36" w14:textId="298ABB91" w:rsidR="00263810" w:rsidRPr="00B75DF5" w:rsidRDefault="00263810" w:rsidP="00263810">
      <w:pPr>
        <w:widowControl w:val="0"/>
        <w:autoSpaceDE w:val="0"/>
        <w:autoSpaceDN w:val="0"/>
        <w:adjustRightInd w:val="0"/>
        <w:spacing w:after="405"/>
        <w:rPr>
          <w:rFonts w:asciiTheme="majorBidi" w:hAnsiTheme="majorBidi" w:cstheme="majorBidi"/>
          <w:color w:val="FF0000"/>
        </w:rPr>
      </w:pPr>
      <w:r w:rsidRPr="00B75DF5">
        <w:rPr>
          <w:rFonts w:asciiTheme="majorBidi" w:hAnsiTheme="majorBidi" w:cstheme="majorBidi"/>
          <w:color w:val="FF0000"/>
        </w:rPr>
        <w:t>1- </w:t>
      </w:r>
      <w:r w:rsidR="00B67AF6" w:rsidRPr="00B75DF5">
        <w:rPr>
          <w:rFonts w:asciiTheme="majorBidi" w:hAnsiTheme="majorBidi" w:cstheme="majorBidi"/>
          <w:color w:val="FF0000"/>
        </w:rPr>
        <w:t>B</w:t>
      </w:r>
      <w:r w:rsidRPr="00B75DF5">
        <w:rPr>
          <w:rFonts w:asciiTheme="majorBidi" w:hAnsiTheme="majorBidi" w:cstheme="majorBidi"/>
          <w:color w:val="FF0000"/>
        </w:rPr>
        <w:t>radycardia </w:t>
      </w:r>
    </w:p>
    <w:p w14:paraId="281E2317" w14:textId="77777777" w:rsidR="00263810" w:rsidRPr="00B75DF5" w:rsidRDefault="00263810" w:rsidP="00263810">
      <w:pPr>
        <w:widowControl w:val="0"/>
        <w:autoSpaceDE w:val="0"/>
        <w:autoSpaceDN w:val="0"/>
        <w:adjustRightInd w:val="0"/>
        <w:spacing w:after="405"/>
        <w:rPr>
          <w:rFonts w:asciiTheme="majorBidi" w:hAnsiTheme="majorBidi" w:cstheme="majorBidi"/>
          <w:color w:val="343434"/>
        </w:rPr>
      </w:pPr>
      <w:r w:rsidRPr="00B75DF5">
        <w:rPr>
          <w:rFonts w:asciiTheme="majorBidi" w:hAnsiTheme="majorBidi" w:cstheme="majorBidi"/>
          <w:color w:val="262626"/>
        </w:rPr>
        <w:t>2-tachycardia </w:t>
      </w:r>
    </w:p>
    <w:p w14:paraId="2734E90C" w14:textId="77777777" w:rsidR="00263810" w:rsidRPr="00B75DF5" w:rsidRDefault="00263810" w:rsidP="00263810">
      <w:pPr>
        <w:widowControl w:val="0"/>
        <w:autoSpaceDE w:val="0"/>
        <w:autoSpaceDN w:val="0"/>
        <w:adjustRightInd w:val="0"/>
        <w:spacing w:after="405"/>
        <w:rPr>
          <w:rFonts w:asciiTheme="majorBidi" w:hAnsiTheme="majorBidi" w:cstheme="majorBidi"/>
          <w:color w:val="343434"/>
        </w:rPr>
      </w:pPr>
      <w:r w:rsidRPr="00B75DF5">
        <w:rPr>
          <w:rFonts w:asciiTheme="majorBidi" w:hAnsiTheme="majorBidi" w:cstheme="majorBidi"/>
          <w:color w:val="262626"/>
        </w:rPr>
        <w:t>3-glucoma</w:t>
      </w:r>
    </w:p>
    <w:p w14:paraId="33DD33F9" w14:textId="77777777" w:rsidR="00263810" w:rsidRPr="00B75DF5" w:rsidRDefault="00263810" w:rsidP="00263810">
      <w:pPr>
        <w:widowControl w:val="0"/>
        <w:autoSpaceDE w:val="0"/>
        <w:autoSpaceDN w:val="0"/>
        <w:adjustRightInd w:val="0"/>
        <w:spacing w:after="405"/>
        <w:rPr>
          <w:rFonts w:asciiTheme="majorBidi" w:hAnsiTheme="majorBidi" w:cstheme="majorBidi"/>
          <w:color w:val="343434"/>
        </w:rPr>
      </w:pPr>
      <w:r w:rsidRPr="00B75DF5">
        <w:rPr>
          <w:rFonts w:asciiTheme="majorBidi" w:hAnsiTheme="majorBidi" w:cstheme="majorBidi"/>
          <w:color w:val="262626"/>
        </w:rPr>
        <w:t>4-2nd degree heart block type 2 </w:t>
      </w:r>
    </w:p>
    <w:p w14:paraId="481F9D4A" w14:textId="77777777" w:rsidR="00263810" w:rsidRPr="00B75DF5" w:rsidRDefault="00263810" w:rsidP="00263810">
      <w:pPr>
        <w:widowControl w:val="0"/>
        <w:autoSpaceDE w:val="0"/>
        <w:autoSpaceDN w:val="0"/>
        <w:adjustRightInd w:val="0"/>
        <w:spacing w:after="405"/>
        <w:rPr>
          <w:rFonts w:asciiTheme="majorBidi" w:hAnsiTheme="majorBidi" w:cstheme="majorBidi"/>
          <w:color w:val="343434"/>
        </w:rPr>
      </w:pPr>
    </w:p>
    <w:p w14:paraId="455E3B9A" w14:textId="77777777" w:rsidR="00A73723" w:rsidRPr="00B75DF5" w:rsidRDefault="00A73723" w:rsidP="00263810">
      <w:pPr>
        <w:widowControl w:val="0"/>
        <w:autoSpaceDE w:val="0"/>
        <w:autoSpaceDN w:val="0"/>
        <w:adjustRightInd w:val="0"/>
        <w:spacing w:after="405"/>
        <w:rPr>
          <w:rFonts w:asciiTheme="majorBidi" w:hAnsiTheme="majorBidi" w:cstheme="majorBidi"/>
          <w:color w:val="343434"/>
        </w:rPr>
      </w:pPr>
    </w:p>
    <w:p w14:paraId="4B216CE5" w14:textId="77777777" w:rsidR="00A73723" w:rsidRPr="00B75DF5" w:rsidRDefault="00A73723" w:rsidP="00263810">
      <w:pPr>
        <w:widowControl w:val="0"/>
        <w:autoSpaceDE w:val="0"/>
        <w:autoSpaceDN w:val="0"/>
        <w:adjustRightInd w:val="0"/>
        <w:spacing w:after="405"/>
        <w:rPr>
          <w:rFonts w:asciiTheme="majorBidi" w:hAnsiTheme="majorBidi" w:cstheme="majorBidi"/>
          <w:color w:val="343434"/>
        </w:rPr>
      </w:pPr>
    </w:p>
    <w:p w14:paraId="5C5B60E3" w14:textId="77777777" w:rsidR="00A73723" w:rsidRPr="00B75DF5" w:rsidRDefault="00A73723" w:rsidP="00263810">
      <w:pPr>
        <w:widowControl w:val="0"/>
        <w:autoSpaceDE w:val="0"/>
        <w:autoSpaceDN w:val="0"/>
        <w:adjustRightInd w:val="0"/>
        <w:spacing w:after="405"/>
        <w:rPr>
          <w:rFonts w:asciiTheme="majorBidi" w:hAnsiTheme="majorBidi" w:cstheme="majorBidi"/>
          <w:color w:val="343434"/>
        </w:rPr>
      </w:pPr>
    </w:p>
    <w:p w14:paraId="38A0BA2F" w14:textId="77777777" w:rsidR="00A73723" w:rsidRPr="00B75DF5" w:rsidRDefault="00A73723" w:rsidP="00263810">
      <w:pPr>
        <w:widowControl w:val="0"/>
        <w:autoSpaceDE w:val="0"/>
        <w:autoSpaceDN w:val="0"/>
        <w:adjustRightInd w:val="0"/>
        <w:spacing w:after="405"/>
        <w:rPr>
          <w:rFonts w:asciiTheme="majorBidi" w:hAnsiTheme="majorBidi" w:cstheme="majorBidi"/>
          <w:color w:val="343434"/>
        </w:rPr>
      </w:pPr>
    </w:p>
    <w:p w14:paraId="7FE204CF" w14:textId="77777777" w:rsidR="00263810" w:rsidRPr="00B75DF5" w:rsidRDefault="00263810" w:rsidP="00263810">
      <w:pPr>
        <w:widowControl w:val="0"/>
        <w:autoSpaceDE w:val="0"/>
        <w:autoSpaceDN w:val="0"/>
        <w:adjustRightInd w:val="0"/>
        <w:spacing w:after="405"/>
        <w:rPr>
          <w:rFonts w:asciiTheme="majorBidi" w:hAnsiTheme="majorBidi" w:cstheme="majorBidi"/>
          <w:color w:val="343434"/>
        </w:rPr>
      </w:pPr>
    </w:p>
    <w:sectPr w:rsidR="00263810" w:rsidRPr="00B75DF5" w:rsidSect="00480E2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7B6646B"/>
    <w:multiLevelType w:val="hybridMultilevel"/>
    <w:tmpl w:val="37FC2A68"/>
    <w:lvl w:ilvl="0" w:tplc="78586140">
      <w:start w:val="1"/>
      <w:numFmt w:val="decimal"/>
      <w:lvlText w:val="%1-"/>
      <w:lvlJc w:val="left"/>
      <w:pPr>
        <w:ind w:left="720" w:hanging="360"/>
      </w:pPr>
      <w:rPr>
        <w:rFonts w:ascii="Helvetica" w:hAnsi="Helvetica" w:cs="Helvetica" w:hint="default"/>
        <w:color w:val="262626"/>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810"/>
    <w:rsid w:val="00152DCE"/>
    <w:rsid w:val="00263810"/>
    <w:rsid w:val="0031224A"/>
    <w:rsid w:val="00341E7B"/>
    <w:rsid w:val="003A1A9C"/>
    <w:rsid w:val="00480E2E"/>
    <w:rsid w:val="005A21E5"/>
    <w:rsid w:val="005B4163"/>
    <w:rsid w:val="005F6C55"/>
    <w:rsid w:val="00980000"/>
    <w:rsid w:val="00A076B0"/>
    <w:rsid w:val="00A61D57"/>
    <w:rsid w:val="00A6617C"/>
    <w:rsid w:val="00A73723"/>
    <w:rsid w:val="00B67AF6"/>
    <w:rsid w:val="00B75DF5"/>
    <w:rsid w:val="00C34FB6"/>
    <w:rsid w:val="00CC2DB2"/>
    <w:rsid w:val="00F158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D8FB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63810"/>
    <w:rPr>
      <w:rFonts w:ascii="Lucida Grande" w:hAnsi="Lucida Grande" w:cs="Lucida Grande"/>
      <w:sz w:val="18"/>
      <w:szCs w:val="18"/>
    </w:rPr>
  </w:style>
  <w:style w:type="character" w:customStyle="1" w:styleId="Char">
    <w:name w:val="نص في بالون Char"/>
    <w:basedOn w:val="a0"/>
    <w:link w:val="a3"/>
    <w:uiPriority w:val="99"/>
    <w:semiHidden/>
    <w:rsid w:val="00263810"/>
    <w:rPr>
      <w:rFonts w:ascii="Lucida Grande" w:hAnsi="Lucida Grande" w:cs="Lucida Grande"/>
      <w:sz w:val="18"/>
      <w:szCs w:val="18"/>
    </w:rPr>
  </w:style>
  <w:style w:type="paragraph" w:styleId="a4">
    <w:name w:val="List Paragraph"/>
    <w:basedOn w:val="a"/>
    <w:uiPriority w:val="34"/>
    <w:qFormat/>
    <w:rsid w:val="00A661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63810"/>
    <w:rPr>
      <w:rFonts w:ascii="Lucida Grande" w:hAnsi="Lucida Grande" w:cs="Lucida Grande"/>
      <w:sz w:val="18"/>
      <w:szCs w:val="18"/>
    </w:rPr>
  </w:style>
  <w:style w:type="character" w:customStyle="1" w:styleId="Char">
    <w:name w:val="نص في بالون Char"/>
    <w:basedOn w:val="a0"/>
    <w:link w:val="a3"/>
    <w:uiPriority w:val="99"/>
    <w:semiHidden/>
    <w:rsid w:val="00263810"/>
    <w:rPr>
      <w:rFonts w:ascii="Lucida Grande" w:hAnsi="Lucida Grande" w:cs="Lucida Grande"/>
      <w:sz w:val="18"/>
      <w:szCs w:val="18"/>
    </w:rPr>
  </w:style>
  <w:style w:type="paragraph" w:styleId="a4">
    <w:name w:val="List Paragraph"/>
    <w:basedOn w:val="a"/>
    <w:uiPriority w:val="34"/>
    <w:qFormat/>
    <w:rsid w:val="00A661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388</Words>
  <Characters>2218</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البــدر</dc:creator>
  <cp:keywords/>
  <dc:description/>
  <cp:lastModifiedBy>shadi</cp:lastModifiedBy>
  <cp:revision>14</cp:revision>
  <dcterms:created xsi:type="dcterms:W3CDTF">2014-09-16T19:15:00Z</dcterms:created>
  <dcterms:modified xsi:type="dcterms:W3CDTF">2014-10-12T17:57:00Z</dcterms:modified>
</cp:coreProperties>
</file>