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7B" w:rsidRDefault="009F557B" w:rsidP="009F557B">
      <w:pPr>
        <w:rPr>
          <w:rFonts w:cs="Al Bayan"/>
          <w:b/>
          <w:bCs/>
          <w:rtl/>
        </w:rPr>
      </w:pPr>
    </w:p>
    <w:p w:rsidR="009F557B" w:rsidRDefault="0047315E" w:rsidP="00D85545">
      <w:pPr>
        <w:jc w:val="center"/>
        <w:outlineLvl w:val="0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>نشاط مقرر علم نفس نمو</w:t>
      </w:r>
      <w:r w:rsidR="00D85545">
        <w:rPr>
          <w:rFonts w:cs="Al Bayan" w:hint="cs"/>
          <w:b/>
          <w:bCs/>
          <w:rtl/>
        </w:rPr>
        <w:t>2</w:t>
      </w:r>
    </w:p>
    <w:p w:rsidR="0047315E" w:rsidRDefault="00D85545" w:rsidP="00D85545">
      <w:pPr>
        <w:jc w:val="center"/>
        <w:outlineLvl w:val="0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>112/234نفس</w:t>
      </w:r>
    </w:p>
    <w:p w:rsidR="0047315E" w:rsidRDefault="0047315E" w:rsidP="0047315E">
      <w:pPr>
        <w:jc w:val="center"/>
        <w:rPr>
          <w:rFonts w:cs="Al Bayan"/>
          <w:b/>
          <w:bCs/>
          <w:rtl/>
        </w:rPr>
      </w:pPr>
    </w:p>
    <w:p w:rsidR="0047315E" w:rsidRDefault="0047315E" w:rsidP="00FE21F2">
      <w:pPr>
        <w:jc w:val="both"/>
        <w:outlineLvl w:val="0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وصف المهمة: </w:t>
      </w:r>
    </w:p>
    <w:p w:rsidR="00191305" w:rsidRDefault="0047315E" w:rsidP="00191305">
      <w:pPr>
        <w:jc w:val="both"/>
        <w:rPr>
          <w:rFonts w:cs="Al Bayan" w:hint="cs"/>
          <w:b/>
          <w:bCs/>
          <w:rtl/>
        </w:rPr>
      </w:pPr>
      <w:r>
        <w:rPr>
          <w:rFonts w:cs="Al Bayan"/>
          <w:b/>
          <w:bCs/>
          <w:rtl/>
        </w:rPr>
        <w:t xml:space="preserve">يطلب </w:t>
      </w:r>
      <w:r>
        <w:rPr>
          <w:rFonts w:cs="Al Bayan" w:hint="cs"/>
          <w:b/>
          <w:bCs/>
          <w:rtl/>
        </w:rPr>
        <w:t>منك نشاط جماعي (</w:t>
      </w:r>
      <w:r w:rsidR="00353483">
        <w:rPr>
          <w:rFonts w:cs="Al Bayan" w:hint="cs"/>
          <w:b/>
          <w:bCs/>
          <w:rtl/>
        </w:rPr>
        <w:t>لكل م</w:t>
      </w:r>
      <w:r>
        <w:rPr>
          <w:rFonts w:cs="Al Bayan" w:hint="cs"/>
          <w:b/>
          <w:bCs/>
          <w:rtl/>
        </w:rPr>
        <w:t xml:space="preserve">جموعة </w:t>
      </w:r>
      <w:r w:rsidR="00353483">
        <w:rPr>
          <w:rFonts w:cs="Al Bayan" w:hint="cs"/>
          <w:b/>
          <w:bCs/>
          <w:rtl/>
        </w:rPr>
        <w:t xml:space="preserve">٥ طالبات)، يتم </w:t>
      </w:r>
      <w:r w:rsidR="00191305">
        <w:rPr>
          <w:rFonts w:cs="Al Bayan" w:hint="cs"/>
          <w:b/>
          <w:bCs/>
          <w:rtl/>
        </w:rPr>
        <w:t xml:space="preserve">اختيار إحدى المشكلات التالية: </w:t>
      </w:r>
    </w:p>
    <w:p w:rsidR="00191305" w:rsidRPr="00191305" w:rsidRDefault="00191305" w:rsidP="008F4192">
      <w:pPr>
        <w:pStyle w:val="a5"/>
        <w:numPr>
          <w:ilvl w:val="0"/>
          <w:numId w:val="6"/>
        </w:numPr>
        <w:jc w:val="both"/>
        <w:rPr>
          <w:rFonts w:cs="Al Bayan" w:hint="cs"/>
          <w:b/>
          <w:bCs/>
          <w:rtl/>
        </w:rPr>
      </w:pPr>
      <w:r w:rsidRPr="00191305">
        <w:rPr>
          <w:rFonts w:cs="Al Bayan" w:hint="cs"/>
          <w:b/>
          <w:bCs/>
          <w:rtl/>
        </w:rPr>
        <w:t>مشاكل مرحلة المراهقة (الجنوح، التمرد ، ال</w:t>
      </w:r>
      <w:r w:rsidR="008F4192">
        <w:rPr>
          <w:rFonts w:cs="Al Bayan" w:hint="cs"/>
          <w:b/>
          <w:bCs/>
          <w:rtl/>
        </w:rPr>
        <w:t xml:space="preserve">هروب من المدرسة، الإدمان على الانترنت أو مواقع التواصل الاجتماعي </w:t>
      </w:r>
      <w:r w:rsidRPr="00191305">
        <w:rPr>
          <w:rFonts w:cs="Al Bayan" w:hint="cs"/>
          <w:b/>
          <w:bCs/>
          <w:rtl/>
        </w:rPr>
        <w:t>)</w:t>
      </w:r>
    </w:p>
    <w:p w:rsidR="00191305" w:rsidRDefault="00191305" w:rsidP="008F4192">
      <w:pPr>
        <w:pStyle w:val="a5"/>
        <w:numPr>
          <w:ilvl w:val="0"/>
          <w:numId w:val="6"/>
        </w:numPr>
        <w:jc w:val="both"/>
        <w:rPr>
          <w:rFonts w:cs="Al Bayan" w:hint="cs"/>
          <w:b/>
          <w:bCs/>
        </w:rPr>
      </w:pPr>
      <w:r>
        <w:rPr>
          <w:rFonts w:cs="Al Bayan" w:hint="cs"/>
          <w:b/>
          <w:bCs/>
          <w:rtl/>
        </w:rPr>
        <w:t>الشباب ( البطالة )</w:t>
      </w:r>
    </w:p>
    <w:p w:rsidR="00191305" w:rsidRDefault="00191305" w:rsidP="00191305">
      <w:pPr>
        <w:pStyle w:val="a5"/>
        <w:numPr>
          <w:ilvl w:val="0"/>
          <w:numId w:val="6"/>
        </w:numPr>
        <w:jc w:val="both"/>
        <w:rPr>
          <w:rFonts w:cs="Al Bayan" w:hint="cs"/>
          <w:b/>
          <w:bCs/>
        </w:rPr>
      </w:pPr>
      <w:r>
        <w:rPr>
          <w:rFonts w:cs="Al Bayan" w:hint="cs"/>
          <w:b/>
          <w:bCs/>
          <w:rtl/>
        </w:rPr>
        <w:t>الكهولة (</w:t>
      </w:r>
      <w:r w:rsidR="008F4192">
        <w:rPr>
          <w:rFonts w:cs="Al Bayan" w:hint="cs"/>
          <w:b/>
          <w:bCs/>
          <w:rtl/>
        </w:rPr>
        <w:t>أزمة</w:t>
      </w:r>
      <w:r>
        <w:rPr>
          <w:rFonts w:cs="Al Bayan" w:hint="cs"/>
          <w:b/>
          <w:bCs/>
          <w:rtl/>
        </w:rPr>
        <w:t xml:space="preserve"> منتصف العمر )</w:t>
      </w:r>
    </w:p>
    <w:p w:rsidR="00191305" w:rsidRPr="00191305" w:rsidRDefault="00191305" w:rsidP="00191305">
      <w:pPr>
        <w:pStyle w:val="a5"/>
        <w:numPr>
          <w:ilvl w:val="0"/>
          <w:numId w:val="6"/>
        </w:numPr>
        <w:jc w:val="both"/>
        <w:rPr>
          <w:rFonts w:cs="Al Bayan" w:hint="cs"/>
          <w:b/>
          <w:bCs/>
          <w:rtl/>
        </w:rPr>
      </w:pPr>
      <w:r>
        <w:rPr>
          <w:rFonts w:cs="Al Bayan" w:hint="cs"/>
          <w:b/>
          <w:bCs/>
          <w:rtl/>
        </w:rPr>
        <w:t>الشيخوخة (الاكتئاب)</w:t>
      </w:r>
      <w:r w:rsidRPr="00191305">
        <w:rPr>
          <w:rFonts w:cs="Al Bayan" w:hint="cs"/>
          <w:b/>
          <w:bCs/>
          <w:rtl/>
        </w:rPr>
        <w:t xml:space="preserve"> </w:t>
      </w:r>
    </w:p>
    <w:p w:rsidR="0047315E" w:rsidRDefault="0047315E" w:rsidP="00191305">
      <w:pPr>
        <w:jc w:val="both"/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>لتقديم النشاط حولها، وللمجموعة الحرية في اختيار الشكل الخارجي (</w:t>
      </w:r>
      <w:r w:rsidR="00C2365F">
        <w:rPr>
          <w:rFonts w:cs="Al Bayan" w:hint="cs"/>
          <w:b/>
          <w:bCs/>
          <w:rtl/>
        </w:rPr>
        <w:t>مقطع فيديو، بروشور، مطوية</w:t>
      </w:r>
      <w:r>
        <w:rPr>
          <w:rFonts w:cs="Al Bayan" w:hint="cs"/>
          <w:b/>
          <w:bCs/>
          <w:rtl/>
        </w:rPr>
        <w:t>، انفوجرافيك)، يشترط أن تكون المعلومات مبسطة وشاملة للموضوع المختار على أن يتم مراعاة النقاط التالية: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 xml:space="preserve">التقيد بالموضوعات التي سبق ذكرها في الأعلى، ولا يجوز تكرار الموضوعات بين المجموعات. 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>يتم تقسيم العمل بين أعضاء المجموعة، على أن تقسم المادة العلمية بين الطالبات بالتساوي (</w:t>
      </w:r>
      <w:r w:rsidR="00C2365F" w:rsidRPr="00353483">
        <w:rPr>
          <w:rFonts w:cs="Al Bayan" w:hint="cs"/>
          <w:b/>
          <w:bCs/>
          <w:color w:val="C00000"/>
          <w:rtl/>
        </w:rPr>
        <w:t>ولا تكتفي الطالبة بالتنسيق الخارجي للعمل</w:t>
      </w:r>
      <w:r w:rsidRPr="0047315E">
        <w:rPr>
          <w:rFonts w:cs="Al Bayan" w:hint="cs"/>
          <w:b/>
          <w:bCs/>
          <w:rtl/>
        </w:rPr>
        <w:t>).</w:t>
      </w:r>
    </w:p>
    <w:p w:rsidR="0047315E" w:rsidRP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  <w:rtl/>
        </w:rPr>
      </w:pPr>
      <w:r w:rsidRPr="0047315E">
        <w:rPr>
          <w:rFonts w:cs="Al Bayan" w:hint="cs"/>
          <w:b/>
          <w:bCs/>
          <w:rtl/>
        </w:rPr>
        <w:t>يجب أن تكون مصادر المعلومات علمية، كالكتب أو البحوث العلمية، أو رسائل الماجستير والدكتوار</w:t>
      </w:r>
      <w:r w:rsidR="00C2365F">
        <w:rPr>
          <w:rFonts w:cs="Al Bayan" w:hint="cs"/>
          <w:b/>
          <w:bCs/>
          <w:rtl/>
        </w:rPr>
        <w:t>ه</w:t>
      </w:r>
      <w:r w:rsidRPr="0047315E">
        <w:rPr>
          <w:rFonts w:cs="Al Bayan" w:hint="cs"/>
          <w:b/>
          <w:bCs/>
          <w:rtl/>
        </w:rPr>
        <w:t xml:space="preserve"> أو غيرها من الم</w:t>
      </w:r>
      <w:r w:rsidR="00C2365F">
        <w:rPr>
          <w:rFonts w:cs="Al Bayan" w:hint="cs"/>
          <w:b/>
          <w:bCs/>
          <w:rtl/>
        </w:rPr>
        <w:t>صادر</w:t>
      </w:r>
      <w:r w:rsidRPr="0047315E">
        <w:rPr>
          <w:rFonts w:cs="Al Bayan" w:hint="cs"/>
          <w:b/>
          <w:bCs/>
          <w:rtl/>
        </w:rPr>
        <w:t xml:space="preserve"> الموثوقة، </w:t>
      </w:r>
      <w:r w:rsidRPr="00353483">
        <w:rPr>
          <w:rFonts w:cs="Al Bayan" w:hint="cs"/>
          <w:b/>
          <w:bCs/>
          <w:color w:val="C00000"/>
          <w:u w:val="single"/>
          <w:rtl/>
        </w:rPr>
        <w:t xml:space="preserve">ولا يُسمح </w:t>
      </w:r>
      <w:r w:rsidRPr="00353483">
        <w:rPr>
          <w:rFonts w:cs="Al Bayan" w:hint="cs"/>
          <w:b/>
          <w:bCs/>
          <w:color w:val="000000" w:themeColor="text1"/>
          <w:rtl/>
        </w:rPr>
        <w:t xml:space="preserve">بذكر </w:t>
      </w:r>
      <w:r w:rsidRPr="0047315E">
        <w:rPr>
          <w:rFonts w:cs="Al Bayan" w:hint="cs"/>
          <w:b/>
          <w:bCs/>
          <w:rtl/>
        </w:rPr>
        <w:t>معلومات من مصادر غير علمية كالمنتديات ومواقع النت ونحوها.</w:t>
      </w:r>
    </w:p>
    <w:p w:rsidR="0047315E" w:rsidRDefault="0047315E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 w:rsidRPr="0047315E">
        <w:rPr>
          <w:rFonts w:cs="Al Bayan" w:hint="cs"/>
          <w:b/>
          <w:bCs/>
          <w:rtl/>
        </w:rPr>
        <w:t>يجب توثيق المعلومات داخلياً بطريقة سليمة</w:t>
      </w:r>
      <w:r w:rsidR="00295FED">
        <w:rPr>
          <w:rFonts w:cs="Al Bayan" w:hint="cs"/>
          <w:b/>
          <w:bCs/>
          <w:rtl/>
        </w:rPr>
        <w:t>(العائلة، تاريخ النشر)</w:t>
      </w:r>
      <w:r w:rsidRPr="0047315E">
        <w:rPr>
          <w:rFonts w:cs="Al Bayan" w:hint="cs"/>
          <w:b/>
          <w:bCs/>
          <w:rtl/>
        </w:rPr>
        <w:t>، مع كتابة المراجع في نهاية العمل.</w:t>
      </w:r>
    </w:p>
    <w:p w:rsidR="00D65782" w:rsidRDefault="00D65782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أن تكون المعلومات شاملة (التعريف بالمشكلة، </w:t>
      </w:r>
      <w:r w:rsidR="00FE21F2">
        <w:rPr>
          <w:rFonts w:cs="Al Bayan" w:hint="cs"/>
          <w:b/>
          <w:bCs/>
          <w:rtl/>
        </w:rPr>
        <w:t>أعرض أو أقس</w:t>
      </w:r>
      <w:r w:rsidR="00295FED">
        <w:rPr>
          <w:rFonts w:cs="Al Bayan" w:hint="cs"/>
          <w:b/>
          <w:bCs/>
          <w:rtl/>
        </w:rPr>
        <w:t>ا</w:t>
      </w:r>
      <w:r w:rsidR="00FE21F2">
        <w:rPr>
          <w:rFonts w:cs="Al Bayan" w:hint="cs"/>
          <w:b/>
          <w:bCs/>
          <w:rtl/>
        </w:rPr>
        <w:t xml:space="preserve">م أو أنواع، </w:t>
      </w:r>
      <w:r>
        <w:rPr>
          <w:rFonts w:cs="Al Bayan" w:hint="cs"/>
          <w:b/>
          <w:bCs/>
          <w:rtl/>
        </w:rPr>
        <w:t xml:space="preserve">الأسباب، </w:t>
      </w:r>
      <w:r w:rsidR="00353483">
        <w:rPr>
          <w:rFonts w:cs="Al Bayan" w:hint="cs"/>
          <w:b/>
          <w:bCs/>
          <w:rtl/>
        </w:rPr>
        <w:t>العلاج، الاستشهاد بدراسة)</w:t>
      </w:r>
      <w:r w:rsidR="00186EB3">
        <w:rPr>
          <w:rFonts w:cs="Al Bayan" w:hint="cs"/>
          <w:b/>
          <w:bCs/>
          <w:rtl/>
        </w:rPr>
        <w:t>.</w:t>
      </w:r>
      <w:r w:rsidR="00FE21F2">
        <w:rPr>
          <w:rFonts w:cs="Al Bayan" w:hint="cs"/>
          <w:b/>
          <w:bCs/>
          <w:rtl/>
        </w:rPr>
        <w:t xml:space="preserve"> تضاف الوقاية أو الإحصائيات في حالة كان عدد طالبات المجموعة ٦ طالبات.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يكون عدد المراجع كافي</w:t>
      </w:r>
      <w:r w:rsidR="00353483">
        <w:rPr>
          <w:rFonts w:cs="Al Bayan" w:hint="cs"/>
          <w:b/>
          <w:bCs/>
          <w:rtl/>
        </w:rPr>
        <w:t xml:space="preserve"> (</w:t>
      </w:r>
      <w:r w:rsidR="00353483" w:rsidRPr="00FE21F2">
        <w:rPr>
          <w:rFonts w:cs="Al Bayan" w:hint="cs"/>
          <w:b/>
          <w:bCs/>
          <w:color w:val="C00000"/>
          <w:rtl/>
        </w:rPr>
        <w:t>لكل طالبة مرجعين على الأقل</w:t>
      </w:r>
      <w:r w:rsidR="00353483">
        <w:rPr>
          <w:rFonts w:cs="Al Bayan" w:hint="cs"/>
          <w:b/>
          <w:bCs/>
          <w:rtl/>
        </w:rPr>
        <w:t>)</w:t>
      </w:r>
      <w:r>
        <w:rPr>
          <w:rFonts w:cs="Al Bayan" w:hint="cs"/>
          <w:b/>
          <w:bCs/>
          <w:rtl/>
        </w:rPr>
        <w:t xml:space="preserve">، ولا بأس بتبادل المراجع بين الطالبات. </w:t>
      </w:r>
    </w:p>
    <w:p w:rsidR="00C2365F" w:rsidRDefault="00D65782" w:rsidP="00D85545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الاستشهاد</w:t>
      </w:r>
      <w:r w:rsidR="00C2365F">
        <w:rPr>
          <w:rFonts w:cs="Al Bayan" w:hint="cs"/>
          <w:b/>
          <w:bCs/>
          <w:rtl/>
        </w:rPr>
        <w:t xml:space="preserve"> بدراسة نمائية حديثة واحدة على الأقل</w:t>
      </w:r>
      <w:r>
        <w:rPr>
          <w:rFonts w:cs="Al Bayan" w:hint="cs"/>
          <w:b/>
          <w:bCs/>
          <w:rtl/>
        </w:rPr>
        <w:t xml:space="preserve"> (لجميع افراد المجموعة)</w:t>
      </w:r>
      <w:r w:rsidR="00295FED">
        <w:rPr>
          <w:rFonts w:cs="Al Bayan" w:hint="cs"/>
          <w:b/>
          <w:bCs/>
          <w:rtl/>
        </w:rPr>
        <w:t xml:space="preserve"> يجب </w:t>
      </w:r>
      <w:r w:rsidR="00D85545">
        <w:rPr>
          <w:rFonts w:cs="Al Bayan" w:hint="cs"/>
          <w:b/>
          <w:bCs/>
          <w:rtl/>
        </w:rPr>
        <w:t xml:space="preserve">أن تكون الدراسة تم تطبيقها  على مرحلة المراهقة فما فوق </w:t>
      </w:r>
      <w:r w:rsidR="00295FED">
        <w:rPr>
          <w:rFonts w:cs="Al Bayan" w:hint="cs"/>
          <w:b/>
          <w:bCs/>
          <w:rtl/>
        </w:rPr>
        <w:t xml:space="preserve"> </w:t>
      </w:r>
      <w:r w:rsidR="00C2365F">
        <w:rPr>
          <w:rFonts w:cs="Al Bayan" w:hint="cs"/>
          <w:b/>
          <w:bCs/>
          <w:rtl/>
        </w:rPr>
        <w:t xml:space="preserve">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يتم تسلم العمل + تقرير يحوي جدول بأسماء الطالبة، وتقسيم العمل بينهم، المراجع التي رجعت لها كل طالبة، والتوقيع.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يصحح العمل بشكل فردي (</w:t>
      </w:r>
      <w:r w:rsidRPr="00FE21F2">
        <w:rPr>
          <w:rFonts w:cs="Al Bayan" w:hint="cs"/>
          <w:b/>
          <w:bCs/>
          <w:color w:val="C00000"/>
          <w:rtl/>
        </w:rPr>
        <w:t>للقسم المقدم من قبل الطالبة</w:t>
      </w:r>
      <w:r>
        <w:rPr>
          <w:rFonts w:cs="Al Bayan" w:hint="cs"/>
          <w:b/>
          <w:bCs/>
          <w:rtl/>
        </w:rPr>
        <w:t xml:space="preserve">) + تصحيح جماعي </w:t>
      </w:r>
      <w:r w:rsidRPr="00FE21F2">
        <w:rPr>
          <w:rFonts w:cs="Al Bayan" w:hint="cs"/>
          <w:b/>
          <w:bCs/>
          <w:color w:val="C00000"/>
          <w:rtl/>
        </w:rPr>
        <w:t>للتنسيق الخارجي</w:t>
      </w:r>
      <w:r>
        <w:rPr>
          <w:rFonts w:cs="Al Bayan" w:hint="cs"/>
          <w:b/>
          <w:bCs/>
          <w:rtl/>
        </w:rPr>
        <w:t xml:space="preserve">. </w:t>
      </w:r>
    </w:p>
    <w:p w:rsidR="00C2365F" w:rsidRDefault="00C2365F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يسلم العمل في </w:t>
      </w:r>
      <w:r w:rsidRPr="00FE21F2">
        <w:rPr>
          <w:rFonts w:cs="Al Bayan" w:hint="cs"/>
          <w:b/>
          <w:bCs/>
          <w:color w:val="C00000"/>
          <w:u w:val="single"/>
          <w:rtl/>
        </w:rPr>
        <w:t xml:space="preserve">الأسبوع </w:t>
      </w:r>
      <w:r w:rsidR="00186EB3" w:rsidRPr="00FE21F2">
        <w:rPr>
          <w:rFonts w:cs="Al Bayan" w:hint="cs"/>
          <w:b/>
          <w:bCs/>
          <w:color w:val="C00000"/>
          <w:u w:val="single"/>
          <w:rtl/>
        </w:rPr>
        <w:t>الثامن</w:t>
      </w:r>
      <w:r w:rsidR="00D85545">
        <w:rPr>
          <w:rFonts w:cs="Al Bayan" w:hint="cs"/>
          <w:b/>
          <w:bCs/>
          <w:rtl/>
        </w:rPr>
        <w:t xml:space="preserve"> </w:t>
      </w:r>
      <w:r w:rsidR="00186EB3">
        <w:rPr>
          <w:rFonts w:cs="Al Bayan" w:hint="cs"/>
          <w:b/>
          <w:bCs/>
          <w:rtl/>
        </w:rPr>
        <w:t>خلال المحاضرة.</w:t>
      </w:r>
    </w:p>
    <w:p w:rsidR="00186EB3" w:rsidRDefault="00186EB3" w:rsidP="00FE21F2">
      <w:pPr>
        <w:pStyle w:val="a5"/>
        <w:numPr>
          <w:ilvl w:val="0"/>
          <w:numId w:val="3"/>
        </w:numPr>
        <w:jc w:val="both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يتعين على جميع الطالبات الاطلاع على العمل قبل تقديمة والتأكد من وجود الجزئية الخاصة بك،</w:t>
      </w:r>
    </w:p>
    <w:p w:rsidR="00186EB3" w:rsidRDefault="00186EB3" w:rsidP="00FE21F2">
      <w:pPr>
        <w:pStyle w:val="a5"/>
        <w:jc w:val="both"/>
        <w:outlineLvl w:val="0"/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والاشتراك في التنسيق الخارجي </w:t>
      </w:r>
      <w:r w:rsidR="00FE21F2">
        <w:rPr>
          <w:rFonts w:cs="Al Bayan" w:hint="cs"/>
          <w:b/>
          <w:bCs/>
          <w:rtl/>
        </w:rPr>
        <w:t>و</w:t>
      </w:r>
      <w:r>
        <w:rPr>
          <w:rFonts w:cs="Al Bayan" w:hint="cs"/>
          <w:b/>
          <w:bCs/>
          <w:rtl/>
        </w:rPr>
        <w:t>التأكد من سلامته وصحته.</w:t>
      </w:r>
    </w:p>
    <w:p w:rsidR="00C2365F" w:rsidRPr="0047315E" w:rsidRDefault="00C2365F" w:rsidP="00FE21F2">
      <w:pPr>
        <w:pStyle w:val="a5"/>
        <w:jc w:val="both"/>
        <w:rPr>
          <w:rFonts w:cs="Al Bayan"/>
          <w:b/>
          <w:bCs/>
          <w:rtl/>
        </w:rPr>
      </w:pPr>
    </w:p>
    <w:p w:rsidR="0047315E" w:rsidRDefault="0047315E" w:rsidP="0047315E">
      <w:pPr>
        <w:rPr>
          <w:rFonts w:cs="Al Bayan"/>
          <w:b/>
          <w:bCs/>
          <w:rtl/>
        </w:rPr>
      </w:pPr>
    </w:p>
    <w:p w:rsidR="00295FED" w:rsidRDefault="00295FED" w:rsidP="0047315E">
      <w:pPr>
        <w:rPr>
          <w:rFonts w:cs="Al Bayan"/>
          <w:b/>
          <w:bCs/>
          <w:rtl/>
        </w:rPr>
      </w:pPr>
    </w:p>
    <w:p w:rsidR="00295FED" w:rsidRDefault="00D85545" w:rsidP="0047315E">
      <w:pPr>
        <w:rPr>
          <w:rFonts w:cs="Al Bayan"/>
          <w:b/>
          <w:bCs/>
          <w:rtl/>
        </w:rPr>
      </w:pPr>
      <w:r w:rsidRPr="001D440E">
        <w:rPr>
          <w:rFonts w:cs="Al Bayan"/>
          <w:b/>
          <w:bCs/>
          <w:noProof/>
          <w:rtl/>
          <w:lang w:val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وسيلة شرح بيضاوية 4" o:spid="_x0000_s1026" type="#_x0000_t63" style="position:absolute;left:0;text-align:left;margin-left:-74.2pt;margin-top:3.4pt;width:228.2pt;height:192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" adj="6407,-12898" fillcolor="#deeaf6 [664]" strokecolor="#5b9bd5 [3208]" strokeweight="1pt">
            <v:textbox>
              <w:txbxContent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359"/>
                    <w:gridCol w:w="685"/>
                    <w:gridCol w:w="658"/>
                    <w:gridCol w:w="768"/>
                    <w:gridCol w:w="704"/>
                  </w:tblGrid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rFonts w:cs="Al Bay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ت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Pr="00186EB3" w:rsidRDefault="00353483" w:rsidP="00186EB3">
                        <w:pPr>
                          <w:jc w:val="center"/>
                          <w:rPr>
                            <w:rFonts w:cs="Al Bay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ا</w:t>
                        </w:r>
                        <w:r w:rsidR="00186EB3" w:rsidRPr="00186EB3"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سم الطالبة </w:t>
                        </w:r>
                      </w:p>
                    </w:tc>
                    <w:tc>
                      <w:tcPr>
                        <w:tcW w:w="636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rFonts w:cs="Al Bay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186EB3"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</w:rPr>
                          <w:t xml:space="preserve">جزئيتها في العمل  </w:t>
                        </w:r>
                      </w:p>
                    </w:tc>
                    <w:tc>
                      <w:tcPr>
                        <w:tcW w:w="654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rFonts w:cs="Al Bay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186EB3"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 xml:space="preserve">المراجع </w:t>
                        </w:r>
                      </w:p>
                    </w:tc>
                    <w:tc>
                      <w:tcPr>
                        <w:tcW w:w="667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rFonts w:cs="Al Bayan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</w:pPr>
                        <w:r w:rsidRPr="00186EB3">
                          <w:rPr>
                            <w:rFonts w:cs="Al Bayan" w:hint="cs"/>
                            <w:b/>
                            <w:bCs/>
                            <w:color w:val="000000" w:themeColor="text1"/>
                            <w:sz w:val="22"/>
                            <w:szCs w:val="22"/>
                            <w:rtl/>
                          </w:rPr>
                          <w:t>التوقيع</w:t>
                        </w:r>
                      </w:p>
                    </w:tc>
                  </w:tr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186EB3">
                          <w:rPr>
                            <w:rFonts w:hint="cs"/>
                            <w:color w:val="000000" w:themeColor="text1"/>
                            <w:rtl/>
                          </w:rPr>
                          <w:t>١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186EB3">
                          <w:rPr>
                            <w:rFonts w:hint="cs"/>
                            <w:color w:val="000000" w:themeColor="text1"/>
                            <w:rtl/>
                          </w:rPr>
                          <w:t>٢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186EB3">
                          <w:rPr>
                            <w:rFonts w:hint="cs"/>
                            <w:color w:val="000000" w:themeColor="text1"/>
                            <w:rtl/>
                          </w:rPr>
                          <w:t>٣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186EB3">
                          <w:rPr>
                            <w:rFonts w:hint="cs"/>
                            <w:color w:val="000000" w:themeColor="text1"/>
                            <w:rtl/>
                          </w:rPr>
                          <w:t>٤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186EB3" w:rsidTr="00186EB3">
                    <w:tc>
                      <w:tcPr>
                        <w:tcW w:w="222" w:type="dxa"/>
                      </w:tcPr>
                      <w:p w:rsidR="00186EB3" w:rsidRPr="00186EB3" w:rsidRDefault="00186EB3" w:rsidP="00186EB3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  <w:r w:rsidRPr="00186EB3">
                          <w:rPr>
                            <w:rFonts w:hint="cs"/>
                            <w:color w:val="000000" w:themeColor="text1"/>
                            <w:rtl/>
                          </w:rPr>
                          <w:t>٥</w:t>
                        </w:r>
                      </w:p>
                    </w:tc>
                    <w:tc>
                      <w:tcPr>
                        <w:tcW w:w="640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667" w:type="dxa"/>
                      </w:tcPr>
                      <w:p w:rsidR="00186EB3" w:rsidRDefault="00186EB3" w:rsidP="00186EB3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186EB3" w:rsidRDefault="00186EB3" w:rsidP="00186EB3">
                  <w:pPr>
                    <w:jc w:val="center"/>
                  </w:pPr>
                </w:p>
              </w:txbxContent>
            </v:textbox>
          </v:shape>
        </w:pict>
      </w:r>
    </w:p>
    <w:p w:rsidR="00295FED" w:rsidRDefault="00295FED" w:rsidP="0047315E">
      <w:pPr>
        <w:rPr>
          <w:rFonts w:cs="Al Bayan"/>
          <w:b/>
          <w:bCs/>
          <w:rtl/>
        </w:rPr>
      </w:pPr>
    </w:p>
    <w:p w:rsidR="00295FED" w:rsidRDefault="00295FED" w:rsidP="0047315E">
      <w:pPr>
        <w:rPr>
          <w:rFonts w:cs="Al Bayan"/>
          <w:b/>
          <w:bCs/>
          <w:rtl/>
        </w:rPr>
      </w:pPr>
    </w:p>
    <w:p w:rsidR="00295FED" w:rsidRDefault="00295FED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 w:hint="cs"/>
          <w:b/>
          <w:bCs/>
          <w:rtl/>
        </w:rPr>
      </w:pPr>
    </w:p>
    <w:p w:rsidR="00D85545" w:rsidRDefault="00D85545" w:rsidP="0047315E">
      <w:pPr>
        <w:rPr>
          <w:rFonts w:cs="Al Bayan"/>
          <w:b/>
          <w:bCs/>
          <w:rtl/>
        </w:rPr>
      </w:pPr>
    </w:p>
    <w:p w:rsidR="00295FED" w:rsidRDefault="00295FED" w:rsidP="0047315E">
      <w:pPr>
        <w:rPr>
          <w:rFonts w:cs="Al Bayan"/>
          <w:b/>
          <w:bCs/>
          <w:rtl/>
        </w:rPr>
      </w:pPr>
    </w:p>
    <w:p w:rsidR="00295FED" w:rsidRDefault="00295FED" w:rsidP="00295FED">
      <w:pPr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أهم الأخطاء الشائعة 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عدم تناسق الجزئية، بعض الطالبات تجمع معلومات من مصادر متنوعة ثم تكتبها بدون أي تنسيق بينها، يفترض منك كطالبة جامعية تنسيق الجزئيات وإعادة صياغتها بطريقة سليمة ومتناسقة .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كثرة الأخطاء الإملائية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/>
          <w:b/>
          <w:bCs/>
          <w:rtl/>
        </w:rPr>
        <w:t xml:space="preserve">الرجوع </w:t>
      </w:r>
      <w:r>
        <w:rPr>
          <w:rFonts w:cs="Al Bayan" w:hint="cs"/>
          <w:b/>
          <w:bCs/>
          <w:rtl/>
        </w:rPr>
        <w:t xml:space="preserve">لمراجع غير علمية (مجلات عادية أو مواقع إنترنت أو وكيديا أو غيرها) 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إهمال التوثيق الداخلي، بعض الطالبات لا توثق داخليا وهذا يتنافى مع الأمانه العلمية، يفترض أن ننسب المعلومة لصاحبها نهاية كل فقرة .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>عدم ذكر المرجع في قائمة المراجع النهائية، بعض الطالبات توثق داخليا لكن عند رجوعي لقائمة المراجع لا أجد مرجعها موجود .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التنسيق الخارجي ، يفترض أن يكون العمل متناسق في جميع الجزئيات ( يكون حجم الخط موحد، وكذلك نوعة ولونه) 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/>
          <w:b/>
          <w:bCs/>
          <w:rtl/>
        </w:rPr>
        <w:t xml:space="preserve">يجب </w:t>
      </w:r>
      <w:r>
        <w:rPr>
          <w:rFonts w:cs="Al Bayan" w:hint="cs"/>
          <w:b/>
          <w:bCs/>
          <w:rtl/>
        </w:rPr>
        <w:t>ترتيب العناصر منطقيا ( التعريف ثم الأنوع أو الاعراض ثم الأسباب ثم العلاج. وأخيرا الدراسة وقائمة المراجع النهائية )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يحب الحرص على التنسيق بين لون الخلفية ولون الخط ( إذا كانت الخلفية فاتحة الخط غامق والعكس صحيح ) 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إذا كان العمل فيديو يفترض أن تكون سرعته متوسطة ليس بالسريع جدا ولا البطيء جدا </w:t>
      </w:r>
    </w:p>
    <w:p w:rsidR="00295FED" w:rsidRDefault="00295FED" w:rsidP="00295FED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في الفيديو يجب أن يكون الكلام مختصرا في الشريحة الواحدة ويفضل أن يدعم بالصور التوضيحية </w:t>
      </w:r>
    </w:p>
    <w:p w:rsidR="0047315E" w:rsidRDefault="00D51DE1" w:rsidP="00D51DE1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الحرص على ارفاق اجدول تقسيم العمل وأن يكون مكتمل العناصر </w:t>
      </w:r>
    </w:p>
    <w:p w:rsidR="00D51DE1" w:rsidRDefault="00D51DE1" w:rsidP="00D51DE1">
      <w:pPr>
        <w:pStyle w:val="a5"/>
        <w:numPr>
          <w:ilvl w:val="0"/>
          <w:numId w:val="4"/>
        </w:numPr>
        <w:rPr>
          <w:rFonts w:cs="Al Bayan"/>
          <w:b/>
          <w:bCs/>
        </w:rPr>
      </w:pPr>
      <w:r>
        <w:rPr>
          <w:rFonts w:cs="Al Bayan" w:hint="cs"/>
          <w:b/>
          <w:bCs/>
          <w:rtl/>
        </w:rPr>
        <w:t xml:space="preserve">التغذية الراجعة تكون قبل موعد التسليم، في الأسبوع الثامن سأتوقف عن تقديم أي تغذية راجعة </w:t>
      </w:r>
    </w:p>
    <w:p w:rsidR="00D51DE1" w:rsidRDefault="00D51DE1" w:rsidP="00D51DE1">
      <w:pPr>
        <w:rPr>
          <w:rFonts w:cs="Al Bayan"/>
          <w:b/>
          <w:bCs/>
          <w:rtl/>
        </w:rPr>
      </w:pPr>
    </w:p>
    <w:p w:rsidR="00D51DE1" w:rsidRDefault="00D51DE1" w:rsidP="00D51DE1">
      <w:pPr>
        <w:rPr>
          <w:rFonts w:cs="Al Bayan"/>
          <w:b/>
          <w:bCs/>
          <w:rtl/>
        </w:rPr>
      </w:pPr>
    </w:p>
    <w:p w:rsidR="00D51DE1" w:rsidRDefault="00D51DE1" w:rsidP="00D51DE1">
      <w:pPr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تمنياتي لكن بالنجاح والتوفيق </w:t>
      </w:r>
    </w:p>
    <w:p w:rsidR="00D51DE1" w:rsidRPr="00D51DE1" w:rsidRDefault="00D51DE1" w:rsidP="00D51DE1">
      <w:pPr>
        <w:pStyle w:val="a5"/>
        <w:numPr>
          <w:ilvl w:val="0"/>
          <w:numId w:val="5"/>
        </w:numPr>
        <w:rPr>
          <w:rFonts w:cs="Al Bayan"/>
          <w:b/>
          <w:bCs/>
          <w:rtl/>
        </w:rPr>
      </w:pPr>
      <w:r>
        <w:rPr>
          <w:rFonts w:cs="Al Bayan" w:hint="cs"/>
          <w:b/>
          <w:bCs/>
          <w:rtl/>
        </w:rPr>
        <w:t xml:space="preserve">نعيمة الوهيب </w:t>
      </w:r>
      <w:bookmarkStart w:id="0" w:name="_GoBack"/>
      <w:bookmarkEnd w:id="0"/>
    </w:p>
    <w:p w:rsidR="009F557B" w:rsidRDefault="009F557B" w:rsidP="009F557B">
      <w:pPr>
        <w:rPr>
          <w:rFonts w:cs="Al Bayan"/>
          <w:b/>
          <w:bCs/>
          <w:rtl/>
        </w:rPr>
      </w:pPr>
    </w:p>
    <w:p w:rsidR="009F557B" w:rsidRPr="009F557B" w:rsidRDefault="009F557B" w:rsidP="009F557B">
      <w:pPr>
        <w:rPr>
          <w:rFonts w:cs="Al Bayan"/>
          <w:b/>
          <w:bCs/>
        </w:rPr>
      </w:pPr>
    </w:p>
    <w:sectPr w:rsidR="009F557B" w:rsidRPr="009F557B" w:rsidSect="009F557B">
      <w:headerReference w:type="default" r:id="rId8"/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0E" w:rsidRDefault="00860F0E" w:rsidP="009F557B">
      <w:r>
        <w:separator/>
      </w:r>
    </w:p>
  </w:endnote>
  <w:endnote w:type="continuationSeparator" w:id="1">
    <w:p w:rsidR="00860F0E" w:rsidRDefault="00860F0E" w:rsidP="009F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0E" w:rsidRDefault="00860F0E" w:rsidP="009F557B">
      <w:r>
        <w:separator/>
      </w:r>
    </w:p>
  </w:footnote>
  <w:footnote w:type="continuationSeparator" w:id="1">
    <w:p w:rsidR="00860F0E" w:rsidRDefault="00860F0E" w:rsidP="009F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-664754</wp:posOffset>
          </wp:positionH>
          <wp:positionV relativeFrom="paragraph">
            <wp:posOffset>-8709</wp:posOffset>
          </wp:positionV>
          <wp:extent cx="1297940" cy="494665"/>
          <wp:effectExtent l="0" t="0" r="0" b="63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nown ١١.١٥.٥٩ م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  <w:lang w:val="ar-SA"/>
      </w:rPr>
      <w:t xml:space="preserve">المملكة العربية السعودية 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tl/>
      </w:rPr>
      <w:t xml:space="preserve">وزارة </w:t>
    </w:r>
    <w:r>
      <w:rPr>
        <w:rFonts w:hint="cs"/>
        <w:rtl/>
      </w:rPr>
      <w:t>التعليم العالي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  <w:rPr>
        <w:rtl/>
      </w:rPr>
    </w:pPr>
    <w:r>
      <w:rPr>
        <w:rFonts w:hint="cs"/>
        <w:rtl/>
      </w:rPr>
      <w:t xml:space="preserve">جامعة الملك سعود </w:t>
    </w:r>
  </w:p>
  <w:p w:rsidR="009F557B" w:rsidRDefault="009F557B" w:rsidP="009F557B">
    <w:pPr>
      <w:pStyle w:val="a3"/>
      <w:tabs>
        <w:tab w:val="clear" w:pos="4153"/>
        <w:tab w:val="clear" w:pos="8306"/>
        <w:tab w:val="right" w:pos="8300"/>
      </w:tabs>
      <w:jc w:val="both"/>
    </w:pPr>
    <w:r>
      <w:rPr>
        <w:rtl/>
      </w:rPr>
      <w:t xml:space="preserve">كلية </w:t>
    </w:r>
    <w:r>
      <w:rPr>
        <w:rFonts w:hint="cs"/>
        <w:rtl/>
      </w:rPr>
      <w:t xml:space="preserve">التربية </w:t>
    </w:r>
    <w:r>
      <w:rPr>
        <w:rtl/>
      </w:rPr>
      <w:t>–</w:t>
    </w:r>
    <w:r>
      <w:rPr>
        <w:rFonts w:hint="cs"/>
        <w:rtl/>
      </w:rPr>
      <w:t xml:space="preserve"> قسم علم النفس </w:t>
    </w:r>
    <w:r>
      <w:tab/>
    </w:r>
  </w:p>
  <w:p w:rsidR="009F557B" w:rsidRDefault="009F5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BEA"/>
    <w:multiLevelType w:val="hybridMultilevel"/>
    <w:tmpl w:val="07CC7198"/>
    <w:lvl w:ilvl="0" w:tplc="867CB08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B6C"/>
    <w:multiLevelType w:val="hybridMultilevel"/>
    <w:tmpl w:val="849A99BA"/>
    <w:lvl w:ilvl="0" w:tplc="F96A1836">
      <w:start w:val="1"/>
      <w:numFmt w:val="bullet"/>
      <w:lvlText w:val="`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EFE"/>
    <w:multiLevelType w:val="hybridMultilevel"/>
    <w:tmpl w:val="6156BAC0"/>
    <w:lvl w:ilvl="0" w:tplc="742073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220DA"/>
    <w:multiLevelType w:val="hybridMultilevel"/>
    <w:tmpl w:val="F4E2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72D78"/>
    <w:multiLevelType w:val="hybridMultilevel"/>
    <w:tmpl w:val="7778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19C6"/>
    <w:multiLevelType w:val="hybridMultilevel"/>
    <w:tmpl w:val="E3E6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7B"/>
    <w:rsid w:val="00186EB3"/>
    <w:rsid w:val="00191305"/>
    <w:rsid w:val="001D440E"/>
    <w:rsid w:val="00295FED"/>
    <w:rsid w:val="00353483"/>
    <w:rsid w:val="0047315E"/>
    <w:rsid w:val="006437AC"/>
    <w:rsid w:val="00646B37"/>
    <w:rsid w:val="00860F0E"/>
    <w:rsid w:val="008E3BE9"/>
    <w:rsid w:val="008F4192"/>
    <w:rsid w:val="009F557B"/>
    <w:rsid w:val="00A73FED"/>
    <w:rsid w:val="00C2365F"/>
    <w:rsid w:val="00CA6963"/>
    <w:rsid w:val="00D51DE1"/>
    <w:rsid w:val="00D65782"/>
    <w:rsid w:val="00D85545"/>
    <w:rsid w:val="00FE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وسيلة شرح بيضاوية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57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9F557B"/>
  </w:style>
  <w:style w:type="paragraph" w:styleId="a4">
    <w:name w:val="footer"/>
    <w:basedOn w:val="a"/>
    <w:link w:val="Char0"/>
    <w:uiPriority w:val="99"/>
    <w:unhideWhenUsed/>
    <w:rsid w:val="009F557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9F557B"/>
  </w:style>
  <w:style w:type="paragraph" w:styleId="a5">
    <w:name w:val="List Paragraph"/>
    <w:basedOn w:val="a"/>
    <w:uiPriority w:val="34"/>
    <w:qFormat/>
    <w:rsid w:val="0047315E"/>
    <w:pPr>
      <w:ind w:left="720"/>
      <w:contextualSpacing/>
    </w:pPr>
  </w:style>
  <w:style w:type="table" w:styleId="a6">
    <w:name w:val="Table Grid"/>
    <w:basedOn w:val="a1"/>
    <w:uiPriority w:val="39"/>
    <w:rsid w:val="001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مكتب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مكتب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مكتب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24FE-BF90-4478-909F-660D7852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نعيمة الوهيب</dc:creator>
  <cp:lastModifiedBy>pc</cp:lastModifiedBy>
  <cp:revision>2</cp:revision>
  <cp:lastPrinted>2018-09-17T06:09:00Z</cp:lastPrinted>
  <dcterms:created xsi:type="dcterms:W3CDTF">2018-09-18T08:40:00Z</dcterms:created>
  <dcterms:modified xsi:type="dcterms:W3CDTF">2018-09-18T08:40:00Z</dcterms:modified>
</cp:coreProperties>
</file>