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21" w:rsidRPr="00096DBF" w:rsidRDefault="00677272" w:rsidP="00685B6B">
      <w:pPr>
        <w:jc w:val="center"/>
        <w:rPr>
          <w:b/>
          <w:bCs/>
          <w:sz w:val="32"/>
          <w:szCs w:val="32"/>
          <w:rtl/>
        </w:rPr>
      </w:pPr>
      <w:r w:rsidRPr="00096DBF">
        <w:rPr>
          <w:rFonts w:hint="cs"/>
          <w:b/>
          <w:bCs/>
          <w:sz w:val="32"/>
          <w:szCs w:val="32"/>
          <w:rtl/>
        </w:rPr>
        <w:t xml:space="preserve">تقييم التقرير </w:t>
      </w:r>
    </w:p>
    <w:p w:rsidR="00677272" w:rsidRPr="00096DBF" w:rsidRDefault="00677272" w:rsidP="00677272">
      <w:pPr>
        <w:rPr>
          <w:sz w:val="28"/>
          <w:szCs w:val="28"/>
          <w:rtl/>
        </w:rPr>
      </w:pPr>
      <w:r w:rsidRPr="00096DBF">
        <w:rPr>
          <w:rFonts w:hint="cs"/>
          <w:sz w:val="28"/>
          <w:szCs w:val="28"/>
          <w:rtl/>
        </w:rPr>
        <w:t xml:space="preserve">أولا : الشكل الظاهري : يتم تقييم الطالب بناء على الشكل الظاهري للتقرير ومحتوياته من ناحية الطباعه وتقسيم الفقرات وذلك على حسب اشتراطات اللائحة والجدول التالي يفصل نقاط التقييم مع العلم ان التقييم للشكل الظاهري هو 3 درجات من اصل 15 </w:t>
      </w:r>
    </w:p>
    <w:tbl>
      <w:tblPr>
        <w:tblW w:w="9858" w:type="dxa"/>
        <w:tblInd w:w="93" w:type="dxa"/>
        <w:tblLook w:val="04A0"/>
      </w:tblPr>
      <w:tblGrid>
        <w:gridCol w:w="1232"/>
        <w:gridCol w:w="1232"/>
        <w:gridCol w:w="1232"/>
        <w:gridCol w:w="1233"/>
        <w:gridCol w:w="1232"/>
        <w:gridCol w:w="1232"/>
        <w:gridCol w:w="2465"/>
      </w:tblGrid>
      <w:tr w:rsidR="00677272" w:rsidRPr="00677272" w:rsidTr="00DC766F">
        <w:trPr>
          <w:trHeight w:val="460"/>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272" w:rsidRPr="00677272" w:rsidRDefault="00677272" w:rsidP="00DC766F">
            <w:pP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tl/>
              </w:rPr>
              <w:t xml:space="preserve">الدرجة </w:t>
            </w:r>
          </w:p>
        </w:tc>
        <w:tc>
          <w:tcPr>
            <w:tcW w:w="3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tl/>
              </w:rPr>
              <w:t xml:space="preserve">ملاحظات </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tl/>
              </w:rPr>
              <w:t xml:space="preserve">لا </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tl/>
              </w:rPr>
              <w:t xml:space="preserve">نعم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tl/>
              </w:rPr>
              <w:t xml:space="preserve">أولا: الشكل الظاهري </w:t>
            </w:r>
          </w:p>
        </w:tc>
      </w:tr>
      <w:tr w:rsidR="00677272" w:rsidRPr="00677272" w:rsidTr="00DC766F">
        <w:trPr>
          <w:trHeight w:val="460"/>
        </w:trPr>
        <w:tc>
          <w:tcPr>
            <w:tcW w:w="1232" w:type="dxa"/>
            <w:vMerge w:val="restart"/>
            <w:tcBorders>
              <w:top w:val="nil"/>
              <w:left w:val="single" w:sz="4" w:space="0" w:color="auto"/>
              <w:bottom w:val="nil"/>
              <w:right w:val="single" w:sz="4" w:space="0" w:color="auto"/>
            </w:tcBorders>
            <w:shd w:val="clear" w:color="auto" w:fill="auto"/>
            <w:noWrap/>
            <w:vAlign w:val="bottom"/>
            <w:hideMark/>
          </w:tcPr>
          <w:p w:rsidR="00677272" w:rsidRPr="00677272" w:rsidRDefault="00677272" w:rsidP="00DC766F">
            <w:pPr>
              <w:bidi w:val="0"/>
              <w:jc w:val="cente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3697" w:type="dxa"/>
            <w:gridSpan w:val="3"/>
            <w:vMerge w:val="restart"/>
            <w:tcBorders>
              <w:top w:val="single" w:sz="4" w:space="0" w:color="auto"/>
              <w:left w:val="single" w:sz="4" w:space="0" w:color="auto"/>
              <w:bottom w:val="nil"/>
              <w:right w:val="single" w:sz="4" w:space="0" w:color="000000"/>
            </w:tcBorders>
            <w:shd w:val="clear" w:color="auto" w:fill="auto"/>
            <w:noWrap/>
            <w:vAlign w:val="bottom"/>
            <w:hideMark/>
          </w:tcPr>
          <w:p w:rsidR="00677272" w:rsidRPr="00677272" w:rsidRDefault="00677272" w:rsidP="00DC766F">
            <w:pPr>
              <w:bidi w:val="0"/>
              <w:jc w:val="cente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مقدمه</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قائمة بالمحتويات</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 xml:space="preserve">خاتمه </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ترقيم الصفحات</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صفحة الغلاف</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 xml:space="preserve">تقسيم الفقرات </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 xml:space="preserve">الخط </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 xml:space="preserve">الهوامش </w:t>
            </w:r>
          </w:p>
        </w:tc>
      </w:tr>
      <w:tr w:rsidR="00677272" w:rsidRPr="00677272" w:rsidTr="00DC766F">
        <w:trPr>
          <w:trHeight w:val="460"/>
        </w:trPr>
        <w:tc>
          <w:tcPr>
            <w:tcW w:w="1232" w:type="dxa"/>
            <w:vMerge/>
            <w:tcBorders>
              <w:top w:val="nil"/>
              <w:left w:val="single" w:sz="4" w:space="0" w:color="auto"/>
              <w:bottom w:val="nil"/>
              <w:right w:val="single" w:sz="4" w:space="0" w:color="auto"/>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3697" w:type="dxa"/>
            <w:gridSpan w:val="3"/>
            <w:vMerge/>
            <w:tcBorders>
              <w:top w:val="single" w:sz="4" w:space="0" w:color="auto"/>
              <w:left w:val="single" w:sz="4" w:space="0" w:color="auto"/>
              <w:bottom w:val="nil"/>
              <w:right w:val="single" w:sz="4" w:space="0" w:color="000000"/>
            </w:tcBorders>
            <w:vAlign w:val="center"/>
            <w:hideMark/>
          </w:tcPr>
          <w:p w:rsidR="00677272" w:rsidRPr="00677272" w:rsidRDefault="00677272" w:rsidP="00DC766F">
            <w:pPr>
              <w:bidi w:val="0"/>
              <w:rPr>
                <w:rFonts w:ascii="Calibri" w:eastAsia="Times New Roman" w:hAnsi="Calibri" w:cs="Times New Roman"/>
                <w:color w:val="000000"/>
                <w:sz w:val="22"/>
                <w:szCs w:val="22"/>
              </w:rPr>
            </w:pPr>
          </w:p>
        </w:tc>
        <w:tc>
          <w:tcPr>
            <w:tcW w:w="1232" w:type="dxa"/>
            <w:tcBorders>
              <w:top w:val="nil"/>
              <w:left w:val="nil"/>
              <w:bottom w:val="nil"/>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nil"/>
              <w:left w:val="nil"/>
              <w:bottom w:val="nil"/>
              <w:right w:val="single" w:sz="4" w:space="0" w:color="auto"/>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nil"/>
              <w:right w:val="single" w:sz="4" w:space="0" w:color="auto"/>
            </w:tcBorders>
            <w:shd w:val="clear" w:color="auto" w:fill="auto"/>
            <w:noWrap/>
            <w:vAlign w:val="bottom"/>
            <w:hideMark/>
          </w:tcPr>
          <w:p w:rsidR="00677272" w:rsidRPr="00677272" w:rsidRDefault="00677272" w:rsidP="00DC766F">
            <w:pPr>
              <w:jc w:val="center"/>
              <w:rPr>
                <w:rFonts w:eastAsia="Times New Roman" w:cs="Times New Roman"/>
                <w:color w:val="000000"/>
              </w:rPr>
            </w:pPr>
            <w:r w:rsidRPr="00677272">
              <w:rPr>
                <w:rFonts w:eastAsia="Times New Roman" w:cs="Times New Roman" w:hint="cs"/>
                <w:color w:val="000000"/>
                <w:rtl/>
              </w:rPr>
              <w:t>التنسيق</w:t>
            </w:r>
          </w:p>
        </w:tc>
      </w:tr>
      <w:tr w:rsidR="00677272" w:rsidRPr="00677272" w:rsidTr="00DC766F">
        <w:trPr>
          <w:trHeight w:val="460"/>
        </w:trPr>
        <w:tc>
          <w:tcPr>
            <w:tcW w:w="1232" w:type="dxa"/>
            <w:tcBorders>
              <w:top w:val="single" w:sz="4" w:space="0" w:color="auto"/>
              <w:left w:val="single" w:sz="4" w:space="0" w:color="auto"/>
              <w:bottom w:val="single" w:sz="4" w:space="0" w:color="auto"/>
              <w:right w:val="nil"/>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single" w:sz="4" w:space="0" w:color="auto"/>
              <w:left w:val="nil"/>
              <w:bottom w:val="single" w:sz="4" w:space="0" w:color="auto"/>
              <w:right w:val="nil"/>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single" w:sz="4" w:space="0" w:color="auto"/>
              <w:left w:val="nil"/>
              <w:bottom w:val="single" w:sz="4" w:space="0" w:color="auto"/>
              <w:right w:val="nil"/>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3" w:type="dxa"/>
            <w:tcBorders>
              <w:top w:val="single" w:sz="4" w:space="0" w:color="auto"/>
              <w:left w:val="nil"/>
              <w:bottom w:val="single" w:sz="4" w:space="0" w:color="auto"/>
              <w:right w:val="nil"/>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single" w:sz="4" w:space="0" w:color="auto"/>
              <w:left w:val="nil"/>
              <w:bottom w:val="single" w:sz="4" w:space="0" w:color="auto"/>
              <w:right w:val="nil"/>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1232" w:type="dxa"/>
            <w:tcBorders>
              <w:top w:val="single" w:sz="4" w:space="0" w:color="auto"/>
              <w:left w:val="nil"/>
              <w:bottom w:val="single" w:sz="4" w:space="0" w:color="auto"/>
              <w:right w:val="nil"/>
            </w:tcBorders>
            <w:shd w:val="clear" w:color="auto" w:fill="auto"/>
            <w:noWrap/>
            <w:vAlign w:val="bottom"/>
            <w:hideMark/>
          </w:tcPr>
          <w:p w:rsidR="00677272" w:rsidRPr="00677272" w:rsidRDefault="00677272" w:rsidP="00DC766F">
            <w:pPr>
              <w:bidi w:val="0"/>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Pr>
              <w:t> </w:t>
            </w:r>
          </w:p>
        </w:tc>
        <w:tc>
          <w:tcPr>
            <w:tcW w:w="2465" w:type="dxa"/>
            <w:tcBorders>
              <w:top w:val="single" w:sz="4" w:space="0" w:color="auto"/>
              <w:left w:val="nil"/>
              <w:bottom w:val="single" w:sz="4" w:space="0" w:color="auto"/>
              <w:right w:val="single" w:sz="4" w:space="0" w:color="000000"/>
            </w:tcBorders>
            <w:shd w:val="clear" w:color="auto" w:fill="auto"/>
            <w:noWrap/>
            <w:vAlign w:val="bottom"/>
            <w:hideMark/>
          </w:tcPr>
          <w:p w:rsidR="00677272" w:rsidRPr="00677272" w:rsidRDefault="00677272" w:rsidP="00DC766F">
            <w:pPr>
              <w:jc w:val="center"/>
              <w:rPr>
                <w:rFonts w:ascii="Calibri" w:eastAsia="Times New Roman" w:hAnsi="Calibri" w:cs="Times New Roman"/>
                <w:color w:val="000000"/>
                <w:sz w:val="22"/>
                <w:szCs w:val="22"/>
              </w:rPr>
            </w:pPr>
            <w:r w:rsidRPr="00677272">
              <w:rPr>
                <w:rFonts w:ascii="Calibri" w:eastAsia="Times New Roman" w:hAnsi="Calibri" w:cs="Times New Roman"/>
                <w:color w:val="000000"/>
                <w:sz w:val="22"/>
                <w:szCs w:val="22"/>
                <w:rtl/>
              </w:rPr>
              <w:t>المجموع (3 درجات)</w:t>
            </w:r>
          </w:p>
        </w:tc>
      </w:tr>
    </w:tbl>
    <w:p w:rsidR="00677272" w:rsidRDefault="00677272" w:rsidP="00677272">
      <w:pPr>
        <w:rPr>
          <w:rtl/>
        </w:rPr>
      </w:pPr>
    </w:p>
    <w:p w:rsidR="00096DBF" w:rsidRDefault="00096DBF" w:rsidP="00677272">
      <w:pPr>
        <w:rPr>
          <w:sz w:val="24"/>
          <w:szCs w:val="24"/>
          <w:rtl/>
        </w:rPr>
      </w:pPr>
    </w:p>
    <w:p w:rsidR="00677272" w:rsidRPr="00096DBF" w:rsidRDefault="00677272" w:rsidP="00677272">
      <w:pPr>
        <w:rPr>
          <w:sz w:val="28"/>
          <w:szCs w:val="28"/>
          <w:rtl/>
        </w:rPr>
      </w:pPr>
      <w:r w:rsidRPr="00096DBF">
        <w:rPr>
          <w:rFonts w:hint="cs"/>
          <w:sz w:val="28"/>
          <w:szCs w:val="28"/>
          <w:rtl/>
        </w:rPr>
        <w:t>ثانيا : التطبيق : في هذا الجزء يتم تقييم الطالب بناء على قدرته على تفصيل وتوضيح ماتم تطبيقه خلال فت</w:t>
      </w:r>
      <w:r w:rsidR="000050F5">
        <w:rPr>
          <w:rFonts w:hint="cs"/>
          <w:sz w:val="28"/>
          <w:szCs w:val="28"/>
          <w:rtl/>
        </w:rPr>
        <w:t>ره التدريب . ولابد ان تكون طريقة التقديم واضحة ومفصلة</w:t>
      </w:r>
      <w:r w:rsidRPr="00096DBF">
        <w:rPr>
          <w:rFonts w:hint="cs"/>
          <w:sz w:val="28"/>
          <w:szCs w:val="28"/>
          <w:rtl/>
        </w:rPr>
        <w:t xml:space="preserve"> وتحتوى على شرح واسع وموضح لجميع الاجراءات التي قام بها </w:t>
      </w:r>
      <w:r w:rsidR="000050F5">
        <w:rPr>
          <w:rFonts w:hint="cs"/>
          <w:sz w:val="28"/>
          <w:szCs w:val="28"/>
          <w:rtl/>
        </w:rPr>
        <w:t>المتدرب وتضمين تفاصيل العمل بدقة</w:t>
      </w:r>
      <w:r w:rsidRPr="00096DBF">
        <w:rPr>
          <w:rFonts w:hint="cs"/>
          <w:sz w:val="28"/>
          <w:szCs w:val="28"/>
          <w:rtl/>
        </w:rPr>
        <w:t xml:space="preserve"> </w:t>
      </w:r>
      <w:r w:rsidR="000050F5">
        <w:rPr>
          <w:rFonts w:hint="cs"/>
          <w:sz w:val="28"/>
          <w:szCs w:val="28"/>
          <w:rtl/>
        </w:rPr>
        <w:t>بالإ</w:t>
      </w:r>
      <w:r w:rsidR="0044622E" w:rsidRPr="00096DBF">
        <w:rPr>
          <w:rFonts w:hint="cs"/>
          <w:sz w:val="28"/>
          <w:szCs w:val="28"/>
          <w:rtl/>
        </w:rPr>
        <w:t>ضافة الى تضمين نماذج العمل.</w:t>
      </w:r>
    </w:p>
    <w:tbl>
      <w:tblPr>
        <w:tblW w:w="9783" w:type="dxa"/>
        <w:tblInd w:w="93" w:type="dxa"/>
        <w:tblLook w:val="04A0"/>
      </w:tblPr>
      <w:tblGrid>
        <w:gridCol w:w="1112"/>
        <w:gridCol w:w="3336"/>
        <w:gridCol w:w="1112"/>
        <w:gridCol w:w="1112"/>
        <w:gridCol w:w="831"/>
        <w:gridCol w:w="1140"/>
        <w:gridCol w:w="1140"/>
      </w:tblGrid>
      <w:tr w:rsidR="0044622E" w:rsidRPr="0044622E" w:rsidTr="0079608F">
        <w:trPr>
          <w:trHeight w:val="724"/>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2E" w:rsidRPr="0044622E" w:rsidRDefault="0044622E" w:rsidP="0044622E">
            <w:pP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tl/>
              </w:rPr>
              <w:t xml:space="preserve">الدرجة </w:t>
            </w:r>
          </w:p>
        </w:tc>
        <w:tc>
          <w:tcPr>
            <w:tcW w:w="3336" w:type="dxa"/>
            <w:tcBorders>
              <w:top w:val="single" w:sz="4" w:space="0" w:color="auto"/>
              <w:left w:val="nil"/>
              <w:bottom w:val="single" w:sz="4" w:space="0" w:color="auto"/>
              <w:right w:val="single" w:sz="4" w:space="0" w:color="auto"/>
            </w:tcBorders>
            <w:shd w:val="clear" w:color="auto" w:fill="auto"/>
            <w:noWrap/>
            <w:vAlign w:val="bottom"/>
            <w:hideMark/>
          </w:tcPr>
          <w:p w:rsidR="0044622E" w:rsidRPr="0044622E" w:rsidRDefault="0044622E" w:rsidP="0044622E">
            <w:pPr>
              <w:jc w:val="cente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tl/>
              </w:rPr>
              <w:t xml:space="preserve">ملاحظات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44622E" w:rsidRPr="0044622E" w:rsidRDefault="0044622E" w:rsidP="0044622E">
            <w:pP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tl/>
              </w:rPr>
              <w:t xml:space="preserve">ممتاز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44622E" w:rsidRPr="0044622E" w:rsidRDefault="0044622E" w:rsidP="0044622E">
            <w:pP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tl/>
              </w:rPr>
              <w:t xml:space="preserve">جيد </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44622E" w:rsidRPr="0044622E" w:rsidRDefault="0044622E" w:rsidP="0044622E">
            <w:pP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tl/>
              </w:rPr>
              <w:t xml:space="preserve">ضعيف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4622E" w:rsidRPr="0044622E" w:rsidRDefault="0044622E" w:rsidP="0044622E">
            <w:pPr>
              <w:rPr>
                <w:rFonts w:eastAsia="Times New Roman" w:cs="Times New Roman"/>
                <w:b/>
                <w:bCs/>
                <w:color w:val="000000"/>
                <w:sz w:val="22"/>
                <w:szCs w:val="22"/>
              </w:rPr>
            </w:pPr>
            <w:r w:rsidRPr="0044622E">
              <w:rPr>
                <w:rFonts w:eastAsia="Times New Roman" w:cs="Times New Roman" w:hint="cs"/>
                <w:b/>
                <w:bCs/>
                <w:color w:val="000000"/>
                <w:sz w:val="22"/>
                <w:szCs w:val="22"/>
                <w:rtl/>
              </w:rPr>
              <w:t xml:space="preserve">ثانيا التطبيق </w:t>
            </w:r>
          </w:p>
        </w:tc>
      </w:tr>
      <w:tr w:rsidR="0044622E" w:rsidRPr="0044622E" w:rsidTr="0079608F">
        <w:trPr>
          <w:trHeight w:val="724"/>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2E" w:rsidRPr="0044622E" w:rsidRDefault="0044622E" w:rsidP="0044622E">
            <w:pPr>
              <w:bidi w:val="0"/>
              <w:jc w:val="cente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622E" w:rsidRPr="0044622E" w:rsidRDefault="0044622E" w:rsidP="0044622E">
            <w:pPr>
              <w:jc w:val="center"/>
              <w:rPr>
                <w:rFonts w:eastAsia="Times New Roman" w:cs="Times New Roman"/>
                <w:color w:val="000000"/>
              </w:rPr>
            </w:pPr>
            <w:r w:rsidRPr="0044622E">
              <w:rPr>
                <w:rFonts w:eastAsia="Times New Roman" w:cs="Times New Roman" w:hint="cs"/>
                <w:color w:val="000000"/>
                <w:rtl/>
              </w:rPr>
              <w:t>طريقة تقديم العمل المنجز 1</w:t>
            </w:r>
          </w:p>
        </w:tc>
      </w:tr>
      <w:tr w:rsidR="0044622E" w:rsidRPr="0044622E" w:rsidTr="0079608F">
        <w:trPr>
          <w:trHeight w:val="724"/>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3336" w:type="dxa"/>
            <w:vMerge/>
            <w:tcBorders>
              <w:top w:val="nil"/>
              <w:left w:val="single" w:sz="4" w:space="0" w:color="auto"/>
              <w:bottom w:val="single" w:sz="4" w:space="0" w:color="auto"/>
              <w:right w:val="single" w:sz="4" w:space="0" w:color="auto"/>
            </w:tcBorders>
            <w:vAlign w:val="center"/>
            <w:hideMark/>
          </w:tcPr>
          <w:p w:rsidR="0044622E" w:rsidRPr="0044622E" w:rsidRDefault="0044622E" w:rsidP="0044622E">
            <w:pPr>
              <w:bidi w:val="0"/>
              <w:rPr>
                <w:rFonts w:ascii="Calibri" w:eastAsia="Times New Roman" w:hAnsi="Calibri" w:cs="Times New Roman"/>
                <w:color w:val="000000"/>
                <w:sz w:val="22"/>
                <w:szCs w:val="22"/>
              </w:rPr>
            </w:pPr>
          </w:p>
        </w:tc>
        <w:tc>
          <w:tcPr>
            <w:tcW w:w="1112"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622E" w:rsidRPr="0044622E" w:rsidRDefault="0044622E" w:rsidP="0044622E">
            <w:pPr>
              <w:jc w:val="center"/>
              <w:rPr>
                <w:rFonts w:eastAsia="Times New Roman" w:cs="Times New Roman"/>
                <w:color w:val="000000"/>
              </w:rPr>
            </w:pPr>
            <w:r w:rsidRPr="0044622E">
              <w:rPr>
                <w:rFonts w:eastAsia="Times New Roman" w:cs="Times New Roman" w:hint="cs"/>
                <w:color w:val="000000"/>
                <w:rtl/>
              </w:rPr>
              <w:t xml:space="preserve">توضيح تفاصيل العمل 3 </w:t>
            </w:r>
          </w:p>
        </w:tc>
      </w:tr>
      <w:tr w:rsidR="0044622E" w:rsidRPr="0044622E" w:rsidTr="0079608F">
        <w:trPr>
          <w:trHeight w:val="724"/>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3336" w:type="dxa"/>
            <w:vMerge/>
            <w:tcBorders>
              <w:top w:val="nil"/>
              <w:left w:val="single" w:sz="4" w:space="0" w:color="auto"/>
              <w:bottom w:val="single" w:sz="4" w:space="0" w:color="auto"/>
              <w:right w:val="single" w:sz="4" w:space="0" w:color="auto"/>
            </w:tcBorders>
            <w:vAlign w:val="center"/>
            <w:hideMark/>
          </w:tcPr>
          <w:p w:rsidR="0044622E" w:rsidRPr="0044622E" w:rsidRDefault="0044622E" w:rsidP="0044622E">
            <w:pPr>
              <w:bidi w:val="0"/>
              <w:rPr>
                <w:rFonts w:ascii="Calibri" w:eastAsia="Times New Roman" w:hAnsi="Calibri" w:cs="Times New Roman"/>
                <w:color w:val="000000"/>
                <w:sz w:val="22"/>
                <w:szCs w:val="22"/>
              </w:rPr>
            </w:pPr>
          </w:p>
        </w:tc>
        <w:tc>
          <w:tcPr>
            <w:tcW w:w="1112"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622E" w:rsidRPr="0044622E" w:rsidRDefault="0044622E" w:rsidP="0044622E">
            <w:pPr>
              <w:jc w:val="center"/>
              <w:rPr>
                <w:rFonts w:eastAsia="Times New Roman" w:cs="Times New Roman"/>
                <w:color w:val="000000"/>
              </w:rPr>
            </w:pPr>
            <w:r w:rsidRPr="0044622E">
              <w:rPr>
                <w:rFonts w:eastAsia="Times New Roman" w:cs="Times New Roman" w:hint="cs"/>
                <w:color w:val="000000"/>
                <w:rtl/>
              </w:rPr>
              <w:t>توضيح عدد الساعات 1</w:t>
            </w:r>
          </w:p>
        </w:tc>
      </w:tr>
      <w:tr w:rsidR="0044622E" w:rsidRPr="0044622E" w:rsidTr="0079608F">
        <w:trPr>
          <w:trHeight w:val="724"/>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4622E" w:rsidRPr="0044622E" w:rsidRDefault="0044622E" w:rsidP="0044622E">
            <w:pPr>
              <w:bidi w:val="0"/>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639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22E" w:rsidRPr="0044622E" w:rsidRDefault="0044622E" w:rsidP="0044622E">
            <w:pPr>
              <w:bidi w:val="0"/>
              <w:jc w:val="cente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Pr>
              <w:t>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4622E" w:rsidRPr="0044622E" w:rsidRDefault="0044622E" w:rsidP="0044622E">
            <w:pPr>
              <w:jc w:val="center"/>
              <w:rPr>
                <w:rFonts w:ascii="Calibri" w:eastAsia="Times New Roman" w:hAnsi="Calibri" w:cs="Times New Roman"/>
                <w:color w:val="000000"/>
                <w:sz w:val="22"/>
                <w:szCs w:val="22"/>
              </w:rPr>
            </w:pPr>
            <w:r w:rsidRPr="0044622E">
              <w:rPr>
                <w:rFonts w:ascii="Calibri" w:eastAsia="Times New Roman" w:hAnsi="Calibri" w:cs="Times New Roman"/>
                <w:color w:val="000000"/>
                <w:sz w:val="22"/>
                <w:szCs w:val="22"/>
                <w:rtl/>
              </w:rPr>
              <w:t>الدرجة ( 5 درجات من 15)</w:t>
            </w:r>
          </w:p>
        </w:tc>
      </w:tr>
    </w:tbl>
    <w:p w:rsidR="0044622E" w:rsidRDefault="0044622E" w:rsidP="00677272">
      <w:pPr>
        <w:rPr>
          <w:sz w:val="24"/>
          <w:szCs w:val="24"/>
          <w:rtl/>
        </w:rPr>
      </w:pPr>
    </w:p>
    <w:p w:rsidR="00096DBF" w:rsidRPr="00677272" w:rsidRDefault="00096DBF" w:rsidP="00677272">
      <w:pPr>
        <w:rPr>
          <w:sz w:val="24"/>
          <w:szCs w:val="24"/>
          <w:rtl/>
        </w:rPr>
      </w:pPr>
    </w:p>
    <w:p w:rsidR="00677272" w:rsidRDefault="0079608F" w:rsidP="00677272">
      <w:pPr>
        <w:rPr>
          <w:sz w:val="28"/>
          <w:szCs w:val="28"/>
          <w:rtl/>
        </w:rPr>
      </w:pPr>
      <w:r w:rsidRPr="00096DBF">
        <w:rPr>
          <w:rFonts w:hint="cs"/>
          <w:sz w:val="28"/>
          <w:szCs w:val="28"/>
          <w:rtl/>
        </w:rPr>
        <w:lastRenderedPageBreak/>
        <w:t>ثالثا: المهارات الاستنتاجية: في هذا الجزء يتم تقييم قدرة الطالب على اداء المهارات الاستناجية من تحليل ورصد وتوض</w:t>
      </w:r>
      <w:r w:rsidR="000050F5">
        <w:rPr>
          <w:rFonts w:hint="cs"/>
          <w:sz w:val="28"/>
          <w:szCs w:val="28"/>
          <w:rtl/>
        </w:rPr>
        <w:t>يح للمشاكل التي واجهته خلال فترة</w:t>
      </w:r>
      <w:r w:rsidRPr="00096DBF">
        <w:rPr>
          <w:rFonts w:hint="cs"/>
          <w:sz w:val="28"/>
          <w:szCs w:val="28"/>
          <w:rtl/>
        </w:rPr>
        <w:t xml:space="preserve"> التدريب. كذلك يتم تقييم الطالب على قدرته في الربط بين ماتم دراست</w:t>
      </w:r>
      <w:r w:rsidR="000050F5">
        <w:rPr>
          <w:rFonts w:hint="cs"/>
          <w:sz w:val="28"/>
          <w:szCs w:val="28"/>
          <w:rtl/>
        </w:rPr>
        <w:t xml:space="preserve">ه وماتم تطبيقه ومعرفة الغرض من </w:t>
      </w:r>
      <w:proofErr w:type="spellStart"/>
      <w:r w:rsidR="000050F5">
        <w:rPr>
          <w:rFonts w:hint="cs"/>
          <w:sz w:val="28"/>
          <w:szCs w:val="28"/>
          <w:rtl/>
        </w:rPr>
        <w:t>آ</w:t>
      </w:r>
      <w:r w:rsidRPr="00096DBF">
        <w:rPr>
          <w:rFonts w:hint="cs"/>
          <w:sz w:val="28"/>
          <w:szCs w:val="28"/>
          <w:rtl/>
        </w:rPr>
        <w:t>داء</w:t>
      </w:r>
      <w:proofErr w:type="spellEnd"/>
      <w:r w:rsidRPr="00096DBF">
        <w:rPr>
          <w:rFonts w:hint="cs"/>
          <w:sz w:val="28"/>
          <w:szCs w:val="28"/>
          <w:rtl/>
        </w:rPr>
        <w:t xml:space="preserve"> كل عمل. </w:t>
      </w:r>
      <w:r w:rsidR="000050F5">
        <w:rPr>
          <w:rFonts w:hint="cs"/>
          <w:sz w:val="28"/>
          <w:szCs w:val="28"/>
          <w:u w:val="single"/>
          <w:rtl/>
        </w:rPr>
        <w:t>وتوثيق المراجع التي اعتمد عليها</w:t>
      </w:r>
      <w:r w:rsidRPr="00685B6B">
        <w:rPr>
          <w:rFonts w:hint="cs"/>
          <w:sz w:val="28"/>
          <w:szCs w:val="28"/>
          <w:u w:val="single"/>
          <w:rtl/>
        </w:rPr>
        <w:t xml:space="preserve"> سواء </w:t>
      </w:r>
      <w:proofErr w:type="gramStart"/>
      <w:r w:rsidRPr="00685B6B">
        <w:rPr>
          <w:rFonts w:hint="cs"/>
          <w:sz w:val="28"/>
          <w:szCs w:val="28"/>
          <w:u w:val="single"/>
          <w:rtl/>
        </w:rPr>
        <w:t>كا</w:t>
      </w:r>
      <w:r w:rsidR="000050F5">
        <w:rPr>
          <w:rFonts w:hint="cs"/>
          <w:sz w:val="28"/>
          <w:szCs w:val="28"/>
          <w:u w:val="single"/>
          <w:rtl/>
        </w:rPr>
        <w:t>نت</w:t>
      </w:r>
      <w:proofErr w:type="gramEnd"/>
      <w:r w:rsidR="000050F5">
        <w:rPr>
          <w:rFonts w:hint="cs"/>
          <w:sz w:val="28"/>
          <w:szCs w:val="28"/>
          <w:u w:val="single"/>
          <w:rtl/>
        </w:rPr>
        <w:t xml:space="preserve"> معايير محاسبية أو كتب أكاديمية</w:t>
      </w:r>
      <w:r w:rsidR="000050F5">
        <w:rPr>
          <w:rFonts w:hint="cs"/>
          <w:sz w:val="28"/>
          <w:szCs w:val="28"/>
          <w:rtl/>
        </w:rPr>
        <w:t xml:space="preserve"> أو غيرها</w:t>
      </w:r>
      <w:r w:rsidRPr="00096DBF">
        <w:rPr>
          <w:rFonts w:hint="cs"/>
          <w:sz w:val="28"/>
          <w:szCs w:val="28"/>
          <w:rtl/>
        </w:rPr>
        <w:t>.</w:t>
      </w:r>
    </w:p>
    <w:p w:rsidR="00096DBF" w:rsidRPr="00096DBF" w:rsidRDefault="00096DBF" w:rsidP="00677272">
      <w:pPr>
        <w:rPr>
          <w:sz w:val="28"/>
          <w:szCs w:val="28"/>
          <w:rtl/>
        </w:rPr>
      </w:pPr>
    </w:p>
    <w:tbl>
      <w:tblPr>
        <w:tblW w:w="9859" w:type="dxa"/>
        <w:tblInd w:w="93" w:type="dxa"/>
        <w:tblLook w:val="04A0"/>
      </w:tblPr>
      <w:tblGrid>
        <w:gridCol w:w="1841"/>
        <w:gridCol w:w="2762"/>
        <w:gridCol w:w="921"/>
        <w:gridCol w:w="921"/>
        <w:gridCol w:w="921"/>
        <w:gridCol w:w="2493"/>
      </w:tblGrid>
      <w:tr w:rsidR="00096DBF" w:rsidRPr="00096DBF" w:rsidTr="00096DBF">
        <w:trPr>
          <w:trHeight w:val="865"/>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eastAsia="Times New Roman" w:cs="Times New Roman"/>
                <w:color w:val="000000"/>
              </w:rPr>
            </w:pPr>
            <w:r w:rsidRPr="00096DBF">
              <w:rPr>
                <w:rFonts w:eastAsia="Times New Roman" w:cs="Times New Roman"/>
                <w:color w:val="000000"/>
                <w:rtl/>
              </w:rPr>
              <w:t xml:space="preserve">الدرجة </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ملاحظات</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ممتاز</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جيد</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ضعيف</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eastAsia="Times New Roman" w:cs="Times New Roman"/>
                <w:b/>
                <w:bCs/>
                <w:color w:val="000000"/>
                <w:sz w:val="22"/>
                <w:szCs w:val="22"/>
              </w:rPr>
            </w:pPr>
            <w:r w:rsidRPr="00096DBF">
              <w:rPr>
                <w:rFonts w:eastAsia="Times New Roman" w:cs="Times New Roman" w:hint="cs"/>
                <w:b/>
                <w:bCs/>
                <w:color w:val="000000"/>
                <w:sz w:val="22"/>
                <w:szCs w:val="22"/>
                <w:rtl/>
              </w:rPr>
              <w:t>ثالثا المهارات التحليلية</w:t>
            </w:r>
          </w:p>
        </w:tc>
      </w:tr>
      <w:tr w:rsidR="00096DBF" w:rsidRPr="00096DBF" w:rsidTr="00096DBF">
        <w:trPr>
          <w:trHeight w:val="865"/>
        </w:trPr>
        <w:tc>
          <w:tcPr>
            <w:tcW w:w="18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eastAsia="Times New Roman" w:cs="Times New Roman"/>
                <w:color w:val="000000"/>
              </w:rPr>
            </w:pPr>
            <w:r w:rsidRPr="00096DBF">
              <w:rPr>
                <w:rFonts w:eastAsia="Times New Roman" w:cs="Times New Roman"/>
                <w:color w:val="000000"/>
              </w:rPr>
              <w:t> </w:t>
            </w:r>
          </w:p>
        </w:tc>
        <w:tc>
          <w:tcPr>
            <w:tcW w:w="276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eastAsia="Times New Roman" w:cs="Times New Roman"/>
                <w:color w:val="000000"/>
              </w:rPr>
            </w:pPr>
            <w:r w:rsidRPr="00096DBF">
              <w:rPr>
                <w:rFonts w:eastAsia="Times New Roman" w:cs="Times New Roman" w:hint="cs"/>
                <w:color w:val="000000"/>
                <w:rtl/>
              </w:rPr>
              <w:t>العمق التحليلي للمشاكل 3 درجات</w:t>
            </w:r>
          </w:p>
        </w:tc>
      </w:tr>
      <w:tr w:rsidR="00096DBF" w:rsidRPr="00096DBF" w:rsidTr="00096DBF">
        <w:trPr>
          <w:trHeight w:val="865"/>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762"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eastAsia="Times New Roman" w:cs="Times New Roman"/>
                <w:color w:val="000000"/>
              </w:rPr>
            </w:pPr>
            <w:r w:rsidRPr="00096DBF">
              <w:rPr>
                <w:rFonts w:eastAsia="Times New Roman" w:cs="Times New Roman" w:hint="cs"/>
                <w:color w:val="000000"/>
                <w:rtl/>
              </w:rPr>
              <w:t>وجود مراجع (درجة)</w:t>
            </w:r>
          </w:p>
        </w:tc>
      </w:tr>
      <w:tr w:rsidR="00096DBF" w:rsidRPr="00096DBF" w:rsidTr="00096DBF">
        <w:trPr>
          <w:trHeight w:val="865"/>
        </w:trPr>
        <w:tc>
          <w:tcPr>
            <w:tcW w:w="18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762"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eastAsia="Times New Roman" w:cs="Times New Roman"/>
                <w:color w:val="000000"/>
              </w:rPr>
            </w:pPr>
            <w:r w:rsidRPr="00096DBF">
              <w:rPr>
                <w:rFonts w:eastAsia="Times New Roman" w:cs="Times New Roman" w:hint="cs"/>
                <w:color w:val="000000"/>
                <w:rtl/>
              </w:rPr>
              <w:t>وضع حلول للمشاكل (درجة)</w:t>
            </w:r>
          </w:p>
        </w:tc>
      </w:tr>
      <w:tr w:rsidR="00096DBF" w:rsidRPr="00096DBF" w:rsidTr="00096DBF">
        <w:trPr>
          <w:trHeight w:val="865"/>
        </w:trPr>
        <w:tc>
          <w:tcPr>
            <w:tcW w:w="18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762"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الدرجة ( 5 من 15)</w:t>
            </w:r>
          </w:p>
        </w:tc>
      </w:tr>
    </w:tbl>
    <w:p w:rsidR="0079608F" w:rsidRDefault="0079608F" w:rsidP="00677272">
      <w:pPr>
        <w:rPr>
          <w:rtl/>
        </w:rPr>
      </w:pPr>
    </w:p>
    <w:p w:rsidR="00096DBF" w:rsidRDefault="000050F5" w:rsidP="00677272">
      <w:pPr>
        <w:rPr>
          <w:rtl/>
        </w:rPr>
      </w:pPr>
      <w:r>
        <w:rPr>
          <w:rFonts w:hint="cs"/>
          <w:sz w:val="28"/>
          <w:szCs w:val="28"/>
          <w:rtl/>
        </w:rPr>
        <w:t>رابعا: المهارات الكتابية</w:t>
      </w:r>
      <w:r w:rsidR="00096DBF" w:rsidRPr="00F859EF">
        <w:rPr>
          <w:rFonts w:hint="cs"/>
          <w:sz w:val="28"/>
          <w:szCs w:val="28"/>
          <w:rtl/>
        </w:rPr>
        <w:t xml:space="preserve"> : في هذا الجزء يتم ت</w:t>
      </w:r>
      <w:r>
        <w:rPr>
          <w:rFonts w:hint="cs"/>
          <w:sz w:val="28"/>
          <w:szCs w:val="28"/>
          <w:rtl/>
        </w:rPr>
        <w:t>قييم قدرة الطالب ومقدرته الكتابية واللغوية في صياغة</w:t>
      </w:r>
      <w:r w:rsidR="00096DBF" w:rsidRPr="00F859EF">
        <w:rPr>
          <w:rFonts w:hint="cs"/>
          <w:sz w:val="28"/>
          <w:szCs w:val="28"/>
          <w:rtl/>
        </w:rPr>
        <w:t xml:space="preserve"> التقرير ومدى وضوح لغة التقرير سوا</w:t>
      </w:r>
      <w:r>
        <w:rPr>
          <w:rFonts w:hint="cs"/>
          <w:sz w:val="28"/>
          <w:szCs w:val="28"/>
          <w:rtl/>
        </w:rPr>
        <w:t>ء في الجانب اللغوي أو الجانب الإ</w:t>
      </w:r>
      <w:r w:rsidR="00096DBF" w:rsidRPr="00F859EF">
        <w:rPr>
          <w:rFonts w:hint="cs"/>
          <w:sz w:val="28"/>
          <w:szCs w:val="28"/>
          <w:rtl/>
        </w:rPr>
        <w:t>ملائي</w:t>
      </w:r>
      <w:r w:rsidR="00096DBF">
        <w:rPr>
          <w:rFonts w:hint="cs"/>
          <w:rtl/>
        </w:rPr>
        <w:t xml:space="preserve"> </w:t>
      </w:r>
    </w:p>
    <w:tbl>
      <w:tblPr>
        <w:tblW w:w="9904" w:type="dxa"/>
        <w:tblInd w:w="93" w:type="dxa"/>
        <w:tblLook w:val="04A0"/>
      </w:tblPr>
      <w:tblGrid>
        <w:gridCol w:w="1850"/>
        <w:gridCol w:w="2774"/>
        <w:gridCol w:w="925"/>
        <w:gridCol w:w="925"/>
        <w:gridCol w:w="925"/>
        <w:gridCol w:w="2505"/>
      </w:tblGrid>
      <w:tr w:rsidR="00096DBF" w:rsidRPr="00096DBF" w:rsidTr="009311D7">
        <w:trPr>
          <w:trHeight w:val="573"/>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الدرجة</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ملاحظات</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ممتاز</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 xml:space="preserve">جيد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ضعيف</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eastAsia="Times New Roman" w:cs="Times New Roman"/>
                <w:b/>
                <w:bCs/>
                <w:color w:val="000000"/>
              </w:rPr>
            </w:pPr>
            <w:r w:rsidRPr="00096DBF">
              <w:rPr>
                <w:rFonts w:eastAsia="Times New Roman" w:cs="Times New Roman" w:hint="cs"/>
                <w:b/>
                <w:bCs/>
                <w:color w:val="000000"/>
                <w:rtl/>
              </w:rPr>
              <w:t xml:space="preserve">رابعا المهارات الكتابيه </w:t>
            </w:r>
          </w:p>
        </w:tc>
      </w:tr>
      <w:tr w:rsidR="00096DBF" w:rsidRPr="00096DBF" w:rsidTr="009311D7">
        <w:trPr>
          <w:trHeight w:val="573"/>
        </w:trPr>
        <w:tc>
          <w:tcPr>
            <w:tcW w:w="1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77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eastAsia="Times New Roman" w:cs="Times New Roman"/>
                <w:color w:val="000000"/>
              </w:rPr>
            </w:pPr>
            <w:r w:rsidRPr="00096DBF">
              <w:rPr>
                <w:rFonts w:eastAsia="Times New Roman" w:cs="Times New Roman" w:hint="cs"/>
                <w:color w:val="000000"/>
                <w:rtl/>
              </w:rPr>
              <w:t>لغة التقرير درجة</w:t>
            </w:r>
          </w:p>
        </w:tc>
      </w:tr>
      <w:tr w:rsidR="00096DBF" w:rsidRPr="00096DBF" w:rsidTr="009311D7">
        <w:trPr>
          <w:trHeight w:val="573"/>
        </w:trPr>
        <w:tc>
          <w:tcPr>
            <w:tcW w:w="1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774"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050F5" w:rsidP="00096DBF">
            <w:pPr>
              <w:jc w:val="center"/>
              <w:rPr>
                <w:rFonts w:eastAsia="Times New Roman" w:cs="Times New Roman"/>
                <w:color w:val="000000"/>
              </w:rPr>
            </w:pPr>
            <w:r>
              <w:rPr>
                <w:rFonts w:eastAsia="Times New Roman" w:cs="Times New Roman" w:hint="cs"/>
                <w:color w:val="000000"/>
                <w:rtl/>
              </w:rPr>
              <w:t>الأ</w:t>
            </w:r>
            <w:r w:rsidR="00096DBF" w:rsidRPr="00096DBF">
              <w:rPr>
                <w:rFonts w:eastAsia="Times New Roman" w:cs="Times New Roman" w:hint="cs"/>
                <w:color w:val="000000"/>
                <w:rtl/>
              </w:rPr>
              <w:t xml:space="preserve">خطاء المطبعية درجة </w:t>
            </w:r>
          </w:p>
        </w:tc>
      </w:tr>
      <w:tr w:rsidR="00096DBF" w:rsidRPr="00096DBF" w:rsidTr="009311D7">
        <w:trPr>
          <w:trHeight w:val="573"/>
        </w:trPr>
        <w:tc>
          <w:tcPr>
            <w:tcW w:w="1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774"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050F5" w:rsidP="00096DBF">
            <w:pPr>
              <w:jc w:val="center"/>
              <w:rPr>
                <w:rFonts w:eastAsia="Times New Roman" w:cs="Times New Roman"/>
                <w:color w:val="000000"/>
              </w:rPr>
            </w:pPr>
            <w:r>
              <w:rPr>
                <w:rFonts w:eastAsia="Times New Roman" w:cs="Times New Roman" w:hint="cs"/>
                <w:color w:val="000000"/>
                <w:rtl/>
              </w:rPr>
              <w:t>الأ</w:t>
            </w:r>
            <w:r w:rsidR="00096DBF" w:rsidRPr="00096DBF">
              <w:rPr>
                <w:rFonts w:eastAsia="Times New Roman" w:cs="Times New Roman" w:hint="cs"/>
                <w:color w:val="000000"/>
                <w:rtl/>
              </w:rPr>
              <w:t>خطاء اللغوي</w:t>
            </w:r>
            <w:r>
              <w:rPr>
                <w:rFonts w:eastAsia="Times New Roman" w:cs="Times New Roman" w:hint="cs"/>
                <w:color w:val="000000"/>
                <w:rtl/>
              </w:rPr>
              <w:t>ة</w:t>
            </w:r>
          </w:p>
        </w:tc>
      </w:tr>
      <w:tr w:rsidR="00096DBF" w:rsidRPr="00096DBF" w:rsidTr="009311D7">
        <w:trPr>
          <w:trHeight w:val="573"/>
        </w:trPr>
        <w:tc>
          <w:tcPr>
            <w:tcW w:w="1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774"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096DBF" w:rsidRPr="00096DBF" w:rsidRDefault="00096DBF" w:rsidP="00096DBF">
            <w:pPr>
              <w:bidi w:val="0"/>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الدرجة ( 2 من 5)</w:t>
            </w:r>
          </w:p>
        </w:tc>
      </w:tr>
    </w:tbl>
    <w:p w:rsidR="00096DBF" w:rsidRPr="00F859EF" w:rsidRDefault="00096DBF" w:rsidP="00685B6B">
      <w:pPr>
        <w:jc w:val="center"/>
        <w:rPr>
          <w:sz w:val="28"/>
          <w:szCs w:val="28"/>
          <w:rtl/>
        </w:rPr>
      </w:pPr>
      <w:r w:rsidRPr="00F859EF">
        <w:rPr>
          <w:rFonts w:hint="cs"/>
          <w:sz w:val="28"/>
          <w:szCs w:val="28"/>
          <w:rtl/>
        </w:rPr>
        <w:t>الاجمالي</w:t>
      </w:r>
    </w:p>
    <w:tbl>
      <w:tblPr>
        <w:tblW w:w="9904" w:type="dxa"/>
        <w:tblInd w:w="93" w:type="dxa"/>
        <w:tblLook w:val="04A0"/>
      </w:tblPr>
      <w:tblGrid>
        <w:gridCol w:w="5549"/>
        <w:gridCol w:w="1850"/>
        <w:gridCol w:w="2505"/>
      </w:tblGrid>
      <w:tr w:rsidR="00096DBF" w:rsidRPr="00096DBF" w:rsidTr="009311D7">
        <w:trPr>
          <w:trHeight w:val="329"/>
        </w:trPr>
        <w:tc>
          <w:tcPr>
            <w:tcW w:w="5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 xml:space="preserve">ملاحظات </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 xml:space="preserve">اجمالي الدرجة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التقييم</w:t>
            </w:r>
          </w:p>
        </w:tc>
      </w:tr>
      <w:tr w:rsidR="00096DBF" w:rsidRPr="00096DBF" w:rsidTr="009311D7">
        <w:trPr>
          <w:trHeight w:val="329"/>
        </w:trPr>
        <w:tc>
          <w:tcPr>
            <w:tcW w:w="5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1850" w:type="dxa"/>
            <w:tcBorders>
              <w:top w:val="single" w:sz="4" w:space="0" w:color="auto"/>
              <w:left w:val="nil"/>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أولا: الشكل الظاهري</w:t>
            </w:r>
          </w:p>
        </w:tc>
      </w:tr>
      <w:tr w:rsidR="00096DBF" w:rsidRPr="00096DBF" w:rsidTr="009311D7">
        <w:trPr>
          <w:trHeight w:val="329"/>
        </w:trPr>
        <w:tc>
          <w:tcPr>
            <w:tcW w:w="5549"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1850" w:type="dxa"/>
            <w:tcBorders>
              <w:top w:val="single" w:sz="4" w:space="0" w:color="auto"/>
              <w:left w:val="nil"/>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 xml:space="preserve">ثانيا: التقديم </w:t>
            </w:r>
          </w:p>
        </w:tc>
      </w:tr>
      <w:tr w:rsidR="00096DBF" w:rsidRPr="00096DBF" w:rsidTr="009311D7">
        <w:trPr>
          <w:trHeight w:val="329"/>
        </w:trPr>
        <w:tc>
          <w:tcPr>
            <w:tcW w:w="5549"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1850" w:type="dxa"/>
            <w:tcBorders>
              <w:top w:val="single" w:sz="4" w:space="0" w:color="auto"/>
              <w:left w:val="nil"/>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ثالثا : المهارات الاستنتاجية</w:t>
            </w:r>
          </w:p>
        </w:tc>
      </w:tr>
      <w:tr w:rsidR="00096DBF" w:rsidRPr="00096DBF" w:rsidTr="009311D7">
        <w:trPr>
          <w:trHeight w:val="329"/>
        </w:trPr>
        <w:tc>
          <w:tcPr>
            <w:tcW w:w="5549"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1850" w:type="dxa"/>
            <w:tcBorders>
              <w:top w:val="single" w:sz="4" w:space="0" w:color="auto"/>
              <w:left w:val="nil"/>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رابعا: المهارات الكتابية</w:t>
            </w:r>
          </w:p>
        </w:tc>
      </w:tr>
      <w:tr w:rsidR="00096DBF" w:rsidRPr="00096DBF" w:rsidTr="009311D7">
        <w:trPr>
          <w:trHeight w:val="329"/>
        </w:trPr>
        <w:tc>
          <w:tcPr>
            <w:tcW w:w="5549" w:type="dxa"/>
            <w:vMerge/>
            <w:tcBorders>
              <w:top w:val="single" w:sz="4" w:space="0" w:color="auto"/>
              <w:left w:val="single" w:sz="4" w:space="0" w:color="auto"/>
              <w:bottom w:val="single" w:sz="4" w:space="0" w:color="000000"/>
              <w:right w:val="single" w:sz="4" w:space="0" w:color="000000"/>
            </w:tcBorders>
            <w:vAlign w:val="center"/>
            <w:hideMark/>
          </w:tcPr>
          <w:p w:rsidR="00096DBF" w:rsidRPr="00096DBF" w:rsidRDefault="00096DBF" w:rsidP="00096DBF">
            <w:pPr>
              <w:bidi w:val="0"/>
              <w:rPr>
                <w:rFonts w:ascii="Calibri" w:eastAsia="Times New Roman" w:hAnsi="Calibri" w:cs="Times New Roman"/>
                <w:color w:val="000000"/>
                <w:sz w:val="22"/>
                <w:szCs w:val="22"/>
              </w:rPr>
            </w:pPr>
          </w:p>
        </w:tc>
        <w:tc>
          <w:tcPr>
            <w:tcW w:w="1850" w:type="dxa"/>
            <w:tcBorders>
              <w:top w:val="single" w:sz="4" w:space="0" w:color="auto"/>
              <w:left w:val="nil"/>
              <w:bottom w:val="single" w:sz="4" w:space="0" w:color="auto"/>
              <w:right w:val="single" w:sz="4" w:space="0" w:color="000000"/>
            </w:tcBorders>
            <w:shd w:val="clear" w:color="auto" w:fill="auto"/>
            <w:noWrap/>
            <w:vAlign w:val="bottom"/>
            <w:hideMark/>
          </w:tcPr>
          <w:p w:rsidR="00096DBF" w:rsidRPr="00096DBF" w:rsidRDefault="00096DBF" w:rsidP="00096DBF">
            <w:pPr>
              <w:bidi w:val="0"/>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96DBF" w:rsidRPr="00096DBF" w:rsidRDefault="00096DBF" w:rsidP="00096DBF">
            <w:pPr>
              <w:jc w:val="center"/>
              <w:rPr>
                <w:rFonts w:ascii="Calibri" w:eastAsia="Times New Roman" w:hAnsi="Calibri" w:cs="Times New Roman"/>
                <w:color w:val="000000"/>
                <w:sz w:val="22"/>
                <w:szCs w:val="22"/>
              </w:rPr>
            </w:pPr>
            <w:r w:rsidRPr="00096DBF">
              <w:rPr>
                <w:rFonts w:ascii="Calibri" w:eastAsia="Times New Roman" w:hAnsi="Calibri" w:cs="Times New Roman"/>
                <w:color w:val="000000"/>
                <w:sz w:val="22"/>
                <w:szCs w:val="22"/>
                <w:rtl/>
              </w:rPr>
              <w:t xml:space="preserve">المجموع </w:t>
            </w:r>
          </w:p>
        </w:tc>
      </w:tr>
    </w:tbl>
    <w:p w:rsidR="00096DBF" w:rsidRDefault="00096DBF" w:rsidP="00677272">
      <w:bookmarkStart w:id="0" w:name="_GoBack"/>
      <w:bookmarkEnd w:id="0"/>
    </w:p>
    <w:sectPr w:rsidR="00096DBF" w:rsidSect="00155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272"/>
    <w:rsid w:val="000050F5"/>
    <w:rsid w:val="00096DBF"/>
    <w:rsid w:val="00155021"/>
    <w:rsid w:val="00176742"/>
    <w:rsid w:val="00412055"/>
    <w:rsid w:val="0044622E"/>
    <w:rsid w:val="0062370F"/>
    <w:rsid w:val="00677272"/>
    <w:rsid w:val="00685B6B"/>
    <w:rsid w:val="0079608F"/>
    <w:rsid w:val="008E345B"/>
    <w:rsid w:val="009311D7"/>
    <w:rsid w:val="00964AB4"/>
    <w:rsid w:val="00F70FB9"/>
    <w:rsid w:val="00F859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B4"/>
    <w:pPr>
      <w:bidi/>
      <w:spacing w:after="0" w:line="240" w:lineRule="auto"/>
    </w:pPr>
    <w:rPr>
      <w:rFonts w:ascii="Times New Roman" w:hAnsi="Times New Roman" w:cs="Traditional Arabic"/>
      <w:sz w:val="20"/>
      <w:szCs w:val="20"/>
    </w:rPr>
  </w:style>
  <w:style w:type="paragraph" w:styleId="1">
    <w:name w:val="heading 1"/>
    <w:basedOn w:val="a"/>
    <w:next w:val="a"/>
    <w:link w:val="1Char"/>
    <w:qFormat/>
    <w:rsid w:val="00964AB4"/>
    <w:pPr>
      <w:keepNext/>
      <w:overflowPunct w:val="0"/>
      <w:autoSpaceDE w:val="0"/>
      <w:autoSpaceDN w:val="0"/>
      <w:adjustRightInd w:val="0"/>
      <w:jc w:val="center"/>
      <w:outlineLvl w:val="0"/>
    </w:pPr>
    <w:rPr>
      <w:rFonts w:eastAsia="Times New Roman" w:cs="Times New Roman"/>
      <w:b/>
      <w:bCs/>
      <w:sz w:val="32"/>
      <w:szCs w:val="32"/>
      <w:lang w:eastAsia="ar-SA"/>
    </w:rPr>
  </w:style>
  <w:style w:type="paragraph" w:styleId="2">
    <w:name w:val="heading 2"/>
    <w:basedOn w:val="a"/>
    <w:next w:val="a"/>
    <w:link w:val="2Char"/>
    <w:qFormat/>
    <w:rsid w:val="00964AB4"/>
    <w:pPr>
      <w:keepNext/>
      <w:jc w:val="both"/>
      <w:outlineLvl w:val="1"/>
    </w:pPr>
    <w:rPr>
      <w:rFonts w:eastAsia="Times New Roman" w:cs="Simplified Arabic"/>
      <w:b/>
      <w:bCs/>
      <w:sz w:val="24"/>
      <w:szCs w:val="24"/>
      <w:lang w:eastAsia="ar-SA"/>
    </w:rPr>
  </w:style>
  <w:style w:type="paragraph" w:styleId="9">
    <w:name w:val="heading 9"/>
    <w:basedOn w:val="a"/>
    <w:next w:val="a"/>
    <w:link w:val="9Char"/>
    <w:qFormat/>
    <w:rsid w:val="00964AB4"/>
    <w:pPr>
      <w:keepNext/>
      <w:jc w:val="center"/>
      <w:outlineLvl w:val="8"/>
    </w:pPr>
    <w:rPr>
      <w:rFonts w:eastAsia="Times New Roman" w:cs="Arabic Transparent"/>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64AB4"/>
    <w:rPr>
      <w:rFonts w:ascii="Times New Roman" w:eastAsia="Times New Roman" w:hAnsi="Times New Roman" w:cs="Times New Roman"/>
      <w:b/>
      <w:bCs/>
      <w:sz w:val="32"/>
      <w:szCs w:val="32"/>
      <w:lang w:eastAsia="ar-SA"/>
    </w:rPr>
  </w:style>
  <w:style w:type="character" w:customStyle="1" w:styleId="2Char">
    <w:name w:val="عنوان 2 Char"/>
    <w:basedOn w:val="a0"/>
    <w:link w:val="2"/>
    <w:rsid w:val="00964AB4"/>
    <w:rPr>
      <w:rFonts w:ascii="Times New Roman" w:eastAsia="Times New Roman" w:hAnsi="Times New Roman" w:cs="Simplified Arabic"/>
      <w:b/>
      <w:bCs/>
      <w:sz w:val="24"/>
      <w:szCs w:val="24"/>
      <w:lang w:eastAsia="ar-SA"/>
    </w:rPr>
  </w:style>
  <w:style w:type="character" w:customStyle="1" w:styleId="9Char">
    <w:name w:val="عنوان 9 Char"/>
    <w:basedOn w:val="a0"/>
    <w:link w:val="9"/>
    <w:rsid w:val="00964AB4"/>
    <w:rPr>
      <w:rFonts w:ascii="Times New Roman" w:eastAsia="Times New Roman" w:hAnsi="Times New Roman" w:cs="Arabic Transparent"/>
      <w:b/>
      <w:bCs/>
      <w:sz w:val="26"/>
      <w:szCs w:val="26"/>
      <w:lang w:eastAsia="ar-SA"/>
    </w:rPr>
  </w:style>
  <w:style w:type="paragraph" w:styleId="a3">
    <w:name w:val="caption"/>
    <w:basedOn w:val="a"/>
    <w:next w:val="a"/>
    <w:qFormat/>
    <w:rsid w:val="00964AB4"/>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71028">
      <w:bodyDiv w:val="1"/>
      <w:marLeft w:val="0"/>
      <w:marRight w:val="0"/>
      <w:marTop w:val="0"/>
      <w:marBottom w:val="0"/>
      <w:divBdr>
        <w:top w:val="none" w:sz="0" w:space="0" w:color="auto"/>
        <w:left w:val="none" w:sz="0" w:space="0" w:color="auto"/>
        <w:bottom w:val="none" w:sz="0" w:space="0" w:color="auto"/>
        <w:right w:val="none" w:sz="0" w:space="0" w:color="auto"/>
      </w:divBdr>
    </w:div>
    <w:div w:id="157500521">
      <w:bodyDiv w:val="1"/>
      <w:marLeft w:val="0"/>
      <w:marRight w:val="0"/>
      <w:marTop w:val="0"/>
      <w:marBottom w:val="0"/>
      <w:divBdr>
        <w:top w:val="none" w:sz="0" w:space="0" w:color="auto"/>
        <w:left w:val="none" w:sz="0" w:space="0" w:color="auto"/>
        <w:bottom w:val="none" w:sz="0" w:space="0" w:color="auto"/>
        <w:right w:val="none" w:sz="0" w:space="0" w:color="auto"/>
      </w:divBdr>
    </w:div>
    <w:div w:id="1286038209">
      <w:bodyDiv w:val="1"/>
      <w:marLeft w:val="0"/>
      <w:marRight w:val="0"/>
      <w:marTop w:val="0"/>
      <w:marBottom w:val="0"/>
      <w:divBdr>
        <w:top w:val="none" w:sz="0" w:space="0" w:color="auto"/>
        <w:left w:val="none" w:sz="0" w:space="0" w:color="auto"/>
        <w:bottom w:val="none" w:sz="0" w:space="0" w:color="auto"/>
        <w:right w:val="none" w:sz="0" w:space="0" w:color="auto"/>
      </w:divBdr>
    </w:div>
    <w:div w:id="1483935643">
      <w:bodyDiv w:val="1"/>
      <w:marLeft w:val="0"/>
      <w:marRight w:val="0"/>
      <w:marTop w:val="0"/>
      <w:marBottom w:val="0"/>
      <w:divBdr>
        <w:top w:val="none" w:sz="0" w:space="0" w:color="auto"/>
        <w:left w:val="none" w:sz="0" w:space="0" w:color="auto"/>
        <w:bottom w:val="none" w:sz="0" w:space="0" w:color="auto"/>
        <w:right w:val="none" w:sz="0" w:space="0" w:color="auto"/>
      </w:divBdr>
    </w:div>
    <w:div w:id="1862664338">
      <w:bodyDiv w:val="1"/>
      <w:marLeft w:val="0"/>
      <w:marRight w:val="0"/>
      <w:marTop w:val="0"/>
      <w:marBottom w:val="0"/>
      <w:divBdr>
        <w:top w:val="none" w:sz="0" w:space="0" w:color="auto"/>
        <w:left w:val="none" w:sz="0" w:space="0" w:color="auto"/>
        <w:bottom w:val="none" w:sz="0" w:space="0" w:color="auto"/>
        <w:right w:val="none" w:sz="0" w:space="0" w:color="auto"/>
      </w:divBdr>
    </w:div>
    <w:div w:id="19101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faisal</cp:lastModifiedBy>
  <cp:revision>2</cp:revision>
  <cp:lastPrinted>2015-02-14T14:08:00Z</cp:lastPrinted>
  <dcterms:created xsi:type="dcterms:W3CDTF">2015-08-31T20:14:00Z</dcterms:created>
  <dcterms:modified xsi:type="dcterms:W3CDTF">2015-08-31T20:14:00Z</dcterms:modified>
</cp:coreProperties>
</file>