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Lucida Grande" w:hAnsi="Lucida Grande" w:cs="Lucida Grande"/>
          <w:sz w:val="22"/>
          <w:sz-cs w:val="22"/>
        </w:rPr>
        <w:t xml:space="preserve">Course Syllabus</w:t>
      </w:r>
    </w:p>
    <w:p>
      <w:pPr>
        <w:jc w:val="center"/>
      </w:pPr>
      <w:r>
        <w:rPr>
          <w:rFonts w:ascii="Lucida Grande" w:hAnsi="Lucida Grande" w:cs="Lucida Grande"/>
          <w:sz w:val="22"/>
          <w:sz-cs w:val="22"/>
        </w:rPr>
        <w:t xml:space="preserve"/>
      </w:r>
    </w:p>
    <w:p>
      <w:pPr>
        <w:jc w:val="center"/>
      </w:pPr>
      <w:r>
        <w:rPr>
          <w:rFonts w:ascii="Lucida Grande" w:hAnsi="Lucida Grande" w:cs="Lucida Grande"/>
          <w:sz w:val="22"/>
          <w:sz-cs w:val="22"/>
        </w:rPr>
        <w:t xml:space="preserve">MGT – 411: Strategic Management</w:t>
      </w:r>
    </w:p>
    <w:p>
      <w:pPr>
        <w:jc w:val="center"/>
      </w:pPr>
      <w:r>
        <w:rPr>
          <w:rFonts w:ascii="Lucida Grande" w:hAnsi="Lucida Grande" w:cs="Lucida Grande"/>
          <w:sz w:val="22"/>
          <w:sz-cs w:val="22"/>
        </w:rPr>
        <w:t xml:space="preserve"/>
      </w:r>
    </w:p>
    <w:p>
      <w:pPr>
        <w:jc w:val="center"/>
      </w:pPr>
      <w:r>
        <w:rPr>
          <w:rFonts w:ascii="Lucida Grande" w:hAnsi="Lucida Grande" w:cs="Lucida Grande"/>
          <w:sz w:val="22"/>
          <w:sz-cs w:val="22"/>
        </w:rPr>
        <w:t xml:space="preserve">Semester –I of Academic Year 2013</w:t>
      </w:r>
    </w:p>
    <w:p>
      <w:pPr>
        <w:jc w:val="center"/>
      </w:pPr>
      <w:r>
        <w:rPr>
          <w:rFonts w:ascii="Lucida Grande" w:hAnsi="Lucida Grande" w:cs="Lucida Grande"/>
          <w:sz w:val="22"/>
          <w:sz-cs w:val="22"/>
        </w:rPr>
        <w:t xml:space="preserve"/>
      </w:r>
    </w:p>
    <w:p>
      <w:pPr>
        <w:jc w:val="center"/>
      </w:pPr>
      <w:r>
        <w:rPr>
          <w:rFonts w:ascii="Lucida Grande" w:hAnsi="Lucida Grande" w:cs="Lucida Grande"/>
          <w:sz w:val="22"/>
          <w:sz-cs w:val="22"/>
        </w:rPr>
        <w:t xml:space="preserve">  E-mail: halankari@ksu.edu.sa</w:t>
      </w:r>
    </w:p>
    <w:p>
      <w:pPr>
        <w:jc w:val="center"/>
      </w:pPr>
      <w:r>
        <w:rPr>
          <w:rFonts w:ascii="Lucida Grande" w:hAnsi="Lucida Grande" w:cs="Lucida Grande"/>
          <w:sz w:val="22"/>
          <w:sz-cs w:val="22"/>
        </w:rPr>
        <w:t xml:space="preserve"/>
      </w:r>
    </w:p>
    <w:p>
      <w:pPr/>
      <w:r>
        <w:rPr>
          <w:rFonts w:ascii="Lucida Grande" w:hAnsi="Lucida Grande" w:cs="Lucida Grande"/>
          <w:sz w:val="22"/>
          <w:sz-cs w:val="22"/>
        </w:rPr>
        <w:t xml:space="preserve"/>
      </w:r>
    </w:p>
    <w:p>
      <w:pPr>
        <w:jc w:val="both"/>
      </w:pPr>
      <w:r>
        <w:rPr>
          <w:rFonts w:ascii="Lucida Grande" w:hAnsi="Lucida Grande" w:cs="Lucida Grande"/>
          <w:sz w:val="22"/>
          <w:sz-cs w:val="22"/>
        </w:rPr>
        <w:t xml:space="preserve"/>
      </w:r>
    </w:p>
    <w:p>
      <w:pPr/>
      <w:r>
        <w:rPr>
          <w:rFonts w:ascii="Lucida Grande" w:hAnsi="Lucida Grande" w:cs="Lucida Grande"/>
          <w:sz w:val="22"/>
          <w:sz-cs w:val="22"/>
          <w:spacing w:val="0"/>
        </w:rPr>
        <w:t xml:space="preserve">Course Description &amp; Objectives</w:t>
      </w:r>
    </w:p>
    <w:p>
      <w:pPr>
        <w:jc w:val="both"/>
      </w:pPr>
      <w:r>
        <w:rPr>
          <w:rFonts w:ascii="Lucida Grande" w:hAnsi="Lucida Grande" w:cs="Lucida Grande"/>
          <w:sz w:val="22"/>
          <w:sz-cs w:val="22"/>
          <w:spacing w:val="0"/>
        </w:rPr>
        <w:t xml:space="preserve"/>
      </w:r>
    </w:p>
    <w:p>
      <w:pPr>
        <w:jc w:val="both"/>
      </w:pPr>
      <w:r>
        <w:rPr>
          <w:rFonts w:ascii="Lucida Grande" w:hAnsi="Lucida Grande" w:cs="Lucida Grande"/>
          <w:sz w:val="22"/>
          <w:sz-cs w:val="22"/>
          <w:spacing w:val="4"/>
        </w:rPr>
        <w:t xml:space="preserve">The business world today is considerably different and more complex than it was in the previous years. Both the challenges and opportunities facing organizations of all sizes today are greater than ever. Organizations are required to continuously find better ways to compete in the rapidly changing global business environment. Survival and competition have become a major issues for organisation in the current global scenario. In this context, the course develops the strategic thinking and decision making abilities of students, especially to understand how to apply various strategies in different situations. </w:t>
      </w:r>
    </w:p>
    <w:p>
      <w:pPr>
        <w:jc w:val="both"/>
      </w:pPr>
      <w:r>
        <w:rPr>
          <w:rFonts w:ascii="Lucida Grande" w:hAnsi="Lucida Grande" w:cs="Lucida Grande"/>
          <w:sz w:val="22"/>
          <w:sz-cs w:val="22"/>
          <w:spacing w:val="4"/>
        </w:rPr>
        <w:t xml:space="preserve"/>
      </w:r>
    </w:p>
    <w:p>
      <w:pPr>
        <w:jc w:val="both"/>
      </w:pPr>
      <w:r>
        <w:rPr>
          <w:rFonts w:ascii="Lucida Grande" w:hAnsi="Lucida Grande" w:cs="Lucida Grande"/>
          <w:sz w:val="22"/>
          <w:sz-cs w:val="22"/>
          <w:spacing w:val="4"/>
        </w:rPr>
        <w:t xml:space="preserve">Learning Outcomes:</w:t>
      </w:r>
    </w:p>
    <w:p>
      <w:pPr>
        <w:jc w:val="both"/>
      </w:pPr>
      <w:r>
        <w:rPr>
          <w:rFonts w:ascii="Lucida Grande" w:hAnsi="Lucida Grande" w:cs="Lucida Grande"/>
          <w:sz w:val="22"/>
          <w:sz-cs w:val="22"/>
          <w:spacing w:val="4"/>
        </w:rPr>
        <w:t xml:space="preserve"/>
      </w:r>
    </w:p>
    <w:p>
      <w:pPr>
        <w:jc w:val="both"/>
      </w:pPr>
      <w:r>
        <w:rPr>
          <w:rFonts w:ascii="Lucida Grande" w:hAnsi="Lucida Grande" w:cs="Lucida Grande"/>
          <w:sz w:val="22"/>
          <w:sz-cs w:val="22"/>
          <w:spacing w:val="4"/>
        </w:rPr>
        <w:t xml:space="preserve">At the end of the course the students will be able to: </w:t>
      </w:r>
    </w:p>
    <w:p>
      <w:pPr>
        <w:jc w:val="both"/>
      </w:pPr>
      <w:r>
        <w:rPr>
          <w:rFonts w:ascii="Lucida Grande" w:hAnsi="Lucida Grande" w:cs="Lucida Grande"/>
          <w:sz w:val="22"/>
          <w:sz-cs w:val="22"/>
          <w:spacing w:val="4"/>
        </w:rPr>
        <w:t xml:space="preserve"/>
      </w:r>
    </w:p>
    <w:p>
      <w:pPr>
        <w:jc w:val="both"/>
        <w:ind w:left="720" w:first-line="-720"/>
      </w:pPr>
      <w:r>
        <w:rPr>
          <w:rFonts w:ascii="Lucida Grande" w:hAnsi="Lucida Grande" w:cs="Lucida Grande"/>
          <w:sz w:val="22"/>
          <w:sz-cs w:val="22"/>
        </w:rPr>
        <w:t xml:space="preserve"/>
        <w:tab/>
        <w:t xml:space="preserve">•</w:t>
        <w:tab/>
        <w:t xml:space="preserve"/>
      </w:r>
      <w:r>
        <w:rPr>
          <w:rFonts w:ascii="Lucida Grande" w:hAnsi="Lucida Grande" w:cs="Lucida Grande"/>
          <w:sz w:val="22"/>
          <w:sz-cs w:val="22"/>
          <w:spacing w:val="4"/>
        </w:rPr>
        <w:t xml:space="preserve">Understand the basic concepts and terminology used in Strategic Management.</w:t>
      </w:r>
    </w:p>
    <w:p>
      <w:pPr>
        <w:ind w:left="720" w:first-line="-720"/>
      </w:pPr>
      <w:r>
        <w:rPr>
          <w:rFonts w:ascii="Lucida Grande" w:hAnsi="Lucida Grande" w:cs="Lucida Grande"/>
          <w:sz w:val="22"/>
          <w:sz-cs w:val="22"/>
        </w:rPr>
        <w:t xml:space="preserve"/>
        <w:tab/>
        <w:t xml:space="preserve">•</w:t>
        <w:tab/>
        <w:t xml:space="preserve">Identify opportunities and threats as well as strengths and weakness in the operating environment of real-world organizations.</w:t>
      </w:r>
    </w:p>
    <w:p>
      <w:pPr>
        <w:ind w:left="720" w:first-line="-720"/>
      </w:pPr>
      <w:r>
        <w:rPr>
          <w:rFonts w:ascii="Lucida Grande" w:hAnsi="Lucida Grande" w:cs="Lucida Grande"/>
          <w:sz w:val="22"/>
          <w:sz-cs w:val="22"/>
        </w:rPr>
        <w:t xml:space="preserve"/>
        <w:tab/>
        <w:t xml:space="preserve">•</w:t>
        <w:tab/>
        <w:t xml:space="preserve">Distinguish between different types and levels of strategy.</w:t>
      </w:r>
    </w:p>
    <w:p>
      <w:pPr>
        <w:ind w:left="720" w:first-line="-720"/>
      </w:pPr>
      <w:r>
        <w:rPr>
          <w:rFonts w:ascii="Lucida Grande" w:hAnsi="Lucida Grande" w:cs="Lucida Grande"/>
          <w:sz w:val="22"/>
          <w:sz-cs w:val="22"/>
        </w:rPr>
        <w:t xml:space="preserve"/>
        <w:tab/>
        <w:t xml:space="preserve">•</w:t>
        <w:tab/>
        <w:t xml:space="preserve">Gain insights into the strategy-making processes, formulation and implementation in different types of organizations</w:t>
      </w:r>
    </w:p>
    <w:p>
      <w:pPr>
        <w:ind w:left="720" w:first-line="-720"/>
      </w:pPr>
      <w:r>
        <w:rPr>
          <w:rFonts w:ascii="Lucida Grande" w:hAnsi="Lucida Grande" w:cs="Lucida Grande"/>
          <w:sz w:val="22"/>
          <w:sz-cs w:val="22"/>
        </w:rPr>
        <w:t xml:space="preserve"/>
        <w:tab/>
        <w:t xml:space="preserve">•</w:t>
        <w:tab/>
        <w:t xml:space="preserve">Understand issues related to strategic competitive advantage in diversified organizations</w:t>
      </w:r>
    </w:p>
    <w:p>
      <w:pPr>
        <w:ind w:left="720" w:first-line="-720"/>
      </w:pPr>
      <w:r>
        <w:rPr>
          <w:rFonts w:ascii="Lucida Grande" w:hAnsi="Lucida Grande" w:cs="Lucida Grande"/>
          <w:sz w:val="22"/>
          <w:sz-cs w:val="22"/>
        </w:rPr>
        <w:t xml:space="preserve"/>
        <w:tab/>
        <w:t xml:space="preserve">•</w:t>
        <w:tab/>
        <w:t xml:space="preserve">Distinguish between strategic management and strategic planning </w:t>
      </w:r>
    </w:p>
    <w:p>
      <w:pPr>
        <w:ind w:left="720" w:first-line="-720"/>
      </w:pPr>
      <w:r>
        <w:rPr>
          <w:rFonts w:ascii="Lucida Grande" w:hAnsi="Lucida Grande" w:cs="Lucida Grande"/>
          <w:sz w:val="22"/>
          <w:sz-cs w:val="22"/>
        </w:rPr>
        <w:t xml:space="preserve"/>
        <w:tab/>
        <w:t xml:space="preserve">•</w:t>
        <w:tab/>
        <w:t xml:space="preserve">Understand the contribution of various functional areas e.g. production, marketing,finance, purchasing and supply management to the overall well-being of the organisation.</w:t>
      </w:r>
    </w:p>
    <w:p>
      <w:pPr>
        <w:ind w:left="720" w:first-line="-720"/>
      </w:pPr>
      <w:r>
        <w:rPr>
          <w:rFonts w:ascii="Lucida Grande" w:hAnsi="Lucida Grande" w:cs="Lucida Grande"/>
          <w:sz w:val="22"/>
          <w:sz-cs w:val="22"/>
        </w:rPr>
        <w:t xml:space="preserve"/>
        <w:tab/>
        <w:t xml:space="preserve">•</w:t>
        <w:tab/>
        <w:t xml:space="preserve">Use the case study approach to the analysis of business problems</w:t>
      </w:r>
    </w:p>
    <w:p>
      <w:pPr>
        <w:jc w:val="both"/>
      </w:pPr>
      <w:r>
        <w:rPr>
          <w:rFonts w:ascii="Lucida Grande" w:hAnsi="Lucida Grande" w:cs="Lucida Grande"/>
          <w:sz w:val="22"/>
          <w:sz-cs w:val="22"/>
        </w:rPr>
        <w:t xml:space="preserve"/>
      </w:r>
    </w:p>
    <w:p>
      <w:pPr>
        <w:jc w:val="both"/>
      </w:pPr>
      <w:r>
        <w:rPr>
          <w:rFonts w:ascii="Apple Braille" w:hAnsi="Apple Braille" w:cs="Apple Braille"/>
          <w:sz w:val="22"/>
          <w:sz-cs w:val="22"/>
          <w:spacing w:val="4"/>
        </w:rPr>
        <w:t xml:space="preserve"> </w:t>
      </w:r>
    </w:p>
    <w:p>
      <w:pPr>
        <w:jc w:val="center"/>
        <w:ind w:left="720"/>
      </w:pPr>
      <w:r>
        <w:rPr>
          <w:rFonts w:ascii="Apple Braille" w:hAnsi="Apple Braille" w:cs="Apple Braille"/>
          <w:sz w:val="22"/>
          <w:sz-cs w:val="22"/>
          <w:spacing w:val="4"/>
        </w:rPr>
        <w:t xml:space="preserve"/>
      </w:r>
    </w:p>
    <w:p>
      <w:pPr>
        <w:jc w:val="center"/>
        <w:ind w:left="720"/>
        <w:spacing w:after="120"/>
      </w:pPr>
      <w:r>
        <w:rPr>
          <w:rFonts w:ascii="Lucida Grande" w:hAnsi="Lucida Grande" w:cs="Lucida Grande"/>
          <w:sz w:val="22"/>
          <w:sz-cs w:val="22"/>
          <w:spacing w:val="4"/>
        </w:rPr>
        <w:t xml:space="preserve">The course is designed to help you develop skills and judgment for your business career. The intent is to sharpen your ability to think critically and logically, and to help you learn to diagnose situations from a strategic point of view. </w:t>
      </w:r>
    </w:p>
    <w:p>
      <w:pPr>
        <w:jc w:val="both"/>
        <w:ind w:left="720"/>
      </w:pPr>
      <w:r>
        <w:rPr>
          <w:rFonts w:ascii="Lucida Grande" w:hAnsi="Lucida Grande" w:cs="Lucida Grande"/>
          <w:sz w:val="22"/>
          <w:sz-cs w:val="22"/>
          <w:spacing w:val="4"/>
        </w:rPr>
        <w:t xml:space="preserve"/>
      </w:r>
    </w:p>
    <w:p>
      <w:pPr>
        <w:jc w:val="both"/>
      </w:pPr>
      <w:r>
        <w:rPr>
          <w:rFonts w:ascii="Lucida Grande" w:hAnsi="Lucida Grande" w:cs="Lucida Grande"/>
          <w:sz w:val="22"/>
          <w:sz-cs w:val="22"/>
          <w:spacing w:val="4"/>
        </w:rPr>
        <w:t xml:space="preserve"/>
      </w:r>
    </w:p>
    <w:p>
      <w:pPr>
        <w:jc w:val="both"/>
      </w:pPr>
      <w:r>
        <w:rPr>
          <w:rFonts w:ascii="Lucida Grande" w:hAnsi="Lucida Grande" w:cs="Lucida Grande"/>
          <w:sz w:val="22"/>
          <w:sz-cs w:val="22"/>
          <w:spacing w:val="4"/>
        </w:rPr>
        <w:t xml:space="preserve"/>
      </w:r>
    </w:p>
    <w:p>
      <w:pPr>
        <w:jc w:val="both"/>
      </w:pPr>
      <w:r>
        <w:rPr>
          <w:rFonts w:ascii="Lucida Grande" w:hAnsi="Lucida Grande" w:cs="Lucida Grande"/>
          <w:sz w:val="24"/>
          <w:sz-cs w:val="24"/>
          <w:b/>
          <w:spacing w:val="0"/>
        </w:rPr>
        <w:t xml:space="preserve">Textbook:</w:t>
      </w:r>
      <w:r>
        <w:rPr>
          <w:rFonts w:ascii="Lucida Grande" w:hAnsi="Lucida Grande" w:cs="Lucida Grande"/>
          <w:sz w:val="24"/>
          <w:sz-cs w:val="24"/>
          <w:spacing w:val="0"/>
        </w:rPr>
        <w:t xml:space="preserve"> </w:t>
      </w:r>
      <w:r>
        <w:rPr>
          <w:rFonts w:ascii="Lucida Grande" w:hAnsi="Lucida Grande" w:cs="Lucida Grande"/>
          <w:sz w:val="24"/>
          <w:sz-cs w:val="24"/>
          <w:b/>
          <w:spacing w:val="0"/>
        </w:rPr>
        <w:t xml:space="preserve">Strategic</w:t>
      </w:r>
      <w:r>
        <w:rPr>
          <w:rFonts w:ascii="Lucida Grande" w:hAnsi="Lucida Grande" w:cs="Lucida Grande"/>
          <w:sz w:val="24"/>
          <w:sz-cs w:val="24"/>
          <w:spacing w:val="0"/>
        </w:rPr>
        <w:t xml:space="preserve"> </w:t>
      </w:r>
      <w:r>
        <w:rPr>
          <w:rFonts w:ascii="Lucida Grande" w:hAnsi="Lucida Grande" w:cs="Lucida Grande"/>
          <w:sz w:val="24"/>
          <w:sz-cs w:val="24"/>
          <w:b/>
          <w:spacing w:val="0"/>
        </w:rPr>
        <w:t xml:space="preserve">Management:</w:t>
      </w:r>
      <w:r>
        <w:rPr>
          <w:rFonts w:ascii="Lucida Grande" w:hAnsi="Lucida Grande" w:cs="Lucida Grande"/>
          <w:sz w:val="24"/>
          <w:sz-cs w:val="24"/>
          <w:spacing w:val="0"/>
        </w:rPr>
        <w:t xml:space="preserve"> </w:t>
      </w:r>
      <w:r>
        <w:rPr>
          <w:rFonts w:ascii="Lucida Grande" w:hAnsi="Lucida Grande" w:cs="Lucida Grande"/>
          <w:sz w:val="24"/>
          <w:sz-cs w:val="24"/>
          <w:b/>
          <w:spacing w:val="0"/>
        </w:rPr>
        <w:t xml:space="preserve">Concepts</w:t>
      </w:r>
      <w:r>
        <w:rPr>
          <w:rFonts w:ascii="Lucida Grande" w:hAnsi="Lucida Grande" w:cs="Lucida Grande"/>
          <w:sz w:val="24"/>
          <w:sz-cs w:val="24"/>
          <w:spacing w:val="0"/>
        </w:rPr>
        <w:t xml:space="preserve"> </w:t>
      </w:r>
      <w:r>
        <w:rPr>
          <w:rFonts w:ascii="Lucida Grande" w:hAnsi="Lucida Grande" w:cs="Lucida Grande"/>
          <w:sz w:val="24"/>
          <w:sz-cs w:val="24"/>
          <w:b/>
          <w:spacing w:val="0"/>
        </w:rPr>
        <w:t xml:space="preserve">and</w:t>
      </w:r>
      <w:r>
        <w:rPr>
          <w:rFonts w:ascii="Lucida Grande" w:hAnsi="Lucida Grande" w:cs="Lucida Grande"/>
          <w:sz w:val="24"/>
          <w:sz-cs w:val="24"/>
          <w:spacing w:val="0"/>
        </w:rPr>
        <w:t xml:space="preserve"> </w:t>
      </w:r>
      <w:r>
        <w:rPr>
          <w:rFonts w:ascii="Lucida Grande" w:hAnsi="Lucida Grande" w:cs="Lucida Grande"/>
          <w:sz w:val="24"/>
          <w:sz-cs w:val="24"/>
          <w:b/>
          <w:spacing w:val="0"/>
        </w:rPr>
        <w:t xml:space="preserve">Cases</w:t>
      </w:r>
      <w:r>
        <w:rPr>
          <w:rFonts w:ascii="Lucida Grande" w:hAnsi="Lucida Grande" w:cs="Lucida Grande"/>
          <w:sz w:val="24"/>
          <w:sz-cs w:val="24"/>
          <w:spacing w:val="0"/>
        </w:rPr>
        <w:t xml:space="preserve"> </w:t>
      </w:r>
      <w:r>
        <w:rPr>
          <w:rFonts w:ascii="Lucida Grande" w:hAnsi="Lucida Grande" w:cs="Lucida Grande"/>
          <w:sz w:val="24"/>
          <w:sz-cs w:val="24"/>
          <w:b/>
          <w:spacing w:val="0"/>
        </w:rPr>
        <w:t xml:space="preserve">–</w:t>
      </w:r>
      <w:r>
        <w:rPr>
          <w:rFonts w:ascii="Lucida Grande" w:hAnsi="Lucida Grande" w:cs="Lucida Grande"/>
          <w:sz w:val="24"/>
          <w:sz-cs w:val="24"/>
          <w:spacing w:val="0"/>
        </w:rPr>
        <w:t xml:space="preserve"> </w:t>
      </w:r>
      <w:r>
        <w:rPr>
          <w:rFonts w:ascii="Lucida Grande" w:hAnsi="Lucida Grande" w:cs="Lucida Grande"/>
          <w:sz w:val="24"/>
          <w:sz-cs w:val="24"/>
          <w:b/>
          <w:spacing w:val="0"/>
        </w:rPr>
        <w:t xml:space="preserve">Abdulrahman</w:t>
      </w:r>
      <w:r>
        <w:rPr>
          <w:rFonts w:ascii="Lucida Grande" w:hAnsi="Lucida Grande" w:cs="Lucida Grande"/>
          <w:sz w:val="24"/>
          <w:sz-cs w:val="24"/>
          <w:spacing w:val="0"/>
        </w:rPr>
        <w:t xml:space="preserve"> </w:t>
      </w:r>
      <w:r>
        <w:rPr>
          <w:rFonts w:ascii="Lucida Grande" w:hAnsi="Lucida Grande" w:cs="Lucida Grande"/>
          <w:sz w:val="24"/>
          <w:sz-cs w:val="24"/>
          <w:b/>
          <w:spacing w:val="0"/>
        </w:rPr>
        <w:t xml:space="preserve">Al-Aali,</w:t>
      </w:r>
      <w:r>
        <w:rPr>
          <w:rFonts w:ascii="Lucida Grande" w:hAnsi="Lucida Grande" w:cs="Lucida Grande"/>
          <w:sz w:val="24"/>
          <w:sz-cs w:val="24"/>
          <w:spacing w:val="0"/>
        </w:rPr>
        <w:t xml:space="preserve"> </w:t>
      </w:r>
      <w:r>
        <w:rPr>
          <w:rFonts w:ascii="Lucida Grande" w:hAnsi="Lucida Grande" w:cs="Lucida Grande"/>
          <w:sz w:val="24"/>
          <w:sz-cs w:val="24"/>
          <w:b/>
          <w:spacing w:val="0"/>
        </w:rPr>
        <w:t xml:space="preserve">Abbas</w:t>
      </w:r>
      <w:r>
        <w:rPr>
          <w:rFonts w:ascii="Lucida Grande" w:hAnsi="Lucida Grande" w:cs="Lucida Grande"/>
          <w:sz w:val="24"/>
          <w:sz-cs w:val="24"/>
          <w:spacing w:val="0"/>
        </w:rPr>
        <w:t xml:space="preserve"> </w:t>
      </w:r>
      <w:r>
        <w:rPr>
          <w:rFonts w:ascii="Lucida Grande" w:hAnsi="Lucida Grande" w:cs="Lucida Grande"/>
          <w:sz w:val="24"/>
          <w:sz-cs w:val="24"/>
          <w:b/>
          <w:spacing w:val="0"/>
        </w:rPr>
        <w:t xml:space="preserve">Ali,</w:t>
      </w:r>
      <w:r>
        <w:rPr>
          <w:rFonts w:ascii="Lucida Grande" w:hAnsi="Lucida Grande" w:cs="Lucida Grande"/>
          <w:sz w:val="24"/>
          <w:sz-cs w:val="24"/>
          <w:spacing w:val="0"/>
        </w:rPr>
        <w:t xml:space="preserve"> </w:t>
      </w:r>
      <w:r>
        <w:rPr>
          <w:rFonts w:ascii="Lucida Grande" w:hAnsi="Lucida Grande" w:cs="Lucida Grande"/>
          <w:sz w:val="24"/>
          <w:sz-cs w:val="24"/>
          <w:b/>
          <w:spacing w:val="0"/>
        </w:rPr>
        <w:t xml:space="preserve">and</w:t>
      </w:r>
      <w:r>
        <w:rPr>
          <w:rFonts w:ascii="Lucida Grande" w:hAnsi="Lucida Grande" w:cs="Lucida Grande"/>
          <w:sz w:val="24"/>
          <w:sz-cs w:val="24"/>
          <w:spacing w:val="0"/>
        </w:rPr>
        <w:t xml:space="preserve"> </w:t>
      </w:r>
      <w:r>
        <w:rPr>
          <w:rFonts w:ascii="Lucida Grande" w:hAnsi="Lucida Grande" w:cs="Lucida Grande"/>
          <w:sz w:val="24"/>
          <w:sz-cs w:val="24"/>
          <w:b/>
          <w:spacing w:val="0"/>
        </w:rPr>
        <w:t xml:space="preserve">Fred</w:t>
      </w:r>
      <w:r>
        <w:rPr>
          <w:rFonts w:ascii="Lucida Grande" w:hAnsi="Lucida Grande" w:cs="Lucida Grande"/>
          <w:sz w:val="24"/>
          <w:sz-cs w:val="24"/>
          <w:spacing w:val="0"/>
        </w:rPr>
        <w:t xml:space="preserve"> </w:t>
      </w:r>
      <w:r>
        <w:rPr>
          <w:rFonts w:ascii="Lucida Grande" w:hAnsi="Lucida Grande" w:cs="Lucida Grande"/>
          <w:sz w:val="24"/>
          <w:sz-cs w:val="24"/>
          <w:b/>
          <w:spacing w:val="0"/>
        </w:rPr>
        <w:t xml:space="preserve">David</w:t>
      </w:r>
      <w:r>
        <w:rPr>
          <w:rFonts w:ascii="Lucida Grande" w:hAnsi="Lucida Grande" w:cs="Lucida Grande"/>
          <w:sz w:val="24"/>
          <w:sz-cs w:val="24"/>
          <w:spacing w:val="0"/>
        </w:rPr>
        <w:t xml:space="preserve"> </w:t>
      </w:r>
      <w:r>
        <w:rPr>
          <w:rFonts w:ascii="Lucida Grande" w:hAnsi="Lucida Grande" w:cs="Lucida Grande"/>
          <w:sz w:val="24"/>
          <w:sz-cs w:val="24"/>
          <w:b/>
          <w:spacing w:val="0"/>
        </w:rPr>
        <w:t xml:space="preserve">(Arab</w:t>
      </w:r>
      <w:r>
        <w:rPr>
          <w:rFonts w:ascii="Lucida Grande" w:hAnsi="Lucida Grande" w:cs="Lucida Grande"/>
          <w:sz w:val="24"/>
          <w:sz-cs w:val="24"/>
          <w:spacing w:val="0"/>
        </w:rPr>
        <w:t xml:space="preserve"> </w:t>
      </w:r>
      <w:r>
        <w:rPr>
          <w:rFonts w:ascii="Lucida Grande" w:hAnsi="Lucida Grande" w:cs="Lucida Grande"/>
          <w:sz w:val="24"/>
          <w:sz-cs w:val="24"/>
          <w:b/>
          <w:spacing w:val="0"/>
        </w:rPr>
        <w:t xml:space="preserve">World</w:t>
      </w:r>
      <w:r>
        <w:rPr>
          <w:rFonts w:ascii="Lucida Grande" w:hAnsi="Lucida Grande" w:cs="Lucida Grande"/>
          <w:sz w:val="24"/>
          <w:sz-cs w:val="24"/>
          <w:spacing w:val="0"/>
        </w:rPr>
        <w:t xml:space="preserve"> </w:t>
      </w:r>
      <w:r>
        <w:rPr>
          <w:rFonts w:ascii="Lucida Grande" w:hAnsi="Lucida Grande" w:cs="Lucida Grande"/>
          <w:sz w:val="24"/>
          <w:sz-cs w:val="24"/>
          <w:b/>
          <w:spacing w:val="0"/>
        </w:rPr>
        <w:t xml:space="preserve">Edition)</w:t>
      </w:r>
      <w:r>
        <w:rPr>
          <w:rFonts w:ascii="Lucida Grande" w:hAnsi="Lucida Grande" w:cs="Lucida Grande"/>
          <w:sz w:val="24"/>
          <w:sz-cs w:val="24"/>
          <w:spacing w:val="0"/>
        </w:rPr>
        <w:t xml:space="preserve"> </w:t>
      </w:r>
      <w:r>
        <w:rPr>
          <w:rFonts w:ascii="Lucida Grande" w:hAnsi="Lucida Grande" w:cs="Lucida Grande"/>
          <w:sz w:val="24"/>
          <w:sz-cs w:val="24"/>
          <w:b/>
          <w:spacing w:val="0"/>
        </w:rPr>
        <w:t xml:space="preserve">–</w:t>
      </w:r>
      <w:r>
        <w:rPr>
          <w:rFonts w:ascii="Lucida Grande" w:hAnsi="Lucida Grande" w:cs="Lucida Grande"/>
          <w:sz w:val="24"/>
          <w:sz-cs w:val="24"/>
          <w:spacing w:val="0"/>
        </w:rPr>
        <w:t xml:space="preserve"> </w:t>
      </w:r>
      <w:r>
        <w:rPr>
          <w:rFonts w:ascii="Lucida Grande" w:hAnsi="Lucida Grande" w:cs="Lucida Grande"/>
          <w:sz w:val="24"/>
          <w:sz-cs w:val="24"/>
          <w:b/>
          <w:spacing w:val="0"/>
        </w:rPr>
        <w:t xml:space="preserve">Pearson</w:t>
      </w:r>
      <w:r>
        <w:rPr>
          <w:rFonts w:ascii="Lucida Grande" w:hAnsi="Lucida Grande" w:cs="Lucida Grande"/>
          <w:sz w:val="24"/>
          <w:sz-cs w:val="24"/>
          <w:spacing w:val="0"/>
        </w:rPr>
        <w:t xml:space="preserve"> </w:t>
      </w:r>
      <w:r>
        <w:rPr>
          <w:rFonts w:ascii="Lucida Grande" w:hAnsi="Lucida Grande" w:cs="Lucida Grande"/>
          <w:sz w:val="24"/>
          <w:sz-cs w:val="24"/>
          <w:b/>
          <w:spacing w:val="0"/>
        </w:rPr>
        <w:t xml:space="preserve">Publication</w:t>
      </w:r>
      <w:r>
        <w:rPr>
          <w:rFonts w:ascii="Lucida Grande" w:hAnsi="Lucida Grande" w:cs="Lucida Grande"/>
          <w:sz w:val="24"/>
          <w:sz-cs w:val="24"/>
          <w:spacing w:val="0"/>
        </w:rPr>
        <w:t xml:space="preserve"> </w:t>
      </w:r>
    </w:p>
    <w:p>
      <w:pPr>
        <w:jc w:val="both"/>
      </w:pPr>
      <w:r>
        <w:rPr>
          <w:rFonts w:ascii="Lucida Grande" w:hAnsi="Lucida Grande" w:cs="Lucida Grande"/>
          <w:sz w:val="24"/>
          <w:sz-cs w:val="24"/>
          <w:spacing w:val="0"/>
        </w:rPr>
        <w:t xml:space="preserve"/>
      </w:r>
    </w:p>
    <w:p>
      <w:pPr>
        <w:jc w:val="both"/>
      </w:pPr>
      <w:r>
        <w:rPr>
          <w:rFonts w:ascii="Lucida Grande" w:hAnsi="Lucida Grande" w:cs="Lucida Grande"/>
          <w:sz w:val="24"/>
          <w:sz-cs w:val="24"/>
          <w:spacing w:val="0"/>
        </w:rPr>
        <w:t xml:space="preserve"/>
      </w:r>
    </w:p>
    <w:p>
      <w:pPr>
        <w:jc w:val="both"/>
      </w:pPr>
      <w:r>
        <w:rPr>
          <w:rFonts w:ascii="Lucida Grande" w:hAnsi="Lucida Grande" w:cs="Lucida Grande"/>
          <w:sz w:val="24"/>
          <w:sz-cs w:val="24"/>
          <w:spacing w:val="0"/>
        </w:rPr>
        <w:t xml:space="preserve"/>
      </w:r>
    </w:p>
    <w:p>
      <w:pPr>
        <w:jc w:val="both"/>
      </w:pPr>
      <w:r>
        <w:rPr>
          <w:rFonts w:ascii="Lucida Grande" w:hAnsi="Lucida Grande" w:cs="Lucida Grande"/>
          <w:sz w:val="24"/>
          <w:sz-cs w:val="24"/>
          <w:spacing w:val="0"/>
        </w:rPr>
        <w:t xml:space="preserve"/>
      </w:r>
    </w:p>
    <w:p>
      <w:pPr>
        <w:jc w:val="both"/>
      </w:pPr>
      <w:r>
        <w:rPr>
          <w:rFonts w:ascii="Lucida Grande" w:hAnsi="Lucida Grande" w:cs="Lucida Grande"/>
          <w:sz w:val="22"/>
          <w:sz-cs w:val="22"/>
          <w:spacing w:val="0"/>
        </w:rPr>
        <w:t xml:space="preserve">Assessments</w:t>
      </w:r>
    </w:p>
    <w:p>
      <w:pPr/>
      <w:r>
        <w:rPr>
          <w:rFonts w:ascii="Lucida Grande" w:hAnsi="Lucida Grande" w:cs="Lucida Grande"/>
          <w:sz w:val="24"/>
          <w:sz-cs w:val="24"/>
        </w:rPr>
        <w:t xml:space="preserve">Grades </w:t>
      </w:r>
    </w:p>
    <w:p>
      <w:pPr>
        <w:jc w:val="both"/>
      </w:pPr>
      <w:r>
        <w:rPr>
          <w:rFonts w:ascii="Lucida Grande" w:hAnsi="Lucida Grande" w:cs="Lucida Grande"/>
          <w:sz w:val="22"/>
          <w:sz-cs w:val="22"/>
          <w:spacing w:val="0"/>
        </w:rPr>
        <w:t xml:space="preserve">Attendance &amp; Participation </w:t>
      </w:r>
    </w:p>
    <w:p>
      <w:pPr>
        <w:jc w:val="both"/>
      </w:pPr>
      <w:r>
        <w:rPr>
          <w:rFonts w:ascii="Lucida Grande" w:hAnsi="Lucida Grande" w:cs="Lucida Grande"/>
          <w:sz w:val="22"/>
          <w:sz-cs w:val="22"/>
          <w:spacing w:val="0"/>
        </w:rPr>
        <w:t xml:space="preserve">5%</w:t>
      </w:r>
    </w:p>
    <w:p>
      <w:pPr>
        <w:jc w:val="both"/>
      </w:pPr>
      <w:r>
        <w:rPr>
          <w:rFonts w:ascii="Lucida Grande" w:hAnsi="Lucida Grande" w:cs="Lucida Grande"/>
          <w:sz w:val="22"/>
          <w:sz-cs w:val="22"/>
          <w:spacing w:val="0"/>
        </w:rPr>
        <w:t xml:space="preserve">Quizes</w:t>
      </w:r>
    </w:p>
    <w:p>
      <w:pPr>
        <w:jc w:val="both"/>
      </w:pPr>
      <w:r>
        <w:rPr>
          <w:rFonts w:ascii="Lucida Grande" w:hAnsi="Lucida Grande" w:cs="Lucida Grande"/>
          <w:sz w:val="22"/>
          <w:sz-cs w:val="22"/>
          <w:spacing w:val="0"/>
        </w:rPr>
        <w:t xml:space="preserve">5%</w:t>
      </w:r>
    </w:p>
    <w:p>
      <w:pPr>
        <w:jc w:val="both"/>
      </w:pPr>
      <w:r>
        <w:rPr>
          <w:rFonts w:ascii="Lucida Grande" w:hAnsi="Lucida Grande" w:cs="Lucida Grande"/>
          <w:sz w:val="22"/>
          <w:sz-cs w:val="22"/>
          <w:spacing w:val="0"/>
        </w:rPr>
        <w:t xml:space="preserve">Group Project</w:t>
      </w:r>
    </w:p>
    <w:p>
      <w:pPr>
        <w:jc w:val="both"/>
      </w:pPr>
      <w:r>
        <w:rPr>
          <w:rFonts w:ascii="Lucida Grande" w:hAnsi="Lucida Grande" w:cs="Lucida Grande"/>
          <w:sz w:val="22"/>
          <w:sz-cs w:val="22"/>
          <w:spacing w:val="0"/>
        </w:rPr>
        <w:t xml:space="preserve">10%</w:t>
      </w:r>
    </w:p>
    <w:p>
      <w:pPr>
        <w:jc w:val="both"/>
      </w:pPr>
      <w:r>
        <w:rPr>
          <w:rFonts w:ascii="Lucida Grande" w:hAnsi="Lucida Grande" w:cs="Lucida Grande"/>
          <w:sz w:val="22"/>
          <w:sz-cs w:val="22"/>
          <w:spacing w:val="0"/>
        </w:rPr>
        <w:t xml:space="preserve">First Mid-Term (11 March)</w:t>
      </w:r>
    </w:p>
    <w:p>
      <w:pPr>
        <w:jc w:val="both"/>
      </w:pPr>
      <w:r>
        <w:rPr>
          <w:rFonts w:ascii="Lucida Grande" w:hAnsi="Lucida Grande" w:cs="Lucida Grande"/>
          <w:sz w:val="22"/>
          <w:sz-cs w:val="22"/>
          <w:spacing w:val="0"/>
        </w:rPr>
        <w:t xml:space="preserve">20%</w:t>
      </w:r>
    </w:p>
    <w:p>
      <w:pPr>
        <w:jc w:val="both"/>
      </w:pPr>
      <w:r>
        <w:rPr>
          <w:rFonts w:ascii="Lucida Grande" w:hAnsi="Lucida Grande" w:cs="Lucida Grande"/>
          <w:sz w:val="22"/>
          <w:sz-cs w:val="22"/>
          <w:spacing w:val="0"/>
        </w:rPr>
        <w:t xml:space="preserve">Second Mid-Term (22 April)</w:t>
      </w:r>
    </w:p>
    <w:p>
      <w:pPr>
        <w:jc w:val="both"/>
      </w:pPr>
      <w:r>
        <w:rPr>
          <w:rFonts w:ascii="Lucida Grande" w:hAnsi="Lucida Grande" w:cs="Lucida Grande"/>
          <w:sz w:val="22"/>
          <w:sz-cs w:val="22"/>
          <w:spacing w:val="0"/>
        </w:rPr>
        <w:t xml:space="preserve">20%</w:t>
      </w:r>
    </w:p>
    <w:p>
      <w:pPr>
        <w:jc w:val="both"/>
      </w:pPr>
      <w:r>
        <w:rPr>
          <w:rFonts w:ascii="Lucida Grande" w:hAnsi="Lucida Grande" w:cs="Lucida Grande"/>
          <w:sz w:val="22"/>
          <w:sz-cs w:val="22"/>
          <w:spacing w:val="0"/>
        </w:rPr>
        <w:t xml:space="preserve">Final Exam</w:t>
      </w:r>
    </w:p>
    <w:p>
      <w:pPr>
        <w:jc w:val="both"/>
      </w:pPr>
      <w:r>
        <w:rPr>
          <w:rFonts w:ascii="Lucida Grande" w:hAnsi="Lucida Grande" w:cs="Lucida Grande"/>
          <w:sz w:val="22"/>
          <w:sz-cs w:val="22"/>
          <w:spacing w:val="0"/>
        </w:rPr>
        <w:t xml:space="preserve">40%</w:t>
      </w:r>
    </w:p>
    <w:p>
      <w:pPr>
        <w:jc w:val="both"/>
      </w:pPr>
      <w:r>
        <w:rPr>
          <w:rFonts w:ascii="Times" w:hAnsi="Times" w:cs="Times"/>
          <w:sz w:val="24"/>
          <w:sz-cs w:val="24"/>
        </w:rPr>
        <w:t xml:space="preserve"/>
        <w:tab/>
        <w:t xml:space="preserve"/>
        <w:tab/>
        <w:t xml:space="preserve"/>
        <w:tab/>
        <w:t xml:space="preserve"/>
        <w:tab/>
        <w:t xml:space="preserve"/>
        <w:tab/>
        <w:t xml:space="preserve"/>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Lucida Grande" w:hAnsi="Lucida Grande" w:cs="Lucida Grande"/>
          <w:sz w:val="22"/>
          <w:sz-cs w:val="22"/>
          <w:spacing w:val="0"/>
        </w:rPr>
        <w:t xml:space="preserve">Attendance: High Absenteeism will reduce your participation grades. You must attend at least 75% of all classes. Any student failing to attend 75% of the classes will not be able to sit in the Final Examination.</w:t>
      </w:r>
    </w:p>
    <w:p>
      <w:pPr>
        <w:jc w:val="both"/>
      </w:pPr>
      <w:r>
        <w:rPr>
          <w:rFonts w:ascii="Lucida Grande" w:hAnsi="Lucida Grande" w:cs="Lucida Grande"/>
          <w:sz w:val="22"/>
          <w:sz-cs w:val="22"/>
          <w:spacing w:val="0"/>
        </w:rPr>
        <w:t xml:space="preserve"/>
      </w:r>
    </w:p>
    <w:p>
      <w:pPr>
        <w:jc w:val="both"/>
      </w:pPr>
      <w:r>
        <w:rPr>
          <w:rFonts w:ascii="Lucida Grande" w:hAnsi="Lucida Grande" w:cs="Lucida Grande"/>
          <w:sz w:val="22"/>
          <w:sz-cs w:val="22"/>
          <w:spacing w:val="0"/>
        </w:rPr>
        <w:t xml:space="preserve">Make-ups: No makeup exams unless a medical excuse is provided from a governmental hospital.</w:t>
      </w:r>
    </w:p>
    <w:p>
      <w:pPr>
        <w:jc w:val="both"/>
      </w:pPr>
      <w:r>
        <w:rPr>
          <w:rFonts w:ascii="Lucida Grande" w:hAnsi="Lucida Grande" w:cs="Lucida Grande"/>
          <w:sz w:val="22"/>
          <w:sz-cs w:val="22"/>
          <w:spacing w:val="0"/>
        </w:rPr>
        <w:t xml:space="preserve"/>
      </w:r>
    </w:p>
    <w:p>
      <w:pPr>
        <w:jc w:val="both"/>
      </w:pPr>
      <w:r>
        <w:rPr>
          <w:rFonts w:ascii="Lucida Grande" w:hAnsi="Lucida Grande" w:cs="Lucida Grande"/>
          <w:sz w:val="22"/>
          <w:sz-cs w:val="22"/>
          <w:spacing w:val="0"/>
        </w:rPr>
        <w:t xml:space="preserve">Policy on Academic Integrity: Students who violate University rules on academic dishonesty are subject to disciplinary penalties, including the possibility of failure in the course and/or dismissal from the University. Since such dishonesty harms the individual, all students, and the integrity of the University, policies on academic dishonesty will be strictly enforced.</w:t>
      </w:r>
    </w:p>
    <w:p>
      <w:pPr>
        <w:jc w:val="both"/>
      </w:pPr>
      <w:r>
        <w:rPr>
          <w:rFonts w:ascii="Lucida Grande" w:hAnsi="Lucida Grande" w:cs="Lucida Grande"/>
          <w:sz w:val="22"/>
          <w:sz-cs w:val="22"/>
          <w:spacing w:val="0"/>
        </w:rPr>
        <w:t xml:space="preserve"/>
      </w:r>
    </w:p>
    <w:p>
      <w:pPr>
        <w:jc w:val="both"/>
      </w:pPr>
      <w:r>
        <w:rPr>
          <w:rFonts w:ascii="Lucida Grande" w:hAnsi="Lucida Grande" w:cs="Lucida Grande"/>
          <w:sz w:val="22"/>
          <w:sz-cs w:val="22"/>
          <w:spacing w:val="0"/>
        </w:rPr>
        <w:t xml:space="preserve">Taking the words of others or presenting the ideas of others as your own not only prohibits you from learning the skills of academic research, it also violates the University’s Code of Academic Integrity. The University defines academic dishonesty as “cheating of any kind, including misrepresenting one’s own work, taking credit for the work of others without crediting them and without appropriate authorisations, and the fabrication of information.”</w:t>
      </w:r>
    </w:p>
    <w:p>
      <w:pPr>
        <w:jc w:val="both"/>
      </w:pPr>
      <w:r>
        <w:rPr>
          <w:rFonts w:ascii="Lucida Grande" w:hAnsi="Lucida Grande" w:cs="Lucida Grande"/>
          <w:sz w:val="22"/>
          <w:sz-cs w:val="22"/>
          <w:spacing w:val="0"/>
        </w:rPr>
        <w:t xml:space="preserve"/>
      </w:r>
    </w:p>
    <w:p>
      <w:pPr>
        <w:jc w:val="both"/>
      </w:pPr>
      <w:r>
        <w:rPr>
          <w:rFonts w:ascii="Lucida Grande" w:hAnsi="Lucida Grande" w:cs="Lucida Grande"/>
          <w:sz w:val="22"/>
          <w:sz-cs w:val="22"/>
          <w:spacing w:val="0"/>
        </w:rPr>
        <w:t xml:space="preserve">Please make yourself familiar with the University’s Code of Academic Integrity. There will be zero tolerance for plagiarism and cheating. Please note that the Code stipulates that you cannot submit work prepared for another course—if you want to re-use research done in previous courses, discuss details with me before you start on the paper. If you are not sure about how to represent another person’s work in an assignment, contact me for advice before submitting. The code specifies that the minimum sanction for plagiarism is an F on the particular assignment; repeated offences carry an F for the class as the minimum penalty. </w:t>
      </w:r>
    </w:p>
    <w:p>
      <w:pPr>
        <w:jc w:val="both"/>
      </w:pPr>
      <w:r>
        <w:rPr>
          <w:rFonts w:ascii="Lucida Grande" w:hAnsi="Lucida Grande" w:cs="Lucida Grande"/>
          <w:sz w:val="22"/>
          <w:sz-cs w:val="22"/>
          <w:spacing w:val="0"/>
        </w:rPr>
        <w:t xml:space="preserve"/>
      </w:r>
    </w:p>
    <w:p>
      <w:pPr>
        <w:jc w:val="both"/>
      </w:pPr>
      <w:r>
        <w:rPr>
          <w:rFonts w:ascii="Lucida Grande" w:hAnsi="Lucida Grande" w:cs="Lucida Grande"/>
          <w:sz w:val="22"/>
          <w:sz-cs w:val="22"/>
          <w:spacing w:val="0"/>
        </w:rPr>
        <w:t xml:space="preserve"/>
      </w:r>
    </w:p>
    <w:p>
      <w:pPr>
        <w:jc w:val="both"/>
      </w:pPr>
      <w:r>
        <w:rPr>
          <w:rFonts w:ascii="Lucida Grande" w:hAnsi="Lucida Grande" w:cs="Lucida Grande"/>
          <w:sz w:val="24"/>
          <w:sz-cs w:val="24"/>
          <w:spacing w:val="0"/>
        </w:rPr>
        <w:t xml:space="preserve">Course Coverage:</w:t>
      </w:r>
    </w:p>
    <w:p>
      <w:pPr>
        <w:jc w:val="both"/>
      </w:pPr>
      <w:r>
        <w:rPr>
          <w:rFonts w:ascii="Lucida Grande" w:hAnsi="Lucida Grande" w:cs="Lucida Grande"/>
          <w:sz w:val="24"/>
          <w:sz-cs w:val="24"/>
          <w:spacing w:val="0"/>
        </w:rPr>
        <w:t xml:space="preserve"/>
      </w:r>
    </w:p>
    <w:p>
      <w:pPr>
        <w:jc w:val="both"/>
      </w:pPr>
      <w:r>
        <w:rPr>
          <w:rFonts w:ascii="Lucida Grande" w:hAnsi="Lucida Grande" w:cs="Lucida Grande"/>
          <w:sz w:val="24"/>
          <w:sz-cs w:val="24"/>
          <w:spacing w:val="0"/>
        </w:rPr>
        <w:t xml:space="preserve">Week 1: Nature of Strategic Management (Chapter 1) </w:t>
      </w:r>
    </w:p>
    <w:p>
      <w:pPr>
        <w:jc w:val="both"/>
      </w:pPr>
      <w:r>
        <w:rPr>
          <w:rFonts w:ascii="Lucida Grande" w:hAnsi="Lucida Grande" w:cs="Lucida Grande"/>
          <w:sz w:val="24"/>
          <w:sz-cs w:val="24"/>
          <w:spacing w:val="0"/>
        </w:rPr>
        <w:t xml:space="preserve"/>
      </w:r>
    </w:p>
    <w:p>
      <w:pPr>
        <w:jc w:val="both"/>
      </w:pPr>
      <w:r>
        <w:rPr>
          <w:rFonts w:ascii="Lucida Grande" w:hAnsi="Lucida Grande" w:cs="Lucida Grande"/>
          <w:sz w:val="24"/>
          <w:sz-cs w:val="24"/>
          <w:spacing w:val="0"/>
        </w:rPr>
        <w:t xml:space="preserve">Week 2: The Business Vision and Mission (Chapter 2)</w:t>
      </w:r>
    </w:p>
    <w:p>
      <w:pPr>
        <w:jc w:val="both"/>
      </w:pPr>
      <w:r>
        <w:rPr>
          <w:rFonts w:ascii="Lucida Grande" w:hAnsi="Lucida Grande" w:cs="Lucida Grande"/>
          <w:sz w:val="24"/>
          <w:sz-cs w:val="24"/>
          <w:spacing w:val="0"/>
        </w:rPr>
        <w:t xml:space="preserve"/>
      </w:r>
    </w:p>
    <w:p>
      <w:pPr>
        <w:jc w:val="both"/>
      </w:pPr>
      <w:r>
        <w:rPr>
          <w:rFonts w:ascii="Lucida Grande" w:hAnsi="Lucida Grande" w:cs="Lucida Grande"/>
          <w:sz w:val="24"/>
          <w:sz-cs w:val="24"/>
          <w:spacing w:val="0"/>
          <w:color w:val="000000"/>
        </w:rPr>
        <w:t xml:space="preserve">Week 3: External Assessment (Chapter 3)</w:t>
      </w:r>
    </w:p>
    <w:p>
      <w:pPr>
        <w:jc w:val="both"/>
      </w:pPr>
      <w:r>
        <w:rPr>
          <w:rFonts w:ascii="Lucida Grande" w:hAnsi="Lucida Grande" w:cs="Lucida Grande"/>
          <w:sz w:val="24"/>
          <w:sz-cs w:val="24"/>
          <w:spacing w:val="0"/>
          <w:color w:val="000000"/>
        </w:rPr>
        <w:t xml:space="preserve"/>
      </w:r>
    </w:p>
    <w:p>
      <w:pPr>
        <w:jc w:val="both"/>
      </w:pPr>
      <w:r>
        <w:rPr>
          <w:rFonts w:ascii="Lucida Grande" w:hAnsi="Lucida Grande" w:cs="Lucida Grande"/>
          <w:sz w:val="24"/>
          <w:sz-cs w:val="24"/>
          <w:spacing w:val="0"/>
          <w:color w:val="000000"/>
        </w:rPr>
        <w:t xml:space="preserve">Week 4: External Assessment (Chapter 3)</w:t>
      </w:r>
    </w:p>
    <w:p>
      <w:pPr>
        <w:jc w:val="both"/>
      </w:pPr>
      <w:r>
        <w:rPr>
          <w:rFonts w:ascii="Lucida Grande" w:hAnsi="Lucida Grande" w:cs="Lucida Grande"/>
          <w:sz w:val="24"/>
          <w:sz-cs w:val="24"/>
          <w:spacing w:val="0"/>
          <w:color w:val="000000"/>
        </w:rPr>
        <w:t xml:space="preserve"/>
      </w:r>
    </w:p>
    <w:p>
      <w:pPr>
        <w:jc w:val="both"/>
      </w:pPr>
      <w:r>
        <w:rPr>
          <w:rFonts w:ascii="Lucida Grande" w:hAnsi="Lucida Grande" w:cs="Lucida Grande"/>
          <w:sz w:val="24"/>
          <w:sz-cs w:val="24"/>
          <w:spacing w:val="0"/>
        </w:rPr>
        <w:t xml:space="preserve">Week 5: Internal Assessment (Chapter 4)</w:t>
      </w:r>
    </w:p>
    <w:p>
      <w:pPr>
        <w:jc w:val="both"/>
      </w:pPr>
      <w:r>
        <w:rPr>
          <w:rFonts w:ascii="Lucida Grande" w:hAnsi="Lucida Grande" w:cs="Lucida Grande"/>
          <w:sz w:val="24"/>
          <w:sz-cs w:val="24"/>
          <w:spacing w:val="0"/>
        </w:rPr>
        <w:t xml:space="preserve"/>
      </w:r>
    </w:p>
    <w:p>
      <w:pPr>
        <w:jc w:val="both"/>
      </w:pPr>
      <w:r>
        <w:rPr>
          <w:rFonts w:ascii="Lucida Grande" w:hAnsi="Lucida Grande" w:cs="Lucida Grande"/>
          <w:sz w:val="24"/>
          <w:sz-cs w:val="24"/>
          <w:spacing w:val="0"/>
        </w:rPr>
        <w:t xml:space="preserve">Week 6: Internal Assessment (Chapter 4)</w:t>
      </w:r>
    </w:p>
    <w:p>
      <w:pPr>
        <w:jc w:val="both"/>
      </w:pPr>
      <w:r>
        <w:rPr>
          <w:rFonts w:ascii="Lucida Grande" w:hAnsi="Lucida Grande" w:cs="Lucida Grande"/>
          <w:sz w:val="24"/>
          <w:sz-cs w:val="24"/>
          <w:spacing w:val="0"/>
        </w:rPr>
        <w:t xml:space="preserve"/>
      </w:r>
    </w:p>
    <w:p>
      <w:pPr>
        <w:jc w:val="both"/>
      </w:pPr>
      <w:r>
        <w:rPr>
          <w:rFonts w:ascii="Lucida Grande" w:hAnsi="Lucida Grande" w:cs="Lucida Grande"/>
          <w:sz w:val="24"/>
          <w:sz-cs w:val="24"/>
          <w:spacing w:val="0"/>
        </w:rPr>
        <w:t xml:space="preserve">Week 7: </w:t>
      </w:r>
      <w:r>
        <w:rPr>
          <w:rFonts w:ascii="Lucida Grande" w:hAnsi="Lucida Grande" w:cs="Lucida Grande"/>
          <w:sz w:val="24"/>
          <w:sz-cs w:val="24"/>
          <w:u w:val="single" w:color="00000A"/>
          <w:spacing w:val="0"/>
        </w:rPr>
        <w:t xml:space="preserve">First Mid-Term 1</w:t>
      </w:r>
    </w:p>
    <w:p>
      <w:pPr>
        <w:jc w:val="both"/>
      </w:pPr>
      <w:r>
        <w:rPr>
          <w:rFonts w:ascii="Lucida Grande" w:hAnsi="Lucida Grande" w:cs="Lucida Grande"/>
          <w:sz w:val="24"/>
          <w:sz-cs w:val="24"/>
          <w:u w:val="single" w:color="00000A"/>
          <w:spacing w:val="0"/>
        </w:rPr>
        <w:t xml:space="preserve"/>
      </w:r>
    </w:p>
    <w:p>
      <w:pPr>
        <w:jc w:val="both"/>
      </w:pPr>
      <w:r>
        <w:rPr>
          <w:rFonts w:ascii="Lucida Grande" w:hAnsi="Lucida Grande" w:cs="Lucida Grande"/>
          <w:sz w:val="24"/>
          <w:sz-cs w:val="24"/>
          <w:spacing w:val="0"/>
        </w:rPr>
        <w:t xml:space="preserve">Week 8: Competing in the Global Marketplace (Chapter 5)</w:t>
      </w:r>
    </w:p>
    <w:p>
      <w:pPr>
        <w:jc w:val="both"/>
      </w:pPr>
      <w:r>
        <w:rPr>
          <w:rFonts w:ascii="Lucida Grande" w:hAnsi="Lucida Grande" w:cs="Lucida Grande"/>
          <w:sz w:val="24"/>
          <w:sz-cs w:val="24"/>
          <w:spacing w:val="0"/>
        </w:rPr>
        <w:t xml:space="preserve"/>
      </w:r>
    </w:p>
    <w:p>
      <w:pPr>
        <w:jc w:val="both"/>
      </w:pPr>
      <w:r>
        <w:rPr>
          <w:rFonts w:ascii="Lucida Grande" w:hAnsi="Lucida Grande" w:cs="Lucida Grande"/>
          <w:sz w:val="24"/>
          <w:sz-cs w:val="24"/>
          <w:spacing w:val="0"/>
        </w:rPr>
        <w:t xml:space="preserve">Week 9: Competing in the Global Marketplace (Chapter 5)</w:t>
      </w:r>
    </w:p>
    <w:p>
      <w:pPr>
        <w:jc w:val="both"/>
      </w:pPr>
      <w:r>
        <w:rPr>
          <w:rFonts w:ascii="Lucida Grande" w:hAnsi="Lucida Grande" w:cs="Lucida Grande"/>
          <w:sz w:val="24"/>
          <w:sz-cs w:val="24"/>
          <w:spacing w:val="0"/>
        </w:rPr>
        <w:t xml:space="preserve"/>
      </w:r>
    </w:p>
    <w:p>
      <w:pPr>
        <w:jc w:val="both"/>
      </w:pPr>
      <w:r>
        <w:rPr>
          <w:rFonts w:ascii="Lucida Grande" w:hAnsi="Lucida Grande" w:cs="Lucida Grande"/>
          <w:sz w:val="24"/>
          <w:sz-cs w:val="24"/>
          <w:spacing w:val="0"/>
        </w:rPr>
        <w:t xml:space="preserve">Week 10: Strategies in Action (Chapter 6)</w:t>
      </w:r>
    </w:p>
    <w:p>
      <w:pPr>
        <w:jc w:val="both"/>
      </w:pPr>
      <w:r>
        <w:rPr>
          <w:rFonts w:ascii="Lucida Grande" w:hAnsi="Lucida Grande" w:cs="Lucida Grande"/>
          <w:sz w:val="24"/>
          <w:sz-cs w:val="24"/>
          <w:spacing w:val="0"/>
        </w:rPr>
        <w:t xml:space="preserve"/>
      </w:r>
    </w:p>
    <w:p>
      <w:pPr>
        <w:jc w:val="both"/>
      </w:pPr>
      <w:r>
        <w:rPr>
          <w:rFonts w:ascii="Lucida Grande" w:hAnsi="Lucida Grande" w:cs="Lucida Grande"/>
          <w:sz w:val="24"/>
          <w:sz-cs w:val="24"/>
          <w:spacing w:val="0"/>
        </w:rPr>
        <w:t xml:space="preserve">Week 11: Strategy Analysis and Choice</w:t>
      </w:r>
      <w:r>
        <w:rPr>
          <w:rFonts w:ascii="Lucida Grande" w:hAnsi="Lucida Grande" w:cs="Lucida Grande"/>
          <w:sz w:val="24"/>
          <w:sz-cs w:val="24"/>
          <w:spacing w:val="0"/>
          <w:color w:val="EA6805"/>
        </w:rPr>
        <w:t xml:space="preserve"> </w:t>
      </w:r>
      <w:r>
        <w:rPr>
          <w:rFonts w:ascii="Lucida Grande" w:hAnsi="Lucida Grande" w:cs="Lucida Grande"/>
          <w:sz w:val="24"/>
          <w:sz-cs w:val="24"/>
          <w:spacing w:val="0"/>
        </w:rPr>
        <w:t xml:space="preserve">(Chapter 7)</w:t>
      </w:r>
    </w:p>
    <w:p>
      <w:pPr>
        <w:jc w:val="both"/>
      </w:pPr>
      <w:r>
        <w:rPr>
          <w:rFonts w:ascii="Lucida Grande" w:hAnsi="Lucida Grande" w:cs="Lucida Grande"/>
          <w:sz w:val="24"/>
          <w:sz-cs w:val="24"/>
          <w:spacing w:val="0"/>
        </w:rPr>
        <w:t xml:space="preserve"/>
      </w:r>
    </w:p>
    <w:p>
      <w:pPr>
        <w:jc w:val="both"/>
      </w:pPr>
      <w:r>
        <w:rPr>
          <w:rFonts w:ascii="Lucida Grande" w:hAnsi="Lucida Grande" w:cs="Lucida Grande"/>
          <w:sz w:val="24"/>
          <w:sz-cs w:val="24"/>
          <w:spacing w:val="0"/>
        </w:rPr>
        <w:t xml:space="preserve">Week 12: Implementing Strategies, Management and Operations Issues (Chapter 8)</w:t>
      </w:r>
    </w:p>
    <w:p>
      <w:pPr>
        <w:jc w:val="both"/>
      </w:pPr>
      <w:r>
        <w:rPr>
          <w:rFonts w:ascii="Lucida Grande" w:hAnsi="Lucida Grande" w:cs="Lucida Grande"/>
          <w:sz w:val="24"/>
          <w:sz-cs w:val="24"/>
          <w:spacing w:val="0"/>
        </w:rPr>
        <w:t xml:space="preserve"/>
      </w:r>
    </w:p>
    <w:p>
      <w:pPr>
        <w:jc w:val="both"/>
      </w:pPr>
      <w:r>
        <w:rPr>
          <w:rFonts w:ascii="Lucida Grande" w:hAnsi="Lucida Grande" w:cs="Lucida Grande"/>
          <w:sz w:val="24"/>
          <w:sz-cs w:val="24"/>
          <w:spacing w:val="0"/>
        </w:rPr>
        <w:t xml:space="preserve">Week 13: </w:t>
      </w:r>
      <w:r>
        <w:rPr>
          <w:rFonts w:ascii="Lucida Grande" w:hAnsi="Lucida Grande" w:cs="Lucida Grande"/>
          <w:sz w:val="24"/>
          <w:sz-cs w:val="24"/>
          <w:u w:val="single" w:color="00000A"/>
          <w:spacing w:val="0"/>
        </w:rPr>
        <w:t xml:space="preserve">Second Mid-Term </w:t>
      </w:r>
    </w:p>
    <w:p>
      <w:pPr>
        <w:jc w:val="both"/>
      </w:pPr>
      <w:r>
        <w:rPr>
          <w:rFonts w:ascii="Lucida Grande" w:hAnsi="Lucida Grande" w:cs="Lucida Grande"/>
          <w:sz w:val="24"/>
          <w:sz-cs w:val="24"/>
          <w:u w:val="single" w:color="00000A"/>
          <w:spacing w:val="0"/>
        </w:rPr>
        <w:t xml:space="preserve"/>
      </w:r>
    </w:p>
    <w:p>
      <w:pPr>
        <w:jc w:val="both"/>
      </w:pPr>
      <w:r>
        <w:rPr>
          <w:rFonts w:ascii="Lucida Grande" w:hAnsi="Lucida Grande" w:cs="Lucida Grande"/>
          <w:sz w:val="24"/>
          <w:sz-cs w:val="24"/>
          <w:spacing w:val="0"/>
        </w:rPr>
        <w:t xml:space="preserve">Week 14:Implementing Strategies: Marketing, Finance, Accounting, R&amp;D, and MIS Issues (Chapter 9) </w:t>
      </w:r>
    </w:p>
    <w:p>
      <w:pPr>
        <w:jc w:val="both"/>
      </w:pPr>
      <w:r>
        <w:rPr>
          <w:rFonts w:ascii="Lucida Grande" w:hAnsi="Lucida Grande" w:cs="Lucida Grande"/>
          <w:sz w:val="24"/>
          <w:sz-cs w:val="24"/>
          <w:spacing w:val="0"/>
        </w:rPr>
        <w:t xml:space="preserve"/>
      </w:r>
    </w:p>
    <w:p>
      <w:pPr>
        <w:jc w:val="both"/>
      </w:pPr>
      <w:r>
        <w:rPr>
          <w:rFonts w:ascii="Lucida Grande" w:hAnsi="Lucida Grande" w:cs="Lucida Grande"/>
          <w:sz w:val="24"/>
          <w:sz-cs w:val="24"/>
          <w:spacing w:val="0"/>
        </w:rPr>
        <w:t xml:space="preserve">Week 15: Leadership and Culture (Chapter 10) </w:t>
      </w:r>
    </w:p>
    <w:p>
      <w:pPr>
        <w:jc w:val="both"/>
      </w:pPr>
      <w:r>
        <w:rPr>
          <w:rFonts w:ascii="Lucida Grande" w:hAnsi="Lucida Grande" w:cs="Lucida Grande"/>
          <w:sz w:val="24"/>
          <w:sz-cs w:val="24"/>
          <w:spacing w:val="0"/>
        </w:rPr>
        <w:t xml:space="preserve"/>
      </w:r>
    </w:p>
    <w:p>
      <w:pPr>
        <w:jc w:val="both"/>
      </w:pPr>
      <w:r>
        <w:rPr>
          <w:rFonts w:ascii="Lucida Grande" w:hAnsi="Lucida Grande" w:cs="Lucida Grande"/>
          <w:sz w:val="24"/>
          <w:sz-cs w:val="24"/>
          <w:spacing w:val="0"/>
        </w:rPr>
        <w:t xml:space="preserve">Week 16: Strategy Review, Evaluation and Control</w:t>
      </w:r>
      <w:r>
        <w:rPr>
          <w:rFonts w:ascii="Lucida Grande" w:hAnsi="Lucida Grande" w:cs="Lucida Grande"/>
          <w:sz w:val="24"/>
          <w:sz-cs w:val="24"/>
          <w:spacing w:val="0"/>
          <w:color w:val="EA6805"/>
        </w:rPr>
        <w:t xml:space="preserve"> </w:t>
      </w:r>
      <w:r>
        <w:rPr>
          <w:rFonts w:ascii="Lucida Grande" w:hAnsi="Lucida Grande" w:cs="Lucida Grande"/>
          <w:sz w:val="24"/>
          <w:sz-cs w:val="24"/>
          <w:spacing w:val="0"/>
        </w:rPr>
        <w:t xml:space="preserve">(Chapter 11) </w:t>
      </w:r>
    </w:p>
    <w:p>
      <w:pPr>
        <w:jc w:val="both"/>
      </w:pPr>
      <w:r>
        <w:rPr>
          <w:rFonts w:ascii="Lucida Grande" w:hAnsi="Lucida Grande" w:cs="Lucida Grande"/>
          <w:sz w:val="24"/>
          <w:sz-cs w:val="24"/>
          <w:spacing w:val="0"/>
        </w:rPr>
        <w:t xml:space="preserve"/>
      </w:r>
    </w:p>
    <w:p>
      <w:pPr>
        <w:jc w:val="both"/>
      </w:pPr>
      <w:r>
        <w:rPr>
          <w:rFonts w:ascii="Lucida Grande" w:hAnsi="Lucida Grande" w:cs="Lucida Grande"/>
          <w:sz w:val="24"/>
          <w:sz-cs w:val="24"/>
          <w:spacing w:val="0"/>
        </w:rPr>
        <w:t xml:space="preserve">Week 17: Final Exams </w:t>
      </w:r>
    </w:p>
    <w:p>
      <w:pPr>
        <w:jc w:val="both"/>
      </w:pPr>
      <w:r>
        <w:rPr>
          <w:rFonts w:ascii="Lucida Grande" w:hAnsi="Lucida Grande" w:cs="Lucida Grande"/>
          <w:sz w:val="24"/>
          <w:sz-cs w:val="24"/>
          <w:spacing w:val="0"/>
        </w:rPr>
        <w:t xml:space="preserve"/>
      </w:r>
    </w:p>
    <w:p>
      <w:pPr>
        <w:jc w:val="both"/>
      </w:pPr>
      <w:r>
        <w:rPr>
          <w:rFonts w:ascii="Lucida Grande" w:hAnsi="Lucida Grande" w:cs="Lucida Grande"/>
          <w:sz w:val="24"/>
          <w:sz-cs w:val="24"/>
          <w:spacing w:val="0"/>
        </w:rPr>
        <w:t xml:space="preserve"/>
      </w:r>
    </w:p>
    <w:p>
      <w:pPr>
        <w:jc w:val="both"/>
      </w:pPr>
      <w:r>
        <w:rPr>
          <w:rFonts w:ascii="Lucida Grande" w:hAnsi="Lucida Grande" w:cs="Lucida Grande"/>
          <w:sz w:val="24"/>
          <w:sz-cs w:val="24"/>
          <w:spacing w:val="0"/>
        </w:rPr>
        <w:t xml:space="preserve"/>
      </w:r>
    </w:p>
    <w:p>
      <w:pPr>
        <w:jc w:val="both"/>
      </w:pPr>
      <w:r>
        <w:rPr>
          <w:rFonts w:ascii="Lucida Grande" w:hAnsi="Lucida Grande" w:cs="Lucida Grande"/>
          <w:sz w:val="24"/>
          <w:sz-cs w:val="24"/>
          <w:spacing w:val="0"/>
        </w:rPr>
        <w:t xml:space="preserve"/>
      </w:r>
    </w:p>
    <w:p>
      <w:pPr>
        <w:jc w:val="both"/>
      </w:pPr>
      <w:r>
        <w:rPr>
          <w:rFonts w:ascii="Lucida Grande" w:hAnsi="Lucida Grande" w:cs="Lucida Grande"/>
          <w:sz w:val="24"/>
          <w:sz-cs w:val="24"/>
          <w:spacing w:val="0"/>
        </w:rPr>
        <w:t xml:space="preserve"/>
      </w:r>
    </w:p>
    <w:p>
      <w:pPr>
        <w:jc w:val="both"/>
      </w:pPr>
      <w:r>
        <w:rPr>
          <w:rFonts w:ascii="Lucida Grande" w:hAnsi="Lucida Grande" w:cs="Lucida Grande"/>
          <w:sz w:val="24"/>
          <w:sz-cs w:val="24"/>
          <w:spacing w:val="0"/>
        </w:rPr>
        <w:t xml:space="preserve"/>
      </w:r>
    </w:p>
    <w:p>
      <w:pPr>
        <w:jc w:val="both"/>
      </w:pPr>
      <w:r>
        <w:rPr>
          <w:rFonts w:ascii="Lucida Grande" w:hAnsi="Lucida Grande" w:cs="Lucida Grande"/>
          <w:sz w:val="24"/>
          <w:sz-cs w:val="24"/>
          <w:spacing w:val="0"/>
        </w:rPr>
        <w:t xml:space="preserve"/>
      </w:r>
    </w:p>
    <w:p>
      <w:pPr>
        <w:jc w:val="both"/>
      </w:pPr>
      <w:r>
        <w:rPr>
          <w:rFonts w:ascii="Lucida Grande" w:hAnsi="Lucida Grande" w:cs="Lucida Grande"/>
          <w:sz w:val="24"/>
          <w:sz-cs w:val="24"/>
          <w:spacing w:val="0"/>
        </w:rPr>
        <w:t xml:space="preserve"/>
      </w:r>
    </w:p>
    <w:p>
      <w:pPr>
        <w:jc w:val="both"/>
      </w:pPr>
      <w:r>
        <w:rPr>
          <w:rFonts w:ascii="Lucida Grande" w:hAnsi="Lucida Grande" w:cs="Lucida Grande"/>
          <w:sz w:val="24"/>
          <w:sz-cs w:val="24"/>
          <w:spacing w:val="0"/>
        </w:rPr>
        <w:t xml:space="preserve"/>
      </w:r>
    </w:p>
    <w:p>
      <w:pPr>
        <w:jc w:val="both"/>
      </w:pPr>
      <w:r>
        <w:rPr>
          <w:rFonts w:ascii="Lucida Grande" w:hAnsi="Lucida Grande" w:cs="Lucida Grande"/>
          <w:sz w:val="24"/>
          <w:sz-cs w:val="24"/>
          <w:spacing w:val="0"/>
        </w:rPr>
        <w:t xml:space="preserve"/>
      </w:r>
    </w:p>
    <w:p>
      <w:pPr>
        <w:jc w:val="both"/>
      </w:pPr>
      <w:r>
        <w:rPr>
          <w:rFonts w:ascii="Lucida Grande" w:hAnsi="Lucida Grande" w:cs="Lucida Grande"/>
          <w:sz w:val="24"/>
          <w:sz-cs w:val="24"/>
          <w:spacing w:val="0"/>
        </w:rPr>
        <w:t xml:space="preserve"/>
      </w:r>
    </w:p>
    <w:p>
      <w:pPr>
        <w:jc w:val="both"/>
      </w:pPr>
      <w:r>
        <w:rPr>
          <w:rFonts w:ascii="Lucida Grande" w:hAnsi="Lucida Grande" w:cs="Lucida Grande"/>
          <w:sz w:val="24"/>
          <w:sz-cs w:val="24"/>
          <w:spacing w:val="0"/>
        </w:rPr>
        <w:t xml:space="preserve"/>
      </w:r>
    </w:p>
    <w:p>
      <w:pPr>
        <w:jc w:val="center"/>
      </w:pPr>
      <w:r>
        <w:rPr>
          <w:rFonts w:ascii="Lucida Grande" w:hAnsi="Lucida Grande" w:cs="Lucida Grande"/>
          <w:sz w:val="24"/>
          <w:sz-cs w:val="24"/>
          <w:spacing w:val="0"/>
        </w:rPr>
        <w:t xml:space="preserve"/>
      </w:r>
    </w:p>
    <w:sectPr>
      <w:pgSz w:w="12240" w:h="15840"/>
      <w:pgMar w:top="720" w:right="1440" w:bottom="72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CocoaOOXMLWriter/1187.34</generator>
</meta>
</file>