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1E" w:rsidRPr="00B02BC8" w:rsidRDefault="00BA4E02">
      <w:pPr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  <w:r w:rsidRPr="00B02BC8">
        <w:rPr>
          <w:rFonts w:asciiTheme="majorBidi" w:eastAsia="Times New Roman" w:hAnsiTheme="majorBidi" w:cstheme="majorBidi"/>
          <w:b/>
          <w:bCs/>
          <w:sz w:val="32"/>
          <w:szCs w:val="32"/>
        </w:rPr>
        <w:t>MAYSOON ABDULAZIZ AL-DUWAIS</w:t>
      </w:r>
    </w:p>
    <w:p w:rsidR="00076E1E" w:rsidRPr="00B02BC8" w:rsidRDefault="00076E1E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076E1E" w:rsidRPr="00B02BC8" w:rsidRDefault="00076E1E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076E1E" w:rsidRPr="00B02BC8" w:rsidRDefault="00076E1E">
      <w:pPr>
        <w:spacing w:line="206" w:lineRule="exact"/>
        <w:rPr>
          <w:rFonts w:asciiTheme="majorBidi" w:hAnsiTheme="majorBidi" w:cstheme="majorBidi"/>
          <w:sz w:val="24"/>
          <w:szCs w:val="24"/>
        </w:rPr>
      </w:pPr>
    </w:p>
    <w:p w:rsidR="00076E1E" w:rsidRPr="00B02BC8" w:rsidRDefault="00BA4E02">
      <w:pPr>
        <w:spacing w:line="350" w:lineRule="auto"/>
        <w:ind w:right="180"/>
        <w:rPr>
          <w:rFonts w:asciiTheme="majorBidi" w:eastAsia="Times New Roman" w:hAnsiTheme="majorBidi" w:cstheme="majorBidi"/>
          <w:sz w:val="24"/>
          <w:szCs w:val="24"/>
        </w:rPr>
      </w:pPr>
      <w:r w:rsidRPr="00B02BC8">
        <w:rPr>
          <w:rFonts w:asciiTheme="majorBidi" w:eastAsia="Times New Roman" w:hAnsiTheme="majorBidi" w:cstheme="majorBidi"/>
          <w:sz w:val="24"/>
          <w:szCs w:val="24"/>
        </w:rPr>
        <w:t xml:space="preserve">P.O.BOX 2460, 11451 Riyadh, Saudi Arabia | +966 555413288 | +966 505 207028 </w:t>
      </w:r>
      <w:hyperlink r:id="rId5">
        <w:r w:rsidRPr="00B02BC8">
          <w:rPr>
            <w:rFonts w:asciiTheme="majorBidi" w:eastAsia="Times New Roman" w:hAnsiTheme="majorBidi" w:cstheme="majorBidi"/>
            <w:sz w:val="24"/>
            <w:szCs w:val="24"/>
            <w:u w:val="single"/>
          </w:rPr>
          <w:t>malduwais1@ksu.edu.sa</w:t>
        </w:r>
        <w:r w:rsidRPr="00B02BC8">
          <w:rPr>
            <w:rFonts w:asciiTheme="majorBidi" w:eastAsia="Times New Roman" w:hAnsiTheme="majorBidi" w:cstheme="majorBidi"/>
            <w:sz w:val="24"/>
            <w:szCs w:val="24"/>
          </w:rPr>
          <w:t xml:space="preserve">, </w:t>
        </w:r>
      </w:hyperlink>
      <w:hyperlink r:id="rId6">
        <w:r w:rsidRPr="00B02BC8">
          <w:rPr>
            <w:rFonts w:asciiTheme="majorBidi" w:eastAsia="Times New Roman" w:hAnsiTheme="majorBidi" w:cstheme="majorBidi"/>
            <w:sz w:val="24"/>
            <w:szCs w:val="24"/>
            <w:u w:val="single"/>
          </w:rPr>
          <w:t>maysoon.ksu@gmail.com</w:t>
        </w:r>
      </w:hyperlink>
    </w:p>
    <w:p w:rsidR="00076E1E" w:rsidRPr="00B02BC8" w:rsidRDefault="00076E1E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076E1E">
      <w:pPr>
        <w:spacing w:line="231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  <w:b/>
          <w:bCs/>
          <w:sz w:val="28"/>
          <w:szCs w:val="28"/>
        </w:rPr>
        <w:t>PERSONAL PROFILE</w:t>
      </w:r>
    </w:p>
    <w:p w:rsidR="00076E1E" w:rsidRPr="00B02BC8" w:rsidRDefault="00076E1E">
      <w:pPr>
        <w:spacing w:line="154" w:lineRule="exact"/>
        <w:rPr>
          <w:rFonts w:asciiTheme="majorBidi" w:hAnsiTheme="majorBidi" w:cstheme="majorBidi"/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740"/>
        <w:gridCol w:w="2338"/>
        <w:gridCol w:w="2977"/>
      </w:tblGrid>
      <w:tr w:rsidR="00B02BC8" w:rsidRPr="00B02BC8" w:rsidTr="00056A75">
        <w:trPr>
          <w:trHeight w:val="294"/>
        </w:trPr>
        <w:tc>
          <w:tcPr>
            <w:tcW w:w="240" w:type="dxa"/>
            <w:vAlign w:val="bottom"/>
          </w:tcPr>
          <w:p w:rsidR="00076E1E" w:rsidRPr="00B02BC8" w:rsidRDefault="00BA4E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02BC8">
              <w:rPr>
                <w:rFonts w:asciiTheme="majorBidi" w:eastAsia="Symbol" w:hAnsiTheme="majorBidi" w:cstheme="majorBidi"/>
                <w:sz w:val="24"/>
                <w:szCs w:val="24"/>
              </w:rPr>
              <w:t></w:t>
            </w:r>
          </w:p>
        </w:tc>
        <w:tc>
          <w:tcPr>
            <w:tcW w:w="1740" w:type="dxa"/>
            <w:vAlign w:val="bottom"/>
          </w:tcPr>
          <w:p w:rsidR="00076E1E" w:rsidRPr="00B02BC8" w:rsidRDefault="00BA4E02">
            <w:pPr>
              <w:ind w:left="120"/>
              <w:rPr>
                <w:rFonts w:asciiTheme="majorBidi" w:hAnsiTheme="majorBidi" w:cstheme="majorBidi"/>
                <w:sz w:val="20"/>
                <w:szCs w:val="20"/>
              </w:rPr>
            </w:pPr>
            <w:r w:rsidRPr="00B02BC8">
              <w:rPr>
                <w:rFonts w:asciiTheme="majorBidi" w:eastAsia="Times New Roman" w:hAnsiTheme="majorBidi" w:cstheme="majorBidi"/>
                <w:sz w:val="24"/>
                <w:szCs w:val="24"/>
              </w:rPr>
              <w:t>Nationality</w:t>
            </w:r>
          </w:p>
        </w:tc>
        <w:tc>
          <w:tcPr>
            <w:tcW w:w="2338" w:type="dxa"/>
            <w:vAlign w:val="bottom"/>
          </w:tcPr>
          <w:p w:rsidR="00076E1E" w:rsidRPr="00B02BC8" w:rsidRDefault="00BA4E02">
            <w:pPr>
              <w:ind w:left="540"/>
              <w:rPr>
                <w:rFonts w:asciiTheme="majorBidi" w:hAnsiTheme="majorBidi" w:cstheme="majorBidi"/>
                <w:sz w:val="20"/>
                <w:szCs w:val="20"/>
              </w:rPr>
            </w:pPr>
            <w:r w:rsidRPr="00B02BC8">
              <w:rPr>
                <w:rFonts w:asciiTheme="majorBidi" w:eastAsia="Times New Roman" w:hAnsiTheme="majorBidi" w:cstheme="majorBidi"/>
                <w:sz w:val="24"/>
                <w:szCs w:val="24"/>
              </w:rPr>
              <w:t>Saudi</w:t>
            </w:r>
          </w:p>
        </w:tc>
        <w:tc>
          <w:tcPr>
            <w:tcW w:w="2977" w:type="dxa"/>
            <w:vAlign w:val="bottom"/>
          </w:tcPr>
          <w:p w:rsidR="00076E1E" w:rsidRPr="00B02BC8" w:rsidRDefault="00076E1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2BC8" w:rsidRPr="00B02BC8" w:rsidTr="00056A75">
        <w:trPr>
          <w:trHeight w:val="433"/>
        </w:trPr>
        <w:tc>
          <w:tcPr>
            <w:tcW w:w="240" w:type="dxa"/>
            <w:vAlign w:val="bottom"/>
          </w:tcPr>
          <w:p w:rsidR="00076E1E" w:rsidRPr="00B02BC8" w:rsidRDefault="00BA4E0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02BC8">
              <w:rPr>
                <w:rFonts w:asciiTheme="majorBidi" w:eastAsia="Symbol" w:hAnsiTheme="majorBidi" w:cstheme="majorBidi"/>
                <w:sz w:val="24"/>
                <w:szCs w:val="24"/>
              </w:rPr>
              <w:t></w:t>
            </w:r>
          </w:p>
        </w:tc>
        <w:tc>
          <w:tcPr>
            <w:tcW w:w="1740" w:type="dxa"/>
            <w:vAlign w:val="bottom"/>
          </w:tcPr>
          <w:p w:rsidR="00076E1E" w:rsidRPr="00B02BC8" w:rsidRDefault="00BA4E02">
            <w:pPr>
              <w:ind w:left="120"/>
              <w:rPr>
                <w:rFonts w:asciiTheme="majorBidi" w:hAnsiTheme="majorBidi" w:cstheme="majorBidi"/>
                <w:sz w:val="20"/>
                <w:szCs w:val="20"/>
              </w:rPr>
            </w:pPr>
            <w:r w:rsidRPr="00B02BC8">
              <w:rPr>
                <w:rFonts w:asciiTheme="majorBidi" w:eastAsia="Times New Roman" w:hAnsiTheme="majorBidi" w:cstheme="majorBidi"/>
                <w:sz w:val="24"/>
                <w:szCs w:val="24"/>
              </w:rPr>
              <w:t>DOB</w:t>
            </w:r>
          </w:p>
        </w:tc>
        <w:tc>
          <w:tcPr>
            <w:tcW w:w="2338" w:type="dxa"/>
            <w:vAlign w:val="bottom"/>
          </w:tcPr>
          <w:p w:rsidR="00076E1E" w:rsidRPr="00B02BC8" w:rsidRDefault="00BA4E02">
            <w:pPr>
              <w:ind w:left="540"/>
              <w:rPr>
                <w:rFonts w:asciiTheme="majorBidi" w:hAnsiTheme="majorBidi" w:cstheme="majorBidi"/>
                <w:sz w:val="20"/>
                <w:szCs w:val="20"/>
              </w:rPr>
            </w:pPr>
            <w:r w:rsidRPr="00B02BC8">
              <w:rPr>
                <w:rFonts w:asciiTheme="majorBidi" w:eastAsia="Times New Roman" w:hAnsiTheme="majorBidi" w:cstheme="majorBidi"/>
                <w:sz w:val="24"/>
                <w:szCs w:val="24"/>
              </w:rPr>
              <w:t>12 February 1985</w:t>
            </w:r>
          </w:p>
        </w:tc>
        <w:tc>
          <w:tcPr>
            <w:tcW w:w="2977" w:type="dxa"/>
            <w:vAlign w:val="bottom"/>
          </w:tcPr>
          <w:p w:rsidR="00076E1E" w:rsidRPr="00056A75" w:rsidRDefault="00BA4E02">
            <w:pPr>
              <w:ind w:left="220"/>
              <w:rPr>
                <w:rFonts w:asciiTheme="majorBidi" w:hAnsiTheme="majorBidi" w:cstheme="majorBidi"/>
                <w:sz w:val="20"/>
                <w:szCs w:val="20"/>
              </w:rPr>
            </w:pPr>
            <w:r w:rsidRPr="00056A75">
              <w:rPr>
                <w:rFonts w:asciiTheme="majorBidi" w:eastAsia="Times New Roman" w:hAnsiTheme="majorBidi" w:cstheme="majorBidi"/>
                <w:w w:val="99"/>
                <w:sz w:val="24"/>
                <w:szCs w:val="24"/>
              </w:rPr>
              <w:t>Riyadh, Saudi Arabia</w:t>
            </w:r>
          </w:p>
        </w:tc>
      </w:tr>
    </w:tbl>
    <w:p w:rsidR="00076E1E" w:rsidRPr="00B02BC8" w:rsidRDefault="00076E1E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076E1E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076E1E">
      <w:pPr>
        <w:spacing w:line="357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  <w:b/>
          <w:bCs/>
          <w:sz w:val="28"/>
          <w:szCs w:val="28"/>
        </w:rPr>
        <w:t>RESEARCH INTEREST</w:t>
      </w:r>
    </w:p>
    <w:p w:rsidR="00076E1E" w:rsidRPr="00B02BC8" w:rsidRDefault="00076E1E">
      <w:pPr>
        <w:spacing w:line="168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 w:rsidP="00056A75">
      <w:pPr>
        <w:spacing w:line="350" w:lineRule="auto"/>
        <w:ind w:right="64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  <w:sz w:val="24"/>
          <w:szCs w:val="24"/>
        </w:rPr>
        <w:t>Ne</w:t>
      </w:r>
      <w:r w:rsidR="00056A75">
        <w:rPr>
          <w:rFonts w:asciiTheme="majorBidi" w:eastAsia="Times New Roman" w:hAnsiTheme="majorBidi" w:cstheme="majorBidi"/>
          <w:sz w:val="24"/>
          <w:szCs w:val="24"/>
        </w:rPr>
        <w:t xml:space="preserve">twork </w:t>
      </w:r>
      <w:r>
        <w:rPr>
          <w:rFonts w:asciiTheme="majorBidi" w:eastAsia="Times New Roman" w:hAnsiTheme="majorBidi" w:cstheme="majorBidi"/>
          <w:sz w:val="24"/>
          <w:szCs w:val="24"/>
        </w:rPr>
        <w:t>Management</w:t>
      </w:r>
      <w:r w:rsidR="00056A75"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Telecommunication Systems, </w:t>
      </w:r>
      <w:r w:rsidR="00056A75">
        <w:rPr>
          <w:rFonts w:asciiTheme="majorBidi" w:eastAsia="Times New Roman" w:hAnsiTheme="majorBidi" w:cstheme="majorBidi"/>
          <w:sz w:val="24"/>
          <w:szCs w:val="24"/>
        </w:rPr>
        <w:t>Cloud Computing</w:t>
      </w:r>
      <w:r w:rsidRPr="00B02BC8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056A75">
        <w:rPr>
          <w:rFonts w:asciiTheme="majorBidi" w:eastAsia="Times New Roman" w:hAnsiTheme="majorBidi" w:cstheme="majorBidi"/>
          <w:sz w:val="24"/>
          <w:szCs w:val="24"/>
        </w:rPr>
        <w:t>Internet of Things (IOT)</w:t>
      </w:r>
      <w:r w:rsidRPr="00B02BC8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076E1E" w:rsidRPr="00B02BC8" w:rsidRDefault="00076E1E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076E1E">
      <w:pPr>
        <w:spacing w:line="231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  <w:b/>
          <w:bCs/>
          <w:sz w:val="28"/>
          <w:szCs w:val="28"/>
        </w:rPr>
        <w:t>EDUCATION</w:t>
      </w:r>
    </w:p>
    <w:p w:rsidR="00076E1E" w:rsidRPr="00B02BC8" w:rsidRDefault="00076E1E">
      <w:pPr>
        <w:spacing w:line="168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spacing w:line="350" w:lineRule="auto"/>
        <w:ind w:right="64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  <w:sz w:val="24"/>
          <w:szCs w:val="24"/>
        </w:rPr>
        <w:t xml:space="preserve">M.Sc. in Computer Science Department, College of Computer and Information Sciences, King Saud University </w:t>
      </w:r>
      <w:r w:rsidRPr="00B02BC8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February 2012</w:t>
      </w:r>
    </w:p>
    <w:p w:rsidR="00076E1E" w:rsidRPr="00B02BC8" w:rsidRDefault="00076E1E">
      <w:pPr>
        <w:spacing w:line="11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  <w:sz w:val="24"/>
          <w:szCs w:val="24"/>
        </w:rPr>
        <w:t>Riyadh, Saudi Arabia</w:t>
      </w:r>
    </w:p>
    <w:p w:rsidR="00076E1E" w:rsidRPr="00B02BC8" w:rsidRDefault="00076E1E">
      <w:pPr>
        <w:spacing w:line="138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tabs>
          <w:tab w:val="left" w:pos="700"/>
        </w:tabs>
        <w:ind w:left="36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Symbol" w:hAnsiTheme="majorBidi" w:cstheme="majorBidi"/>
          <w:sz w:val="24"/>
          <w:szCs w:val="24"/>
        </w:rPr>
        <w:t></w:t>
      </w:r>
      <w:r w:rsidRPr="00B02BC8">
        <w:rPr>
          <w:rFonts w:asciiTheme="majorBidi" w:hAnsiTheme="majorBidi" w:cstheme="majorBidi"/>
          <w:sz w:val="20"/>
          <w:szCs w:val="20"/>
        </w:rPr>
        <w:tab/>
      </w:r>
      <w:r w:rsidRPr="00B02BC8">
        <w:rPr>
          <w:rFonts w:asciiTheme="majorBidi" w:eastAsia="Times New Roman" w:hAnsiTheme="majorBidi" w:cstheme="majorBidi"/>
          <w:sz w:val="23"/>
          <w:szCs w:val="23"/>
        </w:rPr>
        <w:t>My GPA 4.14 out of 5</w:t>
      </w:r>
    </w:p>
    <w:p w:rsidR="00076E1E" w:rsidRPr="00B02BC8" w:rsidRDefault="00076E1E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076E1E">
      <w:pPr>
        <w:spacing w:line="364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spacing w:line="348" w:lineRule="auto"/>
        <w:ind w:right="8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  <w:sz w:val="24"/>
          <w:szCs w:val="24"/>
        </w:rPr>
        <w:t xml:space="preserve">B.Sc. in Information Technology Department, College of Computer and Information Sciences, King Saud University </w:t>
      </w:r>
      <w:r w:rsidRPr="00B02BC8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July 2007</w:t>
      </w:r>
    </w:p>
    <w:p w:rsidR="00076E1E" w:rsidRPr="00B02BC8" w:rsidRDefault="00076E1E">
      <w:pPr>
        <w:spacing w:line="16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  <w:sz w:val="24"/>
          <w:szCs w:val="24"/>
        </w:rPr>
        <w:t>Riyadh, Saudi Arabia</w:t>
      </w:r>
    </w:p>
    <w:p w:rsidR="00076E1E" w:rsidRPr="00B02BC8" w:rsidRDefault="00076E1E">
      <w:pPr>
        <w:spacing w:line="136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numPr>
          <w:ilvl w:val="0"/>
          <w:numId w:val="1"/>
        </w:numPr>
        <w:tabs>
          <w:tab w:val="left" w:pos="720"/>
        </w:tabs>
        <w:ind w:left="720" w:hanging="362"/>
        <w:jc w:val="both"/>
        <w:rPr>
          <w:rFonts w:asciiTheme="majorBidi" w:eastAsia="Symbol" w:hAnsiTheme="majorBidi" w:cstheme="majorBidi"/>
          <w:sz w:val="24"/>
          <w:szCs w:val="24"/>
        </w:rPr>
      </w:pPr>
      <w:r w:rsidRPr="00B02BC8">
        <w:rPr>
          <w:rFonts w:asciiTheme="majorBidi" w:eastAsia="Times New Roman" w:hAnsiTheme="majorBidi" w:cstheme="majorBidi"/>
          <w:sz w:val="24"/>
          <w:szCs w:val="24"/>
        </w:rPr>
        <w:t>Second Class honor</w:t>
      </w:r>
    </w:p>
    <w:p w:rsidR="00076E1E" w:rsidRPr="00B02BC8" w:rsidRDefault="00076E1E">
      <w:pPr>
        <w:spacing w:line="137" w:lineRule="exact"/>
        <w:rPr>
          <w:rFonts w:asciiTheme="majorBidi" w:eastAsia="Symbol" w:hAnsiTheme="majorBidi" w:cstheme="majorBidi"/>
          <w:sz w:val="24"/>
          <w:szCs w:val="24"/>
        </w:rPr>
      </w:pPr>
    </w:p>
    <w:p w:rsidR="00076E1E" w:rsidRPr="00B02BC8" w:rsidRDefault="00BA4E02" w:rsidP="00473D41">
      <w:pPr>
        <w:numPr>
          <w:ilvl w:val="0"/>
          <w:numId w:val="1"/>
        </w:numPr>
        <w:tabs>
          <w:tab w:val="left" w:pos="720"/>
        </w:tabs>
        <w:ind w:left="720" w:hanging="362"/>
        <w:jc w:val="both"/>
        <w:rPr>
          <w:rFonts w:asciiTheme="majorBidi" w:eastAsia="Symbol" w:hAnsiTheme="majorBidi" w:cstheme="majorBidi"/>
          <w:sz w:val="24"/>
          <w:szCs w:val="24"/>
        </w:rPr>
      </w:pPr>
      <w:r w:rsidRPr="00B02BC8">
        <w:rPr>
          <w:rFonts w:asciiTheme="majorBidi" w:eastAsia="Times New Roman" w:hAnsiTheme="majorBidi" w:cstheme="majorBidi"/>
          <w:sz w:val="24"/>
          <w:szCs w:val="24"/>
        </w:rPr>
        <w:t>My GPA 4.4</w:t>
      </w:r>
      <w:r w:rsidR="00473D41" w:rsidRPr="00B02BC8">
        <w:rPr>
          <w:rFonts w:asciiTheme="majorBidi" w:eastAsia="Times New Roman" w:hAnsiTheme="majorBidi" w:cstheme="majorBidi"/>
          <w:sz w:val="24"/>
          <w:szCs w:val="24"/>
        </w:rPr>
        <w:t>7</w:t>
      </w:r>
      <w:r w:rsidRPr="00B02BC8">
        <w:rPr>
          <w:rFonts w:asciiTheme="majorBidi" w:eastAsia="Times New Roman" w:hAnsiTheme="majorBidi" w:cstheme="majorBidi"/>
          <w:sz w:val="24"/>
          <w:szCs w:val="24"/>
        </w:rPr>
        <w:t xml:space="preserve"> out of 5</w:t>
      </w:r>
    </w:p>
    <w:p w:rsidR="00076E1E" w:rsidRPr="00B02BC8" w:rsidRDefault="00076E1E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076E1E">
      <w:pPr>
        <w:spacing w:line="352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tabs>
          <w:tab w:val="left" w:pos="7180"/>
        </w:tabs>
        <w:spacing w:line="239" w:lineRule="auto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  <w:sz w:val="24"/>
          <w:szCs w:val="24"/>
        </w:rPr>
        <w:t>Secondary school degree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02BC8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June 2002</w:t>
      </w:r>
    </w:p>
    <w:p w:rsidR="00076E1E" w:rsidRPr="00B02BC8" w:rsidRDefault="00076E1E">
      <w:pPr>
        <w:spacing w:line="138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  <w:sz w:val="24"/>
          <w:szCs w:val="24"/>
        </w:rPr>
        <w:t>Riyadh, Saudi Arabia</w:t>
      </w:r>
    </w:p>
    <w:p w:rsidR="00076E1E" w:rsidRPr="00B02BC8" w:rsidRDefault="00076E1E">
      <w:pPr>
        <w:spacing w:line="138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tabs>
          <w:tab w:val="left" w:pos="700"/>
        </w:tabs>
        <w:ind w:left="36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Symbol" w:hAnsiTheme="majorBidi" w:cstheme="majorBidi"/>
          <w:sz w:val="24"/>
          <w:szCs w:val="24"/>
        </w:rPr>
        <w:t></w:t>
      </w:r>
      <w:r w:rsidRPr="00B02BC8">
        <w:rPr>
          <w:rFonts w:asciiTheme="majorBidi" w:hAnsiTheme="majorBidi" w:cstheme="majorBidi"/>
          <w:sz w:val="20"/>
          <w:szCs w:val="20"/>
        </w:rPr>
        <w:tab/>
      </w:r>
      <w:r w:rsidRPr="00B02BC8">
        <w:rPr>
          <w:rFonts w:asciiTheme="majorBidi" w:eastAsia="Times New Roman" w:hAnsiTheme="majorBidi" w:cstheme="majorBidi"/>
          <w:sz w:val="23"/>
          <w:szCs w:val="23"/>
        </w:rPr>
        <w:t>Graduated with average of 97.3 %</w:t>
      </w:r>
    </w:p>
    <w:p w:rsidR="00076E1E" w:rsidRPr="00B02BC8" w:rsidRDefault="00076E1E">
      <w:pPr>
        <w:rPr>
          <w:rFonts w:asciiTheme="majorBidi" w:hAnsiTheme="majorBidi" w:cstheme="majorBidi"/>
        </w:rPr>
        <w:sectPr w:rsidR="00076E1E" w:rsidRPr="00B02BC8">
          <w:pgSz w:w="11900" w:h="16838"/>
          <w:pgMar w:top="1440" w:right="1860" w:bottom="1440" w:left="1800" w:header="0" w:footer="0" w:gutter="0"/>
          <w:cols w:space="720" w:equalWidth="0">
            <w:col w:w="8240"/>
          </w:cols>
        </w:sectPr>
      </w:pPr>
    </w:p>
    <w:p w:rsidR="00076E1E" w:rsidRPr="00B02BC8" w:rsidRDefault="00076E1E">
      <w:pPr>
        <w:spacing w:line="200" w:lineRule="exact"/>
        <w:rPr>
          <w:rFonts w:asciiTheme="majorBidi" w:hAnsiTheme="majorBidi" w:cstheme="majorBidi"/>
          <w:sz w:val="20"/>
          <w:szCs w:val="20"/>
        </w:rPr>
      </w:pPr>
      <w:bookmarkStart w:id="1" w:name="page2"/>
      <w:bookmarkEnd w:id="1"/>
    </w:p>
    <w:p w:rsidR="00076E1E" w:rsidRPr="00B02BC8" w:rsidRDefault="00076E1E">
      <w:pPr>
        <w:spacing w:line="210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  <w:b/>
          <w:bCs/>
          <w:sz w:val="28"/>
          <w:szCs w:val="28"/>
        </w:rPr>
        <w:t>EXPERIENCE</w:t>
      </w:r>
    </w:p>
    <w:p w:rsidR="00076E1E" w:rsidRPr="00B02BC8" w:rsidRDefault="00076E1E">
      <w:pPr>
        <w:spacing w:line="170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spacing w:line="348" w:lineRule="auto"/>
        <w:ind w:right="88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April 2009 - Presents: </w:t>
      </w:r>
      <w:r>
        <w:rPr>
          <w:rFonts w:asciiTheme="majorBidi" w:eastAsia="Times New Roman" w:hAnsiTheme="majorBidi" w:cstheme="majorBidi"/>
          <w:sz w:val="24"/>
          <w:szCs w:val="24"/>
        </w:rPr>
        <w:t>Lecturer</w:t>
      </w:r>
      <w:r w:rsidRPr="00B02BC8">
        <w:rPr>
          <w:rFonts w:asciiTheme="majorBidi" w:eastAsia="Times New Roman" w:hAnsiTheme="majorBidi" w:cstheme="majorBidi"/>
          <w:sz w:val="24"/>
          <w:szCs w:val="24"/>
        </w:rPr>
        <w:t xml:space="preserve"> in College of Applied Studies and</w:t>
      </w:r>
      <w:r w:rsidRPr="00B02BC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B02BC8">
        <w:rPr>
          <w:rFonts w:asciiTheme="majorBidi" w:eastAsia="Times New Roman" w:hAnsiTheme="majorBidi" w:cstheme="majorBidi"/>
          <w:sz w:val="24"/>
          <w:szCs w:val="24"/>
        </w:rPr>
        <w:t>Community Service</w:t>
      </w:r>
    </w:p>
    <w:p w:rsidR="00076E1E" w:rsidRPr="00B02BC8" w:rsidRDefault="00076E1E">
      <w:pPr>
        <w:spacing w:line="15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  <w:sz w:val="24"/>
          <w:szCs w:val="24"/>
        </w:rPr>
        <w:t>Teaching Courses:</w:t>
      </w:r>
    </w:p>
    <w:p w:rsidR="00076E1E" w:rsidRPr="00B02BC8" w:rsidRDefault="00076E1E">
      <w:pPr>
        <w:spacing w:line="136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 w:rsidP="00B02BC8">
      <w:pPr>
        <w:numPr>
          <w:ilvl w:val="0"/>
          <w:numId w:val="2"/>
        </w:numPr>
        <w:tabs>
          <w:tab w:val="left" w:pos="1080"/>
        </w:tabs>
        <w:ind w:left="1080" w:hanging="362"/>
        <w:jc w:val="both"/>
        <w:rPr>
          <w:rFonts w:asciiTheme="majorBidi" w:eastAsia="Symbol" w:hAnsiTheme="majorBidi" w:cstheme="majorBidi"/>
          <w:sz w:val="24"/>
          <w:szCs w:val="24"/>
        </w:rPr>
      </w:pPr>
      <w:r w:rsidRPr="00B02BC8">
        <w:rPr>
          <w:rFonts w:asciiTheme="majorBidi" w:eastAsia="Times New Roman" w:hAnsiTheme="majorBidi" w:cstheme="majorBidi"/>
          <w:sz w:val="24"/>
          <w:szCs w:val="24"/>
        </w:rPr>
        <w:t>Introduction to computer</w:t>
      </w:r>
      <w:r w:rsidR="00B02BC8" w:rsidRPr="00B02BC8">
        <w:rPr>
          <w:rFonts w:asciiTheme="majorBidi" w:eastAsia="Symbol" w:hAnsiTheme="majorBidi" w:cstheme="majorBidi"/>
          <w:sz w:val="24"/>
          <w:szCs w:val="24"/>
        </w:rPr>
        <w:t xml:space="preserve"> - </w:t>
      </w:r>
      <w:r w:rsidR="00B02BC8" w:rsidRPr="00B02BC8">
        <w:rPr>
          <w:rFonts w:asciiTheme="majorBidi" w:eastAsia="Times New Roman" w:hAnsiTheme="majorBidi" w:cstheme="majorBidi"/>
          <w:sz w:val="24"/>
          <w:szCs w:val="24"/>
        </w:rPr>
        <w:t xml:space="preserve">ICDL courses - </w:t>
      </w:r>
      <w:r w:rsidRPr="00B02BC8">
        <w:rPr>
          <w:rFonts w:asciiTheme="majorBidi" w:eastAsia="Times New Roman" w:hAnsiTheme="majorBidi" w:cstheme="majorBidi"/>
          <w:sz w:val="24"/>
          <w:szCs w:val="24"/>
        </w:rPr>
        <w:t>Data Communication and Networking</w:t>
      </w:r>
      <w:r w:rsidR="00B02BC8" w:rsidRPr="00B02BC8">
        <w:rPr>
          <w:rFonts w:asciiTheme="majorBidi" w:eastAsia="Symbol" w:hAnsiTheme="majorBidi" w:cstheme="majorBidi"/>
          <w:sz w:val="24"/>
          <w:szCs w:val="24"/>
        </w:rPr>
        <w:t xml:space="preserve"> - </w:t>
      </w:r>
      <w:r w:rsidRPr="00B02BC8">
        <w:rPr>
          <w:rFonts w:asciiTheme="majorBidi" w:eastAsia="Times New Roman" w:hAnsiTheme="majorBidi" w:cstheme="majorBidi"/>
          <w:sz w:val="24"/>
          <w:szCs w:val="24"/>
        </w:rPr>
        <w:t xml:space="preserve">Microsoft </w:t>
      </w:r>
      <w:r w:rsidR="00B02BC8" w:rsidRPr="00B02BC8">
        <w:rPr>
          <w:rFonts w:asciiTheme="majorBidi" w:eastAsia="Times New Roman" w:hAnsiTheme="majorBidi" w:cstheme="majorBidi"/>
          <w:sz w:val="24"/>
          <w:szCs w:val="24"/>
        </w:rPr>
        <w:t xml:space="preserve">Windows Server 2008 - Microsoft Visual Basic 2010 - </w:t>
      </w:r>
      <w:r w:rsidRPr="00B02BC8">
        <w:rPr>
          <w:rFonts w:asciiTheme="majorBidi" w:eastAsia="Times New Roman" w:hAnsiTheme="majorBidi" w:cstheme="majorBidi"/>
          <w:sz w:val="24"/>
          <w:szCs w:val="24"/>
        </w:rPr>
        <w:t>Training Students i</w:t>
      </w:r>
      <w:r w:rsidR="00473D41" w:rsidRPr="00B02BC8">
        <w:rPr>
          <w:rFonts w:asciiTheme="majorBidi" w:eastAsia="Times New Roman" w:hAnsiTheme="majorBidi" w:cstheme="majorBidi"/>
          <w:sz w:val="24"/>
          <w:szCs w:val="24"/>
        </w:rPr>
        <w:t>n using JUSUR E-learning system</w:t>
      </w:r>
      <w:r w:rsidR="00B02BC8" w:rsidRPr="00B02BC8">
        <w:rPr>
          <w:rFonts w:asciiTheme="majorBidi" w:eastAsia="Times New Roman" w:hAnsiTheme="majorBidi" w:cstheme="majorBidi"/>
          <w:sz w:val="24"/>
          <w:szCs w:val="24"/>
        </w:rPr>
        <w:t xml:space="preserve"> - </w:t>
      </w:r>
      <w:r w:rsidR="00473D41" w:rsidRPr="00B02BC8">
        <w:rPr>
          <w:rFonts w:asciiTheme="majorBidi" w:eastAsia="Symbol" w:hAnsiTheme="majorBidi" w:cstheme="majorBidi"/>
          <w:sz w:val="24"/>
          <w:szCs w:val="24"/>
        </w:rPr>
        <w:t xml:space="preserve">Network Operating </w:t>
      </w:r>
      <w:r w:rsidR="00B02BC8" w:rsidRPr="00B02BC8">
        <w:rPr>
          <w:rFonts w:asciiTheme="majorBidi" w:eastAsia="Symbol" w:hAnsiTheme="majorBidi" w:cstheme="majorBidi"/>
          <w:sz w:val="24"/>
          <w:szCs w:val="24"/>
        </w:rPr>
        <w:t>System - System Analysis and Design - Network Management – Windows Server 2008 – Recent Developments In Networks – Wide Area Networks – Network Planning and Design.</w:t>
      </w:r>
    </w:p>
    <w:p w:rsidR="00076E1E" w:rsidRPr="00B02BC8" w:rsidRDefault="00076E1E">
      <w:pPr>
        <w:spacing w:line="354" w:lineRule="exact"/>
        <w:rPr>
          <w:rFonts w:asciiTheme="majorBidi" w:hAnsiTheme="majorBidi" w:cstheme="majorBidi"/>
          <w:sz w:val="20"/>
          <w:szCs w:val="20"/>
        </w:rPr>
      </w:pPr>
    </w:p>
    <w:p w:rsidR="00076E1E" w:rsidRPr="00BA4E02" w:rsidRDefault="00BA4E02" w:rsidP="00BA4E02">
      <w:pPr>
        <w:pStyle w:val="a3"/>
        <w:numPr>
          <w:ilvl w:val="0"/>
          <w:numId w:val="5"/>
        </w:numPr>
        <w:ind w:left="284" w:hanging="284"/>
        <w:rPr>
          <w:rFonts w:asciiTheme="majorBidi" w:hAnsiTheme="majorBidi" w:cstheme="majorBidi"/>
          <w:b/>
          <w:bCs/>
          <w:sz w:val="20"/>
          <w:szCs w:val="20"/>
        </w:rPr>
      </w:pPr>
      <w:r w:rsidRPr="00BA4E02">
        <w:rPr>
          <w:rFonts w:asciiTheme="majorBidi" w:eastAsia="Times New Roman" w:hAnsiTheme="majorBidi" w:cstheme="majorBidi"/>
          <w:b/>
          <w:bCs/>
          <w:sz w:val="24"/>
          <w:szCs w:val="24"/>
        </w:rPr>
        <w:t>Bachelor Graduation Project</w:t>
      </w:r>
    </w:p>
    <w:p w:rsidR="00076E1E" w:rsidRPr="00B02BC8" w:rsidRDefault="00076E1E">
      <w:pPr>
        <w:spacing w:line="149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 w:rsidP="00BA4E02">
      <w:pPr>
        <w:spacing w:line="350" w:lineRule="auto"/>
        <w:ind w:right="1120" w:firstLine="720"/>
        <w:rPr>
          <w:rFonts w:asciiTheme="majorBidi" w:eastAsia="Times New Roman" w:hAnsiTheme="majorBidi" w:cstheme="majorBidi"/>
          <w:sz w:val="24"/>
          <w:szCs w:val="24"/>
        </w:rPr>
      </w:pPr>
      <w:r w:rsidRPr="00B02BC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Title: </w:t>
      </w:r>
      <w:r>
        <w:rPr>
          <w:rFonts w:asciiTheme="majorBidi" w:eastAsia="Times New Roman" w:hAnsiTheme="majorBidi" w:cstheme="majorBidi"/>
          <w:sz w:val="24"/>
          <w:szCs w:val="24"/>
        </w:rPr>
        <w:t>Creating</w:t>
      </w:r>
      <w:r w:rsidRPr="00B02BC8">
        <w:rPr>
          <w:rFonts w:asciiTheme="majorBidi" w:eastAsia="Times New Roman" w:hAnsiTheme="majorBidi" w:cstheme="majorBidi"/>
          <w:sz w:val="24"/>
          <w:szCs w:val="24"/>
        </w:rPr>
        <w:t xml:space="preserve"> an alerting system for stock market's investors and</w:t>
      </w:r>
      <w:r w:rsidRPr="00B02BC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02BC8" w:rsidRPr="00B02BC8">
        <w:rPr>
          <w:rFonts w:asciiTheme="majorBidi" w:eastAsia="Times New Roman" w:hAnsiTheme="majorBidi" w:cstheme="majorBidi"/>
          <w:sz w:val="24"/>
          <w:szCs w:val="24"/>
        </w:rPr>
        <w:t>tradores</w:t>
      </w:r>
      <w:proofErr w:type="spellEnd"/>
      <w:r w:rsidR="00B02BC8" w:rsidRPr="00B02BC8">
        <w:rPr>
          <w:rFonts w:asciiTheme="majorBidi" w:eastAsia="Times New Roman" w:hAnsiTheme="majorBidi" w:cstheme="majorBidi"/>
          <w:sz w:val="24"/>
          <w:szCs w:val="24"/>
        </w:rPr>
        <w:t xml:space="preserve"> called </w:t>
      </w:r>
      <w:proofErr w:type="gramStart"/>
      <w:r w:rsidR="00B02BC8" w:rsidRPr="00B02BC8">
        <w:rPr>
          <w:rFonts w:asciiTheme="majorBidi" w:eastAsia="Times New Roman" w:hAnsiTheme="majorBidi" w:cstheme="majorBidi"/>
          <w:sz w:val="24"/>
          <w:szCs w:val="24"/>
        </w:rPr>
        <w:t xml:space="preserve">( </w:t>
      </w:r>
      <w:proofErr w:type="spellStart"/>
      <w:r w:rsidR="00B02BC8" w:rsidRPr="00B02BC8">
        <w:rPr>
          <w:rFonts w:asciiTheme="majorBidi" w:eastAsia="Times New Roman" w:hAnsiTheme="majorBidi" w:cstheme="majorBidi"/>
          <w:sz w:val="24"/>
          <w:szCs w:val="24"/>
        </w:rPr>
        <w:t>AlertPal</w:t>
      </w:r>
      <w:proofErr w:type="spellEnd"/>
      <w:proofErr w:type="gramEnd"/>
      <w:r w:rsidR="00B02BC8" w:rsidRPr="00B02BC8">
        <w:rPr>
          <w:rFonts w:asciiTheme="majorBidi" w:eastAsia="Times New Roman" w:hAnsiTheme="majorBidi" w:cstheme="majorBidi"/>
          <w:sz w:val="24"/>
          <w:szCs w:val="24"/>
        </w:rPr>
        <w:t xml:space="preserve"> )</w:t>
      </w:r>
      <w:r w:rsidRPr="00B02BC8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B02BC8" w:rsidRPr="00B02BC8" w:rsidRDefault="00B02BC8" w:rsidP="00B02BC8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02BC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- My </w:t>
      </w:r>
      <w:proofErr w:type="spellStart"/>
      <w:r w:rsidRPr="00B02BC8">
        <w:rPr>
          <w:rFonts w:asciiTheme="majorBidi" w:eastAsia="Times New Roman" w:hAnsiTheme="majorBidi" w:cstheme="majorBidi"/>
          <w:b/>
          <w:bCs/>
          <w:sz w:val="24"/>
          <w:szCs w:val="24"/>
        </w:rPr>
        <w:t>Msc</w:t>
      </w:r>
      <w:proofErr w:type="spellEnd"/>
      <w:r w:rsidRPr="00B02BC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project titled "SIP SELF-HEALING LOAD MANAGEMENT"</w:t>
      </w:r>
    </w:p>
    <w:p w:rsidR="00B02BC8" w:rsidRPr="00B02BC8" w:rsidRDefault="00B02BC8" w:rsidP="00B02BC8">
      <w:pPr>
        <w:rPr>
          <w:rFonts w:asciiTheme="majorBidi" w:eastAsia="Times New Roman" w:hAnsiTheme="majorBidi" w:cstheme="majorBidi"/>
          <w:sz w:val="24"/>
          <w:szCs w:val="24"/>
        </w:rPr>
      </w:pPr>
      <w:r w:rsidRPr="00B02BC8">
        <w:rPr>
          <w:rFonts w:asciiTheme="majorBidi" w:eastAsia="Times New Roman" w:hAnsiTheme="majorBidi" w:cstheme="majorBidi"/>
          <w:sz w:val="24"/>
          <w:szCs w:val="24"/>
        </w:rPr>
        <w:t>It proposed a way to distribute the incoming load using a load balancer server to a farm of Session Initiation Protocol (SIP) proxy servers in a way that guarantees a continuous availability of the SIP services at the same time monitoring the server performance in the cluster and fixing any problems that prevent offering SIP services.</w:t>
      </w:r>
    </w:p>
    <w:p w:rsidR="00B02BC8" w:rsidRPr="00B02BC8" w:rsidRDefault="00B02BC8">
      <w:pPr>
        <w:spacing w:line="350" w:lineRule="auto"/>
        <w:ind w:right="1120" w:firstLine="720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076E1E">
      <w:pPr>
        <w:spacing w:line="231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  <w:b/>
          <w:bCs/>
          <w:sz w:val="24"/>
          <w:szCs w:val="24"/>
        </w:rPr>
        <w:t>SKILLS PROFILE</w:t>
      </w:r>
    </w:p>
    <w:p w:rsidR="00076E1E" w:rsidRPr="00B02BC8" w:rsidRDefault="00076E1E">
      <w:pPr>
        <w:spacing w:line="131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tabs>
          <w:tab w:val="left" w:pos="700"/>
        </w:tabs>
        <w:ind w:left="36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Symbol" w:hAnsiTheme="majorBidi" w:cstheme="majorBidi"/>
          <w:sz w:val="24"/>
          <w:szCs w:val="24"/>
        </w:rPr>
        <w:t></w:t>
      </w:r>
      <w:r w:rsidRPr="00B02BC8">
        <w:rPr>
          <w:rFonts w:asciiTheme="majorBidi" w:hAnsiTheme="majorBidi" w:cstheme="majorBidi"/>
          <w:sz w:val="20"/>
          <w:szCs w:val="20"/>
        </w:rPr>
        <w:tab/>
      </w:r>
      <w:r w:rsidRPr="00B02BC8">
        <w:rPr>
          <w:rFonts w:asciiTheme="majorBidi" w:eastAsia="Times New Roman" w:hAnsiTheme="majorBidi" w:cstheme="majorBidi"/>
          <w:sz w:val="23"/>
          <w:szCs w:val="23"/>
        </w:rPr>
        <w:t>High level and Visual programming</w:t>
      </w:r>
    </w:p>
    <w:p w:rsidR="00076E1E" w:rsidRPr="00B02BC8" w:rsidRDefault="00076E1E">
      <w:pPr>
        <w:spacing w:line="139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spacing w:line="239" w:lineRule="auto"/>
        <w:ind w:left="144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</w:rPr>
        <w:t>Java, C, C++, and Visual Basic.NET.</w:t>
      </w:r>
    </w:p>
    <w:p w:rsidR="00076E1E" w:rsidRPr="00B02BC8" w:rsidRDefault="00076E1E">
      <w:pPr>
        <w:spacing w:line="126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tabs>
          <w:tab w:val="left" w:pos="700"/>
        </w:tabs>
        <w:ind w:left="36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Symbol" w:hAnsiTheme="majorBidi" w:cstheme="majorBidi"/>
          <w:sz w:val="24"/>
          <w:szCs w:val="24"/>
        </w:rPr>
        <w:t></w:t>
      </w:r>
      <w:r w:rsidRPr="00B02BC8">
        <w:rPr>
          <w:rFonts w:asciiTheme="majorBidi" w:hAnsiTheme="majorBidi" w:cstheme="majorBidi"/>
          <w:sz w:val="20"/>
          <w:szCs w:val="20"/>
        </w:rPr>
        <w:tab/>
      </w:r>
      <w:r w:rsidRPr="00B02BC8">
        <w:rPr>
          <w:rFonts w:asciiTheme="majorBidi" w:eastAsia="Times New Roman" w:hAnsiTheme="majorBidi" w:cstheme="majorBidi"/>
          <w:sz w:val="23"/>
          <w:szCs w:val="23"/>
        </w:rPr>
        <w:t>Web Development</w:t>
      </w:r>
    </w:p>
    <w:p w:rsidR="00076E1E" w:rsidRPr="00B02BC8" w:rsidRDefault="00076E1E">
      <w:pPr>
        <w:spacing w:line="139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spacing w:line="239" w:lineRule="auto"/>
        <w:ind w:left="144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</w:rPr>
        <w:t>HTML, JavaScript, and PHP,ASP.NET.</w:t>
      </w:r>
    </w:p>
    <w:p w:rsidR="00076E1E" w:rsidRPr="00B02BC8" w:rsidRDefault="00076E1E">
      <w:pPr>
        <w:spacing w:line="126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tabs>
          <w:tab w:val="left" w:pos="700"/>
        </w:tabs>
        <w:ind w:left="36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Symbol" w:hAnsiTheme="majorBidi" w:cstheme="majorBidi"/>
          <w:sz w:val="24"/>
          <w:szCs w:val="24"/>
        </w:rPr>
        <w:t></w:t>
      </w:r>
      <w:r w:rsidRPr="00B02BC8">
        <w:rPr>
          <w:rFonts w:asciiTheme="majorBidi" w:hAnsiTheme="majorBidi" w:cstheme="majorBidi"/>
          <w:sz w:val="20"/>
          <w:szCs w:val="20"/>
        </w:rPr>
        <w:tab/>
      </w:r>
      <w:r w:rsidRPr="00B02BC8">
        <w:rPr>
          <w:rFonts w:asciiTheme="majorBidi" w:eastAsia="Times New Roman" w:hAnsiTheme="majorBidi" w:cstheme="majorBidi"/>
          <w:sz w:val="23"/>
          <w:szCs w:val="23"/>
        </w:rPr>
        <w:t>Database Engines</w:t>
      </w:r>
    </w:p>
    <w:p w:rsidR="00076E1E" w:rsidRPr="00B02BC8" w:rsidRDefault="00076E1E">
      <w:pPr>
        <w:spacing w:line="137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spacing w:line="239" w:lineRule="auto"/>
        <w:ind w:left="144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</w:rPr>
        <w:t>Oracle, and MySQL.</w:t>
      </w:r>
    </w:p>
    <w:p w:rsidR="00076E1E" w:rsidRPr="00B02BC8" w:rsidRDefault="00076E1E">
      <w:pPr>
        <w:spacing w:line="126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tabs>
          <w:tab w:val="left" w:pos="700"/>
        </w:tabs>
        <w:ind w:left="36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Symbol" w:hAnsiTheme="majorBidi" w:cstheme="majorBidi"/>
          <w:sz w:val="24"/>
          <w:szCs w:val="24"/>
        </w:rPr>
        <w:t></w:t>
      </w:r>
      <w:r w:rsidRPr="00B02BC8">
        <w:rPr>
          <w:rFonts w:asciiTheme="majorBidi" w:hAnsiTheme="majorBidi" w:cstheme="majorBidi"/>
          <w:sz w:val="20"/>
          <w:szCs w:val="20"/>
        </w:rPr>
        <w:tab/>
      </w:r>
      <w:r w:rsidRPr="00B02BC8">
        <w:rPr>
          <w:rFonts w:asciiTheme="majorBidi" w:eastAsia="Times New Roman" w:hAnsiTheme="majorBidi" w:cstheme="majorBidi"/>
          <w:sz w:val="23"/>
          <w:szCs w:val="23"/>
        </w:rPr>
        <w:t>System Analysis and Design</w:t>
      </w:r>
    </w:p>
    <w:p w:rsidR="00076E1E" w:rsidRPr="00B02BC8" w:rsidRDefault="00076E1E">
      <w:pPr>
        <w:spacing w:line="139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ind w:left="144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</w:rPr>
        <w:t>Data Flow Diagram (DFD), and Unified Modeling Language (UML)</w:t>
      </w:r>
    </w:p>
    <w:p w:rsidR="00076E1E" w:rsidRPr="00B02BC8" w:rsidRDefault="00076E1E">
      <w:pPr>
        <w:spacing w:line="126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tabs>
          <w:tab w:val="left" w:pos="700"/>
        </w:tabs>
        <w:spacing w:line="239" w:lineRule="auto"/>
        <w:ind w:left="36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Symbol" w:hAnsiTheme="majorBidi" w:cstheme="majorBidi"/>
          <w:sz w:val="24"/>
          <w:szCs w:val="24"/>
        </w:rPr>
        <w:t></w:t>
      </w:r>
      <w:r w:rsidRPr="00B02BC8">
        <w:rPr>
          <w:rFonts w:asciiTheme="majorBidi" w:hAnsiTheme="majorBidi" w:cstheme="majorBidi"/>
          <w:sz w:val="20"/>
          <w:szCs w:val="20"/>
        </w:rPr>
        <w:tab/>
      </w:r>
      <w:r w:rsidRPr="00B02BC8">
        <w:rPr>
          <w:rFonts w:asciiTheme="majorBidi" w:eastAsia="Times New Roman" w:hAnsiTheme="majorBidi" w:cstheme="majorBidi"/>
          <w:sz w:val="23"/>
          <w:szCs w:val="23"/>
        </w:rPr>
        <w:t>Computer Graphics</w:t>
      </w:r>
    </w:p>
    <w:p w:rsidR="00076E1E" w:rsidRPr="00B02BC8" w:rsidRDefault="00076E1E">
      <w:pPr>
        <w:spacing w:line="139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spacing w:line="239" w:lineRule="auto"/>
        <w:ind w:left="144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</w:rPr>
        <w:t>Open Graphics Library (OpenGL), Matlab.</w:t>
      </w:r>
    </w:p>
    <w:p w:rsidR="00076E1E" w:rsidRPr="00B02BC8" w:rsidRDefault="00076E1E">
      <w:pPr>
        <w:spacing w:line="126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tabs>
          <w:tab w:val="left" w:pos="700"/>
        </w:tabs>
        <w:spacing w:line="239" w:lineRule="auto"/>
        <w:ind w:left="36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Symbol" w:hAnsiTheme="majorBidi" w:cstheme="majorBidi"/>
          <w:sz w:val="24"/>
          <w:szCs w:val="24"/>
        </w:rPr>
        <w:t></w:t>
      </w:r>
      <w:r w:rsidRPr="00B02BC8">
        <w:rPr>
          <w:rFonts w:asciiTheme="majorBidi" w:hAnsiTheme="majorBidi" w:cstheme="majorBidi"/>
          <w:sz w:val="20"/>
          <w:szCs w:val="20"/>
        </w:rPr>
        <w:tab/>
      </w:r>
      <w:r w:rsidRPr="00B02BC8">
        <w:rPr>
          <w:rFonts w:asciiTheme="majorBidi" w:eastAsia="Times New Roman" w:hAnsiTheme="majorBidi" w:cstheme="majorBidi"/>
          <w:sz w:val="23"/>
          <w:szCs w:val="23"/>
        </w:rPr>
        <w:t>Operating Systems</w:t>
      </w:r>
    </w:p>
    <w:p w:rsidR="00076E1E" w:rsidRPr="00B02BC8" w:rsidRDefault="00076E1E">
      <w:pPr>
        <w:spacing w:line="139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spacing w:line="239" w:lineRule="auto"/>
        <w:ind w:left="144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</w:rPr>
        <w:t>Windows XP, Windows Vista, and Windows Server 2003</w:t>
      </w:r>
    </w:p>
    <w:p w:rsidR="00076E1E" w:rsidRPr="00B02BC8" w:rsidRDefault="00076E1E">
      <w:pPr>
        <w:spacing w:line="126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tabs>
          <w:tab w:val="left" w:pos="700"/>
        </w:tabs>
        <w:spacing w:line="239" w:lineRule="auto"/>
        <w:ind w:left="36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Symbol" w:hAnsiTheme="majorBidi" w:cstheme="majorBidi"/>
          <w:sz w:val="24"/>
          <w:szCs w:val="24"/>
        </w:rPr>
        <w:t></w:t>
      </w:r>
      <w:r w:rsidRPr="00B02BC8">
        <w:rPr>
          <w:rFonts w:asciiTheme="majorBidi" w:hAnsiTheme="majorBidi" w:cstheme="majorBidi"/>
          <w:sz w:val="20"/>
          <w:szCs w:val="20"/>
        </w:rPr>
        <w:tab/>
      </w:r>
      <w:r w:rsidRPr="00B02BC8">
        <w:rPr>
          <w:rFonts w:asciiTheme="majorBidi" w:eastAsia="Times New Roman" w:hAnsiTheme="majorBidi" w:cstheme="majorBidi"/>
          <w:sz w:val="23"/>
          <w:szCs w:val="23"/>
        </w:rPr>
        <w:t>Microsoft Office</w:t>
      </w:r>
    </w:p>
    <w:p w:rsidR="00076E1E" w:rsidRPr="00B02BC8" w:rsidRDefault="00076E1E">
      <w:pPr>
        <w:spacing w:line="137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spacing w:line="239" w:lineRule="auto"/>
        <w:ind w:left="144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</w:rPr>
        <w:t>Word, Access, Excel, Visio, Outlook and PowerPoint.</w:t>
      </w:r>
    </w:p>
    <w:p w:rsidR="00076E1E" w:rsidRPr="00B02BC8" w:rsidRDefault="00076E1E">
      <w:pPr>
        <w:spacing w:line="126" w:lineRule="exact"/>
        <w:rPr>
          <w:rFonts w:asciiTheme="majorBidi" w:hAnsiTheme="majorBidi" w:cstheme="majorBidi"/>
          <w:sz w:val="20"/>
          <w:szCs w:val="20"/>
        </w:rPr>
      </w:pPr>
    </w:p>
    <w:p w:rsidR="00076E1E" w:rsidRPr="00B02BC8" w:rsidRDefault="00BA4E02">
      <w:pPr>
        <w:tabs>
          <w:tab w:val="left" w:pos="700"/>
        </w:tabs>
        <w:ind w:left="36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Symbol" w:hAnsiTheme="majorBidi" w:cstheme="majorBidi"/>
          <w:sz w:val="24"/>
          <w:szCs w:val="24"/>
        </w:rPr>
        <w:t></w:t>
      </w:r>
      <w:r w:rsidRPr="00B02BC8">
        <w:rPr>
          <w:rFonts w:asciiTheme="majorBidi" w:hAnsiTheme="majorBidi" w:cstheme="majorBidi"/>
          <w:sz w:val="20"/>
          <w:szCs w:val="20"/>
        </w:rPr>
        <w:tab/>
      </w:r>
      <w:r w:rsidRPr="00B02BC8">
        <w:rPr>
          <w:rFonts w:asciiTheme="majorBidi" w:eastAsia="Times New Roman" w:hAnsiTheme="majorBidi" w:cstheme="majorBidi"/>
          <w:sz w:val="23"/>
          <w:szCs w:val="23"/>
        </w:rPr>
        <w:t>Computer Network</w:t>
      </w:r>
    </w:p>
    <w:p w:rsidR="00076E1E" w:rsidRPr="00B02BC8" w:rsidRDefault="00076E1E">
      <w:pPr>
        <w:spacing w:line="150" w:lineRule="exact"/>
        <w:rPr>
          <w:rFonts w:asciiTheme="majorBidi" w:hAnsiTheme="majorBidi" w:cstheme="majorBidi"/>
          <w:sz w:val="20"/>
          <w:szCs w:val="20"/>
        </w:rPr>
      </w:pPr>
    </w:p>
    <w:p w:rsidR="00056A75" w:rsidRPr="00056A75" w:rsidRDefault="00056A75" w:rsidP="00056A75">
      <w:pPr>
        <w:pStyle w:val="a3"/>
        <w:spacing w:line="348" w:lineRule="auto"/>
        <w:ind w:left="360"/>
        <w:rPr>
          <w:rFonts w:asciiTheme="majorBidi" w:eastAsia="Times New Roman" w:hAnsiTheme="majorBidi" w:cstheme="majorBidi"/>
          <w:sz w:val="23"/>
          <w:szCs w:val="23"/>
        </w:rPr>
      </w:pPr>
      <w:r>
        <w:rPr>
          <w:rFonts w:asciiTheme="majorBidi" w:eastAsia="Symbol" w:hAnsiTheme="majorBidi" w:cstheme="majorBidi"/>
          <w:sz w:val="24"/>
          <w:szCs w:val="24"/>
        </w:rPr>
        <w:lastRenderedPageBreak/>
        <w:t xml:space="preserve"> </w:t>
      </w:r>
      <w:r w:rsidRPr="00B02BC8">
        <w:rPr>
          <w:rFonts w:asciiTheme="majorBidi" w:eastAsia="Symbol" w:hAnsiTheme="majorBidi" w:cstheme="majorBidi"/>
          <w:sz w:val="24"/>
          <w:szCs w:val="24"/>
        </w:rPr>
        <w:t></w:t>
      </w:r>
      <w:r>
        <w:rPr>
          <w:rFonts w:asciiTheme="majorBidi" w:eastAsia="Symbol" w:hAnsiTheme="majorBidi" w:cstheme="majorBidi"/>
          <w:sz w:val="24"/>
          <w:szCs w:val="24"/>
        </w:rPr>
        <w:t xml:space="preserve"> </w:t>
      </w:r>
      <w:r w:rsidR="00BA4E02" w:rsidRPr="00056A75">
        <w:rPr>
          <w:rFonts w:asciiTheme="majorBidi" w:eastAsia="Times New Roman" w:hAnsiTheme="majorBidi" w:cstheme="majorBidi"/>
          <w:sz w:val="23"/>
          <w:szCs w:val="23"/>
        </w:rPr>
        <w:t>Knowledge of network configuration, administration &amp; managing of TCP/IP suit, SIP proto</w:t>
      </w:r>
      <w:r w:rsidR="00B02BC8" w:rsidRPr="00056A75">
        <w:rPr>
          <w:rFonts w:asciiTheme="majorBidi" w:eastAsia="Times New Roman" w:hAnsiTheme="majorBidi" w:cstheme="majorBidi"/>
          <w:sz w:val="23"/>
          <w:szCs w:val="23"/>
        </w:rPr>
        <w:t>col, RIP protocol, UDP protocol</w:t>
      </w:r>
      <w:r w:rsidRPr="00056A75">
        <w:rPr>
          <w:rFonts w:asciiTheme="majorBidi" w:eastAsia="Times New Roman" w:hAnsiTheme="majorBidi" w:cstheme="majorBidi"/>
          <w:sz w:val="23"/>
          <w:szCs w:val="23"/>
        </w:rPr>
        <w:t>.</w:t>
      </w:r>
    </w:p>
    <w:p w:rsidR="00056A75" w:rsidRPr="00056A75" w:rsidRDefault="00056A75" w:rsidP="00056A75">
      <w:pPr>
        <w:spacing w:line="348" w:lineRule="auto"/>
        <w:rPr>
          <w:rFonts w:asciiTheme="majorBidi" w:eastAsia="Times New Roman" w:hAnsiTheme="majorBidi" w:cstheme="majorBidi"/>
          <w:sz w:val="23"/>
          <w:szCs w:val="23"/>
        </w:rPr>
      </w:pPr>
      <w:r>
        <w:rPr>
          <w:rFonts w:asciiTheme="majorBidi" w:eastAsia="Times New Roman" w:hAnsiTheme="majorBidi" w:cstheme="majorBidi"/>
          <w:sz w:val="23"/>
          <w:szCs w:val="23"/>
        </w:rPr>
        <w:t xml:space="preserve">       </w:t>
      </w:r>
      <w:r w:rsidRPr="00B02BC8">
        <w:rPr>
          <w:rFonts w:asciiTheme="majorBidi" w:eastAsia="Symbol" w:hAnsiTheme="majorBidi" w:cstheme="majorBidi"/>
          <w:sz w:val="24"/>
          <w:szCs w:val="24"/>
        </w:rPr>
        <w:t></w:t>
      </w:r>
      <w:r>
        <w:rPr>
          <w:rFonts w:asciiTheme="majorBidi" w:eastAsia="Symbol" w:hAnsiTheme="majorBidi" w:cstheme="majorBidi"/>
          <w:sz w:val="24"/>
          <w:szCs w:val="24"/>
        </w:rPr>
        <w:t xml:space="preserve">   </w:t>
      </w:r>
      <w:r w:rsidRPr="00056A75">
        <w:rPr>
          <w:rFonts w:asciiTheme="majorBidi" w:eastAsia="Times New Roman" w:hAnsiTheme="majorBidi" w:cstheme="majorBidi"/>
          <w:sz w:val="23"/>
          <w:szCs w:val="23"/>
        </w:rPr>
        <w:t xml:space="preserve">Designing themes, flashes, and pictures </w:t>
      </w:r>
      <w:proofErr w:type="gramStart"/>
      <w:r w:rsidRPr="00056A75">
        <w:rPr>
          <w:rFonts w:asciiTheme="majorBidi" w:eastAsia="Times New Roman" w:hAnsiTheme="majorBidi" w:cstheme="majorBidi"/>
          <w:sz w:val="23"/>
          <w:szCs w:val="23"/>
        </w:rPr>
        <w:t xml:space="preserve">( </w:t>
      </w:r>
      <w:proofErr w:type="spellStart"/>
      <w:r w:rsidRPr="00056A75">
        <w:rPr>
          <w:rFonts w:asciiTheme="majorBidi" w:eastAsia="Times New Roman" w:hAnsiTheme="majorBidi" w:cstheme="majorBidi"/>
          <w:sz w:val="23"/>
          <w:szCs w:val="23"/>
        </w:rPr>
        <w:t>SWISHmax</w:t>
      </w:r>
      <w:proofErr w:type="spellEnd"/>
      <w:proofErr w:type="gramEnd"/>
      <w:r w:rsidRPr="00056A75">
        <w:rPr>
          <w:rFonts w:asciiTheme="majorBidi" w:eastAsia="Times New Roman" w:hAnsiTheme="majorBidi" w:cstheme="majorBidi"/>
          <w:sz w:val="23"/>
          <w:szCs w:val="23"/>
        </w:rPr>
        <w:t xml:space="preserve"> ).</w:t>
      </w:r>
    </w:p>
    <w:p w:rsidR="00056A75" w:rsidRPr="00B02BC8" w:rsidRDefault="00056A75" w:rsidP="00056A75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056A75" w:rsidRPr="00B02BC8" w:rsidRDefault="00056A75" w:rsidP="00056A75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056A75" w:rsidRPr="00B02BC8" w:rsidRDefault="00056A75" w:rsidP="00056A75">
      <w:pPr>
        <w:spacing w:line="234" w:lineRule="exact"/>
        <w:rPr>
          <w:rFonts w:asciiTheme="majorBidi" w:hAnsiTheme="majorBidi" w:cstheme="majorBidi"/>
          <w:sz w:val="20"/>
          <w:szCs w:val="20"/>
        </w:rPr>
      </w:pPr>
    </w:p>
    <w:p w:rsidR="00056A75" w:rsidRPr="00B02BC8" w:rsidRDefault="00056A75" w:rsidP="00056A75">
      <w:pPr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  <w:b/>
          <w:bCs/>
          <w:sz w:val="28"/>
          <w:szCs w:val="28"/>
        </w:rPr>
        <w:t>LANGUAGES</w:t>
      </w:r>
    </w:p>
    <w:p w:rsidR="00056A75" w:rsidRPr="00B02BC8" w:rsidRDefault="00056A75" w:rsidP="00056A75">
      <w:pPr>
        <w:spacing w:line="244" w:lineRule="exact"/>
        <w:rPr>
          <w:rFonts w:asciiTheme="majorBidi" w:hAnsiTheme="majorBidi" w:cstheme="majorBidi"/>
          <w:sz w:val="20"/>
          <w:szCs w:val="20"/>
        </w:rPr>
      </w:pPr>
    </w:p>
    <w:p w:rsidR="00056A75" w:rsidRPr="00056A75" w:rsidRDefault="00056A75" w:rsidP="00056A75">
      <w:pPr>
        <w:tabs>
          <w:tab w:val="left" w:pos="5740"/>
        </w:tabs>
        <w:rPr>
          <w:rFonts w:asciiTheme="majorBidi" w:hAnsiTheme="majorBidi" w:cstheme="majorBidi"/>
          <w:sz w:val="24"/>
          <w:szCs w:val="24"/>
        </w:rPr>
      </w:pPr>
      <w:r w:rsidRPr="00056A75">
        <w:rPr>
          <w:rFonts w:asciiTheme="majorBidi" w:eastAsia="Times New Roman" w:hAnsiTheme="majorBidi" w:cstheme="majorBidi"/>
          <w:sz w:val="24"/>
          <w:szCs w:val="24"/>
        </w:rPr>
        <w:t>Arabic and English</w:t>
      </w:r>
    </w:p>
    <w:p w:rsidR="00056A75" w:rsidRPr="00056A75" w:rsidRDefault="00056A75" w:rsidP="00056A75">
      <w:pPr>
        <w:pStyle w:val="a3"/>
        <w:numPr>
          <w:ilvl w:val="0"/>
          <w:numId w:val="4"/>
        </w:numPr>
        <w:spacing w:line="200" w:lineRule="exact"/>
        <w:rPr>
          <w:rFonts w:asciiTheme="majorBidi" w:hAnsiTheme="majorBidi" w:cstheme="majorBidi"/>
          <w:sz w:val="24"/>
          <w:szCs w:val="24"/>
        </w:rPr>
      </w:pPr>
      <w:r w:rsidRPr="00056A75">
        <w:rPr>
          <w:rFonts w:asciiTheme="majorBidi" w:hAnsiTheme="majorBidi" w:cstheme="majorBidi"/>
          <w:sz w:val="24"/>
          <w:szCs w:val="24"/>
        </w:rPr>
        <w:t xml:space="preserve">IELTS in English Language 6.5 </w:t>
      </w:r>
    </w:p>
    <w:p w:rsidR="00056A75" w:rsidRPr="00B02BC8" w:rsidRDefault="00056A75" w:rsidP="00056A75">
      <w:pPr>
        <w:spacing w:line="321" w:lineRule="exact"/>
        <w:rPr>
          <w:rFonts w:asciiTheme="majorBidi" w:hAnsiTheme="majorBidi" w:cstheme="majorBidi"/>
          <w:sz w:val="20"/>
          <w:szCs w:val="20"/>
        </w:rPr>
      </w:pPr>
    </w:p>
    <w:p w:rsidR="00056A75" w:rsidRPr="00B02BC8" w:rsidRDefault="00056A75" w:rsidP="00056A75">
      <w:pPr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  <w:b/>
          <w:bCs/>
          <w:sz w:val="28"/>
          <w:szCs w:val="28"/>
        </w:rPr>
        <w:t>REFERRAL</w:t>
      </w:r>
    </w:p>
    <w:p w:rsidR="00056A75" w:rsidRPr="00B02BC8" w:rsidRDefault="00056A75" w:rsidP="00056A75">
      <w:pPr>
        <w:spacing w:line="157" w:lineRule="exact"/>
        <w:rPr>
          <w:rFonts w:asciiTheme="majorBidi" w:hAnsiTheme="majorBidi" w:cstheme="majorBidi"/>
          <w:sz w:val="20"/>
          <w:szCs w:val="20"/>
        </w:rPr>
      </w:pPr>
    </w:p>
    <w:p w:rsidR="00056A75" w:rsidRPr="00B02BC8" w:rsidRDefault="00056A75" w:rsidP="00056A75">
      <w:pPr>
        <w:tabs>
          <w:tab w:val="left" w:pos="700"/>
        </w:tabs>
        <w:spacing w:line="239" w:lineRule="auto"/>
        <w:ind w:left="360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Symbol" w:hAnsiTheme="majorBidi" w:cstheme="majorBidi"/>
          <w:sz w:val="24"/>
          <w:szCs w:val="24"/>
        </w:rPr>
        <w:t></w:t>
      </w:r>
      <w:r w:rsidRPr="00B02BC8">
        <w:rPr>
          <w:rFonts w:asciiTheme="majorBidi" w:hAnsiTheme="majorBidi" w:cstheme="majorBidi"/>
          <w:sz w:val="20"/>
          <w:szCs w:val="20"/>
        </w:rPr>
        <w:tab/>
      </w:r>
      <w:r w:rsidRPr="00B02BC8">
        <w:rPr>
          <w:rFonts w:asciiTheme="majorBidi" w:eastAsia="Times New Roman" w:hAnsiTheme="majorBidi" w:cstheme="majorBidi"/>
          <w:sz w:val="23"/>
          <w:szCs w:val="23"/>
        </w:rPr>
        <w:t xml:space="preserve">My Father, </w:t>
      </w:r>
      <w:proofErr w:type="spellStart"/>
      <w:r w:rsidRPr="00B02BC8">
        <w:rPr>
          <w:rFonts w:asciiTheme="majorBidi" w:eastAsia="Times New Roman" w:hAnsiTheme="majorBidi" w:cstheme="majorBidi"/>
          <w:b/>
          <w:bCs/>
          <w:sz w:val="23"/>
          <w:szCs w:val="23"/>
        </w:rPr>
        <w:t>Dr.Abdul</w:t>
      </w:r>
      <w:proofErr w:type="spellEnd"/>
      <w:r w:rsidRPr="00B02BC8">
        <w:rPr>
          <w:rFonts w:asciiTheme="majorBidi" w:eastAsia="Times New Roman" w:hAnsiTheme="majorBidi" w:cstheme="majorBidi"/>
          <w:b/>
          <w:bCs/>
          <w:sz w:val="23"/>
          <w:szCs w:val="23"/>
        </w:rPr>
        <w:t>-Aziz Al-</w:t>
      </w:r>
      <w:proofErr w:type="spellStart"/>
      <w:r w:rsidRPr="00B02BC8">
        <w:rPr>
          <w:rFonts w:asciiTheme="majorBidi" w:eastAsia="Times New Roman" w:hAnsiTheme="majorBidi" w:cstheme="majorBidi"/>
          <w:b/>
          <w:bCs/>
          <w:sz w:val="23"/>
          <w:szCs w:val="23"/>
        </w:rPr>
        <w:t>Duwais</w:t>
      </w:r>
      <w:proofErr w:type="spellEnd"/>
    </w:p>
    <w:p w:rsidR="00056A75" w:rsidRPr="00B02BC8" w:rsidRDefault="00056A75" w:rsidP="00056A75">
      <w:pPr>
        <w:spacing w:line="148" w:lineRule="exact"/>
        <w:rPr>
          <w:rFonts w:asciiTheme="majorBidi" w:hAnsiTheme="majorBidi" w:cstheme="majorBidi"/>
          <w:sz w:val="20"/>
          <w:szCs w:val="20"/>
        </w:rPr>
      </w:pPr>
    </w:p>
    <w:p w:rsidR="00056A75" w:rsidRPr="00B02BC8" w:rsidRDefault="00056A75" w:rsidP="00056A75">
      <w:pPr>
        <w:spacing w:line="239" w:lineRule="auto"/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  <w:sz w:val="23"/>
          <w:szCs w:val="23"/>
        </w:rPr>
        <w:t>Professor of Agricultural Economics, College of Food Sciences and Agricultural,</w:t>
      </w:r>
    </w:p>
    <w:p w:rsidR="00056A75" w:rsidRPr="00B02BC8" w:rsidRDefault="00056A75" w:rsidP="00056A75">
      <w:pPr>
        <w:spacing w:line="141" w:lineRule="exact"/>
        <w:rPr>
          <w:rFonts w:asciiTheme="majorBidi" w:hAnsiTheme="majorBidi" w:cstheme="majorBidi"/>
          <w:sz w:val="20"/>
          <w:szCs w:val="20"/>
        </w:rPr>
      </w:pPr>
    </w:p>
    <w:p w:rsidR="00056A75" w:rsidRPr="00B02BC8" w:rsidRDefault="00056A75" w:rsidP="00056A75">
      <w:pPr>
        <w:rPr>
          <w:rFonts w:asciiTheme="majorBidi" w:hAnsiTheme="majorBidi" w:cstheme="majorBidi"/>
          <w:sz w:val="20"/>
          <w:szCs w:val="20"/>
        </w:rPr>
      </w:pPr>
      <w:r w:rsidRPr="00B02BC8">
        <w:rPr>
          <w:rFonts w:asciiTheme="majorBidi" w:eastAsia="Times New Roman" w:hAnsiTheme="majorBidi" w:cstheme="majorBidi"/>
          <w:sz w:val="24"/>
          <w:szCs w:val="24"/>
        </w:rPr>
        <w:t>King Saud University</w:t>
      </w:r>
    </w:p>
    <w:p w:rsidR="00056A75" w:rsidRDefault="00056A75" w:rsidP="00B02BC8">
      <w:pPr>
        <w:spacing w:line="348" w:lineRule="auto"/>
        <w:ind w:left="720" w:firstLine="720"/>
        <w:rPr>
          <w:rFonts w:asciiTheme="majorBidi" w:eastAsia="Times New Roman" w:hAnsiTheme="majorBidi" w:cstheme="majorBidi"/>
        </w:rPr>
      </w:pPr>
    </w:p>
    <w:p w:rsidR="00056A75" w:rsidRDefault="00056A75" w:rsidP="00B02BC8">
      <w:pPr>
        <w:spacing w:line="348" w:lineRule="auto"/>
        <w:ind w:left="720" w:firstLine="720"/>
        <w:rPr>
          <w:rFonts w:asciiTheme="majorBidi" w:eastAsia="Times New Roman" w:hAnsiTheme="majorBidi" w:cstheme="majorBidi"/>
        </w:rPr>
      </w:pPr>
    </w:p>
    <w:p w:rsidR="00056A75" w:rsidRPr="00B02BC8" w:rsidRDefault="00056A75" w:rsidP="00B02BC8">
      <w:pPr>
        <w:spacing w:line="348" w:lineRule="auto"/>
        <w:ind w:left="720" w:firstLine="720"/>
        <w:rPr>
          <w:rFonts w:asciiTheme="majorBidi" w:hAnsiTheme="majorBidi" w:cstheme="majorBidi"/>
          <w:sz w:val="20"/>
          <w:szCs w:val="20"/>
        </w:rPr>
        <w:sectPr w:rsidR="00056A75" w:rsidRPr="00B02BC8">
          <w:pgSz w:w="11900" w:h="16838"/>
          <w:pgMar w:top="1440" w:right="1900" w:bottom="1067" w:left="1800" w:header="0" w:footer="0" w:gutter="0"/>
          <w:cols w:space="720" w:equalWidth="0">
            <w:col w:w="8200"/>
          </w:cols>
        </w:sectPr>
      </w:pPr>
    </w:p>
    <w:p w:rsidR="00076E1E" w:rsidRPr="00B02BC8" w:rsidRDefault="00076E1E" w:rsidP="00056A75">
      <w:pPr>
        <w:tabs>
          <w:tab w:val="left" w:pos="700"/>
        </w:tabs>
        <w:rPr>
          <w:rFonts w:asciiTheme="majorBidi" w:hAnsiTheme="majorBidi" w:cstheme="majorBidi"/>
          <w:sz w:val="20"/>
          <w:szCs w:val="20"/>
        </w:rPr>
      </w:pPr>
      <w:bookmarkStart w:id="2" w:name="page3"/>
      <w:bookmarkEnd w:id="2"/>
    </w:p>
    <w:sectPr w:rsidR="00076E1E" w:rsidRPr="00B02BC8">
      <w:pgSz w:w="11900" w:h="16838"/>
      <w:pgMar w:top="1421" w:right="2300" w:bottom="1440" w:left="1800" w:header="0" w:footer="0" w:gutter="0"/>
      <w:cols w:space="720" w:equalWidth="0">
        <w:col w:w="7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3B68"/>
    <w:multiLevelType w:val="hybridMultilevel"/>
    <w:tmpl w:val="9E943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FF4543"/>
    <w:multiLevelType w:val="hybridMultilevel"/>
    <w:tmpl w:val="E5B4D016"/>
    <w:lvl w:ilvl="0" w:tplc="FA0AE8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A7D04"/>
    <w:multiLevelType w:val="hybridMultilevel"/>
    <w:tmpl w:val="EE501236"/>
    <w:lvl w:ilvl="0" w:tplc="8E18D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C9869"/>
    <w:multiLevelType w:val="hybridMultilevel"/>
    <w:tmpl w:val="A96642E8"/>
    <w:lvl w:ilvl="0" w:tplc="42F891B8">
      <w:start w:val="1"/>
      <w:numFmt w:val="bullet"/>
      <w:lvlText w:val=""/>
      <w:lvlJc w:val="left"/>
    </w:lvl>
    <w:lvl w:ilvl="1" w:tplc="BEF8A534">
      <w:numFmt w:val="decimal"/>
      <w:lvlText w:val=""/>
      <w:lvlJc w:val="left"/>
    </w:lvl>
    <w:lvl w:ilvl="2" w:tplc="60A06DF6">
      <w:numFmt w:val="decimal"/>
      <w:lvlText w:val=""/>
      <w:lvlJc w:val="left"/>
    </w:lvl>
    <w:lvl w:ilvl="3" w:tplc="D764A610">
      <w:numFmt w:val="decimal"/>
      <w:lvlText w:val=""/>
      <w:lvlJc w:val="left"/>
    </w:lvl>
    <w:lvl w:ilvl="4" w:tplc="66A095BE">
      <w:numFmt w:val="decimal"/>
      <w:lvlText w:val=""/>
      <w:lvlJc w:val="left"/>
    </w:lvl>
    <w:lvl w:ilvl="5" w:tplc="0FDE109C">
      <w:numFmt w:val="decimal"/>
      <w:lvlText w:val=""/>
      <w:lvlJc w:val="left"/>
    </w:lvl>
    <w:lvl w:ilvl="6" w:tplc="87FA0C4A">
      <w:numFmt w:val="decimal"/>
      <w:lvlText w:val=""/>
      <w:lvlJc w:val="left"/>
    </w:lvl>
    <w:lvl w:ilvl="7" w:tplc="F4889C8A">
      <w:numFmt w:val="decimal"/>
      <w:lvlText w:val=""/>
      <w:lvlJc w:val="left"/>
    </w:lvl>
    <w:lvl w:ilvl="8" w:tplc="078E1774">
      <w:numFmt w:val="decimal"/>
      <w:lvlText w:val=""/>
      <w:lvlJc w:val="left"/>
    </w:lvl>
  </w:abstractNum>
  <w:abstractNum w:abstractNumId="4" w15:restartNumberingAfterBreak="0">
    <w:nsid w:val="66334873"/>
    <w:multiLevelType w:val="hybridMultilevel"/>
    <w:tmpl w:val="FF10CC1E"/>
    <w:lvl w:ilvl="0" w:tplc="57AAB00E">
      <w:start w:val="1"/>
      <w:numFmt w:val="bullet"/>
      <w:lvlText w:val=""/>
      <w:lvlJc w:val="left"/>
    </w:lvl>
    <w:lvl w:ilvl="1" w:tplc="80C81D9A">
      <w:numFmt w:val="decimal"/>
      <w:lvlText w:val=""/>
      <w:lvlJc w:val="left"/>
    </w:lvl>
    <w:lvl w:ilvl="2" w:tplc="1910D698">
      <w:numFmt w:val="decimal"/>
      <w:lvlText w:val=""/>
      <w:lvlJc w:val="left"/>
    </w:lvl>
    <w:lvl w:ilvl="3" w:tplc="265A9C02">
      <w:numFmt w:val="decimal"/>
      <w:lvlText w:val=""/>
      <w:lvlJc w:val="left"/>
    </w:lvl>
    <w:lvl w:ilvl="4" w:tplc="5E044E84">
      <w:numFmt w:val="decimal"/>
      <w:lvlText w:val=""/>
      <w:lvlJc w:val="left"/>
    </w:lvl>
    <w:lvl w:ilvl="5" w:tplc="787CA702">
      <w:numFmt w:val="decimal"/>
      <w:lvlText w:val=""/>
      <w:lvlJc w:val="left"/>
    </w:lvl>
    <w:lvl w:ilvl="6" w:tplc="98DA62F0">
      <w:numFmt w:val="decimal"/>
      <w:lvlText w:val=""/>
      <w:lvlJc w:val="left"/>
    </w:lvl>
    <w:lvl w:ilvl="7" w:tplc="0DFA7C3A">
      <w:numFmt w:val="decimal"/>
      <w:lvlText w:val=""/>
      <w:lvlJc w:val="left"/>
    </w:lvl>
    <w:lvl w:ilvl="8" w:tplc="60E80E5E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1E"/>
    <w:rsid w:val="00056A75"/>
    <w:rsid w:val="00076E1E"/>
    <w:rsid w:val="00473D41"/>
    <w:rsid w:val="004B1FBD"/>
    <w:rsid w:val="00B02BC8"/>
    <w:rsid w:val="00B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B0D294-CAF2-4DD0-AF57-E260859E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soon.ksu@gmail.com" TargetMode="External"/><Relationship Id="rId5" Type="http://schemas.openxmlformats.org/officeDocument/2006/relationships/hyperlink" Target="mailto:malduwais1@ks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 aas</cp:lastModifiedBy>
  <cp:revision>2</cp:revision>
  <dcterms:created xsi:type="dcterms:W3CDTF">2016-10-01T11:06:00Z</dcterms:created>
  <dcterms:modified xsi:type="dcterms:W3CDTF">2016-10-01T11:06:00Z</dcterms:modified>
</cp:coreProperties>
</file>