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32" w:rsidRPr="00875A32" w:rsidRDefault="00751D32" w:rsidP="00875A3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</w:pP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مصطلحات باللغة </w:t>
      </w:r>
      <w:r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>الإنجليزية</w:t>
      </w: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 لمقرر </w:t>
      </w:r>
      <w:r w:rsidR="00875A32"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 xml:space="preserve">العلاج الاسري </w:t>
      </w: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4635"/>
      </w:tblGrid>
      <w:tr w:rsidR="00A40851" w:rsidRPr="001A4D07" w:rsidTr="003970B9">
        <w:trPr>
          <w:tblCellSpacing w:w="0" w:type="dxa"/>
        </w:trPr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A40851" w:rsidRPr="00364555" w:rsidRDefault="00A40851" w:rsidP="00A4085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333333"/>
              </w:rPr>
            </w:pPr>
            <w:bookmarkStart w:id="0" w:name="_GoBack"/>
            <w:r w:rsidRPr="00A40851">
              <w:rPr>
                <w:rFonts w:ascii="Arial" w:eastAsia="Times New Roman" w:hAnsi="Arial" w:cs="Arial" w:hint="cs"/>
                <w:b/>
                <w:bCs/>
                <w:color w:val="0070C0"/>
                <w:rtl/>
              </w:rPr>
              <w:t>مصطلحات الشهري الأول</w:t>
            </w:r>
            <w:bookmarkEnd w:id="0"/>
          </w:p>
        </w:tc>
      </w:tr>
      <w:tr w:rsidR="00297D0A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97D0A" w:rsidRPr="00364555" w:rsidRDefault="00297D0A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97D0A" w:rsidRPr="00364555" w:rsidRDefault="00297D0A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875A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معالج </w:t>
            </w:r>
            <w:proofErr w:type="gramStart"/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اسري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875A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Processor</w:t>
            </w:r>
          </w:p>
        </w:tc>
      </w:tr>
      <w:tr w:rsidR="0042218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422188" w:rsidRPr="00364555" w:rsidRDefault="0042218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الفاعلية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422188" w:rsidRPr="00364555" w:rsidRDefault="00422188" w:rsidP="0042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Effectiveness concept</w:t>
            </w:r>
          </w:p>
        </w:tc>
      </w:tr>
      <w:tr w:rsidR="009A0B4E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A0B4E" w:rsidRPr="00364555" w:rsidRDefault="009A0B4E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النزعات الزوجية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A0B4E" w:rsidRPr="00364555" w:rsidRDefault="009A0B4E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marital conflicts concept</w:t>
            </w:r>
          </w:p>
        </w:tc>
      </w:tr>
      <w:tr w:rsidR="003C49F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C49F8" w:rsidRPr="00364555" w:rsidRDefault="003C49F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التوازن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C49F8" w:rsidRPr="00364555" w:rsidRDefault="003C49F8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Equilibrium concept</w:t>
            </w:r>
          </w:p>
        </w:tc>
      </w:tr>
      <w:tr w:rsidR="00BD6FB7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D6FB7" w:rsidRPr="00364555" w:rsidRDefault="00BD6FB7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الاتصال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D6FB7" w:rsidRPr="00364555" w:rsidRDefault="00BD6FB7" w:rsidP="00BD6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Communication  concept</w:t>
            </w:r>
          </w:p>
        </w:tc>
      </w:tr>
      <w:tr w:rsidR="00143EF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3EF8" w:rsidRPr="00364555" w:rsidRDefault="00143EF8" w:rsidP="0014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المقابلة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3EF8" w:rsidRPr="00364555" w:rsidRDefault="00143EF8" w:rsidP="00143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Interview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التخطيط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planning</w:t>
            </w:r>
          </w:p>
        </w:tc>
      </w:tr>
      <w:tr w:rsidR="005B64B5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5B64B5" w:rsidRPr="00364555" w:rsidRDefault="005B64B5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مفهوم التوظيف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5B64B5" w:rsidRPr="00364555" w:rsidRDefault="005B64B5" w:rsidP="005B6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Functioning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الاحتياجات الاساسية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Basic Needs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أشباع </w:t>
            </w:r>
            <w:proofErr w:type="gramStart"/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الحاجه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364555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Satisfying the need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Therapy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التأهيل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rehabilitation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النظم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systems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طرق في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Methods in social work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توازن العائلة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balance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وظيفة أو(دور)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Function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أهداف وقائية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preventive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أهداف علاجية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Therapeutic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أهداف تنموية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Development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 xml:space="preserve">مؤسسة </w:t>
            </w: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institution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المسؤولي</w:t>
            </w:r>
            <w:r w:rsidRPr="00364555">
              <w:rPr>
                <w:rFonts w:ascii="Arial" w:eastAsia="Times New Roman" w:hAnsi="Arial" w:cs="Arial" w:hint="eastAsia"/>
                <w:b/>
                <w:bCs/>
                <w:color w:val="333333"/>
                <w:rtl/>
              </w:rPr>
              <w:t>ة</w:t>
            </w: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responsibility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المشاركة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participation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توتر العلاقات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364555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Tension of social relations</w:t>
            </w:r>
          </w:p>
        </w:tc>
      </w:tr>
      <w:tr w:rsidR="00B7611F" w:rsidRPr="001A4D07" w:rsidTr="00B7611F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364555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مشاكل اقتصادية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364555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Economic problems</w:t>
            </w:r>
          </w:p>
        </w:tc>
      </w:tr>
      <w:tr w:rsidR="00B7611F" w:rsidRPr="001A4D07" w:rsidTr="00B7611F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364555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مشاكل اسرية(عائلية)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364555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problems</w:t>
            </w:r>
          </w:p>
        </w:tc>
      </w:tr>
      <w:tr w:rsidR="003B64F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364555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proofErr w:type="spellStart"/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أنفصال</w:t>
            </w:r>
            <w:proofErr w:type="spellEnd"/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 (طلاق)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364555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Separation</w:t>
            </w:r>
          </w:p>
        </w:tc>
      </w:tr>
      <w:tr w:rsidR="002A01A3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A01A3" w:rsidRPr="00364555" w:rsidRDefault="002A01A3" w:rsidP="002A01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الطفولة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A01A3" w:rsidRPr="00364555" w:rsidRDefault="002A01A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rtl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Childhood</w:t>
            </w:r>
          </w:p>
        </w:tc>
      </w:tr>
      <w:tr w:rsidR="00703F5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364555" w:rsidRDefault="00703F5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منظور تقليدي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364555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A traditional perspective</w:t>
            </w:r>
          </w:p>
        </w:tc>
      </w:tr>
      <w:tr w:rsidR="008F7953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F7953" w:rsidRPr="00364555" w:rsidRDefault="008F7953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منظور اسلامي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F7953" w:rsidRPr="00364555" w:rsidRDefault="008F795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Islamic perspective</w:t>
            </w:r>
          </w:p>
        </w:tc>
      </w:tr>
      <w:tr w:rsidR="003B64F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364555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الاغتراب الزواجي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364555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Alienation of spouses</w:t>
            </w:r>
          </w:p>
        </w:tc>
      </w:tr>
      <w:tr w:rsidR="00B7611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364555" w:rsidRDefault="00B7611F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مراحل الطلاق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364555" w:rsidRDefault="00B7611F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Stages of Divorce</w:t>
            </w:r>
          </w:p>
        </w:tc>
      </w:tr>
      <w:tr w:rsidR="00742AB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42AB8" w:rsidRPr="00364555" w:rsidRDefault="00742AB8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متغيرات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42AB8" w:rsidRPr="00364555" w:rsidRDefault="00742AB8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Social variables</w:t>
            </w:r>
          </w:p>
        </w:tc>
      </w:tr>
      <w:tr w:rsidR="00703F5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364555" w:rsidRDefault="00703F5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rtl/>
              </w:rPr>
            </w:pPr>
            <w:r w:rsidRPr="00364555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>تدخلات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364555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64555">
              <w:rPr>
                <w:rFonts w:ascii="Arial" w:eastAsia="Times New Roman" w:hAnsi="Arial" w:cs="Arial"/>
                <w:b/>
                <w:bCs/>
                <w:color w:val="333333"/>
              </w:rPr>
              <w:t>Family intervention</w:t>
            </w:r>
          </w:p>
        </w:tc>
      </w:tr>
      <w:tr w:rsidR="00630F8F" w:rsidRPr="001A4D07" w:rsidTr="00617300">
        <w:trPr>
          <w:tblCellSpacing w:w="0" w:type="dxa"/>
        </w:trPr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F8F" w:rsidRPr="0016438F" w:rsidRDefault="00630F8F" w:rsidP="0063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</w:rPr>
            </w:pPr>
            <w:r w:rsidRPr="0016438F">
              <w:rPr>
                <w:rFonts w:ascii="Arial" w:eastAsia="Times New Roman" w:hAnsi="Arial" w:cs="Arial" w:hint="cs"/>
                <w:b/>
                <w:bCs/>
                <w:color w:val="00B0F0"/>
                <w:sz w:val="32"/>
                <w:szCs w:val="32"/>
                <w:rtl/>
              </w:rPr>
              <w:t>مصطلحات الشهري الثاني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850B4D" w:rsidRDefault="0016438F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>العلاج الاسري ونظرية الاتصال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6438F" w:rsidRDefault="0016438F" w:rsidP="00054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</w:rPr>
            </w:pP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 xml:space="preserve">Family </w:t>
            </w:r>
            <w:r w:rsidR="000549DB">
              <w:rPr>
                <w:rFonts w:ascii="Arial" w:eastAsia="Times New Roman" w:hAnsi="Arial" w:cs="Arial"/>
                <w:b/>
                <w:bCs/>
                <w:color w:val="993300"/>
              </w:rPr>
              <w:t>T</w:t>
            </w: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>he</w:t>
            </w:r>
            <w:r w:rsidR="000549DB">
              <w:rPr>
                <w:rFonts w:ascii="Arial" w:eastAsia="Times New Roman" w:hAnsi="Arial" w:cs="Arial"/>
                <w:b/>
                <w:bCs/>
                <w:color w:val="993300"/>
              </w:rPr>
              <w:t>r</w:t>
            </w: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>apy and Communication  theory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850B4D" w:rsidRDefault="0018143A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 xml:space="preserve">العلاج الاسري ونظرية </w:t>
            </w:r>
            <w:r w:rsidR="002F2F19" w:rsidRPr="00850B4D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>الأنساق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6438F" w:rsidRDefault="0018143A" w:rsidP="00054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</w:rPr>
            </w:pP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 xml:space="preserve">Family </w:t>
            </w:r>
            <w:r w:rsidR="000549DB">
              <w:rPr>
                <w:rFonts w:ascii="Arial" w:eastAsia="Times New Roman" w:hAnsi="Arial" w:cs="Arial"/>
                <w:b/>
                <w:bCs/>
                <w:color w:val="993300"/>
              </w:rPr>
              <w:t>T</w:t>
            </w: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>he</w:t>
            </w:r>
            <w:r w:rsidR="000549DB">
              <w:rPr>
                <w:rFonts w:ascii="Arial" w:eastAsia="Times New Roman" w:hAnsi="Arial" w:cs="Arial"/>
                <w:b/>
                <w:bCs/>
                <w:color w:val="993300"/>
              </w:rPr>
              <w:t>r</w:t>
            </w: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 xml:space="preserve">apy and </w:t>
            </w:r>
            <w:r>
              <w:rPr>
                <w:rFonts w:ascii="Arial" w:eastAsia="Times New Roman" w:hAnsi="Arial" w:cs="Arial"/>
                <w:b/>
                <w:bCs/>
                <w:color w:val="993300"/>
              </w:rPr>
              <w:t>System</w:t>
            </w:r>
            <w:r w:rsidRPr="0016438F">
              <w:rPr>
                <w:rFonts w:ascii="Arial" w:eastAsia="Times New Roman" w:hAnsi="Arial" w:cs="Arial"/>
                <w:b/>
                <w:bCs/>
                <w:color w:val="993300"/>
              </w:rPr>
              <w:t xml:space="preserve">  theory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171CF" w:rsidRDefault="001171CF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>الخلع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171CF" w:rsidRDefault="001171C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993300"/>
              </w:rPr>
              <w:t>Repudiation</w:t>
            </w:r>
          </w:p>
        </w:tc>
      </w:tr>
      <w:tr w:rsidR="007630C0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C0" w:rsidRPr="001171CF" w:rsidRDefault="007630C0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الضغوط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C0" w:rsidRPr="001171CF" w:rsidRDefault="007630C0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7630C0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pressures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171CF" w:rsidRDefault="001171CF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1171CF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نموذج 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171CF" w:rsidRDefault="001171C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1171CF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Therapy Model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6438F" w:rsidRDefault="00B26A64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32"/>
                <w:szCs w:val="32"/>
                <w:rtl/>
              </w:rPr>
            </w:pPr>
            <w:r w:rsidRPr="00B26A64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أهداف 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6438F" w:rsidRDefault="00B26A64" w:rsidP="002660BF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993300"/>
                <w:sz w:val="32"/>
                <w:szCs w:val="32"/>
                <w:rtl/>
              </w:rPr>
            </w:pPr>
            <w:r w:rsidRPr="00B26A64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Goals of </w:t>
            </w:r>
            <w:r w:rsidRPr="00B26A64">
              <w:rPr>
                <w:sz w:val="18"/>
                <w:szCs w:val="18"/>
              </w:rPr>
              <w:t xml:space="preserve"> </w:t>
            </w:r>
            <w:r w:rsidRPr="00B26A64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Therapy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CB67A3" w:rsidRDefault="00CB67A3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CB67A3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lastRenderedPageBreak/>
              <w:t>معوقات 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CB67A3" w:rsidRDefault="00CB67A3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CB67A3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Obstacles of </w:t>
            </w:r>
            <w:r w:rsidRPr="00CB67A3">
              <w:rPr>
                <w:sz w:val="24"/>
                <w:szCs w:val="24"/>
              </w:rPr>
              <w:t xml:space="preserve"> </w:t>
            </w:r>
            <w:r w:rsidRPr="00CB67A3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Therapy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401F86" w:rsidRDefault="00401F86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401F86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أدوار المعالج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401F86" w:rsidRDefault="00401F86" w:rsidP="00666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401F86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Roles of </w:t>
            </w:r>
            <w:r w:rsidRPr="00401F86">
              <w:rPr>
                <w:sz w:val="24"/>
                <w:szCs w:val="24"/>
              </w:rPr>
              <w:t xml:space="preserve"> </w:t>
            </w:r>
            <w:r w:rsidRPr="00401F86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Therap</w:t>
            </w:r>
            <w:r w:rsidR="00666A6B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ist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16438F" w:rsidRDefault="0063294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32"/>
                <w:szCs w:val="32"/>
                <w:rtl/>
              </w:rPr>
            </w:pPr>
            <w:r w:rsidRPr="0063294D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>التركيز على بؤرة اهتمام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63294D" w:rsidRDefault="0063294D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</w:rPr>
              <w:t>Focus on the center of family attention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30C8B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العلاج الاسري الجماعي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344EA0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344EA0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 Group</w:t>
            </w:r>
            <w:r w:rsidRPr="00344EA0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 Therapy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30C8B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المعالج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30C8B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D30C8B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Therapist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62CE8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وصف العرض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62CE8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Symptom Description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62CE8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زيادة حدة العرض المشكو منه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44EA0" w:rsidRDefault="00D62CE8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D62CE8">
              <w:rPr>
                <w:rFonts w:ascii="Arial" w:eastAsia="Times New Roman" w:hAnsi="Arial" w:cs="Arial"/>
                <w:b/>
                <w:bCs/>
                <w:color w:val="993300"/>
              </w:rPr>
              <w:t>Increase the Symptom unit Complained of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367C6E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</w:pPr>
            <w:r w:rsidRPr="00367C6E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>لعب دور الوسيط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367C6E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</w:rPr>
              <w:t>Play the role of mediator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367C6E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وضع الأولويات للمهام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367C6E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Setting Priorities for family tasks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0575E8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0575E8">
              <w:rPr>
                <w:rFonts w:ascii="Arial" w:eastAsia="Times New Roman" w:hAnsi="Arial" w:cs="Arial" w:hint="cs"/>
                <w:b/>
                <w:bCs/>
                <w:color w:val="00B050"/>
                <w:rtl/>
              </w:rPr>
              <w:t>أعادة توزيع الأدوار داخل الأنساق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0575E8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930F77">
              <w:rPr>
                <w:rFonts w:ascii="Arial" w:eastAsia="Times New Roman" w:hAnsi="Arial" w:cs="Arial"/>
                <w:b/>
                <w:bCs/>
                <w:color w:val="993300"/>
                <w:sz w:val="18"/>
                <w:szCs w:val="18"/>
              </w:rPr>
              <w:t>Re-distribution of roles within the family patterns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D87F88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أساليب التفاعل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367C6E" w:rsidRDefault="00D87F88" w:rsidP="002660BF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993300"/>
                <w:sz w:val="24"/>
                <w:szCs w:val="24"/>
              </w:rPr>
            </w:pPr>
            <w:r w:rsidRPr="00D87F88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 interaction techniques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D87F88" w:rsidRDefault="00D87F88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D87F88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أساليب التوازن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D87F88" w:rsidRDefault="00D87F88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</w:t>
            </w:r>
            <w:r w:rsidRPr="00D87F88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amily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 Equilibrium </w:t>
            </w:r>
            <w:r>
              <w:t xml:space="preserve"> </w:t>
            </w:r>
            <w:r w:rsidRPr="00D87F88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techniques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850B4D" w:rsidRDefault="00850B4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أساليب الاتصال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850B4D" w:rsidRDefault="00850B4D" w:rsidP="00850B4D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993300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Communication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 </w:t>
            </w:r>
            <w:r w:rsidRPr="00850B4D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techniques</w:t>
            </w:r>
          </w:p>
        </w:tc>
      </w:tr>
      <w:tr w:rsidR="001E6108" w:rsidRPr="001A4D07" w:rsidTr="001E6108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E6108" w:rsidRPr="001E6108" w:rsidRDefault="001E6108" w:rsidP="001E6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</w:pPr>
            <w:r w:rsidRPr="001E610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  <w:t>إساءه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E6108" w:rsidRPr="001E6108" w:rsidRDefault="001E6108" w:rsidP="001E61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</w:pPr>
            <w:r w:rsidRPr="001E6108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Abuse</w:t>
            </w:r>
          </w:p>
        </w:tc>
      </w:tr>
      <w:tr w:rsidR="00850B4D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850B4D" w:rsidP="00850B4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  <w:t>لوم الضحية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850B4D" w:rsidP="00850B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Victim blaming</w:t>
            </w:r>
          </w:p>
        </w:tc>
      </w:tr>
      <w:tr w:rsidR="0016438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850B4D" w:rsidRDefault="00850B4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 xml:space="preserve">أساليب التدعيم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38F" w:rsidRPr="00850B4D" w:rsidRDefault="00850B4D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Sustaining techniques</w:t>
            </w:r>
          </w:p>
        </w:tc>
      </w:tr>
      <w:tr w:rsidR="00850B4D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850B4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أساليب التأثير المباشر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850B4D" w:rsidP="002660BF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9933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Direct influence </w:t>
            </w:r>
            <w:r>
              <w:t xml:space="preserve"> </w:t>
            </w:r>
            <w:r w:rsidRPr="00850B4D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techniques</w:t>
            </w:r>
          </w:p>
        </w:tc>
      </w:tr>
      <w:tr w:rsidR="00850B4D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850B4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أساليب الافراغ الوجداني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A35B25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Ventilation </w:t>
            </w:r>
            <w:r>
              <w:t xml:space="preserve"> </w:t>
            </w:r>
            <w:r w:rsidRPr="00A35B25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techniques</w:t>
            </w:r>
          </w:p>
        </w:tc>
      </w:tr>
      <w:tr w:rsidR="00850B4D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850B4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أساليب المناقشة التأملية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A35B25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 xml:space="preserve">Reflective discussion </w:t>
            </w:r>
            <w:r>
              <w:t xml:space="preserve"> </w:t>
            </w:r>
            <w:r w:rsidRPr="00A35B25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techniques</w:t>
            </w:r>
          </w:p>
        </w:tc>
      </w:tr>
      <w:tr w:rsidR="00850B4D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4D778D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المقابلات المشتركة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4D778D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 w:rsidRPr="004D778D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Joint interviews</w:t>
            </w:r>
          </w:p>
        </w:tc>
      </w:tr>
      <w:tr w:rsidR="00850B4D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1B05F5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الجلسات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B4D" w:rsidRPr="00850B4D" w:rsidRDefault="001B05F5" w:rsidP="001B05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Family Sessions</w:t>
            </w:r>
          </w:p>
        </w:tc>
      </w:tr>
      <w:tr w:rsidR="00850B4D" w:rsidRPr="001A4D07" w:rsidTr="00850B4D">
        <w:trPr>
          <w:tblCellSpacing w:w="0" w:type="dxa"/>
        </w:trPr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vAlign w:val="center"/>
          </w:tcPr>
          <w:p w:rsidR="00850B4D" w:rsidRPr="0016438F" w:rsidRDefault="00850B4D" w:rsidP="00850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32"/>
                <w:szCs w:val="32"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002060"/>
                <w:sz w:val="28"/>
                <w:szCs w:val="28"/>
                <w:rtl/>
              </w:rPr>
              <w:t>مصطلحات إضافية لنهائية أي كل الجدول الشهري 1 +2 + الإضافة مطلوبة لنهائية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الروابط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Social Links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الأسرة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Family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الأيتام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Orphans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المعاقين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Disabled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الشباب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proofErr w:type="spellStart"/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yougth</w:t>
            </w:r>
            <w:proofErr w:type="spellEnd"/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المسنين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The elderly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عيادة مشاكل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Family Problems Clinic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أسرار أسريه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Family Secrets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التنشئة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Socialization</w:t>
            </w:r>
          </w:p>
        </w:tc>
      </w:tr>
      <w:tr w:rsidR="002660BF" w:rsidRPr="001A4D07" w:rsidTr="001E6108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 xml:space="preserve">ضبط </w:t>
            </w: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Social control</w:t>
            </w:r>
          </w:p>
        </w:tc>
      </w:tr>
      <w:tr w:rsidR="002660BF" w:rsidRPr="001A4D07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proofErr w:type="gramStart"/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  <w:t>نصيحه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  <w:hideMark/>
          </w:tcPr>
          <w:p w:rsidR="002660BF" w:rsidRPr="00850B4D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Advice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العجز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Disability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مجالات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Areas of Social Service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تعديل السلوك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Behavior Modification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مشاكل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social problems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مساعدات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Social assistance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فئة الاحداث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Event Category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>التغيرات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Social changes</w:t>
            </w:r>
          </w:p>
        </w:tc>
      </w:tr>
      <w:tr w:rsidR="002660BF" w:rsidRPr="007D68CB" w:rsidTr="00850B4D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  <w:rtl/>
              </w:rPr>
            </w:pPr>
            <w:r w:rsidRPr="00850B4D">
              <w:rPr>
                <w:rFonts w:ascii="Arial" w:eastAsia="Times New Roman" w:hAnsi="Arial" w:cs="Arial" w:hint="cs"/>
                <w:b/>
                <w:bCs/>
                <w:color w:val="CCECFF"/>
                <w:sz w:val="24"/>
                <w:szCs w:val="24"/>
                <w:rtl/>
              </w:rPr>
              <w:t xml:space="preserve">أنواع العلاج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vAlign w:val="center"/>
          </w:tcPr>
          <w:p w:rsidR="002660BF" w:rsidRPr="00850B4D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</w:pPr>
            <w:r w:rsidRPr="00850B4D">
              <w:rPr>
                <w:rFonts w:ascii="Arial" w:eastAsia="Times New Roman" w:hAnsi="Arial" w:cs="Arial"/>
                <w:b/>
                <w:bCs/>
                <w:color w:val="CCECFF"/>
                <w:sz w:val="24"/>
                <w:szCs w:val="24"/>
              </w:rPr>
              <w:t>Types of treatment</w:t>
            </w:r>
          </w:p>
        </w:tc>
      </w:tr>
    </w:tbl>
    <w:p w:rsidR="00751D32" w:rsidRPr="001A4D07" w:rsidRDefault="00751D32" w:rsidP="00751D32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751D32" w:rsidRPr="00F947C0" w:rsidRDefault="00751D32" w:rsidP="00751D32">
      <w:pPr>
        <w:rPr>
          <w:b/>
          <w:bCs/>
          <w:rtl/>
        </w:rPr>
      </w:pPr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  <w:r w:rsidR="00F947C0" w:rsidRPr="00F947C0">
        <w:rPr>
          <w:rFonts w:hint="cs"/>
          <w:b/>
          <w:bCs/>
          <w:shd w:val="clear" w:color="auto" w:fill="DEEAF6" w:themeFill="accent1" w:themeFillTint="33"/>
          <w:rtl/>
        </w:rPr>
        <w:t>الشهر الأول بالأزرق</w:t>
      </w:r>
      <w:r w:rsidR="00F947C0">
        <w:rPr>
          <w:rFonts w:hint="cs"/>
          <w:rtl/>
        </w:rPr>
        <w:t xml:space="preserve"> </w:t>
      </w:r>
      <w:r w:rsidR="00F947C0" w:rsidRPr="00F947C0">
        <w:rPr>
          <w:rFonts w:hint="cs"/>
          <w:b/>
          <w:bCs/>
          <w:rtl/>
        </w:rPr>
        <w:t>والشهر الثاني ابيض</w:t>
      </w:r>
      <w:r w:rsidR="009C6F02">
        <w:rPr>
          <w:rFonts w:hint="cs"/>
          <w:b/>
          <w:bCs/>
          <w:rtl/>
        </w:rPr>
        <w:t xml:space="preserve"> </w:t>
      </w:r>
      <w:r w:rsidR="008C6DF7">
        <w:rPr>
          <w:rFonts w:hint="cs"/>
          <w:b/>
          <w:bCs/>
          <w:rtl/>
        </w:rPr>
        <w:t xml:space="preserve">........................  </w:t>
      </w:r>
      <w:r w:rsidR="009C6F02">
        <w:rPr>
          <w:rFonts w:hint="cs"/>
          <w:b/>
          <w:bCs/>
          <w:rtl/>
        </w:rPr>
        <w:t xml:space="preserve">المصطلحات قابلة </w:t>
      </w:r>
      <w:proofErr w:type="gramStart"/>
      <w:r w:rsidR="009C6F02">
        <w:rPr>
          <w:rFonts w:hint="cs"/>
          <w:b/>
          <w:bCs/>
          <w:rtl/>
        </w:rPr>
        <w:t>لزياده</w:t>
      </w:r>
      <w:proofErr w:type="gramEnd"/>
      <w:r w:rsidR="009C6F02">
        <w:rPr>
          <w:rFonts w:hint="cs"/>
          <w:b/>
          <w:bCs/>
          <w:rtl/>
        </w:rPr>
        <w:t xml:space="preserve"> </w:t>
      </w:r>
      <w:r w:rsidR="00850B4D">
        <w:rPr>
          <w:rFonts w:hint="cs"/>
          <w:b/>
          <w:bCs/>
          <w:rtl/>
        </w:rPr>
        <w:t xml:space="preserve">لنهائي </w:t>
      </w:r>
    </w:p>
    <w:p w:rsidR="005801D0" w:rsidRDefault="005801D0"/>
    <w:sectPr w:rsidR="005801D0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D"/>
    <w:rsid w:val="000549DB"/>
    <w:rsid w:val="000575E8"/>
    <w:rsid w:val="001171CF"/>
    <w:rsid w:val="00143EF8"/>
    <w:rsid w:val="0016438F"/>
    <w:rsid w:val="0018143A"/>
    <w:rsid w:val="0019258F"/>
    <w:rsid w:val="001B05F5"/>
    <w:rsid w:val="001E6108"/>
    <w:rsid w:val="002660BF"/>
    <w:rsid w:val="00297D0A"/>
    <w:rsid w:val="002A01A3"/>
    <w:rsid w:val="002F2F19"/>
    <w:rsid w:val="003334E6"/>
    <w:rsid w:val="00344EA0"/>
    <w:rsid w:val="00364555"/>
    <w:rsid w:val="00367C6E"/>
    <w:rsid w:val="003B1733"/>
    <w:rsid w:val="003B64F0"/>
    <w:rsid w:val="003C49F8"/>
    <w:rsid w:val="00401F86"/>
    <w:rsid w:val="00422188"/>
    <w:rsid w:val="004D778D"/>
    <w:rsid w:val="005801D0"/>
    <w:rsid w:val="005B64B5"/>
    <w:rsid w:val="005C263D"/>
    <w:rsid w:val="00630F8F"/>
    <w:rsid w:val="0063294D"/>
    <w:rsid w:val="00666A6B"/>
    <w:rsid w:val="006F325B"/>
    <w:rsid w:val="00703F50"/>
    <w:rsid w:val="00742AB8"/>
    <w:rsid w:val="00751D32"/>
    <w:rsid w:val="007630C0"/>
    <w:rsid w:val="00850B4D"/>
    <w:rsid w:val="00875A32"/>
    <w:rsid w:val="008C6DF7"/>
    <w:rsid w:val="008F7953"/>
    <w:rsid w:val="00912BB6"/>
    <w:rsid w:val="00930F77"/>
    <w:rsid w:val="00935462"/>
    <w:rsid w:val="009A0B4E"/>
    <w:rsid w:val="009C6F02"/>
    <w:rsid w:val="00A35B25"/>
    <w:rsid w:val="00A40851"/>
    <w:rsid w:val="00AC2332"/>
    <w:rsid w:val="00B26A64"/>
    <w:rsid w:val="00B7611F"/>
    <w:rsid w:val="00BD6FB7"/>
    <w:rsid w:val="00C35DE8"/>
    <w:rsid w:val="00C74641"/>
    <w:rsid w:val="00CB67A3"/>
    <w:rsid w:val="00D30C8B"/>
    <w:rsid w:val="00D62CE8"/>
    <w:rsid w:val="00D87F88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D6C9B-6849-45DA-A3EF-989072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54</cp:revision>
  <dcterms:created xsi:type="dcterms:W3CDTF">2018-09-29T11:50:00Z</dcterms:created>
  <dcterms:modified xsi:type="dcterms:W3CDTF">2018-10-26T23:28:00Z</dcterms:modified>
</cp:coreProperties>
</file>