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32" w:rsidRDefault="00C21C32" w:rsidP="00C21C32">
      <w:pPr>
        <w:jc w:val="center"/>
        <w:rPr>
          <w:b/>
          <w:bCs/>
          <w:color w:val="C00000"/>
          <w:sz w:val="36"/>
          <w:szCs w:val="36"/>
          <w:u w:val="single"/>
        </w:rPr>
      </w:pPr>
      <w:r w:rsidRPr="00C21C32">
        <w:rPr>
          <w:rFonts w:hint="cs"/>
          <w:b/>
          <w:bCs/>
          <w:color w:val="C00000"/>
          <w:sz w:val="36"/>
          <w:szCs w:val="36"/>
          <w:u w:val="single"/>
          <w:rtl/>
        </w:rPr>
        <w:t>مراجعة الفصل الرابع : تحليل التعادل</w:t>
      </w:r>
    </w:p>
    <w:p w:rsidR="00C21C32" w:rsidRDefault="00C21C32" w:rsidP="00C21C32">
      <w:pPr>
        <w:rPr>
          <w:rFonts w:asciiTheme="majorHAnsi" w:hAnsiTheme="majorHAnsi"/>
          <w:b/>
          <w:bCs/>
          <w:sz w:val="24"/>
          <w:szCs w:val="24"/>
          <w:rtl/>
          <w:lang w:bidi="ar-KW"/>
        </w:rPr>
      </w:pPr>
    </w:p>
    <w:p w:rsidR="00C21C32" w:rsidRPr="00E20D94" w:rsidRDefault="00C21C32" w:rsidP="00C21C32">
      <w:pPr>
        <w:rPr>
          <w:rFonts w:asciiTheme="majorHAnsi" w:hAnsiTheme="majorHAnsi"/>
          <w:b/>
          <w:bCs/>
          <w:sz w:val="24"/>
          <w:szCs w:val="24"/>
          <w:rtl/>
          <w:lang w:bidi="ar-KW"/>
        </w:rPr>
      </w:pPr>
      <w:r>
        <w:rPr>
          <w:rFonts w:asciiTheme="majorHAnsi" w:hAnsiTheme="majorHAnsi" w:hint="cs"/>
          <w:b/>
          <w:bCs/>
          <w:sz w:val="24"/>
          <w:szCs w:val="24"/>
          <w:rtl/>
          <w:lang w:bidi="ar-KW"/>
        </w:rPr>
        <w:t>1-</w:t>
      </w:r>
      <w:r w:rsidRPr="00E20D94">
        <w:rPr>
          <w:rFonts w:asciiTheme="majorHAnsi" w:hAnsiTheme="majorHAnsi"/>
          <w:b/>
          <w:bCs/>
          <w:sz w:val="24"/>
          <w:szCs w:val="24"/>
          <w:rtl/>
          <w:lang w:bidi="ar-KW"/>
        </w:rPr>
        <w:t>تقوم محطة خدمه بغسيل السجاد مقابل 30 ريال للسجادة الواحدة وتبلغ التكلفة المتغيرة للغسيل ثلث الايراد والتكلفة الثابتة 3,000 ريال فأن عدد السجاد الذي يجب غسله للوصول الى نقطه التعادل هو ..................</w:t>
      </w:r>
    </w:p>
    <w:p w:rsidR="00C21C32" w:rsidRPr="005E56F4" w:rsidRDefault="00C21C32" w:rsidP="00C21C32">
      <w:pPr>
        <w:rPr>
          <w:rFonts w:asciiTheme="majorHAnsi" w:hAnsiTheme="majorHAnsi"/>
          <w:b/>
          <w:bCs/>
          <w:sz w:val="24"/>
          <w:szCs w:val="24"/>
          <w:rtl/>
          <w:lang w:bidi="ar-KW"/>
        </w:rPr>
      </w:pPr>
      <w:r w:rsidRPr="005E56F4">
        <w:rPr>
          <w:rFonts w:asciiTheme="majorHAnsi" w:hAnsiTheme="majorHAnsi"/>
          <w:b/>
          <w:bCs/>
          <w:sz w:val="24"/>
          <w:szCs w:val="24"/>
          <w:rtl/>
          <w:lang w:bidi="ar-KW"/>
        </w:rPr>
        <w:t>2- عند حجم مبيعات التعادل 200 وحده بلغ اجمالي ت.غ 400 ريال واجمالي ت.ث 600 ريال فأن الربح الحدي للوحدة (هامش المساهمة للوحدة ) = ........................</w:t>
      </w:r>
    </w:p>
    <w:p w:rsidR="00C21C32" w:rsidRPr="005E56F4" w:rsidRDefault="00C21C32" w:rsidP="00C21C32">
      <w:pPr>
        <w:rPr>
          <w:rFonts w:asciiTheme="majorHAnsi" w:hAnsiTheme="majorHAnsi"/>
          <w:b/>
          <w:bCs/>
          <w:sz w:val="24"/>
          <w:szCs w:val="24"/>
          <w:rtl/>
          <w:lang w:bidi="ar-KW"/>
        </w:rPr>
      </w:pPr>
      <w:r w:rsidRPr="005E56F4">
        <w:rPr>
          <w:rFonts w:asciiTheme="majorHAnsi" w:hAnsiTheme="majorHAnsi"/>
          <w:b/>
          <w:bCs/>
          <w:sz w:val="24"/>
          <w:szCs w:val="24"/>
          <w:rtl/>
          <w:lang w:bidi="ar-KW"/>
        </w:rPr>
        <w:t>3- قامت احدى الشركات بإنتاج وبيع 1100 وحده وبلغت ايرادات المبيعات 220,000 ريال واجمالي ت.غ 55,000ريال واجمالي ت.ث 24,000 فأن حجم المبيعات الازم لتحقيق ربح مستهدف 75,000 ريال يبلغ ...........</w:t>
      </w:r>
    </w:p>
    <w:p w:rsidR="00C21C32" w:rsidRPr="005E56F4" w:rsidRDefault="00C21C32" w:rsidP="00C21C32">
      <w:pPr>
        <w:rPr>
          <w:rFonts w:asciiTheme="majorHAnsi" w:hAnsiTheme="majorHAnsi"/>
          <w:b/>
          <w:bCs/>
          <w:sz w:val="24"/>
          <w:szCs w:val="24"/>
          <w:rtl/>
          <w:lang w:bidi="ar-KW"/>
        </w:rPr>
      </w:pPr>
      <w:r w:rsidRPr="005E56F4">
        <w:rPr>
          <w:rFonts w:asciiTheme="majorHAnsi" w:hAnsiTheme="majorHAnsi"/>
          <w:b/>
          <w:bCs/>
          <w:sz w:val="24"/>
          <w:szCs w:val="24"/>
          <w:rtl/>
          <w:lang w:bidi="ar-KW"/>
        </w:rPr>
        <w:t>4- اذا كانت المبيعات المتوقعة 250,000 ريال واجمالي ت.غ 150,000 وت.ث</w:t>
      </w:r>
      <w:r>
        <w:rPr>
          <w:rFonts w:asciiTheme="majorHAnsi" w:hAnsiTheme="majorHAnsi" w:hint="cs"/>
          <w:b/>
          <w:bCs/>
          <w:sz w:val="24"/>
          <w:szCs w:val="24"/>
          <w:rtl/>
          <w:lang w:bidi="ar-KW"/>
        </w:rPr>
        <w:t xml:space="preserve"> </w:t>
      </w:r>
      <w:r w:rsidRPr="005E56F4">
        <w:rPr>
          <w:rFonts w:asciiTheme="majorHAnsi" w:hAnsiTheme="majorHAnsi"/>
          <w:b/>
          <w:bCs/>
          <w:sz w:val="24"/>
          <w:szCs w:val="24"/>
          <w:rtl/>
          <w:lang w:bidi="ar-KW"/>
        </w:rPr>
        <w:t>المتوقعة 48,000 ريال فأن</w:t>
      </w:r>
      <w:r>
        <w:rPr>
          <w:rFonts w:asciiTheme="majorHAnsi" w:hAnsiTheme="majorHAnsi" w:hint="cs"/>
          <w:b/>
          <w:bCs/>
          <w:sz w:val="24"/>
          <w:szCs w:val="24"/>
          <w:rtl/>
          <w:lang w:bidi="ar-KW"/>
        </w:rPr>
        <w:t xml:space="preserve"> </w:t>
      </w:r>
      <w:r w:rsidRPr="005E56F4">
        <w:rPr>
          <w:rFonts w:asciiTheme="majorHAnsi" w:hAnsiTheme="majorHAnsi"/>
          <w:b/>
          <w:bCs/>
          <w:sz w:val="24"/>
          <w:szCs w:val="24"/>
          <w:rtl/>
          <w:lang w:bidi="ar-KW"/>
        </w:rPr>
        <w:t>قيمه المبيعات التي تحقق التعادل تكون .................</w:t>
      </w:r>
    </w:p>
    <w:p w:rsidR="00C21C32" w:rsidRPr="005E56F4" w:rsidRDefault="00C21C32" w:rsidP="00C21C32">
      <w:pPr>
        <w:rPr>
          <w:rFonts w:asciiTheme="majorHAnsi" w:hAnsiTheme="majorHAnsi"/>
          <w:b/>
          <w:bCs/>
          <w:sz w:val="24"/>
          <w:szCs w:val="24"/>
          <w:rtl/>
          <w:lang w:bidi="ar-KW"/>
        </w:rPr>
      </w:pPr>
      <w:r w:rsidRPr="005E56F4">
        <w:rPr>
          <w:rFonts w:asciiTheme="majorHAnsi" w:hAnsiTheme="majorHAnsi"/>
          <w:b/>
          <w:bCs/>
          <w:sz w:val="24"/>
          <w:szCs w:val="24"/>
          <w:rtl/>
          <w:lang w:bidi="ar-KW"/>
        </w:rPr>
        <w:t>5- بافتراض ان احدى مؤسسات الرعاية الاجتماعية مخصص لها من الموازنة العامة للدولة في عام1435مبلغ 800,000 ريال (الايرادات) وتهدف المؤسسة الى مساعده الافراد ذوي الاحتياجات الخاصة حيث تدعم كل فرد بمبلغ 5,000 ريال سنويا ولا تتحمل المؤسسة اي تكاليف بخلاف التكاليف الثابتة التي تبلغ 300,000 ريال خلال الفترة .فأن عدد الافراد الذي يمكن تقديم دعم لهم في عام1435 يبلغ ....................</w:t>
      </w:r>
    </w:p>
    <w:p w:rsidR="00C21C32" w:rsidRPr="005E56F4" w:rsidRDefault="00C21C32" w:rsidP="00C21C32">
      <w:pPr>
        <w:rPr>
          <w:rFonts w:asciiTheme="majorHAnsi" w:hAnsiTheme="majorHAnsi"/>
          <w:b/>
          <w:bCs/>
          <w:sz w:val="24"/>
          <w:szCs w:val="24"/>
          <w:rtl/>
          <w:lang w:bidi="ar-KW"/>
        </w:rPr>
      </w:pPr>
      <w:r w:rsidRPr="005E56F4">
        <w:rPr>
          <w:rFonts w:asciiTheme="majorHAnsi" w:hAnsiTheme="majorHAnsi" w:cs="Arial"/>
          <w:b/>
          <w:bCs/>
          <w:sz w:val="24"/>
          <w:szCs w:val="24"/>
          <w:rtl/>
          <w:lang w:bidi="ar-KW"/>
        </w:rPr>
        <w:t>6- اذا كانت نسبه الربح الحدي 25 % وتستهدف الشركة تحقيق صافي ربح قدره 25,000 عند مبيعات قيمتها 200,000 ريال فأن التكاليف الثابتة تبلغ .......................</w:t>
      </w:r>
    </w:p>
    <w:p w:rsidR="00C21C32" w:rsidRPr="005E56F4" w:rsidRDefault="00C21C32" w:rsidP="00C21C32">
      <w:pPr>
        <w:rPr>
          <w:rFonts w:asciiTheme="majorHAnsi" w:hAnsiTheme="majorHAnsi"/>
          <w:b/>
          <w:bCs/>
          <w:sz w:val="24"/>
          <w:szCs w:val="24"/>
          <w:rtl/>
          <w:lang w:bidi="ar-KW"/>
        </w:rPr>
      </w:pPr>
      <w:r w:rsidRPr="005E56F4">
        <w:rPr>
          <w:rFonts w:asciiTheme="majorHAnsi" w:hAnsiTheme="majorHAnsi" w:cs="Arial"/>
          <w:b/>
          <w:bCs/>
          <w:sz w:val="24"/>
          <w:szCs w:val="24"/>
          <w:rtl/>
          <w:lang w:bidi="ar-KW"/>
        </w:rPr>
        <w:t>7- النسبة التي يمكن ان تنخفض مبيعات الشركة في حدودها ولا تحقق خسائر هي .......................</w:t>
      </w:r>
    </w:p>
    <w:p w:rsidR="00C21C32" w:rsidRPr="005E56F4" w:rsidRDefault="00C21C32" w:rsidP="00C21C32">
      <w:pPr>
        <w:rPr>
          <w:rFonts w:asciiTheme="majorHAnsi" w:hAnsiTheme="majorHAnsi"/>
          <w:b/>
          <w:bCs/>
          <w:sz w:val="24"/>
          <w:szCs w:val="24"/>
          <w:rtl/>
          <w:lang w:bidi="ar-KW"/>
        </w:rPr>
      </w:pPr>
      <w:r w:rsidRPr="005E56F4">
        <w:rPr>
          <w:rFonts w:asciiTheme="majorHAnsi" w:hAnsiTheme="majorHAnsi" w:cs="Arial"/>
          <w:b/>
          <w:bCs/>
          <w:sz w:val="24"/>
          <w:szCs w:val="24"/>
          <w:rtl/>
          <w:lang w:bidi="ar-KW"/>
        </w:rPr>
        <w:t>8- الربح الحدي الاجمالي (عائد المساهمة الاجمالي ) عند نقطه التعادل يساوي ..........................</w:t>
      </w:r>
    </w:p>
    <w:p w:rsidR="00C21C32" w:rsidRPr="005E56F4" w:rsidRDefault="00C21C32" w:rsidP="00C21C32">
      <w:pPr>
        <w:rPr>
          <w:rFonts w:asciiTheme="majorHAnsi" w:hAnsiTheme="majorHAnsi"/>
          <w:b/>
          <w:bCs/>
          <w:sz w:val="24"/>
          <w:szCs w:val="24"/>
          <w:rtl/>
          <w:lang w:bidi="ar-KW"/>
        </w:rPr>
      </w:pPr>
      <w:r w:rsidRPr="005E56F4">
        <w:rPr>
          <w:rFonts w:asciiTheme="majorHAnsi" w:hAnsiTheme="majorHAnsi" w:cs="Arial"/>
          <w:b/>
          <w:bCs/>
          <w:sz w:val="24"/>
          <w:szCs w:val="24"/>
          <w:rtl/>
          <w:lang w:bidi="ar-KW"/>
        </w:rPr>
        <w:t>9- يفترض تحليل التعادل ث</w:t>
      </w:r>
      <w:r w:rsidR="001F321D">
        <w:rPr>
          <w:rFonts w:asciiTheme="majorHAnsi" w:hAnsiTheme="majorHAnsi" w:cs="Arial"/>
          <w:b/>
          <w:bCs/>
          <w:sz w:val="24"/>
          <w:szCs w:val="24"/>
          <w:rtl/>
          <w:lang w:bidi="ar-KW"/>
        </w:rPr>
        <w:t>بات كل</w:t>
      </w:r>
      <w:r w:rsidR="001F321D">
        <w:rPr>
          <w:rFonts w:asciiTheme="majorHAnsi" w:hAnsiTheme="majorHAnsi" w:cs="Arial" w:hint="cs"/>
          <w:b/>
          <w:bCs/>
          <w:sz w:val="24"/>
          <w:szCs w:val="24"/>
          <w:rtl/>
          <w:lang w:bidi="ar-KW"/>
        </w:rPr>
        <w:t xml:space="preserve"> من</w:t>
      </w:r>
      <w:r w:rsidR="001F321D">
        <w:rPr>
          <w:rFonts w:asciiTheme="majorHAnsi" w:hAnsiTheme="majorHAnsi" w:cs="Arial"/>
          <w:b/>
          <w:bCs/>
          <w:sz w:val="24"/>
          <w:szCs w:val="24"/>
          <w:rtl/>
          <w:lang w:bidi="ar-KW"/>
        </w:rPr>
        <w:t>...................و</w:t>
      </w:r>
      <w:r w:rsidRPr="005E56F4">
        <w:rPr>
          <w:rFonts w:asciiTheme="majorHAnsi" w:hAnsiTheme="majorHAnsi" w:cs="Arial"/>
          <w:b/>
          <w:bCs/>
          <w:sz w:val="24"/>
          <w:szCs w:val="24"/>
          <w:rtl/>
          <w:lang w:bidi="ar-KW"/>
        </w:rPr>
        <w:t xml:space="preserve">.......................و....................و.................. . </w:t>
      </w:r>
      <w:bookmarkStart w:id="0" w:name="_GoBack"/>
      <w:bookmarkEnd w:id="0"/>
    </w:p>
    <w:p w:rsidR="00C21C32" w:rsidRPr="005E56F4" w:rsidRDefault="00C21C32" w:rsidP="00C21C32">
      <w:pPr>
        <w:rPr>
          <w:rFonts w:asciiTheme="majorHAnsi" w:hAnsiTheme="majorHAnsi" w:cs="Arial"/>
          <w:b/>
          <w:bCs/>
          <w:sz w:val="24"/>
          <w:szCs w:val="24"/>
          <w:rtl/>
          <w:lang w:bidi="ar-KW"/>
        </w:rPr>
      </w:pPr>
      <w:r w:rsidRPr="005E56F4">
        <w:rPr>
          <w:rFonts w:asciiTheme="majorHAnsi" w:hAnsiTheme="majorHAnsi" w:cs="Arial"/>
          <w:b/>
          <w:bCs/>
          <w:sz w:val="24"/>
          <w:szCs w:val="24"/>
          <w:rtl/>
          <w:lang w:bidi="ar-KW"/>
        </w:rPr>
        <w:t>10-  تتكون احدى الشركات من ثلاث خطوط انتاجيه أ,ب,ج ويحقق كل خط انتاجي ربح حدي للوحدة 1,2,3 ريال على التوالي ويتوقع مدير المبيعات ان تكون المبيعات خلال العام القادم 200,000 وحده تتكون من 20,000 وحده لخط انتاج "أ"و100,000  لخط انتاج "ب" و 80,000 وحده لخط انتاج "ج" وتبلغ التكاليف الثابتة 255,000 ريال .</w:t>
      </w:r>
    </w:p>
    <w:p w:rsidR="00C21C32" w:rsidRPr="005E56F4" w:rsidRDefault="00C21C32" w:rsidP="00C21C32">
      <w:pPr>
        <w:rPr>
          <w:rFonts w:asciiTheme="majorHAnsi" w:hAnsiTheme="majorHAnsi" w:cs="Arial"/>
          <w:b/>
          <w:bCs/>
          <w:sz w:val="24"/>
          <w:szCs w:val="24"/>
          <w:rtl/>
          <w:lang w:bidi="ar-KW"/>
        </w:rPr>
      </w:pPr>
      <w:r w:rsidRPr="005E56F4">
        <w:rPr>
          <w:rFonts w:asciiTheme="majorHAnsi" w:hAnsiTheme="majorHAnsi" w:cs="Arial"/>
          <w:b/>
          <w:bCs/>
          <w:sz w:val="24"/>
          <w:szCs w:val="24"/>
          <w:rtl/>
          <w:lang w:bidi="ar-KW"/>
        </w:rPr>
        <w:t xml:space="preserve"> المطلوب: في ضوء هذه التشكيلة من المبيعات </w:t>
      </w:r>
      <w:r w:rsidRPr="005E56F4">
        <w:rPr>
          <w:rFonts w:asciiTheme="majorHAnsi" w:hAnsiTheme="majorHAnsi" w:cs="Arial"/>
          <w:b/>
          <w:bCs/>
          <w:sz w:val="24"/>
          <w:szCs w:val="24"/>
          <w:u w:val="single"/>
          <w:rtl/>
          <w:lang w:bidi="ar-KW"/>
        </w:rPr>
        <w:t>حددي حجم مبيعات التعادل للشركة</w:t>
      </w:r>
      <w:r w:rsidRPr="005E56F4">
        <w:rPr>
          <w:rFonts w:asciiTheme="majorHAnsi" w:hAnsiTheme="majorHAnsi" w:cs="Arial"/>
          <w:b/>
          <w:bCs/>
          <w:sz w:val="24"/>
          <w:szCs w:val="24"/>
          <w:rtl/>
          <w:lang w:bidi="ar-KW"/>
        </w:rPr>
        <w:t xml:space="preserve"> و</w:t>
      </w:r>
      <w:r w:rsidRPr="005E56F4">
        <w:rPr>
          <w:rFonts w:asciiTheme="majorHAnsi" w:hAnsiTheme="majorHAnsi" w:cs="Arial"/>
          <w:b/>
          <w:bCs/>
          <w:sz w:val="24"/>
          <w:szCs w:val="24"/>
          <w:u w:val="single"/>
          <w:rtl/>
          <w:lang w:bidi="ar-KW"/>
        </w:rPr>
        <w:t xml:space="preserve">مساهمه كل خط انتاجي </w:t>
      </w:r>
      <w:r w:rsidRPr="005E56F4">
        <w:rPr>
          <w:rFonts w:asciiTheme="majorHAnsi" w:hAnsiTheme="majorHAnsi" w:cs="Arial"/>
          <w:b/>
          <w:bCs/>
          <w:sz w:val="24"/>
          <w:szCs w:val="24"/>
          <w:rtl/>
          <w:lang w:bidi="ar-KW"/>
        </w:rPr>
        <w:t xml:space="preserve"> ثم </w:t>
      </w:r>
      <w:r w:rsidRPr="005E56F4">
        <w:rPr>
          <w:rFonts w:asciiTheme="majorHAnsi" w:hAnsiTheme="majorHAnsi" w:cs="Arial"/>
          <w:b/>
          <w:bCs/>
          <w:sz w:val="24"/>
          <w:szCs w:val="24"/>
          <w:u w:val="single"/>
          <w:rtl/>
          <w:lang w:bidi="ar-KW"/>
        </w:rPr>
        <w:t xml:space="preserve">حددي صافي الربح </w:t>
      </w:r>
      <w:r w:rsidRPr="005E56F4">
        <w:rPr>
          <w:rFonts w:asciiTheme="majorHAnsi" w:hAnsiTheme="majorHAnsi" w:cs="Arial" w:hint="cs"/>
          <w:b/>
          <w:bCs/>
          <w:sz w:val="24"/>
          <w:szCs w:val="24"/>
          <w:u w:val="single"/>
          <w:rtl/>
          <w:lang w:bidi="ar-KW"/>
        </w:rPr>
        <w:t>أو الخسارة</w:t>
      </w:r>
      <w:r w:rsidRPr="005E56F4">
        <w:rPr>
          <w:rFonts w:asciiTheme="majorHAnsi" w:hAnsiTheme="majorHAnsi" w:cs="Arial"/>
          <w:b/>
          <w:bCs/>
          <w:sz w:val="24"/>
          <w:szCs w:val="24"/>
          <w:u w:val="single"/>
          <w:rtl/>
          <w:lang w:bidi="ar-KW"/>
        </w:rPr>
        <w:t xml:space="preserve"> لكل خط انتاجي</w:t>
      </w:r>
      <w:r w:rsidRPr="005E56F4">
        <w:rPr>
          <w:rFonts w:asciiTheme="majorHAnsi" w:hAnsiTheme="majorHAnsi" w:cs="Arial"/>
          <w:b/>
          <w:bCs/>
          <w:sz w:val="24"/>
          <w:szCs w:val="24"/>
          <w:rtl/>
          <w:lang w:bidi="ar-KW"/>
        </w:rPr>
        <w:t xml:space="preserve"> ؟</w:t>
      </w:r>
    </w:p>
    <w:p w:rsidR="00C21C32" w:rsidRPr="005E56F4" w:rsidRDefault="00C21C32" w:rsidP="00C21C32">
      <w:pPr>
        <w:rPr>
          <w:rFonts w:asciiTheme="majorHAnsi" w:hAnsiTheme="majorHAnsi"/>
          <w:b/>
          <w:bCs/>
          <w:sz w:val="24"/>
          <w:szCs w:val="24"/>
          <w:rtl/>
          <w:lang w:bidi="ar-KW"/>
        </w:rPr>
      </w:pPr>
      <w:r w:rsidRPr="005E56F4">
        <w:rPr>
          <w:rFonts w:asciiTheme="majorHAnsi" w:hAnsiTheme="majorHAnsi" w:cs="Arial"/>
          <w:b/>
          <w:bCs/>
          <w:sz w:val="24"/>
          <w:szCs w:val="24"/>
          <w:rtl/>
          <w:lang w:bidi="ar-KW"/>
        </w:rPr>
        <w:t>11- تنتج شركه الشروق منتج وحيد وتبلغ ت.غ للإله 48 ريال وت.ث السنوية 1,500,000 ريال وترغب الشركة في تحقيق صافي ربح قدره 580,000 ريال عند حجم مبيعات 40,000 وحده فأن سعر البيع الذي يحقق هدف الشركة يجب ان يكون .............</w:t>
      </w:r>
      <w:r>
        <w:rPr>
          <w:rFonts w:asciiTheme="majorHAnsi" w:hAnsiTheme="majorHAnsi"/>
          <w:b/>
          <w:bCs/>
          <w:sz w:val="24"/>
          <w:szCs w:val="24"/>
          <w:rtl/>
          <w:lang w:bidi="ar-KW"/>
        </w:rPr>
        <w:t>.....</w:t>
      </w:r>
    </w:p>
    <w:p w:rsidR="00C21C32" w:rsidRDefault="00C21C32" w:rsidP="00C21C32">
      <w:pPr>
        <w:rPr>
          <w:rFonts w:asciiTheme="majorHAnsi" w:hAnsiTheme="majorHAnsi"/>
          <w:b/>
          <w:bCs/>
          <w:sz w:val="24"/>
          <w:szCs w:val="24"/>
          <w:rtl/>
          <w:lang w:bidi="ar-KW"/>
        </w:rPr>
      </w:pPr>
      <w:r w:rsidRPr="005E56F4">
        <w:rPr>
          <w:rFonts w:asciiTheme="majorHAnsi" w:hAnsiTheme="majorHAnsi" w:cs="Arial"/>
          <w:b/>
          <w:bCs/>
          <w:sz w:val="24"/>
          <w:szCs w:val="24"/>
          <w:rtl/>
          <w:lang w:bidi="ar-KW"/>
        </w:rPr>
        <w:t xml:space="preserve">12- اذا كان سعر بيع احدى المنتجات 48 ريال وت.غ 24 ريال/وحده وحجم المبيعات 5,000 وحده والأعباء الثابتة 25,000 وكان من المتوقع ان تزداد ت.غ بمبلغ 3 ريال /وحده خلال العام القادم فأن سعر البيع الازم للمحافظة على نسبه الربح الحدي الحالية ينبغي ان تكون ................................. </w:t>
      </w:r>
    </w:p>
    <w:p w:rsidR="00C21C32" w:rsidRPr="00C21C32" w:rsidRDefault="00C21C32" w:rsidP="00C21C32">
      <w:pPr>
        <w:rPr>
          <w:rFonts w:asciiTheme="majorHAnsi" w:hAnsiTheme="majorHAnsi" w:cs="Arial"/>
          <w:b/>
          <w:bCs/>
          <w:sz w:val="24"/>
          <w:szCs w:val="24"/>
          <w:lang w:bidi="ar-KW"/>
        </w:rPr>
      </w:pPr>
      <w:r>
        <w:rPr>
          <w:rFonts w:asciiTheme="majorHAnsi" w:hAnsiTheme="majorHAnsi" w:hint="cs"/>
          <w:b/>
          <w:bCs/>
          <w:sz w:val="24"/>
          <w:szCs w:val="24"/>
          <w:rtl/>
          <w:lang w:bidi="ar-KW"/>
        </w:rPr>
        <w:t xml:space="preserve">13- </w:t>
      </w:r>
      <w:r w:rsidRPr="00A04390">
        <w:rPr>
          <w:rFonts w:asciiTheme="majorHAnsi" w:hAnsiTheme="majorHAnsi" w:cs="Arial" w:hint="cs"/>
          <w:b/>
          <w:bCs/>
          <w:sz w:val="24"/>
          <w:szCs w:val="24"/>
          <w:rtl/>
          <w:lang w:bidi="ar-KW"/>
        </w:rPr>
        <w:t>اذا كانت التكاليف الثابتة في احدى الشركات 20000 ريال ونسبة التكاليف المتغيرة 60% ،فإن قيمة المبيعات التي تحقق التع</w:t>
      </w:r>
      <w:r>
        <w:rPr>
          <w:rFonts w:asciiTheme="majorHAnsi" w:hAnsiTheme="majorHAnsi" w:cs="Arial" w:hint="cs"/>
          <w:b/>
          <w:bCs/>
          <w:sz w:val="24"/>
          <w:szCs w:val="24"/>
          <w:rtl/>
          <w:lang w:bidi="ar-KW"/>
        </w:rPr>
        <w:t>ادل تساوي .....................</w:t>
      </w:r>
    </w:p>
    <w:p w:rsidR="00C21C32" w:rsidRDefault="00C21C32" w:rsidP="00C21C32">
      <w:pPr>
        <w:pStyle w:val="ListParagraph"/>
        <w:spacing w:line="20" w:lineRule="atLeast"/>
        <w:ind w:left="644"/>
        <w:rPr>
          <w:rFonts w:ascii="Simplified Arabic" w:hAnsi="Simplified Arabic" w:cs="Simplified Arabic"/>
          <w:sz w:val="32"/>
          <w:szCs w:val="32"/>
          <w:rtl/>
        </w:rPr>
      </w:pPr>
      <w:r>
        <w:rPr>
          <w:rFonts w:ascii="Simplified Arabic" w:hAnsi="Simplified Arabic" w:cs="Simplified Arabic" w:hint="cs"/>
          <w:sz w:val="32"/>
          <w:szCs w:val="32"/>
          <w:rtl/>
        </w:rPr>
        <w:lastRenderedPageBreak/>
        <w:t>(تمرين 1)</w:t>
      </w:r>
      <w:r w:rsidRPr="000919E6">
        <w:rPr>
          <w:rFonts w:ascii="Simplified Arabic" w:hAnsi="Simplified Arabic" w:cs="Simplified Arabic" w:hint="cs"/>
          <w:sz w:val="32"/>
          <w:szCs w:val="32"/>
          <w:rtl/>
        </w:rPr>
        <w:t xml:space="preserve">: </w:t>
      </w:r>
    </w:p>
    <w:p w:rsidR="00C21C32" w:rsidRPr="00E92C9F" w:rsidRDefault="00C21C32" w:rsidP="00C21C32">
      <w:pPr>
        <w:pStyle w:val="ListParagraph"/>
        <w:spacing w:line="20" w:lineRule="atLeast"/>
        <w:ind w:left="644"/>
        <w:rPr>
          <w:rFonts w:ascii="Simplified Arabic" w:hAnsi="Simplified Arabic" w:cs="Simplified Arabic"/>
          <w:color w:val="FF0000"/>
          <w:sz w:val="32"/>
          <w:szCs w:val="32"/>
        </w:rPr>
      </w:pPr>
      <w:r w:rsidRPr="00E92C9F">
        <w:rPr>
          <w:rFonts w:ascii="Simplified Arabic" w:hAnsi="Simplified Arabic" w:cs="Simplified Arabic" w:hint="cs"/>
          <w:color w:val="FF0000"/>
          <w:sz w:val="32"/>
          <w:szCs w:val="32"/>
          <w:rtl/>
        </w:rPr>
        <w:t>فيما يلي قائمة الدخل لإحدى الشركات الصناعية عن عام 1434 ه والمعدة على أ</w:t>
      </w:r>
      <w:r>
        <w:rPr>
          <w:rFonts w:ascii="Simplified Arabic" w:hAnsi="Simplified Arabic" w:cs="Simplified Arabic" w:hint="cs"/>
          <w:color w:val="FF0000"/>
          <w:sz w:val="32"/>
          <w:szCs w:val="32"/>
          <w:rtl/>
        </w:rPr>
        <w:t>ساس حجم انتاج ومبيعات 5000 وحدة</w:t>
      </w:r>
      <w:r w:rsidRPr="00E92C9F">
        <w:rPr>
          <w:rFonts w:ascii="Simplified Arabic" w:hAnsi="Simplified Arabic" w:cs="Simplified Arabic" w:hint="cs"/>
          <w:color w:val="FF0000"/>
          <w:sz w:val="32"/>
          <w:szCs w:val="32"/>
          <w:rtl/>
        </w:rPr>
        <w:t>:</w:t>
      </w:r>
    </w:p>
    <w:tbl>
      <w:tblPr>
        <w:tblStyle w:val="TableGrid"/>
        <w:bidiVisual/>
        <w:tblW w:w="0" w:type="auto"/>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3888"/>
      </w:tblGrid>
      <w:tr w:rsidR="00C21C32" w:rsidRPr="00E92C9F" w:rsidTr="00EA0B1D">
        <w:tc>
          <w:tcPr>
            <w:tcW w:w="3889" w:type="dxa"/>
          </w:tcPr>
          <w:p w:rsidR="00C21C32" w:rsidRPr="000919E6" w:rsidRDefault="00C21C32" w:rsidP="00EA0B1D">
            <w:pPr>
              <w:pStyle w:val="ListParagraph"/>
              <w:spacing w:line="20" w:lineRule="atLeast"/>
              <w:ind w:left="0"/>
              <w:rPr>
                <w:rFonts w:ascii="Simplified Arabic" w:hAnsi="Simplified Arabic" w:cs="Simplified Arabic"/>
                <w:szCs w:val="28"/>
                <w:rtl/>
              </w:rPr>
            </w:pPr>
            <w:r w:rsidRPr="000919E6">
              <w:rPr>
                <w:rFonts w:ascii="Simplified Arabic" w:hAnsi="Simplified Arabic" w:cs="Simplified Arabic" w:hint="cs"/>
                <w:szCs w:val="28"/>
                <w:rtl/>
              </w:rPr>
              <w:t xml:space="preserve">قيمة المبيعات </w:t>
            </w:r>
          </w:p>
        </w:tc>
        <w:tc>
          <w:tcPr>
            <w:tcW w:w="3888" w:type="dxa"/>
          </w:tcPr>
          <w:p w:rsidR="00C21C32" w:rsidRPr="000919E6" w:rsidRDefault="00C21C32" w:rsidP="00EA0B1D">
            <w:pPr>
              <w:pStyle w:val="ListParagraph"/>
              <w:spacing w:line="20" w:lineRule="atLeast"/>
              <w:ind w:left="0"/>
              <w:rPr>
                <w:rFonts w:ascii="Simplified Arabic" w:hAnsi="Simplified Arabic" w:cs="Simplified Arabic"/>
                <w:szCs w:val="28"/>
                <w:rtl/>
              </w:rPr>
            </w:pPr>
            <w:r w:rsidRPr="000919E6">
              <w:rPr>
                <w:rFonts w:ascii="Simplified Arabic" w:hAnsi="Simplified Arabic" w:cs="Simplified Arabic" w:hint="cs"/>
                <w:szCs w:val="28"/>
                <w:rtl/>
              </w:rPr>
              <w:t>75000</w:t>
            </w:r>
          </w:p>
        </w:tc>
      </w:tr>
      <w:tr w:rsidR="00C21C32" w:rsidRPr="00E92C9F" w:rsidTr="00EA0B1D">
        <w:tc>
          <w:tcPr>
            <w:tcW w:w="3889" w:type="dxa"/>
          </w:tcPr>
          <w:p w:rsidR="00C21C32" w:rsidRPr="000919E6" w:rsidRDefault="00C21C32" w:rsidP="00EA0B1D">
            <w:pPr>
              <w:pStyle w:val="ListParagraph"/>
              <w:spacing w:line="20" w:lineRule="atLeast"/>
              <w:ind w:left="0"/>
              <w:rPr>
                <w:rFonts w:ascii="Simplified Arabic" w:hAnsi="Simplified Arabic" w:cs="Simplified Arabic"/>
                <w:szCs w:val="28"/>
                <w:rtl/>
              </w:rPr>
            </w:pPr>
            <w:r w:rsidRPr="000919E6">
              <w:rPr>
                <w:rFonts w:ascii="Simplified Arabic" w:hAnsi="Simplified Arabic" w:cs="Simplified Arabic" w:hint="cs"/>
                <w:szCs w:val="28"/>
                <w:rtl/>
              </w:rPr>
              <w:t xml:space="preserve">(-) تكلفة البضاعة المباعة </w:t>
            </w:r>
          </w:p>
        </w:tc>
        <w:tc>
          <w:tcPr>
            <w:tcW w:w="3888" w:type="dxa"/>
          </w:tcPr>
          <w:p w:rsidR="00C21C32" w:rsidRPr="000919E6" w:rsidRDefault="00C21C32" w:rsidP="00EA0B1D">
            <w:pPr>
              <w:pStyle w:val="ListParagraph"/>
              <w:spacing w:line="20" w:lineRule="atLeast"/>
              <w:ind w:left="0"/>
              <w:rPr>
                <w:rFonts w:ascii="Simplified Arabic" w:hAnsi="Simplified Arabic" w:cs="Simplified Arabic"/>
                <w:szCs w:val="28"/>
                <w:u w:val="single"/>
                <w:rtl/>
              </w:rPr>
            </w:pPr>
            <w:r>
              <w:rPr>
                <w:rFonts w:ascii="Simplified Arabic" w:hAnsi="Simplified Arabic" w:cs="Simplified Arabic" w:hint="cs"/>
                <w:szCs w:val="28"/>
                <w:u w:val="single"/>
                <w:rtl/>
              </w:rPr>
              <w:t>(40000)</w:t>
            </w:r>
          </w:p>
        </w:tc>
      </w:tr>
      <w:tr w:rsidR="00C21C32" w:rsidRPr="00E92C9F" w:rsidTr="00EA0B1D">
        <w:tc>
          <w:tcPr>
            <w:tcW w:w="3889" w:type="dxa"/>
          </w:tcPr>
          <w:p w:rsidR="00C21C32" w:rsidRPr="000919E6" w:rsidRDefault="00C21C32" w:rsidP="00EA0B1D">
            <w:pPr>
              <w:pStyle w:val="ListParagraph"/>
              <w:spacing w:line="20" w:lineRule="atLeast"/>
              <w:ind w:left="0"/>
              <w:rPr>
                <w:rFonts w:ascii="Simplified Arabic" w:hAnsi="Simplified Arabic" w:cs="Simplified Arabic"/>
                <w:szCs w:val="28"/>
                <w:rtl/>
              </w:rPr>
            </w:pPr>
            <w:r w:rsidRPr="000919E6">
              <w:rPr>
                <w:rFonts w:ascii="Simplified Arabic" w:hAnsi="Simplified Arabic" w:cs="Simplified Arabic" w:hint="cs"/>
                <w:szCs w:val="28"/>
                <w:rtl/>
              </w:rPr>
              <w:t>مجمل الربح</w:t>
            </w:r>
          </w:p>
        </w:tc>
        <w:tc>
          <w:tcPr>
            <w:tcW w:w="3888" w:type="dxa"/>
          </w:tcPr>
          <w:p w:rsidR="00C21C32" w:rsidRPr="000919E6" w:rsidRDefault="00C21C32" w:rsidP="00EA0B1D">
            <w:pPr>
              <w:pStyle w:val="ListParagraph"/>
              <w:spacing w:line="20" w:lineRule="atLeast"/>
              <w:ind w:left="0"/>
              <w:rPr>
                <w:rFonts w:ascii="Simplified Arabic" w:hAnsi="Simplified Arabic" w:cs="Simplified Arabic"/>
                <w:szCs w:val="28"/>
                <w:rtl/>
              </w:rPr>
            </w:pPr>
            <w:r w:rsidRPr="000919E6">
              <w:rPr>
                <w:rFonts w:ascii="Simplified Arabic" w:hAnsi="Simplified Arabic" w:cs="Simplified Arabic" w:hint="cs"/>
                <w:szCs w:val="28"/>
                <w:rtl/>
              </w:rPr>
              <w:t>35000</w:t>
            </w:r>
          </w:p>
        </w:tc>
      </w:tr>
      <w:tr w:rsidR="00C21C32" w:rsidRPr="00E92C9F" w:rsidTr="00EA0B1D">
        <w:tc>
          <w:tcPr>
            <w:tcW w:w="3889" w:type="dxa"/>
          </w:tcPr>
          <w:p w:rsidR="00C21C32" w:rsidRPr="000919E6" w:rsidRDefault="00C21C32" w:rsidP="00EA0B1D">
            <w:pPr>
              <w:pStyle w:val="ListParagraph"/>
              <w:spacing w:line="20" w:lineRule="atLeast"/>
              <w:ind w:left="0"/>
              <w:rPr>
                <w:rFonts w:ascii="Simplified Arabic" w:hAnsi="Simplified Arabic" w:cs="Simplified Arabic"/>
                <w:szCs w:val="28"/>
                <w:rtl/>
              </w:rPr>
            </w:pPr>
            <w:r w:rsidRPr="000919E6">
              <w:rPr>
                <w:rFonts w:ascii="Simplified Arabic" w:hAnsi="Simplified Arabic" w:cs="Simplified Arabic" w:hint="cs"/>
                <w:szCs w:val="28"/>
                <w:rtl/>
              </w:rPr>
              <w:t xml:space="preserve">(-) تكاليف البيع والتوزيع </w:t>
            </w:r>
          </w:p>
        </w:tc>
        <w:tc>
          <w:tcPr>
            <w:tcW w:w="3888" w:type="dxa"/>
          </w:tcPr>
          <w:p w:rsidR="00C21C32" w:rsidRPr="000919E6" w:rsidRDefault="00C21C32" w:rsidP="00EA0B1D">
            <w:pPr>
              <w:pStyle w:val="ListParagraph"/>
              <w:spacing w:line="20" w:lineRule="atLeast"/>
              <w:ind w:left="0"/>
              <w:rPr>
                <w:rFonts w:ascii="Simplified Arabic" w:hAnsi="Simplified Arabic" w:cs="Simplified Arabic"/>
                <w:szCs w:val="28"/>
                <w:rtl/>
              </w:rPr>
            </w:pPr>
            <w:r>
              <w:rPr>
                <w:rFonts w:ascii="Simplified Arabic" w:hAnsi="Simplified Arabic" w:cs="Simplified Arabic" w:hint="cs"/>
                <w:szCs w:val="28"/>
                <w:rtl/>
              </w:rPr>
              <w:t>(</w:t>
            </w:r>
            <w:r w:rsidRPr="000919E6">
              <w:rPr>
                <w:rFonts w:ascii="Simplified Arabic" w:hAnsi="Simplified Arabic" w:cs="Simplified Arabic" w:hint="cs"/>
                <w:szCs w:val="28"/>
                <w:rtl/>
              </w:rPr>
              <w:t>25000</w:t>
            </w:r>
            <w:r>
              <w:rPr>
                <w:rFonts w:ascii="Simplified Arabic" w:hAnsi="Simplified Arabic" w:cs="Simplified Arabic" w:hint="cs"/>
                <w:szCs w:val="28"/>
                <w:rtl/>
              </w:rPr>
              <w:t>)</w:t>
            </w:r>
          </w:p>
        </w:tc>
      </w:tr>
      <w:tr w:rsidR="00C21C32" w:rsidRPr="00E92C9F" w:rsidTr="00EA0B1D">
        <w:tc>
          <w:tcPr>
            <w:tcW w:w="3889" w:type="dxa"/>
          </w:tcPr>
          <w:p w:rsidR="00C21C32" w:rsidRPr="000919E6" w:rsidRDefault="00C21C32" w:rsidP="00EA0B1D">
            <w:pPr>
              <w:pStyle w:val="ListParagraph"/>
              <w:spacing w:line="20" w:lineRule="atLeast"/>
              <w:ind w:left="0"/>
              <w:rPr>
                <w:rFonts w:ascii="Simplified Arabic" w:hAnsi="Simplified Arabic" w:cs="Simplified Arabic"/>
                <w:szCs w:val="28"/>
                <w:rtl/>
              </w:rPr>
            </w:pPr>
            <w:r w:rsidRPr="000919E6">
              <w:rPr>
                <w:rFonts w:ascii="Simplified Arabic" w:hAnsi="Simplified Arabic" w:cs="Simplified Arabic" w:hint="cs"/>
                <w:szCs w:val="28"/>
                <w:rtl/>
              </w:rPr>
              <w:t>(-) تكاليف إدارية</w:t>
            </w:r>
          </w:p>
        </w:tc>
        <w:tc>
          <w:tcPr>
            <w:tcW w:w="3888" w:type="dxa"/>
          </w:tcPr>
          <w:p w:rsidR="00C21C32" w:rsidRPr="000919E6" w:rsidRDefault="00C21C32" w:rsidP="00EA0B1D">
            <w:pPr>
              <w:pStyle w:val="ListParagraph"/>
              <w:spacing w:line="20" w:lineRule="atLeast"/>
              <w:ind w:left="0"/>
              <w:rPr>
                <w:rFonts w:ascii="Simplified Arabic" w:hAnsi="Simplified Arabic" w:cs="Simplified Arabic"/>
                <w:szCs w:val="28"/>
                <w:u w:val="single"/>
                <w:rtl/>
              </w:rPr>
            </w:pPr>
            <w:r>
              <w:rPr>
                <w:rFonts w:ascii="Simplified Arabic" w:hAnsi="Simplified Arabic" w:cs="Simplified Arabic" w:hint="cs"/>
                <w:szCs w:val="28"/>
                <w:u w:val="single"/>
                <w:rtl/>
              </w:rPr>
              <w:t>(4000)</w:t>
            </w:r>
          </w:p>
        </w:tc>
      </w:tr>
      <w:tr w:rsidR="00C21C32" w:rsidRPr="00E92C9F" w:rsidTr="00EA0B1D">
        <w:tc>
          <w:tcPr>
            <w:tcW w:w="3889" w:type="dxa"/>
          </w:tcPr>
          <w:p w:rsidR="00C21C32" w:rsidRPr="000919E6" w:rsidRDefault="00C21C32" w:rsidP="00EA0B1D">
            <w:pPr>
              <w:pStyle w:val="ListParagraph"/>
              <w:spacing w:line="20" w:lineRule="atLeast"/>
              <w:ind w:left="0"/>
              <w:rPr>
                <w:rFonts w:ascii="Simplified Arabic" w:hAnsi="Simplified Arabic" w:cs="Simplified Arabic"/>
                <w:szCs w:val="28"/>
                <w:rtl/>
              </w:rPr>
            </w:pPr>
            <w:r w:rsidRPr="000919E6">
              <w:rPr>
                <w:rFonts w:ascii="Simplified Arabic" w:hAnsi="Simplified Arabic" w:cs="Simplified Arabic" w:hint="cs"/>
                <w:szCs w:val="28"/>
                <w:rtl/>
              </w:rPr>
              <w:t>صافي الدخل</w:t>
            </w:r>
          </w:p>
        </w:tc>
        <w:tc>
          <w:tcPr>
            <w:tcW w:w="3888" w:type="dxa"/>
          </w:tcPr>
          <w:p w:rsidR="00C21C32" w:rsidRPr="000919E6" w:rsidRDefault="00C21C32" w:rsidP="00EA0B1D">
            <w:pPr>
              <w:pStyle w:val="ListParagraph"/>
              <w:spacing w:line="20" w:lineRule="atLeast"/>
              <w:ind w:left="0"/>
              <w:rPr>
                <w:rFonts w:ascii="Simplified Arabic" w:hAnsi="Simplified Arabic" w:cs="Simplified Arabic"/>
                <w:szCs w:val="28"/>
                <w:u w:val="double"/>
                <w:rtl/>
              </w:rPr>
            </w:pPr>
            <w:r w:rsidRPr="000919E6">
              <w:rPr>
                <w:rFonts w:ascii="Simplified Arabic" w:hAnsi="Simplified Arabic" w:cs="Simplified Arabic" w:hint="cs"/>
                <w:szCs w:val="28"/>
                <w:u w:val="double"/>
                <w:rtl/>
              </w:rPr>
              <w:t>6000</w:t>
            </w:r>
          </w:p>
        </w:tc>
      </w:tr>
    </w:tbl>
    <w:p w:rsidR="00C21C32" w:rsidRPr="00E92C9F" w:rsidRDefault="00C21C32" w:rsidP="00C21C32">
      <w:pPr>
        <w:pStyle w:val="ListParagraph"/>
        <w:spacing w:line="20" w:lineRule="atLeast"/>
        <w:jc w:val="both"/>
        <w:rPr>
          <w:rFonts w:ascii="Simplified Arabic" w:hAnsi="Simplified Arabic" w:cs="Simplified Arabic"/>
          <w:color w:val="FF0000"/>
          <w:sz w:val="32"/>
          <w:szCs w:val="32"/>
          <w:rtl/>
        </w:rPr>
      </w:pPr>
      <w:r w:rsidRPr="00E92C9F">
        <w:rPr>
          <w:rFonts w:ascii="Simplified Arabic" w:hAnsi="Simplified Arabic" w:cs="Simplified Arabic" w:hint="cs"/>
          <w:color w:val="FF0000"/>
          <w:sz w:val="32"/>
          <w:szCs w:val="32"/>
          <w:rtl/>
        </w:rPr>
        <w:t xml:space="preserve">فاذا علمتي أن 75% من تكلفة البضاعة المباعة متغيرة وان 60 % من تكاليف البيع والتوزيع متغيرة والتكاليف الإدارية </w:t>
      </w:r>
      <w:r>
        <w:rPr>
          <w:rFonts w:ascii="Simplified Arabic" w:hAnsi="Simplified Arabic" w:cs="Simplified Arabic" w:hint="cs"/>
          <w:color w:val="FF0000"/>
          <w:sz w:val="32"/>
          <w:szCs w:val="32"/>
          <w:rtl/>
        </w:rPr>
        <w:t>كلها ثابتة</w:t>
      </w:r>
      <w:r w:rsidRPr="00E92C9F">
        <w:rPr>
          <w:rFonts w:ascii="Simplified Arabic" w:hAnsi="Simplified Arabic" w:cs="Simplified Arabic" w:hint="cs"/>
          <w:color w:val="FF0000"/>
          <w:sz w:val="32"/>
          <w:szCs w:val="32"/>
          <w:rtl/>
        </w:rPr>
        <w:t>.</w:t>
      </w:r>
    </w:p>
    <w:p w:rsidR="00C21C32" w:rsidRDefault="00C21C32" w:rsidP="00C21C32">
      <w:pPr>
        <w:pStyle w:val="ListParagraph"/>
        <w:spacing w:line="20" w:lineRule="atLeast"/>
        <w:jc w:val="both"/>
        <w:rPr>
          <w:rFonts w:ascii="Simplified Arabic" w:hAnsi="Simplified Arabic" w:cs="Simplified Arabic"/>
          <w:sz w:val="32"/>
          <w:szCs w:val="32"/>
          <w:rtl/>
        </w:rPr>
      </w:pPr>
      <w:r>
        <w:rPr>
          <w:rFonts w:ascii="Simplified Arabic" w:hAnsi="Simplified Arabic" w:cs="Simplified Arabic" w:hint="cs"/>
          <w:sz w:val="32"/>
          <w:szCs w:val="32"/>
          <w:rtl/>
        </w:rPr>
        <w:t>المطلوب:</w:t>
      </w:r>
    </w:p>
    <w:p w:rsidR="00C21C32" w:rsidRDefault="00C21C32" w:rsidP="00C21C32">
      <w:pPr>
        <w:pStyle w:val="ListParagraph"/>
        <w:numPr>
          <w:ilvl w:val="0"/>
          <w:numId w:val="1"/>
        </w:numPr>
        <w:spacing w:line="20" w:lineRule="atLeast"/>
        <w:jc w:val="both"/>
        <w:rPr>
          <w:rFonts w:ascii="Simplified Arabic" w:hAnsi="Simplified Arabic" w:cs="Simplified Arabic"/>
          <w:color w:val="FF0000"/>
          <w:sz w:val="32"/>
          <w:szCs w:val="32"/>
        </w:rPr>
      </w:pPr>
      <w:r>
        <w:rPr>
          <w:rFonts w:ascii="Simplified Arabic" w:hAnsi="Simplified Arabic" w:cs="Simplified Arabic" w:hint="cs"/>
          <w:color w:val="FF0000"/>
          <w:sz w:val="32"/>
          <w:szCs w:val="32"/>
          <w:rtl/>
        </w:rPr>
        <w:t>تحديد التكلفة المتغيرة للوحدة واجمالي التكاليف الثابتة.</w:t>
      </w:r>
    </w:p>
    <w:p w:rsidR="00C21C32" w:rsidRDefault="00C21C32" w:rsidP="00C21C32">
      <w:pPr>
        <w:pStyle w:val="ListParagraph"/>
        <w:numPr>
          <w:ilvl w:val="0"/>
          <w:numId w:val="1"/>
        </w:numPr>
        <w:spacing w:line="20" w:lineRule="atLeast"/>
        <w:jc w:val="both"/>
        <w:rPr>
          <w:rFonts w:ascii="Simplified Arabic" w:hAnsi="Simplified Arabic" w:cs="Simplified Arabic"/>
          <w:color w:val="FF0000"/>
          <w:sz w:val="32"/>
          <w:szCs w:val="32"/>
        </w:rPr>
      </w:pPr>
      <w:r>
        <w:rPr>
          <w:rFonts w:ascii="Simplified Arabic" w:hAnsi="Simplified Arabic" w:cs="Simplified Arabic" w:hint="cs"/>
          <w:color w:val="FF0000"/>
          <w:sz w:val="32"/>
          <w:szCs w:val="32"/>
          <w:rtl/>
        </w:rPr>
        <w:t xml:space="preserve">تحديد حجم مبيعات التعادل للشركة </w:t>
      </w:r>
    </w:p>
    <w:p w:rsidR="00C21C32" w:rsidRDefault="00C21C32" w:rsidP="00C21C32">
      <w:pPr>
        <w:pStyle w:val="ListParagraph"/>
        <w:numPr>
          <w:ilvl w:val="0"/>
          <w:numId w:val="1"/>
        </w:numPr>
        <w:spacing w:line="20" w:lineRule="atLeast"/>
        <w:jc w:val="both"/>
        <w:rPr>
          <w:rFonts w:ascii="Simplified Arabic" w:hAnsi="Simplified Arabic" w:cs="Simplified Arabic"/>
          <w:color w:val="FF0000"/>
          <w:sz w:val="32"/>
          <w:szCs w:val="32"/>
        </w:rPr>
      </w:pPr>
      <w:r>
        <w:rPr>
          <w:rFonts w:ascii="Simplified Arabic" w:hAnsi="Simplified Arabic" w:cs="Simplified Arabic" w:hint="cs"/>
          <w:color w:val="FF0000"/>
          <w:sz w:val="32"/>
          <w:szCs w:val="32"/>
          <w:rtl/>
        </w:rPr>
        <w:t xml:space="preserve">تحديد نسبة هامش الأمان </w:t>
      </w:r>
    </w:p>
    <w:p w:rsidR="00C21C32" w:rsidRDefault="00C21C32" w:rsidP="00C21C32">
      <w:pPr>
        <w:pStyle w:val="ListParagraph"/>
        <w:numPr>
          <w:ilvl w:val="0"/>
          <w:numId w:val="1"/>
        </w:numPr>
        <w:spacing w:line="20" w:lineRule="atLeast"/>
        <w:jc w:val="both"/>
        <w:rPr>
          <w:rFonts w:ascii="Simplified Arabic" w:hAnsi="Simplified Arabic" w:cs="Simplified Arabic"/>
          <w:sz w:val="32"/>
          <w:szCs w:val="32"/>
        </w:rPr>
      </w:pPr>
      <w:r w:rsidRPr="000919E6">
        <w:rPr>
          <w:rFonts w:ascii="Simplified Arabic" w:hAnsi="Simplified Arabic" w:cs="Simplified Arabic" w:hint="cs"/>
          <w:color w:val="FF0000"/>
          <w:sz w:val="32"/>
          <w:szCs w:val="32"/>
          <w:rtl/>
        </w:rPr>
        <w:t>يقترح مدير الإنتاج اجراء تغييرات في العمليات الصناعية واضافة خصائص جديدة للمنتج وسوف يؤدي ذلك الى زيادة التكاليف الصناعية الثابتة بمبلغ 6000 ريال، وتخفيض التكاليف الصناعية المتغيرة بمبلغ 2 ريال للوحدة مع بقاء العناصر الأخرى على حاله</w:t>
      </w:r>
      <w:r>
        <w:rPr>
          <w:rFonts w:ascii="Simplified Arabic" w:hAnsi="Simplified Arabic" w:cs="Simplified Arabic" w:hint="cs"/>
          <w:color w:val="FF0000"/>
          <w:sz w:val="32"/>
          <w:szCs w:val="32"/>
          <w:rtl/>
        </w:rPr>
        <w:t>ا فهل توافقي على هذا الاقتراح؟ ولماذا</w:t>
      </w:r>
      <w:r w:rsidRPr="000919E6">
        <w:rPr>
          <w:rFonts w:ascii="Simplified Arabic" w:hAnsi="Simplified Arabic" w:cs="Simplified Arabic" w:hint="cs"/>
          <w:color w:val="FF0000"/>
          <w:sz w:val="32"/>
          <w:szCs w:val="32"/>
          <w:rtl/>
        </w:rPr>
        <w:t>؟</w:t>
      </w:r>
    </w:p>
    <w:p w:rsidR="00C21C32" w:rsidRDefault="00C21C32" w:rsidP="00C21C32">
      <w:pPr>
        <w:pStyle w:val="ListParagraph"/>
        <w:spacing w:line="20" w:lineRule="atLeast"/>
        <w:ind w:left="644"/>
        <w:rPr>
          <w:rFonts w:ascii="Simplified Arabic" w:hAnsi="Simplified Arabic" w:cs="Simplified Arabic"/>
          <w:sz w:val="32"/>
          <w:szCs w:val="32"/>
          <w:rtl/>
        </w:rPr>
      </w:pPr>
    </w:p>
    <w:p w:rsidR="00C21C32" w:rsidRDefault="00C21C32" w:rsidP="00C21C32">
      <w:pPr>
        <w:pStyle w:val="ListParagraph"/>
        <w:spacing w:line="20" w:lineRule="atLeast"/>
        <w:ind w:left="644"/>
        <w:rPr>
          <w:rFonts w:ascii="Simplified Arabic" w:hAnsi="Simplified Arabic" w:cs="Simplified Arabic"/>
          <w:sz w:val="32"/>
          <w:szCs w:val="32"/>
          <w:rtl/>
        </w:rPr>
      </w:pPr>
    </w:p>
    <w:p w:rsidR="00C21C32" w:rsidRDefault="00C21C32" w:rsidP="00C21C32">
      <w:pPr>
        <w:spacing w:line="20" w:lineRule="atLeast"/>
        <w:rPr>
          <w:rFonts w:ascii="Simplified Arabic" w:hAnsi="Simplified Arabic" w:cs="Simplified Arabic"/>
          <w:sz w:val="32"/>
          <w:szCs w:val="32"/>
          <w:rtl/>
        </w:rPr>
      </w:pPr>
    </w:p>
    <w:p w:rsidR="00C21C32" w:rsidRDefault="00C21C32" w:rsidP="00C21C32">
      <w:pPr>
        <w:spacing w:line="20" w:lineRule="atLeast"/>
        <w:rPr>
          <w:rFonts w:ascii="Simplified Arabic" w:hAnsi="Simplified Arabic" w:cs="Simplified Arabic"/>
          <w:sz w:val="32"/>
          <w:szCs w:val="32"/>
          <w:rtl/>
        </w:rPr>
      </w:pPr>
    </w:p>
    <w:p w:rsidR="00C21C32" w:rsidRPr="006F4F82" w:rsidRDefault="00C21C32" w:rsidP="00C21C32">
      <w:pPr>
        <w:spacing w:line="20" w:lineRule="atLeast"/>
        <w:rPr>
          <w:rFonts w:ascii="Simplified Arabic" w:hAnsi="Simplified Arabic" w:cs="Simplified Arabic"/>
          <w:sz w:val="32"/>
          <w:szCs w:val="32"/>
          <w:rtl/>
        </w:rPr>
      </w:pPr>
    </w:p>
    <w:p w:rsidR="00C21C32" w:rsidRDefault="00C21C32" w:rsidP="00C21C32">
      <w:pPr>
        <w:pStyle w:val="ListParagraph"/>
        <w:spacing w:line="20" w:lineRule="atLeast"/>
        <w:ind w:left="644"/>
        <w:rPr>
          <w:rFonts w:ascii="Simplified Arabic" w:hAnsi="Simplified Arabic" w:cs="Simplified Arabic"/>
          <w:sz w:val="32"/>
          <w:szCs w:val="32"/>
          <w:rtl/>
        </w:rPr>
      </w:pPr>
      <w:r>
        <w:rPr>
          <w:rFonts w:ascii="Simplified Arabic" w:hAnsi="Simplified Arabic" w:cs="Simplified Arabic" w:hint="cs"/>
          <w:sz w:val="32"/>
          <w:szCs w:val="32"/>
          <w:rtl/>
        </w:rPr>
        <w:lastRenderedPageBreak/>
        <w:t>(تمرين 2):</w:t>
      </w:r>
    </w:p>
    <w:p w:rsidR="00C21C32" w:rsidRPr="006F4F82" w:rsidRDefault="00C21C32" w:rsidP="00C21C32">
      <w:pPr>
        <w:pStyle w:val="ListParagraph"/>
        <w:spacing w:line="20" w:lineRule="atLeast"/>
        <w:ind w:left="644"/>
        <w:rPr>
          <w:rFonts w:ascii="Simplified Arabic" w:hAnsi="Simplified Arabic" w:cs="Simplified Arabic"/>
          <w:color w:val="FF0000"/>
          <w:sz w:val="32"/>
          <w:szCs w:val="32"/>
          <w:rtl/>
        </w:rPr>
      </w:pPr>
      <w:r w:rsidRPr="00BB0CE2">
        <w:rPr>
          <w:rFonts w:ascii="Simplified Arabic" w:hAnsi="Simplified Arabic" w:cs="Simplified Arabic" w:hint="cs"/>
          <w:color w:val="FF0000"/>
          <w:sz w:val="32"/>
          <w:szCs w:val="32"/>
          <w:rtl/>
        </w:rPr>
        <w:t>قررت احدى الشركات السياحية القيام برحلة الى أوروبا ويبلغ متوسط اشتراك الفرد 4000 ريال والتكاليف المتغيرة التي تتحملها الشركة للفرد 3600 ريال واجمالي التكاليف الثابتة السنوية 480000 ريال.</w:t>
      </w:r>
    </w:p>
    <w:p w:rsidR="00C21C32" w:rsidRDefault="00C21C32" w:rsidP="00C21C32">
      <w:pPr>
        <w:pStyle w:val="ListParagraph"/>
        <w:spacing w:line="20" w:lineRule="atLeast"/>
        <w:ind w:left="644"/>
        <w:rPr>
          <w:rFonts w:ascii="Simplified Arabic" w:hAnsi="Simplified Arabic" w:cs="Simplified Arabic"/>
          <w:sz w:val="32"/>
          <w:szCs w:val="32"/>
          <w:rtl/>
        </w:rPr>
      </w:pPr>
    </w:p>
    <w:p w:rsidR="00C21C32" w:rsidRPr="001A627D" w:rsidRDefault="00C21C32" w:rsidP="00C21C32">
      <w:pPr>
        <w:pStyle w:val="ListParagraph"/>
        <w:spacing w:line="20" w:lineRule="atLeast"/>
        <w:ind w:left="644"/>
        <w:rPr>
          <w:rFonts w:ascii="Simplified Arabic" w:hAnsi="Simplified Arabic" w:cs="Simplified Arabic"/>
          <w:sz w:val="32"/>
          <w:szCs w:val="32"/>
          <w:rtl/>
        </w:rPr>
      </w:pPr>
      <w:r w:rsidRPr="001A627D">
        <w:rPr>
          <w:rFonts w:ascii="Simplified Arabic" w:hAnsi="Simplified Arabic" w:cs="Simplified Arabic" w:hint="cs"/>
          <w:sz w:val="32"/>
          <w:szCs w:val="32"/>
          <w:rtl/>
        </w:rPr>
        <w:t xml:space="preserve">المطلوب : </w:t>
      </w:r>
    </w:p>
    <w:p w:rsidR="00C21C32" w:rsidRDefault="00C21C32" w:rsidP="00C21C32">
      <w:pPr>
        <w:pStyle w:val="ListParagraph"/>
        <w:numPr>
          <w:ilvl w:val="0"/>
          <w:numId w:val="2"/>
        </w:numPr>
        <w:spacing w:line="20" w:lineRule="atLeast"/>
        <w:jc w:val="both"/>
        <w:rPr>
          <w:rFonts w:ascii="Simplified Arabic" w:hAnsi="Simplified Arabic" w:cs="Simplified Arabic"/>
          <w:color w:val="FF0000"/>
          <w:sz w:val="32"/>
          <w:szCs w:val="32"/>
        </w:rPr>
      </w:pPr>
      <w:r>
        <w:rPr>
          <w:rFonts w:ascii="Simplified Arabic" w:hAnsi="Simplified Arabic" w:cs="Simplified Arabic" w:hint="cs"/>
          <w:color w:val="FF0000"/>
          <w:sz w:val="32"/>
          <w:szCs w:val="32"/>
          <w:rtl/>
        </w:rPr>
        <w:t>تحديد عدد تذاكر الرحلة التي يجب ان تباع لتحقيق التعادل للشركة.</w:t>
      </w:r>
    </w:p>
    <w:p w:rsidR="00C21C32" w:rsidRDefault="00C21C32" w:rsidP="00C21C32">
      <w:pPr>
        <w:pStyle w:val="ListParagraph"/>
        <w:numPr>
          <w:ilvl w:val="0"/>
          <w:numId w:val="2"/>
        </w:numPr>
        <w:spacing w:line="20" w:lineRule="atLeast"/>
        <w:jc w:val="both"/>
        <w:rPr>
          <w:rFonts w:ascii="Simplified Arabic" w:hAnsi="Simplified Arabic" w:cs="Simplified Arabic"/>
          <w:color w:val="FF0000"/>
          <w:sz w:val="32"/>
          <w:szCs w:val="32"/>
        </w:rPr>
      </w:pPr>
      <w:r>
        <w:rPr>
          <w:rFonts w:ascii="Simplified Arabic" w:hAnsi="Simplified Arabic" w:cs="Simplified Arabic" w:hint="cs"/>
          <w:color w:val="FF0000"/>
          <w:sz w:val="32"/>
          <w:szCs w:val="32"/>
          <w:rtl/>
        </w:rPr>
        <w:t>تحديد قيمة التذاكر المطلوب بيعها إذا كانت الشركة ترغب في تحقيق صافي ربح 100000 ريال.</w:t>
      </w:r>
    </w:p>
    <w:p w:rsidR="00C21C32" w:rsidRDefault="00C21C32" w:rsidP="00C21C32">
      <w:pPr>
        <w:pStyle w:val="ListParagraph"/>
        <w:numPr>
          <w:ilvl w:val="0"/>
          <w:numId w:val="2"/>
        </w:numPr>
        <w:spacing w:line="20" w:lineRule="atLeast"/>
        <w:jc w:val="both"/>
        <w:rPr>
          <w:rFonts w:ascii="Simplified Arabic" w:hAnsi="Simplified Arabic" w:cs="Simplified Arabic"/>
          <w:color w:val="FF0000"/>
          <w:sz w:val="32"/>
          <w:szCs w:val="32"/>
        </w:rPr>
      </w:pPr>
      <w:r>
        <w:rPr>
          <w:rFonts w:ascii="Simplified Arabic" w:hAnsi="Simplified Arabic" w:cs="Simplified Arabic" w:hint="cs"/>
          <w:color w:val="FF0000"/>
          <w:sz w:val="32"/>
          <w:szCs w:val="32"/>
          <w:rtl/>
        </w:rPr>
        <w:t>إذا قررت الشركة زيادة التكاليف الثابتة بمبلغ 24000 ريال فما هو مقدار النقص في التكاليف المتغيرة الواجب تحقيقه للاحتفاظ بنقطة التعادل المحددة في المطلوب (1)؟</w:t>
      </w:r>
    </w:p>
    <w:p w:rsidR="00C21C32" w:rsidRDefault="00C21C32" w:rsidP="00C21C32">
      <w:pPr>
        <w:pStyle w:val="ListParagraph"/>
        <w:spacing w:line="20" w:lineRule="atLeast"/>
        <w:ind w:left="644"/>
        <w:jc w:val="both"/>
        <w:rPr>
          <w:rFonts w:ascii="Simplified Arabic" w:hAnsi="Simplified Arabic" w:cs="Simplified Arabic"/>
          <w:sz w:val="32"/>
          <w:szCs w:val="32"/>
          <w:rtl/>
        </w:rPr>
      </w:pPr>
    </w:p>
    <w:p w:rsidR="006642A1" w:rsidRPr="00C21C32" w:rsidRDefault="006642A1" w:rsidP="00C21C32">
      <w:pPr>
        <w:rPr>
          <w:sz w:val="36"/>
          <w:szCs w:val="36"/>
        </w:rPr>
      </w:pPr>
    </w:p>
    <w:sectPr w:rsidR="006642A1" w:rsidRPr="00C21C32" w:rsidSect="001F7A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08F1"/>
    <w:multiLevelType w:val="hybridMultilevel"/>
    <w:tmpl w:val="6916EC8C"/>
    <w:lvl w:ilvl="0" w:tplc="95DC8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C4185"/>
    <w:multiLevelType w:val="hybridMultilevel"/>
    <w:tmpl w:val="CE0AF702"/>
    <w:lvl w:ilvl="0" w:tplc="00225DC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263B5F41"/>
    <w:multiLevelType w:val="hybridMultilevel"/>
    <w:tmpl w:val="A11630BC"/>
    <w:lvl w:ilvl="0" w:tplc="E9564DFE">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32"/>
    <w:rsid w:val="001F321D"/>
    <w:rsid w:val="001F7AA4"/>
    <w:rsid w:val="00631A83"/>
    <w:rsid w:val="006642A1"/>
    <w:rsid w:val="00C21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2594C-F679-4DEE-AF9B-1D6090B4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32"/>
    <w:pPr>
      <w:spacing w:after="120" w:line="276" w:lineRule="auto"/>
      <w:ind w:left="720"/>
      <w:contextualSpacing/>
    </w:pPr>
    <w:rPr>
      <w:rFonts w:ascii="Calibri" w:eastAsia="Calibri" w:hAnsi="Calibri" w:cs="AL-Mohanad Bold"/>
      <w:sz w:val="28"/>
      <w:szCs w:val="34"/>
    </w:rPr>
  </w:style>
  <w:style w:type="table" w:styleId="TableGrid">
    <w:name w:val="Table Grid"/>
    <w:basedOn w:val="TableNormal"/>
    <w:uiPriority w:val="59"/>
    <w:rsid w:val="00C21C32"/>
    <w:pPr>
      <w:spacing w:after="0" w:line="240" w:lineRule="auto"/>
    </w:pPr>
    <w:rPr>
      <w:rFonts w:cs="AL-Mohanad Bold"/>
      <w:sz w:val="28"/>
      <w:szCs w:val="3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لينا باعارمة</dc:creator>
  <cp:keywords/>
  <dc:description/>
  <cp:lastModifiedBy>لينا باعارمة</cp:lastModifiedBy>
  <cp:revision>2</cp:revision>
  <dcterms:created xsi:type="dcterms:W3CDTF">2016-10-22T08:33:00Z</dcterms:created>
  <dcterms:modified xsi:type="dcterms:W3CDTF">2016-10-22T13:36:00Z</dcterms:modified>
</cp:coreProperties>
</file>