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34" w:rsidRPr="00721834" w:rsidRDefault="00721834" w:rsidP="00721834">
      <w:pPr>
        <w:shd w:val="clear" w:color="auto" w:fill="FFFFFF"/>
        <w:bidi w:val="0"/>
        <w:spacing w:after="0" w:line="240" w:lineRule="auto"/>
        <w:jc w:val="right"/>
        <w:textAlignment w:val="baseline"/>
        <w:outlineLvl w:val="1"/>
        <w:rPr>
          <w:rFonts w:ascii="Traditional Arabic" w:eastAsia="Times New Roman" w:hAnsi="Traditional Arabic" w:cs="Traditional Arabic"/>
          <w:b/>
          <w:bCs/>
          <w:color w:val="FF0000"/>
          <w:sz w:val="72"/>
          <w:szCs w:val="72"/>
          <w:u w:val="single"/>
        </w:rPr>
      </w:pPr>
      <w:r w:rsidRPr="00721834">
        <w:rPr>
          <w:rFonts w:ascii="Traditional Arabic" w:eastAsia="Times New Roman" w:hAnsi="Traditional Arabic" w:cs="Traditional Arabic"/>
          <w:b/>
          <w:bCs/>
          <w:color w:val="FF0000"/>
          <w:sz w:val="72"/>
          <w:szCs w:val="72"/>
          <w:u w:val="single"/>
          <w:rtl/>
        </w:rPr>
        <w:t>آداب حملة القرآن</w:t>
      </w:r>
      <w:r w:rsidRPr="00DF1C42">
        <w:rPr>
          <w:rFonts w:ascii="Traditional Arabic" w:eastAsia="Times New Roman" w:hAnsi="Traditional Arabic" w:cs="Traditional Arabic" w:hint="cs"/>
          <w:b/>
          <w:bCs/>
          <w:color w:val="FF0000"/>
          <w:sz w:val="72"/>
          <w:szCs w:val="72"/>
          <w:u w:val="single"/>
          <w:rtl/>
        </w:rPr>
        <w:t>:</w:t>
      </w:r>
    </w:p>
    <w:p w:rsidR="00721834" w:rsidRPr="00DF1C42" w:rsidRDefault="00721834">
      <w:pPr>
        <w:rPr>
          <w:rFonts w:cs="Arial" w:hint="cs"/>
          <w:sz w:val="44"/>
          <w:szCs w:val="44"/>
          <w:rtl/>
        </w:rPr>
      </w:pPr>
    </w:p>
    <w:p w:rsidR="006932DF" w:rsidRPr="00DF1C42" w:rsidRDefault="00721834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b/>
          <w:bCs/>
          <w:color w:val="FF0000"/>
          <w:sz w:val="44"/>
          <w:szCs w:val="44"/>
          <w:rtl/>
        </w:rPr>
        <w:t>آداب:</w:t>
      </w:r>
      <w:r w:rsidRPr="00DF1C42">
        <w:rPr>
          <w:rFonts w:cs="Arial" w:hint="cs"/>
          <w:color w:val="FF0000"/>
          <w:sz w:val="44"/>
          <w:szCs w:val="44"/>
          <w:rtl/>
        </w:rPr>
        <w:t xml:space="preserve">  </w:t>
      </w:r>
      <w:r w:rsidRPr="00DF1C42">
        <w:rPr>
          <w:rFonts w:cs="Arial" w:hint="cs"/>
          <w:sz w:val="44"/>
          <w:szCs w:val="44"/>
          <w:rtl/>
        </w:rPr>
        <w:t xml:space="preserve">جمع أدب قال ابن فارس: </w:t>
      </w:r>
      <w:r w:rsidR="00D7351A" w:rsidRPr="00DF1C42">
        <w:rPr>
          <w:rFonts w:cs="Arial"/>
          <w:sz w:val="44"/>
          <w:szCs w:val="44"/>
          <w:rtl/>
        </w:rPr>
        <w:t xml:space="preserve">(أَدَبَ) الْهَمْزَةُ وَالدَّالُ وَالْبَاءُ </w:t>
      </w:r>
      <w:r w:rsidR="00D7351A" w:rsidRPr="00DF1C42">
        <w:rPr>
          <w:rFonts w:cs="Arial"/>
          <w:color w:val="FF0000"/>
          <w:sz w:val="44"/>
          <w:szCs w:val="44"/>
          <w:rtl/>
        </w:rPr>
        <w:t xml:space="preserve">أَصْلٌ وَاحِدٌ </w:t>
      </w:r>
      <w:r w:rsidR="00D7351A" w:rsidRPr="00DF1C42">
        <w:rPr>
          <w:rFonts w:cs="Arial"/>
          <w:sz w:val="44"/>
          <w:szCs w:val="44"/>
          <w:rtl/>
        </w:rPr>
        <w:t>تَتَفَرَّعُ مَسَائِلُهُ وَتَرْجِعُ إِلَيْهِ: فَالْأَدْبُ أَنْ تَجْمَعَ النَّاسَ إِلَى طَعَامِكَ. وَهِيَ الْمَأْدَبَةُ وَالْمَأْدُبَةُ. وَالْآدِبُ الدَّاعِي.</w:t>
      </w:r>
      <w:r w:rsidR="006932DF" w:rsidRPr="00DF1C42">
        <w:rPr>
          <w:rFonts w:hint="cs"/>
          <w:sz w:val="44"/>
          <w:szCs w:val="44"/>
          <w:rtl/>
        </w:rPr>
        <w:t>...</w:t>
      </w:r>
      <w:r w:rsidR="006932DF" w:rsidRPr="00DF1C42">
        <w:rPr>
          <w:rFonts w:cs="Arial"/>
          <w:sz w:val="44"/>
          <w:szCs w:val="44"/>
          <w:rtl/>
        </w:rPr>
        <w:t>وَمِنْ هَذَا الْأَدَبُ أَيْضًا، لِأَنَّهُ مُجْمَعٌ عَلَى اسْتِحْسَانِهِ.</w:t>
      </w:r>
      <w:r w:rsidRPr="00DF1C42">
        <w:rPr>
          <w:rFonts w:cs="Arial" w:hint="cs"/>
          <w:sz w:val="44"/>
          <w:szCs w:val="44"/>
          <w:rtl/>
        </w:rPr>
        <w:t xml:space="preserve"> وقيل سمي بذلك؛ لأنه </w:t>
      </w:r>
      <w:proofErr w:type="spellStart"/>
      <w:r w:rsidRPr="00DF1C42">
        <w:rPr>
          <w:rFonts w:cs="Arial" w:hint="cs"/>
          <w:sz w:val="44"/>
          <w:szCs w:val="44"/>
          <w:rtl/>
        </w:rPr>
        <w:t>يأدِب</w:t>
      </w:r>
      <w:proofErr w:type="spellEnd"/>
      <w:r w:rsidRPr="00DF1C42">
        <w:rPr>
          <w:rFonts w:cs="Arial" w:hint="cs"/>
          <w:sz w:val="44"/>
          <w:szCs w:val="44"/>
          <w:rtl/>
        </w:rPr>
        <w:t xml:space="preserve"> الناس إلى المحامد وينهاهم عن المقابح .</w:t>
      </w:r>
    </w:p>
    <w:p w:rsidR="00721834" w:rsidRPr="00DF1C42" w:rsidRDefault="00721834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sz w:val="44"/>
          <w:szCs w:val="44"/>
          <w:rtl/>
        </w:rPr>
        <w:t>قال ابن القيم: هذه اللفظة مؤذنة بالاجتماع، فالأدب اجتماع خصال الخير في الإنسان. وحقيقة الأدب: استعمال الخلق الجميل.</w:t>
      </w:r>
    </w:p>
    <w:p w:rsidR="00721834" w:rsidRPr="00DF1C42" w:rsidRDefault="00B751A3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sz w:val="44"/>
          <w:szCs w:val="44"/>
          <w:rtl/>
        </w:rPr>
        <w:t>وقال الجرجاني: الأدب عبارة عما يحترز به عن جميع أنواع الخطأ.</w:t>
      </w:r>
    </w:p>
    <w:p w:rsidR="00B751A3" w:rsidRPr="00DF1C42" w:rsidRDefault="00B751A3" w:rsidP="00721834">
      <w:pPr>
        <w:rPr>
          <w:rFonts w:cs="Arial" w:hint="cs"/>
          <w:sz w:val="44"/>
          <w:szCs w:val="44"/>
          <w:rtl/>
        </w:rPr>
      </w:pPr>
    </w:p>
    <w:p w:rsidR="00B751A3" w:rsidRPr="00DF1C42" w:rsidRDefault="00B751A3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sz w:val="44"/>
          <w:szCs w:val="44"/>
          <w:rtl/>
        </w:rPr>
        <w:t>فالأدب رياضة النفس بالتعليم، والتهذيب على محاسن الأخلاق، وإذا أضيف إلى شيء كفن أو صنعة فالمراد به جملة ما ينبغي أن يتمسك به أهلها، كأدب صاحب القرآن ، أو أدب القاضي ، أو أدب الكاتب....</w:t>
      </w:r>
    </w:p>
    <w:p w:rsidR="00B751A3" w:rsidRPr="00DF1C42" w:rsidRDefault="00B751A3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b/>
          <w:bCs/>
          <w:color w:val="FF0000"/>
          <w:sz w:val="44"/>
          <w:szCs w:val="44"/>
          <w:rtl/>
        </w:rPr>
        <w:t>والمراد ب</w:t>
      </w:r>
      <w:r w:rsidRPr="00DF1C42">
        <w:rPr>
          <w:rFonts w:cs="Arial"/>
          <w:b/>
          <w:bCs/>
          <w:color w:val="FF0000"/>
          <w:sz w:val="44"/>
          <w:szCs w:val="44"/>
          <w:rtl/>
        </w:rPr>
        <w:t>آداب حملة القرآن</w:t>
      </w:r>
      <w:r w:rsidRPr="00DF1C42">
        <w:rPr>
          <w:rFonts w:cs="Arial" w:hint="cs"/>
          <w:b/>
          <w:bCs/>
          <w:color w:val="FF0000"/>
          <w:sz w:val="44"/>
          <w:szCs w:val="44"/>
          <w:rtl/>
        </w:rPr>
        <w:t xml:space="preserve"> :</w:t>
      </w:r>
      <w:r w:rsidRPr="00DF1C42">
        <w:rPr>
          <w:rFonts w:cs="Arial" w:hint="cs"/>
          <w:color w:val="FF0000"/>
          <w:sz w:val="44"/>
          <w:szCs w:val="44"/>
          <w:rtl/>
        </w:rPr>
        <w:t xml:space="preserve"> </w:t>
      </w:r>
      <w:r w:rsidRPr="00DF1C42">
        <w:rPr>
          <w:rFonts w:cs="Arial" w:hint="cs"/>
          <w:sz w:val="44"/>
          <w:szCs w:val="44"/>
          <w:rtl/>
        </w:rPr>
        <w:t xml:space="preserve">ما ينبغي للقارئ </w:t>
      </w:r>
      <w:proofErr w:type="spellStart"/>
      <w:r w:rsidRPr="00DF1C42">
        <w:rPr>
          <w:rFonts w:cs="Arial" w:hint="cs"/>
          <w:sz w:val="44"/>
          <w:szCs w:val="44"/>
          <w:rtl/>
        </w:rPr>
        <w:t>إلتزامه</w:t>
      </w:r>
      <w:proofErr w:type="spellEnd"/>
      <w:r w:rsidRPr="00DF1C42">
        <w:rPr>
          <w:rFonts w:cs="Arial" w:hint="cs"/>
          <w:sz w:val="44"/>
          <w:szCs w:val="44"/>
          <w:rtl/>
        </w:rPr>
        <w:t xml:space="preserve"> والتحلي به من الأخلاق والفضائل المحمودة ، قولاً وفعلاً ، ظاهرا وباطنا.</w:t>
      </w:r>
    </w:p>
    <w:p w:rsidR="009F1F2E" w:rsidRPr="00DF1C42" w:rsidRDefault="009F1F2E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sz w:val="44"/>
          <w:szCs w:val="44"/>
          <w:rtl/>
        </w:rPr>
        <w:lastRenderedPageBreak/>
        <w:t xml:space="preserve">وهذه الآداب منها ما هو واجب ، ومنها </w:t>
      </w:r>
      <w:proofErr w:type="spellStart"/>
      <w:r w:rsidRPr="00DF1C42">
        <w:rPr>
          <w:rFonts w:cs="Arial" w:hint="cs"/>
          <w:sz w:val="44"/>
          <w:szCs w:val="44"/>
          <w:rtl/>
        </w:rPr>
        <w:t>ماهو</w:t>
      </w:r>
      <w:proofErr w:type="spellEnd"/>
      <w:r w:rsidRPr="00DF1C42">
        <w:rPr>
          <w:rFonts w:cs="Arial" w:hint="cs"/>
          <w:sz w:val="44"/>
          <w:szCs w:val="44"/>
          <w:rtl/>
        </w:rPr>
        <w:t xml:space="preserve"> مستحب، وربما ذكر العلماء ما ينافيها مما هو محرم أو مكروه.</w:t>
      </w:r>
    </w:p>
    <w:p w:rsidR="009F1F2E" w:rsidRPr="00DF1C42" w:rsidRDefault="009F1F2E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sz w:val="44"/>
          <w:szCs w:val="44"/>
          <w:rtl/>
        </w:rPr>
        <w:t xml:space="preserve"> ويطلق عليها جميعا آداب من باب التغليب.</w:t>
      </w:r>
    </w:p>
    <w:p w:rsidR="009F1F2E" w:rsidRPr="00DF1C42" w:rsidRDefault="009F1F2E" w:rsidP="00721834">
      <w:pPr>
        <w:rPr>
          <w:rFonts w:cs="Arial" w:hint="cs"/>
          <w:b/>
          <w:bCs/>
          <w:color w:val="FF0000"/>
          <w:sz w:val="44"/>
          <w:szCs w:val="44"/>
          <w:rtl/>
        </w:rPr>
      </w:pPr>
      <w:r w:rsidRPr="00DF1C42">
        <w:rPr>
          <w:rFonts w:cs="Arial" w:hint="cs"/>
          <w:b/>
          <w:bCs/>
          <w:color w:val="FF0000"/>
          <w:sz w:val="44"/>
          <w:szCs w:val="44"/>
          <w:rtl/>
        </w:rPr>
        <w:t>أهمية الآداب والأخلاق:</w:t>
      </w:r>
      <w:bookmarkStart w:id="0" w:name="_GoBack"/>
      <w:bookmarkEnd w:id="0"/>
    </w:p>
    <w:p w:rsidR="009F1F2E" w:rsidRPr="00DF1C42" w:rsidRDefault="009F1F2E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sz w:val="44"/>
          <w:szCs w:val="44"/>
          <w:rtl/>
        </w:rPr>
        <w:t>للآداب الفاضلة، والأخلاق الحسنة مكانة عظيمة، ومنزلة رفيعة في دين الإسلام،</w:t>
      </w:r>
    </w:p>
    <w:p w:rsidR="009F1F2E" w:rsidRPr="00DF1C42" w:rsidRDefault="009F1F2E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sz w:val="44"/>
          <w:szCs w:val="44"/>
          <w:rtl/>
        </w:rPr>
        <w:t>قال ابن القيم: الدين كله خلق ، فمن زاد عليك في الخلق زاد عليك في الدين.</w:t>
      </w:r>
    </w:p>
    <w:p w:rsidR="009F1F2E" w:rsidRPr="00DF1C42" w:rsidRDefault="009F1F2E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sz w:val="44"/>
          <w:szCs w:val="44"/>
          <w:rtl/>
        </w:rPr>
        <w:t xml:space="preserve">ويقول رحمه الله: أدب المرء عنوان سعادته </w:t>
      </w:r>
      <w:proofErr w:type="spellStart"/>
      <w:r w:rsidRPr="00DF1C42">
        <w:rPr>
          <w:rFonts w:cs="Arial" w:hint="cs"/>
          <w:sz w:val="44"/>
          <w:szCs w:val="44"/>
          <w:rtl/>
        </w:rPr>
        <w:t>وفلاحه</w:t>
      </w:r>
      <w:proofErr w:type="spellEnd"/>
      <w:r w:rsidRPr="00DF1C42">
        <w:rPr>
          <w:rFonts w:cs="Arial" w:hint="cs"/>
          <w:sz w:val="44"/>
          <w:szCs w:val="44"/>
          <w:rtl/>
        </w:rPr>
        <w:t xml:space="preserve">، وقلة أدبه عنوان شقاوته وبواره، فما استجلب خير الدنيا والآخرة </w:t>
      </w:r>
      <w:proofErr w:type="spellStart"/>
      <w:r w:rsidRPr="00DF1C42">
        <w:rPr>
          <w:rFonts w:cs="Arial" w:hint="cs"/>
          <w:sz w:val="44"/>
          <w:szCs w:val="44"/>
          <w:rtl/>
        </w:rPr>
        <w:t>بمثل:الأدب</w:t>
      </w:r>
      <w:proofErr w:type="spellEnd"/>
      <w:r w:rsidRPr="00DF1C42">
        <w:rPr>
          <w:rFonts w:cs="Arial" w:hint="cs"/>
          <w:sz w:val="44"/>
          <w:szCs w:val="44"/>
          <w:rtl/>
        </w:rPr>
        <w:t>، ولا استجلب حرمانها بمثل قلة الأدب.</w:t>
      </w:r>
    </w:p>
    <w:p w:rsidR="003D5A1B" w:rsidRPr="00DF1C42" w:rsidRDefault="003D5A1B" w:rsidP="00721834">
      <w:pPr>
        <w:rPr>
          <w:rFonts w:cs="Arial" w:hint="cs"/>
          <w:sz w:val="44"/>
          <w:szCs w:val="44"/>
          <w:rtl/>
        </w:rPr>
      </w:pPr>
      <w:r w:rsidRPr="00DF1C42">
        <w:rPr>
          <w:rFonts w:cs="Arial" w:hint="cs"/>
          <w:sz w:val="44"/>
          <w:szCs w:val="44"/>
          <w:rtl/>
        </w:rPr>
        <w:t xml:space="preserve">  وقد ورد في الكتاب والسنة الكثير من النصوص التي تبين فضل الأدب وحسن الخلق....</w:t>
      </w:r>
    </w:p>
    <w:p w:rsidR="009F1F2E" w:rsidRPr="00DF1C42" w:rsidRDefault="009F1F2E" w:rsidP="00721834">
      <w:pPr>
        <w:rPr>
          <w:rFonts w:cs="Arial" w:hint="cs"/>
          <w:color w:val="FF0000"/>
          <w:sz w:val="44"/>
          <w:szCs w:val="44"/>
          <w:rtl/>
        </w:rPr>
      </w:pPr>
    </w:p>
    <w:p w:rsidR="009F1F2E" w:rsidRPr="00DF1C42" w:rsidRDefault="009F1F2E" w:rsidP="00721834">
      <w:pPr>
        <w:rPr>
          <w:rFonts w:cs="Arial" w:hint="cs"/>
          <w:color w:val="FF0000"/>
          <w:sz w:val="44"/>
          <w:szCs w:val="44"/>
          <w:rtl/>
        </w:rPr>
      </w:pPr>
    </w:p>
    <w:p w:rsidR="00B751A3" w:rsidRPr="00DF1C42" w:rsidRDefault="00B751A3" w:rsidP="00721834">
      <w:pPr>
        <w:rPr>
          <w:rFonts w:cs="Arial"/>
          <w:sz w:val="44"/>
          <w:szCs w:val="44"/>
        </w:rPr>
      </w:pPr>
    </w:p>
    <w:sectPr w:rsidR="00B751A3" w:rsidRPr="00DF1C42" w:rsidSect="005266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1A"/>
    <w:rsid w:val="003D5A1B"/>
    <w:rsid w:val="004129AE"/>
    <w:rsid w:val="005266B0"/>
    <w:rsid w:val="006932DF"/>
    <w:rsid w:val="00721834"/>
    <w:rsid w:val="009F1F2E"/>
    <w:rsid w:val="00B751A3"/>
    <w:rsid w:val="00D7351A"/>
    <w:rsid w:val="00D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2019-01-15T07:56:00Z</dcterms:created>
  <dcterms:modified xsi:type="dcterms:W3CDTF">2019-01-15T21:04:00Z</dcterms:modified>
</cp:coreProperties>
</file>