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EE7" w:rsidRDefault="00890EE7" w:rsidP="00890EE7">
      <w:pPr>
        <w:rPr>
          <w:rFonts w:ascii="Arial" w:hAnsi="Arial"/>
          <w:b/>
          <w:bCs/>
          <w:sz w:val="28"/>
          <w:szCs w:val="28"/>
          <w:rtl/>
        </w:rPr>
      </w:pPr>
      <w:r>
        <w:rPr>
          <w:rFonts w:ascii="Arial" w:hAnsi="Arial" w:hint="cs"/>
          <w:b/>
          <w:bCs/>
          <w:sz w:val="28"/>
          <w:szCs w:val="28"/>
          <w:rtl/>
        </w:rPr>
        <w:t xml:space="preserve">                </w:t>
      </w:r>
      <w:r w:rsidR="0083688C">
        <w:rPr>
          <w:rFonts w:ascii="Arial" w:hAnsi="Arial" w:hint="cs"/>
          <w:b/>
          <w:bCs/>
          <w:sz w:val="28"/>
          <w:szCs w:val="28"/>
          <w:rtl/>
        </w:rPr>
        <w:t xml:space="preserve">أساسيات </w:t>
      </w:r>
      <w:r>
        <w:rPr>
          <w:rFonts w:ascii="Arial" w:hAnsi="Arial" w:hint="cs"/>
          <w:b/>
          <w:bCs/>
          <w:sz w:val="28"/>
          <w:szCs w:val="28"/>
          <w:rtl/>
        </w:rPr>
        <w:t xml:space="preserve">إنتاج برمجية تعليمية باستخدام برنامج </w:t>
      </w:r>
      <w:r w:rsidR="003028C8">
        <w:rPr>
          <w:rFonts w:ascii="Arial" w:hAnsi="Arial" w:hint="cs"/>
          <w:b/>
          <w:bCs/>
          <w:sz w:val="28"/>
          <w:szCs w:val="28"/>
          <w:rtl/>
        </w:rPr>
        <w:t xml:space="preserve">مايكروسوفت </w:t>
      </w:r>
      <w:r>
        <w:rPr>
          <w:rFonts w:ascii="Arial" w:hAnsi="Arial" w:hint="cs"/>
          <w:b/>
          <w:bCs/>
          <w:sz w:val="28"/>
          <w:szCs w:val="28"/>
          <w:rtl/>
        </w:rPr>
        <w:t>باور بوينت</w:t>
      </w:r>
    </w:p>
    <w:p w:rsidR="00890EE7" w:rsidRDefault="00890EE7" w:rsidP="00890EE7">
      <w:pPr>
        <w:rPr>
          <w:rFonts w:ascii="Arial" w:hAnsi="Arial"/>
          <w:b/>
          <w:bCs/>
          <w:sz w:val="28"/>
          <w:szCs w:val="28"/>
          <w:rtl/>
        </w:rPr>
      </w:pPr>
    </w:p>
    <w:p w:rsidR="00890EE7" w:rsidRPr="00AC3A1B" w:rsidRDefault="00890EE7" w:rsidP="00890EE7">
      <w:pPr>
        <w:rPr>
          <w:rFonts w:ascii="Arial" w:hAnsi="Arial"/>
          <w:b/>
          <w:bCs/>
          <w:sz w:val="28"/>
          <w:szCs w:val="28"/>
          <w:rtl/>
        </w:rPr>
      </w:pPr>
      <w:r w:rsidRPr="00AC3A1B">
        <w:rPr>
          <w:rFonts w:ascii="Arial" w:hAnsi="Arial"/>
          <w:b/>
          <w:bCs/>
          <w:sz w:val="28"/>
          <w:szCs w:val="28"/>
          <w:rtl/>
        </w:rPr>
        <w:t>مقدمة</w:t>
      </w:r>
    </w:p>
    <w:p w:rsidR="00890EE7" w:rsidRPr="003028C8" w:rsidRDefault="00A275FD" w:rsidP="00890EE7">
      <w:pPr>
        <w:jc w:val="both"/>
        <w:rPr>
          <w:rFonts w:ascii="Arial" w:hAnsi="Arial"/>
          <w:sz w:val="28"/>
          <w:szCs w:val="28"/>
          <w:rtl/>
        </w:rPr>
      </w:pPr>
      <w:r>
        <w:rPr>
          <w:rFonts w:ascii="Arial" w:hAnsi="Arial" w:hint="cs"/>
          <w:sz w:val="28"/>
          <w:szCs w:val="28"/>
          <w:rtl/>
        </w:rPr>
        <w:t xml:space="preserve">تعتبر البرمجيات التعليمية أحد أهم الوسائل التعليمية الفردية التي تضمن تعلم الطالب حتى </w:t>
      </w:r>
      <w:r w:rsidR="003028C8">
        <w:rPr>
          <w:rFonts w:ascii="Arial" w:hAnsi="Arial" w:hint="cs"/>
          <w:sz w:val="28"/>
          <w:szCs w:val="28"/>
          <w:rtl/>
        </w:rPr>
        <w:t xml:space="preserve">مرحلة </w:t>
      </w:r>
      <w:r>
        <w:rPr>
          <w:rFonts w:ascii="Arial" w:hAnsi="Arial" w:hint="cs"/>
          <w:sz w:val="28"/>
          <w:szCs w:val="28"/>
          <w:rtl/>
        </w:rPr>
        <w:t xml:space="preserve">التمكن والإتقان. والبرمجية التعليمية هي المادة التعليمية </w:t>
      </w:r>
      <w:r w:rsidR="003028C8">
        <w:rPr>
          <w:rFonts w:ascii="Arial" w:hAnsi="Arial" w:hint="cs"/>
          <w:sz w:val="28"/>
          <w:szCs w:val="28"/>
          <w:rtl/>
        </w:rPr>
        <w:t xml:space="preserve">الموضوعة في صورة إلكترونية على الحاسب الآلي لتوضيح فكرة معينة بالرسوم والصور والبيانات والنصوص </w:t>
      </w:r>
      <w:r w:rsidR="003028C8" w:rsidRPr="003028C8">
        <w:rPr>
          <w:rFonts w:ascii="Arial" w:hAnsi="Arial" w:hint="cs"/>
          <w:sz w:val="28"/>
          <w:szCs w:val="28"/>
          <w:rtl/>
        </w:rPr>
        <w:t>والصوت والفيديو بشكل تفاعلي جذاب. ويعتبر برنامج مايكروسوفت باور بوينت من أهم وأسهل البرامج التي تمكننا من إنتاج برمجية تعليمية بسيطة.</w:t>
      </w:r>
    </w:p>
    <w:p w:rsidR="003028C8" w:rsidRPr="003028C8" w:rsidRDefault="003028C8">
      <w:pPr>
        <w:rPr>
          <w:sz w:val="28"/>
          <w:szCs w:val="28"/>
        </w:rPr>
      </w:pPr>
    </w:p>
    <w:p w:rsidR="003028C8" w:rsidRDefault="003028C8" w:rsidP="003028C8">
      <w:pPr>
        <w:rPr>
          <w:b/>
          <w:bCs/>
          <w:sz w:val="28"/>
          <w:szCs w:val="28"/>
          <w:rtl/>
        </w:rPr>
      </w:pPr>
      <w:r>
        <w:rPr>
          <w:rFonts w:hint="cs"/>
          <w:b/>
          <w:bCs/>
          <w:sz w:val="28"/>
          <w:szCs w:val="28"/>
          <w:rtl/>
        </w:rPr>
        <w:t>خطوات تصميم وبناء البرمجية التعليمية:</w:t>
      </w:r>
    </w:p>
    <w:p w:rsidR="003028C8" w:rsidRDefault="003028C8" w:rsidP="003028C8">
      <w:pPr>
        <w:rPr>
          <w:sz w:val="28"/>
          <w:szCs w:val="28"/>
          <w:rtl/>
        </w:rPr>
      </w:pPr>
      <w:r>
        <w:rPr>
          <w:rFonts w:hint="cs"/>
          <w:sz w:val="28"/>
          <w:szCs w:val="28"/>
          <w:rtl/>
        </w:rPr>
        <w:t>تمر عملية تصميم وبناء البرمجية التعليمية بعدة مراحل حيث تشمل كل مرحلة مجموعة من الخطوات تتكامل فيما بينها لبناء البرمجية التعليمية. وتتمثل هذه ال</w:t>
      </w:r>
      <w:r w:rsidR="002006FD">
        <w:rPr>
          <w:rFonts w:hint="cs"/>
          <w:sz w:val="28"/>
          <w:szCs w:val="28"/>
          <w:rtl/>
        </w:rPr>
        <w:t>مراحل فيما يلي:</w:t>
      </w:r>
    </w:p>
    <w:p w:rsidR="002006FD" w:rsidRPr="003028C8" w:rsidRDefault="00364595" w:rsidP="003028C8">
      <w:pPr>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-304800</wp:posOffset>
            </wp:positionH>
            <wp:positionV relativeFrom="paragraph">
              <wp:posOffset>285115</wp:posOffset>
            </wp:positionV>
            <wp:extent cx="6419850" cy="4286250"/>
            <wp:effectExtent l="0" t="0" r="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anchor>
        </w:drawing>
      </w:r>
      <w:r w:rsidR="00542260">
        <w:rPr>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327.75pt;margin-top:6.7pt;width:0;height:18.75pt;z-index:251662336;mso-position-horizontal-relative:text;mso-position-vertical-relative:text" o:connectortype="straight" strokecolor="#365f91 [2404]" strokeweight="2pt">
            <v:stroke endarrow="block"/>
            <w10:wrap anchorx="page"/>
          </v:shape>
        </w:pict>
      </w:r>
      <w:r w:rsidR="00542260">
        <w:rPr>
          <w:noProof/>
          <w:sz w:val="28"/>
          <w:szCs w:val="28"/>
        </w:rPr>
        <w:pict>
          <v:shape id="_x0000_s1028" type="#_x0000_t32" style="position:absolute;left:0;text-align:left;margin-left:230.25pt;margin-top:5.95pt;width:0;height:18.75pt;z-index:251661312;mso-position-horizontal-relative:text;mso-position-vertical-relative:text" o:connectortype="straight" strokecolor="#365f91 [2404]" strokeweight="2pt">
            <v:stroke endarrow="block"/>
            <w10:wrap anchorx="page"/>
          </v:shape>
        </w:pict>
      </w:r>
      <w:r w:rsidR="00542260">
        <w:rPr>
          <w:noProof/>
          <w:sz w:val="28"/>
          <w:szCs w:val="28"/>
        </w:rPr>
        <w:pict>
          <v:shape id="_x0000_s1027" type="#_x0000_t32" style="position:absolute;left:0;text-align:left;margin-left:129pt;margin-top:5.95pt;width:0;height:18.75pt;z-index:251660288;mso-position-horizontal-relative:text;mso-position-vertical-relative:text" o:connectortype="straight" strokecolor="#365f91 [2404]" strokeweight="2pt">
            <v:stroke endarrow="block"/>
            <w10:wrap anchorx="page"/>
          </v:shape>
        </w:pict>
      </w:r>
      <w:r w:rsidR="00542260">
        <w:rPr>
          <w:noProof/>
          <w:sz w:val="28"/>
          <w:szCs w:val="28"/>
        </w:rPr>
        <w:pict>
          <v:shape id="_x0000_s1026" type="#_x0000_t32" style="position:absolute;left:0;text-align:left;margin-left:129pt;margin-top:5.95pt;width:199.5pt;height:0;z-index:251659264;mso-position-horizontal-relative:text;mso-position-vertical-relative:text" o:connectortype="straight" strokecolor="#365f91 [2404]" strokeweight="2pt">
            <w10:wrap anchorx="page"/>
          </v:shape>
        </w:pict>
      </w:r>
    </w:p>
    <w:p w:rsidR="00E2178C" w:rsidRDefault="00E2178C" w:rsidP="003028C8">
      <w:pPr>
        <w:rPr>
          <w:rtl/>
        </w:rPr>
      </w:pPr>
    </w:p>
    <w:p w:rsidR="00F71366" w:rsidRDefault="00F71366" w:rsidP="003028C8">
      <w:pPr>
        <w:rPr>
          <w:rtl/>
        </w:rPr>
      </w:pPr>
    </w:p>
    <w:p w:rsidR="00F71366" w:rsidRDefault="00F71366" w:rsidP="003028C8">
      <w:pPr>
        <w:rPr>
          <w:rtl/>
        </w:rPr>
      </w:pPr>
    </w:p>
    <w:p w:rsidR="00F71366" w:rsidRDefault="00F71366" w:rsidP="003028C8">
      <w:pPr>
        <w:rPr>
          <w:rtl/>
        </w:rPr>
      </w:pPr>
    </w:p>
    <w:p w:rsidR="00F71366" w:rsidRDefault="00F71366" w:rsidP="003028C8">
      <w:pPr>
        <w:rPr>
          <w:rtl/>
        </w:rPr>
      </w:pPr>
    </w:p>
    <w:p w:rsidR="00F71366" w:rsidRDefault="00F71366" w:rsidP="003028C8">
      <w:pPr>
        <w:rPr>
          <w:rtl/>
        </w:rPr>
      </w:pPr>
    </w:p>
    <w:p w:rsidR="00F71366" w:rsidRDefault="00F71366" w:rsidP="003028C8">
      <w:pPr>
        <w:rPr>
          <w:rtl/>
        </w:rPr>
      </w:pPr>
    </w:p>
    <w:p w:rsidR="00F71366" w:rsidRDefault="00F71366" w:rsidP="003028C8">
      <w:pPr>
        <w:rPr>
          <w:rtl/>
        </w:rPr>
      </w:pPr>
    </w:p>
    <w:p w:rsidR="00F71366" w:rsidRDefault="00F71366" w:rsidP="003028C8">
      <w:pPr>
        <w:rPr>
          <w:rtl/>
        </w:rPr>
      </w:pPr>
    </w:p>
    <w:p w:rsidR="00F71366" w:rsidRDefault="00F71366" w:rsidP="003028C8">
      <w:pPr>
        <w:rPr>
          <w:rtl/>
        </w:rPr>
      </w:pPr>
    </w:p>
    <w:p w:rsidR="00F71366" w:rsidRDefault="00F71366" w:rsidP="003028C8">
      <w:pPr>
        <w:rPr>
          <w:rtl/>
        </w:rPr>
      </w:pPr>
    </w:p>
    <w:p w:rsidR="00F71366" w:rsidRDefault="00F71366" w:rsidP="003028C8">
      <w:pPr>
        <w:rPr>
          <w:rtl/>
        </w:rPr>
      </w:pPr>
    </w:p>
    <w:p w:rsidR="00F71366" w:rsidRDefault="00F71366" w:rsidP="003028C8">
      <w:pPr>
        <w:rPr>
          <w:rtl/>
        </w:rPr>
      </w:pPr>
    </w:p>
    <w:p w:rsidR="00F71366" w:rsidRDefault="00F71366" w:rsidP="003028C8">
      <w:pPr>
        <w:rPr>
          <w:rtl/>
        </w:rPr>
      </w:pPr>
    </w:p>
    <w:p w:rsidR="00F71366" w:rsidRDefault="00F71366" w:rsidP="003028C8">
      <w:pPr>
        <w:rPr>
          <w:rtl/>
        </w:rPr>
      </w:pPr>
    </w:p>
    <w:p w:rsidR="00F71366" w:rsidRDefault="00F71366" w:rsidP="003028C8">
      <w:pPr>
        <w:rPr>
          <w:b/>
          <w:bCs/>
          <w:sz w:val="28"/>
          <w:szCs w:val="28"/>
          <w:rtl/>
        </w:rPr>
      </w:pPr>
      <w:r w:rsidRPr="00F71366">
        <w:rPr>
          <w:rFonts w:hint="cs"/>
          <w:b/>
          <w:bCs/>
          <w:sz w:val="28"/>
          <w:szCs w:val="28"/>
          <w:rtl/>
        </w:rPr>
        <w:lastRenderedPageBreak/>
        <w:t>أولاً: مرحلة التخطيط</w:t>
      </w:r>
    </w:p>
    <w:p w:rsidR="00F71366" w:rsidRDefault="00F71366" w:rsidP="003028C8">
      <w:pPr>
        <w:rPr>
          <w:sz w:val="28"/>
          <w:szCs w:val="28"/>
          <w:rtl/>
        </w:rPr>
      </w:pPr>
      <w:r>
        <w:rPr>
          <w:rFonts w:hint="cs"/>
          <w:sz w:val="28"/>
          <w:szCs w:val="28"/>
          <w:rtl/>
        </w:rPr>
        <w:t>وتتضمن هذه المرحلة ستة خطوات كما يلي:</w:t>
      </w:r>
    </w:p>
    <w:p w:rsidR="00F71366" w:rsidRDefault="00F71366" w:rsidP="00F71366">
      <w:pPr>
        <w:pStyle w:val="a4"/>
        <w:numPr>
          <w:ilvl w:val="0"/>
          <w:numId w:val="1"/>
        </w:numPr>
        <w:rPr>
          <w:sz w:val="28"/>
          <w:szCs w:val="28"/>
        </w:rPr>
      </w:pPr>
      <w:r w:rsidRPr="00F71366">
        <w:rPr>
          <w:rFonts w:hint="cs"/>
          <w:sz w:val="28"/>
          <w:szCs w:val="28"/>
          <w:u w:val="single"/>
          <w:rtl/>
        </w:rPr>
        <w:t>تقدير الاحتياجات</w:t>
      </w:r>
      <w:r>
        <w:rPr>
          <w:rFonts w:hint="cs"/>
          <w:sz w:val="28"/>
          <w:szCs w:val="28"/>
          <w:rtl/>
        </w:rPr>
        <w:t>: وتمثل الدافع الحقيقي وراء تصميم وإنتاج برمجية تعليمية. فالبرمجية التعليمية تصمم لإشباع حاجة لدى المتعلمين لا تستطيع المواد التعليمية الأخرى تحقيقها.</w:t>
      </w:r>
    </w:p>
    <w:p w:rsidR="00321324" w:rsidRDefault="00321324" w:rsidP="00321324">
      <w:pPr>
        <w:pStyle w:val="a4"/>
        <w:rPr>
          <w:sz w:val="28"/>
          <w:szCs w:val="28"/>
        </w:rPr>
      </w:pPr>
    </w:p>
    <w:p w:rsidR="00F71366" w:rsidRDefault="00F71366" w:rsidP="00F71366">
      <w:pPr>
        <w:pStyle w:val="a4"/>
        <w:numPr>
          <w:ilvl w:val="0"/>
          <w:numId w:val="1"/>
        </w:numPr>
        <w:rPr>
          <w:sz w:val="28"/>
          <w:szCs w:val="28"/>
        </w:rPr>
      </w:pPr>
      <w:r>
        <w:rPr>
          <w:rFonts w:hint="cs"/>
          <w:sz w:val="28"/>
          <w:szCs w:val="28"/>
          <w:u w:val="single"/>
          <w:rtl/>
        </w:rPr>
        <w:t>تحديد الأهداف العامة</w:t>
      </w:r>
      <w:r w:rsidRPr="00F71366">
        <w:rPr>
          <w:rFonts w:hint="cs"/>
          <w:sz w:val="28"/>
          <w:szCs w:val="28"/>
          <w:rtl/>
        </w:rPr>
        <w:t>:</w:t>
      </w:r>
      <w:r>
        <w:rPr>
          <w:rFonts w:hint="cs"/>
          <w:sz w:val="28"/>
          <w:szCs w:val="28"/>
          <w:rtl/>
        </w:rPr>
        <w:t xml:space="preserve"> وهي الغايات التي يسعى البرنامج إلى تحقيقها، حيث يتم تحويل الاحتياجات التعليمية للطلاب إلى أهداف عامة للبرنامج.</w:t>
      </w:r>
    </w:p>
    <w:p w:rsidR="00321324" w:rsidRPr="00321324" w:rsidRDefault="00321324" w:rsidP="00321324">
      <w:pPr>
        <w:rPr>
          <w:sz w:val="28"/>
          <w:szCs w:val="28"/>
        </w:rPr>
      </w:pPr>
    </w:p>
    <w:p w:rsidR="00F71366" w:rsidRDefault="00F71366" w:rsidP="00F71366">
      <w:pPr>
        <w:pStyle w:val="a4"/>
        <w:numPr>
          <w:ilvl w:val="0"/>
          <w:numId w:val="1"/>
        </w:numPr>
        <w:rPr>
          <w:sz w:val="28"/>
          <w:szCs w:val="28"/>
        </w:rPr>
      </w:pPr>
      <w:r>
        <w:rPr>
          <w:rFonts w:hint="cs"/>
          <w:sz w:val="28"/>
          <w:szCs w:val="28"/>
          <w:u w:val="single"/>
          <w:rtl/>
        </w:rPr>
        <w:t>تحديد الأهداف الإجرائية</w:t>
      </w:r>
      <w:r w:rsidRPr="00F71366">
        <w:rPr>
          <w:rFonts w:hint="cs"/>
          <w:sz w:val="28"/>
          <w:szCs w:val="28"/>
          <w:rtl/>
        </w:rPr>
        <w:t>:</w:t>
      </w:r>
      <w:r>
        <w:rPr>
          <w:rFonts w:hint="cs"/>
          <w:sz w:val="28"/>
          <w:szCs w:val="28"/>
          <w:rtl/>
        </w:rPr>
        <w:t xml:space="preserve"> وهي الأهداف السلوكية التي يمكن قياسها. حيث يتم تحويل الهدف العام إلى مجموعة من الأهداف الإجرائية التي تحتوي كل منها على نقطة واحدة بسيطة يمكن قياسها.</w:t>
      </w:r>
    </w:p>
    <w:p w:rsidR="00321324" w:rsidRPr="00321324" w:rsidRDefault="00321324" w:rsidP="00321324">
      <w:pPr>
        <w:rPr>
          <w:sz w:val="28"/>
          <w:szCs w:val="28"/>
        </w:rPr>
      </w:pPr>
    </w:p>
    <w:p w:rsidR="00321324" w:rsidRPr="00321324" w:rsidRDefault="00F71366" w:rsidP="00321324">
      <w:pPr>
        <w:pStyle w:val="a4"/>
        <w:numPr>
          <w:ilvl w:val="0"/>
          <w:numId w:val="1"/>
        </w:numPr>
        <w:rPr>
          <w:sz w:val="28"/>
          <w:szCs w:val="28"/>
        </w:rPr>
      </w:pPr>
      <w:r>
        <w:rPr>
          <w:rFonts w:hint="cs"/>
          <w:sz w:val="28"/>
          <w:szCs w:val="28"/>
          <w:u w:val="single"/>
          <w:rtl/>
        </w:rPr>
        <w:t>تحديد المحتوى وتنظيمه</w:t>
      </w:r>
      <w:r w:rsidRPr="00F71366">
        <w:rPr>
          <w:rFonts w:hint="cs"/>
          <w:sz w:val="28"/>
          <w:szCs w:val="28"/>
          <w:rtl/>
        </w:rPr>
        <w:t>:</w:t>
      </w:r>
      <w:r>
        <w:rPr>
          <w:rFonts w:hint="cs"/>
          <w:sz w:val="28"/>
          <w:szCs w:val="28"/>
          <w:rtl/>
        </w:rPr>
        <w:t xml:space="preserve"> بناء على الأهداف العامة والإجرائية التي تم تحديدها، يتم تحديد واختيار</w:t>
      </w:r>
      <w:r w:rsidR="008561B0">
        <w:rPr>
          <w:rFonts w:hint="cs"/>
          <w:sz w:val="28"/>
          <w:szCs w:val="28"/>
          <w:rtl/>
        </w:rPr>
        <w:t xml:space="preserve"> المحتوى من مصادر مختلفة دون الا</w:t>
      </w:r>
      <w:r>
        <w:rPr>
          <w:rFonts w:hint="cs"/>
          <w:sz w:val="28"/>
          <w:szCs w:val="28"/>
          <w:rtl/>
        </w:rPr>
        <w:t xml:space="preserve">عتماد على مصدر واحد. وبعد ذلك يتم تنظيم </w:t>
      </w:r>
      <w:r w:rsidR="00D20EE2">
        <w:rPr>
          <w:rFonts w:hint="cs"/>
          <w:sz w:val="28"/>
          <w:szCs w:val="28"/>
          <w:rtl/>
        </w:rPr>
        <w:t>المحتوى بإحدى الطرق المعروفة: الطريقة المنطقية (مثل الانتقال من الأسهل إلى الأصعب ومن المعلوم إلى المجهول) أو الطريقة التاريخية (كالانتقال من الأحداث القديمة إلى الجديدة) أو الطريقة الس</w:t>
      </w:r>
      <w:r w:rsidR="008561B0">
        <w:rPr>
          <w:rFonts w:hint="cs"/>
          <w:sz w:val="28"/>
          <w:szCs w:val="28"/>
          <w:rtl/>
        </w:rPr>
        <w:t>ي</w:t>
      </w:r>
      <w:r w:rsidR="00D20EE2">
        <w:rPr>
          <w:rFonts w:hint="cs"/>
          <w:sz w:val="28"/>
          <w:szCs w:val="28"/>
          <w:rtl/>
        </w:rPr>
        <w:t>كولوجية (التي يراعى فيها خصائص المتعلمين) أو الطريقة الذاتية (وهي إعطاء الفرصة للمتعلم للتحكم في تنظيم البرنامج وترتيبه وفقاً لقدراته واحتياجاته).</w:t>
      </w:r>
    </w:p>
    <w:p w:rsidR="00321324" w:rsidRPr="00321324" w:rsidRDefault="00321324" w:rsidP="00321324">
      <w:pPr>
        <w:pStyle w:val="a4"/>
        <w:rPr>
          <w:sz w:val="28"/>
          <w:szCs w:val="28"/>
        </w:rPr>
      </w:pPr>
    </w:p>
    <w:p w:rsidR="00321324" w:rsidRDefault="00D20EE2" w:rsidP="00321324">
      <w:pPr>
        <w:pStyle w:val="a4"/>
        <w:numPr>
          <w:ilvl w:val="0"/>
          <w:numId w:val="1"/>
        </w:numPr>
        <w:rPr>
          <w:sz w:val="28"/>
          <w:szCs w:val="28"/>
        </w:rPr>
      </w:pPr>
      <w:r>
        <w:rPr>
          <w:rFonts w:hint="cs"/>
          <w:sz w:val="28"/>
          <w:szCs w:val="28"/>
          <w:u w:val="single"/>
          <w:rtl/>
        </w:rPr>
        <w:t>تحديد المتطلبات السابقة</w:t>
      </w:r>
      <w:r w:rsidRPr="00D20EE2">
        <w:rPr>
          <w:rFonts w:hint="cs"/>
          <w:sz w:val="28"/>
          <w:szCs w:val="28"/>
          <w:rtl/>
        </w:rPr>
        <w:t>:</w:t>
      </w:r>
      <w:r>
        <w:rPr>
          <w:rFonts w:hint="cs"/>
          <w:sz w:val="28"/>
          <w:szCs w:val="28"/>
          <w:rtl/>
        </w:rPr>
        <w:t xml:space="preserve"> أي تحديد المهارات والمعارف التي يجب أن تتوفر في المتعلم قبل استخدامه للبرمجية. مثل مهارة استخدام الحاسب الآلي أو مهارة اللغة.</w:t>
      </w:r>
    </w:p>
    <w:p w:rsidR="00321324" w:rsidRDefault="00321324" w:rsidP="00321324">
      <w:pPr>
        <w:ind w:left="360"/>
        <w:rPr>
          <w:sz w:val="28"/>
          <w:szCs w:val="28"/>
          <w:u w:val="single"/>
          <w:rtl/>
        </w:rPr>
      </w:pPr>
    </w:p>
    <w:p w:rsidR="00D20EE2" w:rsidRPr="00321324" w:rsidRDefault="00D20EE2" w:rsidP="00321324">
      <w:pPr>
        <w:pStyle w:val="a4"/>
        <w:numPr>
          <w:ilvl w:val="0"/>
          <w:numId w:val="1"/>
        </w:numPr>
        <w:rPr>
          <w:sz w:val="28"/>
          <w:szCs w:val="28"/>
        </w:rPr>
      </w:pPr>
      <w:r w:rsidRPr="00321324">
        <w:rPr>
          <w:rFonts w:hint="cs"/>
          <w:sz w:val="28"/>
          <w:szCs w:val="28"/>
          <w:u w:val="single"/>
          <w:rtl/>
        </w:rPr>
        <w:t>التقويم البنائي</w:t>
      </w:r>
      <w:r w:rsidRPr="00321324">
        <w:rPr>
          <w:rFonts w:hint="cs"/>
          <w:sz w:val="28"/>
          <w:szCs w:val="28"/>
          <w:rtl/>
        </w:rPr>
        <w:t>: وهو التقويم المستمر لكل خطوة من الخطوات التي ينتهي المصمم من إعدادها حيث يتم عرضها على مجموعة من الخبراء في المادة مثل المعلمين والمتخصصين في مجال التصميم التعليمي وتكنولوجيا ال</w:t>
      </w:r>
      <w:r w:rsidR="00B27B04">
        <w:rPr>
          <w:rFonts w:hint="cs"/>
          <w:sz w:val="28"/>
          <w:szCs w:val="28"/>
          <w:rtl/>
        </w:rPr>
        <w:t xml:space="preserve">تعليم. وبناء على آرائهم يتم </w:t>
      </w:r>
      <w:r w:rsidRPr="00321324">
        <w:rPr>
          <w:rFonts w:hint="cs"/>
          <w:sz w:val="28"/>
          <w:szCs w:val="28"/>
          <w:rtl/>
        </w:rPr>
        <w:t>تعديل وتطوير مرحلة التخطيط.</w:t>
      </w:r>
    </w:p>
    <w:p w:rsidR="00D20EE2" w:rsidRDefault="00D20EE2" w:rsidP="00D20EE2">
      <w:pPr>
        <w:rPr>
          <w:b/>
          <w:bCs/>
          <w:sz w:val="28"/>
          <w:szCs w:val="28"/>
          <w:rtl/>
        </w:rPr>
      </w:pPr>
      <w:r>
        <w:rPr>
          <w:rFonts w:hint="cs"/>
          <w:b/>
          <w:bCs/>
          <w:sz w:val="28"/>
          <w:szCs w:val="28"/>
          <w:rtl/>
        </w:rPr>
        <w:t>ثانياً: مرحلة التصميم</w:t>
      </w:r>
    </w:p>
    <w:p w:rsidR="00D20EE2" w:rsidRDefault="00D20EE2" w:rsidP="00D20EE2">
      <w:pPr>
        <w:rPr>
          <w:sz w:val="28"/>
          <w:szCs w:val="28"/>
          <w:rtl/>
        </w:rPr>
      </w:pPr>
      <w:r>
        <w:rPr>
          <w:rFonts w:hint="cs"/>
          <w:sz w:val="28"/>
          <w:szCs w:val="28"/>
          <w:rtl/>
        </w:rPr>
        <w:t>وتتضمن هذه المرحلة أربع خطوات:</w:t>
      </w:r>
    </w:p>
    <w:p w:rsidR="00BC430A" w:rsidRPr="00321324" w:rsidRDefault="00900FAF" w:rsidP="00321324">
      <w:pPr>
        <w:pStyle w:val="a4"/>
        <w:numPr>
          <w:ilvl w:val="0"/>
          <w:numId w:val="1"/>
        </w:numPr>
        <w:rPr>
          <w:sz w:val="28"/>
          <w:szCs w:val="28"/>
          <w:u w:val="single"/>
        </w:rPr>
      </w:pPr>
      <w:r>
        <w:rPr>
          <w:rFonts w:hint="cs"/>
          <w:sz w:val="28"/>
          <w:szCs w:val="28"/>
          <w:u w:val="single"/>
          <w:rtl/>
        </w:rPr>
        <w:lastRenderedPageBreak/>
        <w:t>إعداد السيناريو في صورته الأولية:</w:t>
      </w:r>
      <w:r>
        <w:rPr>
          <w:rFonts w:hint="cs"/>
          <w:sz w:val="28"/>
          <w:szCs w:val="28"/>
          <w:rtl/>
        </w:rPr>
        <w:t xml:space="preserve"> ويتضمن السيناريو كل ما يظهر على الإطار / الشاشة في لحظة معينة من صورة، ونص مكتوب، ورسوم متحركة وثابتة، ولقطات فيديو. ويتم تصميم السيناريو كالتالي:</w:t>
      </w:r>
    </w:p>
    <w:p w:rsidR="00321324" w:rsidRPr="00321324" w:rsidRDefault="00321324" w:rsidP="00321324">
      <w:pPr>
        <w:pStyle w:val="a4"/>
        <w:rPr>
          <w:sz w:val="28"/>
          <w:szCs w:val="28"/>
          <w:u w:val="single"/>
        </w:rPr>
      </w:pPr>
    </w:p>
    <w:tbl>
      <w:tblPr>
        <w:tblStyle w:val="a5"/>
        <w:bidiVisual/>
        <w:tblW w:w="0" w:type="auto"/>
        <w:tblInd w:w="720" w:type="dxa"/>
        <w:tblLook w:val="04A0"/>
      </w:tblPr>
      <w:tblGrid>
        <w:gridCol w:w="1982"/>
        <w:gridCol w:w="1941"/>
        <w:gridCol w:w="1951"/>
        <w:gridCol w:w="1928"/>
      </w:tblGrid>
      <w:tr w:rsidR="00900FAF" w:rsidRPr="00900FAF" w:rsidTr="00900FAF">
        <w:tc>
          <w:tcPr>
            <w:tcW w:w="2130" w:type="dxa"/>
          </w:tcPr>
          <w:p w:rsidR="00900FAF" w:rsidRPr="00BC430A" w:rsidRDefault="00900FAF" w:rsidP="00900FAF">
            <w:pPr>
              <w:pStyle w:val="a4"/>
              <w:ind w:left="0"/>
              <w:rPr>
                <w:b/>
                <w:bCs/>
                <w:sz w:val="28"/>
                <w:szCs w:val="28"/>
                <w:rtl/>
              </w:rPr>
            </w:pPr>
            <w:r w:rsidRPr="00BC430A">
              <w:rPr>
                <w:rFonts w:hint="cs"/>
                <w:b/>
                <w:bCs/>
                <w:sz w:val="28"/>
                <w:szCs w:val="28"/>
                <w:rtl/>
              </w:rPr>
              <w:t>رقم الإطار</w:t>
            </w:r>
          </w:p>
        </w:tc>
        <w:tc>
          <w:tcPr>
            <w:tcW w:w="2130" w:type="dxa"/>
          </w:tcPr>
          <w:p w:rsidR="00900FAF" w:rsidRPr="00BC430A" w:rsidRDefault="00900FAF" w:rsidP="00900FAF">
            <w:pPr>
              <w:pStyle w:val="a4"/>
              <w:ind w:left="0"/>
              <w:rPr>
                <w:b/>
                <w:bCs/>
                <w:sz w:val="28"/>
                <w:szCs w:val="28"/>
                <w:rtl/>
              </w:rPr>
            </w:pPr>
            <w:r w:rsidRPr="00BC430A">
              <w:rPr>
                <w:rFonts w:hint="cs"/>
                <w:b/>
                <w:bCs/>
                <w:sz w:val="28"/>
                <w:szCs w:val="28"/>
                <w:rtl/>
              </w:rPr>
              <w:t>الجانب المرئي</w:t>
            </w:r>
          </w:p>
        </w:tc>
        <w:tc>
          <w:tcPr>
            <w:tcW w:w="2131" w:type="dxa"/>
          </w:tcPr>
          <w:p w:rsidR="00900FAF" w:rsidRPr="00BC430A" w:rsidRDefault="00900FAF" w:rsidP="00900FAF">
            <w:pPr>
              <w:pStyle w:val="a4"/>
              <w:ind w:left="0"/>
              <w:rPr>
                <w:b/>
                <w:bCs/>
                <w:sz w:val="28"/>
                <w:szCs w:val="28"/>
                <w:rtl/>
              </w:rPr>
            </w:pPr>
            <w:r w:rsidRPr="00BC430A">
              <w:rPr>
                <w:rFonts w:hint="cs"/>
                <w:b/>
                <w:bCs/>
                <w:sz w:val="28"/>
                <w:szCs w:val="28"/>
                <w:rtl/>
              </w:rPr>
              <w:t>الجانب المسموع</w:t>
            </w:r>
          </w:p>
        </w:tc>
        <w:tc>
          <w:tcPr>
            <w:tcW w:w="2131" w:type="dxa"/>
          </w:tcPr>
          <w:p w:rsidR="00900FAF" w:rsidRPr="00BC430A" w:rsidRDefault="00900FAF" w:rsidP="00900FAF">
            <w:pPr>
              <w:pStyle w:val="a4"/>
              <w:ind w:left="0"/>
              <w:rPr>
                <w:b/>
                <w:bCs/>
                <w:sz w:val="28"/>
                <w:szCs w:val="28"/>
                <w:rtl/>
              </w:rPr>
            </w:pPr>
            <w:r w:rsidRPr="00BC430A">
              <w:rPr>
                <w:rFonts w:hint="cs"/>
                <w:b/>
                <w:bCs/>
                <w:sz w:val="28"/>
                <w:szCs w:val="28"/>
                <w:rtl/>
              </w:rPr>
              <w:t>وصف الإطار</w:t>
            </w:r>
          </w:p>
        </w:tc>
      </w:tr>
      <w:tr w:rsidR="00900FAF" w:rsidRPr="00900FAF" w:rsidTr="00900FAF">
        <w:tc>
          <w:tcPr>
            <w:tcW w:w="2130" w:type="dxa"/>
          </w:tcPr>
          <w:p w:rsidR="00900FAF" w:rsidRDefault="00900FAF" w:rsidP="00900FAF">
            <w:pPr>
              <w:pStyle w:val="a4"/>
              <w:ind w:left="0"/>
              <w:rPr>
                <w:sz w:val="28"/>
                <w:szCs w:val="28"/>
                <w:rtl/>
              </w:rPr>
            </w:pPr>
            <w:r>
              <w:rPr>
                <w:rFonts w:hint="cs"/>
                <w:sz w:val="28"/>
                <w:szCs w:val="28"/>
                <w:rtl/>
              </w:rPr>
              <w:t>يتم ترقيم كل شاشات العرض (الإطارات).</w:t>
            </w:r>
          </w:p>
          <w:p w:rsidR="00900FAF" w:rsidRDefault="00900FAF" w:rsidP="00900FAF">
            <w:pPr>
              <w:pStyle w:val="a4"/>
              <w:ind w:left="0"/>
              <w:rPr>
                <w:sz w:val="28"/>
                <w:szCs w:val="28"/>
                <w:rtl/>
              </w:rPr>
            </w:pPr>
            <w:r>
              <w:rPr>
                <w:rFonts w:hint="cs"/>
                <w:sz w:val="28"/>
                <w:szCs w:val="28"/>
                <w:rtl/>
              </w:rPr>
              <w:t>في حالة تفرع شاشات من الشاشة الأساسية يتم ترقيمها بنفس رقم الشاشة الأساسية مع إضافة حروف أبجدية.</w:t>
            </w:r>
          </w:p>
          <w:p w:rsidR="00900FAF" w:rsidRPr="00900FAF" w:rsidRDefault="00900FAF" w:rsidP="00900FAF">
            <w:pPr>
              <w:pStyle w:val="a4"/>
              <w:ind w:left="0"/>
              <w:rPr>
                <w:sz w:val="28"/>
                <w:szCs w:val="28"/>
                <w:rtl/>
              </w:rPr>
            </w:pPr>
            <w:r>
              <w:rPr>
                <w:rFonts w:hint="cs"/>
                <w:sz w:val="28"/>
                <w:szCs w:val="28"/>
                <w:rtl/>
              </w:rPr>
              <w:t>مثلاً الشاشة الرئيسية 3 والشاشات الفرعية 3أ، 3ب، 3ج.</w:t>
            </w:r>
          </w:p>
        </w:tc>
        <w:tc>
          <w:tcPr>
            <w:tcW w:w="2130" w:type="dxa"/>
          </w:tcPr>
          <w:p w:rsidR="00900FAF" w:rsidRPr="00900FAF" w:rsidRDefault="00900FAF" w:rsidP="00900FAF">
            <w:pPr>
              <w:pStyle w:val="a4"/>
              <w:ind w:left="0"/>
              <w:rPr>
                <w:sz w:val="28"/>
                <w:szCs w:val="28"/>
                <w:rtl/>
              </w:rPr>
            </w:pPr>
            <w:r>
              <w:rPr>
                <w:rFonts w:hint="cs"/>
                <w:sz w:val="28"/>
                <w:szCs w:val="28"/>
                <w:rtl/>
              </w:rPr>
              <w:t>يتم تحديد كل ما يظهر على الشاشة من صورة ونص مكتوب وأسئلة وإجابات وإرشادات وتغذية راجعة.</w:t>
            </w:r>
          </w:p>
        </w:tc>
        <w:tc>
          <w:tcPr>
            <w:tcW w:w="2131" w:type="dxa"/>
          </w:tcPr>
          <w:p w:rsidR="00900FAF" w:rsidRPr="00900FAF" w:rsidRDefault="00900FAF" w:rsidP="00900FAF">
            <w:pPr>
              <w:pStyle w:val="a4"/>
              <w:ind w:left="0"/>
              <w:rPr>
                <w:sz w:val="28"/>
                <w:szCs w:val="28"/>
                <w:rtl/>
              </w:rPr>
            </w:pPr>
            <w:r>
              <w:rPr>
                <w:rFonts w:hint="cs"/>
                <w:sz w:val="28"/>
                <w:szCs w:val="28"/>
                <w:rtl/>
              </w:rPr>
              <w:t>يتم تحديد كل المؤثرات الصوتية الخاصة بكل إطار، كأصوات المحادثة والمؤثرات الصوتية.</w:t>
            </w:r>
          </w:p>
        </w:tc>
        <w:tc>
          <w:tcPr>
            <w:tcW w:w="2131" w:type="dxa"/>
          </w:tcPr>
          <w:p w:rsidR="00900FAF" w:rsidRDefault="00BC430A" w:rsidP="00900FAF">
            <w:pPr>
              <w:pStyle w:val="a4"/>
              <w:ind w:left="0"/>
              <w:rPr>
                <w:sz w:val="28"/>
                <w:szCs w:val="28"/>
                <w:rtl/>
              </w:rPr>
            </w:pPr>
            <w:r>
              <w:rPr>
                <w:rFonts w:hint="cs"/>
                <w:sz w:val="28"/>
                <w:szCs w:val="28"/>
                <w:rtl/>
              </w:rPr>
              <w:t>-</w:t>
            </w:r>
            <w:r w:rsidR="00900FAF">
              <w:rPr>
                <w:rFonts w:hint="cs"/>
                <w:sz w:val="28"/>
                <w:szCs w:val="28"/>
                <w:rtl/>
              </w:rPr>
              <w:t xml:space="preserve"> وصف كيفية ظهور الإطار</w:t>
            </w:r>
            <w:r>
              <w:rPr>
                <w:rFonts w:hint="cs"/>
                <w:sz w:val="28"/>
                <w:szCs w:val="28"/>
                <w:rtl/>
              </w:rPr>
              <w:t xml:space="preserve"> (ظهور كامل </w:t>
            </w:r>
            <w:r>
              <w:rPr>
                <w:sz w:val="28"/>
                <w:szCs w:val="28"/>
                <w:rtl/>
              </w:rPr>
              <w:t>–</w:t>
            </w:r>
            <w:r>
              <w:rPr>
                <w:rFonts w:hint="cs"/>
                <w:sz w:val="28"/>
                <w:szCs w:val="28"/>
                <w:rtl/>
              </w:rPr>
              <w:t xml:space="preserve"> جزئي </w:t>
            </w:r>
            <w:r>
              <w:rPr>
                <w:sz w:val="28"/>
                <w:szCs w:val="28"/>
                <w:rtl/>
              </w:rPr>
              <w:t>–</w:t>
            </w:r>
            <w:r>
              <w:rPr>
                <w:rFonts w:hint="cs"/>
                <w:sz w:val="28"/>
                <w:szCs w:val="28"/>
                <w:rtl/>
              </w:rPr>
              <w:t xml:space="preserve"> تدريجي)</w:t>
            </w:r>
          </w:p>
          <w:p w:rsidR="00BC430A" w:rsidRDefault="00BC430A" w:rsidP="00900FAF">
            <w:pPr>
              <w:pStyle w:val="a4"/>
              <w:ind w:left="0"/>
              <w:rPr>
                <w:sz w:val="28"/>
                <w:szCs w:val="28"/>
                <w:rtl/>
              </w:rPr>
            </w:pPr>
          </w:p>
          <w:p w:rsidR="00BC430A" w:rsidRDefault="00BC430A" w:rsidP="00900FAF">
            <w:pPr>
              <w:pStyle w:val="a4"/>
              <w:ind w:left="0"/>
              <w:rPr>
                <w:sz w:val="28"/>
                <w:szCs w:val="28"/>
                <w:rtl/>
              </w:rPr>
            </w:pPr>
            <w:r>
              <w:rPr>
                <w:rFonts w:hint="cs"/>
                <w:sz w:val="28"/>
                <w:szCs w:val="28"/>
                <w:rtl/>
              </w:rPr>
              <w:t>- وصف الخطوات التي يؤديها المتعلم لإحداث التفاعل بينه وبين الإطار</w:t>
            </w:r>
          </w:p>
          <w:p w:rsidR="00BC430A" w:rsidRDefault="00BC430A" w:rsidP="00900FAF">
            <w:pPr>
              <w:pStyle w:val="a4"/>
              <w:ind w:left="0"/>
              <w:rPr>
                <w:sz w:val="28"/>
                <w:szCs w:val="28"/>
                <w:rtl/>
              </w:rPr>
            </w:pPr>
          </w:p>
          <w:p w:rsidR="00BC430A" w:rsidRPr="00900FAF" w:rsidRDefault="00BC430A" w:rsidP="00900FAF">
            <w:pPr>
              <w:pStyle w:val="a4"/>
              <w:ind w:left="0"/>
              <w:rPr>
                <w:sz w:val="28"/>
                <w:szCs w:val="28"/>
                <w:rtl/>
              </w:rPr>
            </w:pPr>
            <w:r>
              <w:rPr>
                <w:rFonts w:hint="cs"/>
                <w:sz w:val="28"/>
                <w:szCs w:val="28"/>
                <w:rtl/>
              </w:rPr>
              <w:t>- تحديد زمن عرض الإطار</w:t>
            </w:r>
          </w:p>
        </w:tc>
      </w:tr>
    </w:tbl>
    <w:p w:rsidR="00900FAF" w:rsidRDefault="00900FAF" w:rsidP="00900FAF">
      <w:pPr>
        <w:pStyle w:val="a4"/>
        <w:rPr>
          <w:sz w:val="28"/>
          <w:szCs w:val="28"/>
          <w:rtl/>
        </w:rPr>
      </w:pPr>
    </w:p>
    <w:p w:rsidR="00BC430A" w:rsidRPr="00E815FB" w:rsidRDefault="00BC430A" w:rsidP="00BC430A">
      <w:pPr>
        <w:pStyle w:val="a4"/>
        <w:numPr>
          <w:ilvl w:val="0"/>
          <w:numId w:val="1"/>
        </w:numPr>
        <w:rPr>
          <w:sz w:val="28"/>
          <w:szCs w:val="28"/>
          <w:u w:val="single"/>
        </w:rPr>
      </w:pPr>
      <w:r w:rsidRPr="00BC430A">
        <w:rPr>
          <w:rFonts w:hint="cs"/>
          <w:sz w:val="28"/>
          <w:szCs w:val="28"/>
          <w:u w:val="single"/>
          <w:rtl/>
        </w:rPr>
        <w:t>تصميم</w:t>
      </w:r>
      <w:r>
        <w:rPr>
          <w:rFonts w:hint="cs"/>
          <w:sz w:val="28"/>
          <w:szCs w:val="28"/>
          <w:u w:val="single"/>
          <w:rtl/>
        </w:rPr>
        <w:t xml:space="preserve"> الإطارات/الشاشات: </w:t>
      </w:r>
      <w:r>
        <w:rPr>
          <w:rFonts w:hint="cs"/>
          <w:sz w:val="28"/>
          <w:szCs w:val="28"/>
          <w:rtl/>
        </w:rPr>
        <w:t>وهو كل ما يظهر أمام المتعلم في لحظة معينة، وسوف يتفاعل معه، وكل القوائم والأزرار المرسومة.</w:t>
      </w:r>
      <w:r w:rsidR="00E815FB">
        <w:rPr>
          <w:rFonts w:hint="cs"/>
          <w:sz w:val="28"/>
          <w:szCs w:val="28"/>
          <w:rtl/>
        </w:rPr>
        <w:t>وعند تصميم الشاشة يجب مراعاة المعايير الفنية والتعليمية معاً حتى تخرج بصورة لائقة وبسيطة. ويجب أيضاً تحديد كيفية التفاعل بين المتعلم والبرنامج (هل من خلال الضغط على زر أو على أحد مفاتيح لوحة المفاتيح). وفيما يلي مثال لشاشة العرض:</w:t>
      </w:r>
    </w:p>
    <w:p w:rsidR="00E815FB" w:rsidRDefault="00E815FB" w:rsidP="00E815FB">
      <w:pPr>
        <w:pStyle w:val="a4"/>
        <w:rPr>
          <w:sz w:val="28"/>
          <w:szCs w:val="28"/>
          <w:u w:val="single"/>
          <w:rtl/>
        </w:rPr>
      </w:pPr>
    </w:p>
    <w:p w:rsidR="00E815FB" w:rsidRDefault="00542260" w:rsidP="00E815FB">
      <w:pPr>
        <w:pStyle w:val="a4"/>
        <w:rPr>
          <w:sz w:val="28"/>
          <w:szCs w:val="28"/>
          <w:u w:val="single"/>
          <w:rtl/>
        </w:rPr>
      </w:pPr>
      <w:r>
        <w:rPr>
          <w:noProof/>
          <w:sz w:val="28"/>
          <w:szCs w:val="28"/>
          <w:u w:val="single"/>
          <w:rtl/>
        </w:rPr>
        <w:pict>
          <v:group id="_x0000_s1054" style="position:absolute;left:0;text-align:left;margin-left:10.5pt;margin-top:11.6pt;width:396.75pt;height:264pt;z-index:251667968" coordorigin="2010,10313" coordsize="7935,5280">
            <v:rect id="_x0000_s1030" style="position:absolute;left:2010;top:10313;width:7935;height:5280"/>
            <v:rect id="_x0000_s1031" style="position:absolute;left:3855;top:10583;width:4290;height:660">
              <v:textbox>
                <w:txbxContent>
                  <w:p w:rsidR="00E815FB" w:rsidRPr="00E815FB" w:rsidRDefault="00E815FB" w:rsidP="00E815FB">
                    <w:pPr>
                      <w:jc w:val="center"/>
                      <w:rPr>
                        <w:sz w:val="28"/>
                        <w:szCs w:val="28"/>
                      </w:rPr>
                    </w:pPr>
                    <w:r>
                      <w:rPr>
                        <w:rFonts w:hint="cs"/>
                        <w:sz w:val="28"/>
                        <w:szCs w:val="28"/>
                        <w:rtl/>
                      </w:rPr>
                      <w:t xml:space="preserve">موقع </w:t>
                    </w:r>
                    <w:r w:rsidRPr="00E815FB">
                      <w:rPr>
                        <w:rFonts w:hint="cs"/>
                        <w:sz w:val="28"/>
                        <w:szCs w:val="28"/>
                        <w:rtl/>
                      </w:rPr>
                      <w:t>العنوان الرئيسي</w:t>
                    </w:r>
                  </w:p>
                </w:txbxContent>
              </v:textbox>
            </v:rect>
            <v:rect id="_x0000_s1032" style="position:absolute;left:6630;top:11667;width:2953;height:660">
              <v:textbox>
                <w:txbxContent>
                  <w:p w:rsidR="00E815FB" w:rsidRPr="00E815FB" w:rsidRDefault="00E815FB" w:rsidP="00E815FB">
                    <w:pPr>
                      <w:jc w:val="center"/>
                      <w:rPr>
                        <w:sz w:val="28"/>
                        <w:szCs w:val="28"/>
                      </w:rPr>
                    </w:pPr>
                    <w:r>
                      <w:rPr>
                        <w:rFonts w:hint="cs"/>
                        <w:sz w:val="28"/>
                        <w:szCs w:val="28"/>
                        <w:rtl/>
                      </w:rPr>
                      <w:t xml:space="preserve">موقع </w:t>
                    </w:r>
                    <w:r w:rsidRPr="00E815FB">
                      <w:rPr>
                        <w:rFonts w:hint="cs"/>
                        <w:sz w:val="28"/>
                        <w:szCs w:val="28"/>
                        <w:rtl/>
                      </w:rPr>
                      <w:t xml:space="preserve">العنوان </w:t>
                    </w:r>
                    <w:r>
                      <w:rPr>
                        <w:rFonts w:hint="cs"/>
                        <w:sz w:val="28"/>
                        <w:szCs w:val="28"/>
                        <w:rtl/>
                      </w:rPr>
                      <w:t>الفرعي</w:t>
                    </w:r>
                  </w:p>
                </w:txbxContent>
              </v:textbox>
            </v:rect>
            <v:rect id="_x0000_s1033" style="position:absolute;left:6030;top:12563;width:3553;height:1725">
              <v:textbox>
                <w:txbxContent>
                  <w:p w:rsidR="00E815FB" w:rsidRPr="00E815FB" w:rsidRDefault="00E815FB" w:rsidP="00E815FB">
                    <w:pPr>
                      <w:jc w:val="center"/>
                      <w:rPr>
                        <w:sz w:val="28"/>
                        <w:szCs w:val="28"/>
                      </w:rPr>
                    </w:pPr>
                    <w:r>
                      <w:rPr>
                        <w:rFonts w:hint="cs"/>
                        <w:sz w:val="28"/>
                        <w:szCs w:val="28"/>
                        <w:rtl/>
                      </w:rPr>
                      <w:t>موقع نص مكتوب</w:t>
                    </w:r>
                  </w:p>
                </w:txbxContent>
              </v:textbox>
            </v:rect>
            <v:rect id="_x0000_s1034" style="position:absolute;left:2235;top:11543;width:3553;height:1725">
              <v:textbox>
                <w:txbxContent>
                  <w:p w:rsidR="00E815FB" w:rsidRPr="00E815FB" w:rsidRDefault="00E815FB" w:rsidP="00E815FB">
                    <w:pPr>
                      <w:jc w:val="center"/>
                      <w:rPr>
                        <w:sz w:val="28"/>
                        <w:szCs w:val="28"/>
                      </w:rPr>
                    </w:pPr>
                    <w:r>
                      <w:rPr>
                        <w:rFonts w:hint="cs"/>
                        <w:sz w:val="28"/>
                        <w:szCs w:val="28"/>
                        <w:rtl/>
                      </w:rPr>
                      <w:t xml:space="preserve">موقع (صورة </w:t>
                    </w:r>
                    <w:r>
                      <w:rPr>
                        <w:sz w:val="28"/>
                        <w:szCs w:val="28"/>
                        <w:rtl/>
                      </w:rPr>
                      <w:t>–</w:t>
                    </w:r>
                    <w:r>
                      <w:rPr>
                        <w:rFonts w:hint="cs"/>
                        <w:sz w:val="28"/>
                        <w:szCs w:val="28"/>
                        <w:rtl/>
                      </w:rPr>
                      <w:t xml:space="preserve"> رسوم </w:t>
                    </w:r>
                    <w:r>
                      <w:rPr>
                        <w:sz w:val="28"/>
                        <w:szCs w:val="28"/>
                        <w:rtl/>
                      </w:rPr>
                      <w:t>–</w:t>
                    </w:r>
                    <w:r>
                      <w:rPr>
                        <w:rFonts w:hint="cs"/>
                        <w:sz w:val="28"/>
                        <w:szCs w:val="28"/>
                        <w:rtl/>
                      </w:rPr>
                      <w:t xml:space="preserve"> لقطات فيديو)</w:t>
                    </w:r>
                  </w:p>
                </w:txbxContent>
              </v:textbox>
            </v:rect>
            <v:rect id="_x0000_s1035" style="position:absolute;left:2235;top:13433;width:3630;height:855">
              <v:textbox>
                <w:txbxContent>
                  <w:p w:rsidR="00E815FB" w:rsidRPr="00E815FB" w:rsidRDefault="00E815FB" w:rsidP="00E815FB">
                    <w:pPr>
                      <w:jc w:val="center"/>
                      <w:rPr>
                        <w:sz w:val="28"/>
                        <w:szCs w:val="28"/>
                      </w:rPr>
                    </w:pPr>
                    <w:r>
                      <w:rPr>
                        <w:rFonts w:hint="cs"/>
                        <w:sz w:val="28"/>
                        <w:szCs w:val="28"/>
                        <w:rtl/>
                      </w:rPr>
                      <w:t>موقع أدوات التحكم في الصورة المعروضة أعلاه</w:t>
                    </w:r>
                  </w:p>
                </w:txbxContent>
              </v:textbox>
            </v:rect>
            <v:rect id="_x0000_s1036" style="position:absolute;left:3240;top:14588;width:5700;height:660">
              <v:textbox style="mso-next-textbox:#_x0000_s1036">
                <w:txbxContent>
                  <w:p w:rsidR="00E815FB" w:rsidRPr="00E815FB" w:rsidRDefault="00E815FB" w:rsidP="00E815FB">
                    <w:pPr>
                      <w:jc w:val="center"/>
                      <w:rPr>
                        <w:sz w:val="28"/>
                        <w:szCs w:val="28"/>
                      </w:rPr>
                    </w:pPr>
                    <w:r>
                      <w:rPr>
                        <w:rFonts w:hint="cs"/>
                        <w:sz w:val="28"/>
                        <w:szCs w:val="28"/>
                        <w:rtl/>
                      </w:rPr>
                      <w:t>موقع أزرار التحكم في الشاشة</w:t>
                    </w:r>
                  </w:p>
                </w:txbxContent>
              </v:textbox>
            </v:rect>
            <w10:wrap anchorx="page"/>
          </v:group>
        </w:pict>
      </w:r>
    </w:p>
    <w:p w:rsidR="00E815FB" w:rsidRDefault="00E815FB" w:rsidP="00E815FB">
      <w:pPr>
        <w:pStyle w:val="a4"/>
        <w:rPr>
          <w:sz w:val="28"/>
          <w:szCs w:val="28"/>
          <w:u w:val="single"/>
          <w:rtl/>
        </w:rPr>
      </w:pPr>
    </w:p>
    <w:p w:rsidR="00E815FB" w:rsidRDefault="00E815FB" w:rsidP="00E815FB">
      <w:pPr>
        <w:pStyle w:val="a4"/>
        <w:rPr>
          <w:sz w:val="28"/>
          <w:szCs w:val="28"/>
          <w:u w:val="single"/>
          <w:rtl/>
        </w:rPr>
      </w:pPr>
    </w:p>
    <w:p w:rsidR="00E815FB" w:rsidRDefault="00E815FB" w:rsidP="00E815FB">
      <w:pPr>
        <w:pStyle w:val="a4"/>
        <w:rPr>
          <w:sz w:val="28"/>
          <w:szCs w:val="28"/>
          <w:u w:val="single"/>
          <w:rtl/>
        </w:rPr>
      </w:pPr>
    </w:p>
    <w:p w:rsidR="00E815FB" w:rsidRDefault="00E815FB" w:rsidP="00E815FB">
      <w:pPr>
        <w:pStyle w:val="a4"/>
        <w:rPr>
          <w:sz w:val="28"/>
          <w:szCs w:val="28"/>
          <w:u w:val="single"/>
          <w:rtl/>
        </w:rPr>
      </w:pPr>
    </w:p>
    <w:p w:rsidR="00E815FB" w:rsidRDefault="00E815FB" w:rsidP="00E815FB">
      <w:pPr>
        <w:pStyle w:val="a4"/>
        <w:rPr>
          <w:sz w:val="28"/>
          <w:szCs w:val="28"/>
          <w:u w:val="single"/>
          <w:rtl/>
        </w:rPr>
      </w:pPr>
    </w:p>
    <w:p w:rsidR="00E815FB" w:rsidRDefault="00E815FB" w:rsidP="00E815FB">
      <w:pPr>
        <w:pStyle w:val="a4"/>
        <w:rPr>
          <w:sz w:val="28"/>
          <w:szCs w:val="28"/>
          <w:u w:val="single"/>
          <w:rtl/>
        </w:rPr>
      </w:pPr>
    </w:p>
    <w:p w:rsidR="00E815FB" w:rsidRDefault="00E815FB" w:rsidP="00E815FB">
      <w:pPr>
        <w:pStyle w:val="a4"/>
        <w:rPr>
          <w:sz w:val="28"/>
          <w:szCs w:val="28"/>
          <w:u w:val="single"/>
          <w:rtl/>
        </w:rPr>
      </w:pPr>
    </w:p>
    <w:p w:rsidR="00E815FB" w:rsidRDefault="00E815FB" w:rsidP="00E815FB">
      <w:pPr>
        <w:pStyle w:val="a4"/>
        <w:rPr>
          <w:sz w:val="28"/>
          <w:szCs w:val="28"/>
          <w:u w:val="single"/>
          <w:rtl/>
        </w:rPr>
      </w:pPr>
    </w:p>
    <w:p w:rsidR="00E815FB" w:rsidRDefault="00E815FB" w:rsidP="00E815FB">
      <w:pPr>
        <w:pStyle w:val="a4"/>
        <w:rPr>
          <w:sz w:val="28"/>
          <w:szCs w:val="28"/>
          <w:u w:val="single"/>
          <w:rtl/>
        </w:rPr>
      </w:pPr>
    </w:p>
    <w:p w:rsidR="00E815FB" w:rsidRDefault="00E815FB" w:rsidP="00E815FB">
      <w:pPr>
        <w:pStyle w:val="a4"/>
        <w:rPr>
          <w:sz w:val="28"/>
          <w:szCs w:val="28"/>
          <w:u w:val="single"/>
          <w:rtl/>
        </w:rPr>
      </w:pPr>
    </w:p>
    <w:p w:rsidR="00E815FB" w:rsidRDefault="00E815FB" w:rsidP="00E815FB">
      <w:pPr>
        <w:pStyle w:val="a4"/>
        <w:rPr>
          <w:sz w:val="28"/>
          <w:szCs w:val="28"/>
          <w:u w:val="single"/>
          <w:rtl/>
        </w:rPr>
      </w:pPr>
    </w:p>
    <w:p w:rsidR="00E815FB" w:rsidRDefault="00E815FB" w:rsidP="00E815FB">
      <w:pPr>
        <w:pStyle w:val="a4"/>
        <w:rPr>
          <w:sz w:val="28"/>
          <w:szCs w:val="28"/>
          <w:u w:val="single"/>
          <w:rtl/>
        </w:rPr>
      </w:pPr>
    </w:p>
    <w:p w:rsidR="00E815FB" w:rsidRDefault="00E815FB" w:rsidP="00E815FB">
      <w:pPr>
        <w:pStyle w:val="a4"/>
        <w:rPr>
          <w:sz w:val="28"/>
          <w:szCs w:val="28"/>
          <w:u w:val="single"/>
          <w:rtl/>
        </w:rPr>
      </w:pPr>
    </w:p>
    <w:p w:rsidR="00E815FB" w:rsidRPr="00806A91" w:rsidRDefault="00E815FB" w:rsidP="00E815FB">
      <w:pPr>
        <w:rPr>
          <w:sz w:val="28"/>
          <w:szCs w:val="28"/>
          <w:u w:val="single"/>
          <w:rtl/>
        </w:rPr>
      </w:pPr>
    </w:p>
    <w:p w:rsidR="00A10DB3" w:rsidRDefault="00E815FB" w:rsidP="00A10DB3">
      <w:pPr>
        <w:pStyle w:val="a4"/>
        <w:numPr>
          <w:ilvl w:val="0"/>
          <w:numId w:val="1"/>
        </w:numPr>
        <w:rPr>
          <w:sz w:val="28"/>
          <w:szCs w:val="28"/>
          <w:u w:val="single"/>
        </w:rPr>
      </w:pPr>
      <w:r>
        <w:rPr>
          <w:rFonts w:hint="cs"/>
          <w:sz w:val="28"/>
          <w:szCs w:val="28"/>
          <w:u w:val="single"/>
          <w:rtl/>
        </w:rPr>
        <w:t>تحديد أنماط الاستجابة والتغذية الراجعة:</w:t>
      </w:r>
      <w:r>
        <w:rPr>
          <w:rFonts w:hint="cs"/>
          <w:sz w:val="28"/>
          <w:szCs w:val="28"/>
          <w:rtl/>
        </w:rPr>
        <w:t xml:space="preserve"> أي تحديد طريقة استجابة المتعلم (بالفأرة </w:t>
      </w:r>
      <w:r>
        <w:rPr>
          <w:sz w:val="28"/>
          <w:szCs w:val="28"/>
          <w:rtl/>
        </w:rPr>
        <w:t>–</w:t>
      </w:r>
      <w:r>
        <w:rPr>
          <w:rFonts w:hint="cs"/>
          <w:sz w:val="28"/>
          <w:szCs w:val="28"/>
          <w:rtl/>
        </w:rPr>
        <w:t xml:space="preserve"> بلوحة المفاتيح </w:t>
      </w:r>
      <w:r>
        <w:rPr>
          <w:sz w:val="28"/>
          <w:szCs w:val="28"/>
          <w:rtl/>
        </w:rPr>
        <w:t>–</w:t>
      </w:r>
      <w:r>
        <w:rPr>
          <w:rFonts w:hint="cs"/>
          <w:sz w:val="28"/>
          <w:szCs w:val="28"/>
          <w:rtl/>
        </w:rPr>
        <w:t xml:space="preserve"> بلمس الشاشة). وكذلك </w:t>
      </w:r>
      <w:r w:rsidR="00A10DB3">
        <w:rPr>
          <w:rFonts w:hint="cs"/>
          <w:sz w:val="28"/>
          <w:szCs w:val="28"/>
          <w:rtl/>
        </w:rPr>
        <w:t>تحديد نمط التغذية الراجعة (يتم إبلاغه بصحة إجابته أو خطئها فقط أم سيتم التعليق عليها).</w:t>
      </w:r>
    </w:p>
    <w:p w:rsidR="000219E5" w:rsidRPr="00A10DB3" w:rsidRDefault="000219E5" w:rsidP="000219E5">
      <w:pPr>
        <w:pStyle w:val="a4"/>
        <w:rPr>
          <w:sz w:val="28"/>
          <w:szCs w:val="28"/>
          <w:u w:val="single"/>
        </w:rPr>
      </w:pPr>
    </w:p>
    <w:p w:rsidR="00A10DB3" w:rsidRDefault="00A10DB3" w:rsidP="00A10DB3">
      <w:pPr>
        <w:pStyle w:val="a4"/>
        <w:numPr>
          <w:ilvl w:val="0"/>
          <w:numId w:val="1"/>
        </w:numPr>
        <w:rPr>
          <w:sz w:val="28"/>
          <w:szCs w:val="28"/>
          <w:u w:val="single"/>
        </w:rPr>
      </w:pPr>
      <w:r>
        <w:rPr>
          <w:rFonts w:hint="cs"/>
          <w:sz w:val="28"/>
          <w:szCs w:val="28"/>
          <w:u w:val="single"/>
          <w:rtl/>
        </w:rPr>
        <w:t>التقويم البنائي:</w:t>
      </w:r>
      <w:r>
        <w:rPr>
          <w:rFonts w:hint="cs"/>
          <w:sz w:val="28"/>
          <w:szCs w:val="28"/>
          <w:rtl/>
        </w:rPr>
        <w:t xml:space="preserve"> حيث يتم في كل خطوة من خطوات تصميم السيناريو ويتم التعديل والتطوير بناء على آراء المختصين، ثم يتم وضع السيناريو في صورته النهائية.</w:t>
      </w:r>
    </w:p>
    <w:p w:rsidR="00806A91" w:rsidRPr="00806A91" w:rsidRDefault="00806A91" w:rsidP="00806A91">
      <w:pPr>
        <w:pStyle w:val="a4"/>
        <w:rPr>
          <w:sz w:val="28"/>
          <w:szCs w:val="28"/>
          <w:u w:val="single"/>
          <w:rtl/>
        </w:rPr>
      </w:pPr>
    </w:p>
    <w:p w:rsidR="00806A91" w:rsidRPr="00A10DB3" w:rsidRDefault="00806A91" w:rsidP="00806A91">
      <w:pPr>
        <w:pStyle w:val="a4"/>
        <w:rPr>
          <w:sz w:val="28"/>
          <w:szCs w:val="28"/>
          <w:u w:val="single"/>
        </w:rPr>
      </w:pPr>
    </w:p>
    <w:p w:rsidR="00A10DB3" w:rsidRDefault="00A10DB3" w:rsidP="00A10DB3">
      <w:pPr>
        <w:ind w:left="360"/>
        <w:rPr>
          <w:b/>
          <w:bCs/>
          <w:sz w:val="28"/>
          <w:szCs w:val="28"/>
          <w:rtl/>
        </w:rPr>
      </w:pPr>
      <w:r>
        <w:rPr>
          <w:rFonts w:hint="cs"/>
          <w:b/>
          <w:bCs/>
          <w:sz w:val="28"/>
          <w:szCs w:val="28"/>
          <w:rtl/>
        </w:rPr>
        <w:t>ثالثاً: مرحلة الإنتاج والتوزيع</w:t>
      </w:r>
    </w:p>
    <w:p w:rsidR="00A10DB3" w:rsidRDefault="00A10DB3" w:rsidP="00A10DB3">
      <w:pPr>
        <w:ind w:left="360"/>
        <w:rPr>
          <w:sz w:val="28"/>
          <w:szCs w:val="28"/>
          <w:rtl/>
        </w:rPr>
      </w:pPr>
      <w:r>
        <w:rPr>
          <w:rFonts w:hint="cs"/>
          <w:sz w:val="28"/>
          <w:szCs w:val="28"/>
          <w:rtl/>
        </w:rPr>
        <w:t>وفي هذه المرحلة يتم التعامل مع جهاز الحاسوب لتحويل السيناريو إلى برنامج حقيقي وذلك بإتباع الخطوات التالية:</w:t>
      </w:r>
    </w:p>
    <w:p w:rsidR="00A10DB3" w:rsidRDefault="00A10DB3" w:rsidP="00A10DB3">
      <w:pPr>
        <w:pStyle w:val="a4"/>
        <w:numPr>
          <w:ilvl w:val="0"/>
          <w:numId w:val="1"/>
        </w:numPr>
        <w:rPr>
          <w:sz w:val="28"/>
          <w:szCs w:val="28"/>
        </w:rPr>
      </w:pPr>
      <w:r>
        <w:rPr>
          <w:rFonts w:hint="cs"/>
          <w:sz w:val="28"/>
          <w:szCs w:val="28"/>
          <w:u w:val="single"/>
          <w:rtl/>
        </w:rPr>
        <w:t>تحديد متطلبات الإنتاج:</w:t>
      </w:r>
      <w:r>
        <w:rPr>
          <w:rFonts w:hint="cs"/>
          <w:sz w:val="28"/>
          <w:szCs w:val="28"/>
          <w:rtl/>
        </w:rPr>
        <w:t xml:space="preserve"> حيث يتم تجهيز الأدوات والأجهزة اللازمة لذلك وتحديد برنامج التأليف المناسب مثل </w:t>
      </w:r>
      <w:r>
        <w:rPr>
          <w:sz w:val="28"/>
          <w:szCs w:val="28"/>
        </w:rPr>
        <w:t>PowerPoint, FrontPage</w:t>
      </w:r>
    </w:p>
    <w:p w:rsidR="000219E5" w:rsidRDefault="000219E5" w:rsidP="000219E5">
      <w:pPr>
        <w:pStyle w:val="a4"/>
        <w:rPr>
          <w:sz w:val="28"/>
          <w:szCs w:val="28"/>
        </w:rPr>
      </w:pPr>
    </w:p>
    <w:p w:rsidR="000219E5" w:rsidRPr="000219E5" w:rsidRDefault="00A10DB3" w:rsidP="000219E5">
      <w:pPr>
        <w:pStyle w:val="a4"/>
        <w:numPr>
          <w:ilvl w:val="0"/>
          <w:numId w:val="1"/>
        </w:numPr>
        <w:rPr>
          <w:sz w:val="28"/>
          <w:szCs w:val="28"/>
        </w:rPr>
      </w:pPr>
      <w:r>
        <w:rPr>
          <w:rFonts w:hint="cs"/>
          <w:sz w:val="28"/>
          <w:szCs w:val="28"/>
          <w:u w:val="single"/>
          <w:rtl/>
        </w:rPr>
        <w:t>تجهيز الوسائط المتعددة المطلوبة:</w:t>
      </w:r>
      <w:r>
        <w:rPr>
          <w:rFonts w:hint="cs"/>
          <w:sz w:val="28"/>
          <w:szCs w:val="28"/>
          <w:rtl/>
        </w:rPr>
        <w:t xml:space="preserve"> وذلك بجمع الجاهز منها وانتقائها من الإنترنت أو بإنتاجها بدقة إن لم تكن متوفرة. وتوضع كل الوسائط (الجاهزة والمنتجة) في مجلد واحد </w:t>
      </w:r>
      <w:r>
        <w:rPr>
          <w:sz w:val="28"/>
          <w:szCs w:val="28"/>
        </w:rPr>
        <w:t>"Folder"</w:t>
      </w:r>
      <w:r>
        <w:rPr>
          <w:rFonts w:hint="cs"/>
          <w:sz w:val="28"/>
          <w:szCs w:val="28"/>
          <w:rtl/>
        </w:rPr>
        <w:t xml:space="preserve"> حتى تسهل</w:t>
      </w:r>
      <w:r w:rsidR="006906F2">
        <w:rPr>
          <w:rFonts w:hint="cs"/>
          <w:sz w:val="28"/>
          <w:szCs w:val="28"/>
          <w:rtl/>
        </w:rPr>
        <w:t xml:space="preserve"> عملية الإنتاج. ومن جانب آخر يتم وضع هذا المجلد مع البرنامج</w:t>
      </w:r>
      <w:r w:rsidR="00A73F4C">
        <w:rPr>
          <w:rFonts w:hint="cs"/>
          <w:sz w:val="28"/>
          <w:szCs w:val="28"/>
          <w:rtl/>
        </w:rPr>
        <w:t xml:space="preserve"> في نفس وسيلة التخزين (القرص المضغوط مثلاً).</w:t>
      </w:r>
    </w:p>
    <w:p w:rsidR="000219E5" w:rsidRPr="000219E5" w:rsidRDefault="000219E5" w:rsidP="000219E5">
      <w:pPr>
        <w:pStyle w:val="a4"/>
        <w:rPr>
          <w:sz w:val="28"/>
          <w:szCs w:val="28"/>
        </w:rPr>
      </w:pPr>
    </w:p>
    <w:p w:rsidR="000219E5" w:rsidRPr="00C46B34" w:rsidRDefault="00A73F4C" w:rsidP="00C46B34">
      <w:pPr>
        <w:pStyle w:val="a4"/>
        <w:numPr>
          <w:ilvl w:val="0"/>
          <w:numId w:val="1"/>
        </w:numPr>
        <w:rPr>
          <w:sz w:val="28"/>
          <w:szCs w:val="28"/>
          <w:rtl/>
        </w:rPr>
      </w:pPr>
      <w:r>
        <w:rPr>
          <w:rFonts w:hint="cs"/>
          <w:sz w:val="28"/>
          <w:szCs w:val="28"/>
          <w:u w:val="single"/>
          <w:rtl/>
        </w:rPr>
        <w:t>إنتاج البرنامج في صورته المبدئية:</w:t>
      </w:r>
      <w:r>
        <w:rPr>
          <w:rFonts w:hint="cs"/>
          <w:sz w:val="28"/>
          <w:szCs w:val="28"/>
          <w:rtl/>
        </w:rPr>
        <w:t xml:space="preserve"> وذلك بتصميم الإطارات إطار بإطار مع ربط الإطارات والتفرعات. </w:t>
      </w:r>
    </w:p>
    <w:p w:rsidR="000219E5" w:rsidRPr="000219E5" w:rsidRDefault="000219E5" w:rsidP="000219E5">
      <w:pPr>
        <w:pStyle w:val="a4"/>
        <w:rPr>
          <w:sz w:val="28"/>
          <w:szCs w:val="28"/>
        </w:rPr>
      </w:pPr>
    </w:p>
    <w:p w:rsidR="00A73F4C" w:rsidRDefault="00A73F4C" w:rsidP="00A73F4C">
      <w:pPr>
        <w:pStyle w:val="a4"/>
        <w:numPr>
          <w:ilvl w:val="0"/>
          <w:numId w:val="1"/>
        </w:numPr>
        <w:rPr>
          <w:sz w:val="28"/>
          <w:szCs w:val="28"/>
        </w:rPr>
      </w:pPr>
      <w:r>
        <w:rPr>
          <w:rFonts w:hint="cs"/>
          <w:sz w:val="28"/>
          <w:szCs w:val="28"/>
          <w:u w:val="single"/>
          <w:rtl/>
        </w:rPr>
        <w:t xml:space="preserve">التقويم البنائي للبرنامج: </w:t>
      </w:r>
      <w:r>
        <w:rPr>
          <w:rFonts w:hint="cs"/>
          <w:sz w:val="28"/>
          <w:szCs w:val="28"/>
          <w:rtl/>
        </w:rPr>
        <w:t xml:space="preserve"> بعد الانتهاء من تصميم البرنامج في صورته الأولية يتم عرضه على المختصين وإجراء التعديلات. ويتم تجريب البرنامج على عينة مماثلة للعينة المستهدفة بهدف جمع آرائهم وإجراء التعديلات اللازمة.</w:t>
      </w:r>
    </w:p>
    <w:p w:rsidR="000219E5" w:rsidRDefault="000219E5" w:rsidP="000219E5">
      <w:pPr>
        <w:pStyle w:val="a4"/>
        <w:rPr>
          <w:sz w:val="28"/>
          <w:szCs w:val="28"/>
        </w:rPr>
      </w:pPr>
    </w:p>
    <w:p w:rsidR="00A73F4C" w:rsidRDefault="00A73F4C" w:rsidP="00A73F4C">
      <w:pPr>
        <w:pStyle w:val="a4"/>
        <w:numPr>
          <w:ilvl w:val="0"/>
          <w:numId w:val="1"/>
        </w:numPr>
        <w:rPr>
          <w:sz w:val="28"/>
          <w:szCs w:val="28"/>
        </w:rPr>
      </w:pPr>
      <w:r>
        <w:rPr>
          <w:rFonts w:hint="cs"/>
          <w:sz w:val="28"/>
          <w:szCs w:val="28"/>
          <w:u w:val="single"/>
          <w:rtl/>
        </w:rPr>
        <w:t>البرنامج في صورته النهائية:</w:t>
      </w:r>
      <w:r>
        <w:rPr>
          <w:rFonts w:hint="cs"/>
          <w:sz w:val="28"/>
          <w:szCs w:val="28"/>
          <w:rtl/>
        </w:rPr>
        <w:t xml:space="preserve"> يتم تجربة البرنامج على بعض أجهزة الحاسوب الأخرى للتأكد من عمله مع إجراءات التعديلات عند اكتشاف أي خطأ. وهكذا أصبح البرنامج جاهزاً في صورته النهائية.</w:t>
      </w:r>
    </w:p>
    <w:p w:rsidR="000219E5" w:rsidRPr="000219E5" w:rsidRDefault="000219E5" w:rsidP="000219E5">
      <w:pPr>
        <w:pStyle w:val="a4"/>
        <w:rPr>
          <w:sz w:val="28"/>
          <w:szCs w:val="28"/>
          <w:rtl/>
        </w:rPr>
      </w:pPr>
    </w:p>
    <w:p w:rsidR="000219E5" w:rsidRDefault="000219E5" w:rsidP="000219E5">
      <w:pPr>
        <w:pStyle w:val="a4"/>
        <w:rPr>
          <w:sz w:val="28"/>
          <w:szCs w:val="28"/>
        </w:rPr>
      </w:pPr>
    </w:p>
    <w:p w:rsidR="00A73F4C" w:rsidRDefault="00A73F4C" w:rsidP="00A73F4C">
      <w:pPr>
        <w:pStyle w:val="a4"/>
        <w:numPr>
          <w:ilvl w:val="0"/>
          <w:numId w:val="1"/>
        </w:numPr>
        <w:rPr>
          <w:sz w:val="28"/>
          <w:szCs w:val="28"/>
        </w:rPr>
      </w:pPr>
      <w:r>
        <w:rPr>
          <w:rFonts w:hint="cs"/>
          <w:sz w:val="28"/>
          <w:szCs w:val="28"/>
          <w:u w:val="single"/>
          <w:rtl/>
        </w:rPr>
        <w:lastRenderedPageBreak/>
        <w:t>النشر والتوزيع:</w:t>
      </w:r>
      <w:r>
        <w:rPr>
          <w:rFonts w:hint="cs"/>
          <w:sz w:val="28"/>
          <w:szCs w:val="28"/>
          <w:rtl/>
        </w:rPr>
        <w:t xml:space="preserve"> يتم نسخ البرنامج على أقراص مدمجة </w:t>
      </w:r>
      <w:r>
        <w:rPr>
          <w:sz w:val="28"/>
          <w:szCs w:val="28"/>
        </w:rPr>
        <w:t>CD ROM</w:t>
      </w:r>
      <w:r>
        <w:rPr>
          <w:rFonts w:hint="cs"/>
          <w:sz w:val="28"/>
          <w:szCs w:val="28"/>
          <w:rtl/>
        </w:rPr>
        <w:t xml:space="preserve"> مع ضرورة كتابة البيانات التالية على القرص:</w:t>
      </w:r>
    </w:p>
    <w:p w:rsidR="00A73F4C" w:rsidRDefault="00A73F4C" w:rsidP="00A73F4C">
      <w:pPr>
        <w:pStyle w:val="a4"/>
        <w:numPr>
          <w:ilvl w:val="1"/>
          <w:numId w:val="1"/>
        </w:numPr>
        <w:rPr>
          <w:sz w:val="28"/>
          <w:szCs w:val="28"/>
        </w:rPr>
      </w:pPr>
      <w:r w:rsidRPr="00A73F4C">
        <w:rPr>
          <w:rFonts w:hint="cs"/>
          <w:sz w:val="28"/>
          <w:szCs w:val="28"/>
          <w:rtl/>
        </w:rPr>
        <w:t>اسم مؤلف البرنامج</w:t>
      </w:r>
    </w:p>
    <w:p w:rsidR="00A73F4C" w:rsidRDefault="00A73F4C" w:rsidP="00A73F4C">
      <w:pPr>
        <w:pStyle w:val="a4"/>
        <w:numPr>
          <w:ilvl w:val="1"/>
          <w:numId w:val="1"/>
        </w:numPr>
        <w:rPr>
          <w:sz w:val="28"/>
          <w:szCs w:val="28"/>
        </w:rPr>
      </w:pPr>
      <w:r>
        <w:rPr>
          <w:rFonts w:hint="cs"/>
          <w:sz w:val="28"/>
          <w:szCs w:val="28"/>
          <w:rtl/>
        </w:rPr>
        <w:t>عنوان البرنامج أو المقرر التعليمي أو الوحدة التعليمية</w:t>
      </w:r>
    </w:p>
    <w:p w:rsidR="00A73F4C" w:rsidRDefault="00A73F4C" w:rsidP="00A73F4C">
      <w:pPr>
        <w:pStyle w:val="a4"/>
        <w:numPr>
          <w:ilvl w:val="1"/>
          <w:numId w:val="1"/>
        </w:numPr>
        <w:rPr>
          <w:sz w:val="28"/>
          <w:szCs w:val="28"/>
        </w:rPr>
      </w:pPr>
      <w:r>
        <w:rPr>
          <w:rFonts w:hint="cs"/>
          <w:sz w:val="28"/>
          <w:szCs w:val="28"/>
          <w:rtl/>
        </w:rPr>
        <w:t>الفئة المستهدفة من البرنامج</w:t>
      </w:r>
    </w:p>
    <w:p w:rsidR="00A73F4C" w:rsidRDefault="00A73F4C" w:rsidP="00A73F4C">
      <w:pPr>
        <w:pStyle w:val="a4"/>
        <w:numPr>
          <w:ilvl w:val="1"/>
          <w:numId w:val="1"/>
        </w:numPr>
        <w:rPr>
          <w:sz w:val="28"/>
          <w:szCs w:val="28"/>
        </w:rPr>
      </w:pPr>
      <w:r>
        <w:rPr>
          <w:rFonts w:hint="cs"/>
          <w:sz w:val="28"/>
          <w:szCs w:val="28"/>
          <w:rtl/>
        </w:rPr>
        <w:t>نظام التأليف المستخدم</w:t>
      </w:r>
    </w:p>
    <w:p w:rsidR="00A73F4C" w:rsidRDefault="00A73F4C" w:rsidP="00A73F4C">
      <w:pPr>
        <w:rPr>
          <w:sz w:val="28"/>
          <w:szCs w:val="28"/>
          <w:rtl/>
        </w:rPr>
      </w:pPr>
      <w:r>
        <w:rPr>
          <w:rFonts w:hint="cs"/>
          <w:sz w:val="28"/>
          <w:szCs w:val="28"/>
          <w:rtl/>
        </w:rPr>
        <w:t xml:space="preserve"> </w:t>
      </w:r>
      <w:r>
        <w:rPr>
          <w:rFonts w:hint="cs"/>
          <w:sz w:val="28"/>
          <w:szCs w:val="28"/>
          <w:rtl/>
        </w:rPr>
        <w:tab/>
        <w:t>كما يكتب داخل غلاف القرص المدمج:</w:t>
      </w:r>
    </w:p>
    <w:p w:rsidR="00A73F4C" w:rsidRDefault="00A73F4C" w:rsidP="00A73F4C">
      <w:pPr>
        <w:pStyle w:val="a4"/>
        <w:numPr>
          <w:ilvl w:val="0"/>
          <w:numId w:val="5"/>
        </w:numPr>
        <w:rPr>
          <w:sz w:val="28"/>
          <w:szCs w:val="28"/>
        </w:rPr>
      </w:pPr>
      <w:r>
        <w:rPr>
          <w:rFonts w:hint="cs"/>
          <w:sz w:val="28"/>
          <w:szCs w:val="28"/>
          <w:rtl/>
        </w:rPr>
        <w:t>حجم الملفات التي يتكون منها البرنامج</w:t>
      </w:r>
    </w:p>
    <w:p w:rsidR="00A73F4C" w:rsidRDefault="00A73F4C" w:rsidP="00A73F4C">
      <w:pPr>
        <w:pStyle w:val="a4"/>
        <w:numPr>
          <w:ilvl w:val="0"/>
          <w:numId w:val="5"/>
        </w:numPr>
        <w:rPr>
          <w:sz w:val="28"/>
          <w:szCs w:val="28"/>
        </w:rPr>
      </w:pPr>
      <w:r>
        <w:rPr>
          <w:rFonts w:hint="cs"/>
          <w:sz w:val="28"/>
          <w:szCs w:val="28"/>
          <w:rtl/>
        </w:rPr>
        <w:t>طريقة وخطوات تشغيل البرنامج أو ملف معين</w:t>
      </w:r>
    </w:p>
    <w:p w:rsidR="000219E5" w:rsidRDefault="00A73F4C" w:rsidP="000219E5">
      <w:pPr>
        <w:pStyle w:val="a4"/>
        <w:numPr>
          <w:ilvl w:val="0"/>
          <w:numId w:val="5"/>
        </w:numPr>
        <w:rPr>
          <w:sz w:val="28"/>
          <w:szCs w:val="28"/>
        </w:rPr>
      </w:pPr>
      <w:r>
        <w:rPr>
          <w:rFonts w:hint="cs"/>
          <w:sz w:val="28"/>
          <w:szCs w:val="28"/>
          <w:rtl/>
        </w:rPr>
        <w:t>البرمجيات المطلوبة لتشغيله (مثلاً:</w:t>
      </w:r>
      <w:r>
        <w:rPr>
          <w:sz w:val="28"/>
          <w:szCs w:val="28"/>
        </w:rPr>
        <w:t>Real Player, Media Player</w:t>
      </w:r>
      <w:r>
        <w:rPr>
          <w:rFonts w:hint="cs"/>
          <w:sz w:val="28"/>
          <w:szCs w:val="28"/>
          <w:rtl/>
        </w:rPr>
        <w:t>)</w:t>
      </w:r>
    </w:p>
    <w:p w:rsidR="00A73F4C" w:rsidRDefault="00A73F4C" w:rsidP="000219E5">
      <w:pPr>
        <w:rPr>
          <w:sz w:val="28"/>
          <w:szCs w:val="28"/>
          <w:rtl/>
        </w:rPr>
      </w:pPr>
      <w:r w:rsidRPr="000219E5">
        <w:rPr>
          <w:rFonts w:hint="cs"/>
          <w:sz w:val="28"/>
          <w:szCs w:val="28"/>
          <w:rtl/>
        </w:rPr>
        <w:t>وبذلك يكون البرنامج جاهزاً للنشر.</w:t>
      </w:r>
    </w:p>
    <w:p w:rsidR="00806A91" w:rsidRDefault="00806A91" w:rsidP="000219E5">
      <w:pPr>
        <w:rPr>
          <w:sz w:val="28"/>
          <w:szCs w:val="28"/>
          <w:rtl/>
        </w:rPr>
      </w:pPr>
    </w:p>
    <w:p w:rsidR="000219E5" w:rsidRDefault="000219E5" w:rsidP="000219E5">
      <w:pPr>
        <w:rPr>
          <w:b/>
          <w:bCs/>
          <w:sz w:val="28"/>
          <w:szCs w:val="28"/>
          <w:rtl/>
        </w:rPr>
      </w:pPr>
      <w:r>
        <w:rPr>
          <w:rFonts w:hint="cs"/>
          <w:b/>
          <w:bCs/>
          <w:sz w:val="28"/>
          <w:szCs w:val="28"/>
          <w:rtl/>
        </w:rPr>
        <w:t>تصنيف شاشات البرمجية التعليمية:</w:t>
      </w:r>
    </w:p>
    <w:p w:rsidR="000219E5" w:rsidRDefault="000219E5" w:rsidP="000219E5">
      <w:pPr>
        <w:rPr>
          <w:sz w:val="28"/>
          <w:szCs w:val="28"/>
          <w:rtl/>
        </w:rPr>
      </w:pPr>
      <w:r>
        <w:rPr>
          <w:rFonts w:hint="cs"/>
          <w:sz w:val="28"/>
          <w:szCs w:val="28"/>
          <w:rtl/>
        </w:rPr>
        <w:t>أولاً: شاشة التعريف بالبرمجية</w:t>
      </w:r>
    </w:p>
    <w:p w:rsidR="000219E5" w:rsidRDefault="000219E5" w:rsidP="000219E5">
      <w:pPr>
        <w:rPr>
          <w:sz w:val="28"/>
          <w:szCs w:val="28"/>
          <w:rtl/>
        </w:rPr>
      </w:pPr>
      <w:r>
        <w:rPr>
          <w:rFonts w:hint="cs"/>
          <w:sz w:val="28"/>
          <w:szCs w:val="28"/>
          <w:rtl/>
        </w:rPr>
        <w:t>وتوضح موضوع البرمجية إضافة إلى اسم المنفذ والمصمم والمراجع والمشرف والسيناريست ..إلخ</w:t>
      </w:r>
    </w:p>
    <w:p w:rsidR="000219E5" w:rsidRPr="00321324" w:rsidRDefault="000219E5" w:rsidP="000219E5">
      <w:pPr>
        <w:rPr>
          <w:sz w:val="18"/>
          <w:szCs w:val="18"/>
          <w:rtl/>
        </w:rPr>
      </w:pPr>
    </w:p>
    <w:p w:rsidR="000219E5" w:rsidRDefault="000219E5" w:rsidP="000219E5">
      <w:pPr>
        <w:rPr>
          <w:sz w:val="28"/>
          <w:szCs w:val="28"/>
          <w:rtl/>
        </w:rPr>
      </w:pPr>
      <w:r>
        <w:rPr>
          <w:rFonts w:hint="cs"/>
          <w:sz w:val="28"/>
          <w:szCs w:val="28"/>
          <w:rtl/>
        </w:rPr>
        <w:t>ثانياً: شاشة المقدمة</w:t>
      </w:r>
    </w:p>
    <w:p w:rsidR="000219E5" w:rsidRDefault="000219E5" w:rsidP="000219E5">
      <w:pPr>
        <w:rPr>
          <w:sz w:val="28"/>
          <w:szCs w:val="28"/>
          <w:rtl/>
        </w:rPr>
      </w:pPr>
      <w:r>
        <w:rPr>
          <w:rFonts w:hint="cs"/>
          <w:sz w:val="28"/>
          <w:szCs w:val="28"/>
          <w:rtl/>
        </w:rPr>
        <w:t>وتتكون من شاشة واحدة أو أكثر حيث يتم فيها التعريف بموضوع البرمجية.</w:t>
      </w:r>
    </w:p>
    <w:p w:rsidR="000219E5" w:rsidRPr="00321324" w:rsidRDefault="000219E5" w:rsidP="000219E5">
      <w:pPr>
        <w:rPr>
          <w:sz w:val="18"/>
          <w:szCs w:val="18"/>
          <w:rtl/>
        </w:rPr>
      </w:pPr>
    </w:p>
    <w:p w:rsidR="000219E5" w:rsidRDefault="000219E5" w:rsidP="000219E5">
      <w:pPr>
        <w:rPr>
          <w:sz w:val="28"/>
          <w:szCs w:val="28"/>
          <w:rtl/>
        </w:rPr>
      </w:pPr>
      <w:r>
        <w:rPr>
          <w:rFonts w:hint="cs"/>
          <w:sz w:val="28"/>
          <w:szCs w:val="28"/>
          <w:rtl/>
        </w:rPr>
        <w:t>ثالثاً: شاشة الأهداف</w:t>
      </w:r>
    </w:p>
    <w:p w:rsidR="000219E5" w:rsidRDefault="000219E5" w:rsidP="000219E5">
      <w:pPr>
        <w:rPr>
          <w:sz w:val="28"/>
          <w:szCs w:val="28"/>
          <w:rtl/>
        </w:rPr>
      </w:pPr>
      <w:r>
        <w:rPr>
          <w:rFonts w:hint="cs"/>
          <w:sz w:val="28"/>
          <w:szCs w:val="28"/>
          <w:rtl/>
        </w:rPr>
        <w:t>وتتكون أيضاً من شاشة واحدة أو أكثر حيث تتضمن الأهداف العامة للبرمجية والأهداف السلوكية لأداء الطالب.</w:t>
      </w:r>
    </w:p>
    <w:p w:rsidR="000219E5" w:rsidRPr="00321324" w:rsidRDefault="000219E5" w:rsidP="000219E5">
      <w:pPr>
        <w:rPr>
          <w:sz w:val="18"/>
          <w:szCs w:val="18"/>
          <w:rtl/>
        </w:rPr>
      </w:pPr>
    </w:p>
    <w:p w:rsidR="000219E5" w:rsidRDefault="000219E5" w:rsidP="000219E5">
      <w:pPr>
        <w:rPr>
          <w:sz w:val="28"/>
          <w:szCs w:val="28"/>
          <w:rtl/>
        </w:rPr>
      </w:pPr>
      <w:r>
        <w:rPr>
          <w:rFonts w:hint="cs"/>
          <w:sz w:val="28"/>
          <w:szCs w:val="28"/>
          <w:rtl/>
        </w:rPr>
        <w:t>رابعاً: شاشة القائمة</w:t>
      </w:r>
    </w:p>
    <w:p w:rsidR="000219E5" w:rsidRDefault="009C6A88" w:rsidP="000219E5">
      <w:pPr>
        <w:rPr>
          <w:sz w:val="28"/>
          <w:szCs w:val="28"/>
          <w:rtl/>
        </w:rPr>
      </w:pPr>
      <w:r>
        <w:rPr>
          <w:rFonts w:hint="cs"/>
          <w:sz w:val="28"/>
          <w:szCs w:val="28"/>
          <w:rtl/>
        </w:rPr>
        <w:t xml:space="preserve">ويمكن عن طريقها التحكم في سير الدرس من خلال مجموعة من الأزرار أو القوائم المنسدلة. </w:t>
      </w:r>
    </w:p>
    <w:p w:rsidR="009C6A88" w:rsidRPr="00321324" w:rsidRDefault="009C6A88" w:rsidP="000219E5">
      <w:pPr>
        <w:rPr>
          <w:sz w:val="18"/>
          <w:szCs w:val="18"/>
          <w:rtl/>
        </w:rPr>
      </w:pPr>
    </w:p>
    <w:p w:rsidR="009C6A88" w:rsidRDefault="009C6A88" w:rsidP="000219E5">
      <w:pPr>
        <w:rPr>
          <w:sz w:val="28"/>
          <w:szCs w:val="28"/>
          <w:rtl/>
        </w:rPr>
      </w:pPr>
      <w:r>
        <w:rPr>
          <w:rFonts w:hint="cs"/>
          <w:sz w:val="28"/>
          <w:szCs w:val="28"/>
          <w:rtl/>
        </w:rPr>
        <w:t>خامساً: شاشة العرض</w:t>
      </w:r>
    </w:p>
    <w:p w:rsidR="009C6A88" w:rsidRDefault="009C6A88" w:rsidP="000219E5">
      <w:pPr>
        <w:rPr>
          <w:sz w:val="28"/>
          <w:szCs w:val="28"/>
          <w:rtl/>
        </w:rPr>
      </w:pPr>
      <w:r>
        <w:rPr>
          <w:rFonts w:hint="cs"/>
          <w:sz w:val="28"/>
          <w:szCs w:val="28"/>
          <w:rtl/>
        </w:rPr>
        <w:lastRenderedPageBreak/>
        <w:t>وهي مجموعة متنوعة من الشاشات التي يتم من خلالها عرض المواد التعليمية مع ضرورة احتوائها على الصور الثابتة والمتحركة والرسوم التوضيحية ولقطات الفيديو اللازمة للشرح والتوضيح</w:t>
      </w:r>
      <w:r w:rsidR="007B32E1">
        <w:rPr>
          <w:rFonts w:hint="cs"/>
          <w:sz w:val="28"/>
          <w:szCs w:val="28"/>
          <w:rtl/>
        </w:rPr>
        <w:t>. وإتاحة الفرصة للمتعلم للقيام بالأنشطة الفردية والتعاونية.</w:t>
      </w:r>
    </w:p>
    <w:p w:rsidR="007B32E1" w:rsidRPr="00321324" w:rsidRDefault="007B32E1" w:rsidP="000219E5">
      <w:pPr>
        <w:rPr>
          <w:sz w:val="18"/>
          <w:szCs w:val="18"/>
          <w:rtl/>
        </w:rPr>
      </w:pPr>
    </w:p>
    <w:p w:rsidR="007B32E1" w:rsidRDefault="007B32E1" w:rsidP="000219E5">
      <w:pPr>
        <w:rPr>
          <w:sz w:val="28"/>
          <w:szCs w:val="28"/>
          <w:rtl/>
        </w:rPr>
      </w:pPr>
      <w:r>
        <w:rPr>
          <w:rFonts w:hint="cs"/>
          <w:sz w:val="28"/>
          <w:szCs w:val="28"/>
          <w:rtl/>
        </w:rPr>
        <w:t>سادساً: شاشة الأمثلة والتمارين والتدريبات</w:t>
      </w:r>
    </w:p>
    <w:p w:rsidR="007B32E1" w:rsidRDefault="007B32E1" w:rsidP="007B32E1">
      <w:pPr>
        <w:rPr>
          <w:sz w:val="28"/>
          <w:szCs w:val="28"/>
          <w:rtl/>
        </w:rPr>
      </w:pPr>
      <w:r>
        <w:rPr>
          <w:rFonts w:hint="cs"/>
          <w:sz w:val="28"/>
          <w:szCs w:val="28"/>
          <w:rtl/>
        </w:rPr>
        <w:t xml:space="preserve">ويتم من خلالها عرض التمارين مع ضرورة التنويع في أشكال التغذية الراجعة (رسالة </w:t>
      </w:r>
      <w:r>
        <w:rPr>
          <w:sz w:val="28"/>
          <w:szCs w:val="28"/>
          <w:rtl/>
        </w:rPr>
        <w:t>–</w:t>
      </w:r>
      <w:r>
        <w:rPr>
          <w:rFonts w:hint="cs"/>
          <w:sz w:val="28"/>
          <w:szCs w:val="28"/>
          <w:rtl/>
        </w:rPr>
        <w:t xml:space="preserve"> صوت </w:t>
      </w:r>
      <w:r>
        <w:rPr>
          <w:sz w:val="28"/>
          <w:szCs w:val="28"/>
          <w:rtl/>
        </w:rPr>
        <w:t>–</w:t>
      </w:r>
      <w:r>
        <w:rPr>
          <w:rFonts w:hint="cs"/>
          <w:sz w:val="28"/>
          <w:szCs w:val="28"/>
          <w:rtl/>
        </w:rPr>
        <w:t xml:space="preserve"> أشكال </w:t>
      </w:r>
      <w:r>
        <w:rPr>
          <w:sz w:val="28"/>
          <w:szCs w:val="28"/>
          <w:rtl/>
        </w:rPr>
        <w:t>–</w:t>
      </w:r>
      <w:r>
        <w:rPr>
          <w:rFonts w:hint="cs"/>
          <w:sz w:val="28"/>
          <w:szCs w:val="28"/>
          <w:rtl/>
        </w:rPr>
        <w:t xml:space="preserve"> رسوم متحركة </w:t>
      </w:r>
      <w:r>
        <w:rPr>
          <w:sz w:val="28"/>
          <w:szCs w:val="28"/>
          <w:rtl/>
        </w:rPr>
        <w:t>–</w:t>
      </w:r>
      <w:r>
        <w:rPr>
          <w:rFonts w:hint="cs"/>
          <w:sz w:val="28"/>
          <w:szCs w:val="28"/>
          <w:rtl/>
        </w:rPr>
        <w:t xml:space="preserve"> لقطة فيديو) على أن تكون معبرة عن الإجابات الصحيحة والخاطئة على حد سواء.</w:t>
      </w:r>
    </w:p>
    <w:p w:rsidR="007B32E1" w:rsidRPr="00321324" w:rsidRDefault="007B32E1" w:rsidP="000219E5">
      <w:pPr>
        <w:rPr>
          <w:sz w:val="18"/>
          <w:szCs w:val="18"/>
          <w:rtl/>
        </w:rPr>
      </w:pPr>
    </w:p>
    <w:p w:rsidR="007B32E1" w:rsidRDefault="007B32E1" w:rsidP="000219E5">
      <w:pPr>
        <w:rPr>
          <w:sz w:val="28"/>
          <w:szCs w:val="28"/>
          <w:rtl/>
        </w:rPr>
      </w:pPr>
      <w:r>
        <w:rPr>
          <w:rFonts w:hint="cs"/>
          <w:sz w:val="28"/>
          <w:szCs w:val="28"/>
          <w:rtl/>
        </w:rPr>
        <w:t>سابعاً: شاشة التقويم</w:t>
      </w:r>
    </w:p>
    <w:p w:rsidR="007B32E1" w:rsidRDefault="007B32E1" w:rsidP="000219E5">
      <w:pPr>
        <w:rPr>
          <w:sz w:val="28"/>
          <w:szCs w:val="28"/>
          <w:rtl/>
        </w:rPr>
      </w:pPr>
      <w:r>
        <w:rPr>
          <w:rFonts w:hint="cs"/>
          <w:sz w:val="28"/>
          <w:szCs w:val="28"/>
          <w:rtl/>
        </w:rPr>
        <w:t>وتحتوي على أسئلة الاختبار بهدف التقويم أو التشخيص أو الإتقان.</w:t>
      </w:r>
    </w:p>
    <w:p w:rsidR="007B32E1" w:rsidRPr="00321324" w:rsidRDefault="007B32E1" w:rsidP="000219E5">
      <w:pPr>
        <w:rPr>
          <w:sz w:val="18"/>
          <w:szCs w:val="18"/>
          <w:rtl/>
        </w:rPr>
      </w:pPr>
    </w:p>
    <w:p w:rsidR="007B32E1" w:rsidRDefault="007B32E1" w:rsidP="000219E5">
      <w:pPr>
        <w:rPr>
          <w:sz w:val="28"/>
          <w:szCs w:val="28"/>
          <w:rtl/>
        </w:rPr>
      </w:pPr>
      <w:r>
        <w:rPr>
          <w:rFonts w:hint="cs"/>
          <w:sz w:val="28"/>
          <w:szCs w:val="28"/>
          <w:rtl/>
        </w:rPr>
        <w:t>ثامناً: شاشة المساعدة</w:t>
      </w:r>
    </w:p>
    <w:p w:rsidR="007B32E1" w:rsidRDefault="007B32E1" w:rsidP="000219E5">
      <w:pPr>
        <w:rPr>
          <w:sz w:val="28"/>
          <w:szCs w:val="28"/>
          <w:rtl/>
        </w:rPr>
      </w:pPr>
      <w:r>
        <w:rPr>
          <w:rFonts w:hint="cs"/>
          <w:sz w:val="28"/>
          <w:szCs w:val="28"/>
          <w:rtl/>
        </w:rPr>
        <w:t>حيث تعين التلميذ على الاستخدام الصحيح للبرمجية أو للوحة المفاتيح والفأرة .. إلخ</w:t>
      </w:r>
    </w:p>
    <w:p w:rsidR="007B32E1" w:rsidRPr="00321324" w:rsidRDefault="007B32E1" w:rsidP="000219E5">
      <w:pPr>
        <w:rPr>
          <w:sz w:val="18"/>
          <w:szCs w:val="18"/>
          <w:rtl/>
        </w:rPr>
      </w:pPr>
    </w:p>
    <w:p w:rsidR="007B32E1" w:rsidRDefault="007B32E1" w:rsidP="000219E5">
      <w:pPr>
        <w:rPr>
          <w:sz w:val="28"/>
          <w:szCs w:val="28"/>
          <w:rtl/>
        </w:rPr>
      </w:pPr>
      <w:r>
        <w:rPr>
          <w:rFonts w:hint="cs"/>
          <w:sz w:val="28"/>
          <w:szCs w:val="28"/>
          <w:rtl/>
        </w:rPr>
        <w:t>تاسعاً: شاشة التغذية الراجعة</w:t>
      </w:r>
    </w:p>
    <w:p w:rsidR="007B32E1" w:rsidRDefault="007B32E1" w:rsidP="000219E5">
      <w:pPr>
        <w:rPr>
          <w:sz w:val="28"/>
          <w:szCs w:val="28"/>
          <w:rtl/>
        </w:rPr>
      </w:pPr>
      <w:r>
        <w:rPr>
          <w:rFonts w:hint="cs"/>
          <w:sz w:val="28"/>
          <w:szCs w:val="28"/>
          <w:rtl/>
        </w:rPr>
        <w:t>وتحتوي على التغذية الراجعة المناسبة للاستجابة الصحيحة أو الخاطئة.</w:t>
      </w:r>
    </w:p>
    <w:p w:rsidR="007B32E1" w:rsidRPr="00321324" w:rsidRDefault="007B32E1" w:rsidP="000219E5">
      <w:pPr>
        <w:rPr>
          <w:sz w:val="18"/>
          <w:szCs w:val="18"/>
          <w:rtl/>
        </w:rPr>
      </w:pPr>
    </w:p>
    <w:p w:rsidR="007B32E1" w:rsidRDefault="007B32E1" w:rsidP="000219E5">
      <w:pPr>
        <w:rPr>
          <w:sz w:val="28"/>
          <w:szCs w:val="28"/>
          <w:rtl/>
        </w:rPr>
      </w:pPr>
      <w:r>
        <w:rPr>
          <w:rFonts w:hint="cs"/>
          <w:sz w:val="28"/>
          <w:szCs w:val="28"/>
          <w:rtl/>
        </w:rPr>
        <w:t>عاشراً: شاشة النهاية أو الخاتمة</w:t>
      </w:r>
    </w:p>
    <w:p w:rsidR="007B32E1" w:rsidRDefault="00897376" w:rsidP="000219E5">
      <w:pPr>
        <w:rPr>
          <w:sz w:val="28"/>
          <w:szCs w:val="28"/>
          <w:rtl/>
        </w:rPr>
      </w:pPr>
      <w:r>
        <w:rPr>
          <w:rFonts w:hint="cs"/>
          <w:sz w:val="28"/>
          <w:szCs w:val="28"/>
          <w:rtl/>
        </w:rPr>
        <w:t>وهي التي تودع المتعلم ببعض الكلمات الرقيقة التي تحفزه على معاودة العمل والتعلم من خلال البرمجية مرة أخرى.</w:t>
      </w:r>
    </w:p>
    <w:p w:rsidR="003C5055" w:rsidRPr="00321324" w:rsidRDefault="003C5055" w:rsidP="000219E5">
      <w:pPr>
        <w:rPr>
          <w:b/>
          <w:bCs/>
          <w:sz w:val="18"/>
          <w:szCs w:val="18"/>
          <w:rtl/>
        </w:rPr>
      </w:pPr>
    </w:p>
    <w:p w:rsidR="00897376" w:rsidRDefault="00897376" w:rsidP="000219E5">
      <w:pPr>
        <w:rPr>
          <w:b/>
          <w:bCs/>
          <w:sz w:val="28"/>
          <w:szCs w:val="28"/>
          <w:rtl/>
        </w:rPr>
      </w:pPr>
      <w:r>
        <w:rPr>
          <w:rFonts w:hint="cs"/>
          <w:b/>
          <w:bCs/>
          <w:sz w:val="28"/>
          <w:szCs w:val="28"/>
          <w:rtl/>
        </w:rPr>
        <w:t>معايير تقييم البرمجية التعليمية:</w:t>
      </w:r>
    </w:p>
    <w:p w:rsidR="00897376" w:rsidRDefault="00897376" w:rsidP="00897376">
      <w:pPr>
        <w:pStyle w:val="a4"/>
        <w:numPr>
          <w:ilvl w:val="0"/>
          <w:numId w:val="6"/>
        </w:numPr>
        <w:rPr>
          <w:sz w:val="28"/>
          <w:szCs w:val="28"/>
        </w:rPr>
      </w:pPr>
      <w:r>
        <w:rPr>
          <w:rFonts w:hint="cs"/>
          <w:sz w:val="28"/>
          <w:szCs w:val="28"/>
          <w:rtl/>
        </w:rPr>
        <w:t>تتضمن البرمجية أهداف محددة وواضحة</w:t>
      </w:r>
    </w:p>
    <w:p w:rsidR="003C5055" w:rsidRDefault="003C5055" w:rsidP="00897376">
      <w:pPr>
        <w:pStyle w:val="a4"/>
        <w:numPr>
          <w:ilvl w:val="0"/>
          <w:numId w:val="6"/>
        </w:numPr>
        <w:rPr>
          <w:sz w:val="28"/>
          <w:szCs w:val="28"/>
        </w:rPr>
      </w:pPr>
      <w:r>
        <w:rPr>
          <w:rFonts w:hint="cs"/>
          <w:sz w:val="28"/>
          <w:szCs w:val="28"/>
          <w:rtl/>
        </w:rPr>
        <w:t>تحقق البرمجية الأهداف المذكورة</w:t>
      </w:r>
    </w:p>
    <w:p w:rsidR="00897376" w:rsidRDefault="00897376" w:rsidP="00897376">
      <w:pPr>
        <w:pStyle w:val="a4"/>
        <w:numPr>
          <w:ilvl w:val="0"/>
          <w:numId w:val="6"/>
        </w:numPr>
        <w:rPr>
          <w:sz w:val="28"/>
          <w:szCs w:val="28"/>
        </w:rPr>
      </w:pPr>
      <w:r>
        <w:rPr>
          <w:rFonts w:hint="cs"/>
          <w:sz w:val="28"/>
          <w:szCs w:val="28"/>
          <w:rtl/>
        </w:rPr>
        <w:t>ينمي البرنامج مهارات التعلم الذاتي لدى المتعلمين</w:t>
      </w:r>
    </w:p>
    <w:p w:rsidR="00897376" w:rsidRDefault="00897376" w:rsidP="00897376">
      <w:pPr>
        <w:pStyle w:val="a4"/>
        <w:numPr>
          <w:ilvl w:val="0"/>
          <w:numId w:val="6"/>
        </w:numPr>
        <w:rPr>
          <w:sz w:val="28"/>
          <w:szCs w:val="28"/>
        </w:rPr>
      </w:pPr>
      <w:r>
        <w:rPr>
          <w:rFonts w:hint="cs"/>
          <w:sz w:val="28"/>
          <w:szCs w:val="28"/>
          <w:rtl/>
        </w:rPr>
        <w:t>ينمي البرنامج مهارات التفكير العلمي لدى المتعلمين</w:t>
      </w:r>
    </w:p>
    <w:p w:rsidR="00897376" w:rsidRDefault="003C5055" w:rsidP="00897376">
      <w:pPr>
        <w:pStyle w:val="a4"/>
        <w:numPr>
          <w:ilvl w:val="0"/>
          <w:numId w:val="6"/>
        </w:numPr>
        <w:rPr>
          <w:sz w:val="28"/>
          <w:szCs w:val="28"/>
        </w:rPr>
      </w:pPr>
      <w:r>
        <w:rPr>
          <w:rFonts w:hint="cs"/>
          <w:sz w:val="28"/>
          <w:szCs w:val="28"/>
          <w:rtl/>
        </w:rPr>
        <w:t>تحدد البرمجية المتطلبات السابقة للبدء في تعلمها</w:t>
      </w:r>
    </w:p>
    <w:p w:rsidR="003C5055" w:rsidRDefault="003C5055" w:rsidP="00897376">
      <w:pPr>
        <w:pStyle w:val="a4"/>
        <w:numPr>
          <w:ilvl w:val="0"/>
          <w:numId w:val="6"/>
        </w:numPr>
        <w:rPr>
          <w:sz w:val="28"/>
          <w:szCs w:val="28"/>
        </w:rPr>
      </w:pPr>
      <w:r>
        <w:rPr>
          <w:rFonts w:hint="cs"/>
          <w:sz w:val="28"/>
          <w:szCs w:val="28"/>
          <w:rtl/>
        </w:rPr>
        <w:t>يوجه البرنامج إلى فئة محددة من المتعلمين</w:t>
      </w:r>
    </w:p>
    <w:p w:rsidR="003C5055" w:rsidRDefault="003C5055" w:rsidP="00897376">
      <w:pPr>
        <w:pStyle w:val="a4"/>
        <w:numPr>
          <w:ilvl w:val="0"/>
          <w:numId w:val="6"/>
        </w:numPr>
        <w:rPr>
          <w:sz w:val="28"/>
          <w:szCs w:val="28"/>
        </w:rPr>
      </w:pPr>
      <w:r>
        <w:rPr>
          <w:rFonts w:hint="cs"/>
          <w:sz w:val="28"/>
          <w:szCs w:val="28"/>
          <w:rtl/>
        </w:rPr>
        <w:lastRenderedPageBreak/>
        <w:t>المحتوى صحيح علمياً وحديث</w:t>
      </w:r>
    </w:p>
    <w:p w:rsidR="003C5055" w:rsidRDefault="003C5055" w:rsidP="00897376">
      <w:pPr>
        <w:pStyle w:val="a4"/>
        <w:numPr>
          <w:ilvl w:val="0"/>
          <w:numId w:val="6"/>
        </w:numPr>
        <w:rPr>
          <w:sz w:val="28"/>
          <w:szCs w:val="28"/>
        </w:rPr>
      </w:pPr>
      <w:r>
        <w:rPr>
          <w:rFonts w:hint="cs"/>
          <w:sz w:val="28"/>
          <w:szCs w:val="28"/>
          <w:rtl/>
        </w:rPr>
        <w:t>أسلوب عرض المحتوى يناسب الفئة المستهدفة</w:t>
      </w:r>
    </w:p>
    <w:p w:rsidR="003C5055" w:rsidRDefault="003C5055" w:rsidP="00897376">
      <w:pPr>
        <w:pStyle w:val="a4"/>
        <w:numPr>
          <w:ilvl w:val="0"/>
          <w:numId w:val="6"/>
        </w:numPr>
        <w:rPr>
          <w:sz w:val="28"/>
          <w:szCs w:val="28"/>
        </w:rPr>
      </w:pPr>
      <w:r>
        <w:rPr>
          <w:rFonts w:hint="cs"/>
          <w:sz w:val="28"/>
          <w:szCs w:val="28"/>
          <w:rtl/>
        </w:rPr>
        <w:t>يمكن للمتعلم التفاعل مع المحتوى</w:t>
      </w:r>
    </w:p>
    <w:p w:rsidR="003C5055" w:rsidRDefault="003C5055" w:rsidP="00897376">
      <w:pPr>
        <w:pStyle w:val="a4"/>
        <w:numPr>
          <w:ilvl w:val="0"/>
          <w:numId w:val="6"/>
        </w:numPr>
        <w:rPr>
          <w:sz w:val="28"/>
          <w:szCs w:val="28"/>
        </w:rPr>
      </w:pPr>
      <w:r>
        <w:rPr>
          <w:rFonts w:hint="cs"/>
          <w:sz w:val="28"/>
          <w:szCs w:val="28"/>
          <w:rtl/>
        </w:rPr>
        <w:t>اللغة المستخدمة سليمة</w:t>
      </w:r>
    </w:p>
    <w:p w:rsidR="003C5055" w:rsidRDefault="003C5055" w:rsidP="00897376">
      <w:pPr>
        <w:pStyle w:val="a4"/>
        <w:numPr>
          <w:ilvl w:val="0"/>
          <w:numId w:val="6"/>
        </w:numPr>
        <w:rPr>
          <w:sz w:val="28"/>
          <w:szCs w:val="28"/>
        </w:rPr>
      </w:pPr>
      <w:r>
        <w:rPr>
          <w:rFonts w:hint="cs"/>
          <w:sz w:val="28"/>
          <w:szCs w:val="28"/>
          <w:rtl/>
        </w:rPr>
        <w:t>تتركز أنشطة التعلم في البرنامج على المتعلم</w:t>
      </w:r>
    </w:p>
    <w:p w:rsidR="003C5055" w:rsidRDefault="003C5055" w:rsidP="00897376">
      <w:pPr>
        <w:pStyle w:val="a4"/>
        <w:numPr>
          <w:ilvl w:val="0"/>
          <w:numId w:val="6"/>
        </w:numPr>
        <w:rPr>
          <w:sz w:val="28"/>
          <w:szCs w:val="28"/>
        </w:rPr>
      </w:pPr>
      <w:r>
        <w:rPr>
          <w:rFonts w:hint="cs"/>
          <w:sz w:val="28"/>
          <w:szCs w:val="28"/>
          <w:rtl/>
        </w:rPr>
        <w:t>تتعدد الأنشطة ليختار المتعلم منها ما يناسبه</w:t>
      </w:r>
    </w:p>
    <w:p w:rsidR="003C5055" w:rsidRDefault="003C5055" w:rsidP="00897376">
      <w:pPr>
        <w:pStyle w:val="a4"/>
        <w:numPr>
          <w:ilvl w:val="0"/>
          <w:numId w:val="6"/>
        </w:numPr>
        <w:rPr>
          <w:sz w:val="28"/>
          <w:szCs w:val="28"/>
        </w:rPr>
      </w:pPr>
      <w:r>
        <w:rPr>
          <w:rFonts w:hint="cs"/>
          <w:sz w:val="28"/>
          <w:szCs w:val="28"/>
          <w:rtl/>
        </w:rPr>
        <w:t>يتضمن البرنامج اختبار قبلي</w:t>
      </w:r>
    </w:p>
    <w:p w:rsidR="003C5055" w:rsidRDefault="003C5055" w:rsidP="00897376">
      <w:pPr>
        <w:pStyle w:val="a4"/>
        <w:numPr>
          <w:ilvl w:val="0"/>
          <w:numId w:val="6"/>
        </w:numPr>
        <w:rPr>
          <w:sz w:val="28"/>
          <w:szCs w:val="28"/>
        </w:rPr>
      </w:pPr>
      <w:r>
        <w:rPr>
          <w:rFonts w:hint="cs"/>
          <w:sz w:val="28"/>
          <w:szCs w:val="28"/>
          <w:rtl/>
        </w:rPr>
        <w:t>يتضمن البرنامج اختبارات بنائية</w:t>
      </w:r>
    </w:p>
    <w:p w:rsidR="003C5055" w:rsidRDefault="003C5055" w:rsidP="00897376">
      <w:pPr>
        <w:pStyle w:val="a4"/>
        <w:numPr>
          <w:ilvl w:val="0"/>
          <w:numId w:val="6"/>
        </w:numPr>
        <w:rPr>
          <w:sz w:val="28"/>
          <w:szCs w:val="28"/>
        </w:rPr>
      </w:pPr>
      <w:r>
        <w:rPr>
          <w:rFonts w:hint="cs"/>
          <w:sz w:val="28"/>
          <w:szCs w:val="28"/>
          <w:rtl/>
        </w:rPr>
        <w:t>يقدم البرنامج التعزيز الفوري لاستجابات المتعلمين</w:t>
      </w:r>
    </w:p>
    <w:p w:rsidR="003C5055" w:rsidRDefault="003C5055" w:rsidP="00897376">
      <w:pPr>
        <w:pStyle w:val="a4"/>
        <w:numPr>
          <w:ilvl w:val="0"/>
          <w:numId w:val="6"/>
        </w:numPr>
        <w:rPr>
          <w:sz w:val="28"/>
          <w:szCs w:val="28"/>
        </w:rPr>
      </w:pPr>
      <w:r>
        <w:rPr>
          <w:rFonts w:hint="cs"/>
          <w:sz w:val="28"/>
          <w:szCs w:val="28"/>
          <w:rtl/>
        </w:rPr>
        <w:t>النصوص المكتوبة واضحة وسهلة القراءة</w:t>
      </w:r>
    </w:p>
    <w:p w:rsidR="003C5055" w:rsidRDefault="003C5055" w:rsidP="00897376">
      <w:pPr>
        <w:pStyle w:val="a4"/>
        <w:numPr>
          <w:ilvl w:val="0"/>
          <w:numId w:val="6"/>
        </w:numPr>
        <w:rPr>
          <w:sz w:val="28"/>
          <w:szCs w:val="28"/>
        </w:rPr>
      </w:pPr>
      <w:r>
        <w:rPr>
          <w:rFonts w:hint="cs"/>
          <w:sz w:val="28"/>
          <w:szCs w:val="28"/>
          <w:rtl/>
        </w:rPr>
        <w:t>استخدام نوع وبنط الكتابة مناسب</w:t>
      </w:r>
    </w:p>
    <w:p w:rsidR="003C5055" w:rsidRDefault="003C5055" w:rsidP="00897376">
      <w:pPr>
        <w:pStyle w:val="a4"/>
        <w:numPr>
          <w:ilvl w:val="0"/>
          <w:numId w:val="6"/>
        </w:numPr>
        <w:rPr>
          <w:sz w:val="28"/>
          <w:szCs w:val="28"/>
        </w:rPr>
      </w:pPr>
      <w:r>
        <w:rPr>
          <w:rFonts w:hint="cs"/>
          <w:sz w:val="28"/>
          <w:szCs w:val="28"/>
          <w:rtl/>
        </w:rPr>
        <w:t xml:space="preserve">استخدام ألوان الخطوط مناسب </w:t>
      </w:r>
    </w:p>
    <w:p w:rsidR="003C5055" w:rsidRDefault="003C5055" w:rsidP="00897376">
      <w:pPr>
        <w:pStyle w:val="a4"/>
        <w:numPr>
          <w:ilvl w:val="0"/>
          <w:numId w:val="6"/>
        </w:numPr>
        <w:rPr>
          <w:sz w:val="28"/>
          <w:szCs w:val="28"/>
        </w:rPr>
      </w:pPr>
      <w:r>
        <w:rPr>
          <w:rFonts w:hint="cs"/>
          <w:sz w:val="28"/>
          <w:szCs w:val="28"/>
          <w:rtl/>
        </w:rPr>
        <w:t>تعرض الصور والرسوم والنصوص بشكل متكامل ووظيفي في إطارات البرنامج</w:t>
      </w:r>
    </w:p>
    <w:p w:rsidR="003C5055" w:rsidRDefault="003C5055" w:rsidP="00897376">
      <w:pPr>
        <w:pStyle w:val="a4"/>
        <w:numPr>
          <w:ilvl w:val="0"/>
          <w:numId w:val="6"/>
        </w:numPr>
        <w:rPr>
          <w:sz w:val="28"/>
          <w:szCs w:val="28"/>
        </w:rPr>
      </w:pPr>
      <w:r>
        <w:rPr>
          <w:rFonts w:hint="cs"/>
          <w:sz w:val="28"/>
          <w:szCs w:val="28"/>
          <w:rtl/>
        </w:rPr>
        <w:t>البرنامج سهل التشغيل والانتقال بين مكوناته</w:t>
      </w:r>
    </w:p>
    <w:p w:rsidR="003C5055" w:rsidRDefault="003C5055" w:rsidP="003C5055">
      <w:pPr>
        <w:pStyle w:val="a4"/>
        <w:numPr>
          <w:ilvl w:val="0"/>
          <w:numId w:val="6"/>
        </w:numPr>
        <w:rPr>
          <w:sz w:val="28"/>
          <w:szCs w:val="28"/>
        </w:rPr>
      </w:pPr>
      <w:r>
        <w:rPr>
          <w:rFonts w:hint="cs"/>
          <w:sz w:val="28"/>
          <w:szCs w:val="28"/>
          <w:rtl/>
        </w:rPr>
        <w:t>جميع الارتباطات التشعبية تعمل بشكل صحيح</w:t>
      </w:r>
    </w:p>
    <w:p w:rsidR="003C5055" w:rsidRDefault="003C5055" w:rsidP="003C5055">
      <w:pPr>
        <w:pStyle w:val="a4"/>
        <w:numPr>
          <w:ilvl w:val="0"/>
          <w:numId w:val="6"/>
        </w:numPr>
        <w:rPr>
          <w:sz w:val="28"/>
          <w:szCs w:val="28"/>
        </w:rPr>
      </w:pPr>
      <w:r>
        <w:rPr>
          <w:rFonts w:hint="cs"/>
          <w:sz w:val="28"/>
          <w:szCs w:val="28"/>
          <w:rtl/>
        </w:rPr>
        <w:t>يسهل استخدام أيقونات البرنامج</w:t>
      </w:r>
    </w:p>
    <w:p w:rsidR="003C5055" w:rsidRDefault="003C5055" w:rsidP="003C5055">
      <w:pPr>
        <w:pStyle w:val="a4"/>
        <w:numPr>
          <w:ilvl w:val="0"/>
          <w:numId w:val="6"/>
        </w:numPr>
        <w:rPr>
          <w:sz w:val="28"/>
          <w:szCs w:val="28"/>
        </w:rPr>
      </w:pPr>
      <w:r>
        <w:rPr>
          <w:rFonts w:hint="cs"/>
          <w:sz w:val="28"/>
          <w:szCs w:val="28"/>
          <w:rtl/>
        </w:rPr>
        <w:t>خيارات الواجهة والمفاتيح المرتبطة بها ثابتة في أماكنها مع تغيير الشاشات</w:t>
      </w:r>
    </w:p>
    <w:p w:rsidR="003C5055" w:rsidRDefault="003C5055" w:rsidP="003C5055">
      <w:pPr>
        <w:pStyle w:val="a4"/>
        <w:rPr>
          <w:sz w:val="28"/>
          <w:szCs w:val="28"/>
          <w:rtl/>
        </w:rPr>
      </w:pPr>
    </w:p>
    <w:p w:rsidR="005F5265" w:rsidRDefault="005F5265" w:rsidP="003C5055">
      <w:pPr>
        <w:pStyle w:val="a4"/>
        <w:rPr>
          <w:sz w:val="28"/>
          <w:szCs w:val="28"/>
          <w:rtl/>
        </w:rPr>
      </w:pPr>
    </w:p>
    <w:p w:rsidR="005F5265" w:rsidRDefault="005F5265" w:rsidP="003C5055">
      <w:pPr>
        <w:pStyle w:val="a4"/>
        <w:rPr>
          <w:sz w:val="28"/>
          <w:szCs w:val="28"/>
          <w:rtl/>
        </w:rPr>
      </w:pPr>
    </w:p>
    <w:p w:rsidR="005F5265" w:rsidRDefault="005F5265" w:rsidP="003C5055">
      <w:pPr>
        <w:pStyle w:val="a4"/>
        <w:rPr>
          <w:sz w:val="28"/>
          <w:szCs w:val="28"/>
          <w:rtl/>
        </w:rPr>
      </w:pPr>
    </w:p>
    <w:p w:rsidR="005F5265" w:rsidRDefault="005F5265" w:rsidP="003C5055">
      <w:pPr>
        <w:pStyle w:val="a4"/>
        <w:rPr>
          <w:sz w:val="28"/>
          <w:szCs w:val="28"/>
          <w:rtl/>
        </w:rPr>
      </w:pPr>
    </w:p>
    <w:p w:rsidR="005F5265" w:rsidRDefault="005F5265" w:rsidP="003C5055">
      <w:pPr>
        <w:pStyle w:val="a4"/>
        <w:rPr>
          <w:sz w:val="28"/>
          <w:szCs w:val="28"/>
          <w:rtl/>
        </w:rPr>
      </w:pPr>
    </w:p>
    <w:p w:rsidR="005F5265" w:rsidRDefault="005F5265" w:rsidP="003C5055">
      <w:pPr>
        <w:pStyle w:val="a4"/>
        <w:rPr>
          <w:sz w:val="28"/>
          <w:szCs w:val="28"/>
          <w:rtl/>
        </w:rPr>
      </w:pPr>
    </w:p>
    <w:p w:rsidR="005F5265" w:rsidRDefault="005F5265" w:rsidP="003C5055">
      <w:pPr>
        <w:pStyle w:val="a4"/>
        <w:rPr>
          <w:sz w:val="28"/>
          <w:szCs w:val="28"/>
          <w:rtl/>
        </w:rPr>
      </w:pPr>
    </w:p>
    <w:p w:rsidR="005F5265" w:rsidRDefault="005F5265" w:rsidP="003C5055">
      <w:pPr>
        <w:pStyle w:val="a4"/>
        <w:rPr>
          <w:sz w:val="28"/>
          <w:szCs w:val="28"/>
          <w:rtl/>
        </w:rPr>
      </w:pPr>
    </w:p>
    <w:p w:rsidR="005F5265" w:rsidRDefault="005F5265" w:rsidP="003C5055">
      <w:pPr>
        <w:pStyle w:val="a4"/>
        <w:rPr>
          <w:sz w:val="28"/>
          <w:szCs w:val="28"/>
          <w:rtl/>
        </w:rPr>
      </w:pPr>
    </w:p>
    <w:p w:rsidR="005F5265" w:rsidRDefault="005F5265" w:rsidP="003C5055">
      <w:pPr>
        <w:pStyle w:val="a4"/>
        <w:rPr>
          <w:sz w:val="28"/>
          <w:szCs w:val="28"/>
          <w:rtl/>
        </w:rPr>
      </w:pPr>
    </w:p>
    <w:p w:rsidR="005F5265" w:rsidRDefault="005F5265" w:rsidP="003C5055">
      <w:pPr>
        <w:pStyle w:val="a4"/>
        <w:rPr>
          <w:sz w:val="28"/>
          <w:szCs w:val="28"/>
          <w:rtl/>
        </w:rPr>
      </w:pPr>
    </w:p>
    <w:p w:rsidR="005F5265" w:rsidRDefault="005F5265" w:rsidP="003C5055">
      <w:pPr>
        <w:pStyle w:val="a4"/>
        <w:rPr>
          <w:sz w:val="28"/>
          <w:szCs w:val="28"/>
          <w:rtl/>
        </w:rPr>
      </w:pPr>
    </w:p>
    <w:p w:rsidR="005F5265" w:rsidRDefault="005F5265" w:rsidP="003C5055">
      <w:pPr>
        <w:pStyle w:val="a4"/>
        <w:rPr>
          <w:sz w:val="28"/>
          <w:szCs w:val="28"/>
          <w:rtl/>
        </w:rPr>
      </w:pPr>
    </w:p>
    <w:p w:rsidR="005F5265" w:rsidRDefault="005F5265" w:rsidP="003C5055">
      <w:pPr>
        <w:pStyle w:val="a4"/>
        <w:rPr>
          <w:sz w:val="28"/>
          <w:szCs w:val="28"/>
          <w:rtl/>
        </w:rPr>
      </w:pPr>
    </w:p>
    <w:p w:rsidR="005F5265" w:rsidRDefault="005F5265" w:rsidP="003C5055">
      <w:pPr>
        <w:pStyle w:val="a4"/>
        <w:rPr>
          <w:sz w:val="28"/>
          <w:szCs w:val="28"/>
          <w:rtl/>
        </w:rPr>
      </w:pPr>
    </w:p>
    <w:p w:rsidR="005F5265" w:rsidRDefault="005F5265" w:rsidP="003C5055">
      <w:pPr>
        <w:pStyle w:val="a4"/>
        <w:rPr>
          <w:sz w:val="28"/>
          <w:szCs w:val="28"/>
          <w:rtl/>
        </w:rPr>
      </w:pPr>
    </w:p>
    <w:p w:rsidR="005F5265" w:rsidRDefault="005F5265" w:rsidP="003C5055">
      <w:pPr>
        <w:pStyle w:val="a4"/>
        <w:rPr>
          <w:sz w:val="28"/>
          <w:szCs w:val="28"/>
          <w:rtl/>
        </w:rPr>
      </w:pPr>
    </w:p>
    <w:p w:rsidR="005F5265" w:rsidRDefault="005F5265" w:rsidP="003C5055">
      <w:pPr>
        <w:pStyle w:val="a4"/>
        <w:rPr>
          <w:sz w:val="28"/>
          <w:szCs w:val="28"/>
          <w:rtl/>
        </w:rPr>
      </w:pPr>
    </w:p>
    <w:p w:rsidR="001A6D7C" w:rsidRDefault="001A6D7C" w:rsidP="003C5055">
      <w:pPr>
        <w:rPr>
          <w:b/>
          <w:bCs/>
          <w:sz w:val="28"/>
          <w:szCs w:val="28"/>
          <w:rtl/>
        </w:rPr>
      </w:pPr>
      <w:r>
        <w:rPr>
          <w:rFonts w:hint="cs"/>
          <w:b/>
          <w:bCs/>
          <w:sz w:val="28"/>
          <w:szCs w:val="28"/>
          <w:rtl/>
        </w:rPr>
        <w:lastRenderedPageBreak/>
        <w:t>ملحق المحاضرة الرابعة</w:t>
      </w:r>
      <w:r w:rsidR="001F4C24">
        <w:rPr>
          <w:rFonts w:hint="cs"/>
          <w:b/>
          <w:bCs/>
          <w:sz w:val="28"/>
          <w:szCs w:val="28"/>
          <w:rtl/>
        </w:rPr>
        <w:t xml:space="preserve"> (الباور بوينت)</w:t>
      </w:r>
      <w:r>
        <w:rPr>
          <w:rFonts w:hint="cs"/>
          <w:b/>
          <w:bCs/>
          <w:sz w:val="28"/>
          <w:szCs w:val="28"/>
          <w:rtl/>
        </w:rPr>
        <w:t>:</w:t>
      </w:r>
    </w:p>
    <w:p w:rsidR="000C1C00" w:rsidRDefault="000C1C00" w:rsidP="003C5055">
      <w:pPr>
        <w:rPr>
          <w:sz w:val="28"/>
          <w:szCs w:val="28"/>
          <w:rtl/>
        </w:rPr>
      </w:pPr>
    </w:p>
    <w:p w:rsidR="001A6D7C" w:rsidRDefault="00C82F83" w:rsidP="003C5055">
      <w:pPr>
        <w:rPr>
          <w:sz w:val="28"/>
          <w:szCs w:val="28"/>
          <w:rtl/>
        </w:rPr>
      </w:pPr>
      <w:r w:rsidRPr="00C82F83">
        <w:rPr>
          <w:rFonts w:hint="cs"/>
          <w:sz w:val="28"/>
          <w:szCs w:val="28"/>
          <w:rtl/>
        </w:rPr>
        <w:t xml:space="preserve">1- </w:t>
      </w:r>
      <w:r w:rsidR="001A6D7C" w:rsidRPr="001A6D7C">
        <w:rPr>
          <w:rFonts w:hint="cs"/>
          <w:sz w:val="28"/>
          <w:szCs w:val="28"/>
          <w:u w:val="single"/>
          <w:rtl/>
        </w:rPr>
        <w:t>طريقة عمل ارتباط تشعبي في برنامج باور بوينت:</w:t>
      </w:r>
      <w:r w:rsidR="001A6D7C">
        <w:rPr>
          <w:rFonts w:hint="cs"/>
          <w:sz w:val="28"/>
          <w:szCs w:val="28"/>
          <w:rtl/>
        </w:rPr>
        <w:t xml:space="preserve"> ظللي النص أو حددي الصورة ثم اضغي بزر الفأرة الأيمن ستظهر لك قائمة منسدلة، اختاري "ارتباط تشعبي" أو </w:t>
      </w:r>
      <w:r w:rsidR="001A6D7C">
        <w:rPr>
          <w:sz w:val="28"/>
          <w:szCs w:val="28"/>
        </w:rPr>
        <w:t>Hyperlink"</w:t>
      </w:r>
      <w:r w:rsidR="001A6D7C">
        <w:rPr>
          <w:rFonts w:hint="cs"/>
          <w:sz w:val="28"/>
          <w:szCs w:val="28"/>
          <w:rtl/>
        </w:rPr>
        <w:t>". ستظهر لك نافذة صغيرة ومنها يمكنك اختيار الملف</w:t>
      </w:r>
      <w:r w:rsidR="00220720">
        <w:rPr>
          <w:rFonts w:hint="cs"/>
          <w:sz w:val="28"/>
          <w:szCs w:val="28"/>
          <w:rtl/>
        </w:rPr>
        <w:t xml:space="preserve"> أو الموقع الإلكتروني أو الشريحة</w:t>
      </w:r>
      <w:r w:rsidR="001A6D7C">
        <w:rPr>
          <w:rFonts w:hint="cs"/>
          <w:sz w:val="28"/>
          <w:szCs w:val="28"/>
          <w:rtl/>
        </w:rPr>
        <w:t xml:space="preserve"> المراد ربطها بهذا النص أو الصورة.</w:t>
      </w:r>
      <w:r w:rsidR="003213C7">
        <w:rPr>
          <w:rFonts w:hint="cs"/>
          <w:sz w:val="28"/>
          <w:szCs w:val="28"/>
          <w:rtl/>
        </w:rPr>
        <w:t xml:space="preserve"> </w:t>
      </w:r>
    </w:p>
    <w:p w:rsidR="003213C7" w:rsidRDefault="00542260" w:rsidP="003C5055">
      <w:pPr>
        <w:rPr>
          <w:sz w:val="28"/>
          <w:szCs w:val="28"/>
          <w:rtl/>
        </w:rPr>
      </w:pPr>
      <w:r w:rsidRPr="00542260">
        <w:rPr>
          <w:noProof/>
          <w:sz w:val="24"/>
          <w:szCs w:val="24"/>
          <w:rtl/>
        </w:rPr>
        <w:pict>
          <v:group id="_x0000_s1049" style="position:absolute;left:0;text-align:left;margin-left:6pt;margin-top:32.55pt;width:375.75pt;height:109.5pt;z-index:251677696" coordorigin="1920,4365" coordsize="7515,2190">
            <v:oval id="_x0000_s1038" style="position:absolute;left:1920;top:4365;width:1260;height:1125" filled="f" strokecolor="red" strokeweight="3pt"/>
            <v:rect id="_x0000_s1039" style="position:absolute;left:3975;top:4920;width:1230;height:1635" filled="f" strokecolor="red" strokeweight="2.25pt"/>
            <v:shape id="_x0000_s1044" type="#_x0000_t32" style="position:absolute;left:5205;top:5670;width:525;height:0" o:connectortype="straight" strokecolor="red" strokeweight="2.25pt"/>
            <v:roundrect id="_x0000_s1045" style="position:absolute;left:5760;top:5370;width:3675;height:555" arcsize="10923f" strokecolor="red" strokeweight="2.25pt">
              <v:textbox style="mso-next-textbox:#_x0000_s1045">
                <w:txbxContent>
                  <w:p w:rsidR="00C82F83" w:rsidRDefault="00C82F83" w:rsidP="00C82F83">
                    <w:r>
                      <w:rPr>
                        <w:rFonts w:hint="cs"/>
                        <w:rtl/>
                      </w:rPr>
                      <w:t>اختاري واحد من الملفات المخزنة على جهازك</w:t>
                    </w:r>
                  </w:p>
                </w:txbxContent>
              </v:textbox>
            </v:roundrect>
            <w10:wrap anchorx="page"/>
          </v:group>
        </w:pict>
      </w:r>
      <w:r w:rsidR="003213C7">
        <w:rPr>
          <w:rFonts w:hint="cs"/>
          <w:noProof/>
          <w:sz w:val="28"/>
          <w:szCs w:val="28"/>
          <w:rtl/>
        </w:rPr>
        <w:drawing>
          <wp:inline distT="0" distB="0" distL="0" distR="0">
            <wp:extent cx="5274310" cy="2733040"/>
            <wp:effectExtent l="19050" t="0" r="2540" b="0"/>
            <wp:docPr id="2" name="Picture 1" descr="lin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1.jpg"/>
                    <pic:cNvPicPr/>
                  </pic:nvPicPr>
                  <pic:blipFill>
                    <a:blip r:embed="rId10" cstate="print"/>
                    <a:stretch>
                      <a:fillRect/>
                    </a:stretch>
                  </pic:blipFill>
                  <pic:spPr>
                    <a:xfrm>
                      <a:off x="0" y="0"/>
                      <a:ext cx="5274310" cy="2733040"/>
                    </a:xfrm>
                    <a:prstGeom prst="rect">
                      <a:avLst/>
                    </a:prstGeom>
                  </pic:spPr>
                </pic:pic>
              </a:graphicData>
            </a:graphic>
          </wp:inline>
        </w:drawing>
      </w:r>
    </w:p>
    <w:p w:rsidR="001A6D7C" w:rsidRDefault="003213C7" w:rsidP="003213C7">
      <w:pPr>
        <w:jc w:val="center"/>
        <w:rPr>
          <w:sz w:val="24"/>
          <w:szCs w:val="24"/>
          <w:rtl/>
        </w:rPr>
      </w:pPr>
      <w:r w:rsidRPr="003213C7">
        <w:rPr>
          <w:rFonts w:hint="cs"/>
          <w:sz w:val="24"/>
          <w:szCs w:val="24"/>
          <w:rtl/>
        </w:rPr>
        <w:t xml:space="preserve">صورة 1: </w:t>
      </w:r>
      <w:r w:rsidR="001A6D7C" w:rsidRPr="003213C7">
        <w:rPr>
          <w:rFonts w:hint="cs"/>
          <w:sz w:val="24"/>
          <w:szCs w:val="24"/>
          <w:rtl/>
        </w:rPr>
        <w:t xml:space="preserve">طريقة </w:t>
      </w:r>
      <w:r w:rsidRPr="003213C7">
        <w:rPr>
          <w:rFonts w:hint="cs"/>
          <w:sz w:val="24"/>
          <w:szCs w:val="24"/>
          <w:rtl/>
        </w:rPr>
        <w:t>عمل ارتباط تشعبي بملف مخزن مسبقاً على جهاز الحاسب الآلي</w:t>
      </w:r>
    </w:p>
    <w:p w:rsidR="000C1C00" w:rsidRDefault="000C1C00" w:rsidP="003213C7">
      <w:pPr>
        <w:jc w:val="center"/>
        <w:rPr>
          <w:sz w:val="24"/>
          <w:szCs w:val="24"/>
          <w:rtl/>
        </w:rPr>
      </w:pPr>
    </w:p>
    <w:p w:rsidR="000C1C00" w:rsidRDefault="000C1C00" w:rsidP="003213C7">
      <w:pPr>
        <w:jc w:val="center"/>
        <w:rPr>
          <w:sz w:val="24"/>
          <w:szCs w:val="24"/>
          <w:rtl/>
        </w:rPr>
      </w:pPr>
    </w:p>
    <w:p w:rsidR="003213C7" w:rsidRPr="003213C7" w:rsidRDefault="00542260" w:rsidP="003213C7">
      <w:pPr>
        <w:jc w:val="center"/>
        <w:rPr>
          <w:sz w:val="24"/>
          <w:szCs w:val="24"/>
          <w:rtl/>
        </w:rPr>
      </w:pPr>
      <w:r w:rsidRPr="00542260">
        <w:rPr>
          <w:noProof/>
          <w:sz w:val="28"/>
          <w:szCs w:val="28"/>
          <w:rtl/>
        </w:rPr>
        <w:pict>
          <v:group id="_x0000_s1050" style="position:absolute;left:0;text-align:left;margin-left:6.75pt;margin-top:55.8pt;width:329.25pt;height:81.75pt;z-index:251673600" coordorigin="1935,9900" coordsize="6585,1635">
            <v:oval id="_x0000_s1040" style="position:absolute;left:1935;top:10305;width:1260;height:1125" filled="f" strokecolor="red" strokeweight="3pt"/>
            <v:rect id="_x0000_s1041" style="position:absolute;left:3300;top:9900;width:1500;height:1635" filled="f" strokecolor="red" strokeweight="2.25pt"/>
            <v:shape id="_x0000_s1042" type="#_x0000_t32" style="position:absolute;left:4800;top:10770;width:525;height:0" o:connectortype="straight" strokecolor="red" strokeweight="2.25pt"/>
            <v:roundrect id="_x0000_s1043" style="position:absolute;left:5355;top:10470;width:3165;height:555" arcsize="10923f" strokecolor="red" strokeweight="2.25pt">
              <v:textbox>
                <w:txbxContent>
                  <w:p w:rsidR="00C82F83" w:rsidRDefault="00C82F83">
                    <w:r>
                      <w:rPr>
                        <w:rFonts w:hint="cs"/>
                        <w:rtl/>
                      </w:rPr>
                      <w:t>اختاري واحدة من الشرائح الموجودة هنا</w:t>
                    </w:r>
                  </w:p>
                </w:txbxContent>
              </v:textbox>
            </v:roundrect>
            <w10:wrap anchorx="page"/>
          </v:group>
        </w:pict>
      </w:r>
      <w:r w:rsidR="003213C7">
        <w:rPr>
          <w:rFonts w:hint="cs"/>
          <w:noProof/>
          <w:sz w:val="24"/>
          <w:szCs w:val="24"/>
          <w:rtl/>
        </w:rPr>
        <w:drawing>
          <wp:inline distT="0" distB="0" distL="0" distR="0">
            <wp:extent cx="5274310" cy="2709545"/>
            <wp:effectExtent l="19050" t="0" r="2540" b="0"/>
            <wp:docPr id="3" name="Picture 2" descr="lin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2.jpg"/>
                    <pic:cNvPicPr/>
                  </pic:nvPicPr>
                  <pic:blipFill>
                    <a:blip r:embed="rId11" cstate="print"/>
                    <a:stretch>
                      <a:fillRect/>
                    </a:stretch>
                  </pic:blipFill>
                  <pic:spPr>
                    <a:xfrm>
                      <a:off x="0" y="0"/>
                      <a:ext cx="5274310" cy="2709545"/>
                    </a:xfrm>
                    <a:prstGeom prst="rect">
                      <a:avLst/>
                    </a:prstGeom>
                  </pic:spPr>
                </pic:pic>
              </a:graphicData>
            </a:graphic>
          </wp:inline>
        </w:drawing>
      </w:r>
    </w:p>
    <w:p w:rsidR="00342C2C" w:rsidRDefault="00C82F83" w:rsidP="000C1C00">
      <w:pPr>
        <w:jc w:val="center"/>
        <w:rPr>
          <w:sz w:val="24"/>
          <w:szCs w:val="24"/>
          <w:rtl/>
        </w:rPr>
      </w:pPr>
      <w:r>
        <w:rPr>
          <w:rFonts w:hint="cs"/>
          <w:sz w:val="24"/>
          <w:szCs w:val="24"/>
          <w:rtl/>
        </w:rPr>
        <w:t>صورة 2</w:t>
      </w:r>
      <w:r w:rsidRPr="003213C7">
        <w:rPr>
          <w:rFonts w:hint="cs"/>
          <w:sz w:val="24"/>
          <w:szCs w:val="24"/>
          <w:rtl/>
        </w:rPr>
        <w:t>: طريقة عمل ارتباط تشعبي ب</w:t>
      </w:r>
      <w:r>
        <w:rPr>
          <w:rFonts w:hint="cs"/>
          <w:sz w:val="24"/>
          <w:szCs w:val="24"/>
          <w:rtl/>
        </w:rPr>
        <w:t xml:space="preserve">شريحة من شرائح عرض الباور بوينت </w:t>
      </w:r>
    </w:p>
    <w:p w:rsidR="000C1C00" w:rsidRDefault="000C1C00" w:rsidP="000C1C00">
      <w:pPr>
        <w:jc w:val="center"/>
        <w:rPr>
          <w:sz w:val="24"/>
          <w:szCs w:val="24"/>
          <w:rtl/>
        </w:rPr>
      </w:pPr>
    </w:p>
    <w:p w:rsidR="001A6D7C" w:rsidRDefault="00C82F83" w:rsidP="003C5055">
      <w:pPr>
        <w:rPr>
          <w:sz w:val="28"/>
          <w:szCs w:val="28"/>
          <w:rtl/>
        </w:rPr>
      </w:pPr>
      <w:r w:rsidRPr="00C82F83">
        <w:rPr>
          <w:rFonts w:hint="cs"/>
          <w:sz w:val="28"/>
          <w:szCs w:val="28"/>
          <w:rtl/>
        </w:rPr>
        <w:t xml:space="preserve">2- </w:t>
      </w:r>
      <w:r>
        <w:rPr>
          <w:rFonts w:hint="cs"/>
          <w:sz w:val="28"/>
          <w:szCs w:val="28"/>
          <w:u w:val="single"/>
          <w:rtl/>
        </w:rPr>
        <w:t>طريقة إلغاء التنقل بين شرائح</w:t>
      </w:r>
      <w:r w:rsidR="00220720">
        <w:rPr>
          <w:rFonts w:hint="cs"/>
          <w:sz w:val="28"/>
          <w:szCs w:val="28"/>
          <w:u w:val="single"/>
          <w:rtl/>
        </w:rPr>
        <w:t xml:space="preserve"> \ شاشات</w:t>
      </w:r>
      <w:r>
        <w:rPr>
          <w:rFonts w:hint="cs"/>
          <w:sz w:val="28"/>
          <w:szCs w:val="28"/>
          <w:u w:val="single"/>
          <w:rtl/>
        </w:rPr>
        <w:t xml:space="preserve"> الباور بوينت عن طريق الضغط بالماوس:</w:t>
      </w:r>
      <w:r w:rsidR="00A3252D">
        <w:rPr>
          <w:rFonts w:hint="cs"/>
          <w:sz w:val="28"/>
          <w:szCs w:val="28"/>
          <w:rtl/>
        </w:rPr>
        <w:t xml:space="preserve"> اضغطي</w:t>
      </w:r>
      <w:r>
        <w:rPr>
          <w:rFonts w:hint="cs"/>
          <w:sz w:val="28"/>
          <w:szCs w:val="28"/>
          <w:rtl/>
        </w:rPr>
        <w:t xml:space="preserve"> على علامة تبويب "</w:t>
      </w:r>
      <w:r>
        <w:rPr>
          <w:sz w:val="28"/>
          <w:szCs w:val="28"/>
        </w:rPr>
        <w:t>Animations</w:t>
      </w:r>
      <w:r>
        <w:rPr>
          <w:rFonts w:hint="cs"/>
          <w:sz w:val="28"/>
          <w:szCs w:val="28"/>
          <w:rtl/>
        </w:rPr>
        <w:t xml:space="preserve">" </w:t>
      </w:r>
      <w:r w:rsidR="00A3252D">
        <w:rPr>
          <w:rFonts w:hint="cs"/>
          <w:sz w:val="28"/>
          <w:szCs w:val="28"/>
          <w:rtl/>
        </w:rPr>
        <w:t>ا</w:t>
      </w:r>
      <w:r w:rsidR="00342C2C">
        <w:rPr>
          <w:rFonts w:hint="cs"/>
          <w:sz w:val="28"/>
          <w:szCs w:val="28"/>
          <w:rtl/>
        </w:rPr>
        <w:t>لخاصة بطريقة التنقل بين الشرائح. ومن خيار "</w:t>
      </w:r>
      <w:r w:rsidR="00342C2C">
        <w:rPr>
          <w:sz w:val="28"/>
          <w:szCs w:val="28"/>
        </w:rPr>
        <w:t>Advance Slide"</w:t>
      </w:r>
      <w:r w:rsidR="00342C2C">
        <w:rPr>
          <w:rFonts w:hint="cs"/>
          <w:sz w:val="28"/>
          <w:szCs w:val="28"/>
          <w:rtl/>
        </w:rPr>
        <w:t xml:space="preserve"> والتي تعني الانتقال للشريحة التالية الغي العلامة </w:t>
      </w:r>
      <w:r w:rsidR="00342C2C">
        <w:rPr>
          <w:rFonts w:hint="cs"/>
          <w:sz w:val="28"/>
          <w:szCs w:val="28"/>
        </w:rPr>
        <w:sym w:font="Wingdings" w:char="F0FE"/>
      </w:r>
      <w:r w:rsidR="00342C2C">
        <w:rPr>
          <w:rFonts w:hint="cs"/>
          <w:sz w:val="28"/>
          <w:szCs w:val="28"/>
          <w:rtl/>
        </w:rPr>
        <w:t xml:space="preserve"> الموجودة عند عبارة "</w:t>
      </w:r>
      <w:r w:rsidR="00342C2C">
        <w:rPr>
          <w:sz w:val="28"/>
          <w:szCs w:val="28"/>
        </w:rPr>
        <w:t xml:space="preserve">on mouse click" </w:t>
      </w:r>
      <w:r w:rsidR="00342C2C">
        <w:rPr>
          <w:rFonts w:hint="cs"/>
          <w:sz w:val="28"/>
          <w:szCs w:val="28"/>
          <w:rtl/>
        </w:rPr>
        <w:t xml:space="preserve"> أو "عند الضغط بزر الفأرة" بحيث تصبح بهذا الشكل: </w:t>
      </w:r>
      <w:r w:rsidR="00342C2C">
        <w:rPr>
          <w:rFonts w:hint="cs"/>
          <w:sz w:val="28"/>
          <w:szCs w:val="28"/>
        </w:rPr>
        <w:sym w:font="Wingdings" w:char="F06F"/>
      </w:r>
      <w:r w:rsidR="00342C2C">
        <w:rPr>
          <w:rFonts w:hint="cs"/>
          <w:sz w:val="28"/>
          <w:szCs w:val="28"/>
          <w:rtl/>
        </w:rPr>
        <w:t xml:space="preserve"> . </w:t>
      </w:r>
    </w:p>
    <w:p w:rsidR="000C1C00" w:rsidRPr="00342C2C" w:rsidRDefault="000C1C00" w:rsidP="003C5055">
      <w:pPr>
        <w:rPr>
          <w:sz w:val="28"/>
          <w:szCs w:val="28"/>
          <w:rtl/>
        </w:rPr>
      </w:pPr>
    </w:p>
    <w:p w:rsidR="001A6D7C" w:rsidRDefault="00542260" w:rsidP="003C5055">
      <w:pPr>
        <w:rPr>
          <w:b/>
          <w:bCs/>
          <w:sz w:val="28"/>
          <w:szCs w:val="28"/>
          <w:rtl/>
        </w:rPr>
      </w:pPr>
      <w:r>
        <w:rPr>
          <w:b/>
          <w:bCs/>
          <w:noProof/>
          <w:sz w:val="28"/>
          <w:szCs w:val="28"/>
          <w:rtl/>
        </w:rPr>
        <w:pict>
          <v:oval id="_x0000_s1047" style="position:absolute;left:0;text-align:left;margin-left:-1.5pt;margin-top:10.7pt;width:46.5pt;height:21pt;z-index:251680768" filled="f" strokecolor="red" strokeweight="1.5pt">
            <w10:wrap anchorx="page"/>
          </v:oval>
        </w:pict>
      </w:r>
      <w:r w:rsidR="00342C2C">
        <w:rPr>
          <w:rFonts w:hint="cs"/>
          <w:b/>
          <w:bCs/>
          <w:noProof/>
          <w:sz w:val="28"/>
          <w:szCs w:val="28"/>
          <w:rtl/>
        </w:rPr>
        <w:drawing>
          <wp:anchor distT="0" distB="0" distL="114300" distR="114300" simplePos="0" relativeHeight="251678720" behindDoc="0" locked="0" layoutInCell="1" allowOverlap="1">
            <wp:simplePos x="0" y="0"/>
            <wp:positionH relativeFrom="column">
              <wp:posOffset>-942974</wp:posOffset>
            </wp:positionH>
            <wp:positionV relativeFrom="paragraph">
              <wp:posOffset>2540</wp:posOffset>
            </wp:positionV>
            <wp:extent cx="7181850" cy="1352550"/>
            <wp:effectExtent l="19050" t="0" r="0" b="0"/>
            <wp:wrapNone/>
            <wp:docPr id="5" name="Picture 4" descr="animati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tion3.jpg"/>
                    <pic:cNvPicPr/>
                  </pic:nvPicPr>
                  <pic:blipFill>
                    <a:blip r:embed="rId12" cstate="print"/>
                    <a:stretch>
                      <a:fillRect/>
                    </a:stretch>
                  </pic:blipFill>
                  <pic:spPr>
                    <a:xfrm>
                      <a:off x="0" y="0"/>
                      <a:ext cx="7181850" cy="1352550"/>
                    </a:xfrm>
                    <a:prstGeom prst="rect">
                      <a:avLst/>
                    </a:prstGeom>
                  </pic:spPr>
                </pic:pic>
              </a:graphicData>
            </a:graphic>
          </wp:anchor>
        </w:drawing>
      </w:r>
    </w:p>
    <w:p w:rsidR="00C82F83" w:rsidRDefault="00542260" w:rsidP="003C5055">
      <w:pPr>
        <w:rPr>
          <w:b/>
          <w:bCs/>
          <w:sz w:val="28"/>
          <w:szCs w:val="28"/>
          <w:rtl/>
        </w:rPr>
      </w:pPr>
      <w:r>
        <w:rPr>
          <w:b/>
          <w:bCs/>
          <w:noProof/>
          <w:sz w:val="28"/>
          <w:szCs w:val="28"/>
          <w:rtl/>
        </w:rPr>
        <w:pict>
          <v:rect id="_x0000_s1046" style="position:absolute;left:0;text-align:left;margin-left:375.75pt;margin-top:14.45pt;width:72.75pt;height:13.5pt;z-index:251679744" filled="f" strokecolor="red" strokeweight="2.25pt">
            <w10:wrap anchorx="page"/>
          </v:rect>
        </w:pict>
      </w:r>
    </w:p>
    <w:p w:rsidR="00342C2C" w:rsidRDefault="00342C2C" w:rsidP="003C5055">
      <w:pPr>
        <w:rPr>
          <w:b/>
          <w:bCs/>
          <w:sz w:val="28"/>
          <w:szCs w:val="28"/>
          <w:rtl/>
        </w:rPr>
      </w:pPr>
    </w:p>
    <w:p w:rsidR="00342C2C" w:rsidRDefault="00342C2C" w:rsidP="003C5055">
      <w:pPr>
        <w:rPr>
          <w:b/>
          <w:bCs/>
          <w:sz w:val="28"/>
          <w:szCs w:val="28"/>
          <w:rtl/>
        </w:rPr>
      </w:pPr>
    </w:p>
    <w:p w:rsidR="00342C2C" w:rsidRDefault="00E05BDE" w:rsidP="00E05BDE">
      <w:pPr>
        <w:jc w:val="center"/>
        <w:rPr>
          <w:sz w:val="24"/>
          <w:szCs w:val="24"/>
          <w:rtl/>
        </w:rPr>
      </w:pPr>
      <w:r w:rsidRPr="00E05BDE">
        <w:rPr>
          <w:rFonts w:hint="cs"/>
          <w:sz w:val="24"/>
          <w:szCs w:val="24"/>
          <w:rtl/>
        </w:rPr>
        <w:t>صورة 3:</w:t>
      </w:r>
      <w:r>
        <w:rPr>
          <w:rFonts w:hint="cs"/>
          <w:sz w:val="24"/>
          <w:szCs w:val="24"/>
          <w:rtl/>
        </w:rPr>
        <w:t xml:space="preserve"> طريقة إلغاء التنقل بين الشرائح عن طريق الضغط بالماوس</w:t>
      </w:r>
    </w:p>
    <w:p w:rsidR="00E05BDE" w:rsidRDefault="00E05BDE" w:rsidP="00220720">
      <w:pPr>
        <w:rPr>
          <w:sz w:val="24"/>
          <w:szCs w:val="24"/>
          <w:rtl/>
        </w:rPr>
      </w:pPr>
    </w:p>
    <w:p w:rsidR="000C1C00" w:rsidRDefault="000C1C00" w:rsidP="00220720">
      <w:pPr>
        <w:rPr>
          <w:sz w:val="24"/>
          <w:szCs w:val="24"/>
          <w:rtl/>
        </w:rPr>
      </w:pPr>
    </w:p>
    <w:p w:rsidR="00220720" w:rsidRDefault="00220720" w:rsidP="00220720">
      <w:pPr>
        <w:rPr>
          <w:sz w:val="28"/>
          <w:szCs w:val="28"/>
          <w:rtl/>
        </w:rPr>
      </w:pPr>
      <w:r w:rsidRPr="00220720">
        <w:rPr>
          <w:rFonts w:hint="cs"/>
          <w:sz w:val="28"/>
          <w:szCs w:val="28"/>
          <w:rtl/>
        </w:rPr>
        <w:t>3</w:t>
      </w:r>
      <w:r>
        <w:rPr>
          <w:rFonts w:hint="cs"/>
          <w:sz w:val="28"/>
          <w:szCs w:val="28"/>
          <w:rtl/>
        </w:rPr>
        <w:t xml:space="preserve">- </w:t>
      </w:r>
      <w:r>
        <w:rPr>
          <w:rFonts w:hint="cs"/>
          <w:sz w:val="28"/>
          <w:szCs w:val="28"/>
          <w:u w:val="single"/>
          <w:rtl/>
        </w:rPr>
        <w:t>طريقة توقيت الانتقال إلى الشاشة التالية:</w:t>
      </w:r>
      <w:r>
        <w:rPr>
          <w:rFonts w:hint="cs"/>
          <w:sz w:val="28"/>
          <w:szCs w:val="28"/>
          <w:rtl/>
        </w:rPr>
        <w:t xml:space="preserve"> افتحي علامة التبويب "</w:t>
      </w:r>
      <w:r>
        <w:rPr>
          <w:sz w:val="28"/>
          <w:szCs w:val="28"/>
        </w:rPr>
        <w:t>Animations</w:t>
      </w:r>
      <w:r>
        <w:rPr>
          <w:rFonts w:hint="cs"/>
          <w:sz w:val="28"/>
          <w:szCs w:val="28"/>
          <w:rtl/>
        </w:rPr>
        <w:t>" أو "حركة" واختاري "</w:t>
      </w:r>
      <w:r>
        <w:rPr>
          <w:sz w:val="28"/>
          <w:szCs w:val="28"/>
        </w:rPr>
        <w:t>Automatically after</w:t>
      </w:r>
      <w:r>
        <w:rPr>
          <w:rFonts w:hint="cs"/>
          <w:sz w:val="28"/>
          <w:szCs w:val="28"/>
          <w:rtl/>
        </w:rPr>
        <w:t>" أو "تلقائياً بعد" وحددي الفترة الزمنية المراد انتظارها  قبل الانتقال إلى الشاشة التالية.</w:t>
      </w:r>
    </w:p>
    <w:p w:rsidR="000C1C00" w:rsidRDefault="000C1C00" w:rsidP="00220720">
      <w:pPr>
        <w:rPr>
          <w:sz w:val="28"/>
          <w:szCs w:val="28"/>
          <w:rtl/>
        </w:rPr>
      </w:pPr>
    </w:p>
    <w:p w:rsidR="00220720" w:rsidRPr="00220720" w:rsidRDefault="00542260" w:rsidP="00220720">
      <w:pPr>
        <w:rPr>
          <w:sz w:val="28"/>
          <w:szCs w:val="28"/>
          <w:rtl/>
        </w:rPr>
      </w:pPr>
      <w:r w:rsidRPr="00542260">
        <w:rPr>
          <w:b/>
          <w:bCs/>
          <w:noProof/>
          <w:sz w:val="28"/>
          <w:szCs w:val="28"/>
          <w:rtl/>
        </w:rPr>
        <w:pict>
          <v:oval id="_x0000_s1053" style="position:absolute;left:0;text-align:left;margin-left:-1.5pt;margin-top:17.1pt;width:46.5pt;height:21pt;z-index:251684864" filled="f" strokecolor="red" strokeweight="1.5pt">
            <w10:wrap anchorx="page"/>
          </v:oval>
        </w:pict>
      </w:r>
      <w:r w:rsidR="00220720">
        <w:rPr>
          <w:rFonts w:hint="cs"/>
          <w:noProof/>
          <w:sz w:val="28"/>
          <w:szCs w:val="28"/>
          <w:rtl/>
        </w:rPr>
        <w:drawing>
          <wp:anchor distT="0" distB="0" distL="114300" distR="114300" simplePos="0" relativeHeight="251682816" behindDoc="0" locked="0" layoutInCell="1" allowOverlap="1">
            <wp:simplePos x="0" y="0"/>
            <wp:positionH relativeFrom="column">
              <wp:posOffset>-933450</wp:posOffset>
            </wp:positionH>
            <wp:positionV relativeFrom="paragraph">
              <wp:posOffset>74295</wp:posOffset>
            </wp:positionV>
            <wp:extent cx="7181850" cy="1352550"/>
            <wp:effectExtent l="19050" t="0" r="0" b="0"/>
            <wp:wrapNone/>
            <wp:docPr id="4" name="Picture 4" descr="animati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tion3.jpg"/>
                    <pic:cNvPicPr/>
                  </pic:nvPicPr>
                  <pic:blipFill>
                    <a:blip r:embed="rId12" cstate="print"/>
                    <a:stretch>
                      <a:fillRect/>
                    </a:stretch>
                  </pic:blipFill>
                  <pic:spPr>
                    <a:xfrm>
                      <a:off x="0" y="0"/>
                      <a:ext cx="7181850" cy="1352550"/>
                    </a:xfrm>
                    <a:prstGeom prst="rect">
                      <a:avLst/>
                    </a:prstGeom>
                  </pic:spPr>
                </pic:pic>
              </a:graphicData>
            </a:graphic>
          </wp:anchor>
        </w:drawing>
      </w:r>
      <w:r w:rsidR="00220720">
        <w:rPr>
          <w:rFonts w:hint="cs"/>
          <w:sz w:val="28"/>
          <w:szCs w:val="28"/>
          <w:rtl/>
        </w:rPr>
        <w:t xml:space="preserve"> </w:t>
      </w:r>
    </w:p>
    <w:p w:rsidR="009F1603" w:rsidRDefault="009F1603" w:rsidP="00E05BDE">
      <w:pPr>
        <w:jc w:val="center"/>
        <w:rPr>
          <w:sz w:val="24"/>
          <w:szCs w:val="24"/>
          <w:rtl/>
        </w:rPr>
      </w:pPr>
    </w:p>
    <w:p w:rsidR="009F1603" w:rsidRDefault="00542260" w:rsidP="00E05BDE">
      <w:pPr>
        <w:jc w:val="center"/>
        <w:rPr>
          <w:sz w:val="24"/>
          <w:szCs w:val="24"/>
          <w:rtl/>
        </w:rPr>
      </w:pPr>
      <w:r w:rsidRPr="00542260">
        <w:rPr>
          <w:b/>
          <w:bCs/>
          <w:noProof/>
          <w:sz w:val="28"/>
          <w:szCs w:val="28"/>
          <w:rtl/>
        </w:rPr>
        <w:pict>
          <v:rect id="_x0000_s1052" style="position:absolute;left:0;text-align:left;margin-left:375.75pt;margin-top:7.7pt;width:96.75pt;height:13.5pt;z-index:251683840" filled="f" strokecolor="red" strokeweight="2.25pt">
            <w10:wrap anchorx="page"/>
          </v:rect>
        </w:pict>
      </w:r>
    </w:p>
    <w:p w:rsidR="009F1603" w:rsidRDefault="009F1603" w:rsidP="00E05BDE">
      <w:pPr>
        <w:jc w:val="center"/>
        <w:rPr>
          <w:sz w:val="24"/>
          <w:szCs w:val="24"/>
          <w:rtl/>
        </w:rPr>
      </w:pPr>
    </w:p>
    <w:p w:rsidR="009F1603" w:rsidRDefault="009F1603" w:rsidP="00E05BDE">
      <w:pPr>
        <w:jc w:val="center"/>
        <w:rPr>
          <w:sz w:val="24"/>
          <w:szCs w:val="24"/>
          <w:rtl/>
        </w:rPr>
      </w:pPr>
    </w:p>
    <w:p w:rsidR="009F1603" w:rsidRDefault="00220720" w:rsidP="000C1C00">
      <w:pPr>
        <w:jc w:val="center"/>
        <w:rPr>
          <w:sz w:val="24"/>
          <w:szCs w:val="24"/>
          <w:rtl/>
        </w:rPr>
      </w:pPr>
      <w:r>
        <w:rPr>
          <w:rFonts w:hint="cs"/>
          <w:sz w:val="24"/>
          <w:szCs w:val="24"/>
          <w:rtl/>
        </w:rPr>
        <w:t>صورة 4</w:t>
      </w:r>
      <w:r w:rsidRPr="00E05BDE">
        <w:rPr>
          <w:rFonts w:hint="cs"/>
          <w:sz w:val="24"/>
          <w:szCs w:val="24"/>
          <w:rtl/>
        </w:rPr>
        <w:t>:</w:t>
      </w:r>
      <w:r>
        <w:rPr>
          <w:rFonts w:hint="cs"/>
          <w:sz w:val="24"/>
          <w:szCs w:val="24"/>
          <w:rtl/>
        </w:rPr>
        <w:t xml:space="preserve"> طريقة توقيت الانتقال إلى الشاشة التالية</w:t>
      </w:r>
    </w:p>
    <w:p w:rsidR="000C1C00" w:rsidRDefault="000C1C00" w:rsidP="00E05BDE">
      <w:pPr>
        <w:jc w:val="center"/>
        <w:rPr>
          <w:sz w:val="24"/>
          <w:szCs w:val="24"/>
          <w:rtl/>
        </w:rPr>
      </w:pPr>
    </w:p>
    <w:p w:rsidR="000C1C00" w:rsidRDefault="000C1C00" w:rsidP="00E05BDE">
      <w:pPr>
        <w:jc w:val="center"/>
        <w:rPr>
          <w:sz w:val="24"/>
          <w:szCs w:val="24"/>
          <w:rtl/>
        </w:rPr>
      </w:pPr>
    </w:p>
    <w:p w:rsidR="000C1C00" w:rsidRDefault="000C1C00" w:rsidP="00E05BDE">
      <w:pPr>
        <w:jc w:val="center"/>
        <w:rPr>
          <w:sz w:val="24"/>
          <w:szCs w:val="24"/>
          <w:rtl/>
        </w:rPr>
      </w:pPr>
    </w:p>
    <w:p w:rsidR="000C1C00" w:rsidRDefault="00480283" w:rsidP="000C1C00">
      <w:pPr>
        <w:rPr>
          <w:sz w:val="28"/>
          <w:szCs w:val="28"/>
          <w:rtl/>
        </w:rPr>
      </w:pPr>
      <w:r w:rsidRPr="00480283">
        <w:rPr>
          <w:rFonts w:hint="cs"/>
          <w:sz w:val="28"/>
          <w:szCs w:val="28"/>
          <w:rtl/>
        </w:rPr>
        <w:lastRenderedPageBreak/>
        <w:t xml:space="preserve">4- </w:t>
      </w:r>
      <w:r>
        <w:rPr>
          <w:rFonts w:hint="cs"/>
          <w:sz w:val="28"/>
          <w:szCs w:val="28"/>
          <w:u w:val="single"/>
          <w:rtl/>
        </w:rPr>
        <w:t>طريقة تخزين ملف باور بوينت كعرض:</w:t>
      </w:r>
      <w:r>
        <w:rPr>
          <w:rFonts w:hint="cs"/>
          <w:sz w:val="28"/>
          <w:szCs w:val="28"/>
          <w:rtl/>
        </w:rPr>
        <w:t xml:space="preserve"> اضغطي </w:t>
      </w:r>
      <w:r>
        <w:rPr>
          <w:sz w:val="28"/>
          <w:szCs w:val="28"/>
        </w:rPr>
        <w:t>"Save as"</w:t>
      </w:r>
      <w:r>
        <w:rPr>
          <w:rFonts w:hint="cs"/>
          <w:sz w:val="28"/>
          <w:szCs w:val="28"/>
          <w:rtl/>
        </w:rPr>
        <w:t xml:space="preserve"> أو "حفظ باسم" </w:t>
      </w:r>
      <w:r w:rsidR="000C1C00">
        <w:rPr>
          <w:rFonts w:hint="cs"/>
          <w:sz w:val="28"/>
          <w:szCs w:val="28"/>
          <w:rtl/>
        </w:rPr>
        <w:t>واتبعي الخطوة الموضحة في "صورة 5".</w:t>
      </w:r>
    </w:p>
    <w:p w:rsidR="009F1603" w:rsidRDefault="000C1C00" w:rsidP="00480283">
      <w:pPr>
        <w:rPr>
          <w:sz w:val="28"/>
          <w:szCs w:val="28"/>
          <w:rtl/>
        </w:rPr>
      </w:pPr>
      <w:r>
        <w:rPr>
          <w:noProof/>
          <w:sz w:val="28"/>
          <w:szCs w:val="28"/>
          <w:rtl/>
        </w:rPr>
        <w:drawing>
          <wp:anchor distT="0" distB="0" distL="114300" distR="114300" simplePos="0" relativeHeight="251685888" behindDoc="1" locked="0" layoutInCell="1" allowOverlap="1">
            <wp:simplePos x="0" y="0"/>
            <wp:positionH relativeFrom="column">
              <wp:posOffset>428625</wp:posOffset>
            </wp:positionH>
            <wp:positionV relativeFrom="paragraph">
              <wp:posOffset>-1905</wp:posOffset>
            </wp:positionV>
            <wp:extent cx="4343400" cy="3524250"/>
            <wp:effectExtent l="19050" t="0" r="0" b="0"/>
            <wp:wrapNone/>
            <wp:docPr id="7" name="Picture 5" descr="save as ppt sh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e as ppt show.jpg"/>
                    <pic:cNvPicPr/>
                  </pic:nvPicPr>
                  <pic:blipFill>
                    <a:blip r:embed="rId13" cstate="print"/>
                    <a:stretch>
                      <a:fillRect/>
                    </a:stretch>
                  </pic:blipFill>
                  <pic:spPr>
                    <a:xfrm>
                      <a:off x="0" y="0"/>
                      <a:ext cx="4343400" cy="3524250"/>
                    </a:xfrm>
                    <a:prstGeom prst="rect">
                      <a:avLst/>
                    </a:prstGeom>
                  </pic:spPr>
                </pic:pic>
              </a:graphicData>
            </a:graphic>
          </wp:anchor>
        </w:drawing>
      </w:r>
    </w:p>
    <w:p w:rsidR="000C1C00" w:rsidRPr="00AA4201" w:rsidRDefault="000C1C00" w:rsidP="00480283">
      <w:pPr>
        <w:rPr>
          <w:sz w:val="28"/>
          <w:szCs w:val="28"/>
          <w:rtl/>
        </w:rPr>
      </w:pPr>
    </w:p>
    <w:p w:rsidR="009F1603" w:rsidRDefault="009F1603" w:rsidP="00E05BDE">
      <w:pPr>
        <w:jc w:val="center"/>
        <w:rPr>
          <w:sz w:val="24"/>
          <w:szCs w:val="24"/>
          <w:rtl/>
        </w:rPr>
      </w:pPr>
    </w:p>
    <w:p w:rsidR="009F1603" w:rsidRDefault="009F1603" w:rsidP="00E05BDE">
      <w:pPr>
        <w:jc w:val="center"/>
        <w:rPr>
          <w:sz w:val="24"/>
          <w:szCs w:val="24"/>
          <w:rtl/>
        </w:rPr>
      </w:pPr>
    </w:p>
    <w:p w:rsidR="00E05BDE" w:rsidRDefault="00E05BDE" w:rsidP="00E05BDE">
      <w:pPr>
        <w:jc w:val="center"/>
        <w:rPr>
          <w:sz w:val="24"/>
          <w:szCs w:val="24"/>
          <w:rtl/>
        </w:rPr>
      </w:pPr>
    </w:p>
    <w:p w:rsidR="009F1603" w:rsidRDefault="009F1603" w:rsidP="00E05BDE">
      <w:pPr>
        <w:jc w:val="center"/>
        <w:rPr>
          <w:sz w:val="24"/>
          <w:szCs w:val="24"/>
          <w:rtl/>
        </w:rPr>
      </w:pPr>
    </w:p>
    <w:p w:rsidR="009F1603" w:rsidRDefault="009F1603" w:rsidP="00E05BDE">
      <w:pPr>
        <w:jc w:val="center"/>
        <w:rPr>
          <w:sz w:val="24"/>
          <w:szCs w:val="24"/>
          <w:rtl/>
        </w:rPr>
      </w:pPr>
    </w:p>
    <w:p w:rsidR="009F1603" w:rsidRDefault="009F1603" w:rsidP="00E05BDE">
      <w:pPr>
        <w:jc w:val="center"/>
        <w:rPr>
          <w:sz w:val="24"/>
          <w:szCs w:val="24"/>
          <w:rtl/>
        </w:rPr>
      </w:pPr>
    </w:p>
    <w:p w:rsidR="000C1C00" w:rsidRDefault="000C1C00" w:rsidP="00E05BDE">
      <w:pPr>
        <w:jc w:val="center"/>
        <w:rPr>
          <w:sz w:val="24"/>
          <w:szCs w:val="24"/>
          <w:rtl/>
        </w:rPr>
      </w:pPr>
    </w:p>
    <w:p w:rsidR="000C1C00" w:rsidRDefault="000C1C00" w:rsidP="00E05BDE">
      <w:pPr>
        <w:jc w:val="center"/>
        <w:rPr>
          <w:sz w:val="24"/>
          <w:szCs w:val="24"/>
          <w:rtl/>
        </w:rPr>
      </w:pPr>
    </w:p>
    <w:p w:rsidR="000C1C00" w:rsidRDefault="000C1C00" w:rsidP="00E05BDE">
      <w:pPr>
        <w:jc w:val="center"/>
        <w:rPr>
          <w:sz w:val="24"/>
          <w:szCs w:val="24"/>
          <w:rtl/>
        </w:rPr>
      </w:pPr>
    </w:p>
    <w:p w:rsidR="000C1C00" w:rsidRPr="000C1C00" w:rsidRDefault="000C1C00" w:rsidP="00E05BDE">
      <w:pPr>
        <w:jc w:val="center"/>
      </w:pPr>
      <w:r>
        <w:rPr>
          <w:rFonts w:hint="cs"/>
          <w:rtl/>
        </w:rPr>
        <w:t xml:space="preserve">صورة 5: طريقة تخزين ملف باور بوينت كعرض </w:t>
      </w:r>
      <w:r>
        <w:t xml:space="preserve">"PowerPoint Show" </w:t>
      </w:r>
    </w:p>
    <w:p w:rsidR="00AA4201" w:rsidRDefault="00601795" w:rsidP="00AA4201">
      <w:pPr>
        <w:rPr>
          <w:sz w:val="28"/>
          <w:szCs w:val="28"/>
          <w:rtl/>
        </w:rPr>
      </w:pPr>
      <w:r>
        <w:rPr>
          <w:rFonts w:hint="cs"/>
          <w:noProof/>
          <w:sz w:val="28"/>
          <w:szCs w:val="28"/>
          <w:rtl/>
        </w:rPr>
        <w:drawing>
          <wp:anchor distT="0" distB="0" distL="114300" distR="114300" simplePos="0" relativeHeight="251686912" behindDoc="0" locked="0" layoutInCell="1" allowOverlap="1">
            <wp:simplePos x="0" y="0"/>
            <wp:positionH relativeFrom="column">
              <wp:posOffset>-28575</wp:posOffset>
            </wp:positionH>
            <wp:positionV relativeFrom="paragraph">
              <wp:posOffset>1213485</wp:posOffset>
            </wp:positionV>
            <wp:extent cx="3914775" cy="3105150"/>
            <wp:effectExtent l="19050" t="0" r="9525" b="0"/>
            <wp:wrapNone/>
            <wp:docPr id="8" name="Picture 7" descr="password prot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word protect.jpg"/>
                    <pic:cNvPicPr/>
                  </pic:nvPicPr>
                  <pic:blipFill>
                    <a:blip r:embed="rId14" cstate="print"/>
                    <a:stretch>
                      <a:fillRect/>
                    </a:stretch>
                  </pic:blipFill>
                  <pic:spPr>
                    <a:xfrm>
                      <a:off x="0" y="0"/>
                      <a:ext cx="3914775" cy="3105150"/>
                    </a:xfrm>
                    <a:prstGeom prst="rect">
                      <a:avLst/>
                    </a:prstGeom>
                  </pic:spPr>
                </pic:pic>
              </a:graphicData>
            </a:graphic>
          </wp:anchor>
        </w:drawing>
      </w:r>
      <w:r w:rsidR="00AA4201" w:rsidRPr="00AA4201">
        <w:rPr>
          <w:rFonts w:hint="cs"/>
          <w:sz w:val="28"/>
          <w:szCs w:val="28"/>
          <w:rtl/>
        </w:rPr>
        <w:t xml:space="preserve">5- </w:t>
      </w:r>
      <w:r w:rsidR="00AA4201">
        <w:rPr>
          <w:rFonts w:hint="cs"/>
          <w:sz w:val="28"/>
          <w:szCs w:val="28"/>
          <w:u w:val="single"/>
          <w:rtl/>
        </w:rPr>
        <w:t>طريقة حماية الملف من التعديل:</w:t>
      </w:r>
      <w:r w:rsidR="00AA4201">
        <w:rPr>
          <w:rFonts w:hint="cs"/>
          <w:sz w:val="28"/>
          <w:szCs w:val="28"/>
          <w:rtl/>
        </w:rPr>
        <w:t xml:space="preserve"> في باور بوينت 2003: اذهبي إلى قائمة أدوات ثم خيارات ستفتح لك نافذة صغيرة اختاري منها علامة التبويب "الأمان" واكتبي كلمة السر عند الخيار: "كلمة المرور للتعديل".</w:t>
      </w:r>
      <w:r w:rsidR="001F4C24">
        <w:rPr>
          <w:rFonts w:hint="cs"/>
          <w:sz w:val="28"/>
          <w:szCs w:val="28"/>
          <w:rtl/>
        </w:rPr>
        <w:t xml:space="preserve"> أما في باور بوينت 2007 فاذهبي إلى حفظ باسم ستظهر لك النافذة "صورة 6" اختاري زر أدوات أو "</w:t>
      </w:r>
      <w:r w:rsidR="001F4C24">
        <w:rPr>
          <w:sz w:val="28"/>
          <w:szCs w:val="28"/>
        </w:rPr>
        <w:t>tools</w:t>
      </w:r>
      <w:r w:rsidR="001F4C24">
        <w:rPr>
          <w:rFonts w:hint="cs"/>
          <w:sz w:val="28"/>
          <w:szCs w:val="28"/>
          <w:rtl/>
        </w:rPr>
        <w:t>" ثم خيارات عامة أو "</w:t>
      </w:r>
      <w:r w:rsidR="001F4C24">
        <w:rPr>
          <w:sz w:val="28"/>
          <w:szCs w:val="28"/>
        </w:rPr>
        <w:t>general options</w:t>
      </w:r>
      <w:r w:rsidR="001F4C24">
        <w:rPr>
          <w:rFonts w:hint="cs"/>
          <w:sz w:val="28"/>
          <w:szCs w:val="28"/>
          <w:rtl/>
        </w:rPr>
        <w:t>" ثم اكتبي كلمة السر في المكان الموضح بالصورة.</w:t>
      </w:r>
    </w:p>
    <w:p w:rsidR="000C1C00" w:rsidRDefault="000C1C00" w:rsidP="00E05BDE">
      <w:pPr>
        <w:jc w:val="center"/>
        <w:rPr>
          <w:sz w:val="24"/>
          <w:szCs w:val="24"/>
          <w:rtl/>
        </w:rPr>
      </w:pPr>
    </w:p>
    <w:p w:rsidR="009F1603" w:rsidRDefault="009F1603" w:rsidP="00E05BDE">
      <w:pPr>
        <w:jc w:val="center"/>
        <w:rPr>
          <w:sz w:val="24"/>
          <w:szCs w:val="24"/>
          <w:rtl/>
        </w:rPr>
      </w:pPr>
    </w:p>
    <w:p w:rsidR="009F1603" w:rsidRPr="00E05BDE" w:rsidRDefault="009F1603" w:rsidP="009F1603">
      <w:pPr>
        <w:rPr>
          <w:sz w:val="24"/>
          <w:szCs w:val="24"/>
          <w:rtl/>
        </w:rPr>
      </w:pPr>
    </w:p>
    <w:p w:rsidR="00601795" w:rsidRDefault="00542260" w:rsidP="00601795">
      <w:pPr>
        <w:rPr>
          <w:sz w:val="24"/>
          <w:szCs w:val="24"/>
          <w:rtl/>
        </w:rPr>
      </w:pPr>
      <w:r w:rsidRPr="00542260">
        <w:rPr>
          <w:b/>
          <w:bCs/>
          <w:noProof/>
          <w:sz w:val="28"/>
          <w:szCs w:val="28"/>
          <w:rtl/>
        </w:rPr>
        <w:pict>
          <v:group id="_x0000_s1059" style="position:absolute;left:0;text-align:left;margin-left:85.5pt;margin-top:13.9pt;width:141pt;height:137.7pt;z-index:251692032" coordorigin="3510,12613" coordsize="2820,2754">
            <v:rect id="_x0000_s1056" style="position:absolute;left:3510;top:15097;width:1605;height:270" filled="f" strokecolor="red" strokeweight="2.25pt"/>
            <v:rect id="_x0000_s1057" style="position:absolute;left:5235;top:15022;width:720;height:270" filled="f" strokecolor="red" strokeweight="2.25pt"/>
            <v:rect id="_x0000_s1058" style="position:absolute;left:4815;top:12613;width:1515;height:270" filled="f" strokecolor="red" strokeweight="2.25pt"/>
            <w10:wrap anchorx="page"/>
          </v:group>
        </w:pict>
      </w:r>
      <w:r w:rsidR="001F4C24">
        <w:rPr>
          <w:rFonts w:hint="cs"/>
          <w:sz w:val="24"/>
          <w:szCs w:val="24"/>
          <w:rtl/>
        </w:rPr>
        <w:t>صورة 6:طريقة حماية</w:t>
      </w:r>
      <w:r w:rsidR="00601795">
        <w:rPr>
          <w:rFonts w:hint="cs"/>
          <w:sz w:val="24"/>
          <w:szCs w:val="24"/>
          <w:rtl/>
        </w:rPr>
        <w:t xml:space="preserve"> </w:t>
      </w:r>
    </w:p>
    <w:p w:rsidR="000C1C00" w:rsidRPr="001F4C24" w:rsidRDefault="001F4C24" w:rsidP="00601795">
      <w:pPr>
        <w:rPr>
          <w:sz w:val="24"/>
          <w:szCs w:val="24"/>
          <w:rtl/>
        </w:rPr>
      </w:pPr>
      <w:r>
        <w:rPr>
          <w:rFonts w:hint="cs"/>
          <w:sz w:val="24"/>
          <w:szCs w:val="24"/>
          <w:rtl/>
        </w:rPr>
        <w:t>الملف من التعديل</w:t>
      </w:r>
    </w:p>
    <w:p w:rsidR="000C1C00" w:rsidRDefault="000C1C00" w:rsidP="003C5055">
      <w:pPr>
        <w:rPr>
          <w:b/>
          <w:bCs/>
          <w:sz w:val="28"/>
          <w:szCs w:val="28"/>
          <w:rtl/>
        </w:rPr>
      </w:pPr>
    </w:p>
    <w:p w:rsidR="00601795" w:rsidRDefault="00601795" w:rsidP="003C5055">
      <w:pPr>
        <w:rPr>
          <w:b/>
          <w:bCs/>
          <w:sz w:val="28"/>
          <w:szCs w:val="28"/>
          <w:rtl/>
        </w:rPr>
      </w:pPr>
    </w:p>
    <w:p w:rsidR="001F4C24" w:rsidRDefault="001F4C24" w:rsidP="001F4C24">
      <w:pPr>
        <w:rPr>
          <w:b/>
          <w:bCs/>
          <w:sz w:val="28"/>
          <w:szCs w:val="28"/>
          <w:rtl/>
        </w:rPr>
      </w:pPr>
      <w:r>
        <w:rPr>
          <w:b/>
          <w:bCs/>
          <w:noProof/>
          <w:sz w:val="28"/>
          <w:szCs w:val="28"/>
          <w:rtl/>
        </w:rPr>
        <w:drawing>
          <wp:anchor distT="0" distB="0" distL="114300" distR="114300" simplePos="0" relativeHeight="251687936" behindDoc="0" locked="0" layoutInCell="1" allowOverlap="1">
            <wp:simplePos x="0" y="0"/>
            <wp:positionH relativeFrom="column">
              <wp:posOffset>914400</wp:posOffset>
            </wp:positionH>
            <wp:positionV relativeFrom="paragraph">
              <wp:posOffset>110490</wp:posOffset>
            </wp:positionV>
            <wp:extent cx="1247775" cy="723900"/>
            <wp:effectExtent l="19050" t="0" r="9525" b="0"/>
            <wp:wrapNone/>
            <wp:docPr id="9" name="Picture 8" descr="password protec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word protect2.jpg"/>
                    <pic:cNvPicPr/>
                  </pic:nvPicPr>
                  <pic:blipFill>
                    <a:blip r:embed="rId15" cstate="print"/>
                    <a:stretch>
                      <a:fillRect/>
                    </a:stretch>
                  </pic:blipFill>
                  <pic:spPr>
                    <a:xfrm>
                      <a:off x="0" y="0"/>
                      <a:ext cx="1247775" cy="723900"/>
                    </a:xfrm>
                    <a:prstGeom prst="rect">
                      <a:avLst/>
                    </a:prstGeom>
                  </pic:spPr>
                </pic:pic>
              </a:graphicData>
            </a:graphic>
          </wp:anchor>
        </w:drawing>
      </w:r>
    </w:p>
    <w:p w:rsidR="00601795" w:rsidRDefault="00601795" w:rsidP="003C5055">
      <w:pPr>
        <w:rPr>
          <w:b/>
          <w:bCs/>
          <w:sz w:val="28"/>
          <w:szCs w:val="28"/>
          <w:rtl/>
        </w:rPr>
      </w:pPr>
    </w:p>
    <w:p w:rsidR="00B156B9" w:rsidRDefault="00F4117E" w:rsidP="003C5055">
      <w:pPr>
        <w:rPr>
          <w:b/>
          <w:bCs/>
          <w:sz w:val="28"/>
          <w:szCs w:val="28"/>
          <w:rtl/>
        </w:rPr>
      </w:pPr>
      <w:r>
        <w:rPr>
          <w:rFonts w:hint="cs"/>
          <w:b/>
          <w:bCs/>
          <w:sz w:val="28"/>
          <w:szCs w:val="28"/>
          <w:rtl/>
        </w:rPr>
        <w:t>المراجع:</w:t>
      </w:r>
    </w:p>
    <w:p w:rsidR="005F5265" w:rsidRDefault="005F5265" w:rsidP="005F5265">
      <w:pPr>
        <w:rPr>
          <w:sz w:val="28"/>
          <w:szCs w:val="28"/>
          <w:rtl/>
        </w:rPr>
      </w:pPr>
      <w:r>
        <w:rPr>
          <w:rFonts w:hint="cs"/>
          <w:sz w:val="28"/>
          <w:szCs w:val="28"/>
          <w:rtl/>
        </w:rPr>
        <w:t>نصر، حسن أحمد (2007) تصميم البرمجيات التعليمية وإنتاجها.                             سالم، أحمد محمد (        )</w:t>
      </w:r>
      <w:r w:rsidRPr="005F5265">
        <w:rPr>
          <w:rFonts w:hint="cs"/>
          <w:sz w:val="28"/>
          <w:szCs w:val="28"/>
          <w:rtl/>
        </w:rPr>
        <w:t xml:space="preserve"> المواد والأجهزة التعليمية في منظومة تكنولوجيا التعليم</w:t>
      </w:r>
      <w:r>
        <w:rPr>
          <w:rFonts w:hint="cs"/>
          <w:sz w:val="28"/>
          <w:szCs w:val="28"/>
          <w:rtl/>
        </w:rPr>
        <w:t xml:space="preserve">                  سالم، أحمد محمد (2009) الوسائل وتقنيات التعليم (2) المفاهيم </w:t>
      </w:r>
      <w:r>
        <w:rPr>
          <w:sz w:val="28"/>
          <w:szCs w:val="28"/>
          <w:rtl/>
        </w:rPr>
        <w:t>–</w:t>
      </w:r>
      <w:r>
        <w:rPr>
          <w:rFonts w:hint="cs"/>
          <w:sz w:val="28"/>
          <w:szCs w:val="28"/>
          <w:rtl/>
        </w:rPr>
        <w:t xml:space="preserve"> المستحدثات </w:t>
      </w:r>
      <w:r>
        <w:rPr>
          <w:sz w:val="28"/>
          <w:szCs w:val="28"/>
          <w:rtl/>
        </w:rPr>
        <w:t>–</w:t>
      </w:r>
      <w:r>
        <w:rPr>
          <w:rFonts w:hint="cs"/>
          <w:sz w:val="28"/>
          <w:szCs w:val="28"/>
          <w:rtl/>
        </w:rPr>
        <w:t xml:space="preserve"> التطبيقات. مكتبة الرشد.</w:t>
      </w:r>
    </w:p>
    <w:p w:rsidR="001A6D7C" w:rsidRDefault="001A6D7C" w:rsidP="005F5265">
      <w:pPr>
        <w:rPr>
          <w:sz w:val="28"/>
          <w:szCs w:val="28"/>
          <w:rtl/>
        </w:rPr>
      </w:pPr>
    </w:p>
    <w:p w:rsidR="001A6D7C" w:rsidRDefault="001A6D7C" w:rsidP="005F5265">
      <w:pPr>
        <w:rPr>
          <w:sz w:val="28"/>
          <w:szCs w:val="28"/>
          <w:rtl/>
        </w:rPr>
      </w:pPr>
    </w:p>
    <w:p w:rsidR="005F5265" w:rsidRDefault="005F5265" w:rsidP="005F5265">
      <w:pPr>
        <w:spacing w:after="0"/>
        <w:rPr>
          <w:sz w:val="28"/>
          <w:szCs w:val="28"/>
          <w:rtl/>
        </w:rPr>
      </w:pPr>
    </w:p>
    <w:p w:rsidR="005F5265" w:rsidRPr="005F5265" w:rsidRDefault="005F5265" w:rsidP="005F5265">
      <w:pPr>
        <w:spacing w:after="0"/>
        <w:rPr>
          <w:sz w:val="28"/>
          <w:szCs w:val="28"/>
          <w:rtl/>
        </w:rPr>
      </w:pPr>
    </w:p>
    <w:p w:rsidR="005F5265" w:rsidRPr="00F4117E" w:rsidRDefault="005F5265" w:rsidP="003C5055">
      <w:pPr>
        <w:rPr>
          <w:sz w:val="28"/>
          <w:szCs w:val="28"/>
        </w:rPr>
      </w:pPr>
    </w:p>
    <w:sectPr w:rsidR="005F5265" w:rsidRPr="00F4117E" w:rsidSect="00A56F9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B4557"/>
    <w:multiLevelType w:val="hybridMultilevel"/>
    <w:tmpl w:val="AA6C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CE5080"/>
    <w:multiLevelType w:val="hybridMultilevel"/>
    <w:tmpl w:val="AAECBFFC"/>
    <w:lvl w:ilvl="0" w:tplc="8A184BA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A328F7"/>
    <w:multiLevelType w:val="hybridMultilevel"/>
    <w:tmpl w:val="B666F368"/>
    <w:lvl w:ilvl="0" w:tplc="018A56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C62D9F"/>
    <w:multiLevelType w:val="hybridMultilevel"/>
    <w:tmpl w:val="CB1C8FBA"/>
    <w:lvl w:ilvl="0" w:tplc="E076C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420D3A"/>
    <w:multiLevelType w:val="hybridMultilevel"/>
    <w:tmpl w:val="5946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1416FF"/>
    <w:multiLevelType w:val="hybridMultilevel"/>
    <w:tmpl w:val="4B1AB93C"/>
    <w:lvl w:ilvl="0" w:tplc="E076CF2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F0160C"/>
    <w:multiLevelType w:val="hybridMultilevel"/>
    <w:tmpl w:val="DBC25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90EE7"/>
    <w:rsid w:val="000219E5"/>
    <w:rsid w:val="000C1C00"/>
    <w:rsid w:val="000E7388"/>
    <w:rsid w:val="001063E3"/>
    <w:rsid w:val="001778F2"/>
    <w:rsid w:val="0018297C"/>
    <w:rsid w:val="001A6D7C"/>
    <w:rsid w:val="001F4C24"/>
    <w:rsid w:val="002006FD"/>
    <w:rsid w:val="00220720"/>
    <w:rsid w:val="00271C8F"/>
    <w:rsid w:val="002A447A"/>
    <w:rsid w:val="003028C8"/>
    <w:rsid w:val="00321324"/>
    <w:rsid w:val="003213C7"/>
    <w:rsid w:val="00324FBB"/>
    <w:rsid w:val="00342C2C"/>
    <w:rsid w:val="00364595"/>
    <w:rsid w:val="003A02AC"/>
    <w:rsid w:val="003B60CC"/>
    <w:rsid w:val="003C5055"/>
    <w:rsid w:val="00480283"/>
    <w:rsid w:val="00510F37"/>
    <w:rsid w:val="00542260"/>
    <w:rsid w:val="005F5265"/>
    <w:rsid w:val="00601795"/>
    <w:rsid w:val="00624D46"/>
    <w:rsid w:val="006906F2"/>
    <w:rsid w:val="007B32E1"/>
    <w:rsid w:val="00806A91"/>
    <w:rsid w:val="0083688C"/>
    <w:rsid w:val="008561B0"/>
    <w:rsid w:val="00890EE7"/>
    <w:rsid w:val="00892DB6"/>
    <w:rsid w:val="00897376"/>
    <w:rsid w:val="008B6F84"/>
    <w:rsid w:val="008F5575"/>
    <w:rsid w:val="00900FAF"/>
    <w:rsid w:val="009C6A88"/>
    <w:rsid w:val="009F1603"/>
    <w:rsid w:val="00A10DB3"/>
    <w:rsid w:val="00A275FD"/>
    <w:rsid w:val="00A3252D"/>
    <w:rsid w:val="00A56F91"/>
    <w:rsid w:val="00A73F4C"/>
    <w:rsid w:val="00AA4201"/>
    <w:rsid w:val="00AB6627"/>
    <w:rsid w:val="00B156B9"/>
    <w:rsid w:val="00B27B04"/>
    <w:rsid w:val="00B41D40"/>
    <w:rsid w:val="00BC430A"/>
    <w:rsid w:val="00BF6B96"/>
    <w:rsid w:val="00C465DE"/>
    <w:rsid w:val="00C46B34"/>
    <w:rsid w:val="00C82F83"/>
    <w:rsid w:val="00C90DB2"/>
    <w:rsid w:val="00CC6981"/>
    <w:rsid w:val="00D20EE2"/>
    <w:rsid w:val="00D359DC"/>
    <w:rsid w:val="00DD221D"/>
    <w:rsid w:val="00E05BDE"/>
    <w:rsid w:val="00E2178C"/>
    <w:rsid w:val="00E45711"/>
    <w:rsid w:val="00E815FB"/>
    <w:rsid w:val="00F21065"/>
    <w:rsid w:val="00F4117E"/>
    <w:rsid w:val="00F7136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strokecolor="red"/>
    </o:shapedefaults>
    <o:shapelayout v:ext="edit">
      <o:idmap v:ext="edit" data="1"/>
      <o:rules v:ext="edit">
        <o:r id="V:Rule7" type="connector" idref="#_x0000_s1027"/>
        <o:r id="V:Rule8" type="connector" idref="#_x0000_s1044"/>
        <o:r id="V:Rule9" type="connector" idref="#_x0000_s1028"/>
        <o:r id="V:Rule10" type="connector" idref="#_x0000_s1029"/>
        <o:r id="V:Rule11" type="connector" idref="#_x0000_s1026"/>
        <o:r id="V:Rule12"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EE7"/>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006FD"/>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006FD"/>
    <w:rPr>
      <w:rFonts w:ascii="Tahoma" w:eastAsia="Calibri" w:hAnsi="Tahoma" w:cs="Tahoma"/>
      <w:sz w:val="16"/>
      <w:szCs w:val="16"/>
    </w:rPr>
  </w:style>
  <w:style w:type="paragraph" w:styleId="a4">
    <w:name w:val="List Paragraph"/>
    <w:basedOn w:val="a"/>
    <w:uiPriority w:val="34"/>
    <w:qFormat/>
    <w:rsid w:val="00F71366"/>
    <w:pPr>
      <w:ind w:left="720"/>
      <w:contextualSpacing/>
    </w:pPr>
  </w:style>
  <w:style w:type="table" w:styleId="a5">
    <w:name w:val="Table Grid"/>
    <w:basedOn w:val="a1"/>
    <w:uiPriority w:val="59"/>
    <w:rsid w:val="00900F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image" Target="media/image2.jpeg"/><Relationship Id="rId5" Type="http://schemas.openxmlformats.org/officeDocument/2006/relationships/diagramData" Target="diagrams/data1.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6B3928-2DB7-4349-8AE3-9B9FC387BF38}"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pPr rtl="1"/>
          <a:endParaRPr lang="ar-SA"/>
        </a:p>
      </dgm:t>
    </dgm:pt>
    <dgm:pt modelId="{D72B5AC8-8AB2-4E4F-8493-61178068A7FB}">
      <dgm:prSet phldrT="[Text]"/>
      <dgm:spPr/>
      <dgm:t>
        <a:bodyPr/>
        <a:lstStyle/>
        <a:p>
          <a:pPr rtl="1"/>
          <a:r>
            <a:rPr lang="ar-SA"/>
            <a:t>مرحلة الإنتاج والتوزيع</a:t>
          </a:r>
        </a:p>
      </dgm:t>
    </dgm:pt>
    <dgm:pt modelId="{0A0FE629-692C-4DBF-BA86-E8A50A62FB86}" type="parTrans" cxnId="{22FD3BB4-F6FE-408D-A18E-A5FDCD6758D9}">
      <dgm:prSet/>
      <dgm:spPr/>
      <dgm:t>
        <a:bodyPr/>
        <a:lstStyle/>
        <a:p>
          <a:pPr rtl="1"/>
          <a:endParaRPr lang="ar-SA"/>
        </a:p>
      </dgm:t>
    </dgm:pt>
    <dgm:pt modelId="{29F9D74E-8204-45D5-A70E-5E69A284CBEE}" type="sibTrans" cxnId="{22FD3BB4-F6FE-408D-A18E-A5FDCD6758D9}">
      <dgm:prSet/>
      <dgm:spPr/>
      <dgm:t>
        <a:bodyPr/>
        <a:lstStyle/>
        <a:p>
          <a:pPr rtl="1"/>
          <a:endParaRPr lang="ar-SA"/>
        </a:p>
      </dgm:t>
    </dgm:pt>
    <dgm:pt modelId="{0C93675F-8AB0-454F-B3BD-3EC908E7FBFE}">
      <dgm:prSet phldrT="[Text]"/>
      <dgm:spPr/>
      <dgm:t>
        <a:bodyPr/>
        <a:lstStyle/>
        <a:p>
          <a:pPr rtl="1"/>
          <a:r>
            <a:rPr lang="ar-SA"/>
            <a:t>تحديد متطلبات الإنتاج</a:t>
          </a:r>
        </a:p>
      </dgm:t>
    </dgm:pt>
    <dgm:pt modelId="{91F76B68-5050-49F6-853A-EE25D2CB4512}" type="parTrans" cxnId="{EBDE3F91-9DE9-4E37-8CDA-34FAF9B3DB5E}">
      <dgm:prSet/>
      <dgm:spPr/>
      <dgm:t>
        <a:bodyPr/>
        <a:lstStyle/>
        <a:p>
          <a:pPr rtl="1"/>
          <a:endParaRPr lang="ar-SA"/>
        </a:p>
      </dgm:t>
    </dgm:pt>
    <dgm:pt modelId="{9AFD7983-4729-4400-A9CF-13FE59E95421}" type="sibTrans" cxnId="{EBDE3F91-9DE9-4E37-8CDA-34FAF9B3DB5E}">
      <dgm:prSet/>
      <dgm:spPr/>
      <dgm:t>
        <a:bodyPr/>
        <a:lstStyle/>
        <a:p>
          <a:pPr rtl="1"/>
          <a:endParaRPr lang="ar-SA"/>
        </a:p>
      </dgm:t>
    </dgm:pt>
    <dgm:pt modelId="{A3292363-2C90-4BA5-BFF5-A73B300DF36C}">
      <dgm:prSet phldrT="[Text]"/>
      <dgm:spPr/>
      <dgm:t>
        <a:bodyPr/>
        <a:lstStyle/>
        <a:p>
          <a:pPr rtl="1"/>
          <a:r>
            <a:rPr lang="ar-SA"/>
            <a:t>تجهيز الوسائط المتعددة المطلوبة</a:t>
          </a:r>
        </a:p>
      </dgm:t>
    </dgm:pt>
    <dgm:pt modelId="{E75CB131-3808-48AE-9B01-5718F9D9834B}" type="parTrans" cxnId="{F958ECB1-3C08-45C9-B575-0B61CD6A52DB}">
      <dgm:prSet/>
      <dgm:spPr/>
      <dgm:t>
        <a:bodyPr/>
        <a:lstStyle/>
        <a:p>
          <a:pPr rtl="1"/>
          <a:endParaRPr lang="ar-SA"/>
        </a:p>
      </dgm:t>
    </dgm:pt>
    <dgm:pt modelId="{E22AD819-707E-4081-9895-D33CBC1994FC}" type="sibTrans" cxnId="{F958ECB1-3C08-45C9-B575-0B61CD6A52DB}">
      <dgm:prSet/>
      <dgm:spPr/>
      <dgm:t>
        <a:bodyPr/>
        <a:lstStyle/>
        <a:p>
          <a:pPr rtl="1"/>
          <a:endParaRPr lang="ar-SA"/>
        </a:p>
      </dgm:t>
    </dgm:pt>
    <dgm:pt modelId="{E3550F94-4CE6-4040-A002-ED82FC9E314E}">
      <dgm:prSet phldrT="[Text]"/>
      <dgm:spPr/>
      <dgm:t>
        <a:bodyPr/>
        <a:lstStyle/>
        <a:p>
          <a:pPr rtl="1"/>
          <a:r>
            <a:rPr lang="ar-SA"/>
            <a:t>مرحلة التصميم</a:t>
          </a:r>
        </a:p>
      </dgm:t>
    </dgm:pt>
    <dgm:pt modelId="{9751C733-81D7-4CDA-B93B-932C73E532B1}" type="parTrans" cxnId="{A36F69B9-DF00-470B-85B4-A92A38290F7E}">
      <dgm:prSet/>
      <dgm:spPr/>
      <dgm:t>
        <a:bodyPr/>
        <a:lstStyle/>
        <a:p>
          <a:pPr rtl="1"/>
          <a:endParaRPr lang="ar-SA"/>
        </a:p>
      </dgm:t>
    </dgm:pt>
    <dgm:pt modelId="{1983D46C-BA89-4A06-A7A4-4D901C3AF6AE}" type="sibTrans" cxnId="{A36F69B9-DF00-470B-85B4-A92A38290F7E}">
      <dgm:prSet/>
      <dgm:spPr/>
      <dgm:t>
        <a:bodyPr/>
        <a:lstStyle/>
        <a:p>
          <a:pPr rtl="1"/>
          <a:endParaRPr lang="ar-SA"/>
        </a:p>
      </dgm:t>
    </dgm:pt>
    <dgm:pt modelId="{D1D38C73-DD78-4A92-B475-8BFD6E084169}">
      <dgm:prSet phldrT="[Text]"/>
      <dgm:spPr/>
      <dgm:t>
        <a:bodyPr/>
        <a:lstStyle/>
        <a:p>
          <a:pPr rtl="1"/>
          <a:r>
            <a:rPr lang="ar-SA"/>
            <a:t>إعداد السيناريو في صورته الأولية</a:t>
          </a:r>
        </a:p>
      </dgm:t>
    </dgm:pt>
    <dgm:pt modelId="{2291D4B9-775F-467D-9677-7211F1225E00}" type="parTrans" cxnId="{CCC7C9E1-9644-4DE8-8D00-2F8A8F5FC97E}">
      <dgm:prSet/>
      <dgm:spPr/>
      <dgm:t>
        <a:bodyPr/>
        <a:lstStyle/>
        <a:p>
          <a:pPr rtl="1"/>
          <a:endParaRPr lang="ar-SA"/>
        </a:p>
      </dgm:t>
    </dgm:pt>
    <dgm:pt modelId="{1CE3380E-8E2B-4F3E-9AB5-B4E35BD78093}" type="sibTrans" cxnId="{CCC7C9E1-9644-4DE8-8D00-2F8A8F5FC97E}">
      <dgm:prSet/>
      <dgm:spPr/>
      <dgm:t>
        <a:bodyPr/>
        <a:lstStyle/>
        <a:p>
          <a:pPr rtl="1"/>
          <a:endParaRPr lang="ar-SA"/>
        </a:p>
      </dgm:t>
    </dgm:pt>
    <dgm:pt modelId="{2F5D99C2-AF7F-4234-9358-FB7BB2FD6FE7}">
      <dgm:prSet phldrT="[Text]"/>
      <dgm:spPr/>
      <dgm:t>
        <a:bodyPr/>
        <a:lstStyle/>
        <a:p>
          <a:pPr rtl="1"/>
          <a:r>
            <a:rPr lang="ar-SA"/>
            <a:t>تصميم الإطارات</a:t>
          </a:r>
        </a:p>
      </dgm:t>
    </dgm:pt>
    <dgm:pt modelId="{4A3E5F02-D2D5-4A52-AFCB-0D8F3CF4E84A}" type="parTrans" cxnId="{7A3B65E8-47D1-4518-91FE-7E0F1503D1F7}">
      <dgm:prSet/>
      <dgm:spPr/>
      <dgm:t>
        <a:bodyPr/>
        <a:lstStyle/>
        <a:p>
          <a:pPr rtl="1"/>
          <a:endParaRPr lang="ar-SA"/>
        </a:p>
      </dgm:t>
    </dgm:pt>
    <dgm:pt modelId="{F30BD462-6BFA-42A5-B447-48ECD0299FC0}" type="sibTrans" cxnId="{7A3B65E8-47D1-4518-91FE-7E0F1503D1F7}">
      <dgm:prSet/>
      <dgm:spPr/>
      <dgm:t>
        <a:bodyPr/>
        <a:lstStyle/>
        <a:p>
          <a:pPr rtl="1"/>
          <a:endParaRPr lang="ar-SA"/>
        </a:p>
      </dgm:t>
    </dgm:pt>
    <dgm:pt modelId="{3BF32263-2332-456F-9D39-34E6A985F139}">
      <dgm:prSet phldrT="[Text]"/>
      <dgm:spPr/>
      <dgm:t>
        <a:bodyPr/>
        <a:lstStyle/>
        <a:p>
          <a:pPr rtl="1"/>
          <a:r>
            <a:rPr lang="ar-SA"/>
            <a:t>مرحلة التخطيط</a:t>
          </a:r>
        </a:p>
      </dgm:t>
    </dgm:pt>
    <dgm:pt modelId="{0658C38F-7353-4EBB-9A11-70106EDCA131}" type="parTrans" cxnId="{D92EF5CD-879D-442F-B29B-42802A03740A}">
      <dgm:prSet/>
      <dgm:spPr/>
      <dgm:t>
        <a:bodyPr/>
        <a:lstStyle/>
        <a:p>
          <a:pPr rtl="1"/>
          <a:endParaRPr lang="ar-SA"/>
        </a:p>
      </dgm:t>
    </dgm:pt>
    <dgm:pt modelId="{7F76C82C-68B0-4D6B-931B-F1669199261C}" type="sibTrans" cxnId="{D92EF5CD-879D-442F-B29B-42802A03740A}">
      <dgm:prSet/>
      <dgm:spPr/>
      <dgm:t>
        <a:bodyPr/>
        <a:lstStyle/>
        <a:p>
          <a:pPr rtl="1"/>
          <a:endParaRPr lang="ar-SA"/>
        </a:p>
      </dgm:t>
    </dgm:pt>
    <dgm:pt modelId="{7FA89E99-84D2-4197-B341-9D88E172865F}">
      <dgm:prSet phldrT="[Text]"/>
      <dgm:spPr/>
      <dgm:t>
        <a:bodyPr/>
        <a:lstStyle/>
        <a:p>
          <a:pPr rtl="1"/>
          <a:r>
            <a:rPr lang="ar-SA"/>
            <a:t>تقدير الاحتياجات	</a:t>
          </a:r>
        </a:p>
      </dgm:t>
    </dgm:pt>
    <dgm:pt modelId="{EDCFA0B4-346F-41EB-A264-331D32D01A22}" type="parTrans" cxnId="{C436E00B-FC77-487C-A444-4AE12EF4C5F4}">
      <dgm:prSet/>
      <dgm:spPr/>
      <dgm:t>
        <a:bodyPr/>
        <a:lstStyle/>
        <a:p>
          <a:pPr rtl="1"/>
          <a:endParaRPr lang="ar-SA"/>
        </a:p>
      </dgm:t>
    </dgm:pt>
    <dgm:pt modelId="{4E73BF9C-D46D-4C5D-AD23-194B4B55628B}" type="sibTrans" cxnId="{C436E00B-FC77-487C-A444-4AE12EF4C5F4}">
      <dgm:prSet/>
      <dgm:spPr/>
      <dgm:t>
        <a:bodyPr/>
        <a:lstStyle/>
        <a:p>
          <a:pPr rtl="1"/>
          <a:endParaRPr lang="ar-SA"/>
        </a:p>
      </dgm:t>
    </dgm:pt>
    <dgm:pt modelId="{50475362-2B98-4F0B-955B-AFC086A35236}">
      <dgm:prSet phldrT="[Text]"/>
      <dgm:spPr/>
      <dgm:t>
        <a:bodyPr/>
        <a:lstStyle/>
        <a:p>
          <a:pPr rtl="1"/>
          <a:r>
            <a:rPr lang="ar-SA"/>
            <a:t>تحديد الأهداف العامة</a:t>
          </a:r>
        </a:p>
      </dgm:t>
    </dgm:pt>
    <dgm:pt modelId="{A6272484-1922-485B-A371-68F421AACB0E}" type="parTrans" cxnId="{8C3CB99B-F796-488B-8C58-7D852C5477AC}">
      <dgm:prSet/>
      <dgm:spPr/>
      <dgm:t>
        <a:bodyPr/>
        <a:lstStyle/>
        <a:p>
          <a:pPr rtl="1"/>
          <a:endParaRPr lang="ar-SA"/>
        </a:p>
      </dgm:t>
    </dgm:pt>
    <dgm:pt modelId="{0AC10E42-CFA5-431B-9717-931F15117103}" type="sibTrans" cxnId="{8C3CB99B-F796-488B-8C58-7D852C5477AC}">
      <dgm:prSet/>
      <dgm:spPr/>
      <dgm:t>
        <a:bodyPr/>
        <a:lstStyle/>
        <a:p>
          <a:pPr rtl="1"/>
          <a:endParaRPr lang="ar-SA"/>
        </a:p>
      </dgm:t>
    </dgm:pt>
    <dgm:pt modelId="{2360626B-6BC2-48C9-9F12-14F1AB697A5A}">
      <dgm:prSet/>
      <dgm:spPr/>
      <dgm:t>
        <a:bodyPr/>
        <a:lstStyle/>
        <a:p>
          <a:pPr rtl="1"/>
          <a:r>
            <a:rPr lang="ar-SA"/>
            <a:t>التقويم البنائي</a:t>
          </a:r>
        </a:p>
      </dgm:t>
    </dgm:pt>
    <dgm:pt modelId="{4CF44CB0-C6C4-499E-BDD3-497E2E788085}" type="parTrans" cxnId="{7400BF28-72EB-49D9-8620-1E8964469FF6}">
      <dgm:prSet/>
      <dgm:spPr/>
      <dgm:t>
        <a:bodyPr/>
        <a:lstStyle/>
        <a:p>
          <a:pPr rtl="1"/>
          <a:endParaRPr lang="ar-SA"/>
        </a:p>
      </dgm:t>
    </dgm:pt>
    <dgm:pt modelId="{9A6CBB71-015E-44CA-8CED-10AAB195A5CD}" type="sibTrans" cxnId="{7400BF28-72EB-49D9-8620-1E8964469FF6}">
      <dgm:prSet/>
      <dgm:spPr/>
      <dgm:t>
        <a:bodyPr/>
        <a:lstStyle/>
        <a:p>
          <a:pPr rtl="1"/>
          <a:endParaRPr lang="ar-SA"/>
        </a:p>
      </dgm:t>
    </dgm:pt>
    <dgm:pt modelId="{94F638FC-ED34-4817-94A6-E09C408EF9FE}">
      <dgm:prSet/>
      <dgm:spPr/>
      <dgm:t>
        <a:bodyPr/>
        <a:lstStyle/>
        <a:p>
          <a:pPr rtl="1"/>
          <a:r>
            <a:rPr lang="ar-SA"/>
            <a:t>تحديد المتطلبات السابقة</a:t>
          </a:r>
        </a:p>
      </dgm:t>
    </dgm:pt>
    <dgm:pt modelId="{75BD2285-F043-4344-AAD4-E98C98764E17}" type="parTrans" cxnId="{AFB0D4D2-7A13-4911-B096-F8880336BC82}">
      <dgm:prSet/>
      <dgm:spPr/>
      <dgm:t>
        <a:bodyPr/>
        <a:lstStyle/>
        <a:p>
          <a:pPr rtl="1"/>
          <a:endParaRPr lang="ar-SA"/>
        </a:p>
      </dgm:t>
    </dgm:pt>
    <dgm:pt modelId="{B5DE05A1-2230-4B45-8002-7752E21AFFF2}" type="sibTrans" cxnId="{AFB0D4D2-7A13-4911-B096-F8880336BC82}">
      <dgm:prSet/>
      <dgm:spPr/>
      <dgm:t>
        <a:bodyPr/>
        <a:lstStyle/>
        <a:p>
          <a:pPr rtl="1"/>
          <a:endParaRPr lang="ar-SA"/>
        </a:p>
      </dgm:t>
    </dgm:pt>
    <dgm:pt modelId="{6FA1F65A-4A47-4000-B6D4-5E0931FF3D17}">
      <dgm:prSet/>
      <dgm:spPr/>
      <dgm:t>
        <a:bodyPr/>
        <a:lstStyle/>
        <a:p>
          <a:pPr rtl="1"/>
          <a:r>
            <a:rPr lang="ar-SA"/>
            <a:t>تحديد الأهداف الإجرائية</a:t>
          </a:r>
        </a:p>
      </dgm:t>
    </dgm:pt>
    <dgm:pt modelId="{563AE6CA-18C3-428E-B627-17690FF35E89}" type="parTrans" cxnId="{49E99851-7B41-4202-B9F7-A1830777EC40}">
      <dgm:prSet/>
      <dgm:spPr/>
      <dgm:t>
        <a:bodyPr/>
        <a:lstStyle/>
        <a:p>
          <a:pPr rtl="1"/>
          <a:endParaRPr lang="ar-SA"/>
        </a:p>
      </dgm:t>
    </dgm:pt>
    <dgm:pt modelId="{3C9D82E2-E207-4C63-A145-F22A3EDBA72F}" type="sibTrans" cxnId="{49E99851-7B41-4202-B9F7-A1830777EC40}">
      <dgm:prSet/>
      <dgm:spPr/>
      <dgm:t>
        <a:bodyPr/>
        <a:lstStyle/>
        <a:p>
          <a:pPr rtl="1"/>
          <a:endParaRPr lang="ar-SA"/>
        </a:p>
      </dgm:t>
    </dgm:pt>
    <dgm:pt modelId="{23BC4B75-57F5-4F93-826C-8762EC825B06}">
      <dgm:prSet/>
      <dgm:spPr/>
      <dgm:t>
        <a:bodyPr/>
        <a:lstStyle/>
        <a:p>
          <a:pPr rtl="1"/>
          <a:r>
            <a:rPr lang="ar-SA"/>
            <a:t>تحديد المحتوى وتنظيمه</a:t>
          </a:r>
        </a:p>
      </dgm:t>
    </dgm:pt>
    <dgm:pt modelId="{AAF30A72-04BC-42C3-B856-7D2FD2EF3BCD}" type="parTrans" cxnId="{38A707C0-EBEE-40D4-8A81-72079715998A}">
      <dgm:prSet/>
      <dgm:spPr/>
      <dgm:t>
        <a:bodyPr/>
        <a:lstStyle/>
        <a:p>
          <a:pPr rtl="1"/>
          <a:endParaRPr lang="ar-SA"/>
        </a:p>
      </dgm:t>
    </dgm:pt>
    <dgm:pt modelId="{F2C4B772-AD2F-49AA-B64B-181190E2007A}" type="sibTrans" cxnId="{38A707C0-EBEE-40D4-8A81-72079715998A}">
      <dgm:prSet/>
      <dgm:spPr/>
      <dgm:t>
        <a:bodyPr/>
        <a:lstStyle/>
        <a:p>
          <a:pPr rtl="1"/>
          <a:endParaRPr lang="ar-SA"/>
        </a:p>
      </dgm:t>
    </dgm:pt>
    <dgm:pt modelId="{0C079174-A2AA-4ED2-B5D3-4C4FB0E98EF8}">
      <dgm:prSet/>
      <dgm:spPr/>
      <dgm:t>
        <a:bodyPr/>
        <a:lstStyle/>
        <a:p>
          <a:pPr rtl="1"/>
          <a:r>
            <a:rPr lang="ar-SA"/>
            <a:t>تحديد أنماط الإستجابة والتغذية الراجعة</a:t>
          </a:r>
        </a:p>
      </dgm:t>
    </dgm:pt>
    <dgm:pt modelId="{D95D9F85-6CC1-400D-8FDB-7CB5AEAF790D}" type="parTrans" cxnId="{6D2793EC-E42F-46EE-B25A-3EB79D2BE78B}">
      <dgm:prSet/>
      <dgm:spPr/>
      <dgm:t>
        <a:bodyPr/>
        <a:lstStyle/>
        <a:p>
          <a:pPr rtl="1"/>
          <a:endParaRPr lang="ar-SA"/>
        </a:p>
      </dgm:t>
    </dgm:pt>
    <dgm:pt modelId="{97828462-B099-4E98-89F8-988A0E8E7848}" type="sibTrans" cxnId="{6D2793EC-E42F-46EE-B25A-3EB79D2BE78B}">
      <dgm:prSet/>
      <dgm:spPr/>
      <dgm:t>
        <a:bodyPr/>
        <a:lstStyle/>
        <a:p>
          <a:pPr rtl="1"/>
          <a:endParaRPr lang="ar-SA"/>
        </a:p>
      </dgm:t>
    </dgm:pt>
    <dgm:pt modelId="{44D0A295-4827-428E-A87F-DC5E0355EEA2}">
      <dgm:prSet/>
      <dgm:spPr/>
      <dgm:t>
        <a:bodyPr/>
        <a:lstStyle/>
        <a:p>
          <a:pPr rtl="1"/>
          <a:r>
            <a:rPr lang="ar-SA"/>
            <a:t>التقويم البنائي</a:t>
          </a:r>
        </a:p>
      </dgm:t>
    </dgm:pt>
    <dgm:pt modelId="{FF38FF2F-7770-44B6-82CF-088EE1706BF3}" type="parTrans" cxnId="{04AAA606-6926-4D63-8B31-EFAD63C93EC9}">
      <dgm:prSet/>
      <dgm:spPr/>
      <dgm:t>
        <a:bodyPr/>
        <a:lstStyle/>
        <a:p>
          <a:pPr rtl="1"/>
          <a:endParaRPr lang="ar-SA"/>
        </a:p>
      </dgm:t>
    </dgm:pt>
    <dgm:pt modelId="{327353C1-F26A-42A5-A02E-055EBFBBB8FE}" type="sibTrans" cxnId="{04AAA606-6926-4D63-8B31-EFAD63C93EC9}">
      <dgm:prSet/>
      <dgm:spPr/>
      <dgm:t>
        <a:bodyPr/>
        <a:lstStyle/>
        <a:p>
          <a:pPr rtl="1"/>
          <a:endParaRPr lang="ar-SA"/>
        </a:p>
      </dgm:t>
    </dgm:pt>
    <dgm:pt modelId="{F4CC8C06-CF43-43F5-B92B-683D408B4F25}">
      <dgm:prSet/>
      <dgm:spPr/>
      <dgm:t>
        <a:bodyPr/>
        <a:lstStyle/>
        <a:p>
          <a:pPr rtl="1"/>
          <a:r>
            <a:rPr lang="ar-SA"/>
            <a:t>النشر والتوزيع</a:t>
          </a:r>
        </a:p>
      </dgm:t>
    </dgm:pt>
    <dgm:pt modelId="{337DC213-CD88-4E26-AD93-7F354F4AB83F}" type="parTrans" cxnId="{02557EAB-EA1C-4D51-9F11-692529286B8A}">
      <dgm:prSet/>
      <dgm:spPr/>
      <dgm:t>
        <a:bodyPr/>
        <a:lstStyle/>
        <a:p>
          <a:pPr rtl="1"/>
          <a:endParaRPr lang="ar-SA"/>
        </a:p>
      </dgm:t>
    </dgm:pt>
    <dgm:pt modelId="{4894CBEF-F8EB-421C-BBB2-D7296AEB5101}" type="sibTrans" cxnId="{02557EAB-EA1C-4D51-9F11-692529286B8A}">
      <dgm:prSet/>
      <dgm:spPr/>
      <dgm:t>
        <a:bodyPr/>
        <a:lstStyle/>
        <a:p>
          <a:pPr rtl="1"/>
          <a:endParaRPr lang="ar-SA"/>
        </a:p>
      </dgm:t>
    </dgm:pt>
    <dgm:pt modelId="{1C656090-A85C-4564-A75D-860821511A03}">
      <dgm:prSet/>
      <dgm:spPr/>
      <dgm:t>
        <a:bodyPr/>
        <a:lstStyle/>
        <a:p>
          <a:pPr rtl="1"/>
          <a:r>
            <a:rPr lang="ar-SA"/>
            <a:t>إنتاج البرنامج في صورته المبدئية</a:t>
          </a:r>
        </a:p>
      </dgm:t>
    </dgm:pt>
    <dgm:pt modelId="{732226C7-FF43-4F70-84D2-28F0601AB69A}" type="parTrans" cxnId="{9C80D2FD-8A78-4265-9638-CD288A71098A}">
      <dgm:prSet/>
      <dgm:spPr/>
      <dgm:t>
        <a:bodyPr/>
        <a:lstStyle/>
        <a:p>
          <a:pPr rtl="1"/>
          <a:endParaRPr lang="ar-SA"/>
        </a:p>
      </dgm:t>
    </dgm:pt>
    <dgm:pt modelId="{DDC0E8E3-11BB-42E6-A3DC-69C387F9C6CE}" type="sibTrans" cxnId="{9C80D2FD-8A78-4265-9638-CD288A71098A}">
      <dgm:prSet/>
      <dgm:spPr/>
      <dgm:t>
        <a:bodyPr/>
        <a:lstStyle/>
        <a:p>
          <a:pPr rtl="1"/>
          <a:endParaRPr lang="ar-SA"/>
        </a:p>
      </dgm:t>
    </dgm:pt>
    <dgm:pt modelId="{EA28AEF7-C0D8-4D64-A357-2C839249D963}">
      <dgm:prSet/>
      <dgm:spPr/>
      <dgm:t>
        <a:bodyPr/>
        <a:lstStyle/>
        <a:p>
          <a:pPr rtl="1"/>
          <a:r>
            <a:rPr lang="ar-SA"/>
            <a:t>التقويم البنائي للبرنامج</a:t>
          </a:r>
        </a:p>
      </dgm:t>
    </dgm:pt>
    <dgm:pt modelId="{2F5FEDDC-7832-4F96-A17E-D16E5451E2D8}" type="parTrans" cxnId="{8311FA68-AEED-4AD5-934F-93886C8F3CE4}">
      <dgm:prSet/>
      <dgm:spPr/>
      <dgm:t>
        <a:bodyPr/>
        <a:lstStyle/>
        <a:p>
          <a:pPr rtl="1"/>
          <a:endParaRPr lang="ar-SA"/>
        </a:p>
      </dgm:t>
    </dgm:pt>
    <dgm:pt modelId="{C4299A23-716A-4FAB-B625-4AB5A1BAE63F}" type="sibTrans" cxnId="{8311FA68-AEED-4AD5-934F-93886C8F3CE4}">
      <dgm:prSet/>
      <dgm:spPr/>
      <dgm:t>
        <a:bodyPr/>
        <a:lstStyle/>
        <a:p>
          <a:pPr rtl="1"/>
          <a:endParaRPr lang="ar-SA"/>
        </a:p>
      </dgm:t>
    </dgm:pt>
    <dgm:pt modelId="{CC8D6C4A-BB1B-4316-B69A-C3B89D5FC015}">
      <dgm:prSet/>
      <dgm:spPr/>
      <dgm:t>
        <a:bodyPr/>
        <a:lstStyle/>
        <a:p>
          <a:pPr rtl="1"/>
          <a:r>
            <a:rPr lang="ar-SA"/>
            <a:t>البرنامج في صورته النهائية</a:t>
          </a:r>
        </a:p>
      </dgm:t>
    </dgm:pt>
    <dgm:pt modelId="{13146C86-66C9-48BA-A602-1CB1B9F6B62C}" type="parTrans" cxnId="{BDD6F015-EAFB-4936-9B4D-D21CE2BB1FC6}">
      <dgm:prSet/>
      <dgm:spPr/>
      <dgm:t>
        <a:bodyPr/>
        <a:lstStyle/>
        <a:p>
          <a:pPr rtl="1"/>
          <a:endParaRPr lang="ar-SA"/>
        </a:p>
      </dgm:t>
    </dgm:pt>
    <dgm:pt modelId="{9BFCD5C2-752B-4566-8750-6D54FE1F06BB}" type="sibTrans" cxnId="{BDD6F015-EAFB-4936-9B4D-D21CE2BB1FC6}">
      <dgm:prSet/>
      <dgm:spPr/>
      <dgm:t>
        <a:bodyPr/>
        <a:lstStyle/>
        <a:p>
          <a:pPr rtl="1"/>
          <a:endParaRPr lang="ar-SA"/>
        </a:p>
      </dgm:t>
    </dgm:pt>
    <dgm:pt modelId="{434189CC-5B6D-4279-B4B1-D0D129F02234}" type="pres">
      <dgm:prSet presAssocID="{146B3928-2DB7-4349-8AE3-9B9FC387BF38}" presName="diagram" presStyleCnt="0">
        <dgm:presLayoutVars>
          <dgm:chPref val="1"/>
          <dgm:dir/>
          <dgm:animOne val="branch"/>
          <dgm:animLvl val="lvl"/>
          <dgm:resizeHandles/>
        </dgm:presLayoutVars>
      </dgm:prSet>
      <dgm:spPr/>
      <dgm:t>
        <a:bodyPr/>
        <a:lstStyle/>
        <a:p>
          <a:pPr rtl="1"/>
          <a:endParaRPr lang="ar-SA"/>
        </a:p>
      </dgm:t>
    </dgm:pt>
    <dgm:pt modelId="{8C00087A-884A-4F1D-BDE3-FCDB884A23D0}" type="pres">
      <dgm:prSet presAssocID="{D72B5AC8-8AB2-4E4F-8493-61178068A7FB}" presName="root" presStyleCnt="0"/>
      <dgm:spPr/>
    </dgm:pt>
    <dgm:pt modelId="{C0D39FC6-D7C2-4F3E-80D3-C7DE943F8AEE}" type="pres">
      <dgm:prSet presAssocID="{D72B5AC8-8AB2-4E4F-8493-61178068A7FB}" presName="rootComposite" presStyleCnt="0"/>
      <dgm:spPr/>
    </dgm:pt>
    <dgm:pt modelId="{E6176692-4C6D-41E3-9C6D-D5D7C3B7BFE0}" type="pres">
      <dgm:prSet presAssocID="{D72B5AC8-8AB2-4E4F-8493-61178068A7FB}" presName="rootText" presStyleLbl="node1" presStyleIdx="0" presStyleCnt="3"/>
      <dgm:spPr/>
      <dgm:t>
        <a:bodyPr/>
        <a:lstStyle/>
        <a:p>
          <a:pPr rtl="1"/>
          <a:endParaRPr lang="ar-SA"/>
        </a:p>
      </dgm:t>
    </dgm:pt>
    <dgm:pt modelId="{DA4D62DB-91FB-4A60-AD0D-4116E7C53C61}" type="pres">
      <dgm:prSet presAssocID="{D72B5AC8-8AB2-4E4F-8493-61178068A7FB}" presName="rootConnector" presStyleLbl="node1" presStyleIdx="0" presStyleCnt="3"/>
      <dgm:spPr/>
      <dgm:t>
        <a:bodyPr/>
        <a:lstStyle/>
        <a:p>
          <a:pPr rtl="1"/>
          <a:endParaRPr lang="ar-SA"/>
        </a:p>
      </dgm:t>
    </dgm:pt>
    <dgm:pt modelId="{6BC9D8EE-4396-4C17-AA8E-B3C7B7B244F0}" type="pres">
      <dgm:prSet presAssocID="{D72B5AC8-8AB2-4E4F-8493-61178068A7FB}" presName="childShape" presStyleCnt="0"/>
      <dgm:spPr/>
    </dgm:pt>
    <dgm:pt modelId="{08002807-52A5-4072-B9C3-A1B01ACEC325}" type="pres">
      <dgm:prSet presAssocID="{91F76B68-5050-49F6-853A-EE25D2CB4512}" presName="Name13" presStyleLbl="parChTrans1D2" presStyleIdx="0" presStyleCnt="16"/>
      <dgm:spPr/>
      <dgm:t>
        <a:bodyPr/>
        <a:lstStyle/>
        <a:p>
          <a:pPr rtl="1"/>
          <a:endParaRPr lang="ar-SA"/>
        </a:p>
      </dgm:t>
    </dgm:pt>
    <dgm:pt modelId="{C38ADBEF-9DFD-4235-B3FB-377AE3A8887C}" type="pres">
      <dgm:prSet presAssocID="{0C93675F-8AB0-454F-B3BD-3EC908E7FBFE}" presName="childText" presStyleLbl="bgAcc1" presStyleIdx="0" presStyleCnt="16">
        <dgm:presLayoutVars>
          <dgm:bulletEnabled val="1"/>
        </dgm:presLayoutVars>
      </dgm:prSet>
      <dgm:spPr/>
      <dgm:t>
        <a:bodyPr/>
        <a:lstStyle/>
        <a:p>
          <a:pPr rtl="1"/>
          <a:endParaRPr lang="ar-SA"/>
        </a:p>
      </dgm:t>
    </dgm:pt>
    <dgm:pt modelId="{DE7FB5A8-CF8D-4FB5-BD70-1F2CBD5DF746}" type="pres">
      <dgm:prSet presAssocID="{E75CB131-3808-48AE-9B01-5718F9D9834B}" presName="Name13" presStyleLbl="parChTrans1D2" presStyleIdx="1" presStyleCnt="16"/>
      <dgm:spPr/>
      <dgm:t>
        <a:bodyPr/>
        <a:lstStyle/>
        <a:p>
          <a:pPr rtl="1"/>
          <a:endParaRPr lang="ar-SA"/>
        </a:p>
      </dgm:t>
    </dgm:pt>
    <dgm:pt modelId="{917DB4CC-8332-4151-87F2-9130B5F8D1D0}" type="pres">
      <dgm:prSet presAssocID="{A3292363-2C90-4BA5-BFF5-A73B300DF36C}" presName="childText" presStyleLbl="bgAcc1" presStyleIdx="1" presStyleCnt="16">
        <dgm:presLayoutVars>
          <dgm:bulletEnabled val="1"/>
        </dgm:presLayoutVars>
      </dgm:prSet>
      <dgm:spPr/>
      <dgm:t>
        <a:bodyPr/>
        <a:lstStyle/>
        <a:p>
          <a:pPr rtl="1"/>
          <a:endParaRPr lang="ar-SA"/>
        </a:p>
      </dgm:t>
    </dgm:pt>
    <dgm:pt modelId="{39F3E8B0-0209-41E7-A8B1-904B2E9F5825}" type="pres">
      <dgm:prSet presAssocID="{732226C7-FF43-4F70-84D2-28F0601AB69A}" presName="Name13" presStyleLbl="parChTrans1D2" presStyleIdx="2" presStyleCnt="16"/>
      <dgm:spPr/>
      <dgm:t>
        <a:bodyPr/>
        <a:lstStyle/>
        <a:p>
          <a:pPr rtl="1"/>
          <a:endParaRPr lang="ar-SA"/>
        </a:p>
      </dgm:t>
    </dgm:pt>
    <dgm:pt modelId="{0EE097F2-BA91-473D-AD84-F2D2D3255F4F}" type="pres">
      <dgm:prSet presAssocID="{1C656090-A85C-4564-A75D-860821511A03}" presName="childText" presStyleLbl="bgAcc1" presStyleIdx="2" presStyleCnt="16">
        <dgm:presLayoutVars>
          <dgm:bulletEnabled val="1"/>
        </dgm:presLayoutVars>
      </dgm:prSet>
      <dgm:spPr/>
      <dgm:t>
        <a:bodyPr/>
        <a:lstStyle/>
        <a:p>
          <a:pPr rtl="1"/>
          <a:endParaRPr lang="ar-SA"/>
        </a:p>
      </dgm:t>
    </dgm:pt>
    <dgm:pt modelId="{66CF8C6B-61D9-46A5-9DAF-408107AA9FF5}" type="pres">
      <dgm:prSet presAssocID="{2F5FEDDC-7832-4F96-A17E-D16E5451E2D8}" presName="Name13" presStyleLbl="parChTrans1D2" presStyleIdx="3" presStyleCnt="16"/>
      <dgm:spPr/>
      <dgm:t>
        <a:bodyPr/>
        <a:lstStyle/>
        <a:p>
          <a:pPr rtl="1"/>
          <a:endParaRPr lang="ar-SA"/>
        </a:p>
      </dgm:t>
    </dgm:pt>
    <dgm:pt modelId="{F769E3D8-19CA-4645-84F1-53A04754B13D}" type="pres">
      <dgm:prSet presAssocID="{EA28AEF7-C0D8-4D64-A357-2C839249D963}" presName="childText" presStyleLbl="bgAcc1" presStyleIdx="3" presStyleCnt="16">
        <dgm:presLayoutVars>
          <dgm:bulletEnabled val="1"/>
        </dgm:presLayoutVars>
      </dgm:prSet>
      <dgm:spPr/>
      <dgm:t>
        <a:bodyPr/>
        <a:lstStyle/>
        <a:p>
          <a:pPr rtl="1"/>
          <a:endParaRPr lang="ar-SA"/>
        </a:p>
      </dgm:t>
    </dgm:pt>
    <dgm:pt modelId="{A70EA0D5-A1B2-47B4-A9B6-0DC8CAFFC15F}" type="pres">
      <dgm:prSet presAssocID="{13146C86-66C9-48BA-A602-1CB1B9F6B62C}" presName="Name13" presStyleLbl="parChTrans1D2" presStyleIdx="4" presStyleCnt="16"/>
      <dgm:spPr/>
      <dgm:t>
        <a:bodyPr/>
        <a:lstStyle/>
        <a:p>
          <a:pPr rtl="1"/>
          <a:endParaRPr lang="ar-SA"/>
        </a:p>
      </dgm:t>
    </dgm:pt>
    <dgm:pt modelId="{095499CB-76C8-4FC5-BA35-576BA613E5C5}" type="pres">
      <dgm:prSet presAssocID="{CC8D6C4A-BB1B-4316-B69A-C3B89D5FC015}" presName="childText" presStyleLbl="bgAcc1" presStyleIdx="4" presStyleCnt="16">
        <dgm:presLayoutVars>
          <dgm:bulletEnabled val="1"/>
        </dgm:presLayoutVars>
      </dgm:prSet>
      <dgm:spPr/>
      <dgm:t>
        <a:bodyPr/>
        <a:lstStyle/>
        <a:p>
          <a:pPr rtl="1"/>
          <a:endParaRPr lang="ar-SA"/>
        </a:p>
      </dgm:t>
    </dgm:pt>
    <dgm:pt modelId="{92A63ED7-40C8-4451-B8E4-4B317F39F330}" type="pres">
      <dgm:prSet presAssocID="{337DC213-CD88-4E26-AD93-7F354F4AB83F}" presName="Name13" presStyleLbl="parChTrans1D2" presStyleIdx="5" presStyleCnt="16"/>
      <dgm:spPr/>
      <dgm:t>
        <a:bodyPr/>
        <a:lstStyle/>
        <a:p>
          <a:pPr rtl="1"/>
          <a:endParaRPr lang="ar-SA"/>
        </a:p>
      </dgm:t>
    </dgm:pt>
    <dgm:pt modelId="{34071AC8-FDAA-427E-BF86-00FBBAFCBD75}" type="pres">
      <dgm:prSet presAssocID="{F4CC8C06-CF43-43F5-B92B-683D408B4F25}" presName="childText" presStyleLbl="bgAcc1" presStyleIdx="5" presStyleCnt="16">
        <dgm:presLayoutVars>
          <dgm:bulletEnabled val="1"/>
        </dgm:presLayoutVars>
      </dgm:prSet>
      <dgm:spPr/>
      <dgm:t>
        <a:bodyPr/>
        <a:lstStyle/>
        <a:p>
          <a:pPr rtl="1"/>
          <a:endParaRPr lang="ar-SA"/>
        </a:p>
      </dgm:t>
    </dgm:pt>
    <dgm:pt modelId="{92601E12-2FA0-43C6-B1AF-B41CB8AC6FCA}" type="pres">
      <dgm:prSet presAssocID="{E3550F94-4CE6-4040-A002-ED82FC9E314E}" presName="root" presStyleCnt="0"/>
      <dgm:spPr/>
    </dgm:pt>
    <dgm:pt modelId="{DD66B927-E297-40EF-82A7-EACBEB12B9E4}" type="pres">
      <dgm:prSet presAssocID="{E3550F94-4CE6-4040-A002-ED82FC9E314E}" presName="rootComposite" presStyleCnt="0"/>
      <dgm:spPr/>
    </dgm:pt>
    <dgm:pt modelId="{915202F5-B30E-4C98-81A2-7DDE995D516F}" type="pres">
      <dgm:prSet presAssocID="{E3550F94-4CE6-4040-A002-ED82FC9E314E}" presName="rootText" presStyleLbl="node1" presStyleIdx="1" presStyleCnt="3"/>
      <dgm:spPr/>
      <dgm:t>
        <a:bodyPr/>
        <a:lstStyle/>
        <a:p>
          <a:pPr rtl="1"/>
          <a:endParaRPr lang="ar-SA"/>
        </a:p>
      </dgm:t>
    </dgm:pt>
    <dgm:pt modelId="{C1740195-9047-4F65-A7A4-24CC78F3D188}" type="pres">
      <dgm:prSet presAssocID="{E3550F94-4CE6-4040-A002-ED82FC9E314E}" presName="rootConnector" presStyleLbl="node1" presStyleIdx="1" presStyleCnt="3"/>
      <dgm:spPr/>
      <dgm:t>
        <a:bodyPr/>
        <a:lstStyle/>
        <a:p>
          <a:pPr rtl="1"/>
          <a:endParaRPr lang="ar-SA"/>
        </a:p>
      </dgm:t>
    </dgm:pt>
    <dgm:pt modelId="{822861A1-A40F-4290-BFC2-78EB1FD9C0FA}" type="pres">
      <dgm:prSet presAssocID="{E3550F94-4CE6-4040-A002-ED82FC9E314E}" presName="childShape" presStyleCnt="0"/>
      <dgm:spPr/>
    </dgm:pt>
    <dgm:pt modelId="{85ACC55E-A73D-40E7-AA03-38606522031D}" type="pres">
      <dgm:prSet presAssocID="{2291D4B9-775F-467D-9677-7211F1225E00}" presName="Name13" presStyleLbl="parChTrans1D2" presStyleIdx="6" presStyleCnt="16"/>
      <dgm:spPr/>
      <dgm:t>
        <a:bodyPr/>
        <a:lstStyle/>
        <a:p>
          <a:pPr rtl="1"/>
          <a:endParaRPr lang="ar-SA"/>
        </a:p>
      </dgm:t>
    </dgm:pt>
    <dgm:pt modelId="{31470C7A-030C-43C7-A717-9194BEE71158}" type="pres">
      <dgm:prSet presAssocID="{D1D38C73-DD78-4A92-B475-8BFD6E084169}" presName="childText" presStyleLbl="bgAcc1" presStyleIdx="6" presStyleCnt="16">
        <dgm:presLayoutVars>
          <dgm:bulletEnabled val="1"/>
        </dgm:presLayoutVars>
      </dgm:prSet>
      <dgm:spPr/>
      <dgm:t>
        <a:bodyPr/>
        <a:lstStyle/>
        <a:p>
          <a:pPr rtl="1"/>
          <a:endParaRPr lang="ar-SA"/>
        </a:p>
      </dgm:t>
    </dgm:pt>
    <dgm:pt modelId="{719A7E96-470D-49A0-9DF3-72AD4704C4F9}" type="pres">
      <dgm:prSet presAssocID="{4A3E5F02-D2D5-4A52-AFCB-0D8F3CF4E84A}" presName="Name13" presStyleLbl="parChTrans1D2" presStyleIdx="7" presStyleCnt="16"/>
      <dgm:spPr/>
      <dgm:t>
        <a:bodyPr/>
        <a:lstStyle/>
        <a:p>
          <a:pPr rtl="1"/>
          <a:endParaRPr lang="ar-SA"/>
        </a:p>
      </dgm:t>
    </dgm:pt>
    <dgm:pt modelId="{3FFF7295-861E-448B-BC5C-1E793634DA90}" type="pres">
      <dgm:prSet presAssocID="{2F5D99C2-AF7F-4234-9358-FB7BB2FD6FE7}" presName="childText" presStyleLbl="bgAcc1" presStyleIdx="7" presStyleCnt="16">
        <dgm:presLayoutVars>
          <dgm:bulletEnabled val="1"/>
        </dgm:presLayoutVars>
      </dgm:prSet>
      <dgm:spPr/>
      <dgm:t>
        <a:bodyPr/>
        <a:lstStyle/>
        <a:p>
          <a:pPr rtl="1"/>
          <a:endParaRPr lang="ar-SA"/>
        </a:p>
      </dgm:t>
    </dgm:pt>
    <dgm:pt modelId="{52658D6E-ADEC-4B6F-8616-591F474A8E51}" type="pres">
      <dgm:prSet presAssocID="{D95D9F85-6CC1-400D-8FDB-7CB5AEAF790D}" presName="Name13" presStyleLbl="parChTrans1D2" presStyleIdx="8" presStyleCnt="16"/>
      <dgm:spPr/>
      <dgm:t>
        <a:bodyPr/>
        <a:lstStyle/>
        <a:p>
          <a:pPr rtl="1"/>
          <a:endParaRPr lang="ar-SA"/>
        </a:p>
      </dgm:t>
    </dgm:pt>
    <dgm:pt modelId="{C9F1CB26-7BAA-45F3-B92A-0BB9E2FDCF86}" type="pres">
      <dgm:prSet presAssocID="{0C079174-A2AA-4ED2-B5D3-4C4FB0E98EF8}" presName="childText" presStyleLbl="bgAcc1" presStyleIdx="8" presStyleCnt="16">
        <dgm:presLayoutVars>
          <dgm:bulletEnabled val="1"/>
        </dgm:presLayoutVars>
      </dgm:prSet>
      <dgm:spPr/>
      <dgm:t>
        <a:bodyPr/>
        <a:lstStyle/>
        <a:p>
          <a:pPr rtl="1"/>
          <a:endParaRPr lang="ar-SA"/>
        </a:p>
      </dgm:t>
    </dgm:pt>
    <dgm:pt modelId="{95F3B6E8-657E-43B9-BD1C-281F5588C6D1}" type="pres">
      <dgm:prSet presAssocID="{FF38FF2F-7770-44B6-82CF-088EE1706BF3}" presName="Name13" presStyleLbl="parChTrans1D2" presStyleIdx="9" presStyleCnt="16"/>
      <dgm:spPr/>
      <dgm:t>
        <a:bodyPr/>
        <a:lstStyle/>
        <a:p>
          <a:pPr rtl="1"/>
          <a:endParaRPr lang="ar-SA"/>
        </a:p>
      </dgm:t>
    </dgm:pt>
    <dgm:pt modelId="{FB4F01E8-EDD2-4F80-A48D-DA4BCBDE61DE}" type="pres">
      <dgm:prSet presAssocID="{44D0A295-4827-428E-A87F-DC5E0355EEA2}" presName="childText" presStyleLbl="bgAcc1" presStyleIdx="9" presStyleCnt="16">
        <dgm:presLayoutVars>
          <dgm:bulletEnabled val="1"/>
        </dgm:presLayoutVars>
      </dgm:prSet>
      <dgm:spPr/>
      <dgm:t>
        <a:bodyPr/>
        <a:lstStyle/>
        <a:p>
          <a:pPr rtl="1"/>
          <a:endParaRPr lang="ar-SA"/>
        </a:p>
      </dgm:t>
    </dgm:pt>
    <dgm:pt modelId="{E85A5945-535A-46BC-A736-CF2259F61B40}" type="pres">
      <dgm:prSet presAssocID="{3BF32263-2332-456F-9D39-34E6A985F139}" presName="root" presStyleCnt="0"/>
      <dgm:spPr/>
    </dgm:pt>
    <dgm:pt modelId="{22F3A237-A112-4E62-8B98-FFEC328AFF0B}" type="pres">
      <dgm:prSet presAssocID="{3BF32263-2332-456F-9D39-34E6A985F139}" presName="rootComposite" presStyleCnt="0"/>
      <dgm:spPr/>
    </dgm:pt>
    <dgm:pt modelId="{B3789E3F-9016-4727-8177-6A6565BD9643}" type="pres">
      <dgm:prSet presAssocID="{3BF32263-2332-456F-9D39-34E6A985F139}" presName="rootText" presStyleLbl="node1" presStyleIdx="2" presStyleCnt="3"/>
      <dgm:spPr/>
      <dgm:t>
        <a:bodyPr/>
        <a:lstStyle/>
        <a:p>
          <a:pPr rtl="1"/>
          <a:endParaRPr lang="ar-SA"/>
        </a:p>
      </dgm:t>
    </dgm:pt>
    <dgm:pt modelId="{33DB89E6-88B4-45DC-8FF9-2524E94F2489}" type="pres">
      <dgm:prSet presAssocID="{3BF32263-2332-456F-9D39-34E6A985F139}" presName="rootConnector" presStyleLbl="node1" presStyleIdx="2" presStyleCnt="3"/>
      <dgm:spPr/>
      <dgm:t>
        <a:bodyPr/>
        <a:lstStyle/>
        <a:p>
          <a:pPr rtl="1"/>
          <a:endParaRPr lang="ar-SA"/>
        </a:p>
      </dgm:t>
    </dgm:pt>
    <dgm:pt modelId="{732526D3-FDD7-4484-96F8-5FF177242EE1}" type="pres">
      <dgm:prSet presAssocID="{3BF32263-2332-456F-9D39-34E6A985F139}" presName="childShape" presStyleCnt="0"/>
      <dgm:spPr/>
    </dgm:pt>
    <dgm:pt modelId="{F25419AA-85FB-479F-AB2B-6C83C0795AB9}" type="pres">
      <dgm:prSet presAssocID="{EDCFA0B4-346F-41EB-A264-331D32D01A22}" presName="Name13" presStyleLbl="parChTrans1D2" presStyleIdx="10" presStyleCnt="16"/>
      <dgm:spPr/>
      <dgm:t>
        <a:bodyPr/>
        <a:lstStyle/>
        <a:p>
          <a:pPr rtl="1"/>
          <a:endParaRPr lang="ar-SA"/>
        </a:p>
      </dgm:t>
    </dgm:pt>
    <dgm:pt modelId="{40FB2511-8494-4C5F-97E4-07097A1C2F47}" type="pres">
      <dgm:prSet presAssocID="{7FA89E99-84D2-4197-B341-9D88E172865F}" presName="childText" presStyleLbl="bgAcc1" presStyleIdx="10" presStyleCnt="16">
        <dgm:presLayoutVars>
          <dgm:bulletEnabled val="1"/>
        </dgm:presLayoutVars>
      </dgm:prSet>
      <dgm:spPr/>
      <dgm:t>
        <a:bodyPr/>
        <a:lstStyle/>
        <a:p>
          <a:pPr rtl="1"/>
          <a:endParaRPr lang="ar-SA"/>
        </a:p>
      </dgm:t>
    </dgm:pt>
    <dgm:pt modelId="{FCF5E5F7-44F0-4D18-A12B-939AD8748074}" type="pres">
      <dgm:prSet presAssocID="{A6272484-1922-485B-A371-68F421AACB0E}" presName="Name13" presStyleLbl="parChTrans1D2" presStyleIdx="11" presStyleCnt="16"/>
      <dgm:spPr/>
      <dgm:t>
        <a:bodyPr/>
        <a:lstStyle/>
        <a:p>
          <a:pPr rtl="1"/>
          <a:endParaRPr lang="ar-SA"/>
        </a:p>
      </dgm:t>
    </dgm:pt>
    <dgm:pt modelId="{6AFDC98C-98CE-4818-A838-2A42634B1D2B}" type="pres">
      <dgm:prSet presAssocID="{50475362-2B98-4F0B-955B-AFC086A35236}" presName="childText" presStyleLbl="bgAcc1" presStyleIdx="11" presStyleCnt="16">
        <dgm:presLayoutVars>
          <dgm:bulletEnabled val="1"/>
        </dgm:presLayoutVars>
      </dgm:prSet>
      <dgm:spPr/>
      <dgm:t>
        <a:bodyPr/>
        <a:lstStyle/>
        <a:p>
          <a:pPr rtl="1"/>
          <a:endParaRPr lang="ar-SA"/>
        </a:p>
      </dgm:t>
    </dgm:pt>
    <dgm:pt modelId="{49D78DE0-E8B4-4E13-BB60-EA40F380FEC8}" type="pres">
      <dgm:prSet presAssocID="{563AE6CA-18C3-428E-B627-17690FF35E89}" presName="Name13" presStyleLbl="parChTrans1D2" presStyleIdx="12" presStyleCnt="16"/>
      <dgm:spPr/>
      <dgm:t>
        <a:bodyPr/>
        <a:lstStyle/>
        <a:p>
          <a:pPr rtl="1"/>
          <a:endParaRPr lang="ar-SA"/>
        </a:p>
      </dgm:t>
    </dgm:pt>
    <dgm:pt modelId="{97909284-CD87-4115-83CA-103869647EF8}" type="pres">
      <dgm:prSet presAssocID="{6FA1F65A-4A47-4000-B6D4-5E0931FF3D17}" presName="childText" presStyleLbl="bgAcc1" presStyleIdx="12" presStyleCnt="16">
        <dgm:presLayoutVars>
          <dgm:bulletEnabled val="1"/>
        </dgm:presLayoutVars>
      </dgm:prSet>
      <dgm:spPr/>
      <dgm:t>
        <a:bodyPr/>
        <a:lstStyle/>
        <a:p>
          <a:pPr rtl="1"/>
          <a:endParaRPr lang="ar-SA"/>
        </a:p>
      </dgm:t>
    </dgm:pt>
    <dgm:pt modelId="{DBB25600-65F4-4356-B606-63DAC004E6D6}" type="pres">
      <dgm:prSet presAssocID="{AAF30A72-04BC-42C3-B856-7D2FD2EF3BCD}" presName="Name13" presStyleLbl="parChTrans1D2" presStyleIdx="13" presStyleCnt="16"/>
      <dgm:spPr/>
      <dgm:t>
        <a:bodyPr/>
        <a:lstStyle/>
        <a:p>
          <a:pPr rtl="1"/>
          <a:endParaRPr lang="ar-SA"/>
        </a:p>
      </dgm:t>
    </dgm:pt>
    <dgm:pt modelId="{D2728515-FEEB-400E-9189-424F94F23161}" type="pres">
      <dgm:prSet presAssocID="{23BC4B75-57F5-4F93-826C-8762EC825B06}" presName="childText" presStyleLbl="bgAcc1" presStyleIdx="13" presStyleCnt="16">
        <dgm:presLayoutVars>
          <dgm:bulletEnabled val="1"/>
        </dgm:presLayoutVars>
      </dgm:prSet>
      <dgm:spPr/>
      <dgm:t>
        <a:bodyPr/>
        <a:lstStyle/>
        <a:p>
          <a:pPr rtl="1"/>
          <a:endParaRPr lang="ar-SA"/>
        </a:p>
      </dgm:t>
    </dgm:pt>
    <dgm:pt modelId="{0F107632-0322-4145-A378-AFF28CCEA91A}" type="pres">
      <dgm:prSet presAssocID="{75BD2285-F043-4344-AAD4-E98C98764E17}" presName="Name13" presStyleLbl="parChTrans1D2" presStyleIdx="14" presStyleCnt="16"/>
      <dgm:spPr/>
      <dgm:t>
        <a:bodyPr/>
        <a:lstStyle/>
        <a:p>
          <a:pPr rtl="1"/>
          <a:endParaRPr lang="ar-SA"/>
        </a:p>
      </dgm:t>
    </dgm:pt>
    <dgm:pt modelId="{F7C5953A-A5A7-49BB-A324-1EB630B36CCC}" type="pres">
      <dgm:prSet presAssocID="{94F638FC-ED34-4817-94A6-E09C408EF9FE}" presName="childText" presStyleLbl="bgAcc1" presStyleIdx="14" presStyleCnt="16">
        <dgm:presLayoutVars>
          <dgm:bulletEnabled val="1"/>
        </dgm:presLayoutVars>
      </dgm:prSet>
      <dgm:spPr/>
      <dgm:t>
        <a:bodyPr/>
        <a:lstStyle/>
        <a:p>
          <a:pPr rtl="1"/>
          <a:endParaRPr lang="ar-SA"/>
        </a:p>
      </dgm:t>
    </dgm:pt>
    <dgm:pt modelId="{A6A6DDD5-BE68-473D-A9C2-5C1566495EE9}" type="pres">
      <dgm:prSet presAssocID="{4CF44CB0-C6C4-499E-BDD3-497E2E788085}" presName="Name13" presStyleLbl="parChTrans1D2" presStyleIdx="15" presStyleCnt="16"/>
      <dgm:spPr/>
      <dgm:t>
        <a:bodyPr/>
        <a:lstStyle/>
        <a:p>
          <a:pPr rtl="1"/>
          <a:endParaRPr lang="ar-SA"/>
        </a:p>
      </dgm:t>
    </dgm:pt>
    <dgm:pt modelId="{2B28164F-4945-40BF-AEC0-0FAAB99D7F41}" type="pres">
      <dgm:prSet presAssocID="{2360626B-6BC2-48C9-9F12-14F1AB697A5A}" presName="childText" presStyleLbl="bgAcc1" presStyleIdx="15" presStyleCnt="16">
        <dgm:presLayoutVars>
          <dgm:bulletEnabled val="1"/>
        </dgm:presLayoutVars>
      </dgm:prSet>
      <dgm:spPr/>
      <dgm:t>
        <a:bodyPr/>
        <a:lstStyle/>
        <a:p>
          <a:pPr rtl="1"/>
          <a:endParaRPr lang="ar-SA"/>
        </a:p>
      </dgm:t>
    </dgm:pt>
  </dgm:ptLst>
  <dgm:cxnLst>
    <dgm:cxn modelId="{7400BF28-72EB-49D9-8620-1E8964469FF6}" srcId="{3BF32263-2332-456F-9D39-34E6A985F139}" destId="{2360626B-6BC2-48C9-9F12-14F1AB697A5A}" srcOrd="5" destOrd="0" parTransId="{4CF44CB0-C6C4-499E-BDD3-497E2E788085}" sibTransId="{9A6CBB71-015E-44CA-8CED-10AAB195A5CD}"/>
    <dgm:cxn modelId="{825013F2-3DFE-48CC-95A3-874ADF8B7843}" type="presOf" srcId="{D1D38C73-DD78-4A92-B475-8BFD6E084169}" destId="{31470C7A-030C-43C7-A717-9194BEE71158}" srcOrd="0" destOrd="0" presId="urn:microsoft.com/office/officeart/2005/8/layout/hierarchy3"/>
    <dgm:cxn modelId="{B82F49CB-F5DD-4FE1-AB5F-D4C6EA51DF3A}" type="presOf" srcId="{23BC4B75-57F5-4F93-826C-8762EC825B06}" destId="{D2728515-FEEB-400E-9189-424F94F23161}" srcOrd="0" destOrd="0" presId="urn:microsoft.com/office/officeart/2005/8/layout/hierarchy3"/>
    <dgm:cxn modelId="{070B03B2-F86B-4992-A390-B5460123994B}" type="presOf" srcId="{563AE6CA-18C3-428E-B627-17690FF35E89}" destId="{49D78DE0-E8B4-4E13-BB60-EA40F380FEC8}" srcOrd="0" destOrd="0" presId="urn:microsoft.com/office/officeart/2005/8/layout/hierarchy3"/>
    <dgm:cxn modelId="{BBB887BD-F2FD-400C-8D93-03C582ADD6CC}" type="presOf" srcId="{AAF30A72-04BC-42C3-B856-7D2FD2EF3BCD}" destId="{DBB25600-65F4-4356-B606-63DAC004E6D6}" srcOrd="0" destOrd="0" presId="urn:microsoft.com/office/officeart/2005/8/layout/hierarchy3"/>
    <dgm:cxn modelId="{E65DCF08-2B95-446B-8D50-3B01AC508F7A}" type="presOf" srcId="{2F5D99C2-AF7F-4234-9358-FB7BB2FD6FE7}" destId="{3FFF7295-861E-448B-BC5C-1E793634DA90}" srcOrd="0" destOrd="0" presId="urn:microsoft.com/office/officeart/2005/8/layout/hierarchy3"/>
    <dgm:cxn modelId="{A48746AA-E694-4C28-BA6C-733014F8B759}" type="presOf" srcId="{94F638FC-ED34-4817-94A6-E09C408EF9FE}" destId="{F7C5953A-A5A7-49BB-A324-1EB630B36CCC}" srcOrd="0" destOrd="0" presId="urn:microsoft.com/office/officeart/2005/8/layout/hierarchy3"/>
    <dgm:cxn modelId="{BDD6F015-EAFB-4936-9B4D-D21CE2BB1FC6}" srcId="{D72B5AC8-8AB2-4E4F-8493-61178068A7FB}" destId="{CC8D6C4A-BB1B-4316-B69A-C3B89D5FC015}" srcOrd="4" destOrd="0" parTransId="{13146C86-66C9-48BA-A602-1CB1B9F6B62C}" sibTransId="{9BFCD5C2-752B-4566-8750-6D54FE1F06BB}"/>
    <dgm:cxn modelId="{BBB2CA2E-9CC8-411E-90FF-167BF2FC36FC}" type="presOf" srcId="{E3550F94-4CE6-4040-A002-ED82FC9E314E}" destId="{C1740195-9047-4F65-A7A4-24CC78F3D188}" srcOrd="1" destOrd="0" presId="urn:microsoft.com/office/officeart/2005/8/layout/hierarchy3"/>
    <dgm:cxn modelId="{A2805E98-C63F-4C3E-AB44-3B828DA14E4D}" type="presOf" srcId="{6FA1F65A-4A47-4000-B6D4-5E0931FF3D17}" destId="{97909284-CD87-4115-83CA-103869647EF8}" srcOrd="0" destOrd="0" presId="urn:microsoft.com/office/officeart/2005/8/layout/hierarchy3"/>
    <dgm:cxn modelId="{9C80D2FD-8A78-4265-9638-CD288A71098A}" srcId="{D72B5AC8-8AB2-4E4F-8493-61178068A7FB}" destId="{1C656090-A85C-4564-A75D-860821511A03}" srcOrd="2" destOrd="0" parTransId="{732226C7-FF43-4F70-84D2-28F0601AB69A}" sibTransId="{DDC0E8E3-11BB-42E6-A3DC-69C387F9C6CE}"/>
    <dgm:cxn modelId="{B66815A5-B033-4E1F-9D47-8BE25298D816}" type="presOf" srcId="{1C656090-A85C-4564-A75D-860821511A03}" destId="{0EE097F2-BA91-473D-AD84-F2D2D3255F4F}" srcOrd="0" destOrd="0" presId="urn:microsoft.com/office/officeart/2005/8/layout/hierarchy3"/>
    <dgm:cxn modelId="{02557EAB-EA1C-4D51-9F11-692529286B8A}" srcId="{D72B5AC8-8AB2-4E4F-8493-61178068A7FB}" destId="{F4CC8C06-CF43-43F5-B92B-683D408B4F25}" srcOrd="5" destOrd="0" parTransId="{337DC213-CD88-4E26-AD93-7F354F4AB83F}" sibTransId="{4894CBEF-F8EB-421C-BBB2-D7296AEB5101}"/>
    <dgm:cxn modelId="{7988F72B-EEA7-4747-88BD-9A6C4CE88D91}" type="presOf" srcId="{E3550F94-4CE6-4040-A002-ED82FC9E314E}" destId="{915202F5-B30E-4C98-81A2-7DDE995D516F}" srcOrd="0" destOrd="0" presId="urn:microsoft.com/office/officeart/2005/8/layout/hierarchy3"/>
    <dgm:cxn modelId="{40481B8C-2215-4785-890A-7366684826A3}" type="presOf" srcId="{D72B5AC8-8AB2-4E4F-8493-61178068A7FB}" destId="{E6176692-4C6D-41E3-9C6D-D5D7C3B7BFE0}" srcOrd="0" destOrd="0" presId="urn:microsoft.com/office/officeart/2005/8/layout/hierarchy3"/>
    <dgm:cxn modelId="{8311FA68-AEED-4AD5-934F-93886C8F3CE4}" srcId="{D72B5AC8-8AB2-4E4F-8493-61178068A7FB}" destId="{EA28AEF7-C0D8-4D64-A357-2C839249D963}" srcOrd="3" destOrd="0" parTransId="{2F5FEDDC-7832-4F96-A17E-D16E5451E2D8}" sibTransId="{C4299A23-716A-4FAB-B625-4AB5A1BAE63F}"/>
    <dgm:cxn modelId="{88034B97-F867-48D8-8C67-26319BC0B5B4}" type="presOf" srcId="{D95D9F85-6CC1-400D-8FDB-7CB5AEAF790D}" destId="{52658D6E-ADEC-4B6F-8616-591F474A8E51}" srcOrd="0" destOrd="0" presId="urn:microsoft.com/office/officeart/2005/8/layout/hierarchy3"/>
    <dgm:cxn modelId="{B445B9E0-542A-456D-9996-FD6DAD515E50}" type="presOf" srcId="{2291D4B9-775F-467D-9677-7211F1225E00}" destId="{85ACC55E-A73D-40E7-AA03-38606522031D}" srcOrd="0" destOrd="0" presId="urn:microsoft.com/office/officeart/2005/8/layout/hierarchy3"/>
    <dgm:cxn modelId="{954823F8-24A5-4882-B8D2-39F018B17247}" type="presOf" srcId="{FF38FF2F-7770-44B6-82CF-088EE1706BF3}" destId="{95F3B6E8-657E-43B9-BD1C-281F5588C6D1}" srcOrd="0" destOrd="0" presId="urn:microsoft.com/office/officeart/2005/8/layout/hierarchy3"/>
    <dgm:cxn modelId="{A17D3612-BFE0-4F9F-A0C2-F56B7AACC7FF}" type="presOf" srcId="{2360626B-6BC2-48C9-9F12-14F1AB697A5A}" destId="{2B28164F-4945-40BF-AEC0-0FAAB99D7F41}" srcOrd="0" destOrd="0" presId="urn:microsoft.com/office/officeart/2005/8/layout/hierarchy3"/>
    <dgm:cxn modelId="{B3C2977F-7FE9-48B0-A1F1-18929321C44D}" type="presOf" srcId="{3BF32263-2332-456F-9D39-34E6A985F139}" destId="{B3789E3F-9016-4727-8177-6A6565BD9643}" srcOrd="0" destOrd="0" presId="urn:microsoft.com/office/officeart/2005/8/layout/hierarchy3"/>
    <dgm:cxn modelId="{BFA0917A-137E-4164-A438-8F3A4E791657}" type="presOf" srcId="{146B3928-2DB7-4349-8AE3-9B9FC387BF38}" destId="{434189CC-5B6D-4279-B4B1-D0D129F02234}" srcOrd="0" destOrd="0" presId="urn:microsoft.com/office/officeart/2005/8/layout/hierarchy3"/>
    <dgm:cxn modelId="{2F130DB8-71A4-4B88-91FC-7D4A72CCBC6C}" type="presOf" srcId="{13146C86-66C9-48BA-A602-1CB1B9F6B62C}" destId="{A70EA0D5-A1B2-47B4-A9B6-0DC8CAFFC15F}" srcOrd="0" destOrd="0" presId="urn:microsoft.com/office/officeart/2005/8/layout/hierarchy3"/>
    <dgm:cxn modelId="{CA3D369E-8960-4A30-9E15-5975B10BDBD4}" type="presOf" srcId="{4CF44CB0-C6C4-499E-BDD3-497E2E788085}" destId="{A6A6DDD5-BE68-473D-A9C2-5C1566495EE9}" srcOrd="0" destOrd="0" presId="urn:microsoft.com/office/officeart/2005/8/layout/hierarchy3"/>
    <dgm:cxn modelId="{780054E3-88A4-4471-ABB0-8F819A94425E}" type="presOf" srcId="{0C93675F-8AB0-454F-B3BD-3EC908E7FBFE}" destId="{C38ADBEF-9DFD-4235-B3FB-377AE3A8887C}" srcOrd="0" destOrd="0" presId="urn:microsoft.com/office/officeart/2005/8/layout/hierarchy3"/>
    <dgm:cxn modelId="{F958ECB1-3C08-45C9-B575-0B61CD6A52DB}" srcId="{D72B5AC8-8AB2-4E4F-8493-61178068A7FB}" destId="{A3292363-2C90-4BA5-BFF5-A73B300DF36C}" srcOrd="1" destOrd="0" parTransId="{E75CB131-3808-48AE-9B01-5718F9D9834B}" sibTransId="{E22AD819-707E-4081-9895-D33CBC1994FC}"/>
    <dgm:cxn modelId="{04AAA606-6926-4D63-8B31-EFAD63C93EC9}" srcId="{E3550F94-4CE6-4040-A002-ED82FC9E314E}" destId="{44D0A295-4827-428E-A87F-DC5E0355EEA2}" srcOrd="3" destOrd="0" parTransId="{FF38FF2F-7770-44B6-82CF-088EE1706BF3}" sibTransId="{327353C1-F26A-42A5-A02E-055EBFBBB8FE}"/>
    <dgm:cxn modelId="{2B64EDE8-A64F-4F3C-ABE9-FE092E032B7F}" type="presOf" srcId="{4A3E5F02-D2D5-4A52-AFCB-0D8F3CF4E84A}" destId="{719A7E96-470D-49A0-9DF3-72AD4704C4F9}" srcOrd="0" destOrd="0" presId="urn:microsoft.com/office/officeart/2005/8/layout/hierarchy3"/>
    <dgm:cxn modelId="{A9D18731-F733-422A-A23E-0A1DEFCC73F2}" type="presOf" srcId="{A3292363-2C90-4BA5-BFF5-A73B300DF36C}" destId="{917DB4CC-8332-4151-87F2-9130B5F8D1D0}" srcOrd="0" destOrd="0" presId="urn:microsoft.com/office/officeart/2005/8/layout/hierarchy3"/>
    <dgm:cxn modelId="{4E4FDCB7-13AE-40DD-AC79-FA90A50996D1}" type="presOf" srcId="{E75CB131-3808-48AE-9B01-5718F9D9834B}" destId="{DE7FB5A8-CF8D-4FB5-BD70-1F2CBD5DF746}" srcOrd="0" destOrd="0" presId="urn:microsoft.com/office/officeart/2005/8/layout/hierarchy3"/>
    <dgm:cxn modelId="{CCC7C9E1-9644-4DE8-8D00-2F8A8F5FC97E}" srcId="{E3550F94-4CE6-4040-A002-ED82FC9E314E}" destId="{D1D38C73-DD78-4A92-B475-8BFD6E084169}" srcOrd="0" destOrd="0" parTransId="{2291D4B9-775F-467D-9677-7211F1225E00}" sibTransId="{1CE3380E-8E2B-4F3E-9AB5-B4E35BD78093}"/>
    <dgm:cxn modelId="{EBDE3F91-9DE9-4E37-8CDA-34FAF9B3DB5E}" srcId="{D72B5AC8-8AB2-4E4F-8493-61178068A7FB}" destId="{0C93675F-8AB0-454F-B3BD-3EC908E7FBFE}" srcOrd="0" destOrd="0" parTransId="{91F76B68-5050-49F6-853A-EE25D2CB4512}" sibTransId="{9AFD7983-4729-4400-A9CF-13FE59E95421}"/>
    <dgm:cxn modelId="{796D3072-C3C7-45A5-85E0-842D011C8EDC}" type="presOf" srcId="{EA28AEF7-C0D8-4D64-A357-2C839249D963}" destId="{F769E3D8-19CA-4645-84F1-53A04754B13D}" srcOrd="0" destOrd="0" presId="urn:microsoft.com/office/officeart/2005/8/layout/hierarchy3"/>
    <dgm:cxn modelId="{7A3B65E8-47D1-4518-91FE-7E0F1503D1F7}" srcId="{E3550F94-4CE6-4040-A002-ED82FC9E314E}" destId="{2F5D99C2-AF7F-4234-9358-FB7BB2FD6FE7}" srcOrd="1" destOrd="0" parTransId="{4A3E5F02-D2D5-4A52-AFCB-0D8F3CF4E84A}" sibTransId="{F30BD462-6BFA-42A5-B447-48ECD0299FC0}"/>
    <dgm:cxn modelId="{D92EF5CD-879D-442F-B29B-42802A03740A}" srcId="{146B3928-2DB7-4349-8AE3-9B9FC387BF38}" destId="{3BF32263-2332-456F-9D39-34E6A985F139}" srcOrd="2" destOrd="0" parTransId="{0658C38F-7353-4EBB-9A11-70106EDCA131}" sibTransId="{7F76C82C-68B0-4D6B-931B-F1669199261C}"/>
    <dgm:cxn modelId="{AFB0D4D2-7A13-4911-B096-F8880336BC82}" srcId="{3BF32263-2332-456F-9D39-34E6A985F139}" destId="{94F638FC-ED34-4817-94A6-E09C408EF9FE}" srcOrd="4" destOrd="0" parTransId="{75BD2285-F043-4344-AAD4-E98C98764E17}" sibTransId="{B5DE05A1-2230-4B45-8002-7752E21AFFF2}"/>
    <dgm:cxn modelId="{49E99851-7B41-4202-B9F7-A1830777EC40}" srcId="{3BF32263-2332-456F-9D39-34E6A985F139}" destId="{6FA1F65A-4A47-4000-B6D4-5E0931FF3D17}" srcOrd="2" destOrd="0" parTransId="{563AE6CA-18C3-428E-B627-17690FF35E89}" sibTransId="{3C9D82E2-E207-4C63-A145-F22A3EDBA72F}"/>
    <dgm:cxn modelId="{6D2793EC-E42F-46EE-B25A-3EB79D2BE78B}" srcId="{E3550F94-4CE6-4040-A002-ED82FC9E314E}" destId="{0C079174-A2AA-4ED2-B5D3-4C4FB0E98EF8}" srcOrd="2" destOrd="0" parTransId="{D95D9F85-6CC1-400D-8FDB-7CB5AEAF790D}" sibTransId="{97828462-B099-4E98-89F8-988A0E8E7848}"/>
    <dgm:cxn modelId="{D3521055-7A93-45BE-9CEC-97D74A412DA8}" type="presOf" srcId="{75BD2285-F043-4344-AAD4-E98C98764E17}" destId="{0F107632-0322-4145-A378-AFF28CCEA91A}" srcOrd="0" destOrd="0" presId="urn:microsoft.com/office/officeart/2005/8/layout/hierarchy3"/>
    <dgm:cxn modelId="{05732444-A400-40DD-9CA0-B0D054FB808E}" type="presOf" srcId="{337DC213-CD88-4E26-AD93-7F354F4AB83F}" destId="{92A63ED7-40C8-4451-B8E4-4B317F39F330}" srcOrd="0" destOrd="0" presId="urn:microsoft.com/office/officeart/2005/8/layout/hierarchy3"/>
    <dgm:cxn modelId="{B8D9CB62-AAAD-483C-9F30-D6A07D64DCB2}" type="presOf" srcId="{50475362-2B98-4F0B-955B-AFC086A35236}" destId="{6AFDC98C-98CE-4818-A838-2A42634B1D2B}" srcOrd="0" destOrd="0" presId="urn:microsoft.com/office/officeart/2005/8/layout/hierarchy3"/>
    <dgm:cxn modelId="{76721D2C-2B01-4B10-AB9A-20C5C4FA5957}" type="presOf" srcId="{732226C7-FF43-4F70-84D2-28F0601AB69A}" destId="{39F3E8B0-0209-41E7-A8B1-904B2E9F5825}" srcOrd="0" destOrd="0" presId="urn:microsoft.com/office/officeart/2005/8/layout/hierarchy3"/>
    <dgm:cxn modelId="{38A707C0-EBEE-40D4-8A81-72079715998A}" srcId="{3BF32263-2332-456F-9D39-34E6A985F139}" destId="{23BC4B75-57F5-4F93-826C-8762EC825B06}" srcOrd="3" destOrd="0" parTransId="{AAF30A72-04BC-42C3-B856-7D2FD2EF3BCD}" sibTransId="{F2C4B772-AD2F-49AA-B64B-181190E2007A}"/>
    <dgm:cxn modelId="{C2CECD29-6EAF-4653-B9AB-DA75D5B74B59}" type="presOf" srcId="{91F76B68-5050-49F6-853A-EE25D2CB4512}" destId="{08002807-52A5-4072-B9C3-A1B01ACEC325}" srcOrd="0" destOrd="0" presId="urn:microsoft.com/office/officeart/2005/8/layout/hierarchy3"/>
    <dgm:cxn modelId="{F8B052DB-12C1-4AEF-917C-CEEAD55D707D}" type="presOf" srcId="{3BF32263-2332-456F-9D39-34E6A985F139}" destId="{33DB89E6-88B4-45DC-8FF9-2524E94F2489}" srcOrd="1" destOrd="0" presId="urn:microsoft.com/office/officeart/2005/8/layout/hierarchy3"/>
    <dgm:cxn modelId="{5ADC832D-9965-4ED6-BCE8-B8D6800A6C0C}" type="presOf" srcId="{0C079174-A2AA-4ED2-B5D3-4C4FB0E98EF8}" destId="{C9F1CB26-7BAA-45F3-B92A-0BB9E2FDCF86}" srcOrd="0" destOrd="0" presId="urn:microsoft.com/office/officeart/2005/8/layout/hierarchy3"/>
    <dgm:cxn modelId="{DE9AE8A9-A990-4CC2-B6E6-3A02EA090CB7}" type="presOf" srcId="{44D0A295-4827-428E-A87F-DC5E0355EEA2}" destId="{FB4F01E8-EDD2-4F80-A48D-DA4BCBDE61DE}" srcOrd="0" destOrd="0" presId="urn:microsoft.com/office/officeart/2005/8/layout/hierarchy3"/>
    <dgm:cxn modelId="{22FD3BB4-F6FE-408D-A18E-A5FDCD6758D9}" srcId="{146B3928-2DB7-4349-8AE3-9B9FC387BF38}" destId="{D72B5AC8-8AB2-4E4F-8493-61178068A7FB}" srcOrd="0" destOrd="0" parTransId="{0A0FE629-692C-4DBF-BA86-E8A50A62FB86}" sibTransId="{29F9D74E-8204-45D5-A70E-5E69A284CBEE}"/>
    <dgm:cxn modelId="{8C3CB99B-F796-488B-8C58-7D852C5477AC}" srcId="{3BF32263-2332-456F-9D39-34E6A985F139}" destId="{50475362-2B98-4F0B-955B-AFC086A35236}" srcOrd="1" destOrd="0" parTransId="{A6272484-1922-485B-A371-68F421AACB0E}" sibTransId="{0AC10E42-CFA5-431B-9717-931F15117103}"/>
    <dgm:cxn modelId="{EE6FD1D1-91AA-4BB2-B508-A13F9407BBBD}" type="presOf" srcId="{D72B5AC8-8AB2-4E4F-8493-61178068A7FB}" destId="{DA4D62DB-91FB-4A60-AD0D-4116E7C53C61}" srcOrd="1" destOrd="0" presId="urn:microsoft.com/office/officeart/2005/8/layout/hierarchy3"/>
    <dgm:cxn modelId="{35AEA6F6-72D4-4E54-8F6B-2A8E500FA602}" type="presOf" srcId="{CC8D6C4A-BB1B-4316-B69A-C3B89D5FC015}" destId="{095499CB-76C8-4FC5-BA35-576BA613E5C5}" srcOrd="0" destOrd="0" presId="urn:microsoft.com/office/officeart/2005/8/layout/hierarchy3"/>
    <dgm:cxn modelId="{15800215-E5DE-40AF-8BA9-0A6C4DCDBD0F}" type="presOf" srcId="{7FA89E99-84D2-4197-B341-9D88E172865F}" destId="{40FB2511-8494-4C5F-97E4-07097A1C2F47}" srcOrd="0" destOrd="0" presId="urn:microsoft.com/office/officeart/2005/8/layout/hierarchy3"/>
    <dgm:cxn modelId="{69ADE11B-2277-4BEF-A765-82B75D40A144}" type="presOf" srcId="{2F5FEDDC-7832-4F96-A17E-D16E5451E2D8}" destId="{66CF8C6B-61D9-46A5-9DAF-408107AA9FF5}" srcOrd="0" destOrd="0" presId="urn:microsoft.com/office/officeart/2005/8/layout/hierarchy3"/>
    <dgm:cxn modelId="{C436E00B-FC77-487C-A444-4AE12EF4C5F4}" srcId="{3BF32263-2332-456F-9D39-34E6A985F139}" destId="{7FA89E99-84D2-4197-B341-9D88E172865F}" srcOrd="0" destOrd="0" parTransId="{EDCFA0B4-346F-41EB-A264-331D32D01A22}" sibTransId="{4E73BF9C-D46D-4C5D-AD23-194B4B55628B}"/>
    <dgm:cxn modelId="{BBE270EC-1660-46BB-B800-E1D471636CAF}" type="presOf" srcId="{EDCFA0B4-346F-41EB-A264-331D32D01A22}" destId="{F25419AA-85FB-479F-AB2B-6C83C0795AB9}" srcOrd="0" destOrd="0" presId="urn:microsoft.com/office/officeart/2005/8/layout/hierarchy3"/>
    <dgm:cxn modelId="{D3242AE7-54C1-4717-B55A-72AC1370185F}" type="presOf" srcId="{F4CC8C06-CF43-43F5-B92B-683D408B4F25}" destId="{34071AC8-FDAA-427E-BF86-00FBBAFCBD75}" srcOrd="0" destOrd="0" presId="urn:microsoft.com/office/officeart/2005/8/layout/hierarchy3"/>
    <dgm:cxn modelId="{0F43036B-AEA2-481C-B84A-255B70290B2E}" type="presOf" srcId="{A6272484-1922-485B-A371-68F421AACB0E}" destId="{FCF5E5F7-44F0-4D18-A12B-939AD8748074}" srcOrd="0" destOrd="0" presId="urn:microsoft.com/office/officeart/2005/8/layout/hierarchy3"/>
    <dgm:cxn modelId="{A36F69B9-DF00-470B-85B4-A92A38290F7E}" srcId="{146B3928-2DB7-4349-8AE3-9B9FC387BF38}" destId="{E3550F94-4CE6-4040-A002-ED82FC9E314E}" srcOrd="1" destOrd="0" parTransId="{9751C733-81D7-4CDA-B93B-932C73E532B1}" sibTransId="{1983D46C-BA89-4A06-A7A4-4D901C3AF6AE}"/>
    <dgm:cxn modelId="{3680646A-0A0D-4101-96DE-F811C9E2324B}" type="presParOf" srcId="{434189CC-5B6D-4279-B4B1-D0D129F02234}" destId="{8C00087A-884A-4F1D-BDE3-FCDB884A23D0}" srcOrd="0" destOrd="0" presId="urn:microsoft.com/office/officeart/2005/8/layout/hierarchy3"/>
    <dgm:cxn modelId="{A00EDD97-C121-4EFF-BC9C-F8752FA0DF20}" type="presParOf" srcId="{8C00087A-884A-4F1D-BDE3-FCDB884A23D0}" destId="{C0D39FC6-D7C2-4F3E-80D3-C7DE943F8AEE}" srcOrd="0" destOrd="0" presId="urn:microsoft.com/office/officeart/2005/8/layout/hierarchy3"/>
    <dgm:cxn modelId="{2E480C73-5EED-4178-B5EC-A50856D4CF7F}" type="presParOf" srcId="{C0D39FC6-D7C2-4F3E-80D3-C7DE943F8AEE}" destId="{E6176692-4C6D-41E3-9C6D-D5D7C3B7BFE0}" srcOrd="0" destOrd="0" presId="urn:microsoft.com/office/officeart/2005/8/layout/hierarchy3"/>
    <dgm:cxn modelId="{EF46E55A-E21F-43A7-A9D6-944A0430F7E1}" type="presParOf" srcId="{C0D39FC6-D7C2-4F3E-80D3-C7DE943F8AEE}" destId="{DA4D62DB-91FB-4A60-AD0D-4116E7C53C61}" srcOrd="1" destOrd="0" presId="urn:microsoft.com/office/officeart/2005/8/layout/hierarchy3"/>
    <dgm:cxn modelId="{95609F3D-6182-409B-B7F5-A2EB544A48BA}" type="presParOf" srcId="{8C00087A-884A-4F1D-BDE3-FCDB884A23D0}" destId="{6BC9D8EE-4396-4C17-AA8E-B3C7B7B244F0}" srcOrd="1" destOrd="0" presId="urn:microsoft.com/office/officeart/2005/8/layout/hierarchy3"/>
    <dgm:cxn modelId="{AB73F636-9D5A-4A9A-83EE-F855B536C45D}" type="presParOf" srcId="{6BC9D8EE-4396-4C17-AA8E-B3C7B7B244F0}" destId="{08002807-52A5-4072-B9C3-A1B01ACEC325}" srcOrd="0" destOrd="0" presId="urn:microsoft.com/office/officeart/2005/8/layout/hierarchy3"/>
    <dgm:cxn modelId="{4B673A97-A944-4504-973E-A1D275758A9E}" type="presParOf" srcId="{6BC9D8EE-4396-4C17-AA8E-B3C7B7B244F0}" destId="{C38ADBEF-9DFD-4235-B3FB-377AE3A8887C}" srcOrd="1" destOrd="0" presId="urn:microsoft.com/office/officeart/2005/8/layout/hierarchy3"/>
    <dgm:cxn modelId="{B5D1B558-A70C-4B3F-B8AF-8673323197B9}" type="presParOf" srcId="{6BC9D8EE-4396-4C17-AA8E-B3C7B7B244F0}" destId="{DE7FB5A8-CF8D-4FB5-BD70-1F2CBD5DF746}" srcOrd="2" destOrd="0" presId="urn:microsoft.com/office/officeart/2005/8/layout/hierarchy3"/>
    <dgm:cxn modelId="{9AE6CF7D-EDF6-4C0A-90F5-5EFCAC531BF7}" type="presParOf" srcId="{6BC9D8EE-4396-4C17-AA8E-B3C7B7B244F0}" destId="{917DB4CC-8332-4151-87F2-9130B5F8D1D0}" srcOrd="3" destOrd="0" presId="urn:microsoft.com/office/officeart/2005/8/layout/hierarchy3"/>
    <dgm:cxn modelId="{35F3CCE3-521A-4705-B5A7-A4E7B50CCB28}" type="presParOf" srcId="{6BC9D8EE-4396-4C17-AA8E-B3C7B7B244F0}" destId="{39F3E8B0-0209-41E7-A8B1-904B2E9F5825}" srcOrd="4" destOrd="0" presId="urn:microsoft.com/office/officeart/2005/8/layout/hierarchy3"/>
    <dgm:cxn modelId="{506E4E4E-23D6-4B39-A789-8382D00FBA23}" type="presParOf" srcId="{6BC9D8EE-4396-4C17-AA8E-B3C7B7B244F0}" destId="{0EE097F2-BA91-473D-AD84-F2D2D3255F4F}" srcOrd="5" destOrd="0" presId="urn:microsoft.com/office/officeart/2005/8/layout/hierarchy3"/>
    <dgm:cxn modelId="{0E4350B0-2CE5-4BE4-978D-088E47F58540}" type="presParOf" srcId="{6BC9D8EE-4396-4C17-AA8E-B3C7B7B244F0}" destId="{66CF8C6B-61D9-46A5-9DAF-408107AA9FF5}" srcOrd="6" destOrd="0" presId="urn:microsoft.com/office/officeart/2005/8/layout/hierarchy3"/>
    <dgm:cxn modelId="{2D9B91DE-22E4-47A9-91EA-3C0A67136288}" type="presParOf" srcId="{6BC9D8EE-4396-4C17-AA8E-B3C7B7B244F0}" destId="{F769E3D8-19CA-4645-84F1-53A04754B13D}" srcOrd="7" destOrd="0" presId="urn:microsoft.com/office/officeart/2005/8/layout/hierarchy3"/>
    <dgm:cxn modelId="{FEA027AA-2F43-44C0-A674-FAEF10C80FA7}" type="presParOf" srcId="{6BC9D8EE-4396-4C17-AA8E-B3C7B7B244F0}" destId="{A70EA0D5-A1B2-47B4-A9B6-0DC8CAFFC15F}" srcOrd="8" destOrd="0" presId="urn:microsoft.com/office/officeart/2005/8/layout/hierarchy3"/>
    <dgm:cxn modelId="{6E70F742-4D80-4937-BE34-EEDAB06C2697}" type="presParOf" srcId="{6BC9D8EE-4396-4C17-AA8E-B3C7B7B244F0}" destId="{095499CB-76C8-4FC5-BA35-576BA613E5C5}" srcOrd="9" destOrd="0" presId="urn:microsoft.com/office/officeart/2005/8/layout/hierarchy3"/>
    <dgm:cxn modelId="{03479AAB-1757-4C66-A187-2AFCCC743A97}" type="presParOf" srcId="{6BC9D8EE-4396-4C17-AA8E-B3C7B7B244F0}" destId="{92A63ED7-40C8-4451-B8E4-4B317F39F330}" srcOrd="10" destOrd="0" presId="urn:microsoft.com/office/officeart/2005/8/layout/hierarchy3"/>
    <dgm:cxn modelId="{02DBF61A-7C26-41C5-BF7A-60B66B7934CD}" type="presParOf" srcId="{6BC9D8EE-4396-4C17-AA8E-B3C7B7B244F0}" destId="{34071AC8-FDAA-427E-BF86-00FBBAFCBD75}" srcOrd="11" destOrd="0" presId="urn:microsoft.com/office/officeart/2005/8/layout/hierarchy3"/>
    <dgm:cxn modelId="{2B9C0246-A333-4EE6-A9E2-932D0CEE2755}" type="presParOf" srcId="{434189CC-5B6D-4279-B4B1-D0D129F02234}" destId="{92601E12-2FA0-43C6-B1AF-B41CB8AC6FCA}" srcOrd="1" destOrd="0" presId="urn:microsoft.com/office/officeart/2005/8/layout/hierarchy3"/>
    <dgm:cxn modelId="{35A4E7E6-523E-4F79-B460-8940B963419A}" type="presParOf" srcId="{92601E12-2FA0-43C6-B1AF-B41CB8AC6FCA}" destId="{DD66B927-E297-40EF-82A7-EACBEB12B9E4}" srcOrd="0" destOrd="0" presId="urn:microsoft.com/office/officeart/2005/8/layout/hierarchy3"/>
    <dgm:cxn modelId="{696F2522-9E70-45FC-A4B2-8ED7A91C0937}" type="presParOf" srcId="{DD66B927-E297-40EF-82A7-EACBEB12B9E4}" destId="{915202F5-B30E-4C98-81A2-7DDE995D516F}" srcOrd="0" destOrd="0" presId="urn:microsoft.com/office/officeart/2005/8/layout/hierarchy3"/>
    <dgm:cxn modelId="{E55A546C-23D7-4F81-83A0-82168F13B9C9}" type="presParOf" srcId="{DD66B927-E297-40EF-82A7-EACBEB12B9E4}" destId="{C1740195-9047-4F65-A7A4-24CC78F3D188}" srcOrd="1" destOrd="0" presId="urn:microsoft.com/office/officeart/2005/8/layout/hierarchy3"/>
    <dgm:cxn modelId="{75660B75-18A8-4151-B299-5528BFB6DDAB}" type="presParOf" srcId="{92601E12-2FA0-43C6-B1AF-B41CB8AC6FCA}" destId="{822861A1-A40F-4290-BFC2-78EB1FD9C0FA}" srcOrd="1" destOrd="0" presId="urn:microsoft.com/office/officeart/2005/8/layout/hierarchy3"/>
    <dgm:cxn modelId="{C7EEA6EE-9901-47CB-8D6E-D5BC0D70EFF6}" type="presParOf" srcId="{822861A1-A40F-4290-BFC2-78EB1FD9C0FA}" destId="{85ACC55E-A73D-40E7-AA03-38606522031D}" srcOrd="0" destOrd="0" presId="urn:microsoft.com/office/officeart/2005/8/layout/hierarchy3"/>
    <dgm:cxn modelId="{D7C9DCED-885A-4CE5-9306-FC015E973126}" type="presParOf" srcId="{822861A1-A40F-4290-BFC2-78EB1FD9C0FA}" destId="{31470C7A-030C-43C7-A717-9194BEE71158}" srcOrd="1" destOrd="0" presId="urn:microsoft.com/office/officeart/2005/8/layout/hierarchy3"/>
    <dgm:cxn modelId="{BBFF4185-01B6-4123-BE6E-AFD16B615C5B}" type="presParOf" srcId="{822861A1-A40F-4290-BFC2-78EB1FD9C0FA}" destId="{719A7E96-470D-49A0-9DF3-72AD4704C4F9}" srcOrd="2" destOrd="0" presId="urn:microsoft.com/office/officeart/2005/8/layout/hierarchy3"/>
    <dgm:cxn modelId="{B5D6388E-7259-4CC8-9253-2857F4314785}" type="presParOf" srcId="{822861A1-A40F-4290-BFC2-78EB1FD9C0FA}" destId="{3FFF7295-861E-448B-BC5C-1E793634DA90}" srcOrd="3" destOrd="0" presId="urn:microsoft.com/office/officeart/2005/8/layout/hierarchy3"/>
    <dgm:cxn modelId="{5663B5B3-1A58-4C3C-BCFF-1E50E56D1754}" type="presParOf" srcId="{822861A1-A40F-4290-BFC2-78EB1FD9C0FA}" destId="{52658D6E-ADEC-4B6F-8616-591F474A8E51}" srcOrd="4" destOrd="0" presId="urn:microsoft.com/office/officeart/2005/8/layout/hierarchy3"/>
    <dgm:cxn modelId="{FF08DD76-0EA9-45B8-A6E1-013D8F9A62EB}" type="presParOf" srcId="{822861A1-A40F-4290-BFC2-78EB1FD9C0FA}" destId="{C9F1CB26-7BAA-45F3-B92A-0BB9E2FDCF86}" srcOrd="5" destOrd="0" presId="urn:microsoft.com/office/officeart/2005/8/layout/hierarchy3"/>
    <dgm:cxn modelId="{94924602-C77A-4459-B71F-4049D73C859D}" type="presParOf" srcId="{822861A1-A40F-4290-BFC2-78EB1FD9C0FA}" destId="{95F3B6E8-657E-43B9-BD1C-281F5588C6D1}" srcOrd="6" destOrd="0" presId="urn:microsoft.com/office/officeart/2005/8/layout/hierarchy3"/>
    <dgm:cxn modelId="{DFEB7FBB-FC45-46C5-9ED3-B8DA643E2591}" type="presParOf" srcId="{822861A1-A40F-4290-BFC2-78EB1FD9C0FA}" destId="{FB4F01E8-EDD2-4F80-A48D-DA4BCBDE61DE}" srcOrd="7" destOrd="0" presId="urn:microsoft.com/office/officeart/2005/8/layout/hierarchy3"/>
    <dgm:cxn modelId="{CE070161-645E-4E55-AE79-9234C7918DDC}" type="presParOf" srcId="{434189CC-5B6D-4279-B4B1-D0D129F02234}" destId="{E85A5945-535A-46BC-A736-CF2259F61B40}" srcOrd="2" destOrd="0" presId="urn:microsoft.com/office/officeart/2005/8/layout/hierarchy3"/>
    <dgm:cxn modelId="{DE2382C1-6994-4D51-9F01-AB06CA7B9736}" type="presParOf" srcId="{E85A5945-535A-46BC-A736-CF2259F61B40}" destId="{22F3A237-A112-4E62-8B98-FFEC328AFF0B}" srcOrd="0" destOrd="0" presId="urn:microsoft.com/office/officeart/2005/8/layout/hierarchy3"/>
    <dgm:cxn modelId="{E6480612-4871-4A74-8039-E8193F55448B}" type="presParOf" srcId="{22F3A237-A112-4E62-8B98-FFEC328AFF0B}" destId="{B3789E3F-9016-4727-8177-6A6565BD9643}" srcOrd="0" destOrd="0" presId="urn:microsoft.com/office/officeart/2005/8/layout/hierarchy3"/>
    <dgm:cxn modelId="{69A4C747-6736-4640-9188-C50BB79E58EC}" type="presParOf" srcId="{22F3A237-A112-4E62-8B98-FFEC328AFF0B}" destId="{33DB89E6-88B4-45DC-8FF9-2524E94F2489}" srcOrd="1" destOrd="0" presId="urn:microsoft.com/office/officeart/2005/8/layout/hierarchy3"/>
    <dgm:cxn modelId="{F9D7B929-A174-4664-BC45-08E6B148AED3}" type="presParOf" srcId="{E85A5945-535A-46BC-A736-CF2259F61B40}" destId="{732526D3-FDD7-4484-96F8-5FF177242EE1}" srcOrd="1" destOrd="0" presId="urn:microsoft.com/office/officeart/2005/8/layout/hierarchy3"/>
    <dgm:cxn modelId="{053AAC74-2DEC-4B00-85E0-BB3ACCED47D5}" type="presParOf" srcId="{732526D3-FDD7-4484-96F8-5FF177242EE1}" destId="{F25419AA-85FB-479F-AB2B-6C83C0795AB9}" srcOrd="0" destOrd="0" presId="urn:microsoft.com/office/officeart/2005/8/layout/hierarchy3"/>
    <dgm:cxn modelId="{5E801A59-FBD5-4E56-A945-4030FE39323E}" type="presParOf" srcId="{732526D3-FDD7-4484-96F8-5FF177242EE1}" destId="{40FB2511-8494-4C5F-97E4-07097A1C2F47}" srcOrd="1" destOrd="0" presId="urn:microsoft.com/office/officeart/2005/8/layout/hierarchy3"/>
    <dgm:cxn modelId="{4919E4A0-BFCD-48BC-A983-0DA4EF0B44E7}" type="presParOf" srcId="{732526D3-FDD7-4484-96F8-5FF177242EE1}" destId="{FCF5E5F7-44F0-4D18-A12B-939AD8748074}" srcOrd="2" destOrd="0" presId="urn:microsoft.com/office/officeart/2005/8/layout/hierarchy3"/>
    <dgm:cxn modelId="{5E1315FB-AF62-42B9-BE54-C1FCAEE1AF55}" type="presParOf" srcId="{732526D3-FDD7-4484-96F8-5FF177242EE1}" destId="{6AFDC98C-98CE-4818-A838-2A42634B1D2B}" srcOrd="3" destOrd="0" presId="urn:microsoft.com/office/officeart/2005/8/layout/hierarchy3"/>
    <dgm:cxn modelId="{BEDA4CDE-A7AF-4FDC-ACD3-62C3499DF257}" type="presParOf" srcId="{732526D3-FDD7-4484-96F8-5FF177242EE1}" destId="{49D78DE0-E8B4-4E13-BB60-EA40F380FEC8}" srcOrd="4" destOrd="0" presId="urn:microsoft.com/office/officeart/2005/8/layout/hierarchy3"/>
    <dgm:cxn modelId="{A1047F89-714E-41BA-8D6A-8B21403CC5A7}" type="presParOf" srcId="{732526D3-FDD7-4484-96F8-5FF177242EE1}" destId="{97909284-CD87-4115-83CA-103869647EF8}" srcOrd="5" destOrd="0" presId="urn:microsoft.com/office/officeart/2005/8/layout/hierarchy3"/>
    <dgm:cxn modelId="{62903D26-FCAE-43A9-B352-F1EBB0A23A93}" type="presParOf" srcId="{732526D3-FDD7-4484-96F8-5FF177242EE1}" destId="{DBB25600-65F4-4356-B606-63DAC004E6D6}" srcOrd="6" destOrd="0" presId="urn:microsoft.com/office/officeart/2005/8/layout/hierarchy3"/>
    <dgm:cxn modelId="{A452A8B4-6662-47D2-92A0-8629E3E4C0D7}" type="presParOf" srcId="{732526D3-FDD7-4484-96F8-5FF177242EE1}" destId="{D2728515-FEEB-400E-9189-424F94F23161}" srcOrd="7" destOrd="0" presId="urn:microsoft.com/office/officeart/2005/8/layout/hierarchy3"/>
    <dgm:cxn modelId="{4A48070F-7902-4AD2-95C3-C7EAF8DB06A7}" type="presParOf" srcId="{732526D3-FDD7-4484-96F8-5FF177242EE1}" destId="{0F107632-0322-4145-A378-AFF28CCEA91A}" srcOrd="8" destOrd="0" presId="urn:microsoft.com/office/officeart/2005/8/layout/hierarchy3"/>
    <dgm:cxn modelId="{7140ADB7-740E-438D-85BE-E13537DFF91F}" type="presParOf" srcId="{732526D3-FDD7-4484-96F8-5FF177242EE1}" destId="{F7C5953A-A5A7-49BB-A324-1EB630B36CCC}" srcOrd="9" destOrd="0" presId="urn:microsoft.com/office/officeart/2005/8/layout/hierarchy3"/>
    <dgm:cxn modelId="{0B671D94-14E3-40E4-9A60-5FCCEEF0EBDD}" type="presParOf" srcId="{732526D3-FDD7-4484-96F8-5FF177242EE1}" destId="{A6A6DDD5-BE68-473D-A9C2-5C1566495EE9}" srcOrd="10" destOrd="0" presId="urn:microsoft.com/office/officeart/2005/8/layout/hierarchy3"/>
    <dgm:cxn modelId="{2C4D00E1-3746-428E-8468-47A5719469F6}" type="presParOf" srcId="{732526D3-FDD7-4484-96F8-5FF177242EE1}" destId="{2B28164F-4945-40BF-AEC0-0FAAB99D7F41}" srcOrd="11" destOrd="0" presId="urn:microsoft.com/office/officeart/2005/8/layout/hierarchy3"/>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6176692-4C6D-41E3-9C6D-D5D7C3B7BFE0}">
      <dsp:nvSpPr>
        <dsp:cNvPr id="0" name=""/>
        <dsp:cNvSpPr/>
      </dsp:nvSpPr>
      <dsp:spPr>
        <a:xfrm>
          <a:off x="1446268" y="1542"/>
          <a:ext cx="1007803" cy="5039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ctr" defTabSz="711200" rtl="1">
            <a:lnSpc>
              <a:spcPct val="90000"/>
            </a:lnSpc>
            <a:spcBef>
              <a:spcPct val="0"/>
            </a:spcBef>
            <a:spcAft>
              <a:spcPct val="35000"/>
            </a:spcAft>
          </a:pPr>
          <a:r>
            <a:rPr lang="ar-SA" sz="1600" kern="1200"/>
            <a:t>مرحلة الإنتاج والتوزيع</a:t>
          </a:r>
        </a:p>
      </dsp:txBody>
      <dsp:txXfrm>
        <a:off x="1446268" y="1542"/>
        <a:ext cx="1007803" cy="503901"/>
      </dsp:txXfrm>
    </dsp:sp>
    <dsp:sp modelId="{08002807-52A5-4072-B9C3-A1B01ACEC325}">
      <dsp:nvSpPr>
        <dsp:cNvPr id="0" name=""/>
        <dsp:cNvSpPr/>
      </dsp:nvSpPr>
      <dsp:spPr>
        <a:xfrm>
          <a:off x="1547049" y="505444"/>
          <a:ext cx="100780" cy="377926"/>
        </a:xfrm>
        <a:custGeom>
          <a:avLst/>
          <a:gdLst/>
          <a:ahLst/>
          <a:cxnLst/>
          <a:rect l="0" t="0" r="0" b="0"/>
          <a:pathLst>
            <a:path>
              <a:moveTo>
                <a:pt x="0" y="0"/>
              </a:moveTo>
              <a:lnTo>
                <a:pt x="0" y="377926"/>
              </a:lnTo>
              <a:lnTo>
                <a:pt x="100780" y="3779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8ADBEF-9DFD-4235-B3FB-377AE3A8887C}">
      <dsp:nvSpPr>
        <dsp:cNvPr id="0" name=""/>
        <dsp:cNvSpPr/>
      </dsp:nvSpPr>
      <dsp:spPr>
        <a:xfrm>
          <a:off x="1647829" y="631419"/>
          <a:ext cx="806242" cy="5039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rtl="1">
            <a:lnSpc>
              <a:spcPct val="90000"/>
            </a:lnSpc>
            <a:spcBef>
              <a:spcPct val="0"/>
            </a:spcBef>
            <a:spcAft>
              <a:spcPct val="35000"/>
            </a:spcAft>
          </a:pPr>
          <a:r>
            <a:rPr lang="ar-SA" sz="1100" kern="1200"/>
            <a:t>تحديد متطلبات الإنتاج</a:t>
          </a:r>
        </a:p>
      </dsp:txBody>
      <dsp:txXfrm>
        <a:off x="1647829" y="631419"/>
        <a:ext cx="806242" cy="503901"/>
      </dsp:txXfrm>
    </dsp:sp>
    <dsp:sp modelId="{DE7FB5A8-CF8D-4FB5-BD70-1F2CBD5DF746}">
      <dsp:nvSpPr>
        <dsp:cNvPr id="0" name=""/>
        <dsp:cNvSpPr/>
      </dsp:nvSpPr>
      <dsp:spPr>
        <a:xfrm>
          <a:off x="1547049" y="505444"/>
          <a:ext cx="100780" cy="1007803"/>
        </a:xfrm>
        <a:custGeom>
          <a:avLst/>
          <a:gdLst/>
          <a:ahLst/>
          <a:cxnLst/>
          <a:rect l="0" t="0" r="0" b="0"/>
          <a:pathLst>
            <a:path>
              <a:moveTo>
                <a:pt x="0" y="0"/>
              </a:moveTo>
              <a:lnTo>
                <a:pt x="0" y="1007803"/>
              </a:lnTo>
              <a:lnTo>
                <a:pt x="100780" y="10078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7DB4CC-8332-4151-87F2-9130B5F8D1D0}">
      <dsp:nvSpPr>
        <dsp:cNvPr id="0" name=""/>
        <dsp:cNvSpPr/>
      </dsp:nvSpPr>
      <dsp:spPr>
        <a:xfrm>
          <a:off x="1647829" y="1261296"/>
          <a:ext cx="806242" cy="5039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rtl="1">
            <a:lnSpc>
              <a:spcPct val="90000"/>
            </a:lnSpc>
            <a:spcBef>
              <a:spcPct val="0"/>
            </a:spcBef>
            <a:spcAft>
              <a:spcPct val="35000"/>
            </a:spcAft>
          </a:pPr>
          <a:r>
            <a:rPr lang="ar-SA" sz="1100" kern="1200"/>
            <a:t>تجهيز الوسائط المتعددة المطلوبة</a:t>
          </a:r>
        </a:p>
      </dsp:txBody>
      <dsp:txXfrm>
        <a:off x="1647829" y="1261296"/>
        <a:ext cx="806242" cy="503901"/>
      </dsp:txXfrm>
    </dsp:sp>
    <dsp:sp modelId="{39F3E8B0-0209-41E7-A8B1-904B2E9F5825}">
      <dsp:nvSpPr>
        <dsp:cNvPr id="0" name=""/>
        <dsp:cNvSpPr/>
      </dsp:nvSpPr>
      <dsp:spPr>
        <a:xfrm>
          <a:off x="1547049" y="505444"/>
          <a:ext cx="100780" cy="1637680"/>
        </a:xfrm>
        <a:custGeom>
          <a:avLst/>
          <a:gdLst/>
          <a:ahLst/>
          <a:cxnLst/>
          <a:rect l="0" t="0" r="0" b="0"/>
          <a:pathLst>
            <a:path>
              <a:moveTo>
                <a:pt x="0" y="0"/>
              </a:moveTo>
              <a:lnTo>
                <a:pt x="0" y="1637680"/>
              </a:lnTo>
              <a:lnTo>
                <a:pt x="100780" y="16376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E097F2-BA91-473D-AD84-F2D2D3255F4F}">
      <dsp:nvSpPr>
        <dsp:cNvPr id="0" name=""/>
        <dsp:cNvSpPr/>
      </dsp:nvSpPr>
      <dsp:spPr>
        <a:xfrm>
          <a:off x="1647829" y="1891174"/>
          <a:ext cx="806242" cy="5039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rtl="1">
            <a:lnSpc>
              <a:spcPct val="90000"/>
            </a:lnSpc>
            <a:spcBef>
              <a:spcPct val="0"/>
            </a:spcBef>
            <a:spcAft>
              <a:spcPct val="35000"/>
            </a:spcAft>
          </a:pPr>
          <a:r>
            <a:rPr lang="ar-SA" sz="1100" kern="1200"/>
            <a:t>إنتاج البرنامج في صورته المبدئية</a:t>
          </a:r>
        </a:p>
      </dsp:txBody>
      <dsp:txXfrm>
        <a:off x="1647829" y="1891174"/>
        <a:ext cx="806242" cy="503901"/>
      </dsp:txXfrm>
    </dsp:sp>
    <dsp:sp modelId="{66CF8C6B-61D9-46A5-9DAF-408107AA9FF5}">
      <dsp:nvSpPr>
        <dsp:cNvPr id="0" name=""/>
        <dsp:cNvSpPr/>
      </dsp:nvSpPr>
      <dsp:spPr>
        <a:xfrm>
          <a:off x="1547049" y="505444"/>
          <a:ext cx="100780" cy="2267558"/>
        </a:xfrm>
        <a:custGeom>
          <a:avLst/>
          <a:gdLst/>
          <a:ahLst/>
          <a:cxnLst/>
          <a:rect l="0" t="0" r="0" b="0"/>
          <a:pathLst>
            <a:path>
              <a:moveTo>
                <a:pt x="0" y="0"/>
              </a:moveTo>
              <a:lnTo>
                <a:pt x="0" y="2267558"/>
              </a:lnTo>
              <a:lnTo>
                <a:pt x="100780" y="22675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69E3D8-19CA-4645-84F1-53A04754B13D}">
      <dsp:nvSpPr>
        <dsp:cNvPr id="0" name=""/>
        <dsp:cNvSpPr/>
      </dsp:nvSpPr>
      <dsp:spPr>
        <a:xfrm>
          <a:off x="1647829" y="2521051"/>
          <a:ext cx="806242" cy="5039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rtl="1">
            <a:lnSpc>
              <a:spcPct val="90000"/>
            </a:lnSpc>
            <a:spcBef>
              <a:spcPct val="0"/>
            </a:spcBef>
            <a:spcAft>
              <a:spcPct val="35000"/>
            </a:spcAft>
          </a:pPr>
          <a:r>
            <a:rPr lang="ar-SA" sz="1100" kern="1200"/>
            <a:t>التقويم البنائي للبرنامج</a:t>
          </a:r>
        </a:p>
      </dsp:txBody>
      <dsp:txXfrm>
        <a:off x="1647829" y="2521051"/>
        <a:ext cx="806242" cy="503901"/>
      </dsp:txXfrm>
    </dsp:sp>
    <dsp:sp modelId="{A70EA0D5-A1B2-47B4-A9B6-0DC8CAFFC15F}">
      <dsp:nvSpPr>
        <dsp:cNvPr id="0" name=""/>
        <dsp:cNvSpPr/>
      </dsp:nvSpPr>
      <dsp:spPr>
        <a:xfrm>
          <a:off x="1547049" y="505444"/>
          <a:ext cx="100780" cy="2897435"/>
        </a:xfrm>
        <a:custGeom>
          <a:avLst/>
          <a:gdLst/>
          <a:ahLst/>
          <a:cxnLst/>
          <a:rect l="0" t="0" r="0" b="0"/>
          <a:pathLst>
            <a:path>
              <a:moveTo>
                <a:pt x="0" y="0"/>
              </a:moveTo>
              <a:lnTo>
                <a:pt x="0" y="2897435"/>
              </a:lnTo>
              <a:lnTo>
                <a:pt x="100780" y="28974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5499CB-76C8-4FC5-BA35-576BA613E5C5}">
      <dsp:nvSpPr>
        <dsp:cNvPr id="0" name=""/>
        <dsp:cNvSpPr/>
      </dsp:nvSpPr>
      <dsp:spPr>
        <a:xfrm>
          <a:off x="1647829" y="3150928"/>
          <a:ext cx="806242" cy="5039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rtl="1">
            <a:lnSpc>
              <a:spcPct val="90000"/>
            </a:lnSpc>
            <a:spcBef>
              <a:spcPct val="0"/>
            </a:spcBef>
            <a:spcAft>
              <a:spcPct val="35000"/>
            </a:spcAft>
          </a:pPr>
          <a:r>
            <a:rPr lang="ar-SA" sz="1100" kern="1200"/>
            <a:t>البرنامج في صورته النهائية</a:t>
          </a:r>
        </a:p>
      </dsp:txBody>
      <dsp:txXfrm>
        <a:off x="1647829" y="3150928"/>
        <a:ext cx="806242" cy="503901"/>
      </dsp:txXfrm>
    </dsp:sp>
    <dsp:sp modelId="{92A63ED7-40C8-4451-B8E4-4B317F39F330}">
      <dsp:nvSpPr>
        <dsp:cNvPr id="0" name=""/>
        <dsp:cNvSpPr/>
      </dsp:nvSpPr>
      <dsp:spPr>
        <a:xfrm>
          <a:off x="1547049" y="505444"/>
          <a:ext cx="100780" cy="3527312"/>
        </a:xfrm>
        <a:custGeom>
          <a:avLst/>
          <a:gdLst/>
          <a:ahLst/>
          <a:cxnLst/>
          <a:rect l="0" t="0" r="0" b="0"/>
          <a:pathLst>
            <a:path>
              <a:moveTo>
                <a:pt x="0" y="0"/>
              </a:moveTo>
              <a:lnTo>
                <a:pt x="0" y="3527312"/>
              </a:lnTo>
              <a:lnTo>
                <a:pt x="100780" y="35273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071AC8-FDAA-427E-BF86-00FBBAFCBD75}">
      <dsp:nvSpPr>
        <dsp:cNvPr id="0" name=""/>
        <dsp:cNvSpPr/>
      </dsp:nvSpPr>
      <dsp:spPr>
        <a:xfrm>
          <a:off x="1647829" y="3780805"/>
          <a:ext cx="806242" cy="5039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rtl="1">
            <a:lnSpc>
              <a:spcPct val="90000"/>
            </a:lnSpc>
            <a:spcBef>
              <a:spcPct val="0"/>
            </a:spcBef>
            <a:spcAft>
              <a:spcPct val="35000"/>
            </a:spcAft>
          </a:pPr>
          <a:r>
            <a:rPr lang="ar-SA" sz="1100" kern="1200"/>
            <a:t>النشر والتوزيع</a:t>
          </a:r>
        </a:p>
      </dsp:txBody>
      <dsp:txXfrm>
        <a:off x="1647829" y="3780805"/>
        <a:ext cx="806242" cy="503901"/>
      </dsp:txXfrm>
    </dsp:sp>
    <dsp:sp modelId="{915202F5-B30E-4C98-81A2-7DDE995D516F}">
      <dsp:nvSpPr>
        <dsp:cNvPr id="0" name=""/>
        <dsp:cNvSpPr/>
      </dsp:nvSpPr>
      <dsp:spPr>
        <a:xfrm>
          <a:off x="2706023" y="1542"/>
          <a:ext cx="1007803" cy="5039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ctr" defTabSz="711200" rtl="1">
            <a:lnSpc>
              <a:spcPct val="90000"/>
            </a:lnSpc>
            <a:spcBef>
              <a:spcPct val="0"/>
            </a:spcBef>
            <a:spcAft>
              <a:spcPct val="35000"/>
            </a:spcAft>
          </a:pPr>
          <a:r>
            <a:rPr lang="ar-SA" sz="1600" kern="1200"/>
            <a:t>مرحلة التصميم</a:t>
          </a:r>
        </a:p>
      </dsp:txBody>
      <dsp:txXfrm>
        <a:off x="2706023" y="1542"/>
        <a:ext cx="1007803" cy="503901"/>
      </dsp:txXfrm>
    </dsp:sp>
    <dsp:sp modelId="{85ACC55E-A73D-40E7-AA03-38606522031D}">
      <dsp:nvSpPr>
        <dsp:cNvPr id="0" name=""/>
        <dsp:cNvSpPr/>
      </dsp:nvSpPr>
      <dsp:spPr>
        <a:xfrm>
          <a:off x="2806803" y="505444"/>
          <a:ext cx="100780" cy="377926"/>
        </a:xfrm>
        <a:custGeom>
          <a:avLst/>
          <a:gdLst/>
          <a:ahLst/>
          <a:cxnLst/>
          <a:rect l="0" t="0" r="0" b="0"/>
          <a:pathLst>
            <a:path>
              <a:moveTo>
                <a:pt x="0" y="0"/>
              </a:moveTo>
              <a:lnTo>
                <a:pt x="0" y="377926"/>
              </a:lnTo>
              <a:lnTo>
                <a:pt x="100780" y="3779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470C7A-030C-43C7-A717-9194BEE71158}">
      <dsp:nvSpPr>
        <dsp:cNvPr id="0" name=""/>
        <dsp:cNvSpPr/>
      </dsp:nvSpPr>
      <dsp:spPr>
        <a:xfrm>
          <a:off x="2907583" y="631419"/>
          <a:ext cx="806242" cy="5039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rtl="1">
            <a:lnSpc>
              <a:spcPct val="90000"/>
            </a:lnSpc>
            <a:spcBef>
              <a:spcPct val="0"/>
            </a:spcBef>
            <a:spcAft>
              <a:spcPct val="35000"/>
            </a:spcAft>
          </a:pPr>
          <a:r>
            <a:rPr lang="ar-SA" sz="1100" kern="1200"/>
            <a:t>إعداد السيناريو في صورته الأولية</a:t>
          </a:r>
        </a:p>
      </dsp:txBody>
      <dsp:txXfrm>
        <a:off x="2907583" y="631419"/>
        <a:ext cx="806242" cy="503901"/>
      </dsp:txXfrm>
    </dsp:sp>
    <dsp:sp modelId="{719A7E96-470D-49A0-9DF3-72AD4704C4F9}">
      <dsp:nvSpPr>
        <dsp:cNvPr id="0" name=""/>
        <dsp:cNvSpPr/>
      </dsp:nvSpPr>
      <dsp:spPr>
        <a:xfrm>
          <a:off x="2806803" y="505444"/>
          <a:ext cx="100780" cy="1007803"/>
        </a:xfrm>
        <a:custGeom>
          <a:avLst/>
          <a:gdLst/>
          <a:ahLst/>
          <a:cxnLst/>
          <a:rect l="0" t="0" r="0" b="0"/>
          <a:pathLst>
            <a:path>
              <a:moveTo>
                <a:pt x="0" y="0"/>
              </a:moveTo>
              <a:lnTo>
                <a:pt x="0" y="1007803"/>
              </a:lnTo>
              <a:lnTo>
                <a:pt x="100780" y="10078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FF7295-861E-448B-BC5C-1E793634DA90}">
      <dsp:nvSpPr>
        <dsp:cNvPr id="0" name=""/>
        <dsp:cNvSpPr/>
      </dsp:nvSpPr>
      <dsp:spPr>
        <a:xfrm>
          <a:off x="2907583" y="1261296"/>
          <a:ext cx="806242" cy="5039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rtl="1">
            <a:lnSpc>
              <a:spcPct val="90000"/>
            </a:lnSpc>
            <a:spcBef>
              <a:spcPct val="0"/>
            </a:spcBef>
            <a:spcAft>
              <a:spcPct val="35000"/>
            </a:spcAft>
          </a:pPr>
          <a:r>
            <a:rPr lang="ar-SA" sz="1100" kern="1200"/>
            <a:t>تصميم الإطارات</a:t>
          </a:r>
        </a:p>
      </dsp:txBody>
      <dsp:txXfrm>
        <a:off x="2907583" y="1261296"/>
        <a:ext cx="806242" cy="503901"/>
      </dsp:txXfrm>
    </dsp:sp>
    <dsp:sp modelId="{52658D6E-ADEC-4B6F-8616-591F474A8E51}">
      <dsp:nvSpPr>
        <dsp:cNvPr id="0" name=""/>
        <dsp:cNvSpPr/>
      </dsp:nvSpPr>
      <dsp:spPr>
        <a:xfrm>
          <a:off x="2806803" y="505444"/>
          <a:ext cx="100780" cy="1637680"/>
        </a:xfrm>
        <a:custGeom>
          <a:avLst/>
          <a:gdLst/>
          <a:ahLst/>
          <a:cxnLst/>
          <a:rect l="0" t="0" r="0" b="0"/>
          <a:pathLst>
            <a:path>
              <a:moveTo>
                <a:pt x="0" y="0"/>
              </a:moveTo>
              <a:lnTo>
                <a:pt x="0" y="1637680"/>
              </a:lnTo>
              <a:lnTo>
                <a:pt x="100780" y="16376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F1CB26-7BAA-45F3-B92A-0BB9E2FDCF86}">
      <dsp:nvSpPr>
        <dsp:cNvPr id="0" name=""/>
        <dsp:cNvSpPr/>
      </dsp:nvSpPr>
      <dsp:spPr>
        <a:xfrm>
          <a:off x="2907583" y="1891174"/>
          <a:ext cx="806242" cy="5039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rtl="1">
            <a:lnSpc>
              <a:spcPct val="90000"/>
            </a:lnSpc>
            <a:spcBef>
              <a:spcPct val="0"/>
            </a:spcBef>
            <a:spcAft>
              <a:spcPct val="35000"/>
            </a:spcAft>
          </a:pPr>
          <a:r>
            <a:rPr lang="ar-SA" sz="1100" kern="1200"/>
            <a:t>تحديد أنماط الإستجابة والتغذية الراجعة</a:t>
          </a:r>
        </a:p>
      </dsp:txBody>
      <dsp:txXfrm>
        <a:off x="2907583" y="1891174"/>
        <a:ext cx="806242" cy="503901"/>
      </dsp:txXfrm>
    </dsp:sp>
    <dsp:sp modelId="{95F3B6E8-657E-43B9-BD1C-281F5588C6D1}">
      <dsp:nvSpPr>
        <dsp:cNvPr id="0" name=""/>
        <dsp:cNvSpPr/>
      </dsp:nvSpPr>
      <dsp:spPr>
        <a:xfrm>
          <a:off x="2806803" y="505444"/>
          <a:ext cx="100780" cy="2267558"/>
        </a:xfrm>
        <a:custGeom>
          <a:avLst/>
          <a:gdLst/>
          <a:ahLst/>
          <a:cxnLst/>
          <a:rect l="0" t="0" r="0" b="0"/>
          <a:pathLst>
            <a:path>
              <a:moveTo>
                <a:pt x="0" y="0"/>
              </a:moveTo>
              <a:lnTo>
                <a:pt x="0" y="2267558"/>
              </a:lnTo>
              <a:lnTo>
                <a:pt x="100780" y="22675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4F01E8-EDD2-4F80-A48D-DA4BCBDE61DE}">
      <dsp:nvSpPr>
        <dsp:cNvPr id="0" name=""/>
        <dsp:cNvSpPr/>
      </dsp:nvSpPr>
      <dsp:spPr>
        <a:xfrm>
          <a:off x="2907583" y="2521051"/>
          <a:ext cx="806242" cy="5039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rtl="1">
            <a:lnSpc>
              <a:spcPct val="90000"/>
            </a:lnSpc>
            <a:spcBef>
              <a:spcPct val="0"/>
            </a:spcBef>
            <a:spcAft>
              <a:spcPct val="35000"/>
            </a:spcAft>
          </a:pPr>
          <a:r>
            <a:rPr lang="ar-SA" sz="1100" kern="1200"/>
            <a:t>التقويم البنائي</a:t>
          </a:r>
        </a:p>
      </dsp:txBody>
      <dsp:txXfrm>
        <a:off x="2907583" y="2521051"/>
        <a:ext cx="806242" cy="503901"/>
      </dsp:txXfrm>
    </dsp:sp>
    <dsp:sp modelId="{B3789E3F-9016-4727-8177-6A6565BD9643}">
      <dsp:nvSpPr>
        <dsp:cNvPr id="0" name=""/>
        <dsp:cNvSpPr/>
      </dsp:nvSpPr>
      <dsp:spPr>
        <a:xfrm>
          <a:off x="3965777" y="1542"/>
          <a:ext cx="1007803" cy="5039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ctr" defTabSz="711200" rtl="1">
            <a:lnSpc>
              <a:spcPct val="90000"/>
            </a:lnSpc>
            <a:spcBef>
              <a:spcPct val="0"/>
            </a:spcBef>
            <a:spcAft>
              <a:spcPct val="35000"/>
            </a:spcAft>
          </a:pPr>
          <a:r>
            <a:rPr lang="ar-SA" sz="1600" kern="1200"/>
            <a:t>مرحلة التخطيط</a:t>
          </a:r>
        </a:p>
      </dsp:txBody>
      <dsp:txXfrm>
        <a:off x="3965777" y="1542"/>
        <a:ext cx="1007803" cy="503901"/>
      </dsp:txXfrm>
    </dsp:sp>
    <dsp:sp modelId="{F25419AA-85FB-479F-AB2B-6C83C0795AB9}">
      <dsp:nvSpPr>
        <dsp:cNvPr id="0" name=""/>
        <dsp:cNvSpPr/>
      </dsp:nvSpPr>
      <dsp:spPr>
        <a:xfrm>
          <a:off x="4066558" y="505444"/>
          <a:ext cx="100780" cy="377926"/>
        </a:xfrm>
        <a:custGeom>
          <a:avLst/>
          <a:gdLst/>
          <a:ahLst/>
          <a:cxnLst/>
          <a:rect l="0" t="0" r="0" b="0"/>
          <a:pathLst>
            <a:path>
              <a:moveTo>
                <a:pt x="0" y="0"/>
              </a:moveTo>
              <a:lnTo>
                <a:pt x="0" y="377926"/>
              </a:lnTo>
              <a:lnTo>
                <a:pt x="100780" y="3779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FB2511-8494-4C5F-97E4-07097A1C2F47}">
      <dsp:nvSpPr>
        <dsp:cNvPr id="0" name=""/>
        <dsp:cNvSpPr/>
      </dsp:nvSpPr>
      <dsp:spPr>
        <a:xfrm>
          <a:off x="4167338" y="631419"/>
          <a:ext cx="806242" cy="5039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rtl="1">
            <a:lnSpc>
              <a:spcPct val="90000"/>
            </a:lnSpc>
            <a:spcBef>
              <a:spcPct val="0"/>
            </a:spcBef>
            <a:spcAft>
              <a:spcPct val="35000"/>
            </a:spcAft>
          </a:pPr>
          <a:r>
            <a:rPr lang="ar-SA" sz="1100" kern="1200"/>
            <a:t>تقدير الاحتياجات	</a:t>
          </a:r>
        </a:p>
      </dsp:txBody>
      <dsp:txXfrm>
        <a:off x="4167338" y="631419"/>
        <a:ext cx="806242" cy="503901"/>
      </dsp:txXfrm>
    </dsp:sp>
    <dsp:sp modelId="{FCF5E5F7-44F0-4D18-A12B-939AD8748074}">
      <dsp:nvSpPr>
        <dsp:cNvPr id="0" name=""/>
        <dsp:cNvSpPr/>
      </dsp:nvSpPr>
      <dsp:spPr>
        <a:xfrm>
          <a:off x="4066558" y="505444"/>
          <a:ext cx="100780" cy="1007803"/>
        </a:xfrm>
        <a:custGeom>
          <a:avLst/>
          <a:gdLst/>
          <a:ahLst/>
          <a:cxnLst/>
          <a:rect l="0" t="0" r="0" b="0"/>
          <a:pathLst>
            <a:path>
              <a:moveTo>
                <a:pt x="0" y="0"/>
              </a:moveTo>
              <a:lnTo>
                <a:pt x="0" y="1007803"/>
              </a:lnTo>
              <a:lnTo>
                <a:pt x="100780" y="10078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FDC98C-98CE-4818-A838-2A42634B1D2B}">
      <dsp:nvSpPr>
        <dsp:cNvPr id="0" name=""/>
        <dsp:cNvSpPr/>
      </dsp:nvSpPr>
      <dsp:spPr>
        <a:xfrm>
          <a:off x="4167338" y="1261296"/>
          <a:ext cx="806242" cy="5039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rtl="1">
            <a:lnSpc>
              <a:spcPct val="90000"/>
            </a:lnSpc>
            <a:spcBef>
              <a:spcPct val="0"/>
            </a:spcBef>
            <a:spcAft>
              <a:spcPct val="35000"/>
            </a:spcAft>
          </a:pPr>
          <a:r>
            <a:rPr lang="ar-SA" sz="1100" kern="1200"/>
            <a:t>تحديد الأهداف العامة</a:t>
          </a:r>
        </a:p>
      </dsp:txBody>
      <dsp:txXfrm>
        <a:off x="4167338" y="1261296"/>
        <a:ext cx="806242" cy="503901"/>
      </dsp:txXfrm>
    </dsp:sp>
    <dsp:sp modelId="{49D78DE0-E8B4-4E13-BB60-EA40F380FEC8}">
      <dsp:nvSpPr>
        <dsp:cNvPr id="0" name=""/>
        <dsp:cNvSpPr/>
      </dsp:nvSpPr>
      <dsp:spPr>
        <a:xfrm>
          <a:off x="4066558" y="505444"/>
          <a:ext cx="100780" cy="1637680"/>
        </a:xfrm>
        <a:custGeom>
          <a:avLst/>
          <a:gdLst/>
          <a:ahLst/>
          <a:cxnLst/>
          <a:rect l="0" t="0" r="0" b="0"/>
          <a:pathLst>
            <a:path>
              <a:moveTo>
                <a:pt x="0" y="0"/>
              </a:moveTo>
              <a:lnTo>
                <a:pt x="0" y="1637680"/>
              </a:lnTo>
              <a:lnTo>
                <a:pt x="100780" y="16376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909284-CD87-4115-83CA-103869647EF8}">
      <dsp:nvSpPr>
        <dsp:cNvPr id="0" name=""/>
        <dsp:cNvSpPr/>
      </dsp:nvSpPr>
      <dsp:spPr>
        <a:xfrm>
          <a:off x="4167338" y="1891174"/>
          <a:ext cx="806242" cy="5039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rtl="1">
            <a:lnSpc>
              <a:spcPct val="90000"/>
            </a:lnSpc>
            <a:spcBef>
              <a:spcPct val="0"/>
            </a:spcBef>
            <a:spcAft>
              <a:spcPct val="35000"/>
            </a:spcAft>
          </a:pPr>
          <a:r>
            <a:rPr lang="ar-SA" sz="1100" kern="1200"/>
            <a:t>تحديد الأهداف الإجرائية</a:t>
          </a:r>
        </a:p>
      </dsp:txBody>
      <dsp:txXfrm>
        <a:off x="4167338" y="1891174"/>
        <a:ext cx="806242" cy="503901"/>
      </dsp:txXfrm>
    </dsp:sp>
    <dsp:sp modelId="{DBB25600-65F4-4356-B606-63DAC004E6D6}">
      <dsp:nvSpPr>
        <dsp:cNvPr id="0" name=""/>
        <dsp:cNvSpPr/>
      </dsp:nvSpPr>
      <dsp:spPr>
        <a:xfrm>
          <a:off x="4066558" y="505444"/>
          <a:ext cx="100780" cy="2267558"/>
        </a:xfrm>
        <a:custGeom>
          <a:avLst/>
          <a:gdLst/>
          <a:ahLst/>
          <a:cxnLst/>
          <a:rect l="0" t="0" r="0" b="0"/>
          <a:pathLst>
            <a:path>
              <a:moveTo>
                <a:pt x="0" y="0"/>
              </a:moveTo>
              <a:lnTo>
                <a:pt x="0" y="2267558"/>
              </a:lnTo>
              <a:lnTo>
                <a:pt x="100780" y="22675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728515-FEEB-400E-9189-424F94F23161}">
      <dsp:nvSpPr>
        <dsp:cNvPr id="0" name=""/>
        <dsp:cNvSpPr/>
      </dsp:nvSpPr>
      <dsp:spPr>
        <a:xfrm>
          <a:off x="4167338" y="2521051"/>
          <a:ext cx="806242" cy="5039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rtl="1">
            <a:lnSpc>
              <a:spcPct val="90000"/>
            </a:lnSpc>
            <a:spcBef>
              <a:spcPct val="0"/>
            </a:spcBef>
            <a:spcAft>
              <a:spcPct val="35000"/>
            </a:spcAft>
          </a:pPr>
          <a:r>
            <a:rPr lang="ar-SA" sz="1100" kern="1200"/>
            <a:t>تحديد المحتوى وتنظيمه</a:t>
          </a:r>
        </a:p>
      </dsp:txBody>
      <dsp:txXfrm>
        <a:off x="4167338" y="2521051"/>
        <a:ext cx="806242" cy="503901"/>
      </dsp:txXfrm>
    </dsp:sp>
    <dsp:sp modelId="{0F107632-0322-4145-A378-AFF28CCEA91A}">
      <dsp:nvSpPr>
        <dsp:cNvPr id="0" name=""/>
        <dsp:cNvSpPr/>
      </dsp:nvSpPr>
      <dsp:spPr>
        <a:xfrm>
          <a:off x="4066558" y="505444"/>
          <a:ext cx="100780" cy="2897435"/>
        </a:xfrm>
        <a:custGeom>
          <a:avLst/>
          <a:gdLst/>
          <a:ahLst/>
          <a:cxnLst/>
          <a:rect l="0" t="0" r="0" b="0"/>
          <a:pathLst>
            <a:path>
              <a:moveTo>
                <a:pt x="0" y="0"/>
              </a:moveTo>
              <a:lnTo>
                <a:pt x="0" y="2897435"/>
              </a:lnTo>
              <a:lnTo>
                <a:pt x="100780" y="28974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C5953A-A5A7-49BB-A324-1EB630B36CCC}">
      <dsp:nvSpPr>
        <dsp:cNvPr id="0" name=""/>
        <dsp:cNvSpPr/>
      </dsp:nvSpPr>
      <dsp:spPr>
        <a:xfrm>
          <a:off x="4167338" y="3150928"/>
          <a:ext cx="806242" cy="5039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rtl="1">
            <a:lnSpc>
              <a:spcPct val="90000"/>
            </a:lnSpc>
            <a:spcBef>
              <a:spcPct val="0"/>
            </a:spcBef>
            <a:spcAft>
              <a:spcPct val="35000"/>
            </a:spcAft>
          </a:pPr>
          <a:r>
            <a:rPr lang="ar-SA" sz="1100" kern="1200"/>
            <a:t>تحديد المتطلبات السابقة</a:t>
          </a:r>
        </a:p>
      </dsp:txBody>
      <dsp:txXfrm>
        <a:off x="4167338" y="3150928"/>
        <a:ext cx="806242" cy="503901"/>
      </dsp:txXfrm>
    </dsp:sp>
    <dsp:sp modelId="{A6A6DDD5-BE68-473D-A9C2-5C1566495EE9}">
      <dsp:nvSpPr>
        <dsp:cNvPr id="0" name=""/>
        <dsp:cNvSpPr/>
      </dsp:nvSpPr>
      <dsp:spPr>
        <a:xfrm>
          <a:off x="4066558" y="505444"/>
          <a:ext cx="100780" cy="3527312"/>
        </a:xfrm>
        <a:custGeom>
          <a:avLst/>
          <a:gdLst/>
          <a:ahLst/>
          <a:cxnLst/>
          <a:rect l="0" t="0" r="0" b="0"/>
          <a:pathLst>
            <a:path>
              <a:moveTo>
                <a:pt x="0" y="0"/>
              </a:moveTo>
              <a:lnTo>
                <a:pt x="0" y="3527312"/>
              </a:lnTo>
              <a:lnTo>
                <a:pt x="100780" y="35273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28164F-4945-40BF-AEC0-0FAAB99D7F41}">
      <dsp:nvSpPr>
        <dsp:cNvPr id="0" name=""/>
        <dsp:cNvSpPr/>
      </dsp:nvSpPr>
      <dsp:spPr>
        <a:xfrm>
          <a:off x="4167338" y="3780805"/>
          <a:ext cx="806242" cy="5039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rtl="1">
            <a:lnSpc>
              <a:spcPct val="90000"/>
            </a:lnSpc>
            <a:spcBef>
              <a:spcPct val="0"/>
            </a:spcBef>
            <a:spcAft>
              <a:spcPct val="35000"/>
            </a:spcAft>
          </a:pPr>
          <a:r>
            <a:rPr lang="ar-SA" sz="1100" kern="1200"/>
            <a:t>التقويم البنائي</a:t>
          </a:r>
        </a:p>
      </dsp:txBody>
      <dsp:txXfrm>
        <a:off x="4167338" y="3780805"/>
        <a:ext cx="806242" cy="50390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Amira</dc:creator>
  <cp:lastModifiedBy>pc</cp:lastModifiedBy>
  <cp:revision>2</cp:revision>
  <dcterms:created xsi:type="dcterms:W3CDTF">2016-02-23T05:37:00Z</dcterms:created>
  <dcterms:modified xsi:type="dcterms:W3CDTF">2016-02-23T05:37:00Z</dcterms:modified>
</cp:coreProperties>
</file>