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475F" w:rsidRDefault="00F4475F" w:rsidP="00F4475F">
      <w:pPr>
        <w:pStyle w:val="NoSpacing"/>
        <w:jc w:val="center"/>
        <w:rPr>
          <w:rFonts w:asciiTheme="majorBidi" w:hAnsiTheme="majorBidi" w:cstheme="majorBidi"/>
          <w:sz w:val="24"/>
          <w:szCs w:val="24"/>
        </w:rPr>
      </w:pPr>
      <w:r>
        <w:rPr>
          <w:rFonts w:asciiTheme="majorBidi" w:hAnsiTheme="majorBidi" w:cstheme="majorBidi"/>
          <w:sz w:val="24"/>
          <w:szCs w:val="24"/>
        </w:rPr>
        <w:t xml:space="preserve">MKT477 </w:t>
      </w:r>
    </w:p>
    <w:p w:rsidR="00F4475F" w:rsidRPr="009D0128" w:rsidRDefault="00F4475F" w:rsidP="00F4475F">
      <w:pPr>
        <w:pStyle w:val="NoSpacing"/>
        <w:jc w:val="center"/>
        <w:rPr>
          <w:rFonts w:asciiTheme="majorBidi" w:hAnsiTheme="majorBidi" w:cstheme="majorBidi"/>
          <w:sz w:val="24"/>
          <w:szCs w:val="24"/>
        </w:rPr>
      </w:pPr>
      <w:r>
        <w:rPr>
          <w:rFonts w:asciiTheme="majorBidi" w:hAnsiTheme="majorBidi" w:cstheme="majorBidi"/>
          <w:sz w:val="24"/>
          <w:szCs w:val="24"/>
        </w:rPr>
        <w:t xml:space="preserve">Course </w:t>
      </w:r>
      <w:r w:rsidRPr="009D0128">
        <w:rPr>
          <w:rFonts w:asciiTheme="majorBidi" w:hAnsiTheme="majorBidi" w:cstheme="majorBidi"/>
          <w:sz w:val="24"/>
          <w:szCs w:val="24"/>
        </w:rPr>
        <w:t>Syllabus</w:t>
      </w:r>
    </w:p>
    <w:p w:rsidR="00A06AFC" w:rsidRPr="009D0128" w:rsidRDefault="00A06AFC" w:rsidP="00A06AFC">
      <w:pPr>
        <w:pStyle w:val="NoSpacing"/>
        <w:jc w:val="center"/>
        <w:rPr>
          <w:rFonts w:asciiTheme="majorBidi" w:hAnsiTheme="majorBidi" w:cstheme="majorBidi"/>
          <w:sz w:val="24"/>
          <w:szCs w:val="24"/>
        </w:rPr>
      </w:pPr>
    </w:p>
    <w:p w:rsidR="00F4475F" w:rsidRDefault="00F4475F" w:rsidP="00EC508B">
      <w:pPr>
        <w:pStyle w:val="NoSpacing"/>
        <w:rPr>
          <w:rFonts w:asciiTheme="majorBidi" w:hAnsiTheme="majorBidi" w:cstheme="majorBidi"/>
          <w:sz w:val="24"/>
          <w:szCs w:val="24"/>
        </w:rPr>
      </w:pPr>
    </w:p>
    <w:p w:rsidR="0027457A" w:rsidRPr="00BC4113" w:rsidRDefault="0027457A" w:rsidP="00BC4113">
      <w:pPr>
        <w:pStyle w:val="NoSpacing"/>
        <w:rPr>
          <w:rFonts w:asciiTheme="majorBidi" w:hAnsiTheme="majorBidi" w:cstheme="majorBidi"/>
          <w:sz w:val="24"/>
          <w:szCs w:val="24"/>
        </w:rPr>
      </w:pPr>
      <w:r w:rsidRPr="00BC4113">
        <w:rPr>
          <w:rFonts w:asciiTheme="majorBidi" w:hAnsiTheme="majorBidi" w:cstheme="majorBidi"/>
          <w:sz w:val="24"/>
          <w:szCs w:val="24"/>
        </w:rPr>
        <w:t xml:space="preserve">Instructor: </w:t>
      </w:r>
      <w:proofErr w:type="spellStart"/>
      <w:r w:rsidR="00BC4113" w:rsidRPr="00BC4113">
        <w:rPr>
          <w:rFonts w:asciiTheme="majorBidi" w:hAnsiTheme="majorBidi" w:cstheme="majorBidi"/>
          <w:sz w:val="24"/>
          <w:szCs w:val="24"/>
        </w:rPr>
        <w:t>Heyam</w:t>
      </w:r>
      <w:proofErr w:type="spellEnd"/>
      <w:r w:rsidR="00BC4113" w:rsidRPr="00BC4113">
        <w:rPr>
          <w:rFonts w:asciiTheme="majorBidi" w:hAnsiTheme="majorBidi" w:cstheme="majorBidi"/>
          <w:sz w:val="24"/>
          <w:szCs w:val="24"/>
        </w:rPr>
        <w:t xml:space="preserve"> Al </w:t>
      </w:r>
      <w:proofErr w:type="spellStart"/>
      <w:r w:rsidR="00BC4113" w:rsidRPr="00BC4113">
        <w:rPr>
          <w:rFonts w:asciiTheme="majorBidi" w:hAnsiTheme="majorBidi" w:cstheme="majorBidi"/>
          <w:sz w:val="24"/>
          <w:szCs w:val="24"/>
        </w:rPr>
        <w:t>Mousa</w:t>
      </w:r>
      <w:proofErr w:type="spellEnd"/>
    </w:p>
    <w:p w:rsidR="0027457A" w:rsidRPr="00BC4113" w:rsidRDefault="0027457A" w:rsidP="00EC508B">
      <w:pPr>
        <w:pStyle w:val="NoSpacing"/>
        <w:rPr>
          <w:rFonts w:asciiTheme="majorBidi" w:hAnsiTheme="majorBidi" w:cstheme="majorBidi"/>
          <w:sz w:val="24"/>
          <w:szCs w:val="24"/>
        </w:rPr>
      </w:pPr>
      <w:r w:rsidRPr="00BC4113">
        <w:rPr>
          <w:rFonts w:asciiTheme="majorBidi" w:hAnsiTheme="majorBidi" w:cstheme="majorBidi"/>
          <w:sz w:val="24"/>
          <w:szCs w:val="24"/>
        </w:rPr>
        <w:t>Lecturer of Marketing</w:t>
      </w:r>
    </w:p>
    <w:p w:rsidR="0027457A" w:rsidRPr="00BC4113" w:rsidRDefault="0027457A" w:rsidP="00EC508B">
      <w:pPr>
        <w:pStyle w:val="NoSpacing"/>
        <w:rPr>
          <w:rFonts w:asciiTheme="majorBidi" w:hAnsiTheme="majorBidi" w:cstheme="majorBidi"/>
          <w:sz w:val="24"/>
          <w:szCs w:val="24"/>
        </w:rPr>
      </w:pPr>
      <w:r w:rsidRPr="00BC4113">
        <w:rPr>
          <w:rFonts w:asciiTheme="majorBidi" w:hAnsiTheme="majorBidi" w:cstheme="majorBidi"/>
          <w:sz w:val="24"/>
          <w:szCs w:val="24"/>
        </w:rPr>
        <w:t xml:space="preserve">Building </w:t>
      </w:r>
      <w:proofErr w:type="gramStart"/>
      <w:r w:rsidRPr="00BC4113">
        <w:rPr>
          <w:rFonts w:asciiTheme="majorBidi" w:hAnsiTheme="majorBidi" w:cstheme="majorBidi"/>
          <w:sz w:val="24"/>
          <w:szCs w:val="24"/>
        </w:rPr>
        <w:t>3 ,</w:t>
      </w:r>
      <w:proofErr w:type="gramEnd"/>
      <w:r w:rsidRPr="00BC4113">
        <w:rPr>
          <w:rFonts w:asciiTheme="majorBidi" w:hAnsiTheme="majorBidi" w:cstheme="majorBidi"/>
          <w:sz w:val="24"/>
          <w:szCs w:val="24"/>
        </w:rPr>
        <w:t xml:space="preserve"> 2</w:t>
      </w:r>
      <w:r w:rsidRPr="00BC4113">
        <w:rPr>
          <w:rFonts w:asciiTheme="majorBidi" w:hAnsiTheme="majorBidi" w:cstheme="majorBidi"/>
          <w:sz w:val="24"/>
          <w:szCs w:val="24"/>
          <w:vertAlign w:val="superscript"/>
        </w:rPr>
        <w:t>nd</w:t>
      </w:r>
      <w:r w:rsidRPr="00BC4113">
        <w:rPr>
          <w:rFonts w:asciiTheme="majorBidi" w:hAnsiTheme="majorBidi" w:cstheme="majorBidi"/>
          <w:sz w:val="24"/>
          <w:szCs w:val="24"/>
        </w:rPr>
        <w:t xml:space="preserve">  floor , M</w:t>
      </w:r>
      <w:r w:rsidR="00BC4113" w:rsidRPr="00BC4113">
        <w:rPr>
          <w:rFonts w:asciiTheme="majorBidi" w:hAnsiTheme="majorBidi" w:cstheme="majorBidi"/>
          <w:sz w:val="24"/>
          <w:szCs w:val="24"/>
        </w:rPr>
        <w:t>arketing Department Office # 12</w:t>
      </w:r>
    </w:p>
    <w:p w:rsidR="0027457A" w:rsidRPr="00BC4113" w:rsidRDefault="0027457A" w:rsidP="006847EF">
      <w:pPr>
        <w:pStyle w:val="NoSpacing"/>
        <w:ind w:left="720"/>
        <w:rPr>
          <w:rFonts w:asciiTheme="majorBidi" w:hAnsiTheme="majorBidi" w:cstheme="majorBidi"/>
          <w:sz w:val="24"/>
          <w:szCs w:val="24"/>
        </w:rPr>
      </w:pPr>
      <w:r w:rsidRPr="00BC4113">
        <w:rPr>
          <w:rFonts w:asciiTheme="majorBidi" w:hAnsiTheme="majorBidi" w:cstheme="majorBidi"/>
          <w:sz w:val="24"/>
          <w:szCs w:val="24"/>
        </w:rPr>
        <w:t xml:space="preserve"> </w:t>
      </w:r>
      <w:proofErr w:type="gramStart"/>
      <w:r w:rsidRPr="00BC4113">
        <w:rPr>
          <w:rFonts w:asciiTheme="majorBidi" w:hAnsiTheme="majorBidi" w:cstheme="majorBidi"/>
          <w:sz w:val="24"/>
          <w:szCs w:val="24"/>
        </w:rPr>
        <w:t>Email :</w:t>
      </w:r>
      <w:proofErr w:type="gramEnd"/>
      <w:r w:rsidRPr="00BC4113">
        <w:rPr>
          <w:rFonts w:asciiTheme="majorBidi" w:hAnsiTheme="majorBidi" w:cstheme="majorBidi"/>
          <w:sz w:val="24"/>
          <w:szCs w:val="24"/>
        </w:rPr>
        <w:t xml:space="preserve"> </w:t>
      </w:r>
      <w:hyperlink r:id="rId8" w:history="1">
        <w:r w:rsidR="00BC4113" w:rsidRPr="00BC4113">
          <w:rPr>
            <w:rStyle w:val="Hyperlink"/>
            <w:rFonts w:asciiTheme="majorBidi" w:hAnsiTheme="majorBidi" w:cstheme="majorBidi"/>
            <w:i/>
            <w:iCs/>
            <w:sz w:val="24"/>
            <w:szCs w:val="24"/>
          </w:rPr>
          <w:t>healmousa@ksu.edu.sa</w:t>
        </w:r>
      </w:hyperlink>
    </w:p>
    <w:p w:rsidR="0027457A" w:rsidRPr="00BC4113" w:rsidRDefault="0027457A" w:rsidP="00BC4113">
      <w:pPr>
        <w:pStyle w:val="NoSpacing"/>
        <w:ind w:left="720"/>
        <w:rPr>
          <w:rFonts w:asciiTheme="majorBidi" w:hAnsiTheme="majorBidi" w:cstheme="majorBidi"/>
          <w:sz w:val="24"/>
          <w:szCs w:val="24"/>
        </w:rPr>
      </w:pPr>
      <w:r w:rsidRPr="00BC4113">
        <w:rPr>
          <w:rFonts w:asciiTheme="majorBidi" w:hAnsiTheme="majorBidi" w:cstheme="majorBidi"/>
          <w:sz w:val="24"/>
          <w:szCs w:val="24"/>
        </w:rPr>
        <w:t>Twitter: @</w:t>
      </w:r>
    </w:p>
    <w:p w:rsidR="0027457A" w:rsidRPr="009D0128" w:rsidRDefault="0027457A" w:rsidP="00BC4113">
      <w:pPr>
        <w:pStyle w:val="NoSpacing"/>
        <w:ind w:left="720"/>
        <w:rPr>
          <w:rFonts w:asciiTheme="majorBidi" w:hAnsiTheme="majorBidi" w:cstheme="majorBidi"/>
          <w:sz w:val="24"/>
          <w:szCs w:val="24"/>
        </w:rPr>
      </w:pPr>
      <w:r w:rsidRPr="00BC4113">
        <w:rPr>
          <w:rFonts w:asciiTheme="majorBidi" w:hAnsiTheme="majorBidi" w:cstheme="majorBidi"/>
          <w:sz w:val="24"/>
          <w:szCs w:val="24"/>
        </w:rPr>
        <w:t xml:space="preserve">Website: </w:t>
      </w:r>
      <w:hyperlink r:id="rId9" w:history="1">
        <w:r w:rsidR="00BC4113" w:rsidRPr="00BC4113">
          <w:rPr>
            <w:rStyle w:val="Hyperlink"/>
            <w:rFonts w:asciiTheme="majorBidi" w:hAnsiTheme="majorBidi" w:cstheme="majorBidi"/>
            <w:i/>
            <w:iCs/>
            <w:sz w:val="24"/>
            <w:szCs w:val="24"/>
          </w:rPr>
          <w:t>http://fac.ksu.edu.sa/healmousa</w:t>
        </w:r>
      </w:hyperlink>
      <w:bookmarkStart w:id="0" w:name="_GoBack"/>
      <w:bookmarkEnd w:id="0"/>
      <w:r w:rsidR="00EC508B" w:rsidRPr="009D0128">
        <w:rPr>
          <w:rFonts w:asciiTheme="majorBidi" w:hAnsiTheme="majorBidi" w:cstheme="majorBidi"/>
          <w:sz w:val="24"/>
          <w:szCs w:val="24"/>
        </w:rPr>
        <w:t xml:space="preserve"> </w:t>
      </w:r>
    </w:p>
    <w:p w:rsidR="00D3221E" w:rsidRPr="009D0128" w:rsidRDefault="00D3221E" w:rsidP="0027457A">
      <w:pPr>
        <w:rPr>
          <w:rFonts w:asciiTheme="majorBidi" w:hAnsiTheme="majorBidi" w:cstheme="majorBidi"/>
          <w:sz w:val="24"/>
          <w:szCs w:val="24"/>
        </w:rPr>
      </w:pPr>
      <w:r w:rsidRPr="009D0128">
        <w:rPr>
          <w:rFonts w:asciiTheme="majorBidi" w:hAnsiTheme="majorBidi" w:cstheme="majorBidi"/>
          <w:sz w:val="24"/>
          <w:szCs w:val="24"/>
        </w:rPr>
        <w:t>______________________________________________________________________________</w:t>
      </w:r>
    </w:p>
    <w:p w:rsidR="00EC508B" w:rsidRPr="009D0128" w:rsidRDefault="0027457A" w:rsidP="0027457A">
      <w:pPr>
        <w:jc w:val="both"/>
        <w:rPr>
          <w:rFonts w:asciiTheme="majorBidi" w:hAnsiTheme="majorBidi" w:cstheme="majorBidi"/>
          <w:sz w:val="24"/>
          <w:szCs w:val="24"/>
        </w:rPr>
      </w:pPr>
      <w:r w:rsidRPr="009D0128">
        <w:rPr>
          <w:rFonts w:asciiTheme="majorBidi" w:hAnsiTheme="majorBidi" w:cstheme="majorBidi"/>
          <w:b/>
          <w:bCs/>
          <w:sz w:val="24"/>
          <w:szCs w:val="24"/>
        </w:rPr>
        <w:t>Course Description:</w:t>
      </w:r>
      <w:r w:rsidRPr="009D0128">
        <w:rPr>
          <w:rFonts w:asciiTheme="majorBidi" w:hAnsiTheme="majorBidi" w:cstheme="majorBidi"/>
          <w:sz w:val="24"/>
          <w:szCs w:val="24"/>
        </w:rPr>
        <w:t xml:space="preserve"> </w:t>
      </w:r>
    </w:p>
    <w:p w:rsidR="0027457A" w:rsidRPr="009D0128" w:rsidRDefault="0027457A" w:rsidP="0027457A">
      <w:pPr>
        <w:jc w:val="both"/>
        <w:rPr>
          <w:rFonts w:asciiTheme="majorBidi" w:hAnsiTheme="majorBidi" w:cstheme="majorBidi"/>
          <w:sz w:val="24"/>
          <w:szCs w:val="24"/>
        </w:rPr>
      </w:pPr>
      <w:r w:rsidRPr="009D0128">
        <w:rPr>
          <w:rFonts w:asciiTheme="majorBidi" w:hAnsiTheme="majorBidi" w:cstheme="majorBidi"/>
          <w:sz w:val="24"/>
          <w:szCs w:val="24"/>
        </w:rPr>
        <w:t xml:space="preserve">Cooperative Education is a planned learning experience, for which credits are earned, that integrates classroom theory and learning experiences at a workplace. The experience enables students to apply and refine the knowledge and skills acquired in a related curriculum course. The Co-op is a supervised work experience in a position in the government or the private sector which </w:t>
      </w:r>
      <w:r w:rsidRPr="009D0128">
        <w:rPr>
          <w:rFonts w:asciiTheme="majorBidi" w:hAnsiTheme="majorBidi" w:cstheme="majorBidi"/>
          <w:color w:val="000000"/>
          <w:sz w:val="24"/>
          <w:szCs w:val="24"/>
        </w:rPr>
        <w:t xml:space="preserve">aimed to assist students in making the transition from the classroom to industry. </w:t>
      </w:r>
      <w:r w:rsidRPr="009D0128">
        <w:rPr>
          <w:rFonts w:asciiTheme="majorBidi" w:hAnsiTheme="majorBidi" w:cstheme="majorBidi"/>
          <w:sz w:val="24"/>
          <w:szCs w:val="24"/>
        </w:rPr>
        <w:t>Students are required to finish 500 hours on the job to earn 6-credit hours for the course.</w:t>
      </w:r>
    </w:p>
    <w:p w:rsidR="0027457A" w:rsidRDefault="0027457A" w:rsidP="0027457A">
      <w:pPr>
        <w:rPr>
          <w:rFonts w:asciiTheme="majorBidi" w:hAnsiTheme="majorBidi" w:cstheme="majorBidi"/>
          <w:sz w:val="24"/>
          <w:szCs w:val="24"/>
        </w:rPr>
      </w:pPr>
    </w:p>
    <w:p w:rsidR="00DC3785" w:rsidRPr="009D0128" w:rsidRDefault="00DC3785" w:rsidP="00DC3785">
      <w:pPr>
        <w:jc w:val="both"/>
        <w:rPr>
          <w:rFonts w:asciiTheme="majorBidi" w:hAnsiTheme="majorBidi" w:cstheme="majorBidi"/>
          <w:b/>
          <w:bCs/>
          <w:sz w:val="24"/>
          <w:szCs w:val="24"/>
        </w:rPr>
      </w:pPr>
    </w:p>
    <w:p w:rsidR="00DC3785" w:rsidRPr="009D0128" w:rsidRDefault="00DC3785" w:rsidP="00DC3785">
      <w:pPr>
        <w:jc w:val="both"/>
        <w:rPr>
          <w:rFonts w:asciiTheme="majorBidi" w:hAnsiTheme="majorBidi" w:cstheme="majorBidi"/>
          <w:b/>
          <w:bCs/>
          <w:sz w:val="24"/>
          <w:szCs w:val="24"/>
        </w:rPr>
      </w:pPr>
      <w:r w:rsidRPr="009D0128">
        <w:rPr>
          <w:rFonts w:asciiTheme="majorBidi" w:hAnsiTheme="majorBidi" w:cstheme="majorBidi"/>
          <w:b/>
          <w:bCs/>
          <w:sz w:val="24"/>
          <w:szCs w:val="24"/>
        </w:rPr>
        <w:t>Course Objectives:</w:t>
      </w:r>
    </w:p>
    <w:p w:rsidR="00DC3785" w:rsidRPr="009D0128" w:rsidRDefault="00DC3785" w:rsidP="00DC3785">
      <w:pPr>
        <w:jc w:val="both"/>
        <w:rPr>
          <w:rFonts w:asciiTheme="majorBidi" w:hAnsiTheme="majorBidi" w:cstheme="majorBidi"/>
          <w:sz w:val="24"/>
          <w:szCs w:val="24"/>
        </w:rPr>
      </w:pPr>
      <w:r w:rsidRPr="009D0128">
        <w:rPr>
          <w:rFonts w:asciiTheme="majorBidi" w:hAnsiTheme="majorBidi" w:cstheme="majorBidi"/>
          <w:sz w:val="24"/>
          <w:szCs w:val="24"/>
        </w:rPr>
        <w:t xml:space="preserve"> By completing the Co-op, you will learn more about your field and have the opportunity to interact with the professionals in your field. Moreover, the Co-op is expected to help you in such a way: </w:t>
      </w:r>
    </w:p>
    <w:p w:rsidR="00DC3785" w:rsidRPr="009D0128" w:rsidRDefault="00DC3785" w:rsidP="00DC3785">
      <w:pPr>
        <w:numPr>
          <w:ilvl w:val="0"/>
          <w:numId w:val="1"/>
        </w:numPr>
        <w:spacing w:before="100" w:beforeAutospacing="1" w:after="100" w:afterAutospacing="1" w:line="225" w:lineRule="atLeast"/>
        <w:jc w:val="both"/>
        <w:rPr>
          <w:rFonts w:asciiTheme="majorBidi" w:hAnsiTheme="majorBidi" w:cstheme="majorBidi"/>
          <w:sz w:val="24"/>
          <w:szCs w:val="24"/>
        </w:rPr>
      </w:pPr>
      <w:r w:rsidRPr="009D0128">
        <w:rPr>
          <w:rFonts w:asciiTheme="majorBidi" w:hAnsiTheme="majorBidi" w:cstheme="majorBidi"/>
          <w:sz w:val="24"/>
          <w:szCs w:val="24"/>
        </w:rPr>
        <w:t>Academically by Applying and integrating the principles and theory learned in the classroom with workplace practice and clarify academic goals.</w:t>
      </w:r>
    </w:p>
    <w:p w:rsidR="00DC3785" w:rsidRPr="009D0128" w:rsidRDefault="00DC3785" w:rsidP="00DC3785">
      <w:pPr>
        <w:numPr>
          <w:ilvl w:val="0"/>
          <w:numId w:val="1"/>
        </w:numPr>
        <w:spacing w:before="100" w:beforeAutospacing="1" w:after="100" w:afterAutospacing="1" w:line="225" w:lineRule="atLeast"/>
        <w:jc w:val="both"/>
        <w:rPr>
          <w:rFonts w:asciiTheme="majorBidi" w:hAnsiTheme="majorBidi" w:cstheme="majorBidi"/>
          <w:sz w:val="24"/>
          <w:szCs w:val="24"/>
        </w:rPr>
      </w:pPr>
      <w:r w:rsidRPr="009D0128">
        <w:rPr>
          <w:rFonts w:asciiTheme="majorBidi" w:hAnsiTheme="majorBidi" w:cstheme="majorBidi"/>
          <w:sz w:val="24"/>
          <w:szCs w:val="24"/>
        </w:rPr>
        <w:t>Professionally by clarifying career goals, understanding workplace culture, gaining workplace competencies, benefiting from professional networking, and having better access to after-graduation employment opportunities.</w:t>
      </w:r>
    </w:p>
    <w:p w:rsidR="00DC3785" w:rsidRPr="009D0128" w:rsidRDefault="00DC3785" w:rsidP="00DC3785">
      <w:pPr>
        <w:numPr>
          <w:ilvl w:val="0"/>
          <w:numId w:val="1"/>
        </w:numPr>
        <w:spacing w:before="100" w:beforeAutospacing="1" w:after="100" w:afterAutospacing="1" w:line="225" w:lineRule="atLeast"/>
        <w:jc w:val="both"/>
        <w:rPr>
          <w:rFonts w:asciiTheme="majorBidi" w:hAnsiTheme="majorBidi" w:cstheme="majorBidi"/>
          <w:sz w:val="24"/>
          <w:szCs w:val="24"/>
        </w:rPr>
      </w:pPr>
      <w:r w:rsidRPr="009D0128">
        <w:rPr>
          <w:rFonts w:asciiTheme="majorBidi" w:hAnsiTheme="majorBidi" w:cstheme="majorBidi"/>
          <w:sz w:val="24"/>
          <w:szCs w:val="24"/>
        </w:rPr>
        <w:t xml:space="preserve">Personally by determining your strengths and weaknesses, developing and enhancing interpersonal skills, and specifying career options </w:t>
      </w:r>
      <w:r w:rsidR="00B056BD">
        <w:rPr>
          <w:rFonts w:asciiTheme="majorBidi" w:hAnsiTheme="majorBidi" w:cstheme="majorBidi"/>
          <w:sz w:val="24"/>
          <w:szCs w:val="24"/>
        </w:rPr>
        <w:t xml:space="preserve">in </w:t>
      </w:r>
      <w:r w:rsidRPr="009D0128">
        <w:rPr>
          <w:rFonts w:asciiTheme="majorBidi" w:hAnsiTheme="majorBidi" w:cstheme="majorBidi"/>
          <w:sz w:val="24"/>
          <w:szCs w:val="24"/>
        </w:rPr>
        <w:t>Marketing.</w:t>
      </w:r>
    </w:p>
    <w:p w:rsidR="00DC3785" w:rsidRPr="009D0128" w:rsidRDefault="00DC3785" w:rsidP="00DC3785">
      <w:pPr>
        <w:numPr>
          <w:ilvl w:val="0"/>
          <w:numId w:val="1"/>
        </w:numPr>
        <w:spacing w:before="100" w:beforeAutospacing="1" w:after="100" w:afterAutospacing="1" w:line="225" w:lineRule="atLeast"/>
        <w:jc w:val="both"/>
        <w:rPr>
          <w:rFonts w:asciiTheme="majorBidi" w:hAnsiTheme="majorBidi" w:cstheme="majorBidi"/>
          <w:sz w:val="24"/>
          <w:szCs w:val="24"/>
        </w:rPr>
      </w:pPr>
      <w:r w:rsidRPr="009D0128">
        <w:rPr>
          <w:rFonts w:asciiTheme="majorBidi" w:hAnsiTheme="majorBidi" w:cstheme="majorBidi"/>
          <w:sz w:val="24"/>
          <w:szCs w:val="24"/>
        </w:rPr>
        <w:t>Understanding the work environment by understanding politics, conflict and the different pattern and setting in the work environment.</w:t>
      </w:r>
    </w:p>
    <w:p w:rsidR="00DC3785" w:rsidRDefault="00DC3785" w:rsidP="00DC3785">
      <w:pPr>
        <w:rPr>
          <w:rFonts w:asciiTheme="majorBidi" w:hAnsiTheme="majorBidi" w:cstheme="majorBidi"/>
          <w:b/>
          <w:bCs/>
          <w:sz w:val="24"/>
          <w:szCs w:val="24"/>
        </w:rPr>
      </w:pPr>
    </w:p>
    <w:p w:rsidR="00DC3785" w:rsidRDefault="00DC3785" w:rsidP="0027457A">
      <w:pPr>
        <w:rPr>
          <w:rFonts w:asciiTheme="majorBidi" w:hAnsiTheme="majorBidi" w:cstheme="majorBidi"/>
          <w:sz w:val="24"/>
          <w:szCs w:val="24"/>
        </w:rPr>
      </w:pPr>
    </w:p>
    <w:p w:rsidR="00F4475F" w:rsidRDefault="00F4475F" w:rsidP="0027457A">
      <w:pPr>
        <w:jc w:val="both"/>
        <w:rPr>
          <w:rFonts w:asciiTheme="majorBidi" w:hAnsiTheme="majorBidi" w:cstheme="majorBidi"/>
          <w:b/>
          <w:bCs/>
          <w:sz w:val="24"/>
          <w:szCs w:val="24"/>
        </w:rPr>
      </w:pPr>
    </w:p>
    <w:p w:rsidR="00EC508B" w:rsidRPr="009D0128" w:rsidRDefault="0027457A" w:rsidP="0027457A">
      <w:pPr>
        <w:jc w:val="both"/>
        <w:rPr>
          <w:rFonts w:asciiTheme="majorBidi" w:hAnsiTheme="majorBidi" w:cstheme="majorBidi"/>
          <w:b/>
          <w:bCs/>
          <w:sz w:val="24"/>
          <w:szCs w:val="24"/>
        </w:rPr>
      </w:pPr>
      <w:r w:rsidRPr="009D0128">
        <w:rPr>
          <w:rFonts w:asciiTheme="majorBidi" w:hAnsiTheme="majorBidi" w:cstheme="majorBidi"/>
          <w:b/>
          <w:bCs/>
          <w:sz w:val="24"/>
          <w:szCs w:val="24"/>
        </w:rPr>
        <w:t>Course Requirements:</w:t>
      </w:r>
    </w:p>
    <w:p w:rsidR="0027457A" w:rsidRPr="009D0128" w:rsidRDefault="00F37F9F" w:rsidP="00F37F9F">
      <w:pPr>
        <w:jc w:val="both"/>
        <w:rPr>
          <w:rFonts w:asciiTheme="majorBidi" w:hAnsiTheme="majorBidi" w:cstheme="majorBidi"/>
          <w:sz w:val="24"/>
          <w:szCs w:val="24"/>
        </w:rPr>
      </w:pPr>
      <w:r>
        <w:rPr>
          <w:rFonts w:asciiTheme="majorBidi" w:hAnsiTheme="majorBidi" w:cstheme="majorBidi"/>
          <w:sz w:val="24"/>
          <w:szCs w:val="24"/>
        </w:rPr>
        <w:t>A</w:t>
      </w:r>
      <w:r w:rsidRPr="009D0128">
        <w:rPr>
          <w:rFonts w:asciiTheme="majorBidi" w:hAnsiTheme="majorBidi" w:cstheme="majorBidi"/>
          <w:sz w:val="24"/>
          <w:szCs w:val="24"/>
        </w:rPr>
        <w:t>fter they finish their job experience</w:t>
      </w:r>
      <w:r w:rsidR="0027457A" w:rsidRPr="009D0128">
        <w:rPr>
          <w:rFonts w:asciiTheme="majorBidi" w:hAnsiTheme="majorBidi" w:cstheme="majorBidi"/>
          <w:sz w:val="24"/>
          <w:szCs w:val="24"/>
        </w:rPr>
        <w:t xml:space="preserve">, students are required to submit a </w:t>
      </w:r>
      <w:r>
        <w:rPr>
          <w:rFonts w:asciiTheme="majorBidi" w:hAnsiTheme="majorBidi" w:cstheme="majorBidi"/>
          <w:sz w:val="24"/>
          <w:szCs w:val="24"/>
        </w:rPr>
        <w:t>final</w:t>
      </w:r>
      <w:r w:rsidR="0027457A" w:rsidRPr="009D0128">
        <w:rPr>
          <w:rFonts w:asciiTheme="majorBidi" w:hAnsiTheme="majorBidi" w:cstheme="majorBidi"/>
          <w:sz w:val="24"/>
          <w:szCs w:val="24"/>
        </w:rPr>
        <w:t xml:space="preserve"> report and a presentation to the Marketing Department </w:t>
      </w:r>
      <w:r>
        <w:rPr>
          <w:rFonts w:asciiTheme="majorBidi" w:hAnsiTheme="majorBidi" w:cstheme="majorBidi"/>
          <w:sz w:val="24"/>
          <w:szCs w:val="24"/>
        </w:rPr>
        <w:t>coop committee</w:t>
      </w:r>
      <w:r w:rsidR="0027457A" w:rsidRPr="009D0128">
        <w:rPr>
          <w:rFonts w:asciiTheme="majorBidi" w:hAnsiTheme="majorBidi" w:cstheme="majorBidi"/>
          <w:sz w:val="24"/>
          <w:szCs w:val="24"/>
        </w:rPr>
        <w:t xml:space="preserve">. The guidelines for writing the report and the content of the presentation are provided with this Syllabus. </w:t>
      </w:r>
    </w:p>
    <w:p w:rsidR="00666024" w:rsidRPr="009D0128" w:rsidRDefault="00666024" w:rsidP="00D3221E">
      <w:pPr>
        <w:pStyle w:val="NoSpacing"/>
        <w:rPr>
          <w:rFonts w:asciiTheme="majorBidi" w:hAnsiTheme="majorBidi" w:cstheme="majorBidi"/>
          <w:b/>
          <w:bCs/>
          <w:sz w:val="24"/>
          <w:szCs w:val="24"/>
        </w:rPr>
      </w:pPr>
      <w:r w:rsidRPr="009D0128">
        <w:rPr>
          <w:rFonts w:asciiTheme="majorBidi" w:hAnsiTheme="majorBidi" w:cstheme="majorBidi"/>
          <w:b/>
          <w:bCs/>
          <w:sz w:val="24"/>
          <w:szCs w:val="24"/>
        </w:rPr>
        <w:t>Reports Due Dates:</w:t>
      </w:r>
    </w:p>
    <w:tbl>
      <w:tblPr>
        <w:tblStyle w:val="TableGrid"/>
        <w:tblW w:w="93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512"/>
        <w:gridCol w:w="3060"/>
        <w:gridCol w:w="3780"/>
      </w:tblGrid>
      <w:tr w:rsidR="00A964B7" w:rsidRPr="009D0128" w:rsidTr="00A964B7">
        <w:trPr>
          <w:trHeight w:val="555"/>
        </w:trPr>
        <w:tc>
          <w:tcPr>
            <w:tcW w:w="2512" w:type="dxa"/>
            <w:vAlign w:val="center"/>
          </w:tcPr>
          <w:p w:rsidR="00A964B7" w:rsidRPr="009D0128" w:rsidRDefault="00A964B7" w:rsidP="00A964B7">
            <w:pPr>
              <w:pStyle w:val="NoSpacing"/>
              <w:jc w:val="center"/>
              <w:rPr>
                <w:rFonts w:asciiTheme="majorBidi" w:hAnsiTheme="majorBidi" w:cstheme="majorBidi"/>
                <w:sz w:val="24"/>
                <w:szCs w:val="24"/>
              </w:rPr>
            </w:pPr>
            <w:r w:rsidRPr="009D0128">
              <w:rPr>
                <w:rFonts w:asciiTheme="majorBidi" w:hAnsiTheme="majorBidi" w:cstheme="majorBidi"/>
                <w:sz w:val="24"/>
                <w:szCs w:val="24"/>
              </w:rPr>
              <w:t>Report</w:t>
            </w:r>
          </w:p>
        </w:tc>
        <w:tc>
          <w:tcPr>
            <w:tcW w:w="3060" w:type="dxa"/>
            <w:vAlign w:val="center"/>
          </w:tcPr>
          <w:p w:rsidR="00A964B7" w:rsidRPr="009D0128" w:rsidRDefault="00A964B7" w:rsidP="00A964B7">
            <w:pPr>
              <w:pStyle w:val="NoSpacing"/>
              <w:jc w:val="center"/>
              <w:rPr>
                <w:rFonts w:asciiTheme="majorBidi" w:hAnsiTheme="majorBidi" w:cstheme="majorBidi"/>
                <w:sz w:val="24"/>
                <w:szCs w:val="24"/>
              </w:rPr>
            </w:pPr>
            <w:r w:rsidRPr="009D0128">
              <w:rPr>
                <w:rFonts w:asciiTheme="majorBidi" w:hAnsiTheme="majorBidi" w:cstheme="majorBidi"/>
                <w:sz w:val="24"/>
                <w:szCs w:val="24"/>
              </w:rPr>
              <w:t>Weeks</w:t>
            </w:r>
          </w:p>
        </w:tc>
        <w:tc>
          <w:tcPr>
            <w:tcW w:w="3780" w:type="dxa"/>
            <w:vAlign w:val="center"/>
          </w:tcPr>
          <w:p w:rsidR="00A964B7" w:rsidRPr="009D0128" w:rsidRDefault="00A964B7" w:rsidP="00A964B7">
            <w:pPr>
              <w:pStyle w:val="NoSpacing"/>
              <w:jc w:val="center"/>
              <w:rPr>
                <w:rFonts w:asciiTheme="majorBidi" w:hAnsiTheme="majorBidi" w:cstheme="majorBidi"/>
                <w:sz w:val="24"/>
                <w:szCs w:val="24"/>
              </w:rPr>
            </w:pPr>
            <w:r w:rsidRPr="009D0128">
              <w:rPr>
                <w:rFonts w:asciiTheme="majorBidi" w:hAnsiTheme="majorBidi" w:cstheme="majorBidi"/>
                <w:sz w:val="24"/>
                <w:szCs w:val="24"/>
              </w:rPr>
              <w:t>Due Date</w:t>
            </w:r>
          </w:p>
        </w:tc>
      </w:tr>
      <w:tr w:rsidR="00A964B7" w:rsidRPr="009D0128" w:rsidTr="00A964B7">
        <w:trPr>
          <w:trHeight w:val="420"/>
        </w:trPr>
        <w:tc>
          <w:tcPr>
            <w:tcW w:w="2512" w:type="dxa"/>
            <w:vAlign w:val="center"/>
          </w:tcPr>
          <w:p w:rsidR="00A964B7" w:rsidRPr="009D0128" w:rsidRDefault="00A964B7" w:rsidP="002B2B23">
            <w:pPr>
              <w:pStyle w:val="NoSpacing"/>
              <w:jc w:val="center"/>
              <w:rPr>
                <w:rFonts w:asciiTheme="majorBidi" w:hAnsiTheme="majorBidi" w:cstheme="majorBidi"/>
                <w:sz w:val="24"/>
                <w:szCs w:val="24"/>
              </w:rPr>
            </w:pPr>
            <w:r w:rsidRPr="009D0128">
              <w:rPr>
                <w:rFonts w:asciiTheme="majorBidi" w:hAnsiTheme="majorBidi" w:cstheme="majorBidi"/>
                <w:sz w:val="24"/>
                <w:szCs w:val="24"/>
              </w:rPr>
              <w:t>1</w:t>
            </w:r>
          </w:p>
        </w:tc>
        <w:tc>
          <w:tcPr>
            <w:tcW w:w="3060" w:type="dxa"/>
            <w:vAlign w:val="center"/>
          </w:tcPr>
          <w:p w:rsidR="00A964B7" w:rsidRPr="009D0128" w:rsidRDefault="00A964B7" w:rsidP="002B2B23">
            <w:pPr>
              <w:pStyle w:val="NoSpacing"/>
              <w:jc w:val="center"/>
              <w:rPr>
                <w:rFonts w:asciiTheme="majorBidi" w:hAnsiTheme="majorBidi" w:cstheme="majorBidi"/>
                <w:sz w:val="24"/>
                <w:szCs w:val="24"/>
              </w:rPr>
            </w:pPr>
            <w:r w:rsidRPr="009D0128">
              <w:rPr>
                <w:rFonts w:asciiTheme="majorBidi" w:hAnsiTheme="majorBidi" w:cstheme="majorBidi"/>
                <w:sz w:val="24"/>
                <w:szCs w:val="24"/>
              </w:rPr>
              <w:t>1-4</w:t>
            </w:r>
          </w:p>
        </w:tc>
        <w:tc>
          <w:tcPr>
            <w:tcW w:w="3780" w:type="dxa"/>
            <w:vAlign w:val="center"/>
          </w:tcPr>
          <w:p w:rsidR="00A964B7" w:rsidRPr="009D0128" w:rsidRDefault="002B2B23" w:rsidP="002B2B23">
            <w:pPr>
              <w:pStyle w:val="NoSpacing"/>
              <w:jc w:val="center"/>
              <w:rPr>
                <w:rFonts w:asciiTheme="majorBidi" w:hAnsiTheme="majorBidi" w:cstheme="majorBidi"/>
                <w:sz w:val="24"/>
                <w:szCs w:val="24"/>
              </w:rPr>
            </w:pPr>
            <w:r w:rsidRPr="002B2B23">
              <w:rPr>
                <w:rFonts w:asciiTheme="majorBidi" w:hAnsiTheme="majorBidi" w:cstheme="majorBidi"/>
                <w:sz w:val="24"/>
                <w:szCs w:val="24"/>
              </w:rPr>
              <w:t>Saturday 11 –March -2017</w:t>
            </w:r>
          </w:p>
        </w:tc>
      </w:tr>
      <w:tr w:rsidR="00A964B7" w:rsidRPr="009D0128" w:rsidTr="00A964B7">
        <w:trPr>
          <w:trHeight w:val="420"/>
        </w:trPr>
        <w:tc>
          <w:tcPr>
            <w:tcW w:w="2512" w:type="dxa"/>
            <w:vAlign w:val="center"/>
          </w:tcPr>
          <w:p w:rsidR="00A964B7" w:rsidRPr="009D0128" w:rsidRDefault="00A964B7" w:rsidP="002B2B23">
            <w:pPr>
              <w:pStyle w:val="NoSpacing"/>
              <w:jc w:val="center"/>
              <w:rPr>
                <w:rFonts w:asciiTheme="majorBidi" w:hAnsiTheme="majorBidi" w:cstheme="majorBidi"/>
                <w:sz w:val="24"/>
                <w:szCs w:val="24"/>
              </w:rPr>
            </w:pPr>
            <w:r w:rsidRPr="009D0128">
              <w:rPr>
                <w:rFonts w:asciiTheme="majorBidi" w:hAnsiTheme="majorBidi" w:cstheme="majorBidi"/>
                <w:sz w:val="24"/>
                <w:szCs w:val="24"/>
              </w:rPr>
              <w:t>2</w:t>
            </w:r>
          </w:p>
        </w:tc>
        <w:tc>
          <w:tcPr>
            <w:tcW w:w="3060" w:type="dxa"/>
            <w:vAlign w:val="center"/>
          </w:tcPr>
          <w:p w:rsidR="00A964B7" w:rsidRPr="009D0128" w:rsidRDefault="00A964B7" w:rsidP="002B2B23">
            <w:pPr>
              <w:pStyle w:val="NoSpacing"/>
              <w:jc w:val="center"/>
              <w:rPr>
                <w:rFonts w:asciiTheme="majorBidi" w:hAnsiTheme="majorBidi" w:cstheme="majorBidi"/>
                <w:sz w:val="24"/>
                <w:szCs w:val="24"/>
              </w:rPr>
            </w:pPr>
            <w:r w:rsidRPr="009D0128">
              <w:rPr>
                <w:rFonts w:asciiTheme="majorBidi" w:hAnsiTheme="majorBidi" w:cstheme="majorBidi"/>
                <w:sz w:val="24"/>
                <w:szCs w:val="24"/>
              </w:rPr>
              <w:t>5-8</w:t>
            </w:r>
          </w:p>
        </w:tc>
        <w:tc>
          <w:tcPr>
            <w:tcW w:w="3780" w:type="dxa"/>
            <w:vAlign w:val="center"/>
          </w:tcPr>
          <w:p w:rsidR="00A964B7" w:rsidRPr="009D0128" w:rsidRDefault="002B2B23" w:rsidP="002B2B23">
            <w:pPr>
              <w:pStyle w:val="NoSpacing"/>
              <w:jc w:val="center"/>
              <w:rPr>
                <w:rFonts w:asciiTheme="majorBidi" w:hAnsiTheme="majorBidi" w:cstheme="majorBidi"/>
                <w:sz w:val="24"/>
                <w:szCs w:val="24"/>
              </w:rPr>
            </w:pPr>
            <w:r w:rsidRPr="002B2B23">
              <w:rPr>
                <w:rFonts w:asciiTheme="majorBidi" w:hAnsiTheme="majorBidi" w:cstheme="majorBidi"/>
                <w:sz w:val="24"/>
                <w:szCs w:val="24"/>
              </w:rPr>
              <w:t>Saturday 22 –April  -2017</w:t>
            </w:r>
          </w:p>
        </w:tc>
      </w:tr>
      <w:tr w:rsidR="00A964B7" w:rsidRPr="009D0128" w:rsidTr="00A964B7">
        <w:trPr>
          <w:trHeight w:val="438"/>
        </w:trPr>
        <w:tc>
          <w:tcPr>
            <w:tcW w:w="5572" w:type="dxa"/>
            <w:gridSpan w:val="2"/>
            <w:vAlign w:val="center"/>
          </w:tcPr>
          <w:p w:rsidR="00A964B7" w:rsidRPr="009D0128" w:rsidRDefault="00A964B7" w:rsidP="002B2B23">
            <w:pPr>
              <w:pStyle w:val="NoSpacing"/>
              <w:jc w:val="center"/>
              <w:rPr>
                <w:rFonts w:asciiTheme="majorBidi" w:hAnsiTheme="majorBidi" w:cstheme="majorBidi"/>
                <w:sz w:val="24"/>
                <w:szCs w:val="24"/>
              </w:rPr>
            </w:pPr>
            <w:r w:rsidRPr="009D0128">
              <w:rPr>
                <w:rFonts w:asciiTheme="majorBidi" w:hAnsiTheme="majorBidi" w:cstheme="majorBidi"/>
                <w:sz w:val="24"/>
                <w:szCs w:val="24"/>
              </w:rPr>
              <w:t>Final</w:t>
            </w:r>
          </w:p>
        </w:tc>
        <w:tc>
          <w:tcPr>
            <w:tcW w:w="3780" w:type="dxa"/>
            <w:vAlign w:val="center"/>
          </w:tcPr>
          <w:p w:rsidR="00A964B7" w:rsidRPr="009D0128" w:rsidRDefault="002B2B23" w:rsidP="002B2B23">
            <w:pPr>
              <w:pStyle w:val="NoSpacing"/>
              <w:jc w:val="center"/>
              <w:rPr>
                <w:rFonts w:asciiTheme="majorBidi" w:hAnsiTheme="majorBidi" w:cstheme="majorBidi"/>
                <w:sz w:val="24"/>
                <w:szCs w:val="24"/>
              </w:rPr>
            </w:pPr>
            <w:r w:rsidRPr="002B2B23">
              <w:rPr>
                <w:rFonts w:asciiTheme="majorBidi" w:hAnsiTheme="majorBidi" w:cstheme="majorBidi"/>
                <w:sz w:val="24"/>
                <w:szCs w:val="24"/>
              </w:rPr>
              <w:t>Monday 23 –May -2017</w:t>
            </w:r>
          </w:p>
        </w:tc>
      </w:tr>
    </w:tbl>
    <w:p w:rsidR="0027457A" w:rsidRPr="009D0128" w:rsidRDefault="0027457A" w:rsidP="00D3221E">
      <w:pPr>
        <w:pStyle w:val="NoSpacing"/>
        <w:rPr>
          <w:rFonts w:asciiTheme="majorBidi" w:hAnsiTheme="majorBidi" w:cstheme="majorBidi"/>
          <w:sz w:val="24"/>
          <w:szCs w:val="24"/>
        </w:rPr>
      </w:pPr>
    </w:p>
    <w:p w:rsidR="0027457A" w:rsidRPr="009D0128" w:rsidRDefault="00850D60" w:rsidP="00F37F9F">
      <w:pPr>
        <w:pStyle w:val="NoSpacing"/>
        <w:rPr>
          <w:rFonts w:asciiTheme="majorBidi" w:hAnsiTheme="majorBidi" w:cstheme="majorBidi"/>
          <w:b/>
          <w:bCs/>
          <w:i/>
          <w:iCs/>
          <w:sz w:val="24"/>
          <w:szCs w:val="24"/>
        </w:rPr>
      </w:pPr>
      <w:r w:rsidRPr="009D0128">
        <w:rPr>
          <w:rFonts w:asciiTheme="majorBidi" w:hAnsiTheme="majorBidi" w:cstheme="majorBidi"/>
          <w:b/>
          <w:bCs/>
          <w:i/>
          <w:iCs/>
          <w:sz w:val="24"/>
          <w:szCs w:val="24"/>
        </w:rPr>
        <w:t xml:space="preserve">NB: </w:t>
      </w:r>
      <w:r w:rsidR="0027457A" w:rsidRPr="009D0128">
        <w:rPr>
          <w:rFonts w:asciiTheme="majorBidi" w:hAnsiTheme="majorBidi" w:cstheme="majorBidi"/>
          <w:b/>
          <w:bCs/>
          <w:i/>
          <w:iCs/>
          <w:sz w:val="24"/>
          <w:szCs w:val="24"/>
        </w:rPr>
        <w:t xml:space="preserve">Final Presentations will be on </w:t>
      </w:r>
      <w:r w:rsidR="00F37F9F">
        <w:rPr>
          <w:rFonts w:asciiTheme="majorBidi" w:hAnsiTheme="majorBidi" w:cstheme="majorBidi"/>
          <w:sz w:val="24"/>
          <w:szCs w:val="24"/>
        </w:rPr>
        <w:t>Thursday 25</w:t>
      </w:r>
      <w:r w:rsidR="00F37F9F" w:rsidRPr="002B2B23">
        <w:rPr>
          <w:rFonts w:asciiTheme="majorBidi" w:hAnsiTheme="majorBidi" w:cstheme="majorBidi"/>
          <w:sz w:val="24"/>
          <w:szCs w:val="24"/>
        </w:rPr>
        <w:t xml:space="preserve"> –May -2017</w:t>
      </w:r>
    </w:p>
    <w:p w:rsidR="00A37A34" w:rsidRPr="009D0128" w:rsidRDefault="00A37A34" w:rsidP="00DE22F7">
      <w:pPr>
        <w:jc w:val="both"/>
        <w:rPr>
          <w:rFonts w:asciiTheme="majorBidi" w:hAnsiTheme="majorBidi" w:cstheme="majorBidi"/>
          <w:b/>
          <w:bCs/>
          <w:sz w:val="24"/>
          <w:szCs w:val="24"/>
        </w:rPr>
      </w:pPr>
    </w:p>
    <w:p w:rsidR="00EC508B" w:rsidRPr="009D0128" w:rsidRDefault="0027457A" w:rsidP="00DE22F7">
      <w:pPr>
        <w:jc w:val="both"/>
        <w:rPr>
          <w:rFonts w:asciiTheme="majorBidi" w:hAnsiTheme="majorBidi" w:cstheme="majorBidi"/>
          <w:sz w:val="24"/>
          <w:szCs w:val="24"/>
        </w:rPr>
      </w:pPr>
      <w:r w:rsidRPr="009D0128">
        <w:rPr>
          <w:rFonts w:asciiTheme="majorBidi" w:hAnsiTheme="majorBidi" w:cstheme="majorBidi"/>
          <w:b/>
          <w:bCs/>
          <w:sz w:val="24"/>
          <w:szCs w:val="24"/>
        </w:rPr>
        <w:t>Course Grading:</w:t>
      </w:r>
      <w:r w:rsidRPr="009D0128">
        <w:rPr>
          <w:rFonts w:asciiTheme="majorBidi" w:hAnsiTheme="majorBidi" w:cstheme="majorBidi"/>
          <w:sz w:val="24"/>
          <w:szCs w:val="24"/>
        </w:rPr>
        <w:t xml:space="preserve"> </w:t>
      </w:r>
    </w:p>
    <w:p w:rsidR="001D38F0" w:rsidRDefault="0027457A" w:rsidP="00DE22F7">
      <w:pPr>
        <w:jc w:val="both"/>
        <w:rPr>
          <w:rFonts w:asciiTheme="majorBidi" w:hAnsiTheme="majorBidi" w:cstheme="majorBidi"/>
          <w:sz w:val="24"/>
          <w:szCs w:val="24"/>
        </w:rPr>
      </w:pPr>
      <w:r w:rsidRPr="009D0128">
        <w:rPr>
          <w:rFonts w:asciiTheme="majorBidi" w:hAnsiTheme="majorBidi" w:cstheme="majorBidi"/>
          <w:sz w:val="24"/>
          <w:szCs w:val="24"/>
        </w:rPr>
        <w:t xml:space="preserve">Students are required to finish </w:t>
      </w:r>
      <w:r w:rsidR="00DE22F7" w:rsidRPr="009D0128">
        <w:rPr>
          <w:rFonts w:asciiTheme="majorBidi" w:hAnsiTheme="majorBidi" w:cstheme="majorBidi"/>
          <w:sz w:val="24"/>
          <w:szCs w:val="24"/>
        </w:rPr>
        <w:t>500</w:t>
      </w:r>
      <w:r w:rsidRPr="009D0128">
        <w:rPr>
          <w:rFonts w:asciiTheme="majorBidi" w:hAnsiTheme="majorBidi" w:cstheme="majorBidi"/>
          <w:sz w:val="24"/>
          <w:szCs w:val="24"/>
        </w:rPr>
        <w:t xml:space="preserve"> hours on the job where their performance will be evaluated by their work supervisors. A special form will be sent to the work supervisor toward the end of the Co-op period. The quality of the Co-op report and the presentation will be graded based on the criteria provided to you with this syllabus. To earn a good grade, you must perform well in all assigned tasks for the duration of your work assignment and submit all requirements on time following the criteria provide to you. </w:t>
      </w:r>
    </w:p>
    <w:p w:rsidR="0027457A" w:rsidRPr="009D0128" w:rsidRDefault="0027457A" w:rsidP="00DE22F7">
      <w:pPr>
        <w:jc w:val="both"/>
        <w:rPr>
          <w:rFonts w:asciiTheme="majorBidi" w:hAnsiTheme="majorBidi" w:cstheme="majorBidi"/>
          <w:sz w:val="24"/>
          <w:szCs w:val="24"/>
        </w:rPr>
      </w:pPr>
      <w:r w:rsidRPr="009D0128">
        <w:rPr>
          <w:rFonts w:asciiTheme="majorBidi" w:hAnsiTheme="majorBidi" w:cstheme="majorBidi"/>
          <w:sz w:val="24"/>
          <w:szCs w:val="24"/>
        </w:rPr>
        <w:t>Grading will be based on the following criteria:</w:t>
      </w:r>
    </w:p>
    <w:tbl>
      <w:tblPr>
        <w:tblStyle w:val="TableGrid"/>
        <w:tblW w:w="0" w:type="auto"/>
        <w:tblLook w:val="04A0" w:firstRow="1" w:lastRow="0" w:firstColumn="1" w:lastColumn="0" w:noHBand="0" w:noVBand="1"/>
      </w:tblPr>
      <w:tblGrid>
        <w:gridCol w:w="2425"/>
        <w:gridCol w:w="6925"/>
      </w:tblGrid>
      <w:tr w:rsidR="001A78FF" w:rsidTr="00DC3785">
        <w:trPr>
          <w:trHeight w:val="835"/>
        </w:trPr>
        <w:tc>
          <w:tcPr>
            <w:tcW w:w="2425" w:type="dxa"/>
            <w:vAlign w:val="center"/>
          </w:tcPr>
          <w:p w:rsidR="001A78FF" w:rsidRDefault="001A78FF" w:rsidP="001A78FF">
            <w:pPr>
              <w:jc w:val="center"/>
              <w:rPr>
                <w:rFonts w:asciiTheme="majorBidi" w:hAnsiTheme="majorBidi" w:cstheme="majorBidi"/>
                <w:sz w:val="24"/>
                <w:szCs w:val="24"/>
              </w:rPr>
            </w:pPr>
            <w:r w:rsidRPr="009D0128">
              <w:rPr>
                <w:rFonts w:asciiTheme="majorBidi" w:hAnsiTheme="majorBidi" w:cstheme="majorBidi"/>
                <w:sz w:val="24"/>
                <w:szCs w:val="24"/>
              </w:rPr>
              <w:t>30%</w:t>
            </w:r>
          </w:p>
        </w:tc>
        <w:tc>
          <w:tcPr>
            <w:tcW w:w="6925" w:type="dxa"/>
            <w:vAlign w:val="center"/>
          </w:tcPr>
          <w:p w:rsidR="001A78FF" w:rsidRDefault="001A78FF" w:rsidP="001A78FF">
            <w:pPr>
              <w:rPr>
                <w:rFonts w:asciiTheme="majorBidi" w:hAnsiTheme="majorBidi" w:cstheme="majorBidi"/>
                <w:sz w:val="24"/>
                <w:szCs w:val="24"/>
              </w:rPr>
            </w:pPr>
            <w:r w:rsidRPr="009D0128">
              <w:rPr>
                <w:rFonts w:asciiTheme="majorBidi" w:hAnsiTheme="majorBidi" w:cstheme="majorBidi"/>
                <w:sz w:val="24"/>
                <w:szCs w:val="24"/>
              </w:rPr>
              <w:t>Evaluation of the work supervisor.</w:t>
            </w:r>
          </w:p>
        </w:tc>
      </w:tr>
      <w:tr w:rsidR="001A78FF" w:rsidTr="00DC3785">
        <w:trPr>
          <w:trHeight w:val="575"/>
        </w:trPr>
        <w:tc>
          <w:tcPr>
            <w:tcW w:w="2425" w:type="dxa"/>
            <w:vAlign w:val="center"/>
          </w:tcPr>
          <w:p w:rsidR="001A78FF" w:rsidRDefault="001A78FF" w:rsidP="001A78FF">
            <w:pPr>
              <w:jc w:val="center"/>
              <w:rPr>
                <w:rFonts w:asciiTheme="majorBidi" w:hAnsiTheme="majorBidi" w:cstheme="majorBidi"/>
                <w:sz w:val="24"/>
                <w:szCs w:val="24"/>
              </w:rPr>
            </w:pPr>
            <w:r w:rsidRPr="009D0128">
              <w:rPr>
                <w:rFonts w:asciiTheme="majorBidi" w:hAnsiTheme="majorBidi" w:cstheme="majorBidi"/>
                <w:sz w:val="24"/>
                <w:szCs w:val="24"/>
              </w:rPr>
              <w:t>30%</w:t>
            </w:r>
          </w:p>
        </w:tc>
        <w:tc>
          <w:tcPr>
            <w:tcW w:w="6925" w:type="dxa"/>
            <w:vAlign w:val="center"/>
          </w:tcPr>
          <w:p w:rsidR="001A78FF" w:rsidRDefault="001A78FF" w:rsidP="001A78FF">
            <w:pPr>
              <w:rPr>
                <w:rFonts w:asciiTheme="majorBidi" w:hAnsiTheme="majorBidi" w:cstheme="majorBidi"/>
                <w:sz w:val="24"/>
                <w:szCs w:val="24"/>
              </w:rPr>
            </w:pPr>
            <w:r w:rsidRPr="009D0128">
              <w:rPr>
                <w:rFonts w:asciiTheme="majorBidi" w:hAnsiTheme="majorBidi" w:cstheme="majorBidi"/>
                <w:sz w:val="24"/>
                <w:szCs w:val="24"/>
              </w:rPr>
              <w:t>Evaluation of the academic supervisor and written monthly reports</w:t>
            </w:r>
          </w:p>
        </w:tc>
      </w:tr>
      <w:tr w:rsidR="001A78FF" w:rsidTr="00DC3785">
        <w:trPr>
          <w:trHeight w:val="530"/>
        </w:trPr>
        <w:tc>
          <w:tcPr>
            <w:tcW w:w="2425" w:type="dxa"/>
            <w:vAlign w:val="center"/>
          </w:tcPr>
          <w:p w:rsidR="001A78FF" w:rsidRDefault="001A78FF" w:rsidP="001A78FF">
            <w:pPr>
              <w:jc w:val="center"/>
              <w:rPr>
                <w:rFonts w:asciiTheme="majorBidi" w:hAnsiTheme="majorBidi" w:cstheme="majorBidi"/>
                <w:sz w:val="24"/>
                <w:szCs w:val="24"/>
              </w:rPr>
            </w:pPr>
            <w:r w:rsidRPr="009D0128">
              <w:rPr>
                <w:rFonts w:asciiTheme="majorBidi" w:hAnsiTheme="majorBidi" w:cstheme="majorBidi"/>
                <w:sz w:val="24"/>
                <w:szCs w:val="24"/>
              </w:rPr>
              <w:t>40 %</w:t>
            </w:r>
          </w:p>
        </w:tc>
        <w:tc>
          <w:tcPr>
            <w:tcW w:w="6925" w:type="dxa"/>
            <w:vAlign w:val="center"/>
          </w:tcPr>
          <w:p w:rsidR="001A78FF" w:rsidRDefault="001A78FF" w:rsidP="001A78FF">
            <w:pPr>
              <w:rPr>
                <w:rFonts w:asciiTheme="majorBidi" w:hAnsiTheme="majorBidi" w:cstheme="majorBidi"/>
                <w:sz w:val="24"/>
                <w:szCs w:val="24"/>
              </w:rPr>
            </w:pPr>
            <w:r w:rsidRPr="009D0128">
              <w:rPr>
                <w:rFonts w:asciiTheme="majorBidi" w:hAnsiTheme="majorBidi" w:cstheme="majorBidi"/>
                <w:sz w:val="24"/>
                <w:szCs w:val="24"/>
              </w:rPr>
              <w:t>Final Report and Presentation to the Marketing department.</w:t>
            </w:r>
          </w:p>
        </w:tc>
      </w:tr>
    </w:tbl>
    <w:p w:rsidR="008A7889" w:rsidRPr="009D0128" w:rsidRDefault="009E079B" w:rsidP="00F4475F">
      <w:pPr>
        <w:jc w:val="both"/>
        <w:rPr>
          <w:rFonts w:asciiTheme="majorBidi" w:hAnsiTheme="majorBidi" w:cstheme="majorBidi"/>
          <w:sz w:val="24"/>
          <w:szCs w:val="24"/>
        </w:rPr>
      </w:pPr>
      <w:r w:rsidRPr="009D0128">
        <w:rPr>
          <w:rFonts w:asciiTheme="majorBidi" w:hAnsiTheme="majorBidi" w:cstheme="majorBidi"/>
          <w:sz w:val="24"/>
          <w:szCs w:val="24"/>
        </w:rPr>
        <w:t>Beside the instructor</w:t>
      </w:r>
      <w:r w:rsidR="000A6925" w:rsidRPr="009D0128">
        <w:rPr>
          <w:rFonts w:asciiTheme="majorBidi" w:hAnsiTheme="majorBidi" w:cstheme="majorBidi"/>
          <w:sz w:val="24"/>
          <w:szCs w:val="24"/>
        </w:rPr>
        <w:t>’s</w:t>
      </w:r>
      <w:r w:rsidRPr="009D0128">
        <w:rPr>
          <w:rFonts w:asciiTheme="majorBidi" w:hAnsiTheme="majorBidi" w:cstheme="majorBidi"/>
          <w:sz w:val="24"/>
          <w:szCs w:val="24"/>
        </w:rPr>
        <w:t xml:space="preserve"> website </w:t>
      </w:r>
      <w:r w:rsidR="00A21B04" w:rsidRPr="009D0128">
        <w:rPr>
          <w:rFonts w:asciiTheme="majorBidi" w:hAnsiTheme="majorBidi" w:cstheme="majorBidi"/>
          <w:sz w:val="24"/>
          <w:szCs w:val="24"/>
        </w:rPr>
        <w:t xml:space="preserve">the trainee is expected to </w:t>
      </w:r>
      <w:r w:rsidR="00B06059" w:rsidRPr="009D0128">
        <w:rPr>
          <w:rFonts w:asciiTheme="majorBidi" w:hAnsiTheme="majorBidi" w:cstheme="majorBidi"/>
          <w:sz w:val="24"/>
          <w:szCs w:val="24"/>
        </w:rPr>
        <w:t>follow</w:t>
      </w:r>
      <w:r w:rsidR="00A21B04" w:rsidRPr="009D0128">
        <w:rPr>
          <w:rFonts w:asciiTheme="majorBidi" w:hAnsiTheme="majorBidi" w:cstheme="majorBidi"/>
          <w:sz w:val="24"/>
          <w:szCs w:val="24"/>
        </w:rPr>
        <w:t xml:space="preserve"> the coop training unit guidelines and announcements:</w:t>
      </w:r>
      <w:r w:rsidR="008A7889">
        <w:rPr>
          <w:rFonts w:asciiTheme="majorBidi" w:hAnsiTheme="majorBidi" w:cstheme="majorBidi"/>
          <w:sz w:val="24"/>
          <w:szCs w:val="24"/>
        </w:rPr>
        <w:t xml:space="preserve"> </w:t>
      </w:r>
      <w:hyperlink r:id="rId10" w:history="1"/>
      <w:r w:rsidR="00F4475F">
        <w:rPr>
          <w:rStyle w:val="Hyperlink"/>
          <w:rFonts w:asciiTheme="majorBidi" w:hAnsiTheme="majorBidi" w:cstheme="majorBidi"/>
          <w:sz w:val="24"/>
          <w:szCs w:val="24"/>
        </w:rPr>
        <w:t xml:space="preserve"> </w:t>
      </w:r>
      <w:r w:rsidR="00F4475F">
        <w:rPr>
          <w:rStyle w:val="apple-converted-space"/>
          <w:rFonts w:ascii="Arial" w:hAnsi="Arial" w:cs="Arial"/>
          <w:b/>
          <w:bCs/>
          <w:color w:val="333333"/>
          <w:sz w:val="20"/>
          <w:szCs w:val="20"/>
          <w:shd w:val="clear" w:color="auto" w:fill="FFFFFF"/>
        </w:rPr>
        <w:t> </w:t>
      </w:r>
      <w:r w:rsidR="00F4475F">
        <w:rPr>
          <w:rStyle w:val="Emphasis"/>
          <w:rFonts w:ascii="Arial" w:hAnsi="Arial" w:cs="Arial"/>
          <w:b/>
          <w:bCs/>
          <w:color w:val="0000FF"/>
          <w:sz w:val="20"/>
          <w:szCs w:val="20"/>
          <w:u w:val="single"/>
          <w:shd w:val="clear" w:color="auto" w:fill="FFFFFF"/>
        </w:rPr>
        <w:t>https://cba.ksu.edu.sa/en/node/10327</w:t>
      </w:r>
      <w:r w:rsidR="00F4475F">
        <w:rPr>
          <w:rFonts w:ascii="Arial" w:hAnsi="Arial" w:cs="Arial"/>
          <w:color w:val="333333"/>
          <w:sz w:val="20"/>
          <w:szCs w:val="20"/>
          <w:shd w:val="clear" w:color="auto" w:fill="FFFFFF"/>
        </w:rPr>
        <w:t xml:space="preserve">  </w:t>
      </w:r>
      <w:r w:rsidR="008A7889">
        <w:rPr>
          <w:rFonts w:asciiTheme="majorBidi" w:hAnsiTheme="majorBidi" w:cstheme="majorBidi"/>
          <w:sz w:val="24"/>
          <w:szCs w:val="24"/>
        </w:rPr>
        <w:t xml:space="preserve"> </w:t>
      </w:r>
    </w:p>
    <w:p w:rsidR="008A7889" w:rsidRDefault="008A7889" w:rsidP="0027457A">
      <w:pPr>
        <w:rPr>
          <w:rFonts w:asciiTheme="majorBidi" w:hAnsiTheme="majorBidi" w:cstheme="majorBidi"/>
          <w:b/>
          <w:bCs/>
          <w:sz w:val="24"/>
          <w:szCs w:val="24"/>
        </w:rPr>
      </w:pPr>
    </w:p>
    <w:p w:rsidR="00F4475F" w:rsidRDefault="00F4475F" w:rsidP="0027457A">
      <w:pPr>
        <w:rPr>
          <w:rFonts w:asciiTheme="majorBidi" w:hAnsiTheme="majorBidi" w:cstheme="majorBidi"/>
          <w:b/>
          <w:bCs/>
          <w:sz w:val="24"/>
          <w:szCs w:val="24"/>
        </w:rPr>
      </w:pPr>
    </w:p>
    <w:p w:rsidR="00574ABC" w:rsidRPr="009D0128" w:rsidRDefault="0027457A" w:rsidP="0027457A">
      <w:pPr>
        <w:rPr>
          <w:rFonts w:asciiTheme="majorBidi" w:hAnsiTheme="majorBidi" w:cstheme="majorBidi"/>
          <w:b/>
          <w:bCs/>
          <w:sz w:val="24"/>
          <w:szCs w:val="24"/>
        </w:rPr>
      </w:pPr>
      <w:r w:rsidRPr="009D0128">
        <w:rPr>
          <w:rFonts w:asciiTheme="majorBidi" w:hAnsiTheme="majorBidi" w:cstheme="majorBidi"/>
          <w:b/>
          <w:bCs/>
          <w:sz w:val="24"/>
          <w:szCs w:val="24"/>
        </w:rPr>
        <w:lastRenderedPageBreak/>
        <w:t xml:space="preserve">Academic Integrity Policy: </w:t>
      </w:r>
    </w:p>
    <w:p w:rsidR="0027457A" w:rsidRPr="009D0128" w:rsidRDefault="0027457A" w:rsidP="0027457A">
      <w:pPr>
        <w:rPr>
          <w:rStyle w:val="normalspan"/>
          <w:rFonts w:asciiTheme="majorBidi" w:hAnsiTheme="majorBidi" w:cstheme="majorBidi"/>
          <w:sz w:val="24"/>
          <w:szCs w:val="24"/>
        </w:rPr>
      </w:pPr>
      <w:r w:rsidRPr="009D0128">
        <w:rPr>
          <w:rStyle w:val="normalspan"/>
          <w:rFonts w:asciiTheme="majorBidi" w:hAnsiTheme="majorBidi" w:cstheme="majorBidi"/>
          <w:sz w:val="24"/>
          <w:szCs w:val="24"/>
        </w:rPr>
        <w:t xml:space="preserve">Co-op students are expected to comply with the University's academic integrity policy. </w:t>
      </w:r>
      <w:r w:rsidRPr="009D0128">
        <w:rPr>
          <w:rFonts w:asciiTheme="majorBidi" w:hAnsiTheme="majorBidi" w:cstheme="majorBidi"/>
          <w:sz w:val="24"/>
          <w:szCs w:val="24"/>
        </w:rPr>
        <w:br/>
      </w:r>
      <w:r w:rsidRPr="009D0128">
        <w:rPr>
          <w:rFonts w:asciiTheme="majorBidi" w:hAnsiTheme="majorBidi" w:cstheme="majorBidi"/>
          <w:sz w:val="24"/>
          <w:szCs w:val="24"/>
        </w:rPr>
        <w:br/>
      </w:r>
      <w:r w:rsidRPr="009D0128">
        <w:rPr>
          <w:rStyle w:val="normalspan"/>
          <w:rFonts w:asciiTheme="majorBidi" w:hAnsiTheme="majorBidi" w:cstheme="majorBidi"/>
          <w:sz w:val="24"/>
          <w:szCs w:val="24"/>
        </w:rPr>
        <w:t>Academic integrity is a basic guiding principle for all academic activity at King Saud University, and all students are expected to act in accordance with this principle. Consistent with this expectation, Co-Op students should not:</w:t>
      </w:r>
    </w:p>
    <w:p w:rsidR="0027457A" w:rsidRPr="009D0128" w:rsidRDefault="0027457A" w:rsidP="0027457A">
      <w:pPr>
        <w:jc w:val="both"/>
        <w:rPr>
          <w:rStyle w:val="normalspan"/>
          <w:rFonts w:asciiTheme="majorBidi" w:hAnsiTheme="majorBidi" w:cstheme="majorBidi"/>
          <w:sz w:val="24"/>
          <w:szCs w:val="24"/>
        </w:rPr>
      </w:pPr>
      <w:r w:rsidRPr="009D0128">
        <w:rPr>
          <w:rStyle w:val="normalspan"/>
          <w:rFonts w:asciiTheme="majorBidi" w:hAnsiTheme="majorBidi" w:cstheme="majorBidi"/>
          <w:sz w:val="24"/>
          <w:szCs w:val="24"/>
        </w:rPr>
        <w:t xml:space="preserve">  </w:t>
      </w:r>
    </w:p>
    <w:p w:rsidR="0027457A" w:rsidRPr="009D0128" w:rsidRDefault="0027457A" w:rsidP="0027457A">
      <w:pPr>
        <w:numPr>
          <w:ilvl w:val="1"/>
          <w:numId w:val="1"/>
        </w:numPr>
        <w:spacing w:after="0" w:line="240" w:lineRule="auto"/>
        <w:jc w:val="both"/>
        <w:rPr>
          <w:rFonts w:asciiTheme="majorBidi" w:hAnsiTheme="majorBidi" w:cstheme="majorBidi"/>
          <w:sz w:val="24"/>
          <w:szCs w:val="24"/>
        </w:rPr>
      </w:pPr>
      <w:r w:rsidRPr="009D0128">
        <w:rPr>
          <w:rStyle w:val="normalspan"/>
          <w:rFonts w:asciiTheme="majorBidi" w:hAnsiTheme="majorBidi" w:cstheme="majorBidi"/>
          <w:sz w:val="24"/>
          <w:szCs w:val="24"/>
        </w:rPr>
        <w:t>A</w:t>
      </w:r>
      <w:r w:rsidRPr="009D0128">
        <w:rPr>
          <w:rFonts w:asciiTheme="majorBidi" w:hAnsiTheme="majorBidi" w:cstheme="majorBidi"/>
          <w:sz w:val="24"/>
          <w:szCs w:val="24"/>
        </w:rPr>
        <w:t>dopt texts, ideas, views, research findings or any other piece of information in any product without due acknowledgement so that it sounds as if the work is all done by the student himself.</w:t>
      </w:r>
    </w:p>
    <w:p w:rsidR="0027457A" w:rsidRPr="009D0128" w:rsidRDefault="0027457A" w:rsidP="0027457A">
      <w:pPr>
        <w:ind w:left="1440"/>
        <w:jc w:val="both"/>
        <w:rPr>
          <w:rFonts w:asciiTheme="majorBidi" w:hAnsiTheme="majorBidi" w:cstheme="majorBidi"/>
          <w:sz w:val="24"/>
          <w:szCs w:val="24"/>
        </w:rPr>
      </w:pPr>
    </w:p>
    <w:p w:rsidR="0027457A" w:rsidRPr="009D0128" w:rsidRDefault="0027457A" w:rsidP="0027457A">
      <w:pPr>
        <w:numPr>
          <w:ilvl w:val="1"/>
          <w:numId w:val="1"/>
        </w:numPr>
        <w:spacing w:after="0" w:line="240" w:lineRule="auto"/>
        <w:jc w:val="both"/>
        <w:rPr>
          <w:rFonts w:asciiTheme="majorBidi" w:hAnsiTheme="majorBidi" w:cstheme="majorBidi"/>
          <w:sz w:val="24"/>
          <w:szCs w:val="24"/>
        </w:rPr>
      </w:pPr>
      <w:r w:rsidRPr="009D0128">
        <w:rPr>
          <w:rFonts w:asciiTheme="majorBidi" w:hAnsiTheme="majorBidi" w:cstheme="majorBidi"/>
          <w:sz w:val="24"/>
          <w:szCs w:val="24"/>
        </w:rPr>
        <w:t>Work with others on the assignments intended to be done individually, incorporate others’ work as a part of a student's work or carry out assignments individually when they should be done in groups.</w:t>
      </w:r>
    </w:p>
    <w:p w:rsidR="0027457A" w:rsidRPr="009D0128" w:rsidRDefault="0027457A" w:rsidP="0027457A">
      <w:pPr>
        <w:pStyle w:val="ListParagraph"/>
        <w:jc w:val="both"/>
        <w:rPr>
          <w:rFonts w:asciiTheme="majorBidi" w:hAnsiTheme="majorBidi" w:cstheme="majorBidi"/>
        </w:rPr>
      </w:pPr>
    </w:p>
    <w:p w:rsidR="0027457A" w:rsidRPr="009D0128" w:rsidRDefault="0027457A" w:rsidP="0027457A">
      <w:pPr>
        <w:numPr>
          <w:ilvl w:val="1"/>
          <w:numId w:val="1"/>
        </w:numPr>
        <w:spacing w:after="0" w:line="240" w:lineRule="auto"/>
        <w:jc w:val="both"/>
        <w:rPr>
          <w:rFonts w:asciiTheme="majorBidi" w:hAnsiTheme="majorBidi" w:cstheme="majorBidi"/>
          <w:sz w:val="24"/>
          <w:szCs w:val="24"/>
        </w:rPr>
      </w:pPr>
      <w:r w:rsidRPr="009D0128">
        <w:rPr>
          <w:rFonts w:asciiTheme="majorBidi" w:hAnsiTheme="majorBidi" w:cstheme="majorBidi"/>
          <w:sz w:val="24"/>
          <w:szCs w:val="24"/>
        </w:rPr>
        <w:t>Falsify data, information or citations collected from authentic and reliable resources.  </w:t>
      </w:r>
    </w:p>
    <w:p w:rsidR="0027457A" w:rsidRPr="009D0128" w:rsidRDefault="0027457A" w:rsidP="0027457A">
      <w:pPr>
        <w:pStyle w:val="ListParagraph"/>
        <w:jc w:val="both"/>
        <w:rPr>
          <w:rFonts w:asciiTheme="majorBidi" w:hAnsiTheme="majorBidi" w:cstheme="majorBidi"/>
        </w:rPr>
      </w:pPr>
    </w:p>
    <w:p w:rsidR="0027457A" w:rsidRPr="009D0128" w:rsidRDefault="0027457A" w:rsidP="0027457A">
      <w:pPr>
        <w:numPr>
          <w:ilvl w:val="1"/>
          <w:numId w:val="1"/>
        </w:numPr>
        <w:spacing w:after="0" w:line="240" w:lineRule="auto"/>
        <w:jc w:val="both"/>
        <w:rPr>
          <w:rFonts w:asciiTheme="majorBidi" w:hAnsiTheme="majorBidi" w:cstheme="majorBidi"/>
          <w:sz w:val="24"/>
          <w:szCs w:val="24"/>
        </w:rPr>
      </w:pPr>
      <w:r w:rsidRPr="009D0128">
        <w:rPr>
          <w:rFonts w:asciiTheme="majorBidi" w:hAnsiTheme="majorBidi" w:cstheme="majorBidi"/>
          <w:sz w:val="24"/>
          <w:szCs w:val="24"/>
        </w:rPr>
        <w:t>Copy from the internet without following any of the academic referencing styles used in quoting or citing websites.</w:t>
      </w:r>
    </w:p>
    <w:p w:rsidR="0027457A" w:rsidRPr="009D0128" w:rsidRDefault="0027457A" w:rsidP="0027457A">
      <w:pPr>
        <w:pStyle w:val="ListParagraph"/>
        <w:rPr>
          <w:rFonts w:asciiTheme="majorBidi" w:hAnsiTheme="majorBidi" w:cstheme="majorBidi"/>
        </w:rPr>
      </w:pPr>
    </w:p>
    <w:sectPr w:rsidR="0027457A" w:rsidRPr="009D0128">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6FBC" w:rsidRDefault="00BF6FBC" w:rsidP="00CB187A">
      <w:pPr>
        <w:spacing w:after="0" w:line="240" w:lineRule="auto"/>
      </w:pPr>
      <w:r>
        <w:separator/>
      </w:r>
    </w:p>
  </w:endnote>
  <w:endnote w:type="continuationSeparator" w:id="0">
    <w:p w:rsidR="00BF6FBC" w:rsidRDefault="00BF6FBC" w:rsidP="00CB18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6FBC" w:rsidRDefault="00BF6FBC" w:rsidP="00CB187A">
      <w:pPr>
        <w:spacing w:after="0" w:line="240" w:lineRule="auto"/>
      </w:pPr>
      <w:r>
        <w:separator/>
      </w:r>
    </w:p>
  </w:footnote>
  <w:footnote w:type="continuationSeparator" w:id="0">
    <w:p w:rsidR="00BF6FBC" w:rsidRDefault="00BF6FBC" w:rsidP="00CB18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75F" w:rsidRPr="00F4475F" w:rsidRDefault="00F4475F" w:rsidP="00F4475F">
    <w:pPr>
      <w:pStyle w:val="NoSpacing"/>
      <w:rPr>
        <w:rFonts w:asciiTheme="majorBidi" w:hAnsiTheme="majorBidi" w:cstheme="majorBidi"/>
        <w:b/>
        <w:bCs/>
        <w:sz w:val="24"/>
        <w:szCs w:val="24"/>
      </w:rPr>
    </w:pPr>
    <w:r w:rsidRPr="00F4475F">
      <w:rPr>
        <w:rFonts w:asciiTheme="majorBidi" w:hAnsiTheme="majorBidi" w:cstheme="majorBidi"/>
        <w:b/>
        <w:bCs/>
        <w:noProof/>
        <w:sz w:val="24"/>
        <w:szCs w:val="24"/>
      </w:rPr>
      <w:drawing>
        <wp:anchor distT="0" distB="0" distL="114300" distR="114300" simplePos="0" relativeHeight="251659264" behindDoc="0" locked="0" layoutInCell="1" allowOverlap="1" wp14:anchorId="19959B9C" wp14:editId="1B7F68C5">
          <wp:simplePos x="0" y="0"/>
          <wp:positionH relativeFrom="margin">
            <wp:posOffset>4219575</wp:posOffset>
          </wp:positionH>
          <wp:positionV relativeFrom="paragraph">
            <wp:posOffset>-133350</wp:posOffset>
          </wp:positionV>
          <wp:extent cx="2115185" cy="981075"/>
          <wp:effectExtent l="0" t="0" r="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arkt-logo.jpg"/>
                  <pic:cNvPicPr/>
                </pic:nvPicPr>
                <pic:blipFill>
                  <a:blip r:embed="rId1">
                    <a:extLst>
                      <a:ext uri="{28A0092B-C50C-407E-A947-70E740481C1C}">
                        <a14:useLocalDpi xmlns:a14="http://schemas.microsoft.com/office/drawing/2010/main" val="0"/>
                      </a:ext>
                    </a:extLst>
                  </a:blip>
                  <a:stretch>
                    <a:fillRect/>
                  </a:stretch>
                </pic:blipFill>
                <pic:spPr>
                  <a:xfrm>
                    <a:off x="0" y="0"/>
                    <a:ext cx="2115185" cy="981075"/>
                  </a:xfrm>
                  <a:prstGeom prst="rect">
                    <a:avLst/>
                  </a:prstGeom>
                </pic:spPr>
              </pic:pic>
            </a:graphicData>
          </a:graphic>
          <wp14:sizeRelH relativeFrom="margin">
            <wp14:pctWidth>0</wp14:pctWidth>
          </wp14:sizeRelH>
          <wp14:sizeRelV relativeFrom="margin">
            <wp14:pctHeight>0</wp14:pctHeight>
          </wp14:sizeRelV>
        </wp:anchor>
      </w:drawing>
    </w:r>
  </w:p>
  <w:p w:rsidR="00716433" w:rsidRPr="00F4475F" w:rsidRDefault="00F37F9F" w:rsidP="00F4475F">
    <w:pPr>
      <w:pStyle w:val="NoSpacing"/>
      <w:rPr>
        <w:rFonts w:asciiTheme="majorBidi" w:hAnsiTheme="majorBidi" w:cstheme="majorBidi"/>
        <w:b/>
        <w:bCs/>
        <w:sz w:val="24"/>
        <w:szCs w:val="24"/>
      </w:rPr>
    </w:pPr>
    <w:r>
      <w:rPr>
        <w:rFonts w:asciiTheme="majorBidi" w:hAnsiTheme="majorBidi" w:cstheme="majorBidi"/>
        <w:b/>
        <w:bCs/>
        <w:sz w:val="24"/>
        <w:szCs w:val="24"/>
      </w:rPr>
      <w:t>Course Code</w:t>
    </w:r>
    <w:r w:rsidR="00716433" w:rsidRPr="00F4475F">
      <w:rPr>
        <w:rFonts w:asciiTheme="majorBidi" w:hAnsiTheme="majorBidi" w:cstheme="majorBidi"/>
        <w:b/>
        <w:bCs/>
        <w:sz w:val="24"/>
        <w:szCs w:val="24"/>
      </w:rPr>
      <w:t xml:space="preserve">: MKT477 </w:t>
    </w:r>
  </w:p>
  <w:p w:rsidR="00716433" w:rsidRPr="00F4475F" w:rsidRDefault="00F4475F" w:rsidP="00F4475F">
    <w:pPr>
      <w:pStyle w:val="NoSpacing"/>
      <w:rPr>
        <w:rFonts w:asciiTheme="majorBidi" w:hAnsiTheme="majorBidi" w:cstheme="majorBidi"/>
        <w:b/>
        <w:bCs/>
        <w:sz w:val="24"/>
        <w:szCs w:val="24"/>
      </w:rPr>
    </w:pPr>
    <w:r w:rsidRPr="00F4475F">
      <w:rPr>
        <w:rFonts w:asciiTheme="majorBidi" w:hAnsiTheme="majorBidi" w:cstheme="majorBidi"/>
        <w:b/>
        <w:bCs/>
        <w:sz w:val="24"/>
        <w:szCs w:val="24"/>
      </w:rPr>
      <w:t xml:space="preserve">Course Name: </w:t>
    </w:r>
    <w:r w:rsidR="00716433" w:rsidRPr="00F4475F">
      <w:rPr>
        <w:rFonts w:asciiTheme="majorBidi" w:hAnsiTheme="majorBidi" w:cstheme="majorBidi"/>
        <w:b/>
        <w:bCs/>
        <w:sz w:val="24"/>
        <w:szCs w:val="24"/>
      </w:rPr>
      <w:t>Co-op Training</w:t>
    </w:r>
  </w:p>
  <w:p w:rsidR="00F4475F" w:rsidRPr="00F4475F" w:rsidRDefault="00F4475F" w:rsidP="00F4475F">
    <w:pPr>
      <w:pStyle w:val="Header"/>
      <w:rPr>
        <w:rFonts w:asciiTheme="majorBidi" w:hAnsiTheme="majorBidi" w:cstheme="majorBidi"/>
        <w:b/>
        <w:bCs/>
        <w:sz w:val="24"/>
        <w:szCs w:val="24"/>
      </w:rPr>
    </w:pPr>
    <w:r w:rsidRPr="00F4475F">
      <w:rPr>
        <w:rFonts w:asciiTheme="majorBidi" w:hAnsiTheme="majorBidi" w:cstheme="majorBidi"/>
        <w:b/>
        <w:bCs/>
        <w:sz w:val="24"/>
        <w:szCs w:val="24"/>
      </w:rPr>
      <w:t>Semester: 371</w:t>
    </w:r>
  </w:p>
  <w:p w:rsidR="00F4475F" w:rsidRPr="00F4475F" w:rsidRDefault="00A06AFC" w:rsidP="00F4475F">
    <w:pPr>
      <w:pStyle w:val="Header"/>
      <w:rPr>
        <w:rFonts w:asciiTheme="majorBidi" w:hAnsiTheme="majorBidi" w:cstheme="majorBidi"/>
        <w:b/>
        <w:bCs/>
        <w:sz w:val="24"/>
        <w:szCs w:val="24"/>
      </w:rPr>
    </w:pPr>
    <w:r w:rsidRPr="00F4475F">
      <w:rPr>
        <w:rFonts w:asciiTheme="majorBidi" w:hAnsiTheme="majorBidi" w:cstheme="majorBidi"/>
        <w:b/>
        <w:bCs/>
        <w:sz w:val="24"/>
        <w:szCs w:val="24"/>
      </w:rPr>
      <w:t>___________________</w:t>
    </w:r>
    <w:r w:rsidR="00716433" w:rsidRPr="00F4475F">
      <w:rPr>
        <w:rFonts w:asciiTheme="majorBidi" w:hAnsiTheme="majorBidi" w:cstheme="majorBidi"/>
        <w:b/>
        <w:bCs/>
        <w:sz w:val="24"/>
        <w:szCs w:val="24"/>
      </w:rPr>
      <w:t>_____________________________</w:t>
    </w:r>
    <w:r w:rsidRPr="00F4475F">
      <w:rPr>
        <w:rFonts w:asciiTheme="majorBidi" w:hAnsiTheme="majorBidi" w:cstheme="majorBidi"/>
        <w:b/>
        <w:bCs/>
        <w:sz w:val="24"/>
        <w:szCs w:val="24"/>
      </w:rPr>
      <w:t>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801300"/>
    <w:multiLevelType w:val="hybridMultilevel"/>
    <w:tmpl w:val="DADCA372"/>
    <w:lvl w:ilvl="0" w:tplc="654A31C6">
      <w:start w:val="40"/>
      <w:numFmt w:val="bullet"/>
      <w:lvlText w:val=""/>
      <w:lvlJc w:val="left"/>
      <w:pPr>
        <w:ind w:left="720" w:hanging="360"/>
      </w:pPr>
      <w:rPr>
        <w:rFonts w:ascii="Symbol" w:eastAsiaTheme="minorEastAsia"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81722F7"/>
    <w:multiLevelType w:val="multilevel"/>
    <w:tmpl w:val="F4DC505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ind w:left="1440" w:hanging="360"/>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A98"/>
    <w:rsid w:val="00040F1B"/>
    <w:rsid w:val="00097EE3"/>
    <w:rsid w:val="000A6925"/>
    <w:rsid w:val="00134FD9"/>
    <w:rsid w:val="001A78FF"/>
    <w:rsid w:val="001D38F0"/>
    <w:rsid w:val="0027457A"/>
    <w:rsid w:val="002773F8"/>
    <w:rsid w:val="002B2B23"/>
    <w:rsid w:val="002F789E"/>
    <w:rsid w:val="003551DD"/>
    <w:rsid w:val="004079B3"/>
    <w:rsid w:val="0041337B"/>
    <w:rsid w:val="00413C7D"/>
    <w:rsid w:val="004343BE"/>
    <w:rsid w:val="00467D8C"/>
    <w:rsid w:val="00471820"/>
    <w:rsid w:val="004E019B"/>
    <w:rsid w:val="00574ABC"/>
    <w:rsid w:val="005A2622"/>
    <w:rsid w:val="0060403F"/>
    <w:rsid w:val="006276C6"/>
    <w:rsid w:val="00666024"/>
    <w:rsid w:val="006847EF"/>
    <w:rsid w:val="006B1921"/>
    <w:rsid w:val="006D18F1"/>
    <w:rsid w:val="006F3D74"/>
    <w:rsid w:val="00716433"/>
    <w:rsid w:val="007A1FD2"/>
    <w:rsid w:val="00833D73"/>
    <w:rsid w:val="00850D60"/>
    <w:rsid w:val="008A7889"/>
    <w:rsid w:val="008E3657"/>
    <w:rsid w:val="00903D45"/>
    <w:rsid w:val="00944A98"/>
    <w:rsid w:val="009853E3"/>
    <w:rsid w:val="009A1264"/>
    <w:rsid w:val="009B565F"/>
    <w:rsid w:val="009D0128"/>
    <w:rsid w:val="009E079B"/>
    <w:rsid w:val="009E40C9"/>
    <w:rsid w:val="00A06AFC"/>
    <w:rsid w:val="00A21B04"/>
    <w:rsid w:val="00A37A34"/>
    <w:rsid w:val="00A635B2"/>
    <w:rsid w:val="00A964B7"/>
    <w:rsid w:val="00AD5DD2"/>
    <w:rsid w:val="00B056BD"/>
    <w:rsid w:val="00B06059"/>
    <w:rsid w:val="00BC4113"/>
    <w:rsid w:val="00BF6FBC"/>
    <w:rsid w:val="00CB187A"/>
    <w:rsid w:val="00CF64D5"/>
    <w:rsid w:val="00D051CA"/>
    <w:rsid w:val="00D161C2"/>
    <w:rsid w:val="00D3221E"/>
    <w:rsid w:val="00D84582"/>
    <w:rsid w:val="00DB6819"/>
    <w:rsid w:val="00DC3785"/>
    <w:rsid w:val="00DE22F7"/>
    <w:rsid w:val="00E226EE"/>
    <w:rsid w:val="00EA2E12"/>
    <w:rsid w:val="00EC508B"/>
    <w:rsid w:val="00F37F9F"/>
    <w:rsid w:val="00F4475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4A98"/>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44A98"/>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097EE3"/>
    <w:pPr>
      <w:spacing w:after="0" w:line="240" w:lineRule="auto"/>
    </w:pPr>
    <w:rPr>
      <w:rFonts w:eastAsiaTheme="minorEastAsia"/>
    </w:rPr>
  </w:style>
  <w:style w:type="character" w:customStyle="1" w:styleId="normalspan">
    <w:name w:val="normalspan"/>
    <w:basedOn w:val="DefaultParagraphFont"/>
    <w:rsid w:val="0027457A"/>
  </w:style>
  <w:style w:type="paragraph" w:styleId="ListParagraph">
    <w:name w:val="List Paragraph"/>
    <w:basedOn w:val="Normal"/>
    <w:uiPriority w:val="34"/>
    <w:qFormat/>
    <w:rsid w:val="0027457A"/>
    <w:pPr>
      <w:spacing w:after="0" w:line="240" w:lineRule="auto"/>
      <w:ind w:left="720"/>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7457A"/>
    <w:pPr>
      <w:tabs>
        <w:tab w:val="center" w:pos="4320"/>
        <w:tab w:val="right" w:pos="8640"/>
      </w:tabs>
      <w:spacing w:after="0" w:line="240" w:lineRule="auto"/>
    </w:pPr>
    <w:rPr>
      <w:rFonts w:ascii="Calibri" w:eastAsia="Calibri" w:hAnsi="Calibri" w:cs="Arial"/>
    </w:rPr>
  </w:style>
  <w:style w:type="character" w:customStyle="1" w:styleId="HeaderChar">
    <w:name w:val="Header Char"/>
    <w:basedOn w:val="DefaultParagraphFont"/>
    <w:link w:val="Header"/>
    <w:uiPriority w:val="99"/>
    <w:rsid w:val="0027457A"/>
    <w:rPr>
      <w:rFonts w:ascii="Calibri" w:eastAsia="Calibri" w:hAnsi="Calibri" w:cs="Arial"/>
    </w:rPr>
  </w:style>
  <w:style w:type="character" w:styleId="Hyperlink">
    <w:name w:val="Hyperlink"/>
    <w:basedOn w:val="DefaultParagraphFont"/>
    <w:semiHidden/>
    <w:rsid w:val="0027457A"/>
    <w:rPr>
      <w:rFonts w:cs="Times New Roman"/>
      <w:color w:val="0000FF"/>
      <w:u w:val="single"/>
    </w:rPr>
  </w:style>
  <w:style w:type="paragraph" w:styleId="Footer">
    <w:name w:val="footer"/>
    <w:basedOn w:val="Normal"/>
    <w:link w:val="FooterChar"/>
    <w:uiPriority w:val="99"/>
    <w:unhideWhenUsed/>
    <w:rsid w:val="00CB18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187A"/>
    <w:rPr>
      <w:rFonts w:eastAsiaTheme="minorEastAsia"/>
    </w:rPr>
  </w:style>
  <w:style w:type="character" w:customStyle="1" w:styleId="apple-converted-space">
    <w:name w:val="apple-converted-space"/>
    <w:basedOn w:val="DefaultParagraphFont"/>
    <w:rsid w:val="00F4475F"/>
  </w:style>
  <w:style w:type="character" w:styleId="Emphasis">
    <w:name w:val="Emphasis"/>
    <w:basedOn w:val="DefaultParagraphFont"/>
    <w:uiPriority w:val="20"/>
    <w:qFormat/>
    <w:rsid w:val="00F4475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4A98"/>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44A98"/>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097EE3"/>
    <w:pPr>
      <w:spacing w:after="0" w:line="240" w:lineRule="auto"/>
    </w:pPr>
    <w:rPr>
      <w:rFonts w:eastAsiaTheme="minorEastAsia"/>
    </w:rPr>
  </w:style>
  <w:style w:type="character" w:customStyle="1" w:styleId="normalspan">
    <w:name w:val="normalspan"/>
    <w:basedOn w:val="DefaultParagraphFont"/>
    <w:rsid w:val="0027457A"/>
  </w:style>
  <w:style w:type="paragraph" w:styleId="ListParagraph">
    <w:name w:val="List Paragraph"/>
    <w:basedOn w:val="Normal"/>
    <w:uiPriority w:val="34"/>
    <w:qFormat/>
    <w:rsid w:val="0027457A"/>
    <w:pPr>
      <w:spacing w:after="0" w:line="240" w:lineRule="auto"/>
      <w:ind w:left="720"/>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7457A"/>
    <w:pPr>
      <w:tabs>
        <w:tab w:val="center" w:pos="4320"/>
        <w:tab w:val="right" w:pos="8640"/>
      </w:tabs>
      <w:spacing w:after="0" w:line="240" w:lineRule="auto"/>
    </w:pPr>
    <w:rPr>
      <w:rFonts w:ascii="Calibri" w:eastAsia="Calibri" w:hAnsi="Calibri" w:cs="Arial"/>
    </w:rPr>
  </w:style>
  <w:style w:type="character" w:customStyle="1" w:styleId="HeaderChar">
    <w:name w:val="Header Char"/>
    <w:basedOn w:val="DefaultParagraphFont"/>
    <w:link w:val="Header"/>
    <w:uiPriority w:val="99"/>
    <w:rsid w:val="0027457A"/>
    <w:rPr>
      <w:rFonts w:ascii="Calibri" w:eastAsia="Calibri" w:hAnsi="Calibri" w:cs="Arial"/>
    </w:rPr>
  </w:style>
  <w:style w:type="character" w:styleId="Hyperlink">
    <w:name w:val="Hyperlink"/>
    <w:basedOn w:val="DefaultParagraphFont"/>
    <w:semiHidden/>
    <w:rsid w:val="0027457A"/>
    <w:rPr>
      <w:rFonts w:cs="Times New Roman"/>
      <w:color w:val="0000FF"/>
      <w:u w:val="single"/>
    </w:rPr>
  </w:style>
  <w:style w:type="paragraph" w:styleId="Footer">
    <w:name w:val="footer"/>
    <w:basedOn w:val="Normal"/>
    <w:link w:val="FooterChar"/>
    <w:uiPriority w:val="99"/>
    <w:unhideWhenUsed/>
    <w:rsid w:val="00CB18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187A"/>
    <w:rPr>
      <w:rFonts w:eastAsiaTheme="minorEastAsia"/>
    </w:rPr>
  </w:style>
  <w:style w:type="character" w:customStyle="1" w:styleId="apple-converted-space">
    <w:name w:val="apple-converted-space"/>
    <w:basedOn w:val="DefaultParagraphFont"/>
    <w:rsid w:val="00F4475F"/>
  </w:style>
  <w:style w:type="character" w:styleId="Emphasis">
    <w:name w:val="Emphasis"/>
    <w:basedOn w:val="DefaultParagraphFont"/>
    <w:uiPriority w:val="20"/>
    <w:qFormat/>
    <w:rsid w:val="00F4475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4228362">
      <w:bodyDiv w:val="1"/>
      <w:marLeft w:val="0"/>
      <w:marRight w:val="0"/>
      <w:marTop w:val="0"/>
      <w:marBottom w:val="0"/>
      <w:divBdr>
        <w:top w:val="none" w:sz="0" w:space="0" w:color="auto"/>
        <w:left w:val="none" w:sz="0" w:space="0" w:color="auto"/>
        <w:bottom w:val="none" w:sz="0" w:space="0" w:color="auto"/>
        <w:right w:val="none" w:sz="0" w:space="0" w:color="auto"/>
      </w:divBdr>
    </w:div>
    <w:div w:id="860122734">
      <w:bodyDiv w:val="1"/>
      <w:marLeft w:val="0"/>
      <w:marRight w:val="0"/>
      <w:marTop w:val="0"/>
      <w:marBottom w:val="0"/>
      <w:divBdr>
        <w:top w:val="none" w:sz="0" w:space="0" w:color="auto"/>
        <w:left w:val="none" w:sz="0" w:space="0" w:color="auto"/>
        <w:bottom w:val="none" w:sz="0" w:space="0" w:color="auto"/>
        <w:right w:val="none" w:sz="0" w:space="0" w:color="auto"/>
      </w:divBdr>
    </w:div>
    <w:div w:id="899907416">
      <w:bodyDiv w:val="1"/>
      <w:marLeft w:val="0"/>
      <w:marRight w:val="0"/>
      <w:marTop w:val="0"/>
      <w:marBottom w:val="0"/>
      <w:divBdr>
        <w:top w:val="none" w:sz="0" w:space="0" w:color="auto"/>
        <w:left w:val="none" w:sz="0" w:space="0" w:color="auto"/>
        <w:bottom w:val="none" w:sz="0" w:space="0" w:color="auto"/>
        <w:right w:val="none" w:sz="0" w:space="0" w:color="auto"/>
      </w:divBdr>
    </w:div>
    <w:div w:id="1481114861">
      <w:bodyDiv w:val="1"/>
      <w:marLeft w:val="0"/>
      <w:marRight w:val="0"/>
      <w:marTop w:val="0"/>
      <w:marBottom w:val="0"/>
      <w:divBdr>
        <w:top w:val="none" w:sz="0" w:space="0" w:color="auto"/>
        <w:left w:val="none" w:sz="0" w:space="0" w:color="auto"/>
        <w:bottom w:val="none" w:sz="0" w:space="0" w:color="auto"/>
        <w:right w:val="none" w:sz="0" w:space="0" w:color="auto"/>
      </w:divBdr>
    </w:div>
    <w:div w:id="1707102806">
      <w:bodyDiv w:val="1"/>
      <w:marLeft w:val="0"/>
      <w:marRight w:val="0"/>
      <w:marTop w:val="0"/>
      <w:marBottom w:val="0"/>
      <w:divBdr>
        <w:top w:val="none" w:sz="0" w:space="0" w:color="auto"/>
        <w:left w:val="none" w:sz="0" w:space="0" w:color="auto"/>
        <w:bottom w:val="none" w:sz="0" w:space="0" w:color="auto"/>
        <w:right w:val="none" w:sz="0" w:space="0" w:color="auto"/>
      </w:divBdr>
    </w:div>
    <w:div w:id="1917979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almousa@ksu.edu.sa"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cba.ksu.edu.sa/ar/forms" TargetMode="External"/><Relationship Id="rId4" Type="http://schemas.openxmlformats.org/officeDocument/2006/relationships/settings" Target="settings.xml"/><Relationship Id="rId9" Type="http://schemas.openxmlformats.org/officeDocument/2006/relationships/hyperlink" Target="http://fac.ksu.edu.sa/healmous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631</Words>
  <Characters>3597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ralshehri</dc:creator>
  <cp:keywords/>
  <dc:description/>
  <cp:lastModifiedBy>Heyam Almousa</cp:lastModifiedBy>
  <cp:revision>3</cp:revision>
  <dcterms:created xsi:type="dcterms:W3CDTF">2017-02-10T06:26:00Z</dcterms:created>
  <dcterms:modified xsi:type="dcterms:W3CDTF">2017-02-12T06:53:00Z</dcterms:modified>
</cp:coreProperties>
</file>