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740708" w:rsidRDefault="00026F4A" w:rsidP="00026F4A">
      <w:pPr>
        <w:bidi/>
        <w:spacing w:line="480" w:lineRule="auto"/>
        <w:jc w:val="both"/>
        <w:rPr>
          <w:rFonts w:ascii="Simplified Arabic" w:hAnsi="Simplified Arabic" w:cs="Simplified Arabic"/>
          <w:bCs/>
          <w:color w:val="auto"/>
          <w:rtl/>
        </w:rPr>
      </w:pPr>
      <w:r w:rsidRPr="00740708">
        <w:rPr>
          <w:rFonts w:ascii="Simplified Arabic" w:hAnsi="Simplified Arabic" w:cs="Simplified Arabic"/>
          <w:noProof/>
          <w:color w:val="auto"/>
        </w:rPr>
        <w:drawing>
          <wp:anchor distT="0" distB="0" distL="114300" distR="114300" simplePos="0" relativeHeight="251657728" behindDoc="0" locked="0" layoutInCell="1" allowOverlap="1" wp14:anchorId="7DEA6C4C" wp14:editId="2549952C">
            <wp:simplePos x="0" y="0"/>
            <wp:positionH relativeFrom="page">
              <wp:posOffset>3146425</wp:posOffset>
            </wp:positionH>
            <wp:positionV relativeFrom="page">
              <wp:posOffset>432985</wp:posOffset>
            </wp:positionV>
            <wp:extent cx="1212850"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12850" cy="695325"/>
                    </a:xfrm>
                    <a:prstGeom prst="rect">
                      <a:avLst/>
                    </a:prstGeom>
                    <a:noFill/>
                    <a:ln w="9525" cap="flat">
                      <a:noFill/>
                      <a:round/>
                      <a:headEnd/>
                      <a:tailEnd/>
                    </a:ln>
                  </pic:spPr>
                </pic:pic>
              </a:graphicData>
            </a:graphic>
          </wp:anchor>
        </w:drawing>
      </w:r>
      <w:r w:rsidR="00E366D5" w:rsidRPr="00740708">
        <w:rPr>
          <w:rFonts w:ascii="Simplified Arabic" w:hAnsi="Simplified Arabic" w:cs="Simplified Arabic"/>
          <w:bCs/>
          <w:color w:val="auto"/>
          <w:rtl/>
        </w:rPr>
        <w:t>جا</w:t>
      </w:r>
      <w:r w:rsidRPr="00740708">
        <w:rPr>
          <w:rFonts w:ascii="Simplified Arabic" w:hAnsi="Simplified Arabic" w:cs="Simplified Arabic"/>
          <w:bCs/>
          <w:color w:val="auto"/>
          <w:rtl/>
        </w:rPr>
        <w:t>معة الملك سعود</w:t>
      </w:r>
      <w:r w:rsidRPr="00740708">
        <w:rPr>
          <w:rFonts w:ascii="Simplified Arabic" w:hAnsi="Simplified Arabic" w:cs="Simplified Arabic"/>
          <w:bCs/>
          <w:color w:val="auto"/>
        </w:rPr>
        <w:t xml:space="preserve"> </w:t>
      </w:r>
      <w:r w:rsidR="00853C77" w:rsidRPr="00740708">
        <w:rPr>
          <w:rFonts w:ascii="Simplified Arabic" w:hAnsi="Simplified Arabic" w:cs="Simplified Arabic"/>
          <w:bCs/>
          <w:color w:val="auto"/>
        </w:rPr>
        <w:tab/>
      </w:r>
      <w:r w:rsidR="00853C77" w:rsidRPr="00740708">
        <w:rPr>
          <w:rFonts w:ascii="Simplified Arabic" w:hAnsi="Simplified Arabic" w:cs="Simplified Arabic"/>
          <w:bCs/>
          <w:color w:val="auto"/>
        </w:rPr>
        <w:tab/>
      </w:r>
      <w:r w:rsidR="00853C77" w:rsidRPr="00740708">
        <w:rPr>
          <w:rFonts w:ascii="Simplified Arabic" w:hAnsi="Simplified Arabic" w:cs="Simplified Arabic"/>
          <w:bCs/>
          <w:color w:val="auto"/>
        </w:rPr>
        <w:tab/>
      </w:r>
      <w:r w:rsidR="00853C77" w:rsidRPr="00740708">
        <w:rPr>
          <w:rFonts w:ascii="Simplified Arabic" w:hAnsi="Simplified Arabic" w:cs="Simplified Arabic"/>
          <w:bCs/>
          <w:color w:val="auto"/>
        </w:rPr>
        <w:tab/>
      </w:r>
      <w:r w:rsidR="00853C77" w:rsidRPr="00740708">
        <w:rPr>
          <w:rFonts w:ascii="Simplified Arabic" w:hAnsi="Simplified Arabic" w:cs="Simplified Arabic"/>
          <w:bCs/>
          <w:color w:val="auto"/>
        </w:rPr>
        <w:tab/>
      </w:r>
      <w:r w:rsidRPr="00740708">
        <w:rPr>
          <w:rFonts w:ascii="Simplified Arabic" w:hAnsi="Simplified Arabic" w:cs="Simplified Arabic"/>
          <w:bCs/>
          <w:color w:val="auto"/>
        </w:rPr>
        <w:t xml:space="preserve">   </w:t>
      </w:r>
      <w:r w:rsidR="00853C77" w:rsidRPr="00740708">
        <w:rPr>
          <w:rFonts w:ascii="Simplified Arabic" w:hAnsi="Simplified Arabic" w:cs="Simplified Arabic"/>
          <w:bCs/>
          <w:color w:val="auto"/>
        </w:rPr>
        <w:tab/>
      </w:r>
      <w:r w:rsidR="003F564D" w:rsidRPr="00740708">
        <w:rPr>
          <w:rFonts w:ascii="Simplified Arabic" w:hAnsi="Simplified Arabic" w:cs="Simplified Arabic"/>
          <w:bCs/>
          <w:color w:val="auto"/>
          <w:rtl/>
        </w:rPr>
        <w:t xml:space="preserve">                              مفردات</w:t>
      </w:r>
      <w:r w:rsidR="001A63DB" w:rsidRPr="00740708">
        <w:rPr>
          <w:rFonts w:ascii="Simplified Arabic" w:hAnsi="Simplified Arabic" w:cs="Simplified Arabic"/>
          <w:bCs/>
          <w:color w:val="auto"/>
          <w:rtl/>
        </w:rPr>
        <w:t xml:space="preserve"> المقرر</w:t>
      </w:r>
      <w:r w:rsidRPr="00740708">
        <w:rPr>
          <w:rFonts w:ascii="Simplified Arabic" w:hAnsi="Simplified Arabic" w:cs="Simplified Arabic"/>
          <w:bCs/>
          <w:color w:val="auto"/>
          <w:rtl/>
        </w:rPr>
        <w:t xml:space="preserve">                  </w:t>
      </w:r>
    </w:p>
    <w:p w:rsidR="00026F4A" w:rsidRPr="00740708" w:rsidRDefault="00026F4A" w:rsidP="00BE67CE">
      <w:pPr>
        <w:bidi/>
        <w:spacing w:line="480" w:lineRule="auto"/>
        <w:jc w:val="both"/>
        <w:rPr>
          <w:rFonts w:ascii="Simplified Arabic" w:hAnsi="Simplified Arabic" w:cs="Simplified Arabic"/>
          <w:bCs/>
          <w:color w:val="auto"/>
          <w:rtl/>
        </w:rPr>
      </w:pPr>
      <w:r w:rsidRPr="00740708">
        <w:rPr>
          <w:rFonts w:ascii="Simplified Arabic" w:hAnsi="Simplified Arabic" w:cs="Simplified Arabic"/>
          <w:bCs/>
          <w:color w:val="auto"/>
          <w:rtl/>
        </w:rPr>
        <w:t>كلية الآداب</w:t>
      </w:r>
      <w:r w:rsidR="001A63DB" w:rsidRPr="00740708">
        <w:rPr>
          <w:rFonts w:ascii="Simplified Arabic" w:hAnsi="Simplified Arabic" w:cs="Simplified Arabic"/>
          <w:bCs/>
          <w:color w:val="auto"/>
          <w:rtl/>
        </w:rPr>
        <w:t xml:space="preserve">                                                                                          الفصل الدراسي: </w:t>
      </w:r>
      <w:r w:rsidR="005F615C">
        <w:rPr>
          <w:rFonts w:ascii="Simplified Arabic" w:hAnsi="Simplified Arabic" w:cs="Simplified Arabic" w:hint="cs"/>
          <w:bCs/>
          <w:color w:val="auto"/>
          <w:rtl/>
        </w:rPr>
        <w:t xml:space="preserve"> الثاني.</w:t>
      </w:r>
    </w:p>
    <w:p w:rsidR="00853C77" w:rsidRPr="005F615C" w:rsidRDefault="00853C77" w:rsidP="005F615C">
      <w:pPr>
        <w:bidi/>
        <w:spacing w:line="480" w:lineRule="auto"/>
        <w:jc w:val="both"/>
        <w:rPr>
          <w:rFonts w:ascii="Simplified Arabic" w:hAnsi="Simplified Arabic" w:cs="Simplified Arabic"/>
          <w:bCs/>
          <w:color w:val="auto"/>
          <w:rtl/>
        </w:rPr>
      </w:pPr>
      <w:r w:rsidRPr="00740708">
        <w:rPr>
          <w:rFonts w:ascii="Simplified Arabic" w:hAnsi="Simplified Arabic" w:cs="Simplified Arabic"/>
          <w:bCs/>
          <w:color w:val="auto"/>
        </w:rPr>
        <w:tab/>
      </w:r>
      <w:r w:rsidRPr="00740708">
        <w:rPr>
          <w:rFonts w:ascii="Simplified Arabic" w:hAnsi="Simplified Arabic" w:cs="Simplified Arabic"/>
          <w:b/>
          <w:color w:val="auto"/>
        </w:rPr>
        <w:tab/>
      </w:r>
      <w:r w:rsidRPr="00740708">
        <w:rPr>
          <w:rFonts w:ascii="Simplified Arabic" w:hAnsi="Simplified Arabic" w:cs="Simplified Arabic"/>
          <w:b/>
          <w:color w:val="auto"/>
        </w:rPr>
        <w:tab/>
      </w:r>
      <w:r w:rsidRPr="00740708">
        <w:rPr>
          <w:rFonts w:ascii="Simplified Arabic" w:hAnsi="Simplified Arabic" w:cs="Simplified Arabic"/>
          <w:b/>
          <w:color w:val="auto"/>
        </w:rPr>
        <w:tab/>
      </w:r>
      <w:r w:rsidRPr="00740708">
        <w:rPr>
          <w:rFonts w:ascii="Simplified Arabic" w:hAnsi="Simplified Arabic" w:cs="Simplified Arabic"/>
          <w:b/>
          <w:color w:val="auto"/>
        </w:rPr>
        <w:tab/>
      </w:r>
      <w:r w:rsidRPr="00740708">
        <w:rPr>
          <w:rFonts w:ascii="Simplified Arabic" w:hAnsi="Simplified Arabic" w:cs="Simplified Arabic"/>
          <w:b/>
          <w:color w:val="auto"/>
        </w:rPr>
        <w:tab/>
      </w:r>
      <w:r w:rsidRPr="00740708">
        <w:rPr>
          <w:rFonts w:ascii="Simplified Arabic" w:hAnsi="Simplified Arabic" w:cs="Simplified Arabic"/>
          <w:b/>
          <w:color w:val="auto"/>
        </w:rPr>
        <w:tab/>
      </w:r>
      <w:r w:rsidR="005F615C">
        <w:rPr>
          <w:rFonts w:ascii="Simplified Arabic" w:hAnsi="Simplified Arabic" w:cs="Simplified Arabic"/>
          <w:b/>
          <w:color w:val="auto"/>
        </w:rPr>
        <w:t xml:space="preserve"> </w:t>
      </w:r>
      <w:r w:rsidR="000A41C4" w:rsidRPr="00740708">
        <w:rPr>
          <w:rFonts w:ascii="Simplified Arabic" w:hAnsi="Simplified Arabic" w:cs="Simplified Arabic"/>
          <w:b/>
          <w:color w:val="auto"/>
        </w:rPr>
        <w:t xml:space="preserve">                              </w:t>
      </w:r>
      <w:r w:rsidR="001A63DB" w:rsidRPr="00740708">
        <w:rPr>
          <w:rFonts w:ascii="Simplified Arabic" w:hAnsi="Simplified Arabic" w:cs="Simplified Arabic"/>
          <w:b/>
          <w:color w:val="auto"/>
        </w:rPr>
        <w:t xml:space="preserve">    </w:t>
      </w:r>
      <w:r w:rsidR="001A63DB" w:rsidRPr="005F615C">
        <w:rPr>
          <w:rFonts w:ascii="Simplified Arabic" w:hAnsi="Simplified Arabic" w:cs="Simplified Arabic"/>
          <w:bCs/>
          <w:color w:val="auto"/>
          <w:rtl/>
        </w:rPr>
        <w:t xml:space="preserve">السنة الدراسية: </w:t>
      </w:r>
      <w:r w:rsidR="005F615C" w:rsidRPr="005F615C">
        <w:rPr>
          <w:rFonts w:ascii="Simplified Arabic" w:hAnsi="Simplified Arabic" w:cs="Simplified Arabic" w:hint="cs"/>
          <w:bCs/>
          <w:color w:val="auto"/>
          <w:rtl/>
        </w:rPr>
        <w:t>1434هـ/1435هـ</w:t>
      </w:r>
    </w:p>
    <w:p w:rsidR="00853C77" w:rsidRPr="00740708" w:rsidRDefault="00853C77" w:rsidP="00026F4A">
      <w:pPr>
        <w:bidi/>
        <w:rPr>
          <w:rFonts w:ascii="Simplified Arabic" w:hAnsi="Simplified Arabic" w:cs="Simplified Arabic"/>
          <w:b/>
          <w:color w:val="auto"/>
          <w:rtl/>
        </w:rPr>
      </w:pPr>
    </w:p>
    <w:p w:rsidR="007B644B" w:rsidRPr="00740708" w:rsidRDefault="007B644B" w:rsidP="007B644B">
      <w:pPr>
        <w:bidi/>
        <w:rPr>
          <w:rFonts w:ascii="Simplified Arabic" w:hAnsi="Simplified Arabic" w:cs="Simplified Arabic"/>
          <w:b/>
          <w:color w:val="auto"/>
          <w:rtl/>
        </w:rPr>
      </w:pPr>
    </w:p>
    <w:p w:rsidR="00026F4A" w:rsidRPr="00740708" w:rsidRDefault="00026F4A" w:rsidP="00740708">
      <w:pPr>
        <w:pStyle w:val="a3"/>
        <w:numPr>
          <w:ilvl w:val="0"/>
          <w:numId w:val="11"/>
        </w:numPr>
        <w:rPr>
          <w:rFonts w:ascii="Simplified Arabic" w:hAnsi="Simplified Arabic" w:cs="Simplified Arabic"/>
          <w:bCs/>
          <w:sz w:val="24"/>
          <w:szCs w:val="24"/>
        </w:rPr>
      </w:pPr>
      <w:r w:rsidRPr="00740708">
        <w:rPr>
          <w:rFonts w:ascii="Simplified Arabic" w:hAnsi="Simplified Arabic" w:cs="Simplified Arabic"/>
          <w:bCs/>
          <w:sz w:val="24"/>
          <w:szCs w:val="24"/>
          <w:rtl/>
        </w:rPr>
        <w:t>معلومات المحاضر:</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90"/>
        <w:gridCol w:w="2100"/>
      </w:tblGrid>
      <w:tr w:rsidR="00853C77" w:rsidRPr="00740708" w:rsidTr="00414253">
        <w:trPr>
          <w:cantSplit/>
          <w:trHeight w:val="470"/>
        </w:trPr>
        <w:tc>
          <w:tcPr>
            <w:tcW w:w="8090" w:type="dxa"/>
            <w:shd w:val="clear" w:color="auto" w:fill="FFFFFF"/>
            <w:tcMar>
              <w:top w:w="0" w:type="dxa"/>
              <w:left w:w="0" w:type="dxa"/>
              <w:bottom w:w="0" w:type="dxa"/>
              <w:right w:w="0" w:type="dxa"/>
            </w:tcMar>
            <w:vAlign w:val="center"/>
          </w:tcPr>
          <w:p w:rsidR="00853C77" w:rsidRPr="00740708" w:rsidRDefault="00CD7671" w:rsidP="00740708">
            <w:pPr>
              <w:pStyle w:val="TableGrid1"/>
              <w:bidi/>
              <w:jc w:val="center"/>
              <w:rPr>
                <w:rFonts w:ascii="Simplified Arabic" w:hAnsi="Simplified Arabic" w:cs="Simplified Arabic"/>
                <w:b/>
                <w:color w:val="auto"/>
                <w:szCs w:val="24"/>
                <w:rtl/>
              </w:rPr>
            </w:pPr>
            <w:r>
              <w:rPr>
                <w:rFonts w:ascii="Simplified Arabic" w:hAnsi="Simplified Arabic" w:cs="Simplified Arabic" w:hint="cs"/>
                <w:b/>
                <w:color w:val="auto"/>
                <w:szCs w:val="24"/>
                <w:rtl/>
              </w:rPr>
              <w:t>بسمه بنت عبدالله محمد العقيل</w:t>
            </w:r>
          </w:p>
        </w:tc>
        <w:tc>
          <w:tcPr>
            <w:tcW w:w="2100" w:type="dxa"/>
            <w:shd w:val="clear" w:color="auto" w:fill="FFFFCC"/>
            <w:tcMar>
              <w:top w:w="0" w:type="dxa"/>
              <w:left w:w="0" w:type="dxa"/>
              <w:bottom w:w="0" w:type="dxa"/>
              <w:right w:w="0" w:type="dxa"/>
            </w:tcMar>
            <w:vAlign w:val="center"/>
          </w:tcPr>
          <w:p w:rsidR="00853C77" w:rsidRPr="00740708" w:rsidRDefault="00026F4A" w:rsidP="00740708">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اسم المحاضر</w:t>
            </w:r>
          </w:p>
        </w:tc>
      </w:tr>
      <w:tr w:rsidR="00853C77" w:rsidRPr="00740708" w:rsidTr="00414253">
        <w:trPr>
          <w:cantSplit/>
          <w:trHeight w:val="470"/>
        </w:trPr>
        <w:tc>
          <w:tcPr>
            <w:tcW w:w="8090" w:type="dxa"/>
            <w:shd w:val="clear" w:color="auto" w:fill="FFFFFF"/>
            <w:tcMar>
              <w:top w:w="0" w:type="dxa"/>
              <w:left w:w="0" w:type="dxa"/>
              <w:bottom w:w="0" w:type="dxa"/>
              <w:right w:w="0" w:type="dxa"/>
            </w:tcMar>
            <w:vAlign w:val="center"/>
          </w:tcPr>
          <w:p w:rsidR="00853C77" w:rsidRPr="00740708" w:rsidRDefault="00A03EC4" w:rsidP="00CD7671">
            <w:pPr>
              <w:pStyle w:val="TableGrid1"/>
              <w:bidi/>
              <w:jc w:val="center"/>
              <w:rPr>
                <w:rFonts w:ascii="Simplified Arabic" w:hAnsi="Simplified Arabic" w:cs="Simplified Arabic" w:hint="cs"/>
                <w:b/>
                <w:color w:val="auto"/>
                <w:szCs w:val="24"/>
                <w:rtl/>
              </w:rPr>
            </w:pPr>
            <w:r>
              <w:rPr>
                <w:rFonts w:ascii="Simplified Arabic" w:hAnsi="Simplified Arabic" w:cs="Simplified Arabic" w:hint="cs"/>
                <w:b/>
                <w:color w:val="auto"/>
                <w:szCs w:val="24"/>
                <w:rtl/>
              </w:rPr>
              <w:t>الثلاثاء من9-10 والخميس من 10-11</w:t>
            </w:r>
          </w:p>
        </w:tc>
        <w:tc>
          <w:tcPr>
            <w:tcW w:w="2100" w:type="dxa"/>
            <w:shd w:val="clear" w:color="auto" w:fill="FFFFCC"/>
            <w:tcMar>
              <w:top w:w="0" w:type="dxa"/>
              <w:left w:w="0" w:type="dxa"/>
              <w:bottom w:w="0" w:type="dxa"/>
              <w:right w:w="0" w:type="dxa"/>
            </w:tcMar>
            <w:vAlign w:val="center"/>
          </w:tcPr>
          <w:p w:rsidR="00853C77" w:rsidRPr="00740708" w:rsidRDefault="00026F4A" w:rsidP="00740708">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الساعات المكتبية</w:t>
            </w:r>
          </w:p>
        </w:tc>
      </w:tr>
      <w:tr w:rsidR="00853C77" w:rsidRPr="00740708" w:rsidTr="00414253">
        <w:trPr>
          <w:cantSplit/>
          <w:trHeight w:val="435"/>
        </w:trPr>
        <w:tc>
          <w:tcPr>
            <w:tcW w:w="8090" w:type="dxa"/>
            <w:shd w:val="clear" w:color="auto" w:fill="FFFFFF"/>
            <w:tcMar>
              <w:top w:w="0" w:type="dxa"/>
              <w:left w:w="0" w:type="dxa"/>
              <w:bottom w:w="0" w:type="dxa"/>
              <w:right w:w="0" w:type="dxa"/>
            </w:tcMar>
            <w:vAlign w:val="center"/>
          </w:tcPr>
          <w:p w:rsidR="00853C77" w:rsidRPr="00740708" w:rsidRDefault="00CD7671" w:rsidP="00740708">
            <w:pPr>
              <w:pStyle w:val="TableGrid1"/>
              <w:bidi/>
              <w:jc w:val="center"/>
              <w:rPr>
                <w:rFonts w:ascii="Simplified Arabic" w:hAnsi="Simplified Arabic" w:cs="Simplified Arabic"/>
                <w:b/>
                <w:color w:val="auto"/>
                <w:szCs w:val="24"/>
              </w:rPr>
            </w:pPr>
            <w:r>
              <w:rPr>
                <w:rFonts w:ascii="Simplified Arabic" w:hAnsi="Simplified Arabic" w:cs="Simplified Arabic" w:hint="cs"/>
                <w:b/>
                <w:color w:val="auto"/>
                <w:szCs w:val="24"/>
                <w:rtl/>
              </w:rPr>
              <w:t>79</w:t>
            </w:r>
            <w:r w:rsidR="001F48EA" w:rsidRPr="00740708">
              <w:rPr>
                <w:rFonts w:ascii="Simplified Arabic" w:hAnsi="Simplified Arabic" w:cs="Simplified Arabic"/>
                <w:b/>
                <w:color w:val="auto"/>
                <w:szCs w:val="24"/>
                <w:rtl/>
              </w:rPr>
              <w:t xml:space="preserve">الدور </w:t>
            </w:r>
            <w:r w:rsidR="00740708">
              <w:rPr>
                <w:rFonts w:ascii="Simplified Arabic" w:hAnsi="Simplified Arabic" w:cs="Simplified Arabic" w:hint="cs"/>
                <w:b/>
                <w:color w:val="auto"/>
                <w:szCs w:val="24"/>
                <w:rtl/>
              </w:rPr>
              <w:t>3 مبنى رقم 1</w:t>
            </w:r>
          </w:p>
        </w:tc>
        <w:tc>
          <w:tcPr>
            <w:tcW w:w="2100" w:type="dxa"/>
            <w:shd w:val="clear" w:color="auto" w:fill="FFFFCC"/>
            <w:tcMar>
              <w:top w:w="0" w:type="dxa"/>
              <w:left w:w="0" w:type="dxa"/>
              <w:bottom w:w="0" w:type="dxa"/>
              <w:right w:w="0" w:type="dxa"/>
            </w:tcMar>
            <w:vAlign w:val="center"/>
          </w:tcPr>
          <w:p w:rsidR="00853C77" w:rsidRPr="00740708" w:rsidRDefault="00026F4A" w:rsidP="00740708">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رقم المكتب</w:t>
            </w:r>
          </w:p>
        </w:tc>
      </w:tr>
      <w:tr w:rsidR="00853C77" w:rsidRPr="00740708" w:rsidTr="00414253">
        <w:trPr>
          <w:cantSplit/>
          <w:trHeight w:val="509"/>
        </w:trPr>
        <w:tc>
          <w:tcPr>
            <w:tcW w:w="8090" w:type="dxa"/>
            <w:shd w:val="clear" w:color="auto" w:fill="FFFFFF"/>
            <w:tcMar>
              <w:top w:w="0" w:type="dxa"/>
              <w:left w:w="0" w:type="dxa"/>
              <w:bottom w:w="0" w:type="dxa"/>
              <w:right w:w="0" w:type="dxa"/>
            </w:tcMar>
            <w:vAlign w:val="center"/>
          </w:tcPr>
          <w:p w:rsidR="00853C77" w:rsidRPr="00740708" w:rsidRDefault="00CD7671" w:rsidP="00740708">
            <w:pPr>
              <w:pStyle w:val="TableGrid1"/>
              <w:bidi/>
              <w:jc w:val="center"/>
              <w:rPr>
                <w:rFonts w:ascii="Simplified Arabic" w:hAnsi="Simplified Arabic" w:cs="Simplified Arabic"/>
                <w:b/>
                <w:color w:val="auto"/>
                <w:szCs w:val="24"/>
              </w:rPr>
            </w:pPr>
            <w:r>
              <w:rPr>
                <w:rFonts w:ascii="Simplified Arabic" w:hAnsi="Simplified Arabic" w:cs="Simplified Arabic"/>
                <w:b/>
                <w:szCs w:val="24"/>
              </w:rPr>
              <w:t>balaqeel@ksu.edu.sa</w:t>
            </w:r>
          </w:p>
        </w:tc>
        <w:tc>
          <w:tcPr>
            <w:tcW w:w="2100" w:type="dxa"/>
            <w:shd w:val="clear" w:color="auto" w:fill="FFFFCC"/>
            <w:tcMar>
              <w:top w:w="0" w:type="dxa"/>
              <w:left w:w="0" w:type="dxa"/>
              <w:bottom w:w="0" w:type="dxa"/>
              <w:right w:w="0" w:type="dxa"/>
            </w:tcMar>
            <w:vAlign w:val="center"/>
          </w:tcPr>
          <w:p w:rsidR="00853C77" w:rsidRPr="00740708" w:rsidRDefault="00026F4A" w:rsidP="00740708">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عنوان البريدي</w:t>
            </w:r>
            <w:r w:rsidR="00BE67CE" w:rsidRPr="00740708">
              <w:rPr>
                <w:rFonts w:ascii="Simplified Arabic" w:hAnsi="Simplified Arabic" w:cs="Simplified Arabic"/>
                <w:bCs/>
                <w:color w:val="auto"/>
                <w:szCs w:val="24"/>
                <w:rtl/>
              </w:rPr>
              <w:t xml:space="preserve"> الإلكتروني</w:t>
            </w:r>
          </w:p>
        </w:tc>
      </w:tr>
    </w:tbl>
    <w:p w:rsidR="00853C77" w:rsidRPr="00740708" w:rsidRDefault="00853C77" w:rsidP="00026F4A">
      <w:pPr>
        <w:bidi/>
        <w:rPr>
          <w:rFonts w:ascii="Simplified Arabic" w:hAnsi="Simplified Arabic" w:cs="Simplified Arabic"/>
          <w:bCs/>
          <w:color w:val="auto"/>
        </w:rPr>
      </w:pPr>
    </w:p>
    <w:p w:rsidR="00853C77" w:rsidRPr="00740708" w:rsidRDefault="00026F4A" w:rsidP="00740708">
      <w:pPr>
        <w:pStyle w:val="a3"/>
        <w:numPr>
          <w:ilvl w:val="0"/>
          <w:numId w:val="11"/>
        </w:numPr>
        <w:rPr>
          <w:rFonts w:ascii="Simplified Arabic" w:hAnsi="Simplified Arabic" w:cs="Simplified Arabic"/>
          <w:bCs/>
          <w:rtl/>
        </w:rPr>
      </w:pPr>
      <w:r w:rsidRPr="00740708">
        <w:rPr>
          <w:rFonts w:ascii="Simplified Arabic" w:hAnsi="Simplified Arabic" w:cs="Simplified Arabic"/>
          <w:bCs/>
          <w:rtl/>
        </w:rPr>
        <w:t>معلومات المقرر:</w:t>
      </w:r>
    </w:p>
    <w:p w:rsidR="00026F4A" w:rsidRPr="00740708" w:rsidRDefault="00026F4A" w:rsidP="00026F4A">
      <w:pPr>
        <w:bidi/>
        <w:rPr>
          <w:rFonts w:ascii="Simplified Arabic" w:hAnsi="Simplified Arabic" w:cs="Simplified Arabic"/>
          <w:bCs/>
          <w:color w:val="auto"/>
          <w:rtl/>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80"/>
        <w:gridCol w:w="2110"/>
      </w:tblGrid>
      <w:tr w:rsidR="00853C77" w:rsidRPr="00740708" w:rsidTr="005F615C">
        <w:trPr>
          <w:cantSplit/>
          <w:trHeight w:val="473"/>
        </w:trPr>
        <w:tc>
          <w:tcPr>
            <w:tcW w:w="8080" w:type="dxa"/>
            <w:shd w:val="clear" w:color="auto" w:fill="FFFFFF"/>
            <w:tcMar>
              <w:top w:w="0" w:type="dxa"/>
              <w:left w:w="0" w:type="dxa"/>
              <w:bottom w:w="0" w:type="dxa"/>
              <w:right w:w="0" w:type="dxa"/>
            </w:tcMar>
            <w:vAlign w:val="center"/>
          </w:tcPr>
          <w:p w:rsidR="00853C77" w:rsidRPr="00740708" w:rsidRDefault="001F48EA" w:rsidP="00740708">
            <w:pPr>
              <w:pStyle w:val="TableGrid1"/>
              <w:bidi/>
              <w:jc w:val="center"/>
              <w:rPr>
                <w:rFonts w:ascii="Simplified Arabic" w:hAnsi="Simplified Arabic" w:cs="Simplified Arabic"/>
                <w:b/>
                <w:color w:val="auto"/>
                <w:szCs w:val="24"/>
              </w:rPr>
            </w:pPr>
            <w:r w:rsidRPr="00740708">
              <w:rPr>
                <w:rFonts w:ascii="Simplified Arabic" w:hAnsi="Simplified Arabic" w:cs="Simplified Arabic"/>
                <w:b/>
                <w:szCs w:val="24"/>
                <w:rtl/>
              </w:rPr>
              <w:t>الخدمة الاجتماعية المدرسية</w:t>
            </w:r>
          </w:p>
        </w:tc>
        <w:tc>
          <w:tcPr>
            <w:tcW w:w="2110" w:type="dxa"/>
            <w:shd w:val="clear" w:color="auto" w:fill="FFFFCC"/>
            <w:tcMar>
              <w:top w:w="0" w:type="dxa"/>
              <w:left w:w="0" w:type="dxa"/>
              <w:bottom w:w="0" w:type="dxa"/>
              <w:right w:w="0" w:type="dxa"/>
            </w:tcMar>
            <w:vAlign w:val="center"/>
          </w:tcPr>
          <w:p w:rsidR="00853C77" w:rsidRPr="00740708" w:rsidRDefault="00026F4A" w:rsidP="00740708">
            <w:pPr>
              <w:bidi/>
              <w:jc w:val="center"/>
              <w:rPr>
                <w:rFonts w:ascii="Simplified Arabic" w:hAnsi="Simplified Arabic" w:cs="Simplified Arabic"/>
                <w:bCs/>
                <w:color w:val="auto"/>
                <w:lang w:val="en-GB"/>
              </w:rPr>
            </w:pPr>
            <w:r w:rsidRPr="00740708">
              <w:rPr>
                <w:rFonts w:ascii="Simplified Arabic" w:hAnsi="Simplified Arabic" w:cs="Simplified Arabic"/>
                <w:bCs/>
                <w:color w:val="auto"/>
                <w:rtl/>
                <w:lang w:val="en-GB"/>
              </w:rPr>
              <w:t>اسم المقرر</w:t>
            </w:r>
          </w:p>
        </w:tc>
      </w:tr>
      <w:tr w:rsidR="00853C77" w:rsidRPr="00740708" w:rsidTr="005F615C">
        <w:trPr>
          <w:cantSplit/>
          <w:trHeight w:val="473"/>
        </w:trPr>
        <w:tc>
          <w:tcPr>
            <w:tcW w:w="8080" w:type="dxa"/>
            <w:shd w:val="clear" w:color="auto" w:fill="FFFFFF"/>
            <w:tcMar>
              <w:top w:w="0" w:type="dxa"/>
              <w:left w:w="0" w:type="dxa"/>
              <w:bottom w:w="0" w:type="dxa"/>
              <w:right w:w="0" w:type="dxa"/>
            </w:tcMar>
            <w:vAlign w:val="center"/>
          </w:tcPr>
          <w:p w:rsidR="00853C77" w:rsidRPr="00740708" w:rsidRDefault="001F48EA" w:rsidP="00740708">
            <w:pPr>
              <w:pStyle w:val="TableGrid1"/>
              <w:bidi/>
              <w:jc w:val="center"/>
              <w:rPr>
                <w:rFonts w:ascii="Simplified Arabic" w:hAnsi="Simplified Arabic" w:cs="Simplified Arabic"/>
                <w:b/>
                <w:color w:val="auto"/>
                <w:szCs w:val="24"/>
              </w:rPr>
            </w:pPr>
            <w:r w:rsidRPr="00740708">
              <w:rPr>
                <w:rFonts w:ascii="Simplified Arabic" w:hAnsi="Simplified Arabic" w:cs="Simplified Arabic"/>
                <w:b/>
                <w:szCs w:val="24"/>
                <w:rtl/>
              </w:rPr>
              <w:t>456</w:t>
            </w:r>
            <w:r w:rsidRPr="00740708">
              <w:rPr>
                <w:rFonts w:ascii="Simplified Arabic" w:hAnsi="Simplified Arabic" w:cs="Simplified Arabic"/>
                <w:b/>
                <w:color w:val="auto"/>
                <w:szCs w:val="24"/>
                <w:rtl/>
              </w:rPr>
              <w:t xml:space="preserve"> جمع</w:t>
            </w:r>
          </w:p>
        </w:tc>
        <w:tc>
          <w:tcPr>
            <w:tcW w:w="2110" w:type="dxa"/>
            <w:shd w:val="clear" w:color="auto" w:fill="FFFFCC"/>
            <w:tcMar>
              <w:top w:w="0" w:type="dxa"/>
              <w:left w:w="0" w:type="dxa"/>
              <w:bottom w:w="0" w:type="dxa"/>
              <w:right w:w="0" w:type="dxa"/>
            </w:tcMar>
            <w:vAlign w:val="center"/>
          </w:tcPr>
          <w:p w:rsidR="00853C77" w:rsidRPr="00740708" w:rsidRDefault="00026F4A" w:rsidP="00740708">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رقم المقرر</w:t>
            </w:r>
          </w:p>
        </w:tc>
      </w:tr>
      <w:tr w:rsidR="00853C77" w:rsidRPr="00740708" w:rsidTr="005F615C">
        <w:trPr>
          <w:cantSplit/>
          <w:trHeight w:val="473"/>
        </w:trPr>
        <w:tc>
          <w:tcPr>
            <w:tcW w:w="8080" w:type="dxa"/>
            <w:shd w:val="clear" w:color="auto" w:fill="FFFFFF"/>
            <w:tcMar>
              <w:top w:w="0" w:type="dxa"/>
              <w:left w:w="0" w:type="dxa"/>
              <w:bottom w:w="0" w:type="dxa"/>
              <w:right w:w="0" w:type="dxa"/>
            </w:tcMar>
            <w:vAlign w:val="center"/>
          </w:tcPr>
          <w:p w:rsidR="00853C77" w:rsidRPr="00740708" w:rsidRDefault="001F48EA" w:rsidP="00740708">
            <w:pPr>
              <w:spacing w:before="100" w:beforeAutospacing="1" w:after="100" w:afterAutospacing="1"/>
              <w:jc w:val="center"/>
              <w:rPr>
                <w:rFonts w:ascii="Simplified Arabic" w:hAnsi="Simplified Arabic" w:cs="Simplified Arabic"/>
                <w:b/>
              </w:rPr>
            </w:pPr>
            <w:r w:rsidRPr="00740708">
              <w:rPr>
                <w:rFonts w:ascii="Simplified Arabic" w:hAnsi="Simplified Arabic" w:cs="Simplified Arabic"/>
                <w:b/>
                <w:rtl/>
              </w:rPr>
              <w:t>يحقق هذا المقرر للطالبات قاعدة معرفية أساسية وشاملة عن مهنة الخدمة الاجتماعية في المجال المدرسي، حيث يتناول هذا المقرر الخدمة الاجتماعية المدرسية كأحد مجالات الخدمة الاجتماعية والتي تطبق في المدارس، ويتم من خلال هذا المقرر تعريف الطالبة بكل ما يتعلق بالخدمة الاجتماعية المدرسية كالتعريف والأهداف كما يتناول احتياجات ومشكلات الطلاب وممارسة طرق الخدمة الاجتماعية في المجال المدرسي .</w:t>
            </w:r>
          </w:p>
        </w:tc>
        <w:tc>
          <w:tcPr>
            <w:tcW w:w="2110" w:type="dxa"/>
            <w:shd w:val="clear" w:color="auto" w:fill="FFFFCC"/>
            <w:tcMar>
              <w:top w:w="0" w:type="dxa"/>
              <w:left w:w="0" w:type="dxa"/>
              <w:bottom w:w="0" w:type="dxa"/>
              <w:right w:w="0" w:type="dxa"/>
            </w:tcMar>
            <w:vAlign w:val="center"/>
          </w:tcPr>
          <w:p w:rsidR="00853C77" w:rsidRPr="00740708" w:rsidRDefault="00026F4A" w:rsidP="00740708">
            <w:pPr>
              <w:bidi/>
              <w:jc w:val="center"/>
              <w:rPr>
                <w:rFonts w:ascii="Simplified Arabic" w:eastAsia="Times New Roman" w:hAnsi="Simplified Arabic" w:cs="Simplified Arabic"/>
                <w:bCs/>
                <w:color w:val="auto"/>
              </w:rPr>
            </w:pPr>
            <w:r w:rsidRPr="00740708">
              <w:rPr>
                <w:rFonts w:ascii="Simplified Arabic" w:eastAsia="Times New Roman" w:hAnsi="Simplified Arabic" w:cs="Simplified Arabic"/>
                <w:bCs/>
                <w:color w:val="auto"/>
                <w:rtl/>
              </w:rPr>
              <w:t>توصيف المقرر</w:t>
            </w:r>
          </w:p>
        </w:tc>
      </w:tr>
      <w:tr w:rsidR="00853C77" w:rsidRPr="00740708" w:rsidTr="005F615C">
        <w:trPr>
          <w:cantSplit/>
          <w:trHeight w:val="1200"/>
        </w:trPr>
        <w:tc>
          <w:tcPr>
            <w:tcW w:w="8080" w:type="dxa"/>
            <w:shd w:val="clear" w:color="auto" w:fill="FFFFFF"/>
            <w:tcMar>
              <w:top w:w="0" w:type="dxa"/>
              <w:left w:w="0" w:type="dxa"/>
              <w:bottom w:w="0" w:type="dxa"/>
              <w:right w:w="0" w:type="dxa"/>
            </w:tcMar>
            <w:vAlign w:val="center"/>
          </w:tcPr>
          <w:p w:rsidR="001F48EA" w:rsidRPr="00740708" w:rsidRDefault="001F48EA" w:rsidP="00740708">
            <w:pPr>
              <w:jc w:val="right"/>
              <w:rPr>
                <w:rFonts w:ascii="Simplified Arabic" w:hAnsi="Simplified Arabic" w:cs="Simplified Arabic"/>
                <w:b/>
                <w:noProof/>
                <w:rtl/>
              </w:rPr>
            </w:pPr>
            <w:r w:rsidRPr="00740708">
              <w:rPr>
                <w:rFonts w:ascii="Simplified Arabic" w:hAnsi="Simplified Arabic" w:cs="Simplified Arabic"/>
                <w:b/>
                <w:noProof/>
                <w:rtl/>
              </w:rPr>
              <w:t>1-</w:t>
            </w:r>
            <w:r w:rsidR="00740708">
              <w:rPr>
                <w:rFonts w:ascii="Simplified Arabic" w:hAnsi="Simplified Arabic" w:cs="Simplified Arabic" w:hint="cs"/>
                <w:b/>
                <w:noProof/>
                <w:rtl/>
              </w:rPr>
              <w:t xml:space="preserve"> </w:t>
            </w:r>
            <w:r w:rsidRPr="00740708">
              <w:rPr>
                <w:rFonts w:ascii="Simplified Arabic" w:hAnsi="Simplified Arabic" w:cs="Simplified Arabic"/>
                <w:b/>
                <w:noProof/>
                <w:rtl/>
              </w:rPr>
              <w:t>فهم كل بمفهوم وأهداف الخدمة الاجتماعية المدرسية.</w:t>
            </w:r>
          </w:p>
          <w:p w:rsidR="001F48EA" w:rsidRPr="00740708" w:rsidRDefault="001F48EA" w:rsidP="00740708">
            <w:pPr>
              <w:jc w:val="right"/>
              <w:rPr>
                <w:rFonts w:ascii="Simplified Arabic" w:hAnsi="Simplified Arabic" w:cs="Simplified Arabic"/>
                <w:b/>
                <w:noProof/>
                <w:rtl/>
              </w:rPr>
            </w:pPr>
            <w:r w:rsidRPr="00740708">
              <w:rPr>
                <w:rFonts w:ascii="Simplified Arabic" w:hAnsi="Simplified Arabic" w:cs="Simplified Arabic"/>
                <w:b/>
                <w:noProof/>
                <w:rtl/>
              </w:rPr>
              <w:t>2- توضيح خصائص الطلاب في كل مرحلة دراسية والمشكلات التي يعانون منها ودور الأخصائي الاجتماعي في كل مرحلة دراسية .</w:t>
            </w:r>
          </w:p>
          <w:p w:rsidR="001F48EA" w:rsidRPr="00740708" w:rsidRDefault="001F48EA" w:rsidP="00740708">
            <w:pPr>
              <w:jc w:val="right"/>
              <w:rPr>
                <w:rFonts w:ascii="Simplified Arabic" w:hAnsi="Simplified Arabic" w:cs="Simplified Arabic"/>
                <w:b/>
                <w:noProof/>
                <w:rtl/>
              </w:rPr>
            </w:pPr>
            <w:r w:rsidRPr="00740708">
              <w:rPr>
                <w:rFonts w:ascii="Simplified Arabic" w:hAnsi="Simplified Arabic" w:cs="Simplified Arabic"/>
                <w:b/>
                <w:noProof/>
                <w:rtl/>
              </w:rPr>
              <w:t>3-</w:t>
            </w:r>
            <w:r w:rsidR="00740708">
              <w:rPr>
                <w:rFonts w:ascii="Simplified Arabic" w:hAnsi="Simplified Arabic" w:cs="Simplified Arabic" w:hint="cs"/>
                <w:b/>
                <w:noProof/>
                <w:rtl/>
              </w:rPr>
              <w:t xml:space="preserve"> </w:t>
            </w:r>
            <w:r w:rsidRPr="00740708">
              <w:rPr>
                <w:rFonts w:ascii="Simplified Arabic" w:hAnsi="Simplified Arabic" w:cs="Simplified Arabic"/>
                <w:b/>
                <w:noProof/>
                <w:rtl/>
              </w:rPr>
              <w:t>فهم المنهجية المتبعة في دراسة وتشخيص وعلاج الحالات الفردية المدرسية.</w:t>
            </w:r>
          </w:p>
          <w:p w:rsidR="00853C77" w:rsidRPr="00740708" w:rsidRDefault="001F48EA" w:rsidP="00740708">
            <w:pPr>
              <w:jc w:val="right"/>
              <w:rPr>
                <w:rFonts w:ascii="Simplified Arabic" w:hAnsi="Simplified Arabic" w:cs="Simplified Arabic"/>
                <w:b/>
                <w:noProof/>
              </w:rPr>
            </w:pPr>
            <w:r w:rsidRPr="00740708">
              <w:rPr>
                <w:rFonts w:ascii="Simplified Arabic" w:hAnsi="Simplified Arabic" w:cs="Simplified Arabic"/>
                <w:b/>
                <w:noProof/>
                <w:rtl/>
              </w:rPr>
              <w:t>4- فهم كل ما يتعلق بالتوجيه والإرشاد الاجتماعي في المدرسة ودور المرشد الطلابي.</w:t>
            </w:r>
          </w:p>
        </w:tc>
        <w:tc>
          <w:tcPr>
            <w:tcW w:w="2110" w:type="dxa"/>
            <w:shd w:val="clear" w:color="auto" w:fill="FFFFCC"/>
            <w:tcMar>
              <w:top w:w="0" w:type="dxa"/>
              <w:left w:w="0" w:type="dxa"/>
              <w:bottom w:w="0" w:type="dxa"/>
              <w:right w:w="0" w:type="dxa"/>
            </w:tcMar>
            <w:vAlign w:val="center"/>
          </w:tcPr>
          <w:p w:rsidR="00853C77" w:rsidRPr="00740708" w:rsidRDefault="005A690D" w:rsidP="00740708">
            <w:pPr>
              <w:bidi/>
              <w:contextualSpacing/>
              <w:jc w:val="center"/>
              <w:rPr>
                <w:rFonts w:ascii="Simplified Arabic" w:hAnsi="Simplified Arabic" w:cs="Simplified Arabic"/>
                <w:bCs/>
                <w:color w:val="auto"/>
                <w:lang w:val="en-AU"/>
              </w:rPr>
            </w:pPr>
            <w:r w:rsidRPr="00740708">
              <w:rPr>
                <w:rFonts w:ascii="Simplified Arabic" w:hAnsi="Simplified Arabic" w:cs="Simplified Arabic"/>
                <w:bCs/>
                <w:color w:val="auto"/>
                <w:rtl/>
                <w:lang w:val="en-AU"/>
              </w:rPr>
              <w:t>نواتج التعلم (المنصوص عليها في توصيف المقرر</w:t>
            </w:r>
            <w:r w:rsidR="007B644B" w:rsidRPr="00740708">
              <w:rPr>
                <w:rFonts w:ascii="Simplified Arabic" w:hAnsi="Simplified Arabic" w:cs="Simplified Arabic"/>
                <w:bCs/>
                <w:color w:val="auto"/>
                <w:rtl/>
                <w:lang w:val="en-AU"/>
              </w:rPr>
              <w:t>)</w:t>
            </w:r>
          </w:p>
        </w:tc>
      </w:tr>
      <w:tr w:rsidR="00853C77" w:rsidRPr="00740708" w:rsidTr="005F615C">
        <w:trPr>
          <w:cantSplit/>
          <w:trHeight w:val="473"/>
        </w:trPr>
        <w:tc>
          <w:tcPr>
            <w:tcW w:w="8080" w:type="dxa"/>
            <w:shd w:val="clear" w:color="auto" w:fill="FFFFFF"/>
            <w:tcMar>
              <w:top w:w="0" w:type="dxa"/>
              <w:left w:w="0" w:type="dxa"/>
              <w:bottom w:w="0" w:type="dxa"/>
              <w:right w:w="0" w:type="dxa"/>
            </w:tcMar>
            <w:vAlign w:val="center"/>
          </w:tcPr>
          <w:p w:rsidR="00853C77" w:rsidRPr="00740708" w:rsidRDefault="00740708" w:rsidP="00740708">
            <w:pPr>
              <w:pStyle w:val="a3"/>
              <w:spacing w:after="0"/>
              <w:ind w:left="0"/>
              <w:rPr>
                <w:rFonts w:ascii="Simplified Arabic" w:hAnsi="Simplified Arabic" w:cs="Simplified Arabic"/>
                <w:b/>
                <w:noProof/>
                <w:sz w:val="24"/>
                <w:szCs w:val="24"/>
              </w:rPr>
            </w:pPr>
            <w:r>
              <w:rPr>
                <w:rFonts w:ascii="Simplified Arabic" w:hAnsi="Simplified Arabic" w:cs="Simplified Arabic" w:hint="cs"/>
                <w:b/>
                <w:sz w:val="24"/>
                <w:szCs w:val="24"/>
                <w:rtl/>
              </w:rPr>
              <w:t xml:space="preserve"> </w:t>
            </w:r>
            <w:r w:rsidRPr="00740708">
              <w:rPr>
                <w:rFonts w:ascii="Simplified Arabic" w:hAnsi="Simplified Arabic" w:cs="Simplified Arabic"/>
                <w:b/>
                <w:sz w:val="24"/>
                <w:szCs w:val="24"/>
                <w:rtl/>
              </w:rPr>
              <w:t>الجهني، هند و العتيبي، نوف ( 2008): الخدمة الاجتماعية في المجال المدرسي، مكتبة الرشد.</w:t>
            </w:r>
          </w:p>
        </w:tc>
        <w:tc>
          <w:tcPr>
            <w:tcW w:w="2110" w:type="dxa"/>
            <w:shd w:val="clear" w:color="auto" w:fill="FFFFCC"/>
            <w:tcMar>
              <w:top w:w="0" w:type="dxa"/>
              <w:left w:w="0" w:type="dxa"/>
              <w:bottom w:w="0" w:type="dxa"/>
              <w:right w:w="0" w:type="dxa"/>
            </w:tcMar>
            <w:vAlign w:val="center"/>
          </w:tcPr>
          <w:p w:rsidR="00853C77" w:rsidRPr="00740708" w:rsidRDefault="005A690D" w:rsidP="00740708">
            <w:pPr>
              <w:bidi/>
              <w:jc w:val="center"/>
              <w:rPr>
                <w:rFonts w:ascii="Simplified Arabic" w:hAnsi="Simplified Arabic" w:cs="Simplified Arabic"/>
                <w:b/>
                <w:bCs/>
                <w:color w:val="auto"/>
              </w:rPr>
            </w:pPr>
            <w:r w:rsidRPr="00740708">
              <w:rPr>
                <w:rFonts w:ascii="Simplified Arabic" w:hAnsi="Simplified Arabic" w:cs="Simplified Arabic"/>
                <w:b/>
                <w:bCs/>
                <w:color w:val="auto"/>
                <w:rtl/>
              </w:rPr>
              <w:t>الكتب الرئيسية</w:t>
            </w:r>
          </w:p>
        </w:tc>
      </w:tr>
      <w:tr w:rsidR="00853C77" w:rsidRPr="00740708" w:rsidTr="005F615C">
        <w:trPr>
          <w:cantSplit/>
          <w:trHeight w:val="550"/>
        </w:trPr>
        <w:tc>
          <w:tcPr>
            <w:tcW w:w="8080" w:type="dxa"/>
            <w:shd w:val="clear" w:color="auto" w:fill="FFFFFF"/>
            <w:tcMar>
              <w:top w:w="0" w:type="dxa"/>
              <w:left w:w="0" w:type="dxa"/>
              <w:bottom w:w="0" w:type="dxa"/>
              <w:right w:w="0" w:type="dxa"/>
            </w:tcMar>
            <w:vAlign w:val="center"/>
          </w:tcPr>
          <w:p w:rsidR="001F48EA" w:rsidRPr="00740708" w:rsidRDefault="001F48EA" w:rsidP="00740708">
            <w:pPr>
              <w:pStyle w:val="a3"/>
              <w:numPr>
                <w:ilvl w:val="0"/>
                <w:numId w:val="8"/>
              </w:numPr>
              <w:spacing w:after="0"/>
              <w:rPr>
                <w:rFonts w:ascii="Simplified Arabic" w:hAnsi="Simplified Arabic" w:cs="Simplified Arabic"/>
                <w:b/>
                <w:noProof/>
                <w:sz w:val="24"/>
                <w:szCs w:val="24"/>
              </w:rPr>
            </w:pPr>
            <w:r w:rsidRPr="00740708">
              <w:rPr>
                <w:rFonts w:ascii="Simplified Arabic" w:hAnsi="Simplified Arabic" w:cs="Simplified Arabic"/>
                <w:b/>
                <w:noProof/>
                <w:sz w:val="24"/>
                <w:szCs w:val="24"/>
                <w:rtl/>
              </w:rPr>
              <w:t>أبو المعاطي، ماهر (2010) : الخدمة الإجتماعية في المجال التعليمي، دار الزهراء .</w:t>
            </w:r>
          </w:p>
          <w:p w:rsidR="001F48EA" w:rsidRPr="00740708" w:rsidRDefault="001F48EA" w:rsidP="00740708">
            <w:pPr>
              <w:pStyle w:val="a3"/>
              <w:numPr>
                <w:ilvl w:val="0"/>
                <w:numId w:val="8"/>
              </w:numPr>
              <w:spacing w:after="0"/>
              <w:rPr>
                <w:rFonts w:ascii="Simplified Arabic" w:hAnsi="Simplified Arabic" w:cs="Simplified Arabic"/>
                <w:b/>
                <w:noProof/>
                <w:sz w:val="24"/>
                <w:szCs w:val="24"/>
                <w:rtl/>
              </w:rPr>
            </w:pPr>
            <w:r w:rsidRPr="00740708">
              <w:rPr>
                <w:rFonts w:ascii="Simplified Arabic" w:hAnsi="Simplified Arabic" w:cs="Simplified Arabic"/>
                <w:b/>
                <w:sz w:val="24"/>
                <w:szCs w:val="24"/>
                <w:rtl/>
              </w:rPr>
              <w:t xml:space="preserve">غباري، محمد سلامة </w:t>
            </w:r>
            <w:r w:rsidRPr="00740708">
              <w:rPr>
                <w:rFonts w:ascii="Simplified Arabic" w:hAnsi="Simplified Arabic" w:cs="Simplified Arabic"/>
                <w:b/>
                <w:noProof/>
                <w:sz w:val="24"/>
                <w:szCs w:val="24"/>
                <w:rtl/>
              </w:rPr>
              <w:t>(  ) : الخدمة الاجتماعية المدرسية، المكتب الجامعي الحديث.</w:t>
            </w:r>
          </w:p>
          <w:p w:rsidR="00BA6B99" w:rsidRPr="00740708" w:rsidRDefault="001F48EA" w:rsidP="00740708">
            <w:pPr>
              <w:pStyle w:val="a3"/>
              <w:numPr>
                <w:ilvl w:val="0"/>
                <w:numId w:val="8"/>
              </w:numPr>
              <w:spacing w:after="0"/>
              <w:rPr>
                <w:rFonts w:ascii="Simplified Arabic" w:hAnsi="Simplified Arabic" w:cs="Simplified Arabic"/>
                <w:b/>
                <w:noProof/>
                <w:sz w:val="24"/>
                <w:szCs w:val="24"/>
              </w:rPr>
            </w:pPr>
            <w:r w:rsidRPr="00740708">
              <w:rPr>
                <w:rFonts w:ascii="Simplified Arabic" w:hAnsi="Simplified Arabic" w:cs="Simplified Arabic"/>
                <w:b/>
                <w:noProof/>
                <w:sz w:val="24"/>
                <w:szCs w:val="24"/>
                <w:rtl/>
              </w:rPr>
              <w:t>غباشي، معتز (2000): دليل المناهج عمل الأخصائي الاجتماعي بالمدارس.</w:t>
            </w:r>
          </w:p>
        </w:tc>
        <w:tc>
          <w:tcPr>
            <w:tcW w:w="2110" w:type="dxa"/>
            <w:shd w:val="clear" w:color="auto" w:fill="FFFFCC"/>
            <w:tcMar>
              <w:top w:w="0" w:type="dxa"/>
              <w:left w:w="0" w:type="dxa"/>
              <w:bottom w:w="0" w:type="dxa"/>
              <w:right w:w="0" w:type="dxa"/>
            </w:tcMar>
            <w:vAlign w:val="center"/>
          </w:tcPr>
          <w:p w:rsidR="00853C77" w:rsidRPr="00740708" w:rsidRDefault="005A690D" w:rsidP="00740708">
            <w:pPr>
              <w:pStyle w:val="TableGrid1"/>
              <w:bidi/>
              <w:jc w:val="center"/>
              <w:rPr>
                <w:rFonts w:ascii="Simplified Arabic" w:hAnsi="Simplified Arabic" w:cs="Simplified Arabic"/>
                <w:b/>
                <w:bCs/>
                <w:color w:val="auto"/>
                <w:szCs w:val="24"/>
              </w:rPr>
            </w:pPr>
            <w:r w:rsidRPr="00740708">
              <w:rPr>
                <w:rFonts w:ascii="Simplified Arabic" w:hAnsi="Simplified Arabic" w:cs="Simplified Arabic"/>
                <w:b/>
                <w:bCs/>
                <w:color w:val="auto"/>
                <w:szCs w:val="24"/>
                <w:rtl/>
              </w:rPr>
              <w:t xml:space="preserve">المراجع </w:t>
            </w:r>
            <w:r w:rsidR="007E320D" w:rsidRPr="00740708">
              <w:rPr>
                <w:rFonts w:ascii="Simplified Arabic" w:hAnsi="Simplified Arabic" w:cs="Simplified Arabic"/>
                <w:b/>
                <w:bCs/>
                <w:color w:val="auto"/>
                <w:szCs w:val="24"/>
                <w:rtl/>
              </w:rPr>
              <w:t>التكميلية</w:t>
            </w:r>
            <w:r w:rsidRPr="00740708">
              <w:rPr>
                <w:rFonts w:ascii="Simplified Arabic" w:hAnsi="Simplified Arabic" w:cs="Simplified Arabic"/>
                <w:b/>
                <w:bCs/>
                <w:color w:val="auto"/>
                <w:szCs w:val="24"/>
                <w:rtl/>
              </w:rPr>
              <w:t xml:space="preserve"> (إن وجد)</w:t>
            </w:r>
          </w:p>
        </w:tc>
      </w:tr>
      <w:tr w:rsidR="00BA6B99" w:rsidRPr="00740708" w:rsidTr="005F615C">
        <w:trPr>
          <w:cantSplit/>
          <w:trHeight w:val="550"/>
        </w:trPr>
        <w:tc>
          <w:tcPr>
            <w:tcW w:w="8080" w:type="dxa"/>
            <w:shd w:val="clear" w:color="auto" w:fill="FFFFFF"/>
            <w:tcMar>
              <w:top w:w="0" w:type="dxa"/>
              <w:left w:w="0" w:type="dxa"/>
              <w:bottom w:w="0" w:type="dxa"/>
              <w:right w:w="0" w:type="dxa"/>
            </w:tcMar>
            <w:vAlign w:val="center"/>
          </w:tcPr>
          <w:p w:rsidR="001F48EA" w:rsidRPr="00740708" w:rsidRDefault="001F48EA" w:rsidP="00740708">
            <w:pPr>
              <w:jc w:val="center"/>
              <w:rPr>
                <w:rFonts w:ascii="Simplified Arabic" w:hAnsi="Simplified Arabic" w:cs="Simplified Arabic"/>
                <w:b/>
                <w:noProof/>
                <w:rtl/>
              </w:rPr>
            </w:pPr>
            <w:r w:rsidRPr="00740708">
              <w:rPr>
                <w:rFonts w:ascii="Simplified Arabic" w:hAnsi="Simplified Arabic" w:cs="Simplified Arabic"/>
                <w:b/>
                <w:noProof/>
                <w:rtl/>
              </w:rPr>
              <w:t>1- إدراك الحقائق الخاصة بالمشكلات المدرسية وتحليلها للوصول إلي تشخيص مهني مناسب.</w:t>
            </w:r>
          </w:p>
          <w:p w:rsidR="001F48EA" w:rsidRPr="00740708" w:rsidRDefault="001F48EA" w:rsidP="00740708">
            <w:pPr>
              <w:jc w:val="center"/>
              <w:rPr>
                <w:rFonts w:ascii="Simplified Arabic" w:hAnsi="Simplified Arabic" w:cs="Simplified Arabic"/>
                <w:b/>
                <w:noProof/>
              </w:rPr>
            </w:pPr>
            <w:r w:rsidRPr="00740708">
              <w:rPr>
                <w:rFonts w:ascii="Simplified Arabic" w:hAnsi="Simplified Arabic" w:cs="Simplified Arabic"/>
                <w:b/>
                <w:noProof/>
                <w:rtl/>
              </w:rPr>
              <w:t>2- علاج الحالات الفردية المدرسية معتمدا في ذلك علي نماذج التدخل.</w:t>
            </w:r>
          </w:p>
          <w:p w:rsidR="00BA6B99" w:rsidRPr="00740708" w:rsidRDefault="00BA6B99" w:rsidP="00740708">
            <w:pPr>
              <w:pStyle w:val="TableGrid1"/>
              <w:bidi/>
              <w:jc w:val="center"/>
              <w:rPr>
                <w:rFonts w:ascii="Simplified Arabic" w:hAnsi="Simplified Arabic" w:cs="Simplified Arabic"/>
                <w:b/>
                <w:color w:val="auto"/>
                <w:szCs w:val="24"/>
              </w:rPr>
            </w:pPr>
          </w:p>
        </w:tc>
        <w:tc>
          <w:tcPr>
            <w:tcW w:w="2110" w:type="dxa"/>
            <w:shd w:val="clear" w:color="auto" w:fill="FFFFCC"/>
            <w:tcMar>
              <w:top w:w="0" w:type="dxa"/>
              <w:left w:w="0" w:type="dxa"/>
              <w:bottom w:w="0" w:type="dxa"/>
              <w:right w:w="0" w:type="dxa"/>
            </w:tcMar>
            <w:vAlign w:val="center"/>
          </w:tcPr>
          <w:p w:rsidR="00BA6B99" w:rsidRPr="00740708" w:rsidRDefault="00BA6B99" w:rsidP="00740708">
            <w:pPr>
              <w:pStyle w:val="TableGrid1"/>
              <w:bidi/>
              <w:jc w:val="center"/>
              <w:rPr>
                <w:rFonts w:ascii="Simplified Arabic" w:hAnsi="Simplified Arabic" w:cs="Simplified Arabic"/>
                <w:b/>
                <w:bCs/>
                <w:color w:val="auto"/>
                <w:szCs w:val="24"/>
              </w:rPr>
            </w:pPr>
            <w:r w:rsidRPr="00740708">
              <w:rPr>
                <w:rFonts w:ascii="Simplified Arabic" w:hAnsi="Simplified Arabic" w:cs="Simplified Arabic"/>
                <w:b/>
                <w:bCs/>
                <w:color w:val="auto"/>
                <w:szCs w:val="24"/>
                <w:rtl/>
              </w:rPr>
              <w:t>مخرجات التعليم</w:t>
            </w:r>
          </w:p>
        </w:tc>
      </w:tr>
      <w:tr w:rsidR="00BA6B99" w:rsidRPr="00740708" w:rsidTr="005F615C">
        <w:trPr>
          <w:cantSplit/>
          <w:trHeight w:val="550"/>
        </w:trPr>
        <w:tc>
          <w:tcPr>
            <w:tcW w:w="8080" w:type="dxa"/>
            <w:shd w:val="clear" w:color="auto" w:fill="FFFFFF"/>
            <w:tcMar>
              <w:top w:w="0" w:type="dxa"/>
              <w:left w:w="0" w:type="dxa"/>
              <w:bottom w:w="0" w:type="dxa"/>
              <w:right w:w="0" w:type="dxa"/>
            </w:tcMar>
            <w:vAlign w:val="center"/>
          </w:tcPr>
          <w:p w:rsidR="001F48EA" w:rsidRPr="00740708" w:rsidRDefault="001F48EA" w:rsidP="00825C06">
            <w:pPr>
              <w:tabs>
                <w:tab w:val="left" w:pos="1121"/>
              </w:tabs>
              <w:ind w:left="-58"/>
              <w:jc w:val="right"/>
              <w:rPr>
                <w:rFonts w:ascii="Simplified Arabic" w:hAnsi="Simplified Arabic" w:cs="Simplified Arabic"/>
                <w:b/>
                <w:rtl/>
              </w:rPr>
            </w:pPr>
            <w:r w:rsidRPr="00740708">
              <w:rPr>
                <w:rFonts w:ascii="Simplified Arabic" w:hAnsi="Simplified Arabic" w:cs="Simplified Arabic"/>
                <w:b/>
                <w:rtl/>
              </w:rPr>
              <w:lastRenderedPageBreak/>
              <w:t>1- التعليم التعاوني .</w:t>
            </w:r>
          </w:p>
          <w:p w:rsidR="001F48EA" w:rsidRPr="00740708" w:rsidRDefault="001F48EA" w:rsidP="00825C06">
            <w:pPr>
              <w:tabs>
                <w:tab w:val="left" w:pos="1121"/>
              </w:tabs>
              <w:ind w:left="-58"/>
              <w:jc w:val="right"/>
              <w:rPr>
                <w:rFonts w:ascii="Simplified Arabic" w:hAnsi="Simplified Arabic" w:cs="Simplified Arabic"/>
                <w:b/>
                <w:rtl/>
              </w:rPr>
            </w:pPr>
            <w:r w:rsidRPr="00740708">
              <w:rPr>
                <w:rFonts w:ascii="Simplified Arabic" w:hAnsi="Simplified Arabic" w:cs="Simplified Arabic"/>
                <w:b/>
                <w:rtl/>
              </w:rPr>
              <w:t>2- العصف الذهني .</w:t>
            </w:r>
          </w:p>
          <w:p w:rsidR="001F48EA" w:rsidRPr="00740708" w:rsidRDefault="001F48EA" w:rsidP="00825C06">
            <w:pPr>
              <w:tabs>
                <w:tab w:val="left" w:pos="1121"/>
              </w:tabs>
              <w:ind w:left="-58"/>
              <w:jc w:val="right"/>
              <w:rPr>
                <w:rFonts w:ascii="Simplified Arabic" w:hAnsi="Simplified Arabic" w:cs="Simplified Arabic"/>
                <w:b/>
                <w:rtl/>
              </w:rPr>
            </w:pPr>
            <w:r w:rsidRPr="00740708">
              <w:rPr>
                <w:rFonts w:ascii="Simplified Arabic" w:hAnsi="Simplified Arabic" w:cs="Simplified Arabic"/>
                <w:b/>
                <w:rtl/>
              </w:rPr>
              <w:t>3- المحاضرات والحوار والمناقشات الجماعية .</w:t>
            </w:r>
          </w:p>
          <w:p w:rsidR="001F48EA" w:rsidRPr="00740708" w:rsidRDefault="001F48EA" w:rsidP="00825C06">
            <w:pPr>
              <w:tabs>
                <w:tab w:val="left" w:pos="1121"/>
              </w:tabs>
              <w:ind w:left="-58"/>
              <w:jc w:val="right"/>
              <w:rPr>
                <w:rFonts w:ascii="Simplified Arabic" w:hAnsi="Simplified Arabic" w:cs="Simplified Arabic"/>
                <w:b/>
                <w:rtl/>
              </w:rPr>
            </w:pPr>
            <w:r w:rsidRPr="00740708">
              <w:rPr>
                <w:rFonts w:ascii="Simplified Arabic" w:hAnsi="Simplified Arabic" w:cs="Simplified Arabic"/>
                <w:b/>
                <w:rtl/>
              </w:rPr>
              <w:t>4- الواجبات المنزلية والتكليفات بالبحوث العلمية المكتبية.</w:t>
            </w:r>
          </w:p>
          <w:p w:rsidR="001F48EA" w:rsidRPr="00740708" w:rsidRDefault="001F48EA" w:rsidP="00825C06">
            <w:pPr>
              <w:jc w:val="right"/>
              <w:rPr>
                <w:rFonts w:ascii="Simplified Arabic" w:hAnsi="Simplified Arabic" w:cs="Simplified Arabic"/>
                <w:b/>
                <w:rtl/>
              </w:rPr>
            </w:pPr>
            <w:r w:rsidRPr="00740708">
              <w:rPr>
                <w:rFonts w:ascii="Simplified Arabic" w:hAnsi="Simplified Arabic" w:cs="Simplified Arabic"/>
                <w:b/>
                <w:rtl/>
              </w:rPr>
              <w:t>5- استخدام طريقة التدريس عن طريق (الكورس لاب) .</w:t>
            </w:r>
          </w:p>
          <w:p w:rsidR="001F48EA" w:rsidRPr="00740708" w:rsidRDefault="001F48EA" w:rsidP="00825C06">
            <w:pPr>
              <w:jc w:val="right"/>
              <w:rPr>
                <w:rFonts w:ascii="Simplified Arabic" w:hAnsi="Simplified Arabic" w:cs="Simplified Arabic"/>
                <w:b/>
                <w:rtl/>
              </w:rPr>
            </w:pPr>
            <w:r w:rsidRPr="00740708">
              <w:rPr>
                <w:rFonts w:ascii="Simplified Arabic" w:hAnsi="Simplified Arabic" w:cs="Simplified Arabic"/>
                <w:b/>
                <w:rtl/>
              </w:rPr>
              <w:t>6- التفكير والمشاركة المزدوجة.</w:t>
            </w:r>
          </w:p>
          <w:p w:rsidR="00BA6B99" w:rsidRPr="00825C06" w:rsidRDefault="001F48EA" w:rsidP="00825C06">
            <w:pPr>
              <w:jc w:val="right"/>
              <w:rPr>
                <w:rFonts w:ascii="Simplified Arabic" w:hAnsi="Simplified Arabic" w:cs="Simplified Arabic"/>
                <w:b/>
              </w:rPr>
            </w:pPr>
            <w:r w:rsidRPr="00740708">
              <w:rPr>
                <w:rFonts w:ascii="Simplified Arabic" w:hAnsi="Simplified Arabic" w:cs="Simplified Arabic"/>
                <w:b/>
                <w:rtl/>
              </w:rPr>
              <w:t>7- كسر الحواجز.</w:t>
            </w:r>
          </w:p>
        </w:tc>
        <w:tc>
          <w:tcPr>
            <w:tcW w:w="2110" w:type="dxa"/>
            <w:shd w:val="clear" w:color="auto" w:fill="FFFFCC"/>
            <w:tcMar>
              <w:top w:w="0" w:type="dxa"/>
              <w:left w:w="0" w:type="dxa"/>
              <w:bottom w:w="0" w:type="dxa"/>
              <w:right w:w="0" w:type="dxa"/>
            </w:tcMar>
            <w:vAlign w:val="center"/>
          </w:tcPr>
          <w:p w:rsidR="00BA6B99" w:rsidRPr="00740708" w:rsidRDefault="00BA6B99" w:rsidP="00740708">
            <w:pPr>
              <w:pStyle w:val="TableGrid1"/>
              <w:bidi/>
              <w:jc w:val="center"/>
              <w:rPr>
                <w:rFonts w:ascii="Simplified Arabic" w:hAnsi="Simplified Arabic" w:cs="Simplified Arabic"/>
                <w:b/>
                <w:bCs/>
                <w:color w:val="auto"/>
                <w:szCs w:val="24"/>
              </w:rPr>
            </w:pPr>
            <w:r w:rsidRPr="00740708">
              <w:rPr>
                <w:rFonts w:ascii="Simplified Arabic" w:hAnsi="Simplified Arabic" w:cs="Simplified Arabic"/>
                <w:b/>
                <w:bCs/>
                <w:color w:val="auto"/>
                <w:szCs w:val="24"/>
                <w:rtl/>
              </w:rPr>
              <w:t>استراتيجيات التعليم</w:t>
            </w:r>
          </w:p>
        </w:tc>
      </w:tr>
    </w:tbl>
    <w:p w:rsidR="00853C77" w:rsidRPr="00740708" w:rsidRDefault="00853C77" w:rsidP="00026F4A">
      <w:pPr>
        <w:bidi/>
        <w:rPr>
          <w:rFonts w:ascii="Simplified Arabic" w:hAnsi="Simplified Arabic" w:cs="Simplified Arabic"/>
          <w:bCs/>
          <w:color w:val="auto"/>
        </w:rPr>
      </w:pPr>
    </w:p>
    <w:p w:rsidR="007B644B" w:rsidRPr="00825C06" w:rsidRDefault="007B644B" w:rsidP="00825C06">
      <w:pPr>
        <w:pStyle w:val="a3"/>
        <w:numPr>
          <w:ilvl w:val="0"/>
          <w:numId w:val="11"/>
        </w:numPr>
        <w:rPr>
          <w:rFonts w:ascii="Simplified Arabic" w:hAnsi="Simplified Arabic" w:cs="Simplified Arabic"/>
          <w:bCs/>
        </w:rPr>
      </w:pPr>
      <w:r w:rsidRPr="00825C06">
        <w:rPr>
          <w:rFonts w:ascii="Simplified Arabic" w:hAnsi="Simplified Arabic" w:cs="Simplified Arabic"/>
          <w:bCs/>
          <w:rtl/>
        </w:rPr>
        <w:t>طرق التقييم:</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694"/>
        <w:gridCol w:w="2838"/>
        <w:gridCol w:w="7"/>
        <w:gridCol w:w="1187"/>
        <w:gridCol w:w="1195"/>
      </w:tblGrid>
      <w:tr w:rsidR="00955F5D" w:rsidRPr="00740708" w:rsidTr="005F615C">
        <w:trPr>
          <w:cantSplit/>
          <w:trHeight w:val="450"/>
        </w:trPr>
        <w:tc>
          <w:tcPr>
            <w:tcW w:w="2268" w:type="dxa"/>
            <w:shd w:val="clear" w:color="auto" w:fill="FFFFCC"/>
            <w:tcMar>
              <w:top w:w="0" w:type="dxa"/>
              <w:left w:w="0" w:type="dxa"/>
              <w:bottom w:w="0" w:type="dxa"/>
              <w:right w:w="0" w:type="dxa"/>
            </w:tcMar>
            <w:vAlign w:val="center"/>
          </w:tcPr>
          <w:p w:rsidR="00955F5D" w:rsidRPr="00740708" w:rsidRDefault="003F564D" w:rsidP="00825C06">
            <w:pPr>
              <w:pStyle w:val="TableGrid1"/>
              <w:bidi/>
              <w:jc w:val="center"/>
              <w:rPr>
                <w:rFonts w:ascii="Simplified Arabic" w:hAnsi="Simplified Arabic" w:cs="Simplified Arabic"/>
                <w:bCs/>
                <w:color w:val="auto"/>
                <w:szCs w:val="24"/>
                <w:rtl/>
              </w:rPr>
            </w:pPr>
            <w:r w:rsidRPr="00740708">
              <w:rPr>
                <w:rFonts w:ascii="Simplified Arabic" w:hAnsi="Simplified Arabic" w:cs="Simplified Arabic"/>
                <w:bCs/>
                <w:color w:val="auto"/>
                <w:szCs w:val="24"/>
                <w:rtl/>
              </w:rPr>
              <w:t>تاريخ التغذية الراجعة</w:t>
            </w:r>
          </w:p>
          <w:p w:rsidR="00BE67CE" w:rsidRPr="00740708" w:rsidRDefault="000A41C4" w:rsidP="00825C06">
            <w:pPr>
              <w:pStyle w:val="TableGrid1"/>
              <w:bidi/>
              <w:jc w:val="center"/>
              <w:rPr>
                <w:rFonts w:ascii="Simplified Arabic" w:hAnsi="Simplified Arabic" w:cs="Simplified Arabic"/>
                <w:bCs/>
                <w:color w:val="auto"/>
                <w:szCs w:val="24"/>
                <w:rtl/>
              </w:rPr>
            </w:pPr>
            <w:r w:rsidRPr="00740708">
              <w:rPr>
                <w:rFonts w:ascii="Simplified Arabic" w:hAnsi="Simplified Arabic" w:cs="Simplified Arabic"/>
                <w:bCs/>
                <w:color w:val="auto"/>
                <w:szCs w:val="24"/>
                <w:rtl/>
              </w:rPr>
              <w:t>(تزويد الطالبات</w:t>
            </w:r>
            <w:r w:rsidR="00BE67CE" w:rsidRPr="00740708">
              <w:rPr>
                <w:rFonts w:ascii="Simplified Arabic" w:hAnsi="Simplified Arabic" w:cs="Simplified Arabic"/>
                <w:bCs/>
                <w:color w:val="auto"/>
                <w:szCs w:val="24"/>
                <w:rtl/>
              </w:rPr>
              <w:t xml:space="preserve"> بالنتيجة)</w:t>
            </w:r>
            <w:r w:rsidR="00566AF3" w:rsidRPr="00740708">
              <w:rPr>
                <w:rFonts w:ascii="Simplified Arabic" w:hAnsi="Simplified Arabic" w:cs="Simplified Arabic"/>
                <w:bCs/>
                <w:color w:val="auto"/>
                <w:szCs w:val="24"/>
                <w:rtl/>
              </w:rPr>
              <w:t>*</w:t>
            </w:r>
          </w:p>
        </w:tc>
        <w:tc>
          <w:tcPr>
            <w:tcW w:w="2694" w:type="dxa"/>
            <w:shd w:val="clear" w:color="auto" w:fill="FFFFCC"/>
            <w:tcMar>
              <w:top w:w="0" w:type="dxa"/>
              <w:left w:w="0" w:type="dxa"/>
              <w:bottom w:w="0" w:type="dxa"/>
              <w:right w:w="0" w:type="dxa"/>
            </w:tcMar>
            <w:vAlign w:val="center"/>
          </w:tcPr>
          <w:p w:rsidR="00955F5D" w:rsidRPr="00740708" w:rsidRDefault="003F564D"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تاريخ التقييم</w:t>
            </w:r>
          </w:p>
        </w:tc>
        <w:tc>
          <w:tcPr>
            <w:tcW w:w="2838" w:type="dxa"/>
            <w:shd w:val="clear" w:color="auto" w:fill="FFFFCC"/>
            <w:tcMar>
              <w:top w:w="0" w:type="dxa"/>
              <w:left w:w="0" w:type="dxa"/>
              <w:bottom w:w="0" w:type="dxa"/>
              <w:right w:w="0" w:type="dxa"/>
            </w:tcMar>
            <w:vAlign w:val="center"/>
          </w:tcPr>
          <w:p w:rsidR="00955F5D" w:rsidRPr="00740708" w:rsidRDefault="007F2722"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تقس</w:t>
            </w:r>
            <w:r w:rsidR="005A690D" w:rsidRPr="00740708">
              <w:rPr>
                <w:rFonts w:ascii="Simplified Arabic" w:hAnsi="Simplified Arabic" w:cs="Simplified Arabic"/>
                <w:bCs/>
                <w:color w:val="auto"/>
                <w:szCs w:val="24"/>
                <w:rtl/>
              </w:rPr>
              <w:t>ي</w:t>
            </w:r>
            <w:r w:rsidRPr="00740708">
              <w:rPr>
                <w:rFonts w:ascii="Simplified Arabic" w:hAnsi="Simplified Arabic" w:cs="Simplified Arabic"/>
                <w:bCs/>
                <w:color w:val="auto"/>
                <w:szCs w:val="24"/>
                <w:rtl/>
              </w:rPr>
              <w:t>م الدرجات</w:t>
            </w:r>
          </w:p>
        </w:tc>
        <w:tc>
          <w:tcPr>
            <w:tcW w:w="2389" w:type="dxa"/>
            <w:gridSpan w:val="3"/>
            <w:shd w:val="clear" w:color="auto" w:fill="FFFFCC"/>
            <w:vAlign w:val="center"/>
          </w:tcPr>
          <w:p w:rsidR="00955F5D" w:rsidRPr="00740708" w:rsidRDefault="007F2722" w:rsidP="00825C06">
            <w:pPr>
              <w:pStyle w:val="TableGrid1"/>
              <w:bidi/>
              <w:jc w:val="center"/>
              <w:rPr>
                <w:rFonts w:ascii="Simplified Arabic" w:hAnsi="Simplified Arabic" w:cs="Simplified Arabic"/>
                <w:bCs/>
                <w:color w:val="auto"/>
                <w:szCs w:val="24"/>
                <w:rtl/>
              </w:rPr>
            </w:pPr>
            <w:r w:rsidRPr="00740708">
              <w:rPr>
                <w:rFonts w:ascii="Simplified Arabic" w:hAnsi="Simplified Arabic" w:cs="Simplified Arabic"/>
                <w:bCs/>
                <w:color w:val="auto"/>
                <w:szCs w:val="24"/>
                <w:rtl/>
              </w:rPr>
              <w:t>النوع</w:t>
            </w:r>
          </w:p>
        </w:tc>
      </w:tr>
      <w:tr w:rsidR="00825C06" w:rsidRPr="00740708" w:rsidTr="005F615C">
        <w:trPr>
          <w:cantSplit/>
          <w:trHeight w:val="450"/>
        </w:trPr>
        <w:tc>
          <w:tcPr>
            <w:tcW w:w="4962" w:type="dxa"/>
            <w:gridSpan w:val="2"/>
            <w:shd w:val="clear" w:color="auto" w:fill="FFFFFF"/>
            <w:tcMar>
              <w:top w:w="0" w:type="dxa"/>
              <w:left w:w="0" w:type="dxa"/>
              <w:bottom w:w="0" w:type="dxa"/>
              <w:right w:w="0" w:type="dxa"/>
            </w:tcMar>
            <w:vAlign w:val="center"/>
          </w:tcPr>
          <w:p w:rsidR="00825C06" w:rsidRPr="00740708" w:rsidRDefault="00825C06" w:rsidP="00825C06">
            <w:pPr>
              <w:pStyle w:val="TableGrid1"/>
              <w:bidi/>
              <w:jc w:val="center"/>
              <w:rPr>
                <w:rFonts w:ascii="Simplified Arabic" w:hAnsi="Simplified Arabic" w:cs="Simplified Arabic"/>
                <w:bCs/>
                <w:color w:val="auto"/>
                <w:szCs w:val="24"/>
              </w:rPr>
            </w:pPr>
          </w:p>
        </w:tc>
        <w:tc>
          <w:tcPr>
            <w:tcW w:w="2838" w:type="dxa"/>
            <w:shd w:val="clear" w:color="auto" w:fill="FFFFFF"/>
            <w:tcMar>
              <w:top w:w="0" w:type="dxa"/>
              <w:left w:w="0" w:type="dxa"/>
              <w:bottom w:w="0" w:type="dxa"/>
              <w:right w:w="0" w:type="dxa"/>
            </w:tcMar>
            <w:vAlign w:val="center"/>
          </w:tcPr>
          <w:p w:rsidR="00825C06" w:rsidRPr="00740708" w:rsidRDefault="00A03EC4" w:rsidP="00825C06">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15</w:t>
            </w:r>
          </w:p>
        </w:tc>
        <w:tc>
          <w:tcPr>
            <w:tcW w:w="2389" w:type="dxa"/>
            <w:gridSpan w:val="3"/>
            <w:shd w:val="clear" w:color="auto" w:fill="FFFFCC"/>
            <w:vAlign w:val="center"/>
          </w:tcPr>
          <w:p w:rsidR="00825C06" w:rsidRPr="00740708" w:rsidRDefault="00A03EC4" w:rsidP="00825C06">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العرض</w:t>
            </w:r>
          </w:p>
        </w:tc>
      </w:tr>
      <w:tr w:rsidR="001F48EA" w:rsidRPr="00740708" w:rsidTr="005F615C">
        <w:trPr>
          <w:cantSplit/>
          <w:trHeight w:val="404"/>
        </w:trPr>
        <w:tc>
          <w:tcPr>
            <w:tcW w:w="2268" w:type="dxa"/>
            <w:shd w:val="clear" w:color="auto" w:fill="FFFFFF"/>
            <w:tcMar>
              <w:top w:w="0" w:type="dxa"/>
              <w:left w:w="0" w:type="dxa"/>
              <w:bottom w:w="0" w:type="dxa"/>
              <w:right w:w="0" w:type="dxa"/>
            </w:tcMar>
            <w:vAlign w:val="center"/>
          </w:tcPr>
          <w:p w:rsidR="001F48EA" w:rsidRPr="00A03EC4" w:rsidRDefault="00A03EC4" w:rsidP="00A03EC4">
            <w:pPr>
              <w:bidi/>
              <w:jc w:val="center"/>
              <w:rPr>
                <w:rFonts w:ascii="Simplified Arabic" w:hAnsi="Simplified Arabic" w:cs="Simplified Arabic"/>
                <w:bCs/>
                <w:color w:val="FF0000"/>
              </w:rPr>
            </w:pPr>
            <w:r w:rsidRPr="00A03EC4">
              <w:rPr>
                <w:rFonts w:ascii="Simplified Arabic" w:hAnsi="Simplified Arabic" w:cs="Simplified Arabic" w:hint="cs"/>
                <w:bCs/>
                <w:color w:val="FF0000"/>
                <w:rtl/>
              </w:rPr>
              <w:t>22</w:t>
            </w:r>
            <w:r w:rsidR="00A67DAA" w:rsidRPr="00A03EC4">
              <w:rPr>
                <w:rFonts w:ascii="Simplified Arabic" w:hAnsi="Simplified Arabic" w:cs="Simplified Arabic"/>
                <w:bCs/>
                <w:color w:val="FF0000"/>
                <w:rtl/>
              </w:rPr>
              <w:t>/5/143</w:t>
            </w:r>
            <w:r>
              <w:rPr>
                <w:rFonts w:ascii="Simplified Arabic" w:hAnsi="Simplified Arabic" w:cs="Simplified Arabic" w:hint="cs"/>
                <w:bCs/>
                <w:color w:val="FF0000"/>
                <w:rtl/>
              </w:rPr>
              <w:t>7</w:t>
            </w:r>
            <w:r w:rsidR="00A67DAA" w:rsidRPr="00A03EC4">
              <w:rPr>
                <w:rFonts w:ascii="Simplified Arabic" w:hAnsi="Simplified Arabic" w:cs="Simplified Arabic"/>
                <w:bCs/>
                <w:color w:val="FF0000"/>
                <w:rtl/>
              </w:rPr>
              <w:t>هـ</w:t>
            </w:r>
          </w:p>
        </w:tc>
        <w:tc>
          <w:tcPr>
            <w:tcW w:w="2694" w:type="dxa"/>
            <w:shd w:val="clear" w:color="auto" w:fill="FFFFFF"/>
            <w:tcMar>
              <w:top w:w="0" w:type="dxa"/>
              <w:left w:w="0" w:type="dxa"/>
              <w:bottom w:w="0" w:type="dxa"/>
              <w:right w:w="0" w:type="dxa"/>
            </w:tcMar>
            <w:vAlign w:val="center"/>
          </w:tcPr>
          <w:p w:rsidR="001F48EA" w:rsidRPr="00740708" w:rsidRDefault="00644A96" w:rsidP="00825C06">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 xml:space="preserve">عروض تقديمية وفق شروط </w:t>
            </w:r>
            <w:proofErr w:type="spellStart"/>
            <w:r>
              <w:rPr>
                <w:rFonts w:ascii="Simplified Arabic" w:hAnsi="Simplified Arabic" w:cs="Simplified Arabic" w:hint="cs"/>
                <w:bCs/>
                <w:color w:val="auto"/>
                <w:szCs w:val="24"/>
                <w:rtl/>
              </w:rPr>
              <w:t>محدة</w:t>
            </w:r>
            <w:proofErr w:type="spellEnd"/>
          </w:p>
        </w:tc>
        <w:tc>
          <w:tcPr>
            <w:tcW w:w="2838" w:type="dxa"/>
            <w:shd w:val="clear" w:color="auto" w:fill="FFFFFF"/>
            <w:tcMar>
              <w:top w:w="0" w:type="dxa"/>
              <w:left w:w="0" w:type="dxa"/>
              <w:bottom w:w="0" w:type="dxa"/>
              <w:right w:w="0" w:type="dxa"/>
            </w:tcMar>
            <w:vAlign w:val="center"/>
          </w:tcPr>
          <w:p w:rsidR="001F48EA" w:rsidRPr="00740708" w:rsidRDefault="00A03EC4" w:rsidP="00825C06">
            <w:pPr>
              <w:pStyle w:val="TableGrid1"/>
              <w:tabs>
                <w:tab w:val="left" w:pos="2300"/>
              </w:tabs>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20</w:t>
            </w:r>
          </w:p>
        </w:tc>
        <w:tc>
          <w:tcPr>
            <w:tcW w:w="1194" w:type="dxa"/>
            <w:gridSpan w:val="2"/>
            <w:shd w:val="clear" w:color="auto" w:fill="FFFFCC"/>
            <w:vAlign w:val="center"/>
          </w:tcPr>
          <w:p w:rsidR="001F48EA" w:rsidRPr="00740708" w:rsidRDefault="001F48EA" w:rsidP="00825C06">
            <w:pPr>
              <w:pStyle w:val="TableGrid1"/>
              <w:tabs>
                <w:tab w:val="left" w:pos="2300"/>
              </w:tabs>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الأول</w:t>
            </w:r>
          </w:p>
        </w:tc>
        <w:tc>
          <w:tcPr>
            <w:tcW w:w="1195" w:type="dxa"/>
            <w:vMerge w:val="restart"/>
            <w:shd w:val="clear" w:color="auto" w:fill="FFFFCC"/>
            <w:vAlign w:val="center"/>
          </w:tcPr>
          <w:p w:rsidR="001F48EA" w:rsidRPr="00740708" w:rsidRDefault="00644A96" w:rsidP="00644A96">
            <w:pPr>
              <w:pStyle w:val="TableGrid1"/>
              <w:tabs>
                <w:tab w:val="left" w:pos="2300"/>
              </w:tabs>
              <w:bidi/>
              <w:jc w:val="center"/>
              <w:rPr>
                <w:rFonts w:ascii="Simplified Arabic" w:hAnsi="Simplified Arabic" w:cs="Simplified Arabic"/>
                <w:bCs/>
                <w:color w:val="auto"/>
                <w:szCs w:val="24"/>
              </w:rPr>
            </w:pPr>
            <w:r>
              <w:rPr>
                <w:rFonts w:ascii="Simplified Arabic" w:hAnsi="Simplified Arabic" w:cs="Simplified Arabic"/>
                <w:bCs/>
                <w:color w:val="auto"/>
                <w:szCs w:val="24"/>
                <w:rtl/>
              </w:rPr>
              <w:t>اختبار</w:t>
            </w:r>
            <w:r>
              <w:rPr>
                <w:rFonts w:ascii="Simplified Arabic" w:hAnsi="Simplified Arabic" w:cs="Simplified Arabic" w:hint="cs"/>
                <w:bCs/>
                <w:color w:val="auto"/>
                <w:szCs w:val="24"/>
                <w:rtl/>
              </w:rPr>
              <w:t xml:space="preserve"> فصلي</w:t>
            </w:r>
          </w:p>
        </w:tc>
      </w:tr>
      <w:tr w:rsidR="001F48EA" w:rsidRPr="00740708" w:rsidTr="005F615C">
        <w:trPr>
          <w:cantSplit/>
          <w:trHeight w:val="450"/>
        </w:trPr>
        <w:tc>
          <w:tcPr>
            <w:tcW w:w="2268" w:type="dxa"/>
            <w:shd w:val="clear" w:color="auto" w:fill="FFFFFF"/>
            <w:tcMar>
              <w:top w:w="0" w:type="dxa"/>
              <w:left w:w="0" w:type="dxa"/>
              <w:bottom w:w="0" w:type="dxa"/>
              <w:right w:w="0" w:type="dxa"/>
            </w:tcMar>
            <w:vAlign w:val="center"/>
          </w:tcPr>
          <w:p w:rsidR="001F48EA" w:rsidRPr="00A03EC4" w:rsidRDefault="00A03EC4" w:rsidP="00A03EC4">
            <w:pPr>
              <w:bidi/>
              <w:jc w:val="center"/>
              <w:rPr>
                <w:rFonts w:ascii="Simplified Arabic" w:hAnsi="Simplified Arabic" w:cs="Simplified Arabic"/>
                <w:bCs/>
                <w:color w:val="FF0000"/>
              </w:rPr>
            </w:pPr>
            <w:r w:rsidRPr="00A03EC4">
              <w:rPr>
                <w:rFonts w:ascii="Simplified Arabic" w:hAnsi="Simplified Arabic" w:cs="Simplified Arabic"/>
                <w:bCs/>
                <w:color w:val="FF0000"/>
              </w:rPr>
              <w:t>28</w:t>
            </w:r>
            <w:r w:rsidR="00A67DAA" w:rsidRPr="00A03EC4">
              <w:rPr>
                <w:rFonts w:ascii="Simplified Arabic" w:hAnsi="Simplified Arabic" w:cs="Simplified Arabic"/>
                <w:bCs/>
                <w:color w:val="FF0000"/>
                <w:rtl/>
              </w:rPr>
              <w:t>/</w:t>
            </w:r>
            <w:r w:rsidR="006936DB" w:rsidRPr="00A03EC4">
              <w:rPr>
                <w:rFonts w:ascii="Simplified Arabic" w:hAnsi="Simplified Arabic" w:cs="Simplified Arabic"/>
                <w:bCs/>
                <w:color w:val="FF0000"/>
              </w:rPr>
              <w:t>6</w:t>
            </w:r>
            <w:r w:rsidR="00A67DAA" w:rsidRPr="00A03EC4">
              <w:rPr>
                <w:rFonts w:ascii="Simplified Arabic" w:hAnsi="Simplified Arabic" w:cs="Simplified Arabic"/>
                <w:bCs/>
                <w:color w:val="FF0000"/>
                <w:rtl/>
              </w:rPr>
              <w:t>/143</w:t>
            </w:r>
            <w:r>
              <w:rPr>
                <w:rFonts w:ascii="Simplified Arabic" w:hAnsi="Simplified Arabic" w:cs="Simplified Arabic" w:hint="cs"/>
                <w:bCs/>
                <w:color w:val="FF0000"/>
                <w:rtl/>
              </w:rPr>
              <w:t>7</w:t>
            </w:r>
            <w:r w:rsidR="00A67DAA" w:rsidRPr="00A03EC4">
              <w:rPr>
                <w:rFonts w:ascii="Simplified Arabic" w:hAnsi="Simplified Arabic" w:cs="Simplified Arabic"/>
                <w:bCs/>
                <w:color w:val="FF0000"/>
                <w:rtl/>
              </w:rPr>
              <w:t>هـ</w:t>
            </w:r>
          </w:p>
        </w:tc>
        <w:tc>
          <w:tcPr>
            <w:tcW w:w="2694" w:type="dxa"/>
            <w:shd w:val="clear" w:color="auto" w:fill="FFFFFF"/>
            <w:tcMar>
              <w:top w:w="0" w:type="dxa"/>
              <w:left w:w="0" w:type="dxa"/>
              <w:bottom w:w="0" w:type="dxa"/>
              <w:right w:w="0" w:type="dxa"/>
            </w:tcMar>
            <w:vAlign w:val="center"/>
          </w:tcPr>
          <w:p w:rsidR="001F48EA" w:rsidRPr="00740708" w:rsidRDefault="00644A96" w:rsidP="00825C06">
            <w:pPr>
              <w:pStyle w:val="TableGrid1"/>
              <w:bidi/>
              <w:jc w:val="center"/>
              <w:rPr>
                <w:rFonts w:ascii="Simplified Arabic" w:hAnsi="Simplified Arabic" w:cs="Simplified Arabic"/>
                <w:bCs/>
                <w:color w:val="auto"/>
                <w:szCs w:val="24"/>
              </w:rPr>
            </w:pPr>
            <w:proofErr w:type="spellStart"/>
            <w:r>
              <w:rPr>
                <w:rFonts w:ascii="Simplified Arabic" w:hAnsi="Simplified Arabic" w:cs="Simplified Arabic" w:hint="cs"/>
                <w:bCs/>
                <w:color w:val="auto"/>
                <w:szCs w:val="24"/>
                <w:rtl/>
              </w:rPr>
              <w:t>إختبار</w:t>
            </w:r>
            <w:proofErr w:type="spellEnd"/>
            <w:r>
              <w:rPr>
                <w:rFonts w:ascii="Simplified Arabic" w:hAnsi="Simplified Arabic" w:cs="Simplified Arabic" w:hint="cs"/>
                <w:bCs/>
                <w:color w:val="auto"/>
                <w:szCs w:val="24"/>
                <w:rtl/>
              </w:rPr>
              <w:t xml:space="preserve"> فصلي</w:t>
            </w:r>
          </w:p>
        </w:tc>
        <w:tc>
          <w:tcPr>
            <w:tcW w:w="2838" w:type="dxa"/>
            <w:shd w:val="clear" w:color="auto" w:fill="FFFFFF"/>
            <w:tcMar>
              <w:top w:w="0" w:type="dxa"/>
              <w:left w:w="0" w:type="dxa"/>
              <w:bottom w:w="0" w:type="dxa"/>
              <w:right w:w="0" w:type="dxa"/>
            </w:tcMar>
            <w:vAlign w:val="center"/>
          </w:tcPr>
          <w:p w:rsidR="001F48EA" w:rsidRPr="00740708" w:rsidRDefault="00A03EC4" w:rsidP="00825C06">
            <w:pPr>
              <w:pStyle w:val="TableGrid1"/>
              <w:tabs>
                <w:tab w:val="left" w:pos="2300"/>
              </w:tabs>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20</w:t>
            </w:r>
          </w:p>
        </w:tc>
        <w:tc>
          <w:tcPr>
            <w:tcW w:w="1194" w:type="dxa"/>
            <w:gridSpan w:val="2"/>
            <w:shd w:val="clear" w:color="auto" w:fill="FFFFCC"/>
            <w:vAlign w:val="center"/>
          </w:tcPr>
          <w:p w:rsidR="001F48EA" w:rsidRPr="00740708" w:rsidRDefault="00A03EC4" w:rsidP="00825C06">
            <w:pPr>
              <w:pStyle w:val="TableGrid1"/>
              <w:tabs>
                <w:tab w:val="left" w:pos="2300"/>
              </w:tabs>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الثاني</w:t>
            </w:r>
          </w:p>
        </w:tc>
        <w:tc>
          <w:tcPr>
            <w:tcW w:w="1195" w:type="dxa"/>
            <w:vMerge/>
            <w:shd w:val="clear" w:color="auto" w:fill="FFFFCC"/>
            <w:vAlign w:val="center"/>
          </w:tcPr>
          <w:p w:rsidR="001F48EA" w:rsidRPr="00740708" w:rsidRDefault="001F48EA" w:rsidP="00825C06">
            <w:pPr>
              <w:pStyle w:val="TableGrid1"/>
              <w:tabs>
                <w:tab w:val="left" w:pos="2300"/>
              </w:tabs>
              <w:bidi/>
              <w:jc w:val="center"/>
              <w:rPr>
                <w:rFonts w:ascii="Simplified Arabic" w:hAnsi="Simplified Arabic" w:cs="Simplified Arabic"/>
                <w:bCs/>
                <w:color w:val="auto"/>
                <w:szCs w:val="24"/>
                <w:rtl/>
              </w:rPr>
            </w:pPr>
          </w:p>
        </w:tc>
      </w:tr>
      <w:tr w:rsidR="007F2722" w:rsidRPr="00740708" w:rsidTr="005F615C">
        <w:trPr>
          <w:cantSplit/>
          <w:trHeight w:val="450"/>
        </w:trPr>
        <w:tc>
          <w:tcPr>
            <w:tcW w:w="7800" w:type="dxa"/>
            <w:gridSpan w:val="3"/>
            <w:shd w:val="clear" w:color="auto" w:fill="FFFFFF"/>
            <w:tcMar>
              <w:top w:w="0" w:type="dxa"/>
              <w:left w:w="0" w:type="dxa"/>
              <w:bottom w:w="0" w:type="dxa"/>
              <w:right w:w="0" w:type="dxa"/>
            </w:tcMar>
            <w:vAlign w:val="center"/>
          </w:tcPr>
          <w:p w:rsidR="007F2722" w:rsidRPr="00740708" w:rsidRDefault="00A67DAA"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40 درجة</w:t>
            </w:r>
          </w:p>
        </w:tc>
        <w:tc>
          <w:tcPr>
            <w:tcW w:w="2389" w:type="dxa"/>
            <w:gridSpan w:val="3"/>
            <w:shd w:val="clear" w:color="auto" w:fill="FFFFCC"/>
            <w:vAlign w:val="center"/>
          </w:tcPr>
          <w:p w:rsidR="007F2722" w:rsidRPr="00740708" w:rsidRDefault="007F2722"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اختبار نهائي</w:t>
            </w:r>
          </w:p>
        </w:tc>
      </w:tr>
      <w:tr w:rsidR="00825C06" w:rsidRPr="00740708" w:rsidTr="005F615C">
        <w:trPr>
          <w:cantSplit/>
          <w:trHeight w:val="450"/>
        </w:trPr>
        <w:tc>
          <w:tcPr>
            <w:tcW w:w="7807" w:type="dxa"/>
            <w:gridSpan w:val="4"/>
            <w:shd w:val="clear" w:color="auto" w:fill="FFFFFF"/>
            <w:tcMar>
              <w:top w:w="0" w:type="dxa"/>
              <w:left w:w="0" w:type="dxa"/>
              <w:bottom w:w="0" w:type="dxa"/>
              <w:right w:w="0" w:type="dxa"/>
            </w:tcMar>
            <w:vAlign w:val="center"/>
          </w:tcPr>
          <w:p w:rsidR="00825C06" w:rsidRPr="00825C06" w:rsidRDefault="00825C06" w:rsidP="00825C06">
            <w:pPr>
              <w:pStyle w:val="a3"/>
              <w:numPr>
                <w:ilvl w:val="0"/>
                <w:numId w:val="13"/>
              </w:numPr>
              <w:rPr>
                <w:rFonts w:ascii="Simplified Arabic" w:hAnsi="Simplified Arabic" w:cs="Simplified Arabic"/>
                <w:bCs/>
                <w:rtl/>
              </w:rPr>
            </w:pPr>
            <w:r w:rsidRPr="00825C06">
              <w:rPr>
                <w:rFonts w:ascii="Simplified Arabic" w:hAnsi="Simplified Arabic" w:cs="Simplified Arabic" w:hint="cs"/>
                <w:bCs/>
                <w:rtl/>
              </w:rPr>
              <w:t>في</w:t>
            </w:r>
            <w:r w:rsidRPr="00825C06">
              <w:rPr>
                <w:rFonts w:ascii="Simplified Arabic" w:hAnsi="Simplified Arabic" w:cs="Simplified Arabic"/>
                <w:bCs/>
                <w:rtl/>
              </w:rPr>
              <w:t xml:space="preserve"> </w:t>
            </w:r>
            <w:r w:rsidRPr="00825C06">
              <w:rPr>
                <w:rFonts w:ascii="Simplified Arabic" w:hAnsi="Simplified Arabic" w:cs="Simplified Arabic" w:hint="cs"/>
                <w:bCs/>
                <w:rtl/>
              </w:rPr>
              <w:t>حال</w:t>
            </w:r>
            <w:r w:rsidRPr="00825C06">
              <w:rPr>
                <w:rFonts w:ascii="Simplified Arabic" w:hAnsi="Simplified Arabic" w:cs="Simplified Arabic"/>
                <w:bCs/>
                <w:rtl/>
              </w:rPr>
              <w:t xml:space="preserve"> </w:t>
            </w:r>
            <w:r w:rsidRPr="00825C06">
              <w:rPr>
                <w:rFonts w:ascii="Simplified Arabic" w:hAnsi="Simplified Arabic" w:cs="Simplified Arabic" w:hint="cs"/>
                <w:bCs/>
                <w:rtl/>
              </w:rPr>
              <w:t>غياب</w:t>
            </w:r>
            <w:r w:rsidRPr="00825C06">
              <w:rPr>
                <w:rFonts w:ascii="Simplified Arabic" w:hAnsi="Simplified Arabic" w:cs="Simplified Arabic"/>
                <w:bCs/>
                <w:rtl/>
              </w:rPr>
              <w:t xml:space="preserve"> </w:t>
            </w:r>
            <w:r w:rsidRPr="00825C06">
              <w:rPr>
                <w:rFonts w:ascii="Simplified Arabic" w:hAnsi="Simplified Arabic" w:cs="Simplified Arabic" w:hint="cs"/>
                <w:bCs/>
                <w:rtl/>
              </w:rPr>
              <w:t>الطالبة</w:t>
            </w:r>
            <w:r w:rsidRPr="00825C06">
              <w:rPr>
                <w:rFonts w:ascii="Simplified Arabic" w:hAnsi="Simplified Arabic" w:cs="Simplified Arabic"/>
                <w:bCs/>
                <w:rtl/>
              </w:rPr>
              <w:t xml:space="preserve"> </w:t>
            </w:r>
            <w:r w:rsidRPr="00825C06">
              <w:rPr>
                <w:rFonts w:ascii="Simplified Arabic" w:hAnsi="Simplified Arabic" w:cs="Simplified Arabic" w:hint="cs"/>
                <w:bCs/>
                <w:rtl/>
              </w:rPr>
              <w:t>عن</w:t>
            </w:r>
            <w:r w:rsidRPr="00825C06">
              <w:rPr>
                <w:rFonts w:ascii="Simplified Arabic" w:hAnsi="Simplified Arabic" w:cs="Simplified Arabic"/>
                <w:bCs/>
                <w:rtl/>
              </w:rPr>
              <w:t xml:space="preserve"> </w:t>
            </w:r>
            <w:r w:rsidRPr="00825C06">
              <w:rPr>
                <w:rFonts w:ascii="Simplified Arabic" w:hAnsi="Simplified Arabic" w:cs="Simplified Arabic" w:hint="cs"/>
                <w:bCs/>
                <w:rtl/>
              </w:rPr>
              <w:t>الاختبار</w:t>
            </w:r>
            <w:r w:rsidRPr="00825C06">
              <w:rPr>
                <w:rFonts w:ascii="Simplified Arabic" w:hAnsi="Simplified Arabic" w:cs="Simplified Arabic"/>
                <w:bCs/>
                <w:rtl/>
              </w:rPr>
              <w:t xml:space="preserve">  </w:t>
            </w:r>
            <w:r w:rsidRPr="00825C06">
              <w:rPr>
                <w:rFonts w:ascii="Simplified Arabic" w:hAnsi="Simplified Arabic" w:cs="Simplified Arabic" w:hint="cs"/>
                <w:bCs/>
                <w:rtl/>
              </w:rPr>
              <w:t>لن</w:t>
            </w:r>
            <w:r w:rsidRPr="00825C06">
              <w:rPr>
                <w:rFonts w:ascii="Simplified Arabic" w:hAnsi="Simplified Arabic" w:cs="Simplified Arabic"/>
                <w:bCs/>
                <w:rtl/>
              </w:rPr>
              <w:t xml:space="preserve"> </w:t>
            </w:r>
            <w:r w:rsidRPr="00825C06">
              <w:rPr>
                <w:rFonts w:ascii="Simplified Arabic" w:hAnsi="Simplified Arabic" w:cs="Simplified Arabic" w:hint="cs"/>
                <w:bCs/>
                <w:rtl/>
              </w:rPr>
              <w:t>يتم</w:t>
            </w:r>
            <w:r w:rsidRPr="00825C06">
              <w:rPr>
                <w:rFonts w:ascii="Simplified Arabic" w:hAnsi="Simplified Arabic" w:cs="Simplified Arabic"/>
                <w:bCs/>
                <w:rtl/>
              </w:rPr>
              <w:t xml:space="preserve"> </w:t>
            </w:r>
            <w:r w:rsidRPr="00825C06">
              <w:rPr>
                <w:rFonts w:ascii="Simplified Arabic" w:hAnsi="Simplified Arabic" w:cs="Simplified Arabic" w:hint="cs"/>
                <w:bCs/>
                <w:rtl/>
              </w:rPr>
              <w:t>إعادة</w:t>
            </w:r>
            <w:r w:rsidRPr="00825C06">
              <w:rPr>
                <w:rFonts w:ascii="Simplified Arabic" w:hAnsi="Simplified Arabic" w:cs="Simplified Arabic"/>
                <w:bCs/>
                <w:rtl/>
              </w:rPr>
              <w:t xml:space="preserve"> </w:t>
            </w:r>
            <w:r w:rsidRPr="00825C06">
              <w:rPr>
                <w:rFonts w:ascii="Simplified Arabic" w:hAnsi="Simplified Arabic" w:cs="Simplified Arabic" w:hint="cs"/>
                <w:bCs/>
                <w:rtl/>
              </w:rPr>
              <w:t>الاختبار</w:t>
            </w:r>
            <w:r w:rsidRPr="00825C06">
              <w:rPr>
                <w:rFonts w:ascii="Simplified Arabic" w:hAnsi="Simplified Arabic" w:cs="Simplified Arabic"/>
                <w:bCs/>
                <w:rtl/>
              </w:rPr>
              <w:t xml:space="preserve"> </w:t>
            </w:r>
            <w:r w:rsidRPr="00825C06">
              <w:rPr>
                <w:rFonts w:ascii="Simplified Arabic" w:hAnsi="Simplified Arabic" w:cs="Simplified Arabic" w:hint="cs"/>
                <w:bCs/>
                <w:rtl/>
              </w:rPr>
              <w:t>إلا</w:t>
            </w:r>
            <w:r w:rsidRPr="00825C06">
              <w:rPr>
                <w:rFonts w:ascii="Simplified Arabic" w:hAnsi="Simplified Arabic" w:cs="Simplified Arabic"/>
                <w:bCs/>
                <w:rtl/>
              </w:rPr>
              <w:t xml:space="preserve"> </w:t>
            </w:r>
            <w:r w:rsidRPr="00825C06">
              <w:rPr>
                <w:rFonts w:ascii="Simplified Arabic" w:hAnsi="Simplified Arabic" w:cs="Simplified Arabic" w:hint="cs"/>
                <w:bCs/>
                <w:rtl/>
              </w:rPr>
              <w:t>ب</w:t>
            </w:r>
            <w:r>
              <w:rPr>
                <w:rFonts w:ascii="Simplified Arabic" w:hAnsi="Simplified Arabic" w:cs="Simplified Arabic" w:hint="cs"/>
                <w:bCs/>
                <w:rtl/>
              </w:rPr>
              <w:t>تقرير</w:t>
            </w:r>
            <w:r w:rsidRPr="00825C06">
              <w:rPr>
                <w:rFonts w:ascii="Simplified Arabic" w:hAnsi="Simplified Arabic" w:cs="Simplified Arabic"/>
                <w:bCs/>
                <w:rtl/>
              </w:rPr>
              <w:t xml:space="preserve"> </w:t>
            </w:r>
            <w:r w:rsidRPr="00825C06">
              <w:rPr>
                <w:rFonts w:ascii="Simplified Arabic" w:hAnsi="Simplified Arabic" w:cs="Simplified Arabic" w:hint="cs"/>
                <w:bCs/>
                <w:rtl/>
              </w:rPr>
              <w:t>طبي</w:t>
            </w:r>
            <w:r w:rsidRPr="00825C06">
              <w:rPr>
                <w:rFonts w:ascii="Simplified Arabic" w:hAnsi="Simplified Arabic" w:cs="Simplified Arabic"/>
                <w:bCs/>
                <w:rtl/>
              </w:rPr>
              <w:t xml:space="preserve"> </w:t>
            </w:r>
            <w:r w:rsidRPr="00825C06">
              <w:rPr>
                <w:rFonts w:ascii="Simplified Arabic" w:hAnsi="Simplified Arabic" w:cs="Simplified Arabic" w:hint="cs"/>
                <w:bCs/>
                <w:rtl/>
              </w:rPr>
              <w:t>من</w:t>
            </w:r>
            <w:r w:rsidRPr="00825C06">
              <w:rPr>
                <w:rFonts w:ascii="Simplified Arabic" w:hAnsi="Simplified Arabic" w:cs="Simplified Arabic"/>
                <w:bCs/>
                <w:rtl/>
              </w:rPr>
              <w:t xml:space="preserve"> </w:t>
            </w:r>
            <w:r w:rsidRPr="00825C06">
              <w:rPr>
                <w:rFonts w:ascii="Simplified Arabic" w:hAnsi="Simplified Arabic" w:cs="Simplified Arabic" w:hint="cs"/>
                <w:bCs/>
                <w:rtl/>
              </w:rPr>
              <w:t>مستشفى</w:t>
            </w:r>
            <w:r w:rsidRPr="00825C06">
              <w:rPr>
                <w:rFonts w:ascii="Simplified Arabic" w:hAnsi="Simplified Arabic" w:cs="Simplified Arabic"/>
                <w:bCs/>
                <w:rtl/>
              </w:rPr>
              <w:t xml:space="preserve"> </w:t>
            </w:r>
            <w:r w:rsidRPr="00825C06">
              <w:rPr>
                <w:rFonts w:ascii="Simplified Arabic" w:hAnsi="Simplified Arabic" w:cs="Simplified Arabic" w:hint="cs"/>
                <w:bCs/>
                <w:rtl/>
              </w:rPr>
              <w:t xml:space="preserve">حكومي، وبعد التأكد من </w:t>
            </w:r>
            <w:r>
              <w:rPr>
                <w:rFonts w:ascii="Simplified Arabic" w:hAnsi="Simplified Arabic" w:cs="Simplified Arabic" w:hint="cs"/>
                <w:bCs/>
                <w:rtl/>
              </w:rPr>
              <w:t>مصداقيته</w:t>
            </w:r>
            <w:r w:rsidRPr="00825C06">
              <w:rPr>
                <w:rFonts w:ascii="Simplified Arabic" w:hAnsi="Simplified Arabic" w:cs="Simplified Arabic" w:hint="cs"/>
                <w:bCs/>
                <w:rtl/>
              </w:rPr>
              <w:t xml:space="preserve"> وذلك بالرجوع إلى الأخصائية الاجتماعية</w:t>
            </w:r>
            <w:r w:rsidRPr="00825C06">
              <w:rPr>
                <w:rFonts w:ascii="Simplified Arabic" w:hAnsi="Simplified Arabic" w:cs="Simplified Arabic"/>
                <w:bCs/>
                <w:rtl/>
              </w:rPr>
              <w:t xml:space="preserve"> .</w:t>
            </w:r>
          </w:p>
          <w:p w:rsidR="00825C06" w:rsidRPr="00825C06" w:rsidRDefault="00A03EC4" w:rsidP="00825C06">
            <w:pPr>
              <w:pStyle w:val="a3"/>
              <w:numPr>
                <w:ilvl w:val="0"/>
                <w:numId w:val="13"/>
              </w:numPr>
              <w:rPr>
                <w:rFonts w:ascii="Simplified Arabic" w:hAnsi="Simplified Arabic" w:cs="Simplified Arabic"/>
                <w:bCs/>
                <w:rtl/>
              </w:rPr>
            </w:pPr>
            <w:r>
              <w:rPr>
                <w:rFonts w:ascii="Simplified Arabic" w:hAnsi="Simplified Arabic" w:cs="Simplified Arabic" w:hint="cs"/>
                <w:bCs/>
                <w:rtl/>
              </w:rPr>
              <w:t>كما سوف يطبق نظام السؤال الواحد المتفق عليه</w:t>
            </w:r>
            <w:r w:rsidR="00825C06" w:rsidRPr="00825C06">
              <w:rPr>
                <w:rFonts w:ascii="Simplified Arabic" w:hAnsi="Simplified Arabic" w:cs="Simplified Arabic" w:hint="cs"/>
                <w:bCs/>
                <w:rtl/>
              </w:rPr>
              <w:t>.</w:t>
            </w:r>
          </w:p>
        </w:tc>
        <w:tc>
          <w:tcPr>
            <w:tcW w:w="2382" w:type="dxa"/>
            <w:gridSpan w:val="2"/>
            <w:shd w:val="clear" w:color="auto" w:fill="FFFFCC"/>
            <w:vAlign w:val="center"/>
          </w:tcPr>
          <w:p w:rsidR="00825C06" w:rsidRPr="00740708" w:rsidRDefault="00825C06" w:rsidP="00825C06">
            <w:pPr>
              <w:pStyle w:val="TableGrid1"/>
              <w:jc w:val="center"/>
              <w:rPr>
                <w:rFonts w:ascii="Simplified Arabic" w:hAnsi="Simplified Arabic" w:cs="Simplified Arabic"/>
                <w:bCs/>
                <w:color w:val="auto"/>
                <w:szCs w:val="24"/>
                <w:rtl/>
              </w:rPr>
            </w:pPr>
            <w:r w:rsidRPr="00740708">
              <w:rPr>
                <w:rFonts w:ascii="Simplified Arabic" w:hAnsi="Simplified Arabic" w:cs="Simplified Arabic"/>
                <w:bCs/>
                <w:color w:val="auto"/>
                <w:szCs w:val="24"/>
                <w:rtl/>
              </w:rPr>
              <w:t>شروط إعادة الاختبارات</w:t>
            </w:r>
          </w:p>
        </w:tc>
      </w:tr>
    </w:tbl>
    <w:p w:rsidR="00853C77" w:rsidRPr="00740708" w:rsidRDefault="00853C77" w:rsidP="00026F4A">
      <w:pPr>
        <w:pStyle w:val="FreeForm"/>
        <w:bidi/>
        <w:ind w:left="5"/>
        <w:rPr>
          <w:rFonts w:ascii="Simplified Arabic" w:hAnsi="Simplified Arabic" w:cs="Simplified Arabic"/>
          <w:color w:val="auto"/>
          <w:sz w:val="24"/>
          <w:szCs w:val="24"/>
        </w:rPr>
      </w:pPr>
    </w:p>
    <w:p w:rsidR="005A690D" w:rsidRPr="00825C06" w:rsidRDefault="000A41C4" w:rsidP="00825C06">
      <w:pPr>
        <w:pStyle w:val="FreeFormA"/>
        <w:numPr>
          <w:ilvl w:val="0"/>
          <w:numId w:val="11"/>
        </w:numPr>
        <w:bidi/>
        <w:rPr>
          <w:rFonts w:ascii="Simplified Arabic" w:hAnsi="Simplified Arabic" w:cs="Simplified Arabic"/>
          <w:bCs/>
          <w:color w:val="auto"/>
          <w:szCs w:val="24"/>
          <w:rtl/>
        </w:rPr>
      </w:pPr>
      <w:r w:rsidRPr="00825C06">
        <w:rPr>
          <w:rFonts w:ascii="Simplified Arabic" w:hAnsi="Simplified Arabic" w:cs="Simplified Arabic"/>
          <w:bCs/>
          <w:color w:val="auto"/>
          <w:szCs w:val="24"/>
          <w:rtl/>
        </w:rPr>
        <w:t>التأكيد على ضرورة حصول الطالبات</w:t>
      </w:r>
      <w:r w:rsidR="005A690D" w:rsidRPr="00825C06">
        <w:rPr>
          <w:rFonts w:ascii="Simplified Arabic" w:hAnsi="Simplified Arabic" w:cs="Simplified Arabic"/>
          <w:bCs/>
          <w:color w:val="auto"/>
          <w:szCs w:val="24"/>
          <w:rtl/>
        </w:rPr>
        <w:t xml:space="preserve"> على 80% من درجات الأعمال الفصلية قبل تاريخ الاعتذار.</w:t>
      </w:r>
    </w:p>
    <w:p w:rsidR="00441176" w:rsidRPr="00740708" w:rsidRDefault="00441176" w:rsidP="00441176">
      <w:pPr>
        <w:pStyle w:val="FreeFormA"/>
        <w:bidi/>
        <w:rPr>
          <w:rFonts w:ascii="Simplified Arabic" w:hAnsi="Simplified Arabic" w:cs="Simplified Arabic"/>
          <w:b/>
          <w:color w:val="auto"/>
          <w:szCs w:val="24"/>
          <w:rtl/>
        </w:rPr>
      </w:pPr>
    </w:p>
    <w:p w:rsidR="00441176" w:rsidRPr="00740708" w:rsidRDefault="00441176" w:rsidP="00441176">
      <w:pPr>
        <w:pStyle w:val="FreeFormA"/>
        <w:bidi/>
        <w:rPr>
          <w:rFonts w:ascii="Simplified Arabic" w:hAnsi="Simplified Arabic" w:cs="Simplified Arabic"/>
          <w:bCs/>
          <w:color w:val="auto"/>
          <w:szCs w:val="24"/>
        </w:rPr>
      </w:pPr>
      <w:r w:rsidRPr="00740708">
        <w:rPr>
          <w:rFonts w:ascii="Simplified Arabic" w:hAnsi="Simplified Arabic" w:cs="Simplified Arabic"/>
          <w:bCs/>
          <w:color w:val="auto"/>
          <w:szCs w:val="24"/>
          <w:rtl/>
        </w:rPr>
        <w:t>النشاط : ( في حالة وجود نشاط خاص بالمقرر ) :</w:t>
      </w:r>
    </w:p>
    <w:p w:rsidR="00853C77" w:rsidRPr="00740708" w:rsidRDefault="00853C77" w:rsidP="00026F4A">
      <w:pPr>
        <w:bidi/>
        <w:rPr>
          <w:rFonts w:ascii="Simplified Arabic" w:hAnsi="Simplified Arabic" w:cs="Simplified Arabic"/>
          <w:b/>
          <w:color w:val="auto"/>
        </w:rPr>
      </w:pPr>
    </w:p>
    <w:tbl>
      <w:tblPr>
        <w:tblW w:w="0" w:type="auto"/>
        <w:jc w:val="center"/>
        <w:tblInd w:w="-12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81"/>
        <w:gridCol w:w="5529"/>
        <w:gridCol w:w="1836"/>
      </w:tblGrid>
      <w:tr w:rsidR="00441176" w:rsidRPr="00740708" w:rsidTr="005F615C">
        <w:trPr>
          <w:cantSplit/>
          <w:trHeight w:val="450"/>
          <w:jc w:val="center"/>
        </w:trPr>
        <w:tc>
          <w:tcPr>
            <w:tcW w:w="2681" w:type="dxa"/>
            <w:shd w:val="clear" w:color="auto" w:fill="FFFFCC"/>
            <w:tcMar>
              <w:top w:w="0" w:type="dxa"/>
              <w:left w:w="0" w:type="dxa"/>
              <w:bottom w:w="0" w:type="dxa"/>
              <w:right w:w="0" w:type="dxa"/>
            </w:tcMar>
            <w:vAlign w:val="center"/>
          </w:tcPr>
          <w:p w:rsidR="00441176" w:rsidRPr="00740708" w:rsidRDefault="00441176"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الدرجة</w:t>
            </w:r>
          </w:p>
        </w:tc>
        <w:tc>
          <w:tcPr>
            <w:tcW w:w="5529" w:type="dxa"/>
            <w:shd w:val="clear" w:color="auto" w:fill="FFFFCC"/>
            <w:tcMar>
              <w:top w:w="0" w:type="dxa"/>
              <w:left w:w="0" w:type="dxa"/>
              <w:bottom w:w="0" w:type="dxa"/>
              <w:right w:w="0" w:type="dxa"/>
            </w:tcMar>
            <w:vAlign w:val="center"/>
          </w:tcPr>
          <w:p w:rsidR="00441176" w:rsidRPr="00740708" w:rsidRDefault="00441176" w:rsidP="00825C06">
            <w:pPr>
              <w:pStyle w:val="TableGrid1"/>
              <w:bidi/>
              <w:jc w:val="center"/>
              <w:rPr>
                <w:rFonts w:ascii="Simplified Arabic" w:hAnsi="Simplified Arabic" w:cs="Simplified Arabic"/>
                <w:bCs/>
                <w:color w:val="auto"/>
                <w:szCs w:val="24"/>
              </w:rPr>
            </w:pPr>
            <w:r w:rsidRPr="00740708">
              <w:rPr>
                <w:rFonts w:ascii="Simplified Arabic" w:hAnsi="Simplified Arabic" w:cs="Simplified Arabic"/>
                <w:bCs/>
                <w:color w:val="auto"/>
                <w:szCs w:val="24"/>
                <w:rtl/>
              </w:rPr>
              <w:t>هدفه</w:t>
            </w:r>
          </w:p>
        </w:tc>
        <w:tc>
          <w:tcPr>
            <w:tcW w:w="1836" w:type="dxa"/>
            <w:shd w:val="clear" w:color="auto" w:fill="FFFFCC"/>
            <w:vAlign w:val="center"/>
          </w:tcPr>
          <w:p w:rsidR="00441176" w:rsidRPr="00740708" w:rsidRDefault="00441176" w:rsidP="00825C06">
            <w:pPr>
              <w:pStyle w:val="TableGrid1"/>
              <w:bidi/>
              <w:jc w:val="center"/>
              <w:rPr>
                <w:rFonts w:ascii="Simplified Arabic" w:hAnsi="Simplified Arabic" w:cs="Simplified Arabic"/>
                <w:bCs/>
                <w:color w:val="auto"/>
                <w:szCs w:val="24"/>
                <w:rtl/>
              </w:rPr>
            </w:pPr>
            <w:r w:rsidRPr="00740708">
              <w:rPr>
                <w:rFonts w:ascii="Simplified Arabic" w:hAnsi="Simplified Arabic" w:cs="Simplified Arabic"/>
                <w:bCs/>
                <w:color w:val="auto"/>
                <w:szCs w:val="24"/>
                <w:rtl/>
              </w:rPr>
              <w:t>النشاط</w:t>
            </w:r>
          </w:p>
        </w:tc>
      </w:tr>
      <w:tr w:rsidR="005F615C" w:rsidRPr="00740708" w:rsidTr="005F615C">
        <w:trPr>
          <w:cantSplit/>
          <w:trHeight w:val="418"/>
          <w:jc w:val="center"/>
        </w:trPr>
        <w:tc>
          <w:tcPr>
            <w:tcW w:w="2681" w:type="dxa"/>
            <w:shd w:val="clear" w:color="auto" w:fill="FFFFFF"/>
            <w:tcMar>
              <w:top w:w="0" w:type="dxa"/>
              <w:left w:w="0" w:type="dxa"/>
              <w:bottom w:w="0" w:type="dxa"/>
              <w:right w:w="0" w:type="dxa"/>
            </w:tcMar>
            <w:vAlign w:val="center"/>
          </w:tcPr>
          <w:p w:rsidR="005F615C" w:rsidRPr="00740708" w:rsidRDefault="005F615C" w:rsidP="00825C06">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10 درجات</w:t>
            </w:r>
          </w:p>
        </w:tc>
        <w:tc>
          <w:tcPr>
            <w:tcW w:w="5529" w:type="dxa"/>
            <w:shd w:val="clear" w:color="auto" w:fill="FFFFFF"/>
            <w:vAlign w:val="center"/>
          </w:tcPr>
          <w:p w:rsidR="005F615C" w:rsidRPr="00740708" w:rsidRDefault="005F615C" w:rsidP="005F615C">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التعرف على المشكلات المدرسية ودور الأخصائية الاجتماعية تجاهها</w:t>
            </w:r>
            <w:r w:rsidR="00644A96">
              <w:rPr>
                <w:rFonts w:ascii="Simplified Arabic" w:hAnsi="Simplified Arabic" w:cs="Simplified Arabic" w:hint="cs"/>
                <w:bCs/>
                <w:color w:val="auto"/>
                <w:szCs w:val="24"/>
                <w:rtl/>
              </w:rPr>
              <w:t xml:space="preserve"> من خلال تنفيذ أركان</w:t>
            </w:r>
          </w:p>
        </w:tc>
        <w:tc>
          <w:tcPr>
            <w:tcW w:w="1836" w:type="dxa"/>
            <w:shd w:val="clear" w:color="auto" w:fill="FFFFFF"/>
            <w:vAlign w:val="center"/>
          </w:tcPr>
          <w:p w:rsidR="005F615C" w:rsidRPr="00740708" w:rsidRDefault="00644A96" w:rsidP="00825C06">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أنشطة ميدانية</w:t>
            </w:r>
          </w:p>
        </w:tc>
      </w:tr>
    </w:tbl>
    <w:p w:rsidR="00853C77" w:rsidRPr="00740708" w:rsidRDefault="00853C77" w:rsidP="00026F4A">
      <w:pPr>
        <w:bidi/>
        <w:rPr>
          <w:rFonts w:ascii="Simplified Arabic" w:hAnsi="Simplified Arabic" w:cs="Simplified Arabic"/>
          <w:b/>
          <w:color w:val="auto"/>
        </w:rPr>
      </w:pPr>
    </w:p>
    <w:p w:rsidR="00853C77" w:rsidRPr="00740708" w:rsidRDefault="00853C77" w:rsidP="00026F4A">
      <w:pPr>
        <w:bidi/>
        <w:rPr>
          <w:rFonts w:ascii="Simplified Arabic" w:hAnsi="Simplified Arabic" w:cs="Simplified Arabic"/>
          <w:b/>
          <w:color w:val="auto"/>
          <w:rtl/>
        </w:rPr>
      </w:pPr>
    </w:p>
    <w:p w:rsidR="00A67DAA" w:rsidRDefault="00A67DAA" w:rsidP="00A67DAA">
      <w:pPr>
        <w:bidi/>
        <w:rPr>
          <w:rFonts w:ascii="Simplified Arabic" w:hAnsi="Simplified Arabic" w:cs="Simplified Arabic"/>
          <w:b/>
          <w:color w:val="auto"/>
          <w:rtl/>
        </w:rPr>
      </w:pPr>
    </w:p>
    <w:p w:rsidR="00825C06" w:rsidRPr="00740708" w:rsidRDefault="00825C06" w:rsidP="00825C06">
      <w:pPr>
        <w:bidi/>
        <w:rPr>
          <w:rFonts w:ascii="Simplified Arabic" w:hAnsi="Simplified Arabic" w:cs="Simplified Arabic"/>
          <w:b/>
          <w:color w:val="auto"/>
          <w:rtl/>
        </w:rPr>
      </w:pPr>
    </w:p>
    <w:p w:rsidR="00A67DAA" w:rsidRPr="00740708" w:rsidRDefault="00A67DAA" w:rsidP="00A67DAA">
      <w:pPr>
        <w:bidi/>
        <w:rPr>
          <w:rFonts w:ascii="Simplified Arabic" w:hAnsi="Simplified Arabic" w:cs="Simplified Arabic"/>
          <w:b/>
          <w:color w:val="auto"/>
          <w:rtl/>
        </w:rPr>
      </w:pPr>
    </w:p>
    <w:p w:rsidR="00A67DAA" w:rsidRPr="00740708" w:rsidRDefault="00A67DAA" w:rsidP="00A67DAA">
      <w:pPr>
        <w:bidi/>
        <w:rPr>
          <w:rFonts w:ascii="Simplified Arabic" w:hAnsi="Simplified Arabic" w:cs="Simplified Arabic"/>
          <w:b/>
          <w:color w:val="auto"/>
          <w:rtl/>
        </w:rPr>
      </w:pPr>
    </w:p>
    <w:p w:rsidR="00A67DAA" w:rsidRPr="00740708" w:rsidRDefault="00A67DAA" w:rsidP="00A67DAA">
      <w:pPr>
        <w:bidi/>
        <w:rPr>
          <w:rFonts w:ascii="Simplified Arabic" w:hAnsi="Simplified Arabic" w:cs="Simplified Arabic"/>
          <w:b/>
          <w:color w:val="auto"/>
          <w:rtl/>
        </w:rPr>
      </w:pPr>
    </w:p>
    <w:p w:rsidR="00A67DAA" w:rsidRDefault="00A67DAA" w:rsidP="00A67DAA">
      <w:pPr>
        <w:bidi/>
        <w:rPr>
          <w:rFonts w:ascii="Simplified Arabic" w:hAnsi="Simplified Arabic" w:cs="Simplified Arabic"/>
          <w:b/>
          <w:color w:val="auto"/>
          <w:rtl/>
        </w:rPr>
      </w:pPr>
    </w:p>
    <w:p w:rsidR="005F615C" w:rsidRPr="00740708" w:rsidRDefault="005F615C" w:rsidP="005F615C">
      <w:pPr>
        <w:bidi/>
        <w:rPr>
          <w:rFonts w:ascii="Simplified Arabic" w:hAnsi="Simplified Arabic" w:cs="Simplified Arabic"/>
          <w:b/>
          <w:color w:val="auto"/>
        </w:rPr>
      </w:pPr>
    </w:p>
    <w:p w:rsidR="00853C77" w:rsidRPr="00740708" w:rsidRDefault="00853C77" w:rsidP="00026F4A">
      <w:pPr>
        <w:bidi/>
        <w:rPr>
          <w:rFonts w:ascii="Simplified Arabic" w:hAnsi="Simplified Arabic" w:cs="Simplified Arabic"/>
          <w:b/>
          <w:color w:val="auto"/>
        </w:rPr>
      </w:pPr>
    </w:p>
    <w:p w:rsidR="00853C77" w:rsidRPr="00740708" w:rsidRDefault="003F564D" w:rsidP="00026F4A">
      <w:pPr>
        <w:bidi/>
        <w:rPr>
          <w:rFonts w:ascii="Simplified Arabic" w:hAnsi="Simplified Arabic" w:cs="Simplified Arabic"/>
          <w:bCs/>
          <w:color w:val="auto"/>
          <w:rtl/>
        </w:rPr>
      </w:pPr>
      <w:r w:rsidRPr="00740708">
        <w:rPr>
          <w:rFonts w:ascii="Simplified Arabic" w:hAnsi="Simplified Arabic" w:cs="Simplified Arabic"/>
          <w:bCs/>
          <w:color w:val="auto"/>
          <w:rtl/>
        </w:rPr>
        <w:t>الخطة الأسبوعية:</w:t>
      </w:r>
    </w:p>
    <w:p w:rsidR="00A67DAA" w:rsidRPr="00740708" w:rsidRDefault="00A67DAA" w:rsidP="00A67DAA">
      <w:pPr>
        <w:bidi/>
        <w:rPr>
          <w:rFonts w:ascii="Simplified Arabic" w:hAnsi="Simplified Arabic" w:cs="Simplified Arabic"/>
          <w:bCs/>
          <w:color w:val="auto"/>
          <w:rtl/>
        </w:rPr>
      </w:pPr>
    </w:p>
    <w:tbl>
      <w:tblPr>
        <w:tblpPr w:leftFromText="180" w:rightFromText="180" w:vertAnchor="text" w:horzAnchor="margin" w:tblpXSpec="center" w:tblpY="193"/>
        <w:bidiVisual/>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50"/>
        <w:gridCol w:w="1559"/>
        <w:gridCol w:w="709"/>
        <w:gridCol w:w="7088"/>
      </w:tblGrid>
      <w:tr w:rsidR="00825C06" w:rsidRPr="00740708" w:rsidTr="005F615C">
        <w:trPr>
          <w:trHeight w:val="522"/>
        </w:trPr>
        <w:tc>
          <w:tcPr>
            <w:tcW w:w="850" w:type="dxa"/>
            <w:shd w:val="clear" w:color="auto" w:fill="FFFFCC"/>
            <w:vAlign w:val="center"/>
          </w:tcPr>
          <w:p w:rsidR="00825C06" w:rsidRPr="00825C06" w:rsidRDefault="00825C06" w:rsidP="00825C06">
            <w:pPr>
              <w:jc w:val="center"/>
              <w:rPr>
                <w:rFonts w:ascii="Simplified Arabic" w:hAnsi="Simplified Arabic" w:cs="Simplified Arabic"/>
                <w:b/>
                <w:bCs/>
                <w:rtl/>
              </w:rPr>
            </w:pPr>
            <w:r w:rsidRPr="00825C06">
              <w:rPr>
                <w:rFonts w:ascii="Simplified Arabic" w:hAnsi="Simplified Arabic" w:cs="Simplified Arabic"/>
                <w:b/>
                <w:bCs/>
                <w:rtl/>
              </w:rPr>
              <w:t>الأسبوع</w:t>
            </w:r>
          </w:p>
        </w:tc>
        <w:tc>
          <w:tcPr>
            <w:tcW w:w="1559" w:type="dxa"/>
            <w:shd w:val="clear" w:color="auto" w:fill="FFFFCC"/>
            <w:vAlign w:val="center"/>
          </w:tcPr>
          <w:p w:rsidR="00825C06" w:rsidRPr="00825C06" w:rsidRDefault="00825C06" w:rsidP="00825C06">
            <w:pPr>
              <w:jc w:val="center"/>
              <w:rPr>
                <w:rFonts w:ascii="Simplified Arabic" w:hAnsi="Simplified Arabic" w:cs="Simplified Arabic"/>
                <w:b/>
                <w:bCs/>
                <w:rtl/>
              </w:rPr>
            </w:pPr>
            <w:r w:rsidRPr="00825C06">
              <w:rPr>
                <w:rFonts w:ascii="Simplified Arabic" w:hAnsi="Simplified Arabic" w:cs="Simplified Arabic"/>
                <w:b/>
                <w:bCs/>
                <w:rtl/>
              </w:rPr>
              <w:t>التاريخ</w:t>
            </w:r>
          </w:p>
        </w:tc>
        <w:tc>
          <w:tcPr>
            <w:tcW w:w="709" w:type="dxa"/>
            <w:shd w:val="clear" w:color="auto" w:fill="FFFFCC"/>
            <w:vAlign w:val="center"/>
          </w:tcPr>
          <w:p w:rsidR="00825C06" w:rsidRPr="00825C06" w:rsidRDefault="00825C06" w:rsidP="00825C06">
            <w:pPr>
              <w:jc w:val="center"/>
              <w:rPr>
                <w:rFonts w:ascii="Simplified Arabic" w:hAnsi="Simplified Arabic" w:cs="Simplified Arabic"/>
                <w:b/>
                <w:bCs/>
                <w:rtl/>
              </w:rPr>
            </w:pPr>
            <w:r w:rsidRPr="00825C06">
              <w:rPr>
                <w:rFonts w:ascii="Simplified Arabic" w:hAnsi="Simplified Arabic" w:cs="Simplified Arabic"/>
                <w:b/>
                <w:bCs/>
                <w:rtl/>
              </w:rPr>
              <w:t>اليوم</w:t>
            </w:r>
          </w:p>
        </w:tc>
        <w:tc>
          <w:tcPr>
            <w:tcW w:w="7088" w:type="dxa"/>
            <w:shd w:val="clear" w:color="auto" w:fill="FFFFCC"/>
            <w:vAlign w:val="center"/>
          </w:tcPr>
          <w:p w:rsidR="00825C06" w:rsidRPr="00825C06" w:rsidRDefault="00825C06" w:rsidP="00825C06">
            <w:pPr>
              <w:jc w:val="center"/>
              <w:rPr>
                <w:rFonts w:ascii="Simplified Arabic" w:hAnsi="Simplified Arabic" w:cs="Simplified Arabic"/>
                <w:b/>
                <w:bCs/>
                <w:rtl/>
              </w:rPr>
            </w:pPr>
            <w:r w:rsidRPr="00825C06">
              <w:rPr>
                <w:rFonts w:ascii="Simplified Arabic" w:hAnsi="Simplified Arabic" w:cs="Simplified Arabic"/>
                <w:b/>
                <w:bCs/>
                <w:rtl/>
              </w:rPr>
              <w:t>عنوان المحاضرة</w:t>
            </w:r>
          </w:p>
        </w:tc>
      </w:tr>
      <w:tr w:rsidR="00825C06" w:rsidRPr="00740708" w:rsidTr="005F615C">
        <w:trPr>
          <w:trHeight w:val="516"/>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A03EC4" w:rsidP="00825C06">
            <w:pPr>
              <w:jc w:val="center"/>
              <w:rPr>
                <w:rFonts w:ascii="Simplified Arabic" w:hAnsi="Simplified Arabic" w:cs="Simplified Arabic"/>
              </w:rPr>
            </w:pPr>
            <w:bookmarkStart w:id="0" w:name="_GoBack"/>
            <w:r>
              <w:rPr>
                <w:rFonts w:ascii="Simplified Arabic" w:hAnsi="Simplified Arabic" w:cs="Simplified Arabic"/>
                <w:rtl/>
              </w:rPr>
              <w:t>2/4 / 14</w:t>
            </w:r>
            <w:r w:rsidR="00825C06" w:rsidRPr="00740708">
              <w:rPr>
                <w:rFonts w:ascii="Simplified Arabic" w:hAnsi="Simplified Arabic" w:cs="Simplified Arabic"/>
                <w:rtl/>
              </w:rPr>
              <w:t>5</w:t>
            </w:r>
            <w:bookmarkEnd w:id="0"/>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مقدمة عن المقرر</w:t>
            </w:r>
          </w:p>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والتعرف على الطالبات</w:t>
            </w:r>
          </w:p>
        </w:tc>
      </w:tr>
      <w:tr w:rsidR="00825C06" w:rsidRPr="00740708" w:rsidTr="005F615C">
        <w:trPr>
          <w:trHeight w:val="516"/>
        </w:trPr>
        <w:tc>
          <w:tcPr>
            <w:tcW w:w="850" w:type="dxa"/>
            <w:vMerge/>
            <w:shd w:val="clear" w:color="auto" w:fill="FFFFCC"/>
            <w:vAlign w:val="center"/>
          </w:tcPr>
          <w:p w:rsidR="00825C06" w:rsidRPr="00740708" w:rsidRDefault="00825C06" w:rsidP="00825C06">
            <w:pPr>
              <w:ind w:left="591"/>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4/4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الوظيفة الاجتماعية للمدرسة الحديثة</w:t>
            </w:r>
          </w:p>
        </w:tc>
      </w:tr>
      <w:tr w:rsidR="00825C06" w:rsidRPr="00740708" w:rsidTr="005F615C">
        <w:trPr>
          <w:trHeight w:val="46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9/4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نشأة الخدمة الاجتماعية في المجال المدرسي</w:t>
            </w:r>
          </w:p>
        </w:tc>
      </w:tr>
      <w:tr w:rsidR="00825C06" w:rsidRPr="00740708" w:rsidTr="005F615C">
        <w:trPr>
          <w:trHeight w:val="46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11/4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مفهوم وفلسفة الخدمة الاجتماعية المدرسية</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16/4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أهداف الخدمة الاجتماعية المدرسية وسمات الأخصائي الاجتماعي المدرسي</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18/4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خصائص مراحل النمو لدى الطلاب</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23/4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خصائص مراحل النمو لدى الطلاب</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25/4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خصائص مراحل النمو لدى الطلاب</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1/5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المراحل الأساسية للدور المهني للأخصائي الاجتماعي المدرسي</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3/5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دور الأخصائي الاجتماعي في مجال الخدمات الجماعية</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8/5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Merge w:val="restart"/>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دور الأخصائي الاجتماعي في مجال الخدمات الفردية</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10/5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Merge/>
            <w:shd w:val="clear" w:color="auto" w:fill="auto"/>
            <w:vAlign w:val="center"/>
          </w:tcPr>
          <w:p w:rsidR="00825C06" w:rsidRPr="00740708" w:rsidRDefault="00825C06" w:rsidP="00825C06">
            <w:pPr>
              <w:jc w:val="center"/>
              <w:rPr>
                <w:rFonts w:ascii="Simplified Arabic" w:hAnsi="Simplified Arabic" w:cs="Simplified Arabic"/>
                <w:rtl/>
              </w:rPr>
            </w:pPr>
          </w:p>
        </w:tc>
      </w:tr>
      <w:tr w:rsidR="00825C06" w:rsidRPr="00740708" w:rsidTr="005F615C">
        <w:trPr>
          <w:trHeight w:val="516"/>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FFFFCC"/>
            <w:vAlign w:val="center"/>
          </w:tcPr>
          <w:p w:rsidR="00825C06" w:rsidRPr="00740708" w:rsidRDefault="00644A96" w:rsidP="00644A96">
            <w:pPr>
              <w:jc w:val="center"/>
              <w:rPr>
                <w:rFonts w:ascii="Simplified Arabic" w:hAnsi="Simplified Arabic" w:cs="Simplified Arabic"/>
                <w:rtl/>
              </w:rPr>
            </w:pPr>
            <w:r>
              <w:rPr>
                <w:rFonts w:ascii="Simplified Arabic" w:hAnsi="Simplified Arabic" w:cs="Simplified Arabic" w:hint="cs"/>
                <w:rtl/>
              </w:rPr>
              <w:t>10</w:t>
            </w:r>
            <w:r w:rsidR="00825C06" w:rsidRPr="00740708">
              <w:rPr>
                <w:rFonts w:ascii="Simplified Arabic" w:hAnsi="Simplified Arabic" w:cs="Simplified Arabic"/>
                <w:rtl/>
              </w:rPr>
              <w:t>/</w:t>
            </w:r>
            <w:r>
              <w:rPr>
                <w:rFonts w:ascii="Simplified Arabic" w:hAnsi="Simplified Arabic" w:cs="Simplified Arabic" w:hint="cs"/>
                <w:rtl/>
              </w:rPr>
              <w:t>6</w:t>
            </w:r>
            <w:r w:rsidR="00825C06" w:rsidRPr="00740708">
              <w:rPr>
                <w:rFonts w:ascii="Simplified Arabic" w:hAnsi="Simplified Arabic" w:cs="Simplified Arabic"/>
                <w:rtl/>
              </w:rPr>
              <w:t xml:space="preserve"> / 1435</w:t>
            </w:r>
          </w:p>
        </w:tc>
        <w:tc>
          <w:tcPr>
            <w:tcW w:w="709" w:type="dxa"/>
            <w:shd w:val="clear" w:color="auto" w:fill="FFFFCC"/>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shd w:val="clear" w:color="auto" w:fill="FFFFCC"/>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الاختبار الفصلي الأول</w:t>
            </w:r>
          </w:p>
        </w:tc>
      </w:tr>
      <w:tr w:rsidR="00825C06" w:rsidRPr="00740708" w:rsidTr="005F615C">
        <w:trPr>
          <w:trHeight w:val="516"/>
        </w:trPr>
        <w:tc>
          <w:tcPr>
            <w:tcW w:w="850" w:type="dxa"/>
            <w:vMerge/>
            <w:shd w:val="clear" w:color="auto" w:fill="FFFFCC"/>
            <w:vAlign w:val="center"/>
          </w:tcPr>
          <w:p w:rsidR="00825C06" w:rsidRPr="00740708" w:rsidRDefault="00825C06" w:rsidP="00825C06">
            <w:pPr>
              <w:ind w:left="591"/>
              <w:jc w:val="center"/>
              <w:rPr>
                <w:rFonts w:ascii="Simplified Arabic" w:hAnsi="Simplified Arabic" w:cs="Simplified Arabic"/>
                <w:rtl/>
              </w:rPr>
            </w:pPr>
          </w:p>
        </w:tc>
        <w:tc>
          <w:tcPr>
            <w:tcW w:w="155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17/5 / 1435</w:t>
            </w:r>
          </w:p>
        </w:tc>
        <w:tc>
          <w:tcPr>
            <w:tcW w:w="709"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دور الأخصائي الاجتماعي في مجال الخدمات المجتمعية</w:t>
            </w:r>
          </w:p>
        </w:tc>
      </w:tr>
      <w:tr w:rsidR="005F615C" w:rsidRPr="00740708" w:rsidTr="005F615C">
        <w:trPr>
          <w:trHeight w:val="255"/>
        </w:trPr>
        <w:tc>
          <w:tcPr>
            <w:tcW w:w="850" w:type="dxa"/>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FFFFCC"/>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22/5 / 1435</w:t>
            </w:r>
          </w:p>
        </w:tc>
        <w:tc>
          <w:tcPr>
            <w:tcW w:w="7797" w:type="dxa"/>
            <w:gridSpan w:val="2"/>
            <w:shd w:val="clear" w:color="auto" w:fill="FFFFCC"/>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إجازة منتصف الفصل الدراسي الثاني</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29/5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الجوانب التنظيمية لعمل الأخصائي الاجتماعي</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الصعوبات والمعوقات التي تواجه الممارسة النموذجية للخدمة الاجتماعية في المجال المدرسي</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6/6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المشكلات المدرسية وأنواعها ( المشكلات السلوكية)</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8/6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المشكلات المدرسية ( المشكلات التربوية )</w:t>
            </w: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13/6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Merge w:val="restart"/>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الأساليب العلاجية التي يمكن استخدامها مع المشكلات المدرسية</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15/6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Merge/>
            <w:shd w:val="clear" w:color="auto" w:fill="auto"/>
            <w:vAlign w:val="center"/>
          </w:tcPr>
          <w:p w:rsidR="00825C06" w:rsidRPr="00740708" w:rsidRDefault="00825C06" w:rsidP="00825C06">
            <w:pPr>
              <w:jc w:val="center"/>
              <w:rPr>
                <w:rFonts w:ascii="Simplified Arabic" w:hAnsi="Simplified Arabic" w:cs="Simplified Arabic"/>
                <w:rtl/>
              </w:rPr>
            </w:pP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20/6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Merge w:val="restart"/>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عرض لمشكلة مدرسية ودور الأخصائي</w:t>
            </w:r>
            <w:r w:rsidR="005F615C">
              <w:rPr>
                <w:rFonts w:ascii="Simplified Arabic" w:hAnsi="Simplified Arabic" w:cs="Simplified Arabic" w:hint="cs"/>
                <w:rtl/>
              </w:rPr>
              <w:t>ة</w:t>
            </w:r>
            <w:r w:rsidRPr="00740708">
              <w:rPr>
                <w:rFonts w:ascii="Simplified Arabic" w:hAnsi="Simplified Arabic" w:cs="Simplified Arabic"/>
                <w:rtl/>
              </w:rPr>
              <w:t xml:space="preserve"> الاجتماعي</w:t>
            </w:r>
            <w:r w:rsidR="005F615C">
              <w:rPr>
                <w:rFonts w:ascii="Simplified Arabic" w:hAnsi="Simplified Arabic" w:cs="Simplified Arabic" w:hint="cs"/>
                <w:rtl/>
              </w:rPr>
              <w:t>ة</w:t>
            </w:r>
            <w:r w:rsidRPr="00740708">
              <w:rPr>
                <w:rFonts w:ascii="Simplified Arabic" w:hAnsi="Simplified Arabic" w:cs="Simplified Arabic"/>
                <w:rtl/>
              </w:rPr>
              <w:t xml:space="preserve"> تجاهها</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22/6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Merge/>
            <w:shd w:val="clear" w:color="auto" w:fill="auto"/>
            <w:vAlign w:val="center"/>
          </w:tcPr>
          <w:p w:rsidR="00825C06" w:rsidRPr="00740708" w:rsidRDefault="00825C06" w:rsidP="00825C06">
            <w:pPr>
              <w:jc w:val="center"/>
              <w:rPr>
                <w:rFonts w:ascii="Simplified Arabic" w:hAnsi="Simplified Arabic" w:cs="Simplified Arabic"/>
                <w:rtl/>
              </w:rPr>
            </w:pPr>
          </w:p>
        </w:tc>
      </w:tr>
      <w:tr w:rsidR="00825C06"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27/6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vMerge/>
            <w:shd w:val="clear" w:color="auto" w:fill="auto"/>
            <w:vAlign w:val="center"/>
          </w:tcPr>
          <w:p w:rsidR="00825C06" w:rsidRPr="00740708" w:rsidRDefault="00825C06" w:rsidP="00825C06">
            <w:pPr>
              <w:jc w:val="center"/>
              <w:rPr>
                <w:rFonts w:ascii="Simplified Arabic" w:hAnsi="Simplified Arabic" w:cs="Simplified Arabic"/>
                <w:rtl/>
              </w:rPr>
            </w:pP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29/6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vMerge/>
            <w:shd w:val="clear" w:color="auto" w:fill="auto"/>
            <w:vAlign w:val="center"/>
          </w:tcPr>
          <w:p w:rsidR="00825C06" w:rsidRPr="00740708" w:rsidRDefault="00825C06" w:rsidP="00825C06">
            <w:pPr>
              <w:jc w:val="center"/>
              <w:rPr>
                <w:rFonts w:ascii="Simplified Arabic" w:hAnsi="Simplified Arabic" w:cs="Simplified Arabic"/>
                <w:rtl/>
              </w:rPr>
            </w:pPr>
          </w:p>
        </w:tc>
      </w:tr>
      <w:tr w:rsidR="005F615C" w:rsidRPr="00740708" w:rsidTr="005F615C">
        <w:trPr>
          <w:trHeight w:val="255"/>
        </w:trPr>
        <w:tc>
          <w:tcPr>
            <w:tcW w:w="850" w:type="dxa"/>
            <w:vMerge w:val="restart"/>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FFFFCC"/>
            <w:vAlign w:val="center"/>
          </w:tcPr>
          <w:p w:rsidR="00825C06" w:rsidRPr="00740708" w:rsidRDefault="00825C06" w:rsidP="00825C06">
            <w:pPr>
              <w:jc w:val="center"/>
              <w:rPr>
                <w:rFonts w:ascii="Simplified Arabic" w:hAnsi="Simplified Arabic" w:cs="Simplified Arabic"/>
              </w:rPr>
            </w:pPr>
            <w:r w:rsidRPr="00740708">
              <w:rPr>
                <w:rFonts w:ascii="Simplified Arabic" w:hAnsi="Simplified Arabic" w:cs="Simplified Arabic"/>
                <w:rtl/>
              </w:rPr>
              <w:t>5/7 / 1435</w:t>
            </w:r>
          </w:p>
        </w:tc>
        <w:tc>
          <w:tcPr>
            <w:tcW w:w="709" w:type="dxa"/>
            <w:shd w:val="clear" w:color="auto" w:fill="FFFFCC"/>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1</w:t>
            </w:r>
          </w:p>
        </w:tc>
        <w:tc>
          <w:tcPr>
            <w:tcW w:w="7088" w:type="dxa"/>
            <w:shd w:val="clear" w:color="auto" w:fill="FFFFCC"/>
            <w:vAlign w:val="center"/>
          </w:tcPr>
          <w:p w:rsidR="00825C06" w:rsidRPr="00740708" w:rsidRDefault="00644A96" w:rsidP="00825C06">
            <w:pPr>
              <w:jc w:val="center"/>
              <w:rPr>
                <w:rFonts w:ascii="Simplified Arabic" w:hAnsi="Simplified Arabic" w:cs="Simplified Arabic"/>
                <w:rtl/>
              </w:rPr>
            </w:pPr>
            <w:r>
              <w:rPr>
                <w:rFonts w:ascii="Simplified Arabic" w:hAnsi="Simplified Arabic" w:cs="Simplified Arabic" w:hint="cs"/>
                <w:rtl/>
              </w:rPr>
              <w:t>تنفيذ الأنشطة</w:t>
            </w:r>
          </w:p>
        </w:tc>
      </w:tr>
      <w:tr w:rsidR="00825C06" w:rsidRPr="00740708" w:rsidTr="005F615C">
        <w:trPr>
          <w:trHeight w:val="255"/>
        </w:trPr>
        <w:tc>
          <w:tcPr>
            <w:tcW w:w="850" w:type="dxa"/>
            <w:vMerge/>
            <w:shd w:val="clear" w:color="auto" w:fill="FFFFCC"/>
            <w:vAlign w:val="center"/>
          </w:tcPr>
          <w:p w:rsidR="00825C06" w:rsidRPr="00740708" w:rsidRDefault="00825C06" w:rsidP="00825C06">
            <w:pPr>
              <w:numPr>
                <w:ilvl w:val="0"/>
                <w:numId w:val="9"/>
              </w:numPr>
              <w:bidi/>
              <w:jc w:val="center"/>
              <w:rPr>
                <w:rFonts w:ascii="Simplified Arabic" w:hAnsi="Simplified Arabic" w:cs="Simplified Arabic"/>
                <w:rtl/>
              </w:rPr>
            </w:pPr>
          </w:p>
        </w:tc>
        <w:tc>
          <w:tcPr>
            <w:tcW w:w="155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7/7 / 1435</w:t>
            </w:r>
          </w:p>
        </w:tc>
        <w:tc>
          <w:tcPr>
            <w:tcW w:w="709"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3</w:t>
            </w:r>
          </w:p>
        </w:tc>
        <w:tc>
          <w:tcPr>
            <w:tcW w:w="7088" w:type="dxa"/>
            <w:shd w:val="clear" w:color="auto" w:fill="auto"/>
            <w:vAlign w:val="center"/>
          </w:tcPr>
          <w:p w:rsidR="00825C06" w:rsidRPr="00740708" w:rsidRDefault="00825C06" w:rsidP="00825C06">
            <w:pPr>
              <w:jc w:val="center"/>
              <w:rPr>
                <w:rFonts w:ascii="Simplified Arabic" w:hAnsi="Simplified Arabic" w:cs="Simplified Arabic"/>
                <w:rtl/>
              </w:rPr>
            </w:pPr>
            <w:r w:rsidRPr="00740708">
              <w:rPr>
                <w:rFonts w:ascii="Simplified Arabic" w:hAnsi="Simplified Arabic" w:cs="Simplified Arabic"/>
                <w:rtl/>
              </w:rPr>
              <w:t>عرض لمشكلة مدرسية ودور الأخصائي الاجتماعي تجاهها</w:t>
            </w:r>
          </w:p>
        </w:tc>
      </w:tr>
    </w:tbl>
    <w:p w:rsidR="00A67DAA" w:rsidRDefault="00A67DAA" w:rsidP="00A67DAA">
      <w:pPr>
        <w:autoSpaceDE w:val="0"/>
        <w:autoSpaceDN w:val="0"/>
        <w:bidi/>
        <w:adjustRightInd w:val="0"/>
        <w:rPr>
          <w:rFonts w:ascii="Simplified Arabic" w:hAnsi="Simplified Arabic" w:cs="Simplified Arabic"/>
          <w:bCs/>
          <w:color w:val="auto"/>
          <w:rtl/>
        </w:rPr>
      </w:pPr>
    </w:p>
    <w:p w:rsidR="00825C06" w:rsidRPr="00740708" w:rsidRDefault="00825C06" w:rsidP="00825C06">
      <w:pPr>
        <w:autoSpaceDE w:val="0"/>
        <w:autoSpaceDN w:val="0"/>
        <w:bidi/>
        <w:adjustRightInd w:val="0"/>
        <w:rPr>
          <w:rFonts w:ascii="Simplified Arabic" w:hAnsi="Simplified Arabic" w:cs="Simplified Arabic"/>
          <w:bCs/>
          <w:color w:val="auto"/>
          <w:rtl/>
        </w:rPr>
      </w:pPr>
    </w:p>
    <w:p w:rsidR="00A67DAA" w:rsidRPr="00740708" w:rsidRDefault="00A67DAA" w:rsidP="00A67DAA">
      <w:pPr>
        <w:autoSpaceDE w:val="0"/>
        <w:autoSpaceDN w:val="0"/>
        <w:bidi/>
        <w:adjustRightInd w:val="0"/>
        <w:rPr>
          <w:rFonts w:ascii="Simplified Arabic" w:hAnsi="Simplified Arabic" w:cs="Simplified Arabic"/>
          <w:bCs/>
          <w:color w:val="auto"/>
          <w:rtl/>
        </w:rPr>
      </w:pPr>
    </w:p>
    <w:p w:rsidR="00853C77" w:rsidRPr="00740708" w:rsidRDefault="005A481C" w:rsidP="00A67DAA">
      <w:pPr>
        <w:autoSpaceDE w:val="0"/>
        <w:autoSpaceDN w:val="0"/>
        <w:bidi/>
        <w:adjustRightInd w:val="0"/>
        <w:rPr>
          <w:rFonts w:ascii="Simplified Arabic" w:hAnsi="Simplified Arabic" w:cs="Simplified Arabic"/>
          <w:b/>
          <w:bCs/>
          <w:color w:val="auto"/>
          <w:u w:val="single"/>
        </w:rPr>
      </w:pPr>
      <w:r w:rsidRPr="00740708">
        <w:rPr>
          <w:rFonts w:ascii="Simplified Arabic" w:hAnsi="Simplified Arabic" w:cs="Simplified Arabic"/>
          <w:bCs/>
          <w:color w:val="auto"/>
          <w:rtl/>
        </w:rPr>
        <w:t>القـوانـيـن</w:t>
      </w:r>
      <w:r w:rsidRPr="00740708">
        <w:rPr>
          <w:rFonts w:ascii="Simplified Arabic" w:hAnsi="Simplified Arabic" w:cs="Simplified Arabic"/>
          <w:b/>
          <w:color w:val="auto"/>
          <w:rtl/>
        </w:rPr>
        <w:t xml:space="preserve"> (مثال: السرقة الأدبية, سياسة الحضور):</w:t>
      </w: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5F615C" w:rsidP="0061043D">
      <w:pPr>
        <w:rPr>
          <w:sz w:val="28"/>
          <w:szCs w:val="28"/>
          <w:rtl/>
        </w:rPr>
      </w:pPr>
      <w:r>
        <w:rPr>
          <w:noProof/>
        </w:rPr>
        <mc:AlternateContent>
          <mc:Choice Requires="wps">
            <w:drawing>
              <wp:anchor distT="0" distB="0" distL="114300" distR="114300" simplePos="0" relativeHeight="251660800" behindDoc="0" locked="0" layoutInCell="1" allowOverlap="1" wp14:anchorId="7E50ECBF" wp14:editId="019767BB">
                <wp:simplePos x="0" y="0"/>
                <wp:positionH relativeFrom="column">
                  <wp:posOffset>9525</wp:posOffset>
                </wp:positionH>
                <wp:positionV relativeFrom="paragraph">
                  <wp:posOffset>70485</wp:posOffset>
                </wp:positionV>
                <wp:extent cx="6600825" cy="1371600"/>
                <wp:effectExtent l="133350" t="133350" r="161925" b="15240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371600"/>
                        </a:xfrm>
                        <a:prstGeom prst="roundRect">
                          <a:avLst>
                            <a:gd name="adj" fmla="val 14503"/>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75pt;margin-top:5.55pt;width:519.7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" fillcolor="window" strokecolor="windowText" strokeweight="2pt">
                <v:path arrowok="t"/>
              </v:roundrect>
            </w:pict>
          </mc:Fallback>
        </mc:AlternateContent>
      </w:r>
      <w:r w:rsidR="00A14791">
        <w:rPr>
          <w:noProof/>
        </w:rPr>
        <mc:AlternateContent>
          <mc:Choice Requires="wps">
            <w:drawing>
              <wp:anchor distT="0" distB="0" distL="114300" distR="114300" simplePos="0" relativeHeight="251664896" behindDoc="0" locked="0" layoutInCell="1" allowOverlap="1" wp14:anchorId="5B31FC48" wp14:editId="27A84AF9">
                <wp:simplePos x="0" y="0"/>
                <wp:positionH relativeFrom="column">
                  <wp:posOffset>0</wp:posOffset>
                </wp:positionH>
                <wp:positionV relativeFrom="paragraph">
                  <wp:posOffset>127635</wp:posOffset>
                </wp:positionV>
                <wp:extent cx="6581775" cy="1190625"/>
                <wp:effectExtent l="0" t="0" r="0" b="9525"/>
                <wp:wrapNone/>
                <wp:docPr id="46" name="مربع ن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1190625"/>
                        </a:xfrm>
                        <a:prstGeom prst="rect">
                          <a:avLst/>
                        </a:prstGeom>
                        <a:noFill/>
                        <a:ln>
                          <a:noFill/>
                        </a:ln>
                        <a:effectLst/>
                      </wps:spPr>
                      <wps:txbx>
                        <w:txbxContent>
                          <w:p w:rsidR="0061043D" w:rsidRDefault="0061043D" w:rsidP="0061043D">
                            <w:pPr>
                              <w:ind w:left="360"/>
                              <w:jc w:val="center"/>
                              <w:rPr>
                                <w:rFonts w:ascii="Simplified Arabic" w:hAnsi="Simplified Arabic" w:cs="Simplified Arabic"/>
                                <w:b/>
                                <w:bCs/>
                                <w:sz w:val="28"/>
                                <w:szCs w:val="28"/>
                                <w:u w:val="single"/>
                                <w:rtl/>
                              </w:rPr>
                            </w:pPr>
                            <w:r w:rsidRPr="009A66D5">
                              <w:rPr>
                                <w:rStyle w:val="1Char"/>
                                <w:rFonts w:hint="cs"/>
                                <w:rtl/>
                              </w:rPr>
                              <w:t>سياسة الحضور والغياب</w:t>
                            </w:r>
                            <w:r w:rsidRPr="000334E0">
                              <w:rPr>
                                <w:rFonts w:ascii="Simplified Arabic" w:hAnsi="Simplified Arabic" w:cs="Simplified Arabic" w:hint="cs"/>
                                <w:b/>
                                <w:bCs/>
                                <w:sz w:val="28"/>
                                <w:szCs w:val="28"/>
                                <w:u w:val="single"/>
                                <w:rtl/>
                              </w:rPr>
                              <w:t>:</w:t>
                            </w:r>
                          </w:p>
                          <w:p w:rsidR="005F615C" w:rsidRPr="000334E0" w:rsidRDefault="005F615C" w:rsidP="0061043D">
                            <w:pPr>
                              <w:ind w:left="360"/>
                              <w:jc w:val="center"/>
                              <w:rPr>
                                <w:rFonts w:ascii="Simplified Arabic" w:hAnsi="Simplified Arabic" w:cs="Simplified Arabic"/>
                                <w:b/>
                                <w:bCs/>
                                <w:sz w:val="28"/>
                                <w:szCs w:val="28"/>
                                <w:u w:val="single"/>
                              </w:rPr>
                            </w:pPr>
                          </w:p>
                          <w:p w:rsidR="0061043D" w:rsidRPr="00A14791" w:rsidRDefault="0059663D" w:rsidP="0059663D">
                            <w:pPr>
                              <w:bidi/>
                              <w:ind w:left="360"/>
                              <w:jc w:val="both"/>
                              <w:rPr>
                                <w:rFonts w:ascii="Simplified Arabic" w:hAnsi="Simplified Arabic" w:cs="Simplified Arabic"/>
                              </w:rPr>
                            </w:pPr>
                            <w:r>
                              <w:rPr>
                                <w:rFonts w:ascii="Simplified Arabic" w:hAnsi="Simplified Arabic" w:cs="Simplified Arabic" w:hint="cs"/>
                                <w:rtl/>
                              </w:rPr>
                              <w:tab/>
                            </w:r>
                            <w:r w:rsidR="0061043D" w:rsidRPr="00A14791">
                              <w:rPr>
                                <w:rFonts w:ascii="Simplified Arabic" w:hAnsi="Simplified Arabic" w:cs="Simplified Arabic"/>
                                <w:rtl/>
                              </w:rPr>
                              <w:t>الالتزام بالحضور في الوقت المحدد للمحاضرة ، وفي حال التأخير لأكثر من مرة سوف تحسب الطالبة غياب ، وفي حال عدم قدرة الطالبة على الحضور عليها أن تتقدم بعذر لأستاذة المقرر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6" o:spid="_x0000_s1026" type="#_x0000_t202" style="position:absolute;margin-left:0;margin-top:10.05pt;width:518.25pt;height:9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" filled="f" stroked="f">
                <v:path arrowok="t"/>
                <v:textbox>
                  <w:txbxContent>
                    <w:p w:rsidR="0061043D" w:rsidRDefault="0061043D" w:rsidP="0061043D">
                      <w:pPr>
                        <w:ind w:left="360"/>
                        <w:jc w:val="center"/>
                        <w:rPr>
                          <w:rFonts w:ascii="Simplified Arabic" w:hAnsi="Simplified Arabic" w:cs="Simplified Arabic" w:hint="cs"/>
                          <w:b/>
                          <w:bCs/>
                          <w:sz w:val="28"/>
                          <w:szCs w:val="28"/>
                          <w:u w:val="single"/>
                          <w:rtl/>
                        </w:rPr>
                      </w:pPr>
                      <w:r w:rsidRPr="009A66D5">
                        <w:rPr>
                          <w:rStyle w:val="1Char"/>
                          <w:rFonts w:hint="cs"/>
                          <w:rtl/>
                        </w:rPr>
                        <w:t xml:space="preserve">سياسة الحضور </w:t>
                      </w:r>
                      <w:proofErr w:type="gramStart"/>
                      <w:r w:rsidRPr="009A66D5">
                        <w:rPr>
                          <w:rStyle w:val="1Char"/>
                          <w:rFonts w:hint="cs"/>
                          <w:rtl/>
                        </w:rPr>
                        <w:t>والغياب</w:t>
                      </w:r>
                      <w:proofErr w:type="gramEnd"/>
                      <w:r w:rsidRPr="000334E0">
                        <w:rPr>
                          <w:rFonts w:ascii="Simplified Arabic" w:hAnsi="Simplified Arabic" w:cs="Simplified Arabic" w:hint="cs"/>
                          <w:b/>
                          <w:bCs/>
                          <w:sz w:val="28"/>
                          <w:szCs w:val="28"/>
                          <w:u w:val="single"/>
                          <w:rtl/>
                        </w:rPr>
                        <w:t>:</w:t>
                      </w:r>
                    </w:p>
                    <w:p w:rsidR="005F615C" w:rsidRPr="000334E0" w:rsidRDefault="005F615C" w:rsidP="0061043D">
                      <w:pPr>
                        <w:ind w:left="360"/>
                        <w:jc w:val="center"/>
                        <w:rPr>
                          <w:rFonts w:ascii="Simplified Arabic" w:hAnsi="Simplified Arabic" w:cs="Simplified Arabic"/>
                          <w:b/>
                          <w:bCs/>
                          <w:sz w:val="28"/>
                          <w:szCs w:val="28"/>
                          <w:u w:val="single"/>
                        </w:rPr>
                      </w:pPr>
                    </w:p>
                    <w:p w:rsidR="0061043D" w:rsidRPr="00A14791" w:rsidRDefault="0059663D" w:rsidP="0059663D">
                      <w:pPr>
                        <w:bidi/>
                        <w:ind w:left="360"/>
                        <w:jc w:val="both"/>
                        <w:rPr>
                          <w:rFonts w:ascii="Simplified Arabic" w:hAnsi="Simplified Arabic" w:cs="Simplified Arabic"/>
                        </w:rPr>
                      </w:pPr>
                      <w:r>
                        <w:rPr>
                          <w:rFonts w:ascii="Simplified Arabic" w:hAnsi="Simplified Arabic" w:cs="Simplified Arabic" w:hint="cs"/>
                          <w:rtl/>
                        </w:rPr>
                        <w:tab/>
                      </w:r>
                      <w:r w:rsidR="0061043D" w:rsidRPr="00A14791">
                        <w:rPr>
                          <w:rFonts w:ascii="Simplified Arabic" w:hAnsi="Simplified Arabic" w:cs="Simplified Arabic"/>
                          <w:rtl/>
                        </w:rPr>
                        <w:t xml:space="preserve">الالتزام بالحضور في الوقت المحدد </w:t>
                      </w:r>
                      <w:proofErr w:type="gramStart"/>
                      <w:r w:rsidR="0061043D" w:rsidRPr="00A14791">
                        <w:rPr>
                          <w:rFonts w:ascii="Simplified Arabic" w:hAnsi="Simplified Arabic" w:cs="Simplified Arabic"/>
                          <w:rtl/>
                        </w:rPr>
                        <w:t>للمحاضرة ،</w:t>
                      </w:r>
                      <w:proofErr w:type="gramEnd"/>
                      <w:r w:rsidR="0061043D" w:rsidRPr="00A14791">
                        <w:rPr>
                          <w:rFonts w:ascii="Simplified Arabic" w:hAnsi="Simplified Arabic" w:cs="Simplified Arabic"/>
                          <w:rtl/>
                        </w:rPr>
                        <w:t xml:space="preserve"> وفي حال التأخير لأكثر من مرة سوف تحسب الطالبة غياب ، وفي حال عدم قدرة الطالبة على الحضور عليها أن تتقدم بعذر لأستاذة المقرر .</w:t>
                      </w:r>
                    </w:p>
                  </w:txbxContent>
                </v:textbox>
              </v:shape>
            </w:pict>
          </mc:Fallback>
        </mc:AlternateContent>
      </w: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5F615C" w:rsidP="0061043D">
      <w:pPr>
        <w:rPr>
          <w:sz w:val="28"/>
          <w:szCs w:val="28"/>
          <w:rtl/>
        </w:rPr>
      </w:pPr>
      <w:r>
        <w:rPr>
          <w:noProof/>
        </w:rPr>
        <mc:AlternateContent>
          <mc:Choice Requires="wps">
            <w:drawing>
              <wp:anchor distT="0" distB="0" distL="114300" distR="114300" simplePos="0" relativeHeight="251665920" behindDoc="0" locked="0" layoutInCell="1" allowOverlap="1" wp14:anchorId="75E694FE" wp14:editId="29EEDA9F">
                <wp:simplePos x="0" y="0"/>
                <wp:positionH relativeFrom="column">
                  <wp:posOffset>38100</wp:posOffset>
                </wp:positionH>
                <wp:positionV relativeFrom="paragraph">
                  <wp:posOffset>154305</wp:posOffset>
                </wp:positionV>
                <wp:extent cx="6600825" cy="2457450"/>
                <wp:effectExtent l="0" t="0" r="0" b="0"/>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2457450"/>
                        </a:xfrm>
                        <a:prstGeom prst="rect">
                          <a:avLst/>
                        </a:prstGeom>
                        <a:noFill/>
                        <a:ln>
                          <a:noFill/>
                        </a:ln>
                        <a:effectLst/>
                      </wps:spPr>
                      <wps:txbx>
                        <w:txbxContent>
                          <w:p w:rsidR="005F615C" w:rsidRDefault="0061043D" w:rsidP="005F615C">
                            <w:pPr>
                              <w:pStyle w:val="1"/>
                              <w:rPr>
                                <w:noProof/>
                                <w:rtl/>
                              </w:rPr>
                            </w:pPr>
                            <w:r w:rsidRPr="002B5E63">
                              <w:rPr>
                                <w:rFonts w:hint="cs"/>
                                <w:noProof/>
                                <w:rtl/>
                              </w:rPr>
                              <w:t xml:space="preserve">سياسة تسليم الواجبات </w:t>
                            </w:r>
                            <w:r w:rsidR="00A14791">
                              <w:rPr>
                                <w:rFonts w:hint="cs"/>
                                <w:noProof/>
                                <w:rtl/>
                              </w:rPr>
                              <w:t>:</w:t>
                            </w:r>
                          </w:p>
                          <w:p w:rsidR="005F615C" w:rsidRPr="002B5E63" w:rsidRDefault="005F615C" w:rsidP="005F615C">
                            <w:pPr>
                              <w:pStyle w:val="1"/>
                              <w:rPr>
                                <w:noProof/>
                                <w:rtl/>
                              </w:rPr>
                            </w:pPr>
                          </w:p>
                          <w:p w:rsidR="0061043D" w:rsidRDefault="0061043D" w:rsidP="0061043D">
                            <w:pPr>
                              <w:numPr>
                                <w:ilvl w:val="0"/>
                                <w:numId w:val="16"/>
                              </w:numPr>
                              <w:bidi/>
                              <w:rPr>
                                <w:rFonts w:ascii="Simplified Arabic" w:hAnsi="Simplified Arabic" w:cs="Simplified Arabic"/>
                              </w:rPr>
                            </w:pPr>
                            <w:r w:rsidRPr="002B5E63">
                              <w:rPr>
                                <w:rFonts w:ascii="Simplified Arabic" w:hAnsi="Simplified Arabic" w:cs="Simplified Arabic"/>
                                <w:rtl/>
                              </w:rPr>
                              <w:t xml:space="preserve">الالتزام </w:t>
                            </w:r>
                            <w:r>
                              <w:rPr>
                                <w:rFonts w:ascii="Simplified Arabic" w:hAnsi="Simplified Arabic" w:cs="Simplified Arabic" w:hint="cs"/>
                                <w:rtl/>
                              </w:rPr>
                              <w:t>بالتسليم</w:t>
                            </w:r>
                            <w:r w:rsidRPr="002B5E63">
                              <w:rPr>
                                <w:rFonts w:ascii="Simplified Arabic" w:hAnsi="Simplified Arabic" w:cs="Simplified Arabic"/>
                                <w:rtl/>
                              </w:rPr>
                              <w:t xml:space="preserve"> في الموعد المحدد ، وكل يوم تأخير ستحسم درجة </w:t>
                            </w:r>
                            <w:r>
                              <w:rPr>
                                <w:rFonts w:ascii="Simplified Arabic" w:hAnsi="Simplified Arabic" w:cs="Simplified Arabic" w:hint="cs"/>
                                <w:rtl/>
                              </w:rPr>
                              <w:t>عن كل يوم تأخير</w:t>
                            </w:r>
                            <w:r w:rsidRPr="002B5E63">
                              <w:rPr>
                                <w:rFonts w:ascii="Simplified Arabic" w:hAnsi="Simplified Arabic" w:cs="Simplified Arabic"/>
                                <w:rtl/>
                              </w:rPr>
                              <w:t>.</w:t>
                            </w:r>
                          </w:p>
                          <w:p w:rsidR="0061043D" w:rsidRPr="002B5E63" w:rsidRDefault="0061043D" w:rsidP="0061043D">
                            <w:pPr>
                              <w:numPr>
                                <w:ilvl w:val="0"/>
                                <w:numId w:val="16"/>
                              </w:numPr>
                              <w:bidi/>
                              <w:rPr>
                                <w:rFonts w:ascii="Simplified Arabic" w:hAnsi="Simplified Arabic" w:cs="Simplified Arabic"/>
                              </w:rPr>
                            </w:pPr>
                            <w:r>
                              <w:rPr>
                                <w:rFonts w:ascii="Simplified Arabic" w:hAnsi="Simplified Arabic" w:cs="Simplified Arabic" w:hint="cs"/>
                                <w:rtl/>
                              </w:rPr>
                              <w:t>لا أقبل بالتسليم عبر البريد الإلكتروني.</w:t>
                            </w:r>
                          </w:p>
                          <w:p w:rsidR="0061043D" w:rsidRPr="002B5E63" w:rsidRDefault="0061043D" w:rsidP="0061043D">
                            <w:pPr>
                              <w:numPr>
                                <w:ilvl w:val="0"/>
                                <w:numId w:val="16"/>
                              </w:numPr>
                              <w:bidi/>
                              <w:rPr>
                                <w:rFonts w:ascii="Simplified Arabic" w:hAnsi="Simplified Arabic" w:cs="Simplified Arabic"/>
                                <w:b/>
                                <w:bCs/>
                                <w:rtl/>
                              </w:rPr>
                            </w:pPr>
                            <w:r w:rsidRPr="002B5E63">
                              <w:rPr>
                                <w:rFonts w:ascii="Simplified Arabic" w:hAnsi="Simplified Arabic" w:cs="Simplified Arabic"/>
                                <w:b/>
                                <w:bCs/>
                                <w:rtl/>
                              </w:rPr>
                              <w:t xml:space="preserve">أن يكون نوع وحجم الخط المستخدم في </w:t>
                            </w:r>
                            <w:r>
                              <w:rPr>
                                <w:rFonts w:ascii="Simplified Arabic" w:hAnsi="Simplified Arabic" w:cs="Simplified Arabic" w:hint="cs"/>
                                <w:b/>
                                <w:bCs/>
                                <w:rtl/>
                              </w:rPr>
                              <w:t>ال</w:t>
                            </w:r>
                            <w:r w:rsidRPr="002B5E63">
                              <w:rPr>
                                <w:rFonts w:ascii="Simplified Arabic" w:hAnsi="Simplified Arabic" w:cs="Simplified Arabic"/>
                                <w:b/>
                                <w:bCs/>
                                <w:rtl/>
                              </w:rPr>
                              <w:t>كتابة</w:t>
                            </w:r>
                            <w:r>
                              <w:rPr>
                                <w:rFonts w:ascii="Simplified Arabic" w:hAnsi="Simplified Arabic" w:cs="Simplified Arabic" w:hint="cs"/>
                                <w:b/>
                                <w:bCs/>
                                <w:rtl/>
                              </w:rPr>
                              <w:t xml:space="preserve"> </w:t>
                            </w:r>
                            <w:r w:rsidRPr="002B5E63">
                              <w:rPr>
                                <w:rFonts w:ascii="Simplified Arabic" w:hAnsi="Simplified Arabic" w:cs="Simplified Arabic"/>
                                <w:b/>
                                <w:bCs/>
                                <w:rtl/>
                              </w:rPr>
                              <w:t>كما يلي:</w:t>
                            </w:r>
                          </w:p>
                          <w:p w:rsidR="0061043D" w:rsidRPr="002B5E63" w:rsidRDefault="0061043D" w:rsidP="0061043D">
                            <w:pPr>
                              <w:ind w:left="360"/>
                              <w:jc w:val="right"/>
                              <w:rPr>
                                <w:rFonts w:ascii="Simplified Arabic" w:hAnsi="Simplified Arabic" w:cs="Simplified Arabic"/>
                              </w:rPr>
                            </w:pPr>
                            <w:r>
                              <w:rPr>
                                <w:rFonts w:ascii="Simplified Arabic" w:hAnsi="Simplified Arabic" w:cs="Simplified Arabic" w:hint="cs"/>
                                <w:rtl/>
                              </w:rPr>
                              <w:t xml:space="preserve">وحجم 14 . </w:t>
                            </w:r>
                            <w:r w:rsidRPr="0061043D">
                              <w:rPr>
                                <w:rFonts w:ascii="Simplified Arabic" w:hAnsi="Simplified Arabic" w:cs="Simplified Arabic"/>
                              </w:rPr>
                              <w:t xml:space="preserve"> </w:t>
                            </w:r>
                            <w:r w:rsidRPr="002B5E63">
                              <w:rPr>
                                <w:rFonts w:ascii="Simplified Arabic" w:hAnsi="Simplified Arabic" w:cs="Simplified Arabic"/>
                              </w:rPr>
                              <w:t>Simplified Arabic</w:t>
                            </w:r>
                            <w:r>
                              <w:rPr>
                                <w:rFonts w:ascii="Simplified Arabic" w:hAnsi="Simplified Arabic" w:cs="Simplified Arabic" w:hint="cs"/>
                                <w:rtl/>
                              </w:rPr>
                              <w:t xml:space="preserve">نوع الخط: </w:t>
                            </w:r>
                            <w:r w:rsidRPr="002B5E63">
                              <w:rPr>
                                <w:rFonts w:ascii="Simplified Arabic" w:hAnsi="Simplified Arabic" w:cs="Simplified Arabic"/>
                                <w:rtl/>
                              </w:rPr>
                              <w:t xml:space="preserve"> </w:t>
                            </w:r>
                            <w:r>
                              <w:rPr>
                                <w:rFonts w:ascii="Simplified Arabic" w:hAnsi="Simplified Arabic" w:cs="Simplified Arabic"/>
                              </w:rPr>
                              <w:t xml:space="preserve"> </w:t>
                            </w:r>
                          </w:p>
                          <w:p w:rsidR="0061043D" w:rsidRDefault="0061043D" w:rsidP="00A14791">
                            <w:pPr>
                              <w:numPr>
                                <w:ilvl w:val="0"/>
                                <w:numId w:val="16"/>
                              </w:numPr>
                              <w:bidi/>
                              <w:rPr>
                                <w:rFonts w:ascii="Simplified Arabic" w:hAnsi="Simplified Arabic" w:cs="Simplified Arabic"/>
                              </w:rPr>
                            </w:pPr>
                            <w:r w:rsidRPr="002B5E63">
                              <w:rPr>
                                <w:rFonts w:ascii="Simplified Arabic" w:hAnsi="Simplified Arabic" w:cs="Simplified Arabic"/>
                                <w:rtl/>
                              </w:rPr>
                              <w:t xml:space="preserve">أن تحتوي صفحة الغلاف على عنوان </w:t>
                            </w:r>
                            <w:r>
                              <w:rPr>
                                <w:rFonts w:ascii="Simplified Arabic" w:hAnsi="Simplified Arabic" w:cs="Simplified Arabic" w:hint="cs"/>
                                <w:rtl/>
                              </w:rPr>
                              <w:t>الواجب</w:t>
                            </w:r>
                            <w:r w:rsidRPr="002B5E63">
                              <w:rPr>
                                <w:rFonts w:ascii="Simplified Arabic" w:hAnsi="Simplified Arabic" w:cs="Simplified Arabic"/>
                                <w:rtl/>
                              </w:rPr>
                              <w:t xml:space="preserve"> ، واسم المقرر ،</w:t>
                            </w:r>
                            <w:r>
                              <w:rPr>
                                <w:rFonts w:ascii="Simplified Arabic" w:hAnsi="Simplified Arabic" w:cs="Simplified Arabic" w:hint="cs"/>
                                <w:rtl/>
                              </w:rPr>
                              <w:t xml:space="preserve"> وأستاذة المقرر،</w:t>
                            </w:r>
                            <w:r w:rsidR="00A14791">
                              <w:rPr>
                                <w:rFonts w:ascii="Simplified Arabic" w:hAnsi="Simplified Arabic" w:cs="Simplified Arabic" w:hint="cs"/>
                                <w:rtl/>
                              </w:rPr>
                              <w:t xml:space="preserve"> </w:t>
                            </w:r>
                            <w:r>
                              <w:rPr>
                                <w:rFonts w:ascii="Simplified Arabic" w:hAnsi="Simplified Arabic" w:cs="Simplified Arabic" w:hint="cs"/>
                                <w:rtl/>
                              </w:rPr>
                              <w:t>و</w:t>
                            </w:r>
                            <w:r w:rsidRPr="002B5E63">
                              <w:rPr>
                                <w:rFonts w:ascii="Simplified Arabic" w:hAnsi="Simplified Arabic" w:cs="Simplified Arabic"/>
                                <w:rtl/>
                              </w:rPr>
                              <w:t xml:space="preserve"> </w:t>
                            </w:r>
                            <w:r>
                              <w:rPr>
                                <w:rFonts w:ascii="Simplified Arabic" w:hAnsi="Simplified Arabic" w:cs="Simplified Arabic" w:hint="cs"/>
                                <w:rtl/>
                              </w:rPr>
                              <w:t>اسم الطالبة ورقمها الجامعي والتسلسلي.</w:t>
                            </w:r>
                          </w:p>
                          <w:p w:rsidR="0061043D" w:rsidRDefault="0061043D" w:rsidP="0061043D">
                            <w:pPr>
                              <w:numPr>
                                <w:ilvl w:val="0"/>
                                <w:numId w:val="16"/>
                              </w:numPr>
                              <w:bidi/>
                              <w:rPr>
                                <w:rFonts w:ascii="Simplified Arabic" w:hAnsi="Simplified Arabic" w:cs="Simplified Arabic"/>
                              </w:rPr>
                            </w:pPr>
                            <w:r w:rsidRPr="002B5E63">
                              <w:rPr>
                                <w:rFonts w:ascii="Simplified Arabic" w:hAnsi="Simplified Arabic" w:cs="Simplified Arabic"/>
                                <w:rtl/>
                              </w:rPr>
                              <w:t>يراعى التنويع في المراجع كالمقالات والدراسات والبحوث والكتب والمواقع الإلكترونية الرسمية.</w:t>
                            </w:r>
                          </w:p>
                          <w:p w:rsidR="0061043D" w:rsidRPr="0061043D" w:rsidRDefault="0061043D" w:rsidP="0061043D">
                            <w:pPr>
                              <w:pStyle w:val="a3"/>
                              <w:numPr>
                                <w:ilvl w:val="0"/>
                                <w:numId w:val="16"/>
                              </w:numPr>
                              <w:spacing w:after="0" w:line="240" w:lineRule="auto"/>
                              <w:rPr>
                                <w:rFonts w:ascii="Simplified Arabic" w:hAnsi="Simplified Arabic" w:cs="Simplified Arabic"/>
                                <w:sz w:val="24"/>
                                <w:szCs w:val="24"/>
                              </w:rPr>
                            </w:pPr>
                            <w:r w:rsidRPr="0061043D">
                              <w:rPr>
                                <w:rFonts w:ascii="Simplified Arabic" w:hAnsi="Simplified Arabic" w:cs="Simplified Arabic"/>
                                <w:sz w:val="24"/>
                                <w:szCs w:val="24"/>
                                <w:rtl/>
                              </w:rPr>
                              <w:t>الالتزام بتسليم ال</w:t>
                            </w:r>
                            <w:r w:rsidRPr="0061043D">
                              <w:rPr>
                                <w:rFonts w:ascii="Simplified Arabic" w:hAnsi="Simplified Arabic" w:cs="Simplified Arabic" w:hint="cs"/>
                                <w:sz w:val="24"/>
                                <w:szCs w:val="24"/>
                                <w:rtl/>
                              </w:rPr>
                              <w:t>واجبات</w:t>
                            </w:r>
                            <w:r w:rsidRPr="0061043D">
                              <w:rPr>
                                <w:rFonts w:ascii="Simplified Arabic" w:hAnsi="Simplified Arabic" w:cs="Simplified Arabic"/>
                                <w:sz w:val="24"/>
                                <w:szCs w:val="24"/>
                                <w:rtl/>
                              </w:rPr>
                              <w:t xml:space="preserve"> في الموعد المحدد ، مع مراعاة الكتابة بطريقة سليمة نحوياً وإملائياً.</w:t>
                            </w:r>
                          </w:p>
                          <w:p w:rsidR="0061043D" w:rsidRPr="002B5E63" w:rsidRDefault="0061043D" w:rsidP="0061043D">
                            <w:pPr>
                              <w:bidi/>
                              <w:ind w:left="360"/>
                              <w:rPr>
                                <w:rFonts w:ascii="Simplified Arabic" w:hAnsi="Simplified Arabic" w:cs="Simplified Arabic"/>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7" o:spid="_x0000_s1027" type="#_x0000_t202" style="position:absolute;margin-left:3pt;margin-top:12.15pt;width:519.75pt;height:1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" filled="f" stroked="f">
                <v:path arrowok="t"/>
                <v:textbox>
                  <w:txbxContent>
                    <w:p w:rsidR="005F615C" w:rsidRDefault="0061043D" w:rsidP="005F615C">
                      <w:pPr>
                        <w:pStyle w:val="1"/>
                        <w:rPr>
                          <w:rFonts w:hint="cs"/>
                          <w:noProof/>
                          <w:rtl/>
                        </w:rPr>
                      </w:pPr>
                      <w:r w:rsidRPr="002B5E63">
                        <w:rPr>
                          <w:rFonts w:hint="cs"/>
                          <w:noProof/>
                          <w:rtl/>
                        </w:rPr>
                        <w:t xml:space="preserve">سياسة تسليم الواجبات </w:t>
                      </w:r>
                      <w:r w:rsidR="00A14791">
                        <w:rPr>
                          <w:rFonts w:hint="cs"/>
                          <w:noProof/>
                          <w:rtl/>
                        </w:rPr>
                        <w:t>:</w:t>
                      </w:r>
                    </w:p>
                    <w:p w:rsidR="005F615C" w:rsidRPr="002B5E63" w:rsidRDefault="005F615C" w:rsidP="005F615C">
                      <w:pPr>
                        <w:pStyle w:val="1"/>
                        <w:rPr>
                          <w:noProof/>
                          <w:rtl/>
                        </w:rPr>
                      </w:pPr>
                    </w:p>
                    <w:p w:rsidR="0061043D" w:rsidRDefault="0061043D" w:rsidP="0061043D">
                      <w:pPr>
                        <w:numPr>
                          <w:ilvl w:val="0"/>
                          <w:numId w:val="16"/>
                        </w:numPr>
                        <w:bidi/>
                        <w:rPr>
                          <w:rFonts w:ascii="Simplified Arabic" w:hAnsi="Simplified Arabic" w:cs="Simplified Arabic"/>
                        </w:rPr>
                      </w:pPr>
                      <w:r w:rsidRPr="002B5E63">
                        <w:rPr>
                          <w:rFonts w:ascii="Simplified Arabic" w:hAnsi="Simplified Arabic" w:cs="Simplified Arabic"/>
                          <w:rtl/>
                        </w:rPr>
                        <w:t xml:space="preserve">الالتزام </w:t>
                      </w:r>
                      <w:r>
                        <w:rPr>
                          <w:rFonts w:ascii="Simplified Arabic" w:hAnsi="Simplified Arabic" w:cs="Simplified Arabic" w:hint="cs"/>
                          <w:rtl/>
                        </w:rPr>
                        <w:t>بالتسليم</w:t>
                      </w:r>
                      <w:r w:rsidRPr="002B5E63">
                        <w:rPr>
                          <w:rFonts w:ascii="Simplified Arabic" w:hAnsi="Simplified Arabic" w:cs="Simplified Arabic"/>
                          <w:rtl/>
                        </w:rPr>
                        <w:t xml:space="preserve"> في الموعد </w:t>
                      </w:r>
                      <w:proofErr w:type="gramStart"/>
                      <w:r w:rsidRPr="002B5E63">
                        <w:rPr>
                          <w:rFonts w:ascii="Simplified Arabic" w:hAnsi="Simplified Arabic" w:cs="Simplified Arabic"/>
                          <w:rtl/>
                        </w:rPr>
                        <w:t>المحدد ،</w:t>
                      </w:r>
                      <w:proofErr w:type="gramEnd"/>
                      <w:r w:rsidRPr="002B5E63">
                        <w:rPr>
                          <w:rFonts w:ascii="Simplified Arabic" w:hAnsi="Simplified Arabic" w:cs="Simplified Arabic"/>
                          <w:rtl/>
                        </w:rPr>
                        <w:t xml:space="preserve"> وكل يوم تأخير ستحسم درجة </w:t>
                      </w:r>
                      <w:r>
                        <w:rPr>
                          <w:rFonts w:ascii="Simplified Arabic" w:hAnsi="Simplified Arabic" w:cs="Simplified Arabic" w:hint="cs"/>
                          <w:rtl/>
                        </w:rPr>
                        <w:t>عن كل</w:t>
                      </w:r>
                      <w:r>
                        <w:rPr>
                          <w:rFonts w:ascii="Simplified Arabic" w:hAnsi="Simplified Arabic" w:cs="Simplified Arabic" w:hint="cs"/>
                          <w:rtl/>
                        </w:rPr>
                        <w:t xml:space="preserve"> يوم تأخير</w:t>
                      </w:r>
                      <w:r w:rsidRPr="002B5E63">
                        <w:rPr>
                          <w:rFonts w:ascii="Simplified Arabic" w:hAnsi="Simplified Arabic" w:cs="Simplified Arabic"/>
                          <w:rtl/>
                        </w:rPr>
                        <w:t>.</w:t>
                      </w:r>
                    </w:p>
                    <w:p w:rsidR="0061043D" w:rsidRPr="002B5E63" w:rsidRDefault="0061043D" w:rsidP="0061043D">
                      <w:pPr>
                        <w:numPr>
                          <w:ilvl w:val="0"/>
                          <w:numId w:val="16"/>
                        </w:numPr>
                        <w:bidi/>
                        <w:rPr>
                          <w:rFonts w:ascii="Simplified Arabic" w:hAnsi="Simplified Arabic" w:cs="Simplified Arabic"/>
                        </w:rPr>
                      </w:pPr>
                      <w:proofErr w:type="gramStart"/>
                      <w:r>
                        <w:rPr>
                          <w:rFonts w:ascii="Simplified Arabic" w:hAnsi="Simplified Arabic" w:cs="Simplified Arabic" w:hint="cs"/>
                          <w:rtl/>
                        </w:rPr>
                        <w:t>لا</w:t>
                      </w:r>
                      <w:proofErr w:type="gramEnd"/>
                      <w:r>
                        <w:rPr>
                          <w:rFonts w:ascii="Simplified Arabic" w:hAnsi="Simplified Arabic" w:cs="Simplified Arabic" w:hint="cs"/>
                          <w:rtl/>
                        </w:rPr>
                        <w:t xml:space="preserve"> أقبل ب</w:t>
                      </w:r>
                      <w:r>
                        <w:rPr>
                          <w:rFonts w:ascii="Simplified Arabic" w:hAnsi="Simplified Arabic" w:cs="Simplified Arabic" w:hint="cs"/>
                          <w:rtl/>
                        </w:rPr>
                        <w:t>ال</w:t>
                      </w:r>
                      <w:r>
                        <w:rPr>
                          <w:rFonts w:ascii="Simplified Arabic" w:hAnsi="Simplified Arabic" w:cs="Simplified Arabic" w:hint="cs"/>
                          <w:rtl/>
                        </w:rPr>
                        <w:t>تسليم عبر البريد الإلكتروني.</w:t>
                      </w:r>
                    </w:p>
                    <w:p w:rsidR="0061043D" w:rsidRPr="002B5E63" w:rsidRDefault="0061043D" w:rsidP="0061043D">
                      <w:pPr>
                        <w:numPr>
                          <w:ilvl w:val="0"/>
                          <w:numId w:val="16"/>
                        </w:numPr>
                        <w:bidi/>
                        <w:rPr>
                          <w:rFonts w:ascii="Simplified Arabic" w:hAnsi="Simplified Arabic" w:cs="Simplified Arabic"/>
                          <w:b/>
                          <w:bCs/>
                          <w:rtl/>
                        </w:rPr>
                      </w:pPr>
                      <w:proofErr w:type="gramStart"/>
                      <w:r w:rsidRPr="002B5E63">
                        <w:rPr>
                          <w:rFonts w:ascii="Simplified Arabic" w:hAnsi="Simplified Arabic" w:cs="Simplified Arabic"/>
                          <w:b/>
                          <w:bCs/>
                          <w:rtl/>
                        </w:rPr>
                        <w:t>أن</w:t>
                      </w:r>
                      <w:proofErr w:type="gramEnd"/>
                      <w:r w:rsidRPr="002B5E63">
                        <w:rPr>
                          <w:rFonts w:ascii="Simplified Arabic" w:hAnsi="Simplified Arabic" w:cs="Simplified Arabic"/>
                          <w:b/>
                          <w:bCs/>
                          <w:rtl/>
                        </w:rPr>
                        <w:t xml:space="preserve"> يكون نوع وحجم الخط المستخدم في </w:t>
                      </w:r>
                      <w:r>
                        <w:rPr>
                          <w:rFonts w:ascii="Simplified Arabic" w:hAnsi="Simplified Arabic" w:cs="Simplified Arabic" w:hint="cs"/>
                          <w:b/>
                          <w:bCs/>
                          <w:rtl/>
                        </w:rPr>
                        <w:t>ال</w:t>
                      </w:r>
                      <w:r w:rsidRPr="002B5E63">
                        <w:rPr>
                          <w:rFonts w:ascii="Simplified Arabic" w:hAnsi="Simplified Arabic" w:cs="Simplified Arabic"/>
                          <w:b/>
                          <w:bCs/>
                          <w:rtl/>
                        </w:rPr>
                        <w:t>كتابة</w:t>
                      </w:r>
                      <w:r>
                        <w:rPr>
                          <w:rFonts w:ascii="Simplified Arabic" w:hAnsi="Simplified Arabic" w:cs="Simplified Arabic" w:hint="cs"/>
                          <w:b/>
                          <w:bCs/>
                          <w:rtl/>
                        </w:rPr>
                        <w:t xml:space="preserve"> </w:t>
                      </w:r>
                      <w:r w:rsidRPr="002B5E63">
                        <w:rPr>
                          <w:rFonts w:ascii="Simplified Arabic" w:hAnsi="Simplified Arabic" w:cs="Simplified Arabic"/>
                          <w:b/>
                          <w:bCs/>
                          <w:rtl/>
                        </w:rPr>
                        <w:t>كما يلي:</w:t>
                      </w:r>
                    </w:p>
                    <w:p w:rsidR="0061043D" w:rsidRPr="002B5E63" w:rsidRDefault="0061043D" w:rsidP="0061043D">
                      <w:pPr>
                        <w:ind w:left="360"/>
                        <w:jc w:val="right"/>
                        <w:rPr>
                          <w:rFonts w:ascii="Simplified Arabic" w:hAnsi="Simplified Arabic" w:cs="Simplified Arabic"/>
                        </w:rPr>
                      </w:pPr>
                      <w:r>
                        <w:rPr>
                          <w:rFonts w:ascii="Simplified Arabic" w:hAnsi="Simplified Arabic" w:cs="Simplified Arabic" w:hint="cs"/>
                          <w:rtl/>
                        </w:rPr>
                        <w:t xml:space="preserve">وحجم </w:t>
                      </w:r>
                      <w:proofErr w:type="gramStart"/>
                      <w:r>
                        <w:rPr>
                          <w:rFonts w:ascii="Simplified Arabic" w:hAnsi="Simplified Arabic" w:cs="Simplified Arabic" w:hint="cs"/>
                          <w:rtl/>
                        </w:rPr>
                        <w:t>14 .</w:t>
                      </w:r>
                      <w:proofErr w:type="gramEnd"/>
                      <w:r>
                        <w:rPr>
                          <w:rFonts w:ascii="Simplified Arabic" w:hAnsi="Simplified Arabic" w:cs="Simplified Arabic" w:hint="cs"/>
                          <w:rtl/>
                        </w:rPr>
                        <w:t xml:space="preserve"> </w:t>
                      </w:r>
                      <w:r w:rsidRPr="0061043D">
                        <w:rPr>
                          <w:rFonts w:ascii="Simplified Arabic" w:hAnsi="Simplified Arabic" w:cs="Simplified Arabic"/>
                        </w:rPr>
                        <w:t xml:space="preserve"> </w:t>
                      </w:r>
                      <w:r w:rsidRPr="002B5E63">
                        <w:rPr>
                          <w:rFonts w:ascii="Simplified Arabic" w:hAnsi="Simplified Arabic" w:cs="Simplified Arabic"/>
                        </w:rPr>
                        <w:t>Simplified Arabic</w:t>
                      </w:r>
                      <w:r>
                        <w:rPr>
                          <w:rFonts w:ascii="Simplified Arabic" w:hAnsi="Simplified Arabic" w:cs="Simplified Arabic" w:hint="cs"/>
                          <w:rtl/>
                        </w:rPr>
                        <w:t xml:space="preserve">نوع الخط: </w:t>
                      </w:r>
                      <w:r w:rsidRPr="002B5E63">
                        <w:rPr>
                          <w:rFonts w:ascii="Simplified Arabic" w:hAnsi="Simplified Arabic" w:cs="Simplified Arabic"/>
                          <w:rtl/>
                        </w:rPr>
                        <w:t xml:space="preserve"> </w:t>
                      </w:r>
                      <w:r>
                        <w:rPr>
                          <w:rFonts w:ascii="Simplified Arabic" w:hAnsi="Simplified Arabic" w:cs="Simplified Arabic"/>
                        </w:rPr>
                        <w:t xml:space="preserve"> </w:t>
                      </w:r>
                    </w:p>
                    <w:p w:rsidR="0061043D" w:rsidRDefault="0061043D" w:rsidP="00A14791">
                      <w:pPr>
                        <w:numPr>
                          <w:ilvl w:val="0"/>
                          <w:numId w:val="16"/>
                        </w:numPr>
                        <w:bidi/>
                        <w:rPr>
                          <w:rFonts w:ascii="Simplified Arabic" w:hAnsi="Simplified Arabic" w:cs="Simplified Arabic" w:hint="cs"/>
                        </w:rPr>
                      </w:pPr>
                      <w:r w:rsidRPr="002B5E63">
                        <w:rPr>
                          <w:rFonts w:ascii="Simplified Arabic" w:hAnsi="Simplified Arabic" w:cs="Simplified Arabic"/>
                          <w:rtl/>
                        </w:rPr>
                        <w:t xml:space="preserve">أن تحتوي صفحة الغلاف على عنوان </w:t>
                      </w:r>
                      <w:proofErr w:type="gramStart"/>
                      <w:r>
                        <w:rPr>
                          <w:rFonts w:ascii="Simplified Arabic" w:hAnsi="Simplified Arabic" w:cs="Simplified Arabic" w:hint="cs"/>
                          <w:rtl/>
                        </w:rPr>
                        <w:t>الواجب</w:t>
                      </w:r>
                      <w:r w:rsidRPr="002B5E63">
                        <w:rPr>
                          <w:rFonts w:ascii="Simplified Arabic" w:hAnsi="Simplified Arabic" w:cs="Simplified Arabic"/>
                          <w:rtl/>
                        </w:rPr>
                        <w:t xml:space="preserve"> ،</w:t>
                      </w:r>
                      <w:proofErr w:type="gramEnd"/>
                      <w:r w:rsidRPr="002B5E63">
                        <w:rPr>
                          <w:rFonts w:ascii="Simplified Arabic" w:hAnsi="Simplified Arabic" w:cs="Simplified Arabic"/>
                          <w:rtl/>
                        </w:rPr>
                        <w:t xml:space="preserve"> واسم المقرر ،</w:t>
                      </w:r>
                      <w:r>
                        <w:rPr>
                          <w:rFonts w:ascii="Simplified Arabic" w:hAnsi="Simplified Arabic" w:cs="Simplified Arabic" w:hint="cs"/>
                          <w:rtl/>
                        </w:rPr>
                        <w:t xml:space="preserve"> وأستاذة المقرر،</w:t>
                      </w:r>
                      <w:r w:rsidR="00A14791">
                        <w:rPr>
                          <w:rFonts w:ascii="Simplified Arabic" w:hAnsi="Simplified Arabic" w:cs="Simplified Arabic" w:hint="cs"/>
                          <w:rtl/>
                        </w:rPr>
                        <w:t xml:space="preserve"> </w:t>
                      </w:r>
                      <w:r>
                        <w:rPr>
                          <w:rFonts w:ascii="Simplified Arabic" w:hAnsi="Simplified Arabic" w:cs="Simplified Arabic" w:hint="cs"/>
                          <w:rtl/>
                        </w:rPr>
                        <w:t>و</w:t>
                      </w:r>
                      <w:r w:rsidRPr="002B5E63">
                        <w:rPr>
                          <w:rFonts w:ascii="Simplified Arabic" w:hAnsi="Simplified Arabic" w:cs="Simplified Arabic"/>
                          <w:rtl/>
                        </w:rPr>
                        <w:t xml:space="preserve"> </w:t>
                      </w:r>
                      <w:r>
                        <w:rPr>
                          <w:rFonts w:ascii="Simplified Arabic" w:hAnsi="Simplified Arabic" w:cs="Simplified Arabic" w:hint="cs"/>
                          <w:rtl/>
                        </w:rPr>
                        <w:t>اسم الطالبة ورقمها الجامعي والتسلسلي.</w:t>
                      </w:r>
                    </w:p>
                    <w:p w:rsidR="0061043D" w:rsidRDefault="0061043D" w:rsidP="0061043D">
                      <w:pPr>
                        <w:numPr>
                          <w:ilvl w:val="0"/>
                          <w:numId w:val="16"/>
                        </w:numPr>
                        <w:bidi/>
                        <w:rPr>
                          <w:rFonts w:ascii="Simplified Arabic" w:hAnsi="Simplified Arabic" w:cs="Simplified Arabic"/>
                        </w:rPr>
                      </w:pPr>
                      <w:r w:rsidRPr="002B5E63">
                        <w:rPr>
                          <w:rFonts w:ascii="Simplified Arabic" w:hAnsi="Simplified Arabic" w:cs="Simplified Arabic"/>
                          <w:rtl/>
                        </w:rPr>
                        <w:t>يراعى التنويع في المراجع كالمقالات والدراسات والبحوث والكتب والمواقع الإلكترونية الرسمية.</w:t>
                      </w:r>
                    </w:p>
                    <w:p w:rsidR="0061043D" w:rsidRPr="0061043D" w:rsidRDefault="0061043D" w:rsidP="0061043D">
                      <w:pPr>
                        <w:pStyle w:val="a3"/>
                        <w:numPr>
                          <w:ilvl w:val="0"/>
                          <w:numId w:val="16"/>
                        </w:numPr>
                        <w:spacing w:after="0" w:line="240" w:lineRule="auto"/>
                        <w:rPr>
                          <w:rFonts w:ascii="Simplified Arabic" w:hAnsi="Simplified Arabic" w:cs="Simplified Arabic"/>
                          <w:sz w:val="24"/>
                          <w:szCs w:val="24"/>
                        </w:rPr>
                      </w:pPr>
                      <w:r w:rsidRPr="0061043D">
                        <w:rPr>
                          <w:rFonts w:ascii="Simplified Arabic" w:hAnsi="Simplified Arabic" w:cs="Simplified Arabic"/>
                          <w:sz w:val="24"/>
                          <w:szCs w:val="24"/>
                          <w:rtl/>
                        </w:rPr>
                        <w:t>الالتزام بتسليم ال</w:t>
                      </w:r>
                      <w:r w:rsidRPr="0061043D">
                        <w:rPr>
                          <w:rFonts w:ascii="Simplified Arabic" w:hAnsi="Simplified Arabic" w:cs="Simplified Arabic" w:hint="cs"/>
                          <w:sz w:val="24"/>
                          <w:szCs w:val="24"/>
                          <w:rtl/>
                        </w:rPr>
                        <w:t>واجبات</w:t>
                      </w:r>
                      <w:r w:rsidRPr="0061043D">
                        <w:rPr>
                          <w:rFonts w:ascii="Simplified Arabic" w:hAnsi="Simplified Arabic" w:cs="Simplified Arabic"/>
                          <w:sz w:val="24"/>
                          <w:szCs w:val="24"/>
                          <w:rtl/>
                        </w:rPr>
                        <w:t xml:space="preserve"> في الموعد </w:t>
                      </w:r>
                      <w:proofErr w:type="gramStart"/>
                      <w:r w:rsidRPr="0061043D">
                        <w:rPr>
                          <w:rFonts w:ascii="Simplified Arabic" w:hAnsi="Simplified Arabic" w:cs="Simplified Arabic"/>
                          <w:sz w:val="24"/>
                          <w:szCs w:val="24"/>
                          <w:rtl/>
                        </w:rPr>
                        <w:t>المحدد ،</w:t>
                      </w:r>
                      <w:proofErr w:type="gramEnd"/>
                      <w:r w:rsidRPr="0061043D">
                        <w:rPr>
                          <w:rFonts w:ascii="Simplified Arabic" w:hAnsi="Simplified Arabic" w:cs="Simplified Arabic"/>
                          <w:sz w:val="24"/>
                          <w:szCs w:val="24"/>
                          <w:rtl/>
                        </w:rPr>
                        <w:t xml:space="preserve"> مع مراعاة الكتابة بطريقة سليمة نحوياً وإملائياً.</w:t>
                      </w:r>
                    </w:p>
                    <w:p w:rsidR="0061043D" w:rsidRPr="002B5E63" w:rsidRDefault="0061043D" w:rsidP="0061043D">
                      <w:pPr>
                        <w:bidi/>
                        <w:ind w:left="360"/>
                        <w:rPr>
                          <w:rFonts w:ascii="Simplified Arabic" w:hAnsi="Simplified Arabic" w:cs="Simplified Arabic"/>
                        </w:rPr>
                      </w:pPr>
                    </w:p>
                  </w:txbxContent>
                </v:textbox>
              </v:shape>
            </w:pict>
          </mc:Fallback>
        </mc:AlternateContent>
      </w:r>
      <w:r w:rsidR="00A14791">
        <w:rPr>
          <w:noProof/>
        </w:rPr>
        <mc:AlternateContent>
          <mc:Choice Requires="wps">
            <w:drawing>
              <wp:anchor distT="0" distB="0" distL="114300" distR="114300" simplePos="0" relativeHeight="251659776" behindDoc="0" locked="0" layoutInCell="1" allowOverlap="1" wp14:anchorId="2FEED3A7" wp14:editId="783A76A5">
                <wp:simplePos x="0" y="0"/>
                <wp:positionH relativeFrom="column">
                  <wp:posOffset>0</wp:posOffset>
                </wp:positionH>
                <wp:positionV relativeFrom="paragraph">
                  <wp:posOffset>68580</wp:posOffset>
                </wp:positionV>
                <wp:extent cx="6705600" cy="2543175"/>
                <wp:effectExtent l="114300" t="133350" r="133350" b="161925"/>
                <wp:wrapNone/>
                <wp:docPr id="41" name="مستطيل مستدير الزواي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2543175"/>
                        </a:xfrm>
                        <a:prstGeom prst="roundRect">
                          <a:avLst>
                            <a:gd name="adj" fmla="val 14503"/>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26" style="position:absolute;left:0;text-align:left;margin-left:0;margin-top:5.4pt;width:528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" fillcolor="window" strokecolor="windowText" strokeweight="2pt">
                <v:path arrowok="t"/>
              </v:roundrect>
            </w:pict>
          </mc:Fallback>
        </mc:AlternateContent>
      </w: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5F615C" w:rsidP="0061043D">
      <w:pPr>
        <w:rPr>
          <w:sz w:val="28"/>
          <w:szCs w:val="28"/>
          <w:rtl/>
        </w:rPr>
      </w:pPr>
      <w:r>
        <w:rPr>
          <w:noProof/>
        </w:rPr>
        <mc:AlternateContent>
          <mc:Choice Requires="wps">
            <w:drawing>
              <wp:anchor distT="0" distB="0" distL="114300" distR="114300" simplePos="0" relativeHeight="251673088" behindDoc="0" locked="0" layoutInCell="1" allowOverlap="1" wp14:anchorId="62116C4E" wp14:editId="5174E3B2">
                <wp:simplePos x="0" y="0"/>
                <wp:positionH relativeFrom="column">
                  <wp:posOffset>9525</wp:posOffset>
                </wp:positionH>
                <wp:positionV relativeFrom="paragraph">
                  <wp:posOffset>154940</wp:posOffset>
                </wp:positionV>
                <wp:extent cx="6629400" cy="3228975"/>
                <wp:effectExtent l="0" t="0" r="0" b="9525"/>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228975"/>
                        </a:xfrm>
                        <a:prstGeom prst="rect">
                          <a:avLst/>
                        </a:prstGeom>
                        <a:noFill/>
                        <a:ln>
                          <a:noFill/>
                        </a:ln>
                        <a:effectLst/>
                      </wps:spPr>
                      <wps:txbx>
                        <w:txbxContent>
                          <w:p w:rsidR="00A14791" w:rsidRDefault="00A14791" w:rsidP="00A14791">
                            <w:pPr>
                              <w:pStyle w:val="1"/>
                              <w:rPr>
                                <w:noProof/>
                                <w:rtl/>
                              </w:rPr>
                            </w:pPr>
                            <w:r w:rsidRPr="00A14791">
                              <w:rPr>
                                <w:rFonts w:hint="cs"/>
                                <w:noProof/>
                                <w:rtl/>
                              </w:rPr>
                              <w:t>سياسة الغش والنقل غير الموثق:</w:t>
                            </w:r>
                          </w:p>
                          <w:p w:rsidR="005F615C" w:rsidRPr="00A14791" w:rsidRDefault="005F615C" w:rsidP="00A14791">
                            <w:pPr>
                              <w:pStyle w:val="1"/>
                              <w:rPr>
                                <w:noProof/>
                                <w:rtl/>
                              </w:rPr>
                            </w:pPr>
                          </w:p>
                          <w:p w:rsidR="00A14791" w:rsidRPr="00A14791" w:rsidRDefault="0059663D" w:rsidP="00A14791">
                            <w:pPr>
                              <w:jc w:val="right"/>
                              <w:rPr>
                                <w:rFonts w:ascii="Simplified Arabic" w:hAnsi="Simplified Arabic" w:cs="Simplified Arabic"/>
                              </w:rPr>
                            </w:pPr>
                            <w:r>
                              <w:rPr>
                                <w:rFonts w:ascii="Simplified Arabic" w:hAnsi="Simplified Arabic" w:cs="Simplified Arabic" w:hint="cs"/>
                                <w:rtl/>
                              </w:rPr>
                              <w:t xml:space="preserve">       </w:t>
                            </w:r>
                            <w:r w:rsidR="00A14791" w:rsidRPr="00A14791">
                              <w:rPr>
                                <w:rFonts w:ascii="Simplified Arabic" w:hAnsi="Simplified Arabic" w:cs="Simplified Arabic" w:hint="cs"/>
                                <w:rtl/>
                              </w:rPr>
                              <w:t>في حالة الغش سترصد الدرجة صفر للطالبة</w:t>
                            </w:r>
                            <w:r w:rsidR="00A14791">
                              <w:rPr>
                                <w:rFonts w:ascii="Simplified Arabic" w:hAnsi="Simplified Arabic" w:cs="Simplified Arabic" w:hint="cs"/>
                                <w:rtl/>
                              </w:rPr>
                              <w:t xml:space="preserve"> سواء في الواجبات أوفي  البحوث أو في الاختبارات</w:t>
                            </w:r>
                            <w:r>
                              <w:rPr>
                                <w:rFonts w:ascii="Simplified Arabic" w:hAnsi="Simplified Arabic" w:cs="Simplified Arabic" w:hint="cs"/>
                                <w:rtl/>
                              </w:rPr>
                              <w:t xml:space="preserve">، أما في حال </w:t>
                            </w:r>
                            <w:r w:rsidR="00A14791" w:rsidRPr="00A14791">
                              <w:rPr>
                                <w:rFonts w:ascii="Simplified Arabic" w:hAnsi="Simplified Arabic" w:cs="Simplified Arabic" w:hint="cs"/>
                                <w:rtl/>
                              </w:rPr>
                              <w:t xml:space="preserve">عدم الالتزام بطريقة التوثيق العلمية فإنه ستتعرض </w:t>
                            </w:r>
                            <w:r w:rsidR="00A14791">
                              <w:rPr>
                                <w:rFonts w:ascii="Simplified Arabic" w:hAnsi="Simplified Arabic" w:cs="Simplified Arabic" w:hint="cs"/>
                                <w:rtl/>
                              </w:rPr>
                              <w:t>الطالبة إلى حسم من درجات الواجب.</w:t>
                            </w:r>
                          </w:p>
                          <w:p w:rsidR="00A14791" w:rsidRPr="00A14791" w:rsidRDefault="00A14791" w:rsidP="00A14791">
                            <w:pPr>
                              <w:jc w:val="right"/>
                              <w:rPr>
                                <w:b/>
                                <w:noProof/>
                                <w:u w:val="single"/>
                              </w:rPr>
                            </w:pPr>
                            <w:r w:rsidRPr="00A14791">
                              <w:rPr>
                                <w:rFonts w:ascii="Simplified Arabic" w:hAnsi="Simplified Arabic" w:cs="Simplified Arabic"/>
                                <w:b/>
                                <w:bCs/>
                                <w:rtl/>
                              </w:rPr>
                              <w:t xml:space="preserve">طريقة </w:t>
                            </w:r>
                            <w:r w:rsidRPr="00A14791">
                              <w:rPr>
                                <w:rFonts w:ascii="Simplified Arabic" w:hAnsi="Simplified Arabic" w:cs="Simplified Arabic" w:hint="cs"/>
                                <w:b/>
                                <w:bCs/>
                                <w:rtl/>
                              </w:rPr>
                              <w:t xml:space="preserve">التوثيق المراجع </w:t>
                            </w:r>
                            <w:r w:rsidRPr="00A14791">
                              <w:rPr>
                                <w:rFonts w:ascii="Simplified Arabic" w:hAnsi="Simplified Arabic" w:cs="Simplified Arabic"/>
                                <w:b/>
                                <w:bCs/>
                                <w:rtl/>
                              </w:rPr>
                              <w:t>، كما يلي</w:t>
                            </w:r>
                            <w:r w:rsidRPr="00A14791">
                              <w:rPr>
                                <w:rFonts w:ascii="Simplified Arabic" w:hAnsi="Simplified Arabic" w:cs="Simplified Arabic"/>
                                <w:rtl/>
                              </w:rPr>
                              <w:t xml:space="preserve">: </w:t>
                            </w:r>
                          </w:p>
                          <w:p w:rsidR="00A14791" w:rsidRPr="00A14791" w:rsidRDefault="00A14791" w:rsidP="00A14791">
                            <w:pPr>
                              <w:tabs>
                                <w:tab w:val="num" w:pos="360"/>
                              </w:tabs>
                              <w:ind w:left="360"/>
                              <w:jc w:val="right"/>
                              <w:rPr>
                                <w:rFonts w:ascii="Simplified Arabic" w:hAnsi="Simplified Arabic" w:cs="Simplified Arabic"/>
                              </w:rPr>
                            </w:pPr>
                            <w:r w:rsidRPr="00A14791">
                              <w:rPr>
                                <w:rFonts w:ascii="Simplified Arabic" w:hAnsi="Simplified Arabic" w:cs="Simplified Arabic" w:hint="cs"/>
                                <w:b/>
                                <w:bCs/>
                                <w:rtl/>
                              </w:rPr>
                              <w:t xml:space="preserve">- </w:t>
                            </w:r>
                            <w:r w:rsidRPr="00A14791">
                              <w:rPr>
                                <w:rFonts w:ascii="Simplified Arabic" w:hAnsi="Simplified Arabic" w:cs="Simplified Arabic"/>
                                <w:b/>
                                <w:bCs/>
                                <w:rtl/>
                              </w:rPr>
                              <w:t xml:space="preserve">في المتن </w:t>
                            </w:r>
                          </w:p>
                          <w:p w:rsidR="00A14791" w:rsidRPr="00A14791" w:rsidRDefault="00A14791" w:rsidP="00A14791">
                            <w:pPr>
                              <w:tabs>
                                <w:tab w:val="num" w:pos="360"/>
                              </w:tabs>
                              <w:ind w:left="360"/>
                              <w:jc w:val="right"/>
                              <w:rPr>
                                <w:rFonts w:ascii="Simplified Arabic" w:hAnsi="Simplified Arabic" w:cs="Simplified Arabic"/>
                                <w:rtl/>
                              </w:rPr>
                            </w:pPr>
                            <w:r w:rsidRPr="00A14791">
                              <w:rPr>
                                <w:rFonts w:ascii="Simplified Arabic" w:hAnsi="Simplified Arabic" w:cs="Simplified Arabic"/>
                                <w:rtl/>
                              </w:rPr>
                              <w:t xml:space="preserve">( الاسم الأخير للمؤلف ، سنة النشر : رقم الصفحة ) مثال :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 رشوان ، 2012: 25 ) .</w:t>
                            </w:r>
                          </w:p>
                          <w:p w:rsidR="00A14791" w:rsidRPr="00A14791" w:rsidRDefault="00A14791" w:rsidP="00A14791">
                            <w:pPr>
                              <w:tabs>
                                <w:tab w:val="num" w:pos="360"/>
                              </w:tabs>
                              <w:ind w:left="360"/>
                              <w:jc w:val="right"/>
                              <w:rPr>
                                <w:rFonts w:ascii="Simplified Arabic" w:hAnsi="Simplified Arabic" w:cs="Simplified Arabic"/>
                                <w:b/>
                                <w:bCs/>
                                <w:rtl/>
                              </w:rPr>
                            </w:pPr>
                            <w:r>
                              <w:rPr>
                                <w:rFonts w:ascii="Simplified Arabic" w:hAnsi="Simplified Arabic" w:cs="Simplified Arabic" w:hint="cs"/>
                                <w:b/>
                                <w:bCs/>
                                <w:rtl/>
                              </w:rPr>
                              <w:t xml:space="preserve"> </w:t>
                            </w:r>
                            <w:r w:rsidRPr="00A14791">
                              <w:rPr>
                                <w:rFonts w:ascii="Simplified Arabic" w:hAnsi="Simplified Arabic" w:cs="Simplified Arabic"/>
                                <w:b/>
                                <w:bCs/>
                                <w:rtl/>
                              </w:rPr>
                              <w:t>في قائمة المراجع :</w:t>
                            </w:r>
                            <w:r>
                              <w:rPr>
                                <w:rFonts w:ascii="Simplified Arabic" w:hAnsi="Simplified Arabic" w:cs="Simplified Arabic"/>
                                <w:b/>
                                <w:bCs/>
                              </w:rPr>
                              <w:t xml:space="preserve">-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الاسم الأخير للمؤلف, الاسم الأول (سنة النشر): عنوان الكتاب ,دار النشر, مكان النشر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 xml:space="preserve"> مثال : رشوان ، حسين عبد الحميد ( 2012 ) : الأسرة والمجتمع دراسة في علم اجتماع الأسرة ، مؤسسة شباب الجامعة ، الإسكندرية . ويراعى في المراجع الترتيب بطريقة أبجدية. </w:t>
                            </w:r>
                          </w:p>
                          <w:p w:rsidR="00A14791" w:rsidRPr="00A14791" w:rsidRDefault="00A14791" w:rsidP="00A14791">
                            <w:pPr>
                              <w:jc w:val="right"/>
                              <w:rPr>
                                <w:b/>
                                <w:noProof/>
                                <w:u w:val="singl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8" o:spid="_x0000_s1028" type="#_x0000_t202" style="position:absolute;margin-left:.75pt;margin-top:12.2pt;width:522pt;height:25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" filled="f" stroked="f">
                <v:path arrowok="t"/>
                <v:textbox>
                  <w:txbxContent>
                    <w:p w:rsidR="00A14791" w:rsidRDefault="00A14791" w:rsidP="00A14791">
                      <w:pPr>
                        <w:pStyle w:val="1"/>
                        <w:rPr>
                          <w:rFonts w:hint="cs"/>
                          <w:noProof/>
                          <w:rtl/>
                        </w:rPr>
                      </w:pPr>
                      <w:r w:rsidRPr="00A14791">
                        <w:rPr>
                          <w:rFonts w:hint="cs"/>
                          <w:noProof/>
                          <w:rtl/>
                        </w:rPr>
                        <w:t>سياسة الغش والنقل غير الموثق:</w:t>
                      </w:r>
                    </w:p>
                    <w:p w:rsidR="005F615C" w:rsidRPr="00A14791" w:rsidRDefault="005F615C" w:rsidP="00A14791">
                      <w:pPr>
                        <w:pStyle w:val="1"/>
                        <w:rPr>
                          <w:noProof/>
                          <w:rtl/>
                        </w:rPr>
                      </w:pPr>
                    </w:p>
                    <w:p w:rsidR="00A14791" w:rsidRPr="00A14791" w:rsidRDefault="0059663D" w:rsidP="00A14791">
                      <w:pPr>
                        <w:jc w:val="right"/>
                        <w:rPr>
                          <w:rFonts w:ascii="Simplified Arabic" w:hAnsi="Simplified Arabic" w:cs="Simplified Arabic"/>
                        </w:rPr>
                      </w:pPr>
                      <w:r>
                        <w:rPr>
                          <w:rFonts w:ascii="Simplified Arabic" w:hAnsi="Simplified Arabic" w:cs="Simplified Arabic" w:hint="cs"/>
                          <w:rtl/>
                        </w:rPr>
                        <w:t xml:space="preserve">       </w:t>
                      </w:r>
                      <w:r w:rsidR="00A14791" w:rsidRPr="00A14791">
                        <w:rPr>
                          <w:rFonts w:ascii="Simplified Arabic" w:hAnsi="Simplified Arabic" w:cs="Simplified Arabic" w:hint="cs"/>
                          <w:rtl/>
                        </w:rPr>
                        <w:t>في حالة الغش سترصد الدرجة صفر للطالبة</w:t>
                      </w:r>
                      <w:r w:rsidR="00A14791">
                        <w:rPr>
                          <w:rFonts w:ascii="Simplified Arabic" w:hAnsi="Simplified Arabic" w:cs="Simplified Arabic" w:hint="cs"/>
                          <w:rtl/>
                        </w:rPr>
                        <w:t xml:space="preserve"> سواء في الواجبات </w:t>
                      </w:r>
                      <w:proofErr w:type="gramStart"/>
                      <w:r w:rsidR="00A14791">
                        <w:rPr>
                          <w:rFonts w:ascii="Simplified Arabic" w:hAnsi="Simplified Arabic" w:cs="Simplified Arabic" w:hint="cs"/>
                          <w:rtl/>
                        </w:rPr>
                        <w:t>أوفي  البحوث</w:t>
                      </w:r>
                      <w:proofErr w:type="gramEnd"/>
                      <w:r w:rsidR="00A14791">
                        <w:rPr>
                          <w:rFonts w:ascii="Simplified Arabic" w:hAnsi="Simplified Arabic" w:cs="Simplified Arabic" w:hint="cs"/>
                          <w:rtl/>
                        </w:rPr>
                        <w:t xml:space="preserve"> أو في الاختبارات</w:t>
                      </w:r>
                      <w:r>
                        <w:rPr>
                          <w:rFonts w:ascii="Simplified Arabic" w:hAnsi="Simplified Arabic" w:cs="Simplified Arabic" w:hint="cs"/>
                          <w:rtl/>
                        </w:rPr>
                        <w:t xml:space="preserve">، أما في حال </w:t>
                      </w:r>
                      <w:r w:rsidR="00A14791" w:rsidRPr="00A14791">
                        <w:rPr>
                          <w:rFonts w:ascii="Simplified Arabic" w:hAnsi="Simplified Arabic" w:cs="Simplified Arabic" w:hint="cs"/>
                          <w:rtl/>
                        </w:rPr>
                        <w:t xml:space="preserve">عدم الالتزام بطريقة التوثيق العلمية فإنه ستتعرض </w:t>
                      </w:r>
                      <w:r w:rsidR="00A14791">
                        <w:rPr>
                          <w:rFonts w:ascii="Simplified Arabic" w:hAnsi="Simplified Arabic" w:cs="Simplified Arabic" w:hint="cs"/>
                          <w:rtl/>
                        </w:rPr>
                        <w:t>الطالبة إلى حسم من درجات الواجب.</w:t>
                      </w:r>
                    </w:p>
                    <w:p w:rsidR="00A14791" w:rsidRPr="00A14791" w:rsidRDefault="00A14791" w:rsidP="00A14791">
                      <w:pPr>
                        <w:jc w:val="right"/>
                        <w:rPr>
                          <w:b/>
                          <w:noProof/>
                          <w:u w:val="single"/>
                        </w:rPr>
                      </w:pPr>
                      <w:r w:rsidRPr="00A14791">
                        <w:rPr>
                          <w:rFonts w:ascii="Simplified Arabic" w:hAnsi="Simplified Arabic" w:cs="Simplified Arabic"/>
                          <w:b/>
                          <w:bCs/>
                          <w:rtl/>
                        </w:rPr>
                        <w:t xml:space="preserve">طريقة </w:t>
                      </w:r>
                      <w:r w:rsidRPr="00A14791">
                        <w:rPr>
                          <w:rFonts w:ascii="Simplified Arabic" w:hAnsi="Simplified Arabic" w:cs="Simplified Arabic" w:hint="cs"/>
                          <w:b/>
                          <w:bCs/>
                          <w:rtl/>
                        </w:rPr>
                        <w:t xml:space="preserve">التوثيق </w:t>
                      </w:r>
                      <w:proofErr w:type="gramStart"/>
                      <w:r w:rsidRPr="00A14791">
                        <w:rPr>
                          <w:rFonts w:ascii="Simplified Arabic" w:hAnsi="Simplified Arabic" w:cs="Simplified Arabic" w:hint="cs"/>
                          <w:b/>
                          <w:bCs/>
                          <w:rtl/>
                        </w:rPr>
                        <w:t xml:space="preserve">المراجع </w:t>
                      </w:r>
                      <w:r w:rsidRPr="00A14791">
                        <w:rPr>
                          <w:rFonts w:ascii="Simplified Arabic" w:hAnsi="Simplified Arabic" w:cs="Simplified Arabic"/>
                          <w:b/>
                          <w:bCs/>
                          <w:rtl/>
                        </w:rPr>
                        <w:t>،</w:t>
                      </w:r>
                      <w:proofErr w:type="gramEnd"/>
                      <w:r w:rsidRPr="00A14791">
                        <w:rPr>
                          <w:rFonts w:ascii="Simplified Arabic" w:hAnsi="Simplified Arabic" w:cs="Simplified Arabic"/>
                          <w:b/>
                          <w:bCs/>
                          <w:rtl/>
                        </w:rPr>
                        <w:t xml:space="preserve"> كما يلي</w:t>
                      </w:r>
                      <w:r w:rsidRPr="00A14791">
                        <w:rPr>
                          <w:rFonts w:ascii="Simplified Arabic" w:hAnsi="Simplified Arabic" w:cs="Simplified Arabic"/>
                          <w:rtl/>
                        </w:rPr>
                        <w:t xml:space="preserve">: </w:t>
                      </w:r>
                    </w:p>
                    <w:p w:rsidR="00A14791" w:rsidRPr="00A14791" w:rsidRDefault="00A14791" w:rsidP="00A14791">
                      <w:pPr>
                        <w:tabs>
                          <w:tab w:val="num" w:pos="360"/>
                        </w:tabs>
                        <w:ind w:left="360"/>
                        <w:jc w:val="right"/>
                        <w:rPr>
                          <w:rFonts w:ascii="Simplified Arabic" w:hAnsi="Simplified Arabic" w:cs="Simplified Arabic" w:hint="cs"/>
                        </w:rPr>
                      </w:pPr>
                      <w:r w:rsidRPr="00A14791">
                        <w:rPr>
                          <w:rFonts w:ascii="Simplified Arabic" w:hAnsi="Simplified Arabic" w:cs="Simplified Arabic" w:hint="cs"/>
                          <w:b/>
                          <w:bCs/>
                          <w:rtl/>
                        </w:rPr>
                        <w:t xml:space="preserve">- </w:t>
                      </w:r>
                      <w:r w:rsidRPr="00A14791">
                        <w:rPr>
                          <w:rFonts w:ascii="Simplified Arabic" w:hAnsi="Simplified Arabic" w:cs="Simplified Arabic"/>
                          <w:b/>
                          <w:bCs/>
                          <w:rtl/>
                        </w:rPr>
                        <w:t xml:space="preserve">في المتن </w:t>
                      </w:r>
                    </w:p>
                    <w:p w:rsidR="00A14791" w:rsidRPr="00A14791" w:rsidRDefault="00A14791" w:rsidP="00A14791">
                      <w:pPr>
                        <w:tabs>
                          <w:tab w:val="num" w:pos="360"/>
                        </w:tabs>
                        <w:ind w:left="360"/>
                        <w:jc w:val="right"/>
                        <w:rPr>
                          <w:rFonts w:ascii="Simplified Arabic" w:hAnsi="Simplified Arabic" w:cs="Simplified Arabic"/>
                          <w:rtl/>
                        </w:rPr>
                      </w:pPr>
                      <w:r w:rsidRPr="00A14791">
                        <w:rPr>
                          <w:rFonts w:ascii="Simplified Arabic" w:hAnsi="Simplified Arabic" w:cs="Simplified Arabic"/>
                          <w:rtl/>
                        </w:rPr>
                        <w:t xml:space="preserve">( الاسم الأخير </w:t>
                      </w:r>
                      <w:proofErr w:type="gramStart"/>
                      <w:r w:rsidRPr="00A14791">
                        <w:rPr>
                          <w:rFonts w:ascii="Simplified Arabic" w:hAnsi="Simplified Arabic" w:cs="Simplified Arabic"/>
                          <w:rtl/>
                        </w:rPr>
                        <w:t>للمؤلف ،</w:t>
                      </w:r>
                      <w:proofErr w:type="gramEnd"/>
                      <w:r w:rsidRPr="00A14791">
                        <w:rPr>
                          <w:rFonts w:ascii="Simplified Arabic" w:hAnsi="Simplified Arabic" w:cs="Simplified Arabic"/>
                          <w:rtl/>
                        </w:rPr>
                        <w:t xml:space="preserve"> سنة النشر : رقم الصفحة ) مثال :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 رشوان ، 2012: 25 ) .</w:t>
                      </w:r>
                    </w:p>
                    <w:p w:rsidR="00A14791" w:rsidRPr="00A14791" w:rsidRDefault="00A14791" w:rsidP="00A14791">
                      <w:pPr>
                        <w:tabs>
                          <w:tab w:val="num" w:pos="360"/>
                        </w:tabs>
                        <w:ind w:left="360"/>
                        <w:jc w:val="right"/>
                        <w:rPr>
                          <w:rFonts w:ascii="Simplified Arabic" w:hAnsi="Simplified Arabic" w:cs="Simplified Arabic" w:hint="cs"/>
                          <w:b/>
                          <w:bCs/>
                          <w:rtl/>
                        </w:rPr>
                      </w:pPr>
                      <w:r>
                        <w:rPr>
                          <w:rFonts w:ascii="Simplified Arabic" w:hAnsi="Simplified Arabic" w:cs="Simplified Arabic" w:hint="cs"/>
                          <w:b/>
                          <w:bCs/>
                          <w:rtl/>
                        </w:rPr>
                        <w:t xml:space="preserve"> </w:t>
                      </w:r>
                      <w:r w:rsidRPr="00A14791">
                        <w:rPr>
                          <w:rFonts w:ascii="Simplified Arabic" w:hAnsi="Simplified Arabic" w:cs="Simplified Arabic"/>
                          <w:b/>
                          <w:bCs/>
                          <w:rtl/>
                        </w:rPr>
                        <w:t xml:space="preserve">في قائمة </w:t>
                      </w:r>
                      <w:proofErr w:type="gramStart"/>
                      <w:r w:rsidRPr="00A14791">
                        <w:rPr>
                          <w:rFonts w:ascii="Simplified Arabic" w:hAnsi="Simplified Arabic" w:cs="Simplified Arabic"/>
                          <w:b/>
                          <w:bCs/>
                          <w:rtl/>
                        </w:rPr>
                        <w:t>المراجع :</w:t>
                      </w:r>
                      <w:proofErr w:type="gramEnd"/>
                      <w:r>
                        <w:rPr>
                          <w:rFonts w:ascii="Simplified Arabic" w:hAnsi="Simplified Arabic" w:cs="Simplified Arabic"/>
                          <w:b/>
                          <w:bCs/>
                        </w:rPr>
                        <w:t xml:space="preserve">-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 xml:space="preserve">الاسم الأخير للمؤلف, الاسم الأول (سنة النشر): عنوان </w:t>
                      </w:r>
                      <w:proofErr w:type="gramStart"/>
                      <w:r w:rsidRPr="00A14791">
                        <w:rPr>
                          <w:rFonts w:ascii="Simplified Arabic" w:hAnsi="Simplified Arabic" w:cs="Simplified Arabic"/>
                          <w:rtl/>
                        </w:rPr>
                        <w:t>الكتاب ,</w:t>
                      </w:r>
                      <w:proofErr w:type="gramEnd"/>
                      <w:r w:rsidRPr="00A14791">
                        <w:rPr>
                          <w:rFonts w:ascii="Simplified Arabic" w:hAnsi="Simplified Arabic" w:cs="Simplified Arabic"/>
                          <w:rtl/>
                        </w:rPr>
                        <w:t>دار النشر, مكان النشر .</w:t>
                      </w:r>
                    </w:p>
                    <w:p w:rsidR="00A14791" w:rsidRPr="00A14791" w:rsidRDefault="00A14791" w:rsidP="00A14791">
                      <w:pPr>
                        <w:jc w:val="right"/>
                        <w:rPr>
                          <w:rFonts w:ascii="Simplified Arabic" w:hAnsi="Simplified Arabic" w:cs="Simplified Arabic"/>
                          <w:rtl/>
                        </w:rPr>
                      </w:pPr>
                      <w:r w:rsidRPr="00A14791">
                        <w:rPr>
                          <w:rFonts w:ascii="Simplified Arabic" w:hAnsi="Simplified Arabic" w:cs="Simplified Arabic"/>
                          <w:rtl/>
                        </w:rPr>
                        <w:t xml:space="preserve"> مثال : رشوان ، حسين عبد الحميد ( 2012 ) : الأسرة والمجتمع دراسة في علم اجتماع الأسرة ، مؤسسة شباب الجامعة ، الإسكندرية . ويراعى في المراجع الترتيب بطريقة أبجدية. </w:t>
                      </w:r>
                    </w:p>
                    <w:p w:rsidR="00A14791" w:rsidRPr="00A14791" w:rsidRDefault="00A14791" w:rsidP="00A14791">
                      <w:pPr>
                        <w:jc w:val="right"/>
                        <w:rPr>
                          <w:b/>
                          <w:noProof/>
                          <w:u w:val="single"/>
                        </w:rPr>
                      </w:pPr>
                    </w:p>
                  </w:txbxContent>
                </v:textbox>
              </v:shape>
            </w:pict>
          </mc:Fallback>
        </mc:AlternateContent>
      </w:r>
      <w:r>
        <w:rPr>
          <w:noProof/>
        </w:rPr>
        <mc:AlternateContent>
          <mc:Choice Requires="wps">
            <w:drawing>
              <wp:anchor distT="0" distB="0" distL="114300" distR="114300" simplePos="0" relativeHeight="251656703" behindDoc="0" locked="0" layoutInCell="1" allowOverlap="1" wp14:anchorId="6769618D" wp14:editId="50D04C71">
                <wp:simplePos x="0" y="0"/>
                <wp:positionH relativeFrom="column">
                  <wp:posOffset>0</wp:posOffset>
                </wp:positionH>
                <wp:positionV relativeFrom="paragraph">
                  <wp:posOffset>30480</wp:posOffset>
                </wp:positionV>
                <wp:extent cx="6705600" cy="3533775"/>
                <wp:effectExtent l="133350" t="133350" r="152400" b="16192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3533775"/>
                        </a:xfrm>
                        <a:prstGeom prst="roundRect">
                          <a:avLst>
                            <a:gd name="adj" fmla="val 14503"/>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0;margin-top:2.4pt;width:528pt;height:278.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" fillcolor="window" strokecolor="windowText" strokeweight="2pt">
                <v:path arrowok="t"/>
              </v:roundrect>
            </w:pict>
          </mc:Fallback>
        </mc:AlternateContent>
      </w: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61043D" w:rsidRDefault="0061043D" w:rsidP="0061043D">
      <w:pPr>
        <w:rPr>
          <w:sz w:val="28"/>
          <w:szCs w:val="28"/>
          <w:rtl/>
        </w:rPr>
      </w:pPr>
    </w:p>
    <w:p w:rsidR="0059663D" w:rsidRDefault="0059663D" w:rsidP="0059663D">
      <w:pPr>
        <w:pStyle w:val="-11"/>
        <w:bidi/>
        <w:spacing w:before="100" w:beforeAutospacing="1" w:after="100" w:afterAutospacing="1" w:line="360" w:lineRule="auto"/>
        <w:ind w:left="1440"/>
        <w:rPr>
          <w:rFonts w:ascii="Simplified Arabic" w:hAnsi="Simplified Arabic" w:cs="Simplified Arabic"/>
          <w:sz w:val="24"/>
          <w:szCs w:val="24"/>
          <w:u w:val="single"/>
          <w:lang w:bidi="ar-SA"/>
        </w:rPr>
      </w:pPr>
      <w:r>
        <w:rPr>
          <w:noProof/>
          <w:lang w:bidi="ar-SA"/>
        </w:rPr>
        <mc:AlternateContent>
          <mc:Choice Requires="wps">
            <w:drawing>
              <wp:anchor distT="0" distB="0" distL="114300" distR="114300" simplePos="0" relativeHeight="251667968" behindDoc="0" locked="0" layoutInCell="1" allowOverlap="1" wp14:anchorId="5EAD51C5" wp14:editId="3A26C8F6">
                <wp:simplePos x="0" y="0"/>
                <wp:positionH relativeFrom="column">
                  <wp:posOffset>257175</wp:posOffset>
                </wp:positionH>
                <wp:positionV relativeFrom="paragraph">
                  <wp:posOffset>690880</wp:posOffset>
                </wp:positionV>
                <wp:extent cx="6076950" cy="3000375"/>
                <wp:effectExtent l="133350" t="133350" r="152400" b="161925"/>
                <wp:wrapNone/>
                <wp:docPr id="49" name="مستطيل مستدير الزوايا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00375"/>
                        </a:xfrm>
                        <a:prstGeom prst="roundRect">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9" o:spid="_x0000_s1026" style="position:absolute;left:0;text-align:left;margin-left:20.25pt;margin-top:54.4pt;width:478.5pt;height:23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" fillcolor="window" strokecolor="windowText" strokeweight="2pt">
                <v:path arrowok="t"/>
              </v:roundrect>
            </w:pict>
          </mc:Fallback>
        </mc:AlternateContent>
      </w:r>
    </w:p>
    <w:p w:rsidR="0059663D" w:rsidRPr="0059663D" w:rsidRDefault="0059663D" w:rsidP="0059663D"/>
    <w:p w:rsidR="0059663D" w:rsidRPr="0059663D" w:rsidRDefault="0059663D" w:rsidP="0059663D"/>
    <w:p w:rsidR="0059663D" w:rsidRPr="0059663D" w:rsidRDefault="0059663D" w:rsidP="0059663D">
      <w:r>
        <w:rPr>
          <w:noProof/>
        </w:rPr>
        <mc:AlternateContent>
          <mc:Choice Requires="wps">
            <w:drawing>
              <wp:anchor distT="0" distB="0" distL="114300" distR="114300" simplePos="0" relativeHeight="251670016" behindDoc="0" locked="0" layoutInCell="1" allowOverlap="1" wp14:anchorId="343E918C" wp14:editId="5F627628">
                <wp:simplePos x="0" y="0"/>
                <wp:positionH relativeFrom="column">
                  <wp:posOffset>542925</wp:posOffset>
                </wp:positionH>
                <wp:positionV relativeFrom="paragraph">
                  <wp:posOffset>27940</wp:posOffset>
                </wp:positionV>
                <wp:extent cx="5562600" cy="2762250"/>
                <wp:effectExtent l="0" t="0" r="0" b="0"/>
                <wp:wrapNone/>
                <wp:docPr id="51" name="مربع ن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762250"/>
                        </a:xfrm>
                        <a:prstGeom prst="rect">
                          <a:avLst/>
                        </a:prstGeom>
                        <a:noFill/>
                        <a:ln>
                          <a:noFill/>
                        </a:ln>
                        <a:effectLst/>
                      </wps:spPr>
                      <wps:txbx>
                        <w:txbxContent>
                          <w:p w:rsidR="0061043D" w:rsidRDefault="0061043D" w:rsidP="0061043D">
                            <w:pPr>
                              <w:pStyle w:val="1"/>
                              <w:spacing w:line="276" w:lineRule="auto"/>
                              <w:rPr>
                                <w:noProof/>
                                <w:rtl/>
                              </w:rPr>
                            </w:pPr>
                            <w:r>
                              <w:rPr>
                                <w:rFonts w:hint="cs"/>
                                <w:noProof/>
                                <w:rtl/>
                              </w:rPr>
                              <w:t>ماذا أتوقع منك عزيزتي الطالبة؟ :</w:t>
                            </w:r>
                          </w:p>
                          <w:p w:rsidR="0061043D" w:rsidRPr="0059663D" w:rsidRDefault="0061043D" w:rsidP="0061043D">
                            <w:pPr>
                              <w:pStyle w:val="a3"/>
                              <w:numPr>
                                <w:ilvl w:val="0"/>
                                <w:numId w:val="18"/>
                              </w:numPr>
                              <w:spacing w:after="0"/>
                              <w:jc w:val="both"/>
                              <w:rPr>
                                <w:rFonts w:ascii="Simplified Arabic" w:hAnsi="Simplified Arabic" w:cs="Simplified Arabic"/>
                                <w:sz w:val="24"/>
                                <w:szCs w:val="24"/>
                              </w:rPr>
                            </w:pPr>
                            <w:r w:rsidRPr="0059663D">
                              <w:rPr>
                                <w:rFonts w:ascii="Simplified Arabic" w:hAnsi="Simplified Arabic" w:cs="Simplified Arabic" w:hint="cs"/>
                                <w:sz w:val="24"/>
                                <w:szCs w:val="24"/>
                                <w:rtl/>
                              </w:rPr>
                              <w:t>تقبل النقد البناء من أستاذة المقرر أو من زميلاتك على أنه موجه لسلوكك دون أي اعتبارات ذاتية.</w:t>
                            </w:r>
                          </w:p>
                          <w:p w:rsidR="0061043D" w:rsidRPr="0059663D" w:rsidRDefault="0061043D" w:rsidP="0061043D">
                            <w:pPr>
                              <w:pStyle w:val="a3"/>
                              <w:numPr>
                                <w:ilvl w:val="0"/>
                                <w:numId w:val="18"/>
                              </w:numPr>
                              <w:spacing w:after="0"/>
                              <w:jc w:val="both"/>
                              <w:rPr>
                                <w:rFonts w:ascii="Simplified Arabic" w:hAnsi="Simplified Arabic" w:cs="Simplified Arabic"/>
                                <w:sz w:val="24"/>
                                <w:szCs w:val="24"/>
                                <w:rtl/>
                              </w:rPr>
                            </w:pPr>
                            <w:r w:rsidRPr="0059663D">
                              <w:rPr>
                                <w:rFonts w:ascii="Simplified Arabic" w:hAnsi="Simplified Arabic" w:cs="Simplified Arabic"/>
                                <w:sz w:val="24"/>
                                <w:szCs w:val="24"/>
                                <w:rtl/>
                              </w:rPr>
                              <w:t>الالتزام بالهدوء والابتعاد عن كل ما يشغل</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كالجوال أو التحدث مع زميلات</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أثناء سير المحاضرة ، وفي حال تنبيه</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لمرتين فإن</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ستحسب</w:t>
                            </w:r>
                            <w:r w:rsidRPr="0059663D">
                              <w:rPr>
                                <w:rFonts w:ascii="Simplified Arabic" w:hAnsi="Simplified Arabic" w:cs="Simplified Arabic" w:hint="cs"/>
                                <w:sz w:val="24"/>
                                <w:szCs w:val="24"/>
                                <w:rtl/>
                              </w:rPr>
                              <w:t>ين</w:t>
                            </w:r>
                            <w:r w:rsidRPr="0059663D">
                              <w:rPr>
                                <w:rFonts w:ascii="Simplified Arabic" w:hAnsi="Simplified Arabic" w:cs="Simplified Arabic"/>
                                <w:sz w:val="24"/>
                                <w:szCs w:val="24"/>
                                <w:rtl/>
                              </w:rPr>
                              <w:t xml:space="preserve"> غياب .</w:t>
                            </w:r>
                          </w:p>
                          <w:p w:rsidR="0061043D" w:rsidRPr="0059663D" w:rsidRDefault="0061043D" w:rsidP="0061043D">
                            <w:pPr>
                              <w:pStyle w:val="a3"/>
                              <w:numPr>
                                <w:ilvl w:val="0"/>
                                <w:numId w:val="18"/>
                              </w:numPr>
                              <w:spacing w:after="0"/>
                              <w:jc w:val="both"/>
                              <w:rPr>
                                <w:rFonts w:ascii="Simplified Arabic" w:hAnsi="Simplified Arabic" w:cs="Simplified Arabic"/>
                                <w:sz w:val="24"/>
                                <w:szCs w:val="24"/>
                              </w:rPr>
                            </w:pPr>
                            <w:r w:rsidRPr="0059663D">
                              <w:rPr>
                                <w:rFonts w:ascii="Simplified Arabic" w:hAnsi="Simplified Arabic" w:cs="Simplified Arabic" w:hint="cs"/>
                                <w:sz w:val="24"/>
                                <w:szCs w:val="24"/>
                                <w:rtl/>
                              </w:rPr>
                              <w:t>إثراء المحاضرة بمشاركتك الفعالة .</w:t>
                            </w:r>
                          </w:p>
                          <w:p w:rsidR="0061043D" w:rsidRPr="0059663D" w:rsidRDefault="0061043D" w:rsidP="0061043D">
                            <w:pPr>
                              <w:pStyle w:val="a3"/>
                              <w:numPr>
                                <w:ilvl w:val="0"/>
                                <w:numId w:val="18"/>
                              </w:numPr>
                              <w:rPr>
                                <w:rFonts w:ascii="Simplified Arabic" w:hAnsi="Simplified Arabic" w:cs="Simplified Arabic"/>
                                <w:sz w:val="24"/>
                                <w:szCs w:val="24"/>
                                <w:rtl/>
                              </w:rPr>
                            </w:pPr>
                            <w:r w:rsidRPr="0059663D">
                              <w:rPr>
                                <w:rFonts w:ascii="Simplified Arabic" w:hAnsi="Simplified Arabic" w:cs="Simplified Arabic" w:hint="cs"/>
                                <w:sz w:val="24"/>
                                <w:szCs w:val="24"/>
                                <w:rtl/>
                              </w:rPr>
                              <w:t>مراجعة</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وقراءة</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وفهم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يتم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أخذه</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أثناء</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المحاضرة،</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وتحديد</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الأفكار</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التي</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لم يتمّ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استيعابها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جيداً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تحتاج</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إلى</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مزيد</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من</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الشرح</w:t>
                            </w:r>
                            <w:r w:rsidRPr="0059663D">
                              <w:rPr>
                                <w:rFonts w:ascii="Simplified Arabic" w:hAnsi="Simplified Arabic" w:cs="Simplified Arabic"/>
                                <w:sz w:val="24"/>
                                <w:szCs w:val="24"/>
                                <w:rtl/>
                              </w:rPr>
                              <w:t>.</w:t>
                            </w:r>
                          </w:p>
                          <w:p w:rsidR="0061043D" w:rsidRPr="00E346D4" w:rsidRDefault="0061043D" w:rsidP="0061043D">
                            <w:pPr>
                              <w:jc w:val="center"/>
                              <w:rPr>
                                <w:b/>
                                <w:noProof/>
                                <w:sz w:val="28"/>
                                <w:szCs w:val="28"/>
                                <w:u w:val="singl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1" o:spid="_x0000_s1029" type="#_x0000_t202" style="position:absolute;margin-left:42.75pt;margin-top:2.2pt;width:438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" filled="f" stroked="f">
                <v:path arrowok="t"/>
                <v:textbox>
                  <w:txbxContent>
                    <w:p w:rsidR="0061043D" w:rsidRDefault="0061043D" w:rsidP="0061043D">
                      <w:pPr>
                        <w:pStyle w:val="1"/>
                        <w:spacing w:line="276" w:lineRule="auto"/>
                        <w:rPr>
                          <w:noProof/>
                          <w:rtl/>
                        </w:rPr>
                      </w:pPr>
                      <w:r>
                        <w:rPr>
                          <w:rFonts w:hint="cs"/>
                          <w:noProof/>
                          <w:rtl/>
                        </w:rPr>
                        <w:t>ماذا أتوقع منك عزيزتي الطالبة؟ :</w:t>
                      </w:r>
                    </w:p>
                    <w:p w:rsidR="0061043D" w:rsidRPr="0059663D" w:rsidRDefault="0061043D" w:rsidP="0061043D">
                      <w:pPr>
                        <w:pStyle w:val="a3"/>
                        <w:numPr>
                          <w:ilvl w:val="0"/>
                          <w:numId w:val="18"/>
                        </w:numPr>
                        <w:spacing w:after="0"/>
                        <w:jc w:val="both"/>
                        <w:rPr>
                          <w:rFonts w:ascii="Simplified Arabic" w:hAnsi="Simplified Arabic" w:cs="Simplified Arabic" w:hint="cs"/>
                          <w:sz w:val="24"/>
                          <w:szCs w:val="24"/>
                        </w:rPr>
                      </w:pPr>
                      <w:proofErr w:type="gramStart"/>
                      <w:r w:rsidRPr="0059663D">
                        <w:rPr>
                          <w:rFonts w:ascii="Simplified Arabic" w:hAnsi="Simplified Arabic" w:cs="Simplified Arabic" w:hint="cs"/>
                          <w:sz w:val="24"/>
                          <w:szCs w:val="24"/>
                          <w:rtl/>
                        </w:rPr>
                        <w:t>تقبل</w:t>
                      </w:r>
                      <w:proofErr w:type="gramEnd"/>
                      <w:r w:rsidRPr="0059663D">
                        <w:rPr>
                          <w:rFonts w:ascii="Simplified Arabic" w:hAnsi="Simplified Arabic" w:cs="Simplified Arabic" w:hint="cs"/>
                          <w:sz w:val="24"/>
                          <w:szCs w:val="24"/>
                          <w:rtl/>
                        </w:rPr>
                        <w:t xml:space="preserve"> النقد البناء من أستاذة المقرر أو من زميلاتك على أنه موجه لسلوكك دون أي اعتبارات ذاتية.</w:t>
                      </w:r>
                    </w:p>
                    <w:p w:rsidR="0061043D" w:rsidRPr="0059663D" w:rsidRDefault="0061043D" w:rsidP="0061043D">
                      <w:pPr>
                        <w:pStyle w:val="a3"/>
                        <w:numPr>
                          <w:ilvl w:val="0"/>
                          <w:numId w:val="18"/>
                        </w:numPr>
                        <w:spacing w:after="0"/>
                        <w:jc w:val="both"/>
                        <w:rPr>
                          <w:rFonts w:ascii="Simplified Arabic" w:hAnsi="Simplified Arabic" w:cs="Simplified Arabic"/>
                          <w:sz w:val="24"/>
                          <w:szCs w:val="24"/>
                          <w:rtl/>
                        </w:rPr>
                      </w:pPr>
                      <w:r w:rsidRPr="0059663D">
                        <w:rPr>
                          <w:rFonts w:ascii="Simplified Arabic" w:hAnsi="Simplified Arabic" w:cs="Simplified Arabic"/>
                          <w:sz w:val="24"/>
                          <w:szCs w:val="24"/>
                          <w:rtl/>
                        </w:rPr>
                        <w:t>الالتزام بالهدوء والابتعاد عن كل ما يشغل</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كالجوال أو التحدث مع زميلات</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أثناء سير </w:t>
                      </w:r>
                      <w:proofErr w:type="gramStart"/>
                      <w:r w:rsidRPr="0059663D">
                        <w:rPr>
                          <w:rFonts w:ascii="Simplified Arabic" w:hAnsi="Simplified Arabic" w:cs="Simplified Arabic"/>
                          <w:sz w:val="24"/>
                          <w:szCs w:val="24"/>
                          <w:rtl/>
                        </w:rPr>
                        <w:t>المحاضرة ،</w:t>
                      </w:r>
                      <w:proofErr w:type="gramEnd"/>
                      <w:r w:rsidRPr="0059663D">
                        <w:rPr>
                          <w:rFonts w:ascii="Simplified Arabic" w:hAnsi="Simplified Arabic" w:cs="Simplified Arabic"/>
                          <w:sz w:val="24"/>
                          <w:szCs w:val="24"/>
                          <w:rtl/>
                        </w:rPr>
                        <w:t xml:space="preserve"> وفي حال تنبيه</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لمرتين فإن</w:t>
                      </w:r>
                      <w:r w:rsidRPr="0059663D">
                        <w:rPr>
                          <w:rFonts w:ascii="Simplified Arabic" w:hAnsi="Simplified Arabic" w:cs="Simplified Arabic" w:hint="cs"/>
                          <w:sz w:val="24"/>
                          <w:szCs w:val="24"/>
                          <w:rtl/>
                        </w:rPr>
                        <w:t>ك</w:t>
                      </w:r>
                      <w:r w:rsidRPr="0059663D">
                        <w:rPr>
                          <w:rFonts w:ascii="Simplified Arabic" w:hAnsi="Simplified Arabic" w:cs="Simplified Arabic"/>
                          <w:sz w:val="24"/>
                          <w:szCs w:val="24"/>
                          <w:rtl/>
                        </w:rPr>
                        <w:t xml:space="preserve"> ستحسب</w:t>
                      </w:r>
                      <w:r w:rsidRPr="0059663D">
                        <w:rPr>
                          <w:rFonts w:ascii="Simplified Arabic" w:hAnsi="Simplified Arabic" w:cs="Simplified Arabic" w:hint="cs"/>
                          <w:sz w:val="24"/>
                          <w:szCs w:val="24"/>
                          <w:rtl/>
                        </w:rPr>
                        <w:t>ين</w:t>
                      </w:r>
                      <w:r w:rsidRPr="0059663D">
                        <w:rPr>
                          <w:rFonts w:ascii="Simplified Arabic" w:hAnsi="Simplified Arabic" w:cs="Simplified Arabic"/>
                          <w:sz w:val="24"/>
                          <w:szCs w:val="24"/>
                          <w:rtl/>
                        </w:rPr>
                        <w:t xml:space="preserve"> غياب .</w:t>
                      </w:r>
                    </w:p>
                    <w:p w:rsidR="0061043D" w:rsidRPr="0059663D" w:rsidRDefault="0061043D" w:rsidP="0061043D">
                      <w:pPr>
                        <w:pStyle w:val="a3"/>
                        <w:numPr>
                          <w:ilvl w:val="0"/>
                          <w:numId w:val="18"/>
                        </w:numPr>
                        <w:spacing w:after="0"/>
                        <w:jc w:val="both"/>
                        <w:rPr>
                          <w:rFonts w:ascii="Simplified Arabic" w:hAnsi="Simplified Arabic" w:cs="Simplified Arabic"/>
                          <w:sz w:val="24"/>
                          <w:szCs w:val="24"/>
                        </w:rPr>
                      </w:pPr>
                      <w:r w:rsidRPr="0059663D">
                        <w:rPr>
                          <w:rFonts w:ascii="Simplified Arabic" w:hAnsi="Simplified Arabic" w:cs="Simplified Arabic" w:hint="cs"/>
                          <w:sz w:val="24"/>
                          <w:szCs w:val="24"/>
                          <w:rtl/>
                        </w:rPr>
                        <w:t>إثراء المحاضرة بمشاركتك الفعالة .</w:t>
                      </w:r>
                    </w:p>
                    <w:p w:rsidR="0061043D" w:rsidRPr="0059663D" w:rsidRDefault="0061043D" w:rsidP="0061043D">
                      <w:pPr>
                        <w:pStyle w:val="a3"/>
                        <w:numPr>
                          <w:ilvl w:val="0"/>
                          <w:numId w:val="18"/>
                        </w:numPr>
                        <w:rPr>
                          <w:rFonts w:ascii="Simplified Arabic" w:hAnsi="Simplified Arabic" w:cs="Simplified Arabic"/>
                          <w:sz w:val="24"/>
                          <w:szCs w:val="24"/>
                          <w:rtl/>
                        </w:rPr>
                      </w:pPr>
                      <w:proofErr w:type="gramStart"/>
                      <w:r w:rsidRPr="0059663D">
                        <w:rPr>
                          <w:rFonts w:ascii="Simplified Arabic" w:hAnsi="Simplified Arabic" w:cs="Simplified Arabic" w:hint="cs"/>
                          <w:sz w:val="24"/>
                          <w:szCs w:val="24"/>
                          <w:rtl/>
                        </w:rPr>
                        <w:t>مراجعة</w:t>
                      </w:r>
                      <w:proofErr w:type="gramEnd"/>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وقراءة</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وفهم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يتم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أخذه</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أثناء</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المحاضرة،</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وتحديد</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الأفكار</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التي</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لم يتمّ</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استيعابها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جيداً</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و</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تحتاج</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إلى</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مزيد</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من</w:t>
                      </w:r>
                      <w:r w:rsidRPr="0059663D">
                        <w:rPr>
                          <w:rFonts w:ascii="Simplified Arabic" w:hAnsi="Simplified Arabic" w:cs="Simplified Arabic"/>
                          <w:sz w:val="24"/>
                          <w:szCs w:val="24"/>
                          <w:rtl/>
                        </w:rPr>
                        <w:t xml:space="preserve"> </w:t>
                      </w:r>
                      <w:r w:rsidRPr="0059663D">
                        <w:rPr>
                          <w:rFonts w:ascii="Simplified Arabic" w:hAnsi="Simplified Arabic" w:cs="Simplified Arabic" w:hint="cs"/>
                          <w:sz w:val="24"/>
                          <w:szCs w:val="24"/>
                          <w:rtl/>
                        </w:rPr>
                        <w:t>الشرح</w:t>
                      </w:r>
                      <w:r w:rsidRPr="0059663D">
                        <w:rPr>
                          <w:rFonts w:ascii="Simplified Arabic" w:hAnsi="Simplified Arabic" w:cs="Simplified Arabic"/>
                          <w:sz w:val="24"/>
                          <w:szCs w:val="24"/>
                          <w:rtl/>
                        </w:rPr>
                        <w:t>.</w:t>
                      </w:r>
                    </w:p>
                    <w:p w:rsidR="0061043D" w:rsidRPr="00E346D4" w:rsidRDefault="0061043D" w:rsidP="0061043D">
                      <w:pPr>
                        <w:jc w:val="center"/>
                        <w:rPr>
                          <w:b/>
                          <w:noProof/>
                          <w:sz w:val="28"/>
                          <w:szCs w:val="28"/>
                          <w:u w:val="single"/>
                        </w:rPr>
                      </w:pPr>
                    </w:p>
                  </w:txbxContent>
                </v:textbox>
              </v:shape>
            </w:pict>
          </mc:Fallback>
        </mc:AlternateContent>
      </w:r>
    </w:p>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r>
        <w:rPr>
          <w:noProof/>
        </w:rPr>
        <mc:AlternateContent>
          <mc:Choice Requires="wps">
            <w:drawing>
              <wp:anchor distT="0" distB="0" distL="114300" distR="114300" simplePos="0" relativeHeight="251668992" behindDoc="0" locked="0" layoutInCell="1" allowOverlap="1" wp14:anchorId="65C63F91" wp14:editId="01819664">
                <wp:simplePos x="0" y="0"/>
                <wp:positionH relativeFrom="column">
                  <wp:posOffset>257175</wp:posOffset>
                </wp:positionH>
                <wp:positionV relativeFrom="paragraph">
                  <wp:posOffset>88265</wp:posOffset>
                </wp:positionV>
                <wp:extent cx="6076950" cy="2762250"/>
                <wp:effectExtent l="133350" t="133350" r="152400" b="152400"/>
                <wp:wrapNone/>
                <wp:docPr id="50" name="مستطيل مستدير الزوايا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2762250"/>
                        </a:xfrm>
                        <a:prstGeom prst="roundRect">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0" o:spid="_x0000_s1026" style="position:absolute;left:0;text-align:left;margin-left:20.25pt;margin-top:6.95pt;width:478.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" fillcolor="window" strokecolor="windowText" strokeweight="2pt">
                <v:path arrowok="t"/>
              </v:roundrect>
            </w:pict>
          </mc:Fallback>
        </mc:AlternateContent>
      </w:r>
    </w:p>
    <w:p w:rsidR="0059663D" w:rsidRPr="0059663D" w:rsidRDefault="0059663D" w:rsidP="0059663D">
      <w:r>
        <w:rPr>
          <w:noProof/>
        </w:rPr>
        <mc:AlternateContent>
          <mc:Choice Requires="wps">
            <w:drawing>
              <wp:anchor distT="0" distB="0" distL="114300" distR="114300" simplePos="0" relativeHeight="251671040" behindDoc="0" locked="0" layoutInCell="1" allowOverlap="1" wp14:anchorId="1E5AA9F5" wp14:editId="1736DEFE">
                <wp:simplePos x="0" y="0"/>
                <wp:positionH relativeFrom="column">
                  <wp:posOffset>514350</wp:posOffset>
                </wp:positionH>
                <wp:positionV relativeFrom="paragraph">
                  <wp:posOffset>103505</wp:posOffset>
                </wp:positionV>
                <wp:extent cx="5591175" cy="2333625"/>
                <wp:effectExtent l="0" t="0" r="0" b="9525"/>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2333625"/>
                        </a:xfrm>
                        <a:prstGeom prst="rect">
                          <a:avLst/>
                        </a:prstGeom>
                        <a:noFill/>
                        <a:ln>
                          <a:noFill/>
                        </a:ln>
                        <a:effectLst/>
                      </wps:spPr>
                      <wps:txbx>
                        <w:txbxContent>
                          <w:p w:rsidR="0061043D" w:rsidRDefault="0061043D" w:rsidP="0061043D">
                            <w:pPr>
                              <w:pStyle w:val="1"/>
                              <w:spacing w:line="276" w:lineRule="auto"/>
                              <w:rPr>
                                <w:noProof/>
                                <w:rtl/>
                              </w:rPr>
                            </w:pPr>
                            <w:r>
                              <w:rPr>
                                <w:rFonts w:hint="cs"/>
                                <w:noProof/>
                                <w:rtl/>
                              </w:rPr>
                              <w:t>ماذا تتوقعين مني كأستاذه لهذا المقرر؟  :</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rtl/>
                              </w:rPr>
                              <w:t xml:space="preserve">الالتزام بحضور المحاضرات في الوقت المحدد ، وفي حال </w:t>
                            </w:r>
                            <w:r w:rsidRPr="0059663D">
                              <w:rPr>
                                <w:rFonts w:ascii="Simplified Arabic" w:hAnsi="Simplified Arabic" w:cs="Simplified Arabic" w:hint="cs"/>
                                <w:rtl/>
                              </w:rPr>
                              <w:t>عدم القدرة على حضور المحاضرة</w:t>
                            </w:r>
                            <w:r w:rsidRPr="0059663D">
                              <w:rPr>
                                <w:rFonts w:ascii="Simplified Arabic" w:hAnsi="Simplified Arabic" w:cs="Simplified Arabic"/>
                                <w:rtl/>
                              </w:rPr>
                              <w:t xml:space="preserve"> </w:t>
                            </w:r>
                            <w:r w:rsidRPr="0059663D">
                              <w:rPr>
                                <w:rFonts w:ascii="Simplified Arabic" w:hAnsi="Simplified Arabic" w:cs="Simplified Arabic" w:hint="cs"/>
                                <w:rtl/>
                              </w:rPr>
                              <w:t>س</w:t>
                            </w:r>
                            <w:r w:rsidRPr="0059663D">
                              <w:rPr>
                                <w:rFonts w:ascii="Simplified Arabic" w:hAnsi="Simplified Arabic" w:cs="Simplified Arabic"/>
                                <w:rtl/>
                              </w:rPr>
                              <w:t>يتم إبلاغ</w:t>
                            </w:r>
                            <w:r w:rsidRPr="0059663D">
                              <w:rPr>
                                <w:rFonts w:ascii="Simplified Arabic" w:hAnsi="Simplified Arabic" w:cs="Simplified Arabic" w:hint="cs"/>
                                <w:rtl/>
                              </w:rPr>
                              <w:t>ك</w:t>
                            </w:r>
                            <w:r w:rsidRPr="0059663D">
                              <w:rPr>
                                <w:rFonts w:ascii="Simplified Arabic" w:hAnsi="Simplified Arabic" w:cs="Simplified Arabic"/>
                                <w:rtl/>
                              </w:rPr>
                              <w:t xml:space="preserve"> </w:t>
                            </w:r>
                            <w:r w:rsidRPr="0059663D">
                              <w:rPr>
                                <w:rFonts w:ascii="Simplified Arabic" w:hAnsi="Simplified Arabic" w:cs="Simplified Arabic" w:hint="cs"/>
                                <w:rtl/>
                              </w:rPr>
                              <w:t>عبر خدمة تواصل</w:t>
                            </w:r>
                            <w:r w:rsidRPr="0059663D">
                              <w:rPr>
                                <w:rFonts w:ascii="Simplified Arabic" w:hAnsi="Simplified Arabic" w:cs="Simplified Arabic"/>
                                <w:rtl/>
                              </w:rPr>
                              <w:t xml:space="preserve"> .</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hint="cs"/>
                                <w:rtl/>
                              </w:rPr>
                              <w:t>الاستماع لوجه نظرك والأخذ بها إذا كانت تصب في مصلحة زميلاتك.</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rtl/>
                              </w:rPr>
                              <w:t xml:space="preserve">الالتزام بتقديم المعلومة </w:t>
                            </w:r>
                            <w:r w:rsidRPr="0059663D">
                              <w:rPr>
                                <w:rFonts w:ascii="Simplified Arabic" w:hAnsi="Simplified Arabic" w:cs="Simplified Arabic" w:hint="cs"/>
                                <w:rtl/>
                              </w:rPr>
                              <w:t>لك</w:t>
                            </w:r>
                            <w:r w:rsidRPr="0059663D">
                              <w:rPr>
                                <w:rFonts w:ascii="Simplified Arabic" w:hAnsi="Simplified Arabic" w:cs="Simplified Arabic"/>
                                <w:rtl/>
                              </w:rPr>
                              <w:t xml:space="preserve"> بشكل واضح وميسر ، والإجابة على تساؤلات</w:t>
                            </w:r>
                            <w:r w:rsidRPr="0059663D">
                              <w:rPr>
                                <w:rFonts w:ascii="Simplified Arabic" w:hAnsi="Simplified Arabic" w:cs="Simplified Arabic" w:hint="cs"/>
                                <w:rtl/>
                              </w:rPr>
                              <w:t>ك</w:t>
                            </w:r>
                            <w:r w:rsidRPr="0059663D">
                              <w:rPr>
                                <w:rFonts w:ascii="Simplified Arabic" w:hAnsi="Simplified Arabic" w:cs="Simplified Arabic"/>
                                <w:rtl/>
                              </w:rPr>
                              <w:t xml:space="preserve"> ، وتذليل العقبات والصعوبات التي تواجه</w:t>
                            </w:r>
                            <w:r w:rsidRPr="0059663D">
                              <w:rPr>
                                <w:rFonts w:ascii="Simplified Arabic" w:hAnsi="Simplified Arabic" w:cs="Simplified Arabic" w:hint="cs"/>
                                <w:rtl/>
                              </w:rPr>
                              <w:t>ك</w:t>
                            </w:r>
                            <w:r w:rsidRPr="0059663D">
                              <w:rPr>
                                <w:rFonts w:ascii="Simplified Arabic" w:hAnsi="Simplified Arabic" w:cs="Simplified Arabic"/>
                                <w:rtl/>
                              </w:rPr>
                              <w:t xml:space="preserve"> .</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hint="cs"/>
                                <w:rtl/>
                              </w:rPr>
                              <w:t>الإجابة على استفساراتك سواء عن طريق المراسلة عبر البريد الإلكتروني، أو زيارتي أثناء الساعات المكتبية</w:t>
                            </w:r>
                            <w:r w:rsidRPr="0059663D">
                              <w:rPr>
                                <w:rFonts w:ascii="Simplified Arabic" w:hAnsi="Simplified Arabic" w:cs="Simplified Arabic"/>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2" o:spid="_x0000_s1030" type="#_x0000_t202" style="position:absolute;margin-left:40.5pt;margin-top:8.15pt;width:440.25pt;height:18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" filled="f" stroked="f">
                <v:path arrowok="t"/>
                <v:textbox>
                  <w:txbxContent>
                    <w:p w:rsidR="0061043D" w:rsidRDefault="0061043D" w:rsidP="0061043D">
                      <w:pPr>
                        <w:pStyle w:val="1"/>
                        <w:spacing w:line="276" w:lineRule="auto"/>
                        <w:rPr>
                          <w:noProof/>
                          <w:rtl/>
                        </w:rPr>
                      </w:pPr>
                      <w:r>
                        <w:rPr>
                          <w:rFonts w:hint="cs"/>
                          <w:noProof/>
                          <w:rtl/>
                        </w:rPr>
                        <w:t>ماذا تتوقعين مني كأستاذه لهذا المق</w:t>
                      </w:r>
                      <w:proofErr w:type="gramStart"/>
                      <w:r>
                        <w:rPr>
                          <w:rFonts w:hint="cs"/>
                          <w:noProof/>
                          <w:rtl/>
                        </w:rPr>
                        <w:t>رر؟  :</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rtl/>
                        </w:rPr>
                        <w:t>ا</w:t>
                      </w:r>
                      <w:proofErr w:type="gramEnd"/>
                      <w:r w:rsidRPr="0059663D">
                        <w:rPr>
                          <w:rFonts w:ascii="Simplified Arabic" w:hAnsi="Simplified Arabic" w:cs="Simplified Arabic"/>
                          <w:rtl/>
                        </w:rPr>
                        <w:t xml:space="preserve">لالتزام بحضور المحاضرات في الوقت المحدد ، وفي حال </w:t>
                      </w:r>
                      <w:r w:rsidRPr="0059663D">
                        <w:rPr>
                          <w:rFonts w:ascii="Simplified Arabic" w:hAnsi="Simplified Arabic" w:cs="Simplified Arabic" w:hint="cs"/>
                          <w:rtl/>
                        </w:rPr>
                        <w:t>عدم القدرة على حضور المحاضرة</w:t>
                      </w:r>
                      <w:r w:rsidRPr="0059663D">
                        <w:rPr>
                          <w:rFonts w:ascii="Simplified Arabic" w:hAnsi="Simplified Arabic" w:cs="Simplified Arabic"/>
                          <w:rtl/>
                        </w:rPr>
                        <w:t xml:space="preserve"> </w:t>
                      </w:r>
                      <w:r w:rsidRPr="0059663D">
                        <w:rPr>
                          <w:rFonts w:ascii="Simplified Arabic" w:hAnsi="Simplified Arabic" w:cs="Simplified Arabic" w:hint="cs"/>
                          <w:rtl/>
                        </w:rPr>
                        <w:t>س</w:t>
                      </w:r>
                      <w:r w:rsidRPr="0059663D">
                        <w:rPr>
                          <w:rFonts w:ascii="Simplified Arabic" w:hAnsi="Simplified Arabic" w:cs="Simplified Arabic"/>
                          <w:rtl/>
                        </w:rPr>
                        <w:t>يتم إبلاغ</w:t>
                      </w:r>
                      <w:r w:rsidRPr="0059663D">
                        <w:rPr>
                          <w:rFonts w:ascii="Simplified Arabic" w:hAnsi="Simplified Arabic" w:cs="Simplified Arabic" w:hint="cs"/>
                          <w:rtl/>
                        </w:rPr>
                        <w:t>ك</w:t>
                      </w:r>
                      <w:r w:rsidRPr="0059663D">
                        <w:rPr>
                          <w:rFonts w:ascii="Simplified Arabic" w:hAnsi="Simplified Arabic" w:cs="Simplified Arabic"/>
                          <w:rtl/>
                        </w:rPr>
                        <w:t xml:space="preserve"> </w:t>
                      </w:r>
                      <w:r w:rsidRPr="0059663D">
                        <w:rPr>
                          <w:rFonts w:ascii="Simplified Arabic" w:hAnsi="Simplified Arabic" w:cs="Simplified Arabic" w:hint="cs"/>
                          <w:rtl/>
                        </w:rPr>
                        <w:t>عبر خدمة تواصل</w:t>
                      </w:r>
                      <w:r w:rsidRPr="0059663D">
                        <w:rPr>
                          <w:rFonts w:ascii="Simplified Arabic" w:hAnsi="Simplified Arabic" w:cs="Simplified Arabic"/>
                          <w:rtl/>
                        </w:rPr>
                        <w:t xml:space="preserve"> .</w:t>
                      </w:r>
                    </w:p>
                    <w:p w:rsidR="0061043D" w:rsidRPr="0059663D" w:rsidRDefault="0061043D" w:rsidP="0061043D">
                      <w:pPr>
                        <w:numPr>
                          <w:ilvl w:val="0"/>
                          <w:numId w:val="15"/>
                        </w:numPr>
                        <w:bidi/>
                        <w:spacing w:line="276" w:lineRule="auto"/>
                        <w:jc w:val="both"/>
                        <w:rPr>
                          <w:rFonts w:ascii="Simplified Arabic" w:hAnsi="Simplified Arabic" w:cs="Simplified Arabic" w:hint="cs"/>
                        </w:rPr>
                      </w:pPr>
                      <w:r w:rsidRPr="0059663D">
                        <w:rPr>
                          <w:rFonts w:ascii="Simplified Arabic" w:hAnsi="Simplified Arabic" w:cs="Simplified Arabic" w:hint="cs"/>
                          <w:rtl/>
                        </w:rPr>
                        <w:t>الاستماع لوجه نظرك والأخذ بها إذا كانت تصب في مصلحة زميلاتك.</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rtl/>
                        </w:rPr>
                        <w:t xml:space="preserve">الالتزام بتقديم المعلومة </w:t>
                      </w:r>
                      <w:r w:rsidRPr="0059663D">
                        <w:rPr>
                          <w:rFonts w:ascii="Simplified Arabic" w:hAnsi="Simplified Arabic" w:cs="Simplified Arabic" w:hint="cs"/>
                          <w:rtl/>
                        </w:rPr>
                        <w:t>لك</w:t>
                      </w:r>
                      <w:r w:rsidRPr="0059663D">
                        <w:rPr>
                          <w:rFonts w:ascii="Simplified Arabic" w:hAnsi="Simplified Arabic" w:cs="Simplified Arabic"/>
                          <w:rtl/>
                        </w:rPr>
                        <w:t xml:space="preserve"> بشكل واضح </w:t>
                      </w:r>
                      <w:proofErr w:type="gramStart"/>
                      <w:r w:rsidRPr="0059663D">
                        <w:rPr>
                          <w:rFonts w:ascii="Simplified Arabic" w:hAnsi="Simplified Arabic" w:cs="Simplified Arabic"/>
                          <w:rtl/>
                        </w:rPr>
                        <w:t>وميسر ،</w:t>
                      </w:r>
                      <w:proofErr w:type="gramEnd"/>
                      <w:r w:rsidRPr="0059663D">
                        <w:rPr>
                          <w:rFonts w:ascii="Simplified Arabic" w:hAnsi="Simplified Arabic" w:cs="Simplified Arabic"/>
                          <w:rtl/>
                        </w:rPr>
                        <w:t xml:space="preserve"> والإجابة على تساؤلات</w:t>
                      </w:r>
                      <w:r w:rsidRPr="0059663D">
                        <w:rPr>
                          <w:rFonts w:ascii="Simplified Arabic" w:hAnsi="Simplified Arabic" w:cs="Simplified Arabic" w:hint="cs"/>
                          <w:rtl/>
                        </w:rPr>
                        <w:t>ك</w:t>
                      </w:r>
                      <w:r w:rsidRPr="0059663D">
                        <w:rPr>
                          <w:rFonts w:ascii="Simplified Arabic" w:hAnsi="Simplified Arabic" w:cs="Simplified Arabic"/>
                          <w:rtl/>
                        </w:rPr>
                        <w:t xml:space="preserve"> ، وتذليل العقبات والصعوبات التي تواجه</w:t>
                      </w:r>
                      <w:r w:rsidRPr="0059663D">
                        <w:rPr>
                          <w:rFonts w:ascii="Simplified Arabic" w:hAnsi="Simplified Arabic" w:cs="Simplified Arabic" w:hint="cs"/>
                          <w:rtl/>
                        </w:rPr>
                        <w:t>ك</w:t>
                      </w:r>
                      <w:r w:rsidRPr="0059663D">
                        <w:rPr>
                          <w:rFonts w:ascii="Simplified Arabic" w:hAnsi="Simplified Arabic" w:cs="Simplified Arabic"/>
                          <w:rtl/>
                        </w:rPr>
                        <w:t xml:space="preserve"> .</w:t>
                      </w:r>
                    </w:p>
                    <w:p w:rsidR="0061043D" w:rsidRPr="0059663D" w:rsidRDefault="0061043D" w:rsidP="0061043D">
                      <w:pPr>
                        <w:numPr>
                          <w:ilvl w:val="0"/>
                          <w:numId w:val="15"/>
                        </w:numPr>
                        <w:bidi/>
                        <w:spacing w:line="276" w:lineRule="auto"/>
                        <w:jc w:val="both"/>
                        <w:rPr>
                          <w:rFonts w:ascii="Simplified Arabic" w:hAnsi="Simplified Arabic" w:cs="Simplified Arabic"/>
                        </w:rPr>
                      </w:pPr>
                      <w:r w:rsidRPr="0059663D">
                        <w:rPr>
                          <w:rFonts w:ascii="Simplified Arabic" w:hAnsi="Simplified Arabic" w:cs="Simplified Arabic" w:hint="cs"/>
                          <w:rtl/>
                        </w:rPr>
                        <w:t xml:space="preserve">الإجابة على استفساراتك سواء عن طريق المراسلة عبر البريد الإلكتروني، أو زيارتي أثناء الساعات </w:t>
                      </w:r>
                      <w:proofErr w:type="gramStart"/>
                      <w:r w:rsidRPr="0059663D">
                        <w:rPr>
                          <w:rFonts w:ascii="Simplified Arabic" w:hAnsi="Simplified Arabic" w:cs="Simplified Arabic" w:hint="cs"/>
                          <w:rtl/>
                        </w:rPr>
                        <w:t>المكتبية</w:t>
                      </w:r>
                      <w:r w:rsidRPr="0059663D">
                        <w:rPr>
                          <w:rFonts w:ascii="Simplified Arabic" w:hAnsi="Simplified Arabic" w:cs="Simplified Arabic"/>
                          <w:rtl/>
                        </w:rPr>
                        <w:t xml:space="preserve"> .</w:t>
                      </w:r>
                      <w:proofErr w:type="gramEnd"/>
                    </w:p>
                  </w:txbxContent>
                </v:textbox>
              </v:shape>
            </w:pict>
          </mc:Fallback>
        </mc:AlternateContent>
      </w:r>
    </w:p>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Pr="0059663D" w:rsidRDefault="0059663D" w:rsidP="0059663D"/>
    <w:p w:rsidR="0059663D" w:rsidRDefault="0059663D" w:rsidP="0059663D"/>
    <w:p w:rsidR="0059663D" w:rsidRPr="0059663D" w:rsidRDefault="0059663D" w:rsidP="0059663D"/>
    <w:p w:rsidR="0059663D" w:rsidRPr="0059663D" w:rsidRDefault="0059663D" w:rsidP="0059663D"/>
    <w:p w:rsidR="0059663D" w:rsidRDefault="0059663D" w:rsidP="0059663D"/>
    <w:p w:rsidR="00183F69" w:rsidRDefault="0059663D" w:rsidP="0059663D">
      <w:pPr>
        <w:tabs>
          <w:tab w:val="left" w:pos="3225"/>
        </w:tabs>
      </w:pPr>
      <w:r>
        <w:tab/>
      </w: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Default="0059663D" w:rsidP="0059663D">
      <w:pPr>
        <w:tabs>
          <w:tab w:val="left" w:pos="3225"/>
        </w:tabs>
      </w:pPr>
    </w:p>
    <w:p w:rsidR="0059663D" w:rsidRPr="0059663D" w:rsidRDefault="0059663D" w:rsidP="0059663D">
      <w:pPr>
        <w:tabs>
          <w:tab w:val="left" w:pos="3225"/>
        </w:tabs>
        <w:jc w:val="right"/>
        <w:rPr>
          <w:rtl/>
        </w:rPr>
      </w:pPr>
      <w:r>
        <w:rPr>
          <w:rFonts w:hint="cs"/>
          <w:noProof/>
          <w:rtl/>
        </w:rPr>
        <mc:AlternateContent>
          <mc:Choice Requires="wps">
            <w:drawing>
              <wp:anchor distT="0" distB="0" distL="114300" distR="114300" simplePos="0" relativeHeight="251674112" behindDoc="0" locked="0" layoutInCell="1" allowOverlap="1" wp14:anchorId="4812F4D6" wp14:editId="1A479355">
                <wp:simplePos x="0" y="0"/>
                <wp:positionH relativeFrom="column">
                  <wp:posOffset>323850</wp:posOffset>
                </wp:positionH>
                <wp:positionV relativeFrom="paragraph">
                  <wp:posOffset>1082040</wp:posOffset>
                </wp:positionV>
                <wp:extent cx="6076950" cy="7277100"/>
                <wp:effectExtent l="133350" t="133350" r="152400" b="152400"/>
                <wp:wrapNone/>
                <wp:docPr id="55" name="مستطيل مستدير الزوايا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7277100"/>
                        </a:xfrm>
                        <a:prstGeom prst="roundRect">
                          <a:avLst/>
                        </a:prstGeom>
                        <a:solidFill>
                          <a:sysClr val="window" lastClr="FFFFFF"/>
                        </a:solidFill>
                        <a:ln w="25400" cap="flat" cmpd="sng" algn="ctr">
                          <a:solidFill>
                            <a:sysClr val="windowText" lastClr="000000"/>
                          </a:solidFill>
                          <a:prstDash val="solid"/>
                        </a:ln>
                        <a:effectLst>
                          <a:glow rad="139700">
                            <a:srgbClr val="FFFF00">
                              <a:alpha val="40000"/>
                            </a:srgbClr>
                          </a:glow>
                        </a:effectLst>
                      </wps:spPr>
                      <wps:txbx>
                        <w:txbxContent>
                          <w:p w:rsidR="0059663D" w:rsidRDefault="0059663D" w:rsidP="0059663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5" o:spid="_x0000_s1031" style="position:absolute;left:0;text-align:left;margin-left:25.5pt;margin-top:85.2pt;width:478.5pt;height:5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" fillcolor="window" strokecolor="windowText" strokeweight="2pt">
                <v:path arrowok="t"/>
                <v:textbox>
                  <w:txbxContent>
                    <w:p w:rsidR="0059663D" w:rsidRDefault="0059663D" w:rsidP="0059663D">
                      <w:pPr>
                        <w:jc w:val="center"/>
                      </w:pPr>
                    </w:p>
                  </w:txbxContent>
                </v:textbox>
              </v:roundrect>
            </w:pict>
          </mc:Fallback>
        </mc:AlternateContent>
      </w:r>
      <w:r>
        <w:rPr>
          <w:rFonts w:hint="cs"/>
          <w:noProof/>
          <w:rtl/>
        </w:rPr>
        <mc:AlternateContent>
          <mc:Choice Requires="wps">
            <w:drawing>
              <wp:anchor distT="0" distB="0" distL="114300" distR="114300" simplePos="0" relativeHeight="251675136" behindDoc="0" locked="0" layoutInCell="1" allowOverlap="1" wp14:anchorId="2CBE445E" wp14:editId="1A519D79">
                <wp:simplePos x="0" y="0"/>
                <wp:positionH relativeFrom="column">
                  <wp:posOffset>619125</wp:posOffset>
                </wp:positionH>
                <wp:positionV relativeFrom="paragraph">
                  <wp:posOffset>1644015</wp:posOffset>
                </wp:positionV>
                <wp:extent cx="5419725" cy="6276975"/>
                <wp:effectExtent l="0" t="0" r="0" b="9525"/>
                <wp:wrapNone/>
                <wp:docPr id="56" name="مربع ن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725" cy="6276975"/>
                        </a:xfrm>
                        <a:prstGeom prst="rect">
                          <a:avLst/>
                        </a:prstGeom>
                        <a:noFill/>
                        <a:ln>
                          <a:noFill/>
                        </a:ln>
                        <a:effectLst/>
                      </wps:spPr>
                      <wps:txbx>
                        <w:txbxContent>
                          <w:p w:rsidR="0059663D" w:rsidRDefault="0059663D" w:rsidP="0059663D">
                            <w:pPr>
                              <w:jc w:val="center"/>
                              <w:rPr>
                                <w:rFonts w:ascii="Simplified Arabic" w:hAnsi="Simplified Arabic" w:cs="Simplified Arabic"/>
                                <w:bCs/>
                                <w:sz w:val="26"/>
                                <w:szCs w:val="28"/>
                                <w:u w:val="single"/>
                                <w:rtl/>
                              </w:rPr>
                            </w:pPr>
                            <w:r w:rsidRPr="005F615C">
                              <w:rPr>
                                <w:rFonts w:ascii="Simplified Arabic" w:hAnsi="Simplified Arabic" w:cs="Simplified Arabic"/>
                                <w:bCs/>
                                <w:sz w:val="26"/>
                                <w:szCs w:val="28"/>
                                <w:u w:val="single"/>
                                <w:rtl/>
                              </w:rPr>
                              <w:t>فكرة النشاط:</w:t>
                            </w:r>
                          </w:p>
                          <w:p w:rsidR="005F615C" w:rsidRPr="005F615C" w:rsidRDefault="005F615C" w:rsidP="0059663D">
                            <w:pPr>
                              <w:jc w:val="center"/>
                              <w:rPr>
                                <w:rFonts w:ascii="Simplified Arabic" w:hAnsi="Simplified Arabic" w:cs="Simplified Arabic"/>
                                <w:bCs/>
                                <w:sz w:val="26"/>
                                <w:szCs w:val="28"/>
                                <w:u w:val="single"/>
                                <w:rtl/>
                              </w:rPr>
                            </w:pP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تختار كل مجموعة أحد أنواع المشكلات التي يمكن أن يعاني منها الطلاب ، ويمكنك الاستعانة بأنواع المشكلات بالكتاب الرئيسي للمقرر.</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 xml:space="preserve">تختار كل مجموعة منسقة لها، بحيث يكون دور المنسقة ترتيب العمل وضمان إتمامه بالشكل المطلوب، وتوزيع المهام بين الأعضاء، وتوضح في جدول توزيع المهام. </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طبيعة النشاط تختلف حسب رغبة المجموعة، (ممكن أن يكون لعب أدوار، عرض بوربوينت، أنشطة للطالبات، مسابقات,...إلخ) .</w:t>
                            </w:r>
                          </w:p>
                          <w:p w:rsidR="0059663D" w:rsidRPr="005F615C" w:rsidRDefault="0059663D" w:rsidP="0059663D">
                            <w:pPr>
                              <w:numPr>
                                <w:ilvl w:val="0"/>
                                <w:numId w:val="19"/>
                              </w:numPr>
                              <w:bidi/>
                              <w:rPr>
                                <w:rFonts w:ascii="Simplified Arabic" w:hAnsi="Simplified Arabic" w:cs="Simplified Arabic"/>
                                <w:bCs/>
                                <w:rtl/>
                              </w:rPr>
                            </w:pPr>
                            <w:r w:rsidRPr="005F615C">
                              <w:rPr>
                                <w:rFonts w:ascii="Simplified Arabic" w:hAnsi="Simplified Arabic" w:cs="Simplified Arabic"/>
                                <w:bCs/>
                                <w:rtl/>
                              </w:rPr>
                              <w:t>يجب أن تحتوي كل مشكلة على النقاط التالية:</w:t>
                            </w:r>
                          </w:p>
                          <w:p w:rsidR="0059663D" w:rsidRPr="005F615C" w:rsidRDefault="0059663D" w:rsidP="0059663D">
                            <w:pPr>
                              <w:ind w:left="360"/>
                              <w:jc w:val="right"/>
                              <w:rPr>
                                <w:rFonts w:ascii="Simplified Arabic" w:hAnsi="Simplified Arabic" w:cs="Simplified Arabic"/>
                                <w:b/>
                                <w:rtl/>
                              </w:rPr>
                            </w:pPr>
                            <w:r w:rsidRPr="005F615C">
                              <w:rPr>
                                <w:rFonts w:ascii="Simplified Arabic" w:hAnsi="Simplified Arabic" w:cs="Simplified Arabic"/>
                                <w:b/>
                                <w:rtl/>
                              </w:rPr>
                              <w:t>(المشكلة ، الأعراض المنبهة للمشكلة، العوامل المتوقعة للمشكلة، الأساليب الإرشادية المقترحة لحل المشكلة (دور الأخصائية الاجتماعية).</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أن لا تزيد مدة العرض عن نصف ساعة + ربع ساعة للنقاش.</w:t>
                            </w:r>
                          </w:p>
                          <w:p w:rsidR="0059663D" w:rsidRPr="005F615C" w:rsidRDefault="0059663D" w:rsidP="0059663D">
                            <w:pPr>
                              <w:numPr>
                                <w:ilvl w:val="0"/>
                                <w:numId w:val="19"/>
                              </w:numPr>
                              <w:bidi/>
                              <w:rPr>
                                <w:rFonts w:ascii="Simplified Arabic" w:hAnsi="Simplified Arabic" w:cs="Simplified Arabic"/>
                                <w:b/>
                              </w:rPr>
                            </w:pPr>
                            <w:r w:rsidRPr="005F615C">
                              <w:rPr>
                                <w:rFonts w:ascii="Simplified Arabic" w:hAnsi="Simplified Arabic" w:cs="Simplified Arabic"/>
                                <w:b/>
                                <w:rtl/>
                              </w:rPr>
                              <w:t>تقديم بحث مكتوب يحتوي على (المشكلة ، الأعراض المنبهة للمشكلة، العوامل المتوقعة للمشكلة،  الأساليب الإرشادية المقترحة (دور الأخصائية الاجتماعية المتوقع).</w:t>
                            </w:r>
                          </w:p>
                          <w:p w:rsidR="0059663D" w:rsidRPr="005F615C" w:rsidRDefault="0059663D" w:rsidP="0059663D">
                            <w:pPr>
                              <w:numPr>
                                <w:ilvl w:val="0"/>
                                <w:numId w:val="19"/>
                              </w:numPr>
                              <w:bidi/>
                              <w:rPr>
                                <w:rFonts w:ascii="Simplified Arabic" w:hAnsi="Simplified Arabic" w:cs="Simplified Arabic"/>
                                <w:bCs/>
                              </w:rPr>
                            </w:pPr>
                            <w:r w:rsidRPr="005F615C">
                              <w:rPr>
                                <w:rFonts w:ascii="Simplified Arabic" w:hAnsi="Simplified Arabic" w:cs="Simplified Arabic"/>
                                <w:bCs/>
                                <w:rtl/>
                              </w:rPr>
                              <w:t>شروط كتابة البحث:</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نوع الخط: </w:t>
                            </w:r>
                            <w:r w:rsidRPr="005F615C">
                              <w:rPr>
                                <w:rFonts w:ascii="Simplified Arabic" w:hAnsi="Simplified Arabic" w:cs="Simplified Arabic"/>
                                <w:b/>
                              </w:rPr>
                              <w:t>Simplified Arabic</w:t>
                            </w:r>
                            <w:r w:rsidRPr="005F615C">
                              <w:rPr>
                                <w:rFonts w:ascii="Simplified Arabic" w:hAnsi="Simplified Arabic" w:cs="Simplified Arabic"/>
                                <w:b/>
                                <w:rtl/>
                              </w:rPr>
                              <w:t xml:space="preserve"> وحجمه: 14 .</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كتابة المراجع التي تم الاستفادة منها بالطريقة الموضحة سابقاً.</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كتابة اسم المشاركات في البحث على الغلاف ، وأرقامهن التسلسلية.</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ترقم صفحات البحث ، وإدراج فهرس للبحث.</w:t>
                            </w:r>
                          </w:p>
                          <w:p w:rsidR="0059663D" w:rsidRPr="005F615C" w:rsidRDefault="0059663D" w:rsidP="00E5213F">
                            <w:pPr>
                              <w:numPr>
                                <w:ilvl w:val="0"/>
                                <w:numId w:val="19"/>
                              </w:numPr>
                              <w:bidi/>
                              <w:rPr>
                                <w:rFonts w:ascii="Simplified Arabic" w:hAnsi="Simplified Arabic" w:cs="Simplified Arabic"/>
                                <w:bCs/>
                              </w:rPr>
                            </w:pPr>
                            <w:r w:rsidRPr="005F615C">
                              <w:rPr>
                                <w:rFonts w:ascii="Simplified Arabic" w:hAnsi="Simplified Arabic" w:cs="Simplified Arabic"/>
                                <w:bCs/>
                                <w:rtl/>
                              </w:rPr>
                              <w:t>آلية توزيع درجات النشاط كالتالي: (1</w:t>
                            </w:r>
                            <w:r w:rsidR="00E5213F">
                              <w:rPr>
                                <w:rFonts w:ascii="Simplified Arabic" w:hAnsi="Simplified Arabic" w:cs="Simplified Arabic" w:hint="cs"/>
                                <w:bCs/>
                                <w:rtl/>
                              </w:rPr>
                              <w:t>5</w:t>
                            </w:r>
                            <w:r w:rsidRPr="005F615C">
                              <w:rPr>
                                <w:rFonts w:ascii="Simplified Arabic" w:hAnsi="Simplified Arabic" w:cs="Simplified Arabic"/>
                                <w:bCs/>
                                <w:rtl/>
                              </w:rPr>
                              <w:t xml:space="preserve"> درجات ):</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( 3 درجات ) على محتوى البحث.</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5</w:t>
                            </w:r>
                            <w:r w:rsidRPr="005F615C">
                              <w:rPr>
                                <w:rFonts w:ascii="Simplified Arabic" w:hAnsi="Simplified Arabic" w:cs="Simplified Arabic"/>
                                <w:b/>
                                <w:rtl/>
                              </w:rPr>
                              <w:t xml:space="preserve"> درجات ) على أسلوب العرض ومدى الإبداع فيه. </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4 درجات )</w:t>
                            </w:r>
                            <w:r w:rsidRPr="005F615C">
                              <w:rPr>
                                <w:rFonts w:ascii="Simplified Arabic" w:hAnsi="Simplified Arabic" w:cs="Simplified Arabic"/>
                                <w:b/>
                                <w:rtl/>
                              </w:rPr>
                              <w:t xml:space="preserve"> على التعاون، والعمل الجماعي، والالتزام بالوقت أثناء العرض.</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3 درجات</w:t>
                            </w:r>
                            <w:r w:rsidRPr="005F615C">
                              <w:rPr>
                                <w:rFonts w:ascii="Simplified Arabic" w:hAnsi="Simplified Arabic" w:cs="Simplified Arabic"/>
                                <w:b/>
                                <w:rtl/>
                              </w:rPr>
                              <w:t xml:space="preserve"> ) على الالتزام بشروط الكتابة المحددة .</w:t>
                            </w:r>
                          </w:p>
                          <w:p w:rsidR="005F615C" w:rsidRPr="005F615C" w:rsidRDefault="005F615C" w:rsidP="005F615C">
                            <w:pPr>
                              <w:pStyle w:val="a3"/>
                              <w:numPr>
                                <w:ilvl w:val="0"/>
                                <w:numId w:val="19"/>
                              </w:numPr>
                              <w:rPr>
                                <w:rFonts w:ascii="Simplified Arabic" w:hAnsi="Simplified Arabic" w:cs="Simplified Arabic"/>
                                <w:b/>
                                <w:sz w:val="24"/>
                                <w:szCs w:val="24"/>
                              </w:rPr>
                            </w:pPr>
                            <w:r w:rsidRPr="005F615C">
                              <w:rPr>
                                <w:rFonts w:ascii="Simplified Arabic" w:hAnsi="Simplified Arabic" w:cs="Simplified Arabic"/>
                                <w:b/>
                                <w:sz w:val="24"/>
                                <w:szCs w:val="24"/>
                                <w:rtl/>
                              </w:rPr>
                              <w:t>يقدم البحث قبل موعد العرض بأسبوع.</w:t>
                            </w:r>
                          </w:p>
                          <w:p w:rsidR="0059663D" w:rsidRPr="005F615C" w:rsidRDefault="0059663D" w:rsidP="0059663D">
                            <w:pPr>
                              <w:jc w:val="right"/>
                              <w:rPr>
                                <w:rFonts w:ascii="Simplified Arabic" w:hAnsi="Simplified Arabic" w:cs="Simplified Arabic"/>
                                <w:b/>
                                <w:u w:val="singl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6" o:spid="_x0000_s1032" type="#_x0000_t202" style="position:absolute;left:0;text-align:left;margin-left:48.75pt;margin-top:129.45pt;width:426.75pt;height:49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" filled="f" stroked="f">
                <v:path arrowok="t"/>
                <v:textbox>
                  <w:txbxContent>
                    <w:p w:rsidR="0059663D" w:rsidRDefault="0059663D" w:rsidP="0059663D">
                      <w:pPr>
                        <w:jc w:val="center"/>
                        <w:rPr>
                          <w:rFonts w:ascii="Simplified Arabic" w:hAnsi="Simplified Arabic" w:cs="Simplified Arabic"/>
                          <w:bCs/>
                          <w:sz w:val="26"/>
                          <w:szCs w:val="28"/>
                          <w:u w:val="single"/>
                          <w:rtl/>
                        </w:rPr>
                      </w:pPr>
                      <w:r w:rsidRPr="005F615C">
                        <w:rPr>
                          <w:rFonts w:ascii="Simplified Arabic" w:hAnsi="Simplified Arabic" w:cs="Simplified Arabic"/>
                          <w:bCs/>
                          <w:sz w:val="26"/>
                          <w:szCs w:val="28"/>
                          <w:u w:val="single"/>
                          <w:rtl/>
                        </w:rPr>
                        <w:t>فكرة النشاط:</w:t>
                      </w:r>
                    </w:p>
                    <w:p w:rsidR="005F615C" w:rsidRPr="005F615C" w:rsidRDefault="005F615C" w:rsidP="0059663D">
                      <w:pPr>
                        <w:jc w:val="center"/>
                        <w:rPr>
                          <w:rFonts w:ascii="Simplified Arabic" w:hAnsi="Simplified Arabic" w:cs="Simplified Arabic"/>
                          <w:bCs/>
                          <w:sz w:val="26"/>
                          <w:szCs w:val="28"/>
                          <w:u w:val="single"/>
                          <w:rtl/>
                        </w:rPr>
                      </w:pP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تختار كل مجموعة أحد أنواع المشكلات التي يمكن أن يعاني منها الطلاب ، ويمكنك الاستعانة بأنواع المشكلات بالكتاب الرئيسي للمقرر.</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 xml:space="preserve">تختار كل مجموعة منسقة لها، بحيث يكون دور المنسقة ترتيب العمل وضمان إتمامه بالشكل المطلوب، وتوزيع المهام بين الأعضاء، وتوضح في جدول توزيع المهام. </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طبيعة النشاط تختلف حسب رغبة المجموعة، (ممكن أن يكون لعب أدوار، عرض بوربوينت، أنشطة للطالبات، مسابقات,...إلخ) .</w:t>
                      </w:r>
                    </w:p>
                    <w:p w:rsidR="0059663D" w:rsidRPr="005F615C" w:rsidRDefault="0059663D" w:rsidP="0059663D">
                      <w:pPr>
                        <w:numPr>
                          <w:ilvl w:val="0"/>
                          <w:numId w:val="19"/>
                        </w:numPr>
                        <w:bidi/>
                        <w:rPr>
                          <w:rFonts w:ascii="Simplified Arabic" w:hAnsi="Simplified Arabic" w:cs="Simplified Arabic"/>
                          <w:bCs/>
                          <w:rtl/>
                        </w:rPr>
                      </w:pPr>
                      <w:r w:rsidRPr="005F615C">
                        <w:rPr>
                          <w:rFonts w:ascii="Simplified Arabic" w:hAnsi="Simplified Arabic" w:cs="Simplified Arabic"/>
                          <w:bCs/>
                          <w:rtl/>
                        </w:rPr>
                        <w:t>يجب أن تحتوي كل مشكلة على النقاط التالية:</w:t>
                      </w:r>
                    </w:p>
                    <w:p w:rsidR="0059663D" w:rsidRPr="005F615C" w:rsidRDefault="0059663D" w:rsidP="0059663D">
                      <w:pPr>
                        <w:ind w:left="360"/>
                        <w:jc w:val="right"/>
                        <w:rPr>
                          <w:rFonts w:ascii="Simplified Arabic" w:hAnsi="Simplified Arabic" w:cs="Simplified Arabic"/>
                          <w:b/>
                          <w:rtl/>
                        </w:rPr>
                      </w:pPr>
                      <w:r w:rsidRPr="005F615C">
                        <w:rPr>
                          <w:rFonts w:ascii="Simplified Arabic" w:hAnsi="Simplified Arabic" w:cs="Simplified Arabic"/>
                          <w:b/>
                          <w:rtl/>
                        </w:rPr>
                        <w:t>(المشكلة ، الأعراض المنبهة للمشكلة، العوامل المتوقعة للمشكلة، الأساليب الإرشادية المقترحة لحل المشكلة (دور الأخصائية الاجتماعية).</w:t>
                      </w:r>
                    </w:p>
                    <w:p w:rsidR="0059663D" w:rsidRPr="005F615C" w:rsidRDefault="0059663D" w:rsidP="0059663D">
                      <w:pPr>
                        <w:numPr>
                          <w:ilvl w:val="0"/>
                          <w:numId w:val="19"/>
                        </w:numPr>
                        <w:bidi/>
                        <w:rPr>
                          <w:rFonts w:ascii="Simplified Arabic" w:hAnsi="Simplified Arabic" w:cs="Simplified Arabic"/>
                          <w:b/>
                          <w:rtl/>
                        </w:rPr>
                      </w:pPr>
                      <w:r w:rsidRPr="005F615C">
                        <w:rPr>
                          <w:rFonts w:ascii="Simplified Arabic" w:hAnsi="Simplified Arabic" w:cs="Simplified Arabic"/>
                          <w:b/>
                          <w:rtl/>
                        </w:rPr>
                        <w:t>أن لا تزيد مدة العرض عن نصف ساعة + ربع ساعة للنقاش.</w:t>
                      </w:r>
                    </w:p>
                    <w:p w:rsidR="0059663D" w:rsidRPr="005F615C" w:rsidRDefault="0059663D" w:rsidP="0059663D">
                      <w:pPr>
                        <w:numPr>
                          <w:ilvl w:val="0"/>
                          <w:numId w:val="19"/>
                        </w:numPr>
                        <w:bidi/>
                        <w:rPr>
                          <w:rFonts w:ascii="Simplified Arabic" w:hAnsi="Simplified Arabic" w:cs="Simplified Arabic"/>
                          <w:b/>
                        </w:rPr>
                      </w:pPr>
                      <w:r w:rsidRPr="005F615C">
                        <w:rPr>
                          <w:rFonts w:ascii="Simplified Arabic" w:hAnsi="Simplified Arabic" w:cs="Simplified Arabic"/>
                          <w:b/>
                          <w:rtl/>
                        </w:rPr>
                        <w:t>تقديم بحث مكتوب يحتوي على (المشكلة ، الأعراض المنبهة للمشكلة، العوامل المتوقعة للمشكلة،  الأساليب الإرشادية المقترحة (دور الأخصائية الاجتماعية المتوقع).</w:t>
                      </w:r>
                    </w:p>
                    <w:p w:rsidR="0059663D" w:rsidRPr="005F615C" w:rsidRDefault="0059663D" w:rsidP="0059663D">
                      <w:pPr>
                        <w:numPr>
                          <w:ilvl w:val="0"/>
                          <w:numId w:val="19"/>
                        </w:numPr>
                        <w:bidi/>
                        <w:rPr>
                          <w:rFonts w:ascii="Simplified Arabic" w:hAnsi="Simplified Arabic" w:cs="Simplified Arabic"/>
                          <w:bCs/>
                        </w:rPr>
                      </w:pPr>
                      <w:r w:rsidRPr="005F615C">
                        <w:rPr>
                          <w:rFonts w:ascii="Simplified Arabic" w:hAnsi="Simplified Arabic" w:cs="Simplified Arabic"/>
                          <w:bCs/>
                          <w:rtl/>
                        </w:rPr>
                        <w:t>شروط كتابة البحث:</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نوع الخط: </w:t>
                      </w:r>
                      <w:r w:rsidRPr="005F615C">
                        <w:rPr>
                          <w:rFonts w:ascii="Simplified Arabic" w:hAnsi="Simplified Arabic" w:cs="Simplified Arabic"/>
                          <w:b/>
                        </w:rPr>
                        <w:t>Simplified Arabic</w:t>
                      </w:r>
                      <w:r w:rsidRPr="005F615C">
                        <w:rPr>
                          <w:rFonts w:ascii="Simplified Arabic" w:hAnsi="Simplified Arabic" w:cs="Simplified Arabic"/>
                          <w:b/>
                          <w:rtl/>
                        </w:rPr>
                        <w:t xml:space="preserve"> وحجمه: 14 .</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كتابة المراجع التي تم الاستفادة منها بالطريقة الموضحة سابقاً.</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كتابة اسم المشاركات في البحث على الغلاف ، وأرقامهن التسلسلية.</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ترقم صفحات البحث ، وإدراج فهرس للبحث.</w:t>
                      </w:r>
                    </w:p>
                    <w:p w:rsidR="0059663D" w:rsidRPr="005F615C" w:rsidRDefault="0059663D" w:rsidP="00E5213F">
                      <w:pPr>
                        <w:numPr>
                          <w:ilvl w:val="0"/>
                          <w:numId w:val="19"/>
                        </w:numPr>
                        <w:bidi/>
                        <w:rPr>
                          <w:rFonts w:ascii="Simplified Arabic" w:hAnsi="Simplified Arabic" w:cs="Simplified Arabic"/>
                          <w:bCs/>
                        </w:rPr>
                      </w:pPr>
                      <w:r w:rsidRPr="005F615C">
                        <w:rPr>
                          <w:rFonts w:ascii="Simplified Arabic" w:hAnsi="Simplified Arabic" w:cs="Simplified Arabic"/>
                          <w:bCs/>
                          <w:rtl/>
                        </w:rPr>
                        <w:t>آلية توزيع درجات النشاط كالتالي: (1</w:t>
                      </w:r>
                      <w:r w:rsidR="00E5213F">
                        <w:rPr>
                          <w:rFonts w:ascii="Simplified Arabic" w:hAnsi="Simplified Arabic" w:cs="Simplified Arabic" w:hint="cs"/>
                          <w:bCs/>
                          <w:rtl/>
                        </w:rPr>
                        <w:t>5</w:t>
                      </w:r>
                      <w:r w:rsidRPr="005F615C">
                        <w:rPr>
                          <w:rFonts w:ascii="Simplified Arabic" w:hAnsi="Simplified Arabic" w:cs="Simplified Arabic"/>
                          <w:bCs/>
                          <w:rtl/>
                        </w:rPr>
                        <w:t xml:space="preserve"> درجات ):</w:t>
                      </w:r>
                    </w:p>
                    <w:p w:rsidR="0059663D" w:rsidRPr="005F615C" w:rsidRDefault="0059663D" w:rsidP="0059663D">
                      <w:pPr>
                        <w:numPr>
                          <w:ilvl w:val="1"/>
                          <w:numId w:val="19"/>
                        </w:numPr>
                        <w:bidi/>
                        <w:rPr>
                          <w:rFonts w:ascii="Simplified Arabic" w:hAnsi="Simplified Arabic" w:cs="Simplified Arabic"/>
                          <w:b/>
                        </w:rPr>
                      </w:pPr>
                      <w:r w:rsidRPr="005F615C">
                        <w:rPr>
                          <w:rFonts w:ascii="Simplified Arabic" w:hAnsi="Simplified Arabic" w:cs="Simplified Arabic"/>
                          <w:b/>
                          <w:rtl/>
                        </w:rPr>
                        <w:t>( 3 درجات ) على محتوى البحث.</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5</w:t>
                      </w:r>
                      <w:bookmarkStart w:id="1" w:name="_GoBack"/>
                      <w:bookmarkEnd w:id="1"/>
                      <w:r w:rsidRPr="005F615C">
                        <w:rPr>
                          <w:rFonts w:ascii="Simplified Arabic" w:hAnsi="Simplified Arabic" w:cs="Simplified Arabic"/>
                          <w:b/>
                          <w:rtl/>
                        </w:rPr>
                        <w:t xml:space="preserve"> درجات ) على أسلوب العرض ومدى الإبداع فيه. </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4 درجات )</w:t>
                      </w:r>
                      <w:r w:rsidRPr="005F615C">
                        <w:rPr>
                          <w:rFonts w:ascii="Simplified Arabic" w:hAnsi="Simplified Arabic" w:cs="Simplified Arabic"/>
                          <w:b/>
                          <w:rtl/>
                        </w:rPr>
                        <w:t xml:space="preserve"> على التعاون، والعمل الجماعي، والالتزام بالوقت أثناء العرض.</w:t>
                      </w:r>
                    </w:p>
                    <w:p w:rsidR="0059663D" w:rsidRPr="005F615C" w:rsidRDefault="0059663D" w:rsidP="00E5213F">
                      <w:pPr>
                        <w:numPr>
                          <w:ilvl w:val="1"/>
                          <w:numId w:val="19"/>
                        </w:numPr>
                        <w:bidi/>
                        <w:rPr>
                          <w:rFonts w:ascii="Simplified Arabic" w:hAnsi="Simplified Arabic" w:cs="Simplified Arabic"/>
                          <w:b/>
                        </w:rPr>
                      </w:pPr>
                      <w:r w:rsidRPr="005F615C">
                        <w:rPr>
                          <w:rFonts w:ascii="Simplified Arabic" w:hAnsi="Simplified Arabic" w:cs="Simplified Arabic"/>
                          <w:b/>
                          <w:rtl/>
                        </w:rPr>
                        <w:t xml:space="preserve">( </w:t>
                      </w:r>
                      <w:r w:rsidR="00E5213F">
                        <w:rPr>
                          <w:rFonts w:ascii="Simplified Arabic" w:hAnsi="Simplified Arabic" w:cs="Simplified Arabic" w:hint="cs"/>
                          <w:b/>
                          <w:rtl/>
                        </w:rPr>
                        <w:t>3 درجات</w:t>
                      </w:r>
                      <w:r w:rsidRPr="005F615C">
                        <w:rPr>
                          <w:rFonts w:ascii="Simplified Arabic" w:hAnsi="Simplified Arabic" w:cs="Simplified Arabic"/>
                          <w:b/>
                          <w:rtl/>
                        </w:rPr>
                        <w:t xml:space="preserve"> ) على الالتزام بشروط الكتابة المحددة .</w:t>
                      </w:r>
                    </w:p>
                    <w:p w:rsidR="005F615C" w:rsidRPr="005F615C" w:rsidRDefault="005F615C" w:rsidP="005F615C">
                      <w:pPr>
                        <w:pStyle w:val="a3"/>
                        <w:numPr>
                          <w:ilvl w:val="0"/>
                          <w:numId w:val="19"/>
                        </w:numPr>
                        <w:rPr>
                          <w:rFonts w:ascii="Simplified Arabic" w:hAnsi="Simplified Arabic" w:cs="Simplified Arabic"/>
                          <w:b/>
                          <w:sz w:val="24"/>
                          <w:szCs w:val="24"/>
                        </w:rPr>
                      </w:pPr>
                      <w:r w:rsidRPr="005F615C">
                        <w:rPr>
                          <w:rFonts w:ascii="Simplified Arabic" w:hAnsi="Simplified Arabic" w:cs="Simplified Arabic"/>
                          <w:b/>
                          <w:sz w:val="24"/>
                          <w:szCs w:val="24"/>
                          <w:rtl/>
                        </w:rPr>
                        <w:t>يقدم البحث قبل موعد العرض بأسبوع.</w:t>
                      </w:r>
                    </w:p>
                    <w:p w:rsidR="0059663D" w:rsidRPr="005F615C" w:rsidRDefault="0059663D" w:rsidP="0059663D">
                      <w:pPr>
                        <w:jc w:val="right"/>
                        <w:rPr>
                          <w:rFonts w:ascii="Simplified Arabic" w:hAnsi="Simplified Arabic" w:cs="Simplified Arabic"/>
                          <w:b/>
                          <w:u w:val="single"/>
                        </w:rPr>
                      </w:pPr>
                    </w:p>
                  </w:txbxContent>
                </v:textbox>
              </v:shape>
            </w:pict>
          </mc:Fallback>
        </mc:AlternateContent>
      </w:r>
    </w:p>
    <w:sectPr w:rsidR="0059663D" w:rsidRPr="0059663D">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1A" w:rsidRDefault="00694D1A">
      <w:r>
        <w:separator/>
      </w:r>
    </w:p>
  </w:endnote>
  <w:endnote w:type="continuationSeparator" w:id="0">
    <w:p w:rsidR="00694D1A" w:rsidRDefault="006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1A" w:rsidRDefault="00694D1A">
      <w:r>
        <w:separator/>
      </w:r>
    </w:p>
  </w:footnote>
  <w:footnote w:type="continuationSeparator" w:id="0">
    <w:p w:rsidR="00694D1A" w:rsidRDefault="0069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F1F41"/>
    <w:multiLevelType w:val="hybridMultilevel"/>
    <w:tmpl w:val="6B6EE30A"/>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
    <w:nsid w:val="152E3E8C"/>
    <w:multiLevelType w:val="hybridMultilevel"/>
    <w:tmpl w:val="86AE572C"/>
    <w:lvl w:ilvl="0" w:tplc="3A60EA50">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80AC9"/>
    <w:multiLevelType w:val="hybridMultilevel"/>
    <w:tmpl w:val="F41A3D88"/>
    <w:lvl w:ilvl="0" w:tplc="0C8CBBD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F4C"/>
    <w:multiLevelType w:val="hybridMultilevel"/>
    <w:tmpl w:val="A1E8D468"/>
    <w:lvl w:ilvl="0" w:tplc="3168D4FE">
      <w:start w:val="1"/>
      <w:numFmt w:val="decimal"/>
      <w:lvlText w:val="%1"/>
      <w:lvlJc w:val="right"/>
      <w:pPr>
        <w:tabs>
          <w:tab w:val="num" w:pos="591"/>
        </w:tabs>
        <w:ind w:left="5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833DB"/>
    <w:multiLevelType w:val="hybridMultilevel"/>
    <w:tmpl w:val="4F6C6574"/>
    <w:lvl w:ilvl="0" w:tplc="3A60EA50">
      <w:start w:val="1"/>
      <w:numFmt w:val="decimal"/>
      <w:lvlText w:val="%1-"/>
      <w:lvlJc w:val="left"/>
      <w:pPr>
        <w:ind w:left="50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71C3B"/>
    <w:multiLevelType w:val="hybridMultilevel"/>
    <w:tmpl w:val="4F6C6574"/>
    <w:lvl w:ilvl="0" w:tplc="3A60EA50">
      <w:start w:val="1"/>
      <w:numFmt w:val="decimal"/>
      <w:lvlText w:val="%1-"/>
      <w:lvlJc w:val="left"/>
      <w:pPr>
        <w:ind w:left="50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5876B6"/>
    <w:multiLevelType w:val="hybridMultilevel"/>
    <w:tmpl w:val="F9445506"/>
    <w:lvl w:ilvl="0" w:tplc="3A60EA50">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C6263"/>
    <w:multiLevelType w:val="hybridMultilevel"/>
    <w:tmpl w:val="64A44F32"/>
    <w:lvl w:ilvl="0" w:tplc="0B9805D6">
      <w:start w:val="47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B4BA7"/>
    <w:multiLevelType w:val="hybridMultilevel"/>
    <w:tmpl w:val="0BF61FFC"/>
    <w:lvl w:ilvl="0" w:tplc="3A60EA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CF74297"/>
    <w:multiLevelType w:val="hybridMultilevel"/>
    <w:tmpl w:val="946A51EE"/>
    <w:lvl w:ilvl="0" w:tplc="3A60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E26C2"/>
    <w:multiLevelType w:val="hybridMultilevel"/>
    <w:tmpl w:val="386260A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194BA4"/>
    <w:multiLevelType w:val="hybridMultilevel"/>
    <w:tmpl w:val="3B604CF8"/>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A0CB3"/>
    <w:multiLevelType w:val="hybridMultilevel"/>
    <w:tmpl w:val="E6606F34"/>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nsid w:val="7BD31B2C"/>
    <w:multiLevelType w:val="hybridMultilevel"/>
    <w:tmpl w:val="273C81B2"/>
    <w:lvl w:ilvl="0" w:tplc="3168D4FE">
      <w:start w:val="1"/>
      <w:numFmt w:val="decimal"/>
      <w:lvlText w:val="%1"/>
      <w:lvlJc w:val="righ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32719"/>
    <w:multiLevelType w:val="hybridMultilevel"/>
    <w:tmpl w:val="5420A22C"/>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7"/>
  </w:num>
  <w:num w:numId="2">
    <w:abstractNumId w:val="0"/>
  </w:num>
  <w:num w:numId="3">
    <w:abstractNumId w:val="17"/>
  </w:num>
  <w:num w:numId="4">
    <w:abstractNumId w:val="5"/>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8"/>
  </w:num>
  <w:num w:numId="9">
    <w:abstractNumId w:val="18"/>
  </w:num>
  <w:num w:numId="10">
    <w:abstractNumId w:val="4"/>
  </w:num>
  <w:num w:numId="11">
    <w:abstractNumId w:val="3"/>
  </w:num>
  <w:num w:numId="12">
    <w:abstractNumId w:val="16"/>
  </w:num>
  <w:num w:numId="13">
    <w:abstractNumId w:val="13"/>
  </w:num>
  <w:num w:numId="14">
    <w:abstractNumId w:val="1"/>
  </w:num>
  <w:num w:numId="15">
    <w:abstractNumId w:val="20"/>
  </w:num>
  <w:num w:numId="16">
    <w:abstractNumId w:val="15"/>
  </w:num>
  <w:num w:numId="17">
    <w:abstractNumId w:val="10"/>
  </w:num>
  <w:num w:numId="18">
    <w:abstractNumId w:val="2"/>
  </w:num>
  <w:num w:numId="19">
    <w:abstractNumId w:val="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26F4A"/>
    <w:rsid w:val="0003282E"/>
    <w:rsid w:val="00054C66"/>
    <w:rsid w:val="000A2DE8"/>
    <w:rsid w:val="000A41C4"/>
    <w:rsid w:val="00146145"/>
    <w:rsid w:val="00156FB4"/>
    <w:rsid w:val="001606C9"/>
    <w:rsid w:val="001615DC"/>
    <w:rsid w:val="00167716"/>
    <w:rsid w:val="00183AF8"/>
    <w:rsid w:val="00183F69"/>
    <w:rsid w:val="001879B6"/>
    <w:rsid w:val="001A63DB"/>
    <w:rsid w:val="001F48EA"/>
    <w:rsid w:val="00262961"/>
    <w:rsid w:val="00281A50"/>
    <w:rsid w:val="0037074D"/>
    <w:rsid w:val="00380D8B"/>
    <w:rsid w:val="003F564D"/>
    <w:rsid w:val="003F6A15"/>
    <w:rsid w:val="00414253"/>
    <w:rsid w:val="00421D1E"/>
    <w:rsid w:val="00441176"/>
    <w:rsid w:val="00477E53"/>
    <w:rsid w:val="00524EA4"/>
    <w:rsid w:val="005353B9"/>
    <w:rsid w:val="00547203"/>
    <w:rsid w:val="00566AF3"/>
    <w:rsid w:val="00594926"/>
    <w:rsid w:val="0059663D"/>
    <w:rsid w:val="005A481C"/>
    <w:rsid w:val="005A690D"/>
    <w:rsid w:val="005F615C"/>
    <w:rsid w:val="006061E7"/>
    <w:rsid w:val="0061043D"/>
    <w:rsid w:val="00644A96"/>
    <w:rsid w:val="006936DB"/>
    <w:rsid w:val="00694D1A"/>
    <w:rsid w:val="006B7C05"/>
    <w:rsid w:val="006F0D1F"/>
    <w:rsid w:val="00740708"/>
    <w:rsid w:val="007B644B"/>
    <w:rsid w:val="007E320D"/>
    <w:rsid w:val="007F2722"/>
    <w:rsid w:val="00805E88"/>
    <w:rsid w:val="00825C06"/>
    <w:rsid w:val="00853C77"/>
    <w:rsid w:val="008841AE"/>
    <w:rsid w:val="00955F5D"/>
    <w:rsid w:val="00A03EC4"/>
    <w:rsid w:val="00A14791"/>
    <w:rsid w:val="00A67DAA"/>
    <w:rsid w:val="00A81D07"/>
    <w:rsid w:val="00A87D55"/>
    <w:rsid w:val="00B42097"/>
    <w:rsid w:val="00B63A1D"/>
    <w:rsid w:val="00B750BE"/>
    <w:rsid w:val="00BA6B99"/>
    <w:rsid w:val="00BE67CE"/>
    <w:rsid w:val="00C02411"/>
    <w:rsid w:val="00C15B49"/>
    <w:rsid w:val="00C24FD8"/>
    <w:rsid w:val="00CD7671"/>
    <w:rsid w:val="00CE52F4"/>
    <w:rsid w:val="00D158BC"/>
    <w:rsid w:val="00D27DE5"/>
    <w:rsid w:val="00DB0AB2"/>
    <w:rsid w:val="00DC490B"/>
    <w:rsid w:val="00E366D5"/>
    <w:rsid w:val="00E5213F"/>
    <w:rsid w:val="00EF31B4"/>
    <w:rsid w:val="00F143B2"/>
    <w:rsid w:val="00FE1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1F48EA"/>
    <w:pPr>
      <w:bidi/>
      <w:spacing w:after="200" w:line="276" w:lineRule="auto"/>
      <w:ind w:left="720"/>
      <w:contextualSpacing/>
    </w:pPr>
    <w:rPr>
      <w:rFonts w:ascii="Calibri" w:eastAsia="Calibri" w:hAnsi="Calibri" w:cs="Arial"/>
      <w:color w:val="auto"/>
      <w:sz w:val="22"/>
      <w:szCs w:val="22"/>
    </w:rPr>
  </w:style>
  <w:style w:type="paragraph" w:customStyle="1" w:styleId="1">
    <w:name w:val="نمط1"/>
    <w:basedOn w:val="a"/>
    <w:link w:val="1Char"/>
    <w:qFormat/>
    <w:rsid w:val="0061043D"/>
    <w:pPr>
      <w:bidi/>
      <w:ind w:left="360"/>
      <w:jc w:val="center"/>
    </w:pPr>
    <w:rPr>
      <w:rFonts w:ascii="Simplified Arabic" w:eastAsia="Calibri" w:hAnsi="Simplified Arabic" w:cs="Simplified Arabic"/>
      <w:b/>
      <w:bCs/>
      <w:color w:val="auto"/>
      <w:sz w:val="28"/>
      <w:szCs w:val="28"/>
      <w:u w:val="single"/>
    </w:rPr>
  </w:style>
  <w:style w:type="character" w:customStyle="1" w:styleId="1Char">
    <w:name w:val="نمط1 Char"/>
    <w:link w:val="1"/>
    <w:rsid w:val="0061043D"/>
    <w:rPr>
      <w:rFonts w:ascii="Simplified Arabic" w:eastAsia="Calibri" w:hAnsi="Simplified Arabic" w:cs="Simplified Arabic"/>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1F48EA"/>
    <w:pPr>
      <w:bidi/>
      <w:spacing w:after="200" w:line="276" w:lineRule="auto"/>
      <w:ind w:left="720"/>
      <w:contextualSpacing/>
    </w:pPr>
    <w:rPr>
      <w:rFonts w:ascii="Calibri" w:eastAsia="Calibri" w:hAnsi="Calibri" w:cs="Arial"/>
      <w:color w:val="auto"/>
      <w:sz w:val="22"/>
      <w:szCs w:val="22"/>
    </w:rPr>
  </w:style>
  <w:style w:type="paragraph" w:customStyle="1" w:styleId="1">
    <w:name w:val="نمط1"/>
    <w:basedOn w:val="a"/>
    <w:link w:val="1Char"/>
    <w:qFormat/>
    <w:rsid w:val="0061043D"/>
    <w:pPr>
      <w:bidi/>
      <w:ind w:left="360"/>
      <w:jc w:val="center"/>
    </w:pPr>
    <w:rPr>
      <w:rFonts w:ascii="Simplified Arabic" w:eastAsia="Calibri" w:hAnsi="Simplified Arabic" w:cs="Simplified Arabic"/>
      <w:b/>
      <w:bCs/>
      <w:color w:val="auto"/>
      <w:sz w:val="28"/>
      <w:szCs w:val="28"/>
      <w:u w:val="single"/>
    </w:rPr>
  </w:style>
  <w:style w:type="character" w:customStyle="1" w:styleId="1Char">
    <w:name w:val="نمط1 Char"/>
    <w:link w:val="1"/>
    <w:rsid w:val="0061043D"/>
    <w:rPr>
      <w:rFonts w:ascii="Simplified Arabic" w:eastAsia="Calibri" w:hAnsi="Simplified Arabic" w:cs="Simplified Arabic"/>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2749-AB2A-4511-BC25-F97F9304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655</Words>
  <Characters>3738</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Basmah Alaqeel</cp:lastModifiedBy>
  <cp:revision>4</cp:revision>
  <cp:lastPrinted>2014-02-03T11:00:00Z</cp:lastPrinted>
  <dcterms:created xsi:type="dcterms:W3CDTF">2016-02-04T08:01:00Z</dcterms:created>
  <dcterms:modified xsi:type="dcterms:W3CDTF">2016-02-07T06:00:00Z</dcterms:modified>
</cp:coreProperties>
</file>