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:rsidR="00026F4A" w:rsidRPr="00026F4A" w:rsidRDefault="00026F4A" w:rsidP="002664D7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394523">
        <w:rPr>
          <w:rFonts w:ascii="Times New Roman" w:hAnsi="Times New Roman" w:hint="cs"/>
          <w:bCs/>
          <w:color w:val="auto"/>
          <w:rtl/>
        </w:rPr>
        <w:t>ا</w:t>
      </w:r>
      <w:r w:rsidR="00CF4D89">
        <w:rPr>
          <w:rFonts w:ascii="Times New Roman" w:hAnsi="Times New Roman" w:hint="cs"/>
          <w:bCs/>
          <w:color w:val="auto"/>
          <w:rtl/>
        </w:rPr>
        <w:t>ل</w:t>
      </w:r>
      <w:r w:rsidR="002664D7">
        <w:rPr>
          <w:rFonts w:ascii="Times New Roman" w:hAnsi="Times New Roman" w:hint="cs"/>
          <w:bCs/>
          <w:color w:val="auto"/>
          <w:rtl/>
        </w:rPr>
        <w:t>اول</w:t>
      </w:r>
    </w:p>
    <w:p w:rsidR="00853C77" w:rsidRPr="005353B9" w:rsidRDefault="00CA0566" w:rsidP="00105F0F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394523">
        <w:rPr>
          <w:rFonts w:ascii="Times New Roman" w:hAnsi="Times New Roman" w:hint="cs"/>
          <w:b/>
          <w:color w:val="auto"/>
          <w:rtl/>
        </w:rPr>
        <w:t>143</w:t>
      </w:r>
      <w:r w:rsidR="00105F0F">
        <w:rPr>
          <w:rFonts w:ascii="Times New Roman" w:hAnsi="Times New Roman" w:hint="cs"/>
          <w:b/>
          <w:color w:val="auto"/>
          <w:rtl/>
        </w:rPr>
        <w:t>9</w:t>
      </w:r>
      <w:r w:rsidR="00394523">
        <w:rPr>
          <w:rFonts w:ascii="Times New Roman" w:hAnsi="Times New Roman" w:hint="cs"/>
          <w:b/>
          <w:color w:val="auto"/>
          <w:rtl/>
        </w:rPr>
        <w:t>-14</w:t>
      </w:r>
      <w:r w:rsidR="00105F0F">
        <w:rPr>
          <w:rFonts w:ascii="Times New Roman" w:hAnsi="Times New Roman" w:hint="cs"/>
          <w:b/>
          <w:color w:val="auto"/>
          <w:rtl/>
        </w:rPr>
        <w:t>40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394523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المحاضرة / 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ـ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س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ـ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عيد الاح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ـ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مدي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2664D7" w:rsidP="002664D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9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يوم الاحد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+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من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11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يوم الثلاثاء 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- </w:t>
            </w:r>
            <w:r w:rsidR="0039452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وساعات الارشاد 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الاجتماعي </w:t>
            </w:r>
            <w:r w:rsidR="0039452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يوم ا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لاربعاء</w:t>
            </w:r>
            <w:r w:rsidR="0039452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من 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12-1</w:t>
            </w:r>
            <w:r w:rsidR="00D9587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B7FF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95879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2B52D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hyperlink r:id="rId9" w:history="1">
              <w:r w:rsidR="00CF4D89" w:rsidRPr="00C04B59">
                <w:rPr>
                  <w:rStyle w:val="Hyperlink"/>
                  <w:rFonts w:ascii="Times New Roman" w:hAnsi="Times New Roman"/>
                  <w:bCs/>
                  <w:szCs w:val="24"/>
                </w:rPr>
                <w:t>alareem@ksu.edu.sa</w:t>
              </w:r>
            </w:hyperlink>
            <w:r w:rsidR="00CF4D8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حساب </w:t>
            </w:r>
            <w:r w:rsidR="00D764B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توتير</w:t>
            </w:r>
            <w:r w:rsidR="00CF4D8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الرسمي والخاص بالطالبات ( </w:t>
            </w:r>
            <w:r w:rsidR="00CF4D89">
              <w:rPr>
                <w:rFonts w:ascii="Times New Roman" w:hAnsi="Times New Roman"/>
                <w:bCs/>
                <w:color w:val="auto"/>
                <w:szCs w:val="24"/>
              </w:rPr>
              <w:t>alareem1@</w:t>
            </w:r>
            <w:r w:rsidR="00CF4D8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  <w:tr w:rsidR="00533FE5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FE5" w:rsidRDefault="00533FE5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33FE5">
              <w:rPr>
                <w:rFonts w:ascii="Times New Roman" w:hAnsi="Times New Roman"/>
                <w:bCs/>
                <w:color w:val="auto"/>
                <w:szCs w:val="24"/>
              </w:rPr>
              <w:t>http://fac.ksu.edu.sa/alareem/home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FE5" w:rsidRPr="00026F4A" w:rsidRDefault="00533FE5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الموقع الالكتروني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105F0F" w:rsidP="00524EA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Cs w:val="24"/>
                <w:rtl/>
              </w:rPr>
              <w:t>مجتمع عربي سعودي</w:t>
            </w:r>
            <w:r w:rsidR="00B94C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ش(</w:t>
            </w:r>
            <w:r w:rsidRPr="00105F0F">
              <w:rPr>
                <w:rFonts w:ascii="Times New Roman" w:hAnsi="Times New Roman"/>
                <w:bCs/>
                <w:color w:val="auto"/>
                <w:szCs w:val="24"/>
                <w:rtl/>
              </w:rPr>
              <w:t>49293</w:t>
            </w:r>
            <w:r w:rsidR="00B94C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) </w:t>
            </w:r>
            <w:proofErr w:type="gramStart"/>
            <w:r w:rsidR="00B94C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 ش</w:t>
            </w:r>
            <w:proofErr w:type="gramEnd"/>
            <w:r w:rsidR="00B94C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(</w:t>
            </w:r>
            <w:r w:rsidRPr="00105F0F">
              <w:rPr>
                <w:rFonts w:ascii="Times New Roman" w:hAnsi="Times New Roman"/>
                <w:bCs/>
                <w:color w:val="auto"/>
                <w:szCs w:val="24"/>
                <w:rtl/>
              </w:rPr>
              <w:t>49295</w:t>
            </w:r>
            <w:r w:rsidR="00B94C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8811A3" w:rsidP="00105F0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4239DF">
              <w:rPr>
                <w:rFonts w:ascii="Times New Roman" w:eastAsia="Times New Roman" w:hAnsi="Times New Roman" w:cs="Simplified Arabic" w:hint="cs"/>
                <w:szCs w:val="24"/>
                <w:rtl/>
              </w:rPr>
              <w:t>رمز المقرر:(</w:t>
            </w:r>
            <w:r w:rsidR="00105F0F">
              <w:rPr>
                <w:rFonts w:ascii="Times New Roman" w:eastAsia="Times New Roman" w:hAnsi="Times New Roman" w:cs="Simplified Arabic" w:hint="cs"/>
                <w:szCs w:val="24"/>
                <w:rtl/>
              </w:rPr>
              <w:t>425</w:t>
            </w:r>
            <w:r w:rsidRPr="004239DF">
              <w:rPr>
                <w:rFonts w:ascii="Times New Roman" w:eastAsia="Times New Roman" w:hAnsi="Times New Roman" w:cs="Simplified Arabic" w:hint="cs"/>
                <w:szCs w:val="24"/>
                <w:rtl/>
              </w:rPr>
              <w:t>) 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9A4BB3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هدف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المقرر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proofErr w:type="gramStart"/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إلي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إعطاء</w:t>
            </w:r>
            <w:proofErr w:type="gramEnd"/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فكرة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شاملة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عن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المجتمع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العربي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السعودي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من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حيث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الخصائص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والمكونات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وعمليات</w:t>
            </w:r>
            <w:r w:rsidRPr="009A4BB3">
              <w:rPr>
                <w:rFonts w:ascii="Times New Roman" w:eastAsia="Times New Roman" w:hAnsi="Times New Roman" w:cs="Simplified Arabic"/>
                <w:sz w:val="20"/>
                <w:rtl/>
              </w:rPr>
              <w:t xml:space="preserve"> </w:t>
            </w:r>
            <w:r w:rsidRPr="009A4BB3">
              <w:rPr>
                <w:rFonts w:ascii="Times New Roman" w:eastAsia="Times New Roman" w:hAnsi="Times New Roman" w:cs="Simplified Arabic" w:hint="cs"/>
                <w:sz w:val="20"/>
                <w:rtl/>
              </w:rPr>
              <w:t>التغير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C3E" w:rsidRPr="00982C3E" w:rsidRDefault="00982C3E" w:rsidP="00982C3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</w:pP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معرفة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الأساس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الجغرافي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للمجتمع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العربي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السعودي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 xml:space="preserve">                                       </w:t>
            </w:r>
          </w:p>
          <w:p w:rsidR="00982C3E" w:rsidRPr="00982C3E" w:rsidRDefault="00982C3E" w:rsidP="00982C3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</w:pP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ab/>
              <w:t xml:space="preserve">                                     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التعرف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على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الجوانب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الأساسية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للتطور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الاجتماعي</w:t>
            </w:r>
          </w:p>
          <w:p w:rsidR="00982C3E" w:rsidRPr="00982C3E" w:rsidRDefault="00982C3E" w:rsidP="00982C3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</w:pP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ab/>
              <w:t xml:space="preserve">                               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التعرف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على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خصائص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وأحوال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السكان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والهجرة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الداخلية</w:t>
            </w:r>
          </w:p>
          <w:p w:rsidR="00982C3E" w:rsidRPr="00982C3E" w:rsidRDefault="00982C3E" w:rsidP="00982C3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</w:pP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ab/>
              <w:t xml:space="preserve">                                                        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التعرف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على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عمليات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توطين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البدو</w:t>
            </w:r>
          </w:p>
          <w:p w:rsidR="00853C77" w:rsidRPr="005353B9" w:rsidRDefault="00982C3E" w:rsidP="00982C3E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التعرف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على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مكونات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الأنساق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الأساسية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للمجتمع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وعمليات</w:t>
            </w:r>
            <w:proofErr w:type="gramEnd"/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التغير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982C3E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</w:rPr>
              <w:t>الاجتماعي</w:t>
            </w:r>
            <w:r w:rsidRPr="00982C3E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</w:rPr>
              <w:t xml:space="preserve">             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C3E" w:rsidRPr="00982C3E" w:rsidRDefault="00982C3E" w:rsidP="00982C3E">
            <w:pPr>
              <w:pStyle w:val="TableGrid1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982C3E">
              <w:rPr>
                <w:rFonts w:ascii="Simplified Arabic" w:hAnsi="Simplified Arabic" w:cs="Simplified Arabic" w:hint="cs"/>
                <w:sz w:val="20"/>
                <w:rtl/>
              </w:rPr>
              <w:t>ا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لمدخل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إلى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دراسة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المجتمع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السعودي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الدكتور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محمد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السيف</w:t>
            </w:r>
          </w:p>
          <w:p w:rsidR="00853C77" w:rsidRPr="005353B9" w:rsidRDefault="00982C3E" w:rsidP="00982C3E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المجتمع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السعودي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بين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التغير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والتغيير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للدكتورة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بدريه</w:t>
            </w:r>
            <w:r w:rsidRPr="00982C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982C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العتيبي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236" w:rsidRPr="005353B9" w:rsidRDefault="00431BB7" w:rsidP="005D2236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 w:rsidRPr="00431BB7">
              <w:rPr>
                <w:rFonts w:ascii="Times New Roman" w:eastAsia="Times New Roman" w:hAnsi="Times New Roman" w:cs="Simplified Arabic" w:hint="cs"/>
                <w:sz w:val="22"/>
                <w:szCs w:val="22"/>
                <w:rtl/>
              </w:rPr>
              <w:t>خصائص</w:t>
            </w:r>
            <w:r w:rsidRPr="00431BB7">
              <w:rPr>
                <w:rFonts w:ascii="Times New Roman" w:eastAsia="Times New Roman" w:hAnsi="Times New Roman" w:cs="Simplified Arabic"/>
                <w:sz w:val="22"/>
                <w:szCs w:val="22"/>
                <w:rtl/>
              </w:rPr>
              <w:t xml:space="preserve"> </w:t>
            </w:r>
            <w:r w:rsidRPr="00431BB7">
              <w:rPr>
                <w:rFonts w:ascii="Times New Roman" w:eastAsia="Times New Roman" w:hAnsi="Times New Roman" w:cs="Simplified Arabic" w:hint="cs"/>
                <w:sz w:val="22"/>
                <w:szCs w:val="22"/>
                <w:rtl/>
              </w:rPr>
              <w:t>المجتمع</w:t>
            </w:r>
            <w:r w:rsidRPr="00431BB7">
              <w:rPr>
                <w:rFonts w:ascii="Times New Roman" w:eastAsia="Times New Roman" w:hAnsi="Times New Roman" w:cs="Simplified Arabic"/>
                <w:sz w:val="22"/>
                <w:szCs w:val="22"/>
                <w:rtl/>
              </w:rPr>
              <w:t xml:space="preserve"> </w:t>
            </w:r>
            <w:r w:rsidRPr="00431BB7">
              <w:rPr>
                <w:rFonts w:ascii="Times New Roman" w:eastAsia="Times New Roman" w:hAnsi="Times New Roman" w:cs="Simplified Arabic" w:hint="cs"/>
                <w:sz w:val="22"/>
                <w:szCs w:val="22"/>
                <w:rtl/>
              </w:rPr>
              <w:t>العربي</w:t>
            </w:r>
            <w:r w:rsidRPr="00431BB7">
              <w:rPr>
                <w:rFonts w:ascii="Times New Roman" w:eastAsia="Times New Roman" w:hAnsi="Times New Roman" w:cs="Simplified Arabic"/>
                <w:sz w:val="22"/>
                <w:szCs w:val="22"/>
                <w:rtl/>
              </w:rPr>
              <w:t xml:space="preserve"> </w:t>
            </w:r>
            <w:r w:rsidRPr="00431BB7">
              <w:rPr>
                <w:rFonts w:ascii="Times New Roman" w:eastAsia="Times New Roman" w:hAnsi="Times New Roman" w:cs="Simplified Arabic" w:hint="cs"/>
                <w:sz w:val="22"/>
                <w:szCs w:val="22"/>
                <w:rtl/>
              </w:rPr>
              <w:t>السعودي</w:t>
            </w:r>
            <w:r w:rsidRPr="00431BB7">
              <w:rPr>
                <w:rFonts w:ascii="Times New Roman" w:eastAsia="Times New Roman" w:hAnsi="Times New Roman" w:cs="Simplified Arabic"/>
                <w:sz w:val="22"/>
                <w:szCs w:val="22"/>
                <w:rtl/>
              </w:rPr>
              <w:t xml:space="preserve"> </w:t>
            </w:r>
            <w:r w:rsidRPr="00431BB7">
              <w:rPr>
                <w:rFonts w:ascii="Times New Roman" w:eastAsia="Times New Roman" w:hAnsi="Times New Roman" w:cs="Simplified Arabic" w:hint="cs"/>
                <w:sz w:val="22"/>
                <w:szCs w:val="22"/>
                <w:rtl/>
              </w:rPr>
              <w:t>سليمان</w:t>
            </w:r>
            <w:r w:rsidRPr="00431BB7">
              <w:rPr>
                <w:rFonts w:ascii="Times New Roman" w:eastAsia="Times New Roman" w:hAnsi="Times New Roman" w:cs="Simplified Arabic"/>
                <w:sz w:val="22"/>
                <w:szCs w:val="22"/>
                <w:rtl/>
              </w:rPr>
              <w:t xml:space="preserve"> </w:t>
            </w:r>
            <w:r w:rsidRPr="00431BB7">
              <w:rPr>
                <w:rFonts w:ascii="Times New Roman" w:eastAsia="Times New Roman" w:hAnsi="Times New Roman" w:cs="Simplified Arabic" w:hint="cs"/>
                <w:sz w:val="22"/>
                <w:szCs w:val="22"/>
                <w:rtl/>
              </w:rPr>
              <w:t>العقيل</w:t>
            </w:r>
            <w:r w:rsidRPr="00431BB7">
              <w:rPr>
                <w:rFonts w:ascii="Times New Roman" w:eastAsia="Times New Roman" w:hAnsi="Times New Roman" w:cs="Simplified Arabic"/>
                <w:sz w:val="22"/>
                <w:szCs w:val="22"/>
                <w:rtl/>
              </w:rPr>
              <w:t xml:space="preserve"> 2010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6B3E5D" w:rsidRPr="005353B9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4394"/>
        <w:gridCol w:w="1684"/>
        <w:gridCol w:w="17"/>
      </w:tblGrid>
      <w:tr w:rsidR="00955F5D" w:rsidRPr="005353B9" w:rsidTr="001A7156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9F737E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 تاريخ التغذية الراجعة </w:t>
            </w:r>
          </w:p>
          <w:p w:rsidR="00BE67CE" w:rsidRPr="009F737E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(تزويد الطالبات</w:t>
            </w:r>
            <w:r w:rsidR="00BE67CE"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BE67CE"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بالنتيجة)</w:t>
            </w:r>
            <w:r w:rsidR="00566AF3"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9F737E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 تاريخ التقييم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9F737E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تقس</w:t>
            </w:r>
            <w:r w:rsidR="005A690D"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ي</w:t>
            </w: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م الدرجات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9F737E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النوع</w:t>
            </w:r>
          </w:p>
        </w:tc>
      </w:tr>
      <w:tr w:rsidR="00955F5D" w:rsidRPr="005353B9" w:rsidTr="001A7156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240E80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يتم الاتفاق لاحقاً مع الطالبات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240E8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يتم تحديده مع الطالبات بعد تقسيمهم الى مجموعات </w:t>
            </w:r>
            <w:r w:rsidR="009912B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متساوية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912B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بأذن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الله ويتم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الااتفاق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في وقت لاحق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236" w:rsidRDefault="005D2236" w:rsidP="0002484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  <w:r w:rsidRPr="00041066">
              <w:rPr>
                <w:rFonts w:ascii="Times New Roman" w:hAnsi="Times New Roman" w:hint="cs"/>
                <w:bCs/>
                <w:color w:val="auto"/>
                <w:sz w:val="20"/>
                <w:u w:val="single"/>
                <w:rtl/>
              </w:rPr>
              <w:t>عرض بوربوينت</w:t>
            </w:r>
            <w:r w:rsidRPr="00240E80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عن </w:t>
            </w:r>
            <w:r w:rsidR="00BD4AEB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جزء من </w:t>
            </w:r>
            <w:proofErr w:type="gramStart"/>
            <w:r w:rsidR="00BD4AEB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المنهج</w:t>
            </w:r>
            <w:r w:rsid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</w:t>
            </w:r>
            <w:r w:rsidR="002C0293" w:rsidRPr="00240E80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حول</w:t>
            </w:r>
            <w:proofErr w:type="gramEnd"/>
            <w:r w:rsidR="0002484C" w:rsidRPr="0002484C">
              <w:rPr>
                <w:rFonts w:ascii="Times New Roman" w:hAnsi="Times New Roman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احد</w:t>
            </w:r>
            <w:r w:rsidR="0002484C" w:rsidRPr="0002484C">
              <w:rPr>
                <w:rFonts w:ascii="Times New Roman" w:hAnsi="Times New Roman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المواضيع</w:t>
            </w:r>
            <w:r w:rsidR="0002484C" w:rsidRPr="0002484C">
              <w:rPr>
                <w:rFonts w:ascii="Times New Roman" w:hAnsi="Times New Roman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التي</w:t>
            </w:r>
            <w:r w:rsidR="0002484C" w:rsidRPr="0002484C">
              <w:rPr>
                <w:rFonts w:ascii="Times New Roman" w:hAnsi="Times New Roman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تخص</w:t>
            </w:r>
            <w:r w:rsidR="0002484C" w:rsidRPr="0002484C">
              <w:rPr>
                <w:rFonts w:ascii="Times New Roman" w:hAnsi="Times New Roman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المجتمع</w:t>
            </w:r>
            <w:r w:rsidR="0002484C" w:rsidRPr="0002484C">
              <w:rPr>
                <w:rFonts w:ascii="Times New Roman" w:hAnsi="Times New Roman"/>
                <w:bCs/>
                <w:color w:val="auto"/>
                <w:sz w:val="20"/>
                <w:rtl/>
              </w:rPr>
              <w:t xml:space="preserve"> </w:t>
            </w:r>
            <w:r w:rsidR="0002484C" w:rsidRPr="0002484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السعودي</w:t>
            </w:r>
          </w:p>
          <w:p w:rsidR="00041066" w:rsidRDefault="00041066" w:rsidP="00C80D6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مجموع درجات </w:t>
            </w:r>
            <w:proofErr w:type="gramStart"/>
            <w:r w:rsidR="00C80D6C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العرض </w:t>
            </w:r>
            <w:r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</w:t>
            </w:r>
            <w:r w:rsidR="006B3E5D">
              <w:rPr>
                <w:rFonts w:ascii="Times New Roman" w:hAnsi="Times New Roman" w:hint="cs"/>
                <w:bCs/>
                <w:color w:val="FF0000"/>
                <w:sz w:val="20"/>
                <w:rtl/>
              </w:rPr>
              <w:t>10</w:t>
            </w:r>
            <w:proofErr w:type="gramEnd"/>
            <w:r w:rsidRPr="00A22234">
              <w:rPr>
                <w:rFonts w:ascii="Times New Roman" w:hAnsi="Times New Roman" w:hint="cs"/>
                <w:bCs/>
                <w:color w:val="FF0000"/>
                <w:sz w:val="20"/>
                <w:rtl/>
              </w:rPr>
              <w:t>درجات</w:t>
            </w:r>
            <w:r w:rsidR="006A489D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"انظري في اسفل المفردات هناك شروط للعروض يجب اتباعها لنيل </w:t>
            </w:r>
            <w:r w:rsidR="00801D26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الدرجة</w:t>
            </w:r>
          </w:p>
          <w:p w:rsidR="00041066" w:rsidRPr="00240E80" w:rsidRDefault="00041066" w:rsidP="0004106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</w:p>
          <w:p w:rsidR="002C0293" w:rsidRPr="003F564D" w:rsidRDefault="002C0293" w:rsidP="002C029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5D2236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التكاليف </w:t>
            </w:r>
          </w:p>
        </w:tc>
      </w:tr>
      <w:tr w:rsidR="00955F5D" w:rsidRPr="005353B9" w:rsidTr="001A7156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A64049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سيتم الاطلاع على جزء من </w:t>
            </w:r>
            <w:r w:rsidR="009912B0">
              <w:rPr>
                <w:rFonts w:ascii="Times New Roman" w:hAnsi="Times New Roman" w:hint="cs"/>
                <w:bCs/>
                <w:color w:val="auto"/>
                <w:rtl/>
              </w:rPr>
              <w:t>الدرجة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بعد الامتحان الاول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955F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A22234" w:rsidRDefault="00295720" w:rsidP="00026F4A">
            <w:pPr>
              <w:pStyle w:val="TableGrid1"/>
              <w:bidi/>
              <w:rPr>
                <w:rFonts w:ascii="Times New Roman" w:hAnsi="Times New Roman"/>
                <w:bCs/>
                <w:color w:val="FF0000"/>
                <w:szCs w:val="24"/>
              </w:rPr>
            </w:pPr>
            <w:r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5</w:t>
            </w:r>
            <w:r w:rsidR="00A22234" w:rsidRPr="00A22234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درجات </w:t>
            </w:r>
            <w:r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للحصول على </w:t>
            </w:r>
            <w:r w:rsidR="002717EE"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الدرجة</w:t>
            </w:r>
            <w:r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يجب ان تكون المشاركة فعاله وليست لقراءة العرض وتكون ذات إضافة للموضوع المحاضرة وللحصول على درجة الحضور ان لا يتعدى غيابك عن المحاضرة محاضرتين </w:t>
            </w:r>
            <w:r w:rsidR="002717EE"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ومأفوف</w:t>
            </w:r>
            <w:r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لن تحصلي على </w:t>
            </w:r>
            <w:r w:rsidR="002717EE"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الدرجة</w:t>
            </w:r>
            <w:r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المخصصة </w:t>
            </w:r>
            <w:r w:rsidR="00B6780D" w:rsidRPr="002957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للحضور</w:t>
            </w:r>
            <w:r w:rsidR="00B6780D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 أ</w:t>
            </w:r>
            <w:r w:rsidR="00B6780D">
              <w:rPr>
                <w:rFonts w:ascii="Times New Roman" w:hAnsi="Times New Roman"/>
                <w:bCs/>
                <w:color w:val="FF0000"/>
                <w:szCs w:val="24"/>
                <w:rtl/>
              </w:rPr>
              <w:t>و</w:t>
            </w:r>
            <w:r w:rsidR="002717EE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 لبس العباءة او اللبس الغير محتشم او العبث في الجوال والحقيبة والاستهتار بقيمة المحاضرة المقدمة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6B3E5D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المشاركة</w:t>
            </w:r>
            <w:r w:rsidR="00A222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والحضور</w:t>
            </w:r>
          </w:p>
        </w:tc>
      </w:tr>
      <w:tr w:rsidR="00827664" w:rsidRPr="005353B9" w:rsidTr="001A7156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BE" w:rsidRDefault="00F44D99" w:rsidP="00346AE7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25/3/1439 </w:t>
            </w:r>
            <w:r w:rsidR="00346AE7">
              <w:rPr>
                <w:rFonts w:ascii="Times New Roman" w:hAnsi="Times New Roman" w:hint="cs"/>
                <w:bCs/>
                <w:color w:val="auto"/>
                <w:rtl/>
              </w:rPr>
              <w:t xml:space="preserve">الأربعاء </w:t>
            </w:r>
            <w:r w:rsidR="009912B0">
              <w:rPr>
                <w:rFonts w:ascii="Times New Roman" w:hAnsi="Times New Roman" w:hint="cs"/>
                <w:bCs/>
                <w:color w:val="auto"/>
                <w:rtl/>
              </w:rPr>
              <w:t>الساعة</w:t>
            </w:r>
            <w:r w:rsidR="00346AE7">
              <w:rPr>
                <w:rFonts w:ascii="Times New Roman" w:hAnsi="Times New Roman" w:hint="cs"/>
                <w:bCs/>
                <w:color w:val="auto"/>
                <w:rtl/>
              </w:rPr>
              <w:t xml:space="preserve"> 12 الظهر اخر موعد استلامها وليس هناك موعد اخر </w:t>
            </w:r>
          </w:p>
          <w:p w:rsidR="00827664" w:rsidRDefault="00346AE7" w:rsidP="005709BE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ويتم التسليم الكتروني وليس ورقي على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الايميل</w:t>
            </w:r>
            <w:proofErr w:type="spellEnd"/>
            <w:r w:rsidR="005709BE">
              <w:rPr>
                <w:rFonts w:ascii="Times New Roman" w:hAnsi="Times New Roman" w:hint="cs"/>
                <w:bCs/>
                <w:color w:val="auto"/>
                <w:rtl/>
              </w:rPr>
              <w:t xml:space="preserve"> او بفلاش </w:t>
            </w:r>
          </w:p>
          <w:p w:rsidR="00346AE7" w:rsidRDefault="00346AE7" w:rsidP="00346AE7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شروط قبول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الايميل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المرسل </w:t>
            </w:r>
          </w:p>
          <w:p w:rsidR="005709BE" w:rsidRPr="003F564D" w:rsidRDefault="00346AE7" w:rsidP="005709BE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رابط او ملف اسم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الطالبه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شعبتها ورقمها الجامعي واسم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الماده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يكتب في العنوان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للرساله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A64049">
              <w:rPr>
                <w:rFonts w:ascii="Times New Roman" w:hAnsi="Times New Roman" w:hint="cs"/>
                <w:bCs/>
                <w:color w:val="auto"/>
                <w:rtl/>
              </w:rPr>
              <w:t>وفي حاله عدم فتح ال</w:t>
            </w:r>
            <w:r w:rsidR="005709BE">
              <w:rPr>
                <w:rFonts w:ascii="Times New Roman" w:hAnsi="Times New Roman" w:hint="cs"/>
                <w:bCs/>
                <w:color w:val="auto"/>
                <w:rtl/>
              </w:rPr>
              <w:t xml:space="preserve">بحث </w:t>
            </w:r>
            <w:r w:rsidR="00A64049">
              <w:rPr>
                <w:rFonts w:ascii="Times New Roman" w:hAnsi="Times New Roman" w:hint="cs"/>
                <w:bCs/>
                <w:color w:val="auto"/>
                <w:rtl/>
              </w:rPr>
              <w:t>يمكن تقديمها بالفلاش وتبع لشروط السابقة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664" w:rsidRPr="003F564D" w:rsidRDefault="00F44D99" w:rsidP="00F44D9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25</w:t>
            </w:r>
            <w:r w:rsidR="0082766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</w:t>
            </w:r>
            <w:r w:rsidR="0082766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/143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9</w:t>
            </w:r>
            <w:r w:rsidR="0082766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اخر موعد لتقديم البحث</w:t>
            </w:r>
            <w:r w:rsidR="00346AE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664" w:rsidRDefault="00F44D99" w:rsidP="001A715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  <w:r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10</w:t>
            </w:r>
            <w:r w:rsidR="00827664" w:rsidRPr="00A22234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 درجات</w:t>
            </w:r>
            <w:r w:rsidR="00827664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 </w:t>
            </w:r>
            <w:r w:rsidR="00827664" w:rsidRPr="00827664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عن </w:t>
            </w:r>
            <w:r w:rsidR="001922CA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(</w:t>
            </w:r>
            <w:r w:rsidR="001A7156">
              <w:rPr>
                <w:rFonts w:ascii="Times New Roman" w:hAnsi="Times New Roman" w:hint="cs"/>
                <w:bCs/>
                <w:color w:val="auto"/>
                <w:sz w:val="22"/>
                <w:szCs w:val="22"/>
                <w:u w:val="single"/>
                <w:rtl/>
              </w:rPr>
              <w:t xml:space="preserve">تهتم بالمجتمع </w:t>
            </w:r>
            <w:proofErr w:type="gramStart"/>
            <w:r w:rsidR="001A7156">
              <w:rPr>
                <w:rFonts w:ascii="Times New Roman" w:hAnsi="Times New Roman" w:hint="cs"/>
                <w:bCs/>
                <w:color w:val="auto"/>
                <w:sz w:val="22"/>
                <w:szCs w:val="22"/>
                <w:u w:val="single"/>
                <w:rtl/>
              </w:rPr>
              <w:t xml:space="preserve">السعودي </w:t>
            </w:r>
            <w:r w:rsidR="001922CA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)</w:t>
            </w:r>
            <w:proofErr w:type="gramEnd"/>
            <w:r w:rsidR="006B3E5D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</w:t>
            </w:r>
          </w:p>
          <w:p w:rsidR="00346AE7" w:rsidRPr="001922CA" w:rsidRDefault="00346AE7" w:rsidP="001A715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664" w:rsidRDefault="00827664" w:rsidP="00F04F8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البحث العلمي</w:t>
            </w:r>
            <w:r w:rsidR="006B3E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</w:tr>
      <w:tr w:rsidR="00955F5D" w:rsidRPr="005353B9" w:rsidTr="001A7156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955F5D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955F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279" w:rsidRDefault="005D2236" w:rsidP="00F44D99">
            <w:pPr>
              <w:jc w:val="right"/>
              <w:rPr>
                <w:rFonts w:ascii="Times New Roman" w:eastAsia="Times New Roman" w:hAnsi="Times New Roman" w:cs="Simplified Arabic"/>
                <w:color w:val="FF0000"/>
                <w:u w:val="single"/>
                <w:rtl/>
              </w:rPr>
            </w:pPr>
            <w:r w:rsidRPr="004239DF">
              <w:rPr>
                <w:rFonts w:ascii="Times New Roman" w:eastAsia="Times New Roman" w:hAnsi="Times New Roman" w:cs="Simplified Arabic" w:hint="cs"/>
                <w:rtl/>
              </w:rPr>
              <w:t>امتحان فصلي أول</w:t>
            </w:r>
            <w:proofErr w:type="gramStart"/>
            <w:r w:rsidR="00F44D99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15 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 درجة</w:t>
            </w:r>
            <w:proofErr w:type="gramEnd"/>
          </w:p>
          <w:p w:rsidR="00904279" w:rsidRDefault="00904279" w:rsidP="00605000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.. الا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ربعاء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 (</w:t>
            </w:r>
            <w:r w:rsidR="00DC1146" w:rsidRPr="00105F0F">
              <w:rPr>
                <w:rFonts w:ascii="Times New Roman" w:hAnsi="Times New Roman"/>
                <w:bCs/>
                <w:color w:val="auto"/>
                <w:rtl/>
              </w:rPr>
              <w:t>49293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) تاريخ 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19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2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proofErr w:type="gramStart"/>
            <w:r>
              <w:rPr>
                <w:rFonts w:ascii="Times New Roman" w:eastAsia="Times New Roman" w:hAnsi="Times New Roman" w:cs="Simplified Arabic" w:hint="cs"/>
                <w:rtl/>
              </w:rPr>
              <w:t>143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9</w:t>
            </w:r>
            <w:r>
              <w:rPr>
                <w:rFonts w:ascii="Times New Roman" w:eastAsia="Times New Roman" w:hAnsi="Times New Roman" w:cs="Simplified Arabic" w:hint="cs"/>
                <w:rtl/>
              </w:rPr>
              <w:t>..</w:t>
            </w:r>
            <w:proofErr w:type="gramEnd"/>
            <w:r>
              <w:rPr>
                <w:rFonts w:ascii="Times New Roman" w:eastAsia="Times New Roman" w:hAnsi="Times New Roman" w:cs="Simplified Arabic" w:hint="cs"/>
                <w:rtl/>
              </w:rPr>
              <w:t xml:space="preserve"> </w:t>
            </w:r>
          </w:p>
          <w:p w:rsidR="005D2236" w:rsidRPr="004239DF" w:rsidRDefault="00904279" w:rsidP="008C439A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...ال</w:t>
            </w:r>
            <w:r w:rsidR="008C439A">
              <w:rPr>
                <w:rFonts w:ascii="Times New Roman" w:eastAsia="Times New Roman" w:hAnsi="Times New Roman" w:cs="Simplified Arabic" w:hint="cs"/>
                <w:rtl/>
              </w:rPr>
              <w:t xml:space="preserve">اربعاء </w:t>
            </w:r>
            <w:r>
              <w:rPr>
                <w:rFonts w:ascii="Times New Roman" w:eastAsia="Times New Roman" w:hAnsi="Times New Roman" w:cs="Simplified Arabic" w:hint="cs"/>
                <w:rtl/>
              </w:rPr>
              <w:t>(</w:t>
            </w:r>
            <w:r w:rsidR="00DC1146" w:rsidRPr="00DC1146">
              <w:rPr>
                <w:rFonts w:ascii="Times New Roman" w:hAnsi="Times New Roman"/>
                <w:bCs/>
                <w:color w:val="auto"/>
                <w:rtl/>
              </w:rPr>
              <w:t>49293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) تاريخ </w:t>
            </w:r>
            <w:r w:rsidR="008C439A">
              <w:rPr>
                <w:rFonts w:ascii="Times New Roman" w:eastAsia="Times New Roman" w:hAnsi="Times New Roman" w:cs="Simplified Arabic" w:hint="cs"/>
                <w:rtl/>
              </w:rPr>
              <w:t>18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3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5D2236">
              <w:rPr>
                <w:rFonts w:ascii="Times New Roman" w:eastAsia="Times New Roman" w:hAnsi="Times New Roman" w:cs="Simplified Arabic" w:hint="cs"/>
                <w:rtl/>
              </w:rPr>
              <w:t>143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9</w:t>
            </w:r>
          </w:p>
          <w:p w:rsidR="005D2236" w:rsidRDefault="005D2236" w:rsidP="00904279">
            <w:pPr>
              <w:jc w:val="right"/>
              <w:rPr>
                <w:rFonts w:ascii="Times New Roman" w:eastAsia="Times New Roman" w:hAnsi="Times New Roman" w:cs="Simplified Arabic"/>
              </w:rPr>
            </w:pPr>
            <w:r w:rsidRPr="004239DF">
              <w:rPr>
                <w:rFonts w:ascii="Times New Roman" w:eastAsia="Times New Roman" w:hAnsi="Times New Roman" w:cs="Simplified Arabic" w:hint="cs"/>
                <w:rtl/>
              </w:rPr>
              <w:t xml:space="preserve">امتحان فصلي ثاني 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>20 درجة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rtl/>
              </w:rPr>
              <w:t xml:space="preserve"> </w:t>
            </w:r>
          </w:p>
          <w:p w:rsidR="00904279" w:rsidRDefault="00904279" w:rsidP="00E56536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.. الاثنين (</w:t>
            </w:r>
            <w:r w:rsidR="00DC1146" w:rsidRPr="00DC1146">
              <w:rPr>
                <w:rFonts w:ascii="Times New Roman" w:eastAsia="Times New Roman" w:hAnsi="Times New Roman" w:cs="Simplified Arabic"/>
                <w:b/>
                <w:bCs/>
                <w:rtl/>
              </w:rPr>
              <w:t>49295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) تاريخ </w:t>
            </w:r>
            <w:proofErr w:type="gramStart"/>
            <w:r w:rsidR="00E56536">
              <w:rPr>
                <w:rFonts w:ascii="Times New Roman" w:eastAsia="Times New Roman" w:hAnsi="Times New Roman" w:cs="Simplified Arabic" w:hint="cs"/>
                <w:rtl/>
              </w:rPr>
              <w:t>.....</w:t>
            </w:r>
            <w:proofErr w:type="gramEnd"/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2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/143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9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.. </w:t>
            </w:r>
          </w:p>
          <w:p w:rsidR="00904279" w:rsidRPr="004239DF" w:rsidRDefault="00904279" w:rsidP="00E56536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...ال</w:t>
            </w:r>
            <w:r w:rsidR="00E56536">
              <w:rPr>
                <w:rFonts w:ascii="Times New Roman" w:eastAsia="Times New Roman" w:hAnsi="Times New Roman" w:cs="Simplified Arabic" w:hint="cs"/>
                <w:rtl/>
              </w:rPr>
              <w:t xml:space="preserve">اثنين </w:t>
            </w:r>
            <w:r>
              <w:rPr>
                <w:rFonts w:ascii="Times New Roman" w:eastAsia="Times New Roman" w:hAnsi="Times New Roman" w:cs="Simplified Arabic" w:hint="cs"/>
                <w:rtl/>
              </w:rPr>
              <w:t>(</w:t>
            </w:r>
            <w:r w:rsidR="00DC1146" w:rsidRPr="00DC1146">
              <w:rPr>
                <w:rFonts w:ascii="Times New Roman" w:eastAsia="Times New Roman" w:hAnsi="Times New Roman" w:cs="Simplified Arabic"/>
                <w:b/>
                <w:bCs/>
                <w:rtl/>
              </w:rPr>
              <w:t>49295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) تاريخ </w:t>
            </w:r>
            <w:proofErr w:type="gramStart"/>
            <w:r w:rsidR="00E56536">
              <w:rPr>
                <w:rFonts w:ascii="Times New Roman" w:eastAsia="Times New Roman" w:hAnsi="Times New Roman" w:cs="Simplified Arabic" w:hint="cs"/>
                <w:rtl/>
              </w:rPr>
              <w:t>.....</w:t>
            </w:r>
            <w:proofErr w:type="gramEnd"/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3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/143</w:t>
            </w:r>
            <w:r w:rsidR="00605000">
              <w:rPr>
                <w:rFonts w:ascii="Times New Roman" w:eastAsia="Times New Roman" w:hAnsi="Times New Roman" w:cs="Simplified Arabic" w:hint="cs"/>
                <w:rtl/>
              </w:rPr>
              <w:t>9</w:t>
            </w:r>
          </w:p>
          <w:p w:rsidR="00955F5D" w:rsidRPr="003F564D" w:rsidRDefault="00955F5D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3F564D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6A6B94" w:rsidRPr="005353B9" w:rsidTr="001A7156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B94" w:rsidRPr="003F564D" w:rsidRDefault="006A6B94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دوريه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B94" w:rsidRPr="003F564D" w:rsidRDefault="006A6B94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B94" w:rsidRPr="004239DF" w:rsidRDefault="006A6B94" w:rsidP="00904279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 xml:space="preserve"> في بدأيه كل محاضرة يتم اخذ اسم من القائمة وطرح سؤال عن المحاضرة السابقة وستتي</w:t>
            </w:r>
            <w:r>
              <w:rPr>
                <w:rFonts w:ascii="Times New Roman" w:eastAsia="Times New Roman" w:hAnsi="Times New Roman" w:cs="Simplified Arabic" w:hint="eastAsia"/>
                <w:rtl/>
              </w:rPr>
              <w:t>م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 احتساب الدرجة من المشاركة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B94" w:rsidRPr="003F564D" w:rsidRDefault="006A6B94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امتحان شفوي </w:t>
            </w:r>
          </w:p>
        </w:tc>
      </w:tr>
      <w:tr w:rsidR="007F2722" w:rsidRPr="005353B9" w:rsidTr="00DC1146">
        <w:trPr>
          <w:gridAfter w:val="1"/>
          <w:wAfter w:w="17" w:type="dxa"/>
          <w:cantSplit/>
          <w:trHeight w:val="45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240E8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40 درجه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DC1146">
        <w:trPr>
          <w:gridAfter w:val="1"/>
          <w:wAfter w:w="17" w:type="dxa"/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3F564D" w:rsidP="007F272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  <w:p w:rsidR="001206E1" w:rsidRDefault="001206E1" w:rsidP="001206E1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 xml:space="preserve">لن يعاد الامتحان الا في حاله وجود عذر طبي </w:t>
            </w:r>
            <w:proofErr w:type="gramStart"/>
            <w:r>
              <w:rPr>
                <w:rFonts w:ascii="Times New Roman" w:eastAsia="Times New Roman" w:hAnsi="Times New Roman" w:cs="Simplified Arabic" w:hint="cs"/>
                <w:rtl/>
              </w:rPr>
              <w:t>حكومي  او</w:t>
            </w:r>
            <w:proofErr w:type="gramEnd"/>
            <w:r>
              <w:rPr>
                <w:rFonts w:ascii="Times New Roman" w:eastAsia="Times New Roman" w:hAnsi="Times New Roman" w:cs="Simplified Arabic" w:hint="cs"/>
                <w:rtl/>
              </w:rPr>
              <w:t xml:space="preserve"> اجتماعي قهري ويتم قبوله من قبلي </w:t>
            </w:r>
            <w:proofErr w:type="spellStart"/>
            <w:r>
              <w:rPr>
                <w:rFonts w:ascii="Times New Roman" w:eastAsia="Times New Roman" w:hAnsi="Times New Roman" w:cs="Simplified Arabic" w:hint="cs"/>
                <w:rtl/>
              </w:rPr>
              <w:t>انا.وسيتم</w:t>
            </w:r>
            <w:proofErr w:type="spellEnd"/>
            <w:r>
              <w:rPr>
                <w:rFonts w:ascii="Times New Roman" w:eastAsia="Times New Roman" w:hAnsi="Times New Roman" w:cs="Simplified Arabic" w:hint="cs"/>
                <w:rtl/>
              </w:rPr>
              <w:t xml:space="preserve"> عرض العذر الطبي على اللجنة الطبية في الجامعة لمعرفه مدى صحه وسلامة التقرير. وسيت</w:t>
            </w:r>
            <w:r>
              <w:rPr>
                <w:rFonts w:ascii="Times New Roman" w:eastAsia="Times New Roman" w:hAnsi="Times New Roman" w:cs="Simplified Arabic" w:hint="eastAsia"/>
                <w:rtl/>
              </w:rPr>
              <w:t>م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 تحديد الموعد من قبلي للامتحان الموحد للإعادة لجميع المواد </w:t>
            </w:r>
          </w:p>
          <w:p w:rsidR="001206E1" w:rsidRPr="00960B57" w:rsidRDefault="00960B57" w:rsidP="00960B57">
            <w:pPr>
              <w:jc w:val="right"/>
              <w:rPr>
                <w:rFonts w:ascii="Times New Roman" w:eastAsia="Times New Roman" w:hAnsi="Times New Roman" w:cs="Simplified Arabic"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 xml:space="preserve">-وفي حاله التغييب عن الامتحان الشهري </w:t>
            </w:r>
            <w:r w:rsidR="006F19C8">
              <w:rPr>
                <w:rFonts w:ascii="Times New Roman" w:eastAsia="Times New Roman" w:hAnsi="Times New Roman" w:cs="Simplified Arabic" w:hint="cs"/>
                <w:rtl/>
              </w:rPr>
              <w:t xml:space="preserve">البديل </w:t>
            </w:r>
            <w:r>
              <w:rPr>
                <w:rFonts w:ascii="Times New Roman" w:eastAsia="Times New Roman" w:hAnsi="Times New Roman" w:cs="Simplified Arabic" w:hint="cs"/>
                <w:rtl/>
              </w:rPr>
              <w:t>الأول والثاني لن يتم اعاده الامتحان لطالبه نهائي.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1A7156" w:rsidRDefault="001A7156" w:rsidP="001A7156">
      <w:pPr>
        <w:bidi/>
        <w:rPr>
          <w:rFonts w:ascii="Times New Roman" w:hAnsi="Times New Roman"/>
          <w:b/>
          <w:color w:val="auto"/>
          <w:rtl/>
        </w:rPr>
      </w:pPr>
    </w:p>
    <w:p w:rsidR="001A7156" w:rsidRDefault="001A7156" w:rsidP="001A7156">
      <w:pPr>
        <w:bidi/>
        <w:rPr>
          <w:rFonts w:ascii="Times New Roman" w:hAnsi="Times New Roman"/>
          <w:b/>
          <w:color w:val="auto"/>
          <w:rtl/>
        </w:rPr>
      </w:pPr>
    </w:p>
    <w:p w:rsidR="001A7156" w:rsidRPr="005353B9" w:rsidRDefault="001A7156" w:rsidP="001A7156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المجتمع</w:t>
            </w:r>
            <w:r w:rsidRPr="00746BAB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العربي</w:t>
            </w:r>
            <w:r w:rsidRPr="00746BAB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ومقومات</w:t>
            </w:r>
            <w:r w:rsidRPr="00746BAB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تكوينه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tabs>
                <w:tab w:val="left" w:pos="1946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ab/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المقدمة في دراسة المجتمع السعودي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603572" w:rsidRPr="005A481C" w:rsidTr="003A33D7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  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أحوال</w:t>
            </w:r>
            <w:r w:rsidRPr="00746BAB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السكان</w:t>
            </w:r>
            <w:r w:rsidRPr="00746BAB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والهجرة</w:t>
            </w:r>
            <w:r w:rsidRPr="00746BAB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الداخلية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وتوطين البادية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نسق المجتمع المحلي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النسق الثقافي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النسق  الاسري</w:t>
            </w:r>
            <w:proofErr w:type="gram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القرابي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603572" w:rsidRPr="005A481C" w:rsidTr="003A33D7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3F564D" w:rsidRDefault="00603572" w:rsidP="003A33D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النسق الاسري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والقرابي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النسق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الاقتصادي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نسق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الضبط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الاجتماعي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الرعاية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الاجتماعية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في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المجتمع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السعودي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التغير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في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المجتمع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السعودي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603572" w:rsidRPr="005A481C" w:rsidTr="003A33D7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عروض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الطالبات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عروض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الطالبات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  <w:tr w:rsidR="00603572" w:rsidRPr="005A481C" w:rsidTr="003A33D7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796155" w:rsidRDefault="00603572" w:rsidP="003A33D7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أسبوع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572" w:rsidRPr="005A481C" w:rsidRDefault="00603572" w:rsidP="003A33D7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15</w:t>
            </w:r>
          </w:p>
        </w:tc>
      </w:tr>
    </w:tbl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148AF">
      <w:pPr>
        <w:pStyle w:val="FreeForm"/>
        <w:bidi/>
        <w:ind w:left="5"/>
        <w:jc w:val="both"/>
        <w:rPr>
          <w:color w:val="auto"/>
          <w:sz w:val="24"/>
          <w:szCs w:val="24"/>
        </w:rPr>
      </w:pPr>
    </w:p>
    <w:p w:rsidR="00D15D3B" w:rsidRPr="005353B9" w:rsidRDefault="00D15D3B" w:rsidP="00D15D3B">
      <w:pPr>
        <w:pStyle w:val="FreeFormB"/>
        <w:bidi/>
        <w:ind w:left="108"/>
        <w:rPr>
          <w:color w:val="auto"/>
          <w:sz w:val="24"/>
          <w:szCs w:val="24"/>
        </w:rPr>
      </w:pPr>
      <w:r>
        <w:rPr>
          <w:rFonts w:hint="cs"/>
          <w:color w:val="auto"/>
          <w:sz w:val="24"/>
          <w:szCs w:val="24"/>
          <w:rtl/>
        </w:rPr>
        <w:t>*هذا المفردات قابلة لتعديل اثناء الفصل الدراسي بما يتناسب مع الصالح العام لطالبات.</w:t>
      </w:r>
    </w:p>
    <w:p w:rsidR="00853C77" w:rsidRPr="00D15D3B" w:rsidRDefault="00853C77" w:rsidP="00026F4A">
      <w:pPr>
        <w:pStyle w:val="FreeFormB"/>
        <w:bidi/>
        <w:ind w:left="108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CA0123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proofErr w:type="gramStart"/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  <w:r w:rsidR="00CA0123">
        <w:rPr>
          <w:rFonts w:ascii="Times New Roman" w:hAnsi="Times New Roman" w:hint="cs"/>
          <w:b/>
          <w:color w:val="auto"/>
          <w:rtl/>
        </w:rPr>
        <w:t>:</w:t>
      </w:r>
      <w:proofErr w:type="gramEnd"/>
    </w:p>
    <w:p w:rsidR="00853C77" w:rsidRDefault="005A481C" w:rsidP="00CA0123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>
        <w:rPr>
          <w:rFonts w:ascii="Times New Roman" w:hAnsi="Times New Roman" w:hint="cs"/>
          <w:b/>
          <w:color w:val="auto"/>
          <w:rtl/>
        </w:rPr>
        <w:t xml:space="preserve">(مثال: السرقة </w:t>
      </w:r>
      <w:proofErr w:type="gramStart"/>
      <w:r>
        <w:rPr>
          <w:rFonts w:ascii="Times New Roman" w:hAnsi="Times New Roman" w:hint="cs"/>
          <w:b/>
          <w:color w:val="auto"/>
          <w:rtl/>
        </w:rPr>
        <w:t>الأدبية,</w:t>
      </w:r>
      <w:proofErr w:type="gramEnd"/>
      <w:r>
        <w:rPr>
          <w:rFonts w:ascii="Times New Roman" w:hAnsi="Times New Roman" w:hint="cs"/>
          <w:b/>
          <w:color w:val="auto"/>
          <w:rtl/>
        </w:rPr>
        <w:t xml:space="preserve"> سياسة الحضور):</w:t>
      </w:r>
    </w:p>
    <w:p w:rsidR="00BD69BA" w:rsidRDefault="00BD69BA" w:rsidP="00BD69B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في حالة ان اكتشفت التشابه بنسبة 30% من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الجزئية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المطلوبة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منك مع زميله أخرى سيتم حجب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الدرجة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لك ولها </w:t>
      </w:r>
    </w:p>
    <w:p w:rsidR="00BD69BA" w:rsidRDefault="00BD69BA" w:rsidP="00BD69B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ولن يتم اعطائك فرصه أخرى </w:t>
      </w:r>
      <w:r w:rsidR="00247C9B">
        <w:rPr>
          <w:rFonts w:ascii="Times New Roman" w:hAnsi="Times New Roman"/>
          <w:b/>
          <w:bCs/>
          <w:color w:val="auto"/>
          <w:u w:val="single"/>
          <w:rtl/>
        </w:rPr>
        <w:t>–</w:t>
      </w:r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 xml:space="preserve"> في حاله اكتشاف غش اثناء الامتحان الفصلي </w:t>
      </w:r>
      <w:proofErr w:type="gramStart"/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>يستم</w:t>
      </w:r>
      <w:proofErr w:type="gramEnd"/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 xml:space="preserve"> سحب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الورقة</w:t>
      </w:r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 xml:space="preserve"> وحجب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الدرجة</w:t>
      </w:r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 xml:space="preserve"> عن </w:t>
      </w:r>
      <w:proofErr w:type="spellStart"/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>الطالبه</w:t>
      </w:r>
      <w:proofErr w:type="spellEnd"/>
      <w:r w:rsidR="00247C9B">
        <w:rPr>
          <w:rFonts w:ascii="Times New Roman" w:hAnsi="Times New Roman" w:hint="cs"/>
          <w:b/>
          <w:bCs/>
          <w:color w:val="auto"/>
          <w:u w:val="single"/>
          <w:rtl/>
        </w:rPr>
        <w:t>.</w:t>
      </w:r>
    </w:p>
    <w:p w:rsidR="00BD69BA" w:rsidRPr="005353B9" w:rsidRDefault="00BD69BA" w:rsidP="00BD69B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اما في حالة احداث ازعاج اثناء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المحاضرة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اما بالكلام او استخدام الجوال او العبث في الحقيبة او التحدث والضحك مع الزميلات اثناء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المحاضرة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او الخروج والدخول طوال الوقت من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القاعة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او عدم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المبالاة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للمحاضرة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او النوم اثناء </w:t>
      </w:r>
      <w:r w:rsidR="00904279">
        <w:rPr>
          <w:rFonts w:ascii="Times New Roman" w:hAnsi="Times New Roman" w:hint="cs"/>
          <w:b/>
          <w:bCs/>
          <w:color w:val="auto"/>
          <w:u w:val="single"/>
          <w:rtl/>
        </w:rPr>
        <w:t>المحاضرة</w:t>
      </w:r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او الغياب بدون عذر </w:t>
      </w:r>
      <w:proofErr w:type="gramStart"/>
      <w:r>
        <w:rPr>
          <w:rFonts w:ascii="Times New Roman" w:hAnsi="Times New Roman" w:hint="cs"/>
          <w:b/>
          <w:bCs/>
          <w:color w:val="auto"/>
          <w:u w:val="single"/>
          <w:rtl/>
        </w:rPr>
        <w:t>مقبول  او</w:t>
      </w:r>
      <w:proofErr w:type="gramEnd"/>
      <w:r>
        <w:rPr>
          <w:rFonts w:ascii="Times New Roman" w:hAnsi="Times New Roman" w:hint="cs"/>
          <w:b/>
          <w:bCs/>
          <w:color w:val="auto"/>
          <w:u w:val="single"/>
          <w:rtl/>
        </w:rPr>
        <w:t xml:space="preserve"> قراءه كتاب غير منهجك المقرر فسيتم حسم من درجه الحضور </w:t>
      </w:r>
    </w:p>
    <w:p w:rsidR="00F05291" w:rsidRDefault="00F05291" w:rsidP="0029406B">
      <w:pPr>
        <w:jc w:val="right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 w:hint="cs"/>
          <w:rtl/>
        </w:rPr>
        <w:t xml:space="preserve">شروط العروض </w:t>
      </w:r>
      <w:proofErr w:type="gramStart"/>
      <w:r>
        <w:rPr>
          <w:rFonts w:ascii="Times New Roman" w:eastAsia="Times New Roman" w:hAnsi="Times New Roman" w:cs="Simplified Arabic" w:hint="cs"/>
          <w:rtl/>
        </w:rPr>
        <w:t>والأنشطة :</w:t>
      </w:r>
      <w:proofErr w:type="gramEnd"/>
      <w:r>
        <w:rPr>
          <w:rFonts w:ascii="Times New Roman" w:eastAsia="Times New Roman" w:hAnsi="Times New Roman" w:cs="Simplified Arabic" w:hint="cs"/>
          <w:rtl/>
        </w:rPr>
        <w:t>-</w:t>
      </w:r>
    </w:p>
    <w:p w:rsidR="00BD69BA" w:rsidRDefault="00BD69BA" w:rsidP="005F3294">
      <w:pPr>
        <w:jc w:val="right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 w:hint="cs"/>
          <w:rtl/>
        </w:rPr>
        <w:t xml:space="preserve">يجب ان تقدم </w:t>
      </w:r>
      <w:r w:rsidR="006B3E5D">
        <w:rPr>
          <w:rFonts w:ascii="Times New Roman" w:eastAsia="Times New Roman" w:hAnsi="Times New Roman" w:cs="Simplified Arabic" w:hint="cs"/>
          <w:rtl/>
        </w:rPr>
        <w:t>الطالبة</w:t>
      </w:r>
      <w:r>
        <w:rPr>
          <w:rFonts w:ascii="Times New Roman" w:eastAsia="Times New Roman" w:hAnsi="Times New Roman" w:cs="Simplified Arabic" w:hint="cs"/>
          <w:rtl/>
        </w:rPr>
        <w:t xml:space="preserve"> في هذا </w:t>
      </w:r>
      <w:r w:rsidRPr="00F05291">
        <w:rPr>
          <w:rFonts w:ascii="Times New Roman" w:eastAsia="Times New Roman" w:hAnsi="Times New Roman" w:cs="Simplified Arabic" w:hint="cs"/>
          <w:color w:val="E36C0A" w:themeColor="accent6" w:themeShade="BF"/>
          <w:rtl/>
        </w:rPr>
        <w:t xml:space="preserve">العرض </w:t>
      </w:r>
      <w:r>
        <w:rPr>
          <w:rFonts w:ascii="Times New Roman" w:eastAsia="Times New Roman" w:hAnsi="Times New Roman" w:cs="Simplified Arabic" w:hint="cs"/>
          <w:rtl/>
        </w:rPr>
        <w:t xml:space="preserve">جزئيه تتكون من </w:t>
      </w:r>
      <w:r w:rsidR="00904279">
        <w:rPr>
          <w:rFonts w:ascii="Times New Roman" w:eastAsia="Times New Roman" w:hAnsi="Times New Roman" w:cs="Simplified Arabic" w:hint="cs"/>
          <w:rtl/>
        </w:rPr>
        <w:t>6</w:t>
      </w:r>
      <w:r>
        <w:rPr>
          <w:rFonts w:ascii="Times New Roman" w:eastAsia="Times New Roman" w:hAnsi="Times New Roman" w:cs="Simplified Arabic" w:hint="cs"/>
          <w:rtl/>
        </w:rPr>
        <w:t xml:space="preserve"> مواضيع فرعيه ضمن الموضوع الأساسي وأيضا ان لا تقل عدد الشرائح عن </w:t>
      </w:r>
      <w:r w:rsidR="00904279">
        <w:rPr>
          <w:rFonts w:ascii="Times New Roman" w:eastAsia="Times New Roman" w:hAnsi="Times New Roman" w:cs="Simplified Arabic" w:hint="cs"/>
          <w:rtl/>
        </w:rPr>
        <w:t>10</w:t>
      </w:r>
      <w:r>
        <w:rPr>
          <w:rFonts w:ascii="Times New Roman" w:eastAsia="Times New Roman" w:hAnsi="Times New Roman" w:cs="Simplified Arabic" w:hint="cs"/>
          <w:rtl/>
        </w:rPr>
        <w:t xml:space="preserve"> شرائح لطالبه </w:t>
      </w:r>
      <w:r w:rsidR="006B3E5D">
        <w:rPr>
          <w:rFonts w:ascii="Times New Roman" w:eastAsia="Times New Roman" w:hAnsi="Times New Roman" w:cs="Simplified Arabic" w:hint="cs"/>
          <w:rtl/>
        </w:rPr>
        <w:t>الواحدة</w:t>
      </w:r>
      <w:r>
        <w:rPr>
          <w:rFonts w:ascii="Times New Roman" w:eastAsia="Times New Roman" w:hAnsi="Times New Roman" w:cs="Simplified Arabic" w:hint="cs"/>
          <w:rtl/>
        </w:rPr>
        <w:t xml:space="preserve"> ضمن </w:t>
      </w:r>
      <w:r w:rsidR="006B3E5D">
        <w:rPr>
          <w:rFonts w:ascii="Times New Roman" w:eastAsia="Times New Roman" w:hAnsi="Times New Roman" w:cs="Simplified Arabic" w:hint="cs"/>
          <w:rtl/>
        </w:rPr>
        <w:t>المجموعة</w:t>
      </w:r>
      <w:r>
        <w:rPr>
          <w:rFonts w:ascii="Times New Roman" w:eastAsia="Times New Roman" w:hAnsi="Times New Roman" w:cs="Simplified Arabic" w:hint="cs"/>
          <w:rtl/>
        </w:rPr>
        <w:t xml:space="preserve"> التي سيتم تقسيمها في وقت لاحق وان تتضمن امثله </w:t>
      </w:r>
      <w:r w:rsidR="0029406B">
        <w:rPr>
          <w:rFonts w:ascii="Times New Roman" w:eastAsia="Times New Roman" w:hAnsi="Times New Roman" w:cs="Simplified Arabic" w:hint="cs"/>
          <w:rtl/>
        </w:rPr>
        <w:t>وأسئلة</w:t>
      </w:r>
      <w:r>
        <w:rPr>
          <w:rFonts w:ascii="Times New Roman" w:eastAsia="Times New Roman" w:hAnsi="Times New Roman" w:cs="Simplified Arabic" w:hint="cs"/>
          <w:rtl/>
        </w:rPr>
        <w:t xml:space="preserve"> لطالبات وان تتضمن أيضا العرض تنسيق العرض للعمل الجماعي مع الطالبات ضمن </w:t>
      </w:r>
      <w:r w:rsidR="000655B0">
        <w:rPr>
          <w:rFonts w:ascii="Times New Roman" w:eastAsia="Times New Roman" w:hAnsi="Times New Roman" w:cs="Simplified Arabic" w:hint="cs"/>
          <w:rtl/>
        </w:rPr>
        <w:t>المجموعة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0655B0">
        <w:rPr>
          <w:rFonts w:ascii="Times New Roman" w:eastAsia="Times New Roman" w:hAnsi="Times New Roman" w:cs="Simplified Arabic" w:hint="cs"/>
          <w:rtl/>
        </w:rPr>
        <w:t>الواحدة</w:t>
      </w:r>
      <w:r>
        <w:rPr>
          <w:rFonts w:ascii="Times New Roman" w:eastAsia="Times New Roman" w:hAnsi="Times New Roman" w:cs="Simplified Arabic" w:hint="cs"/>
          <w:rtl/>
        </w:rPr>
        <w:t xml:space="preserve"> وهي لضمان ان يكون العرض بمستوى طالبات </w:t>
      </w:r>
      <w:r w:rsidR="0029406B">
        <w:rPr>
          <w:rFonts w:ascii="Times New Roman" w:eastAsia="Times New Roman" w:hAnsi="Times New Roman" w:cs="Simplified Arabic" w:hint="cs"/>
          <w:rtl/>
        </w:rPr>
        <w:t>الجامعة</w:t>
      </w:r>
      <w:r>
        <w:rPr>
          <w:rFonts w:ascii="Times New Roman" w:eastAsia="Times New Roman" w:hAnsi="Times New Roman" w:cs="Simplified Arabic" w:hint="cs"/>
          <w:rtl/>
        </w:rPr>
        <w:t xml:space="preserve"> وهي تشمل </w:t>
      </w:r>
      <w:r w:rsidR="0029406B">
        <w:rPr>
          <w:rFonts w:ascii="Times New Roman" w:eastAsia="Times New Roman" w:hAnsi="Times New Roman" w:cs="Simplified Arabic" w:hint="cs"/>
          <w:rtl/>
        </w:rPr>
        <w:t>المشاركة</w:t>
      </w:r>
      <w:r>
        <w:rPr>
          <w:rFonts w:ascii="Times New Roman" w:eastAsia="Times New Roman" w:hAnsi="Times New Roman" w:cs="Simplified Arabic" w:hint="cs"/>
          <w:rtl/>
        </w:rPr>
        <w:t xml:space="preserve"> مع زميلاتك ضمن </w:t>
      </w:r>
      <w:r w:rsidR="000655B0">
        <w:rPr>
          <w:rFonts w:ascii="Times New Roman" w:eastAsia="Times New Roman" w:hAnsi="Times New Roman" w:cs="Simplified Arabic" w:hint="cs"/>
          <w:rtl/>
        </w:rPr>
        <w:t>المجموعة</w:t>
      </w:r>
      <w:r>
        <w:rPr>
          <w:rFonts w:ascii="Times New Roman" w:eastAsia="Times New Roman" w:hAnsi="Times New Roman" w:cs="Simplified Arabic" w:hint="cs"/>
          <w:rtl/>
        </w:rPr>
        <w:t xml:space="preserve"> في تنسيق وتقديم </w:t>
      </w:r>
      <w:r w:rsidR="000655B0">
        <w:rPr>
          <w:rFonts w:ascii="Times New Roman" w:eastAsia="Times New Roman" w:hAnsi="Times New Roman" w:cs="Simplified Arabic" w:hint="cs"/>
          <w:rtl/>
        </w:rPr>
        <w:t>والالتزا</w:t>
      </w:r>
      <w:r w:rsidR="000655B0">
        <w:rPr>
          <w:rFonts w:ascii="Times New Roman" w:eastAsia="Times New Roman" w:hAnsi="Times New Roman" w:cs="Simplified Arabic" w:hint="eastAsia"/>
          <w:rtl/>
        </w:rPr>
        <w:t>م</w:t>
      </w:r>
      <w:r>
        <w:rPr>
          <w:rFonts w:ascii="Times New Roman" w:eastAsia="Times New Roman" w:hAnsi="Times New Roman" w:cs="Simplified Arabic" w:hint="cs"/>
          <w:rtl/>
        </w:rPr>
        <w:t xml:space="preserve"> بالحضور والاشتراك مع </w:t>
      </w:r>
      <w:r w:rsidR="0029406B">
        <w:rPr>
          <w:rFonts w:ascii="Times New Roman" w:eastAsia="Times New Roman" w:hAnsi="Times New Roman" w:cs="Simplified Arabic" w:hint="cs"/>
          <w:rtl/>
        </w:rPr>
        <w:t>المجموعة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29406B">
        <w:rPr>
          <w:rFonts w:ascii="Times New Roman" w:eastAsia="Times New Roman" w:hAnsi="Times New Roman" w:cs="Simplified Arabic" w:hint="cs"/>
          <w:rtl/>
        </w:rPr>
        <w:t>المحددة</w:t>
      </w:r>
      <w:r>
        <w:rPr>
          <w:rFonts w:ascii="Times New Roman" w:eastAsia="Times New Roman" w:hAnsi="Times New Roman" w:cs="Simplified Arabic" w:hint="cs"/>
          <w:rtl/>
        </w:rPr>
        <w:t xml:space="preserve"> لك وأيضا الاتفاق على </w:t>
      </w:r>
      <w:r w:rsidR="0029406B">
        <w:rPr>
          <w:rFonts w:ascii="Times New Roman" w:eastAsia="Times New Roman" w:hAnsi="Times New Roman" w:cs="Simplified Arabic" w:hint="cs"/>
          <w:rtl/>
        </w:rPr>
        <w:t>الجزئية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29406B">
        <w:rPr>
          <w:rFonts w:ascii="Times New Roman" w:eastAsia="Times New Roman" w:hAnsi="Times New Roman" w:cs="Simplified Arabic" w:hint="cs"/>
          <w:rtl/>
        </w:rPr>
        <w:t>الخاصة</w:t>
      </w:r>
      <w:r>
        <w:rPr>
          <w:rFonts w:ascii="Times New Roman" w:eastAsia="Times New Roman" w:hAnsi="Times New Roman" w:cs="Simplified Arabic" w:hint="cs"/>
          <w:rtl/>
        </w:rPr>
        <w:t xml:space="preserve"> بك بدون أي تبرير لرفض للتقديم او التخلف عن الحضور او استغلال الوقت المسموح </w:t>
      </w:r>
      <w:r w:rsidR="0029406B">
        <w:rPr>
          <w:rFonts w:ascii="Times New Roman" w:eastAsia="Times New Roman" w:hAnsi="Times New Roman" w:cs="Simplified Arabic" w:hint="cs"/>
          <w:rtl/>
        </w:rPr>
        <w:t>للمجموعة</w:t>
      </w:r>
      <w:r>
        <w:rPr>
          <w:rFonts w:ascii="Times New Roman" w:eastAsia="Times New Roman" w:hAnsi="Times New Roman" w:cs="Simplified Arabic" w:hint="cs"/>
          <w:rtl/>
        </w:rPr>
        <w:t xml:space="preserve"> في تقديم عرضها هناك </w:t>
      </w:r>
      <w:r w:rsidR="005F3294">
        <w:rPr>
          <w:rFonts w:ascii="Times New Roman" w:eastAsia="Times New Roman" w:hAnsi="Times New Roman" w:cs="Simplified Arabic" w:hint="cs"/>
          <w:rtl/>
        </w:rPr>
        <w:t>عشر</w:t>
      </w:r>
      <w:r>
        <w:rPr>
          <w:rFonts w:ascii="Times New Roman" w:eastAsia="Times New Roman" w:hAnsi="Times New Roman" w:cs="Simplified Arabic" w:hint="cs"/>
          <w:rtl/>
        </w:rPr>
        <w:t xml:space="preserve"> دقائق لكل طالبه داخل مجموعتها يجب ان يكون عرضك ثري ومختصر ويجب ان تعودي الى 3 مراجع غير الكتاب الأساسي </w:t>
      </w:r>
      <w:r w:rsidR="005F3294">
        <w:rPr>
          <w:rFonts w:ascii="Times New Roman" w:eastAsia="Times New Roman" w:hAnsi="Times New Roman" w:cs="Simplified Arabic" w:hint="cs"/>
          <w:rtl/>
        </w:rPr>
        <w:t xml:space="preserve">للمادة ويتم تصوير الأجزاء التي حصلتي منها على مادتك العلمي وتقدم بعد تقديم العرض بيوم واحد ويتم ارسال العرض على </w:t>
      </w:r>
      <w:proofErr w:type="spellStart"/>
      <w:r w:rsidR="005F3294">
        <w:rPr>
          <w:rFonts w:ascii="Times New Roman" w:eastAsia="Times New Roman" w:hAnsi="Times New Roman" w:cs="Simplified Arabic" w:hint="cs"/>
          <w:rtl/>
        </w:rPr>
        <w:t>الايميل</w:t>
      </w:r>
      <w:proofErr w:type="spellEnd"/>
      <w:r w:rsidR="005F3294">
        <w:rPr>
          <w:rFonts w:ascii="Times New Roman" w:eastAsia="Times New Roman" w:hAnsi="Times New Roman" w:cs="Simplified Arabic" w:hint="cs"/>
          <w:rtl/>
        </w:rPr>
        <w:t xml:space="preserve"> او تقديمه بفلاش خارجي </w:t>
      </w:r>
      <w:r>
        <w:rPr>
          <w:rFonts w:ascii="Times New Roman" w:eastAsia="Times New Roman" w:hAnsi="Times New Roman" w:cs="Simplified Arabic" w:hint="cs"/>
          <w:rtl/>
        </w:rPr>
        <w:t xml:space="preserve"> لهذا العرض ضمن حدود الموضوع المحدد لك ..</w:t>
      </w:r>
      <w:r w:rsidRPr="0029406B">
        <w:rPr>
          <w:rFonts w:ascii="Times New Roman" w:eastAsia="Times New Roman" w:hAnsi="Times New Roman" w:cs="Simplified Arabic" w:hint="cs"/>
          <w:b/>
          <w:bCs/>
          <w:u w:val="single"/>
          <w:rtl/>
        </w:rPr>
        <w:t xml:space="preserve">هناك سيتم تقسيم الدراجات </w:t>
      </w:r>
      <w:r w:rsidR="005F3294" w:rsidRPr="0029406B">
        <w:rPr>
          <w:rFonts w:ascii="Times New Roman" w:eastAsia="Times New Roman" w:hAnsi="Times New Roman" w:cs="Simplified Arabic" w:hint="cs"/>
          <w:b/>
          <w:bCs/>
          <w:u w:val="single"/>
          <w:rtl/>
        </w:rPr>
        <w:t>الخاصة</w:t>
      </w:r>
      <w:r w:rsidRPr="0029406B">
        <w:rPr>
          <w:rFonts w:ascii="Times New Roman" w:eastAsia="Times New Roman" w:hAnsi="Times New Roman" w:cs="Simplified Arabic" w:hint="cs"/>
          <w:b/>
          <w:bCs/>
          <w:u w:val="single"/>
          <w:rtl/>
        </w:rPr>
        <w:t xml:space="preserve"> بالعرض </w:t>
      </w:r>
      <w:r w:rsidR="005F3294" w:rsidRPr="0029406B">
        <w:rPr>
          <w:rFonts w:ascii="Times New Roman" w:eastAsia="Times New Roman" w:hAnsi="Times New Roman" w:cs="Simplified Arabic" w:hint="cs"/>
          <w:b/>
          <w:bCs/>
          <w:u w:val="single"/>
          <w:rtl/>
        </w:rPr>
        <w:t>ا</w:t>
      </w:r>
      <w:r w:rsidR="005F3294">
        <w:rPr>
          <w:rFonts w:ascii="Times New Roman" w:eastAsia="Times New Roman" w:hAnsi="Times New Roman" w:cs="Simplified Arabic" w:hint="cs"/>
          <w:b/>
          <w:bCs/>
          <w:u w:val="single"/>
          <w:rtl/>
        </w:rPr>
        <w:t>لعشرة</w:t>
      </w:r>
      <w:r w:rsidR="0029406B" w:rsidRPr="0029406B">
        <w:rPr>
          <w:rFonts w:ascii="Times New Roman" w:eastAsia="Times New Roman" w:hAnsi="Times New Roman" w:cs="Simplified Arabic" w:hint="cs"/>
          <w:b/>
          <w:bCs/>
          <w:u w:val="single"/>
          <w:rtl/>
        </w:rPr>
        <w:t xml:space="preserve"> </w:t>
      </w:r>
      <w:r w:rsidRPr="0029406B">
        <w:rPr>
          <w:rFonts w:ascii="Times New Roman" w:eastAsia="Times New Roman" w:hAnsi="Times New Roman" w:cs="Simplified Arabic" w:hint="cs"/>
          <w:b/>
          <w:bCs/>
          <w:u w:val="single"/>
          <w:rtl/>
        </w:rPr>
        <w:t>على النحو التالي :</w:t>
      </w:r>
    </w:p>
    <w:p w:rsidR="00BD69BA" w:rsidRDefault="00BD69BA" w:rsidP="005F3294">
      <w:pPr>
        <w:jc w:val="right"/>
        <w:rPr>
          <w:rFonts w:ascii="Times New Roman" w:eastAsia="Times New Roman" w:hAnsi="Times New Roman" w:cs="Simplified Arabic"/>
          <w:rtl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درج</w:t>
      </w:r>
      <w:r w:rsidR="005F3294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تين</w:t>
      </w: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 xml:space="preserve"> </w:t>
      </w:r>
      <w:r>
        <w:rPr>
          <w:rFonts w:ascii="Times New Roman" w:eastAsia="Times New Roman" w:hAnsi="Times New Roman" w:cs="Simplified Arabic" w:hint="cs"/>
          <w:rtl/>
        </w:rPr>
        <w:t xml:space="preserve">تلخيص </w:t>
      </w:r>
      <w:r w:rsidR="0029406B">
        <w:rPr>
          <w:rFonts w:ascii="Times New Roman" w:eastAsia="Times New Roman" w:hAnsi="Times New Roman" w:cs="Simplified Arabic" w:hint="cs"/>
          <w:rtl/>
        </w:rPr>
        <w:t>المادة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29406B">
        <w:rPr>
          <w:rFonts w:ascii="Times New Roman" w:eastAsia="Times New Roman" w:hAnsi="Times New Roman" w:cs="Simplified Arabic" w:hint="cs"/>
          <w:rtl/>
        </w:rPr>
        <w:t>العلمية</w:t>
      </w:r>
      <w:r>
        <w:rPr>
          <w:rFonts w:ascii="Times New Roman" w:eastAsia="Times New Roman" w:hAnsi="Times New Roman" w:cs="Simplified Arabic" w:hint="cs"/>
          <w:rtl/>
        </w:rPr>
        <w:t xml:space="preserve"> في الشرائح وليس السرد كل </w:t>
      </w:r>
      <w:r w:rsidR="005F3294">
        <w:rPr>
          <w:rFonts w:ascii="Times New Roman" w:eastAsia="Times New Roman" w:hAnsi="Times New Roman" w:cs="Simplified Arabic" w:hint="cs"/>
          <w:rtl/>
        </w:rPr>
        <w:t>ما كت</w:t>
      </w:r>
      <w:r w:rsidR="005F3294">
        <w:rPr>
          <w:rFonts w:ascii="Times New Roman" w:eastAsia="Times New Roman" w:hAnsi="Times New Roman" w:cs="Simplified Arabic" w:hint="eastAsia"/>
          <w:rtl/>
        </w:rPr>
        <w:t>ب</w:t>
      </w:r>
      <w:r>
        <w:rPr>
          <w:rFonts w:ascii="Times New Roman" w:eastAsia="Times New Roman" w:hAnsi="Times New Roman" w:cs="Simplified Arabic" w:hint="cs"/>
          <w:rtl/>
        </w:rPr>
        <w:t xml:space="preserve"> ضمن هذا الموضوع </w:t>
      </w:r>
    </w:p>
    <w:p w:rsidR="00BD69BA" w:rsidRDefault="00BD69BA" w:rsidP="00BD69BA">
      <w:pPr>
        <w:jc w:val="right"/>
        <w:rPr>
          <w:rFonts w:ascii="Times New Roman" w:eastAsia="Times New Roman" w:hAnsi="Times New Roman" w:cs="Simplified Arabic"/>
          <w:rtl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lastRenderedPageBreak/>
        <w:t>درج</w:t>
      </w:r>
      <w:r w:rsidR="005F3294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تين</w:t>
      </w:r>
      <w:r>
        <w:rPr>
          <w:rFonts w:ascii="Times New Roman" w:eastAsia="Times New Roman" w:hAnsi="Times New Roman" w:cs="Simplified Arabic" w:hint="cs"/>
          <w:rtl/>
        </w:rPr>
        <w:t xml:space="preserve"> تنسيق العرض لجذب المشاهد +إضافة </w:t>
      </w:r>
      <w:r w:rsidR="0029406B">
        <w:rPr>
          <w:rFonts w:ascii="Times New Roman" w:eastAsia="Times New Roman" w:hAnsi="Times New Roman" w:cs="Simplified Arabic" w:hint="cs"/>
          <w:rtl/>
        </w:rPr>
        <w:t>الأسئلة</w:t>
      </w:r>
      <w:r>
        <w:rPr>
          <w:rFonts w:ascii="Times New Roman" w:eastAsia="Times New Roman" w:hAnsi="Times New Roman" w:cs="Simplified Arabic" w:hint="cs"/>
          <w:rtl/>
        </w:rPr>
        <w:t xml:space="preserve"> للطالبات </w:t>
      </w:r>
      <w:r w:rsidR="0029406B">
        <w:rPr>
          <w:rFonts w:ascii="Times New Roman" w:eastAsia="Times New Roman" w:hAnsi="Times New Roman" w:cs="Simplified Arabic" w:hint="cs"/>
          <w:rtl/>
        </w:rPr>
        <w:t>للمشاركة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</w:p>
    <w:p w:rsidR="005F3294" w:rsidRPr="005F3294" w:rsidRDefault="005F3294" w:rsidP="005F3294">
      <w:pPr>
        <w:jc w:val="right"/>
        <w:rPr>
          <w:rFonts w:ascii="Times New Roman" w:eastAsia="Times New Roman" w:hAnsi="Times New Roman" w:cs="Simplified Arabic"/>
          <w:b/>
          <w:bCs/>
          <w:color w:val="00B050"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درج</w:t>
      </w:r>
      <w:r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تين</w:t>
      </w:r>
      <w:r>
        <w:rPr>
          <w:rFonts w:ascii="Times New Roman" w:eastAsia="Times New Roman" w:hAnsi="Times New Roman" w:cs="Simplified Arabic" w:hint="cs"/>
          <w:rtl/>
        </w:rPr>
        <w:t xml:space="preserve"> طريقة شرحك وايصالك للمعلومة لزميلاتك للجزئية المقدمة وهي تقديري انا</w:t>
      </w:r>
    </w:p>
    <w:p w:rsidR="00BD69BA" w:rsidRDefault="00BD69BA" w:rsidP="00BD69BA">
      <w:pPr>
        <w:jc w:val="right"/>
        <w:rPr>
          <w:rFonts w:ascii="Times New Roman" w:eastAsia="Times New Roman" w:hAnsi="Times New Roman" w:cs="Simplified Arabic"/>
          <w:rtl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درج</w:t>
      </w:r>
      <w:r>
        <w:rPr>
          <w:rFonts w:ascii="Times New Roman" w:eastAsia="Times New Roman" w:hAnsi="Times New Roman" w:cs="Simplified Arabic" w:hint="cs"/>
          <w:b/>
          <w:bCs/>
          <w:color w:val="00B050"/>
          <w:rtl/>
        </w:rPr>
        <w:t>ه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29406B">
        <w:rPr>
          <w:rFonts w:ascii="Times New Roman" w:eastAsia="Times New Roman" w:hAnsi="Times New Roman" w:cs="Simplified Arabic" w:hint="cs"/>
          <w:rtl/>
        </w:rPr>
        <w:t>إضافة</w:t>
      </w:r>
      <w:r>
        <w:rPr>
          <w:rFonts w:ascii="Times New Roman" w:eastAsia="Times New Roman" w:hAnsi="Times New Roman" w:cs="Simplified Arabic" w:hint="cs"/>
          <w:rtl/>
        </w:rPr>
        <w:t xml:space="preserve"> فديو او بطاقات او نشاط ضمن العرض داخل </w:t>
      </w:r>
      <w:r w:rsidR="0029406B">
        <w:rPr>
          <w:rFonts w:ascii="Times New Roman" w:eastAsia="Times New Roman" w:hAnsi="Times New Roman" w:cs="Simplified Arabic" w:hint="cs"/>
          <w:rtl/>
        </w:rPr>
        <w:t>القاعة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</w:p>
    <w:p w:rsidR="005F3294" w:rsidRDefault="00BD69BA" w:rsidP="005F3294">
      <w:pPr>
        <w:jc w:val="right"/>
        <w:rPr>
          <w:rFonts w:ascii="Times New Roman" w:eastAsia="Times New Roman" w:hAnsi="Times New Roman" w:cs="Simplified Arabic"/>
          <w:b/>
          <w:bCs/>
          <w:color w:val="00B050"/>
          <w:rtl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درج</w:t>
      </w:r>
      <w:r>
        <w:rPr>
          <w:rFonts w:ascii="Times New Roman" w:eastAsia="Times New Roman" w:hAnsi="Times New Roman" w:cs="Simplified Arabic" w:hint="cs"/>
          <w:b/>
          <w:bCs/>
          <w:color w:val="00B050"/>
          <w:rtl/>
        </w:rPr>
        <w:t>ه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5F3294">
        <w:rPr>
          <w:rFonts w:ascii="Times New Roman" w:eastAsia="Times New Roman" w:hAnsi="Times New Roman" w:cs="Simplified Arabic" w:hint="cs"/>
          <w:rtl/>
        </w:rPr>
        <w:t>ارسال العرض او تقديمه في الفلاش مع الأجزاء المصورة</w:t>
      </w:r>
    </w:p>
    <w:p w:rsidR="00BD69BA" w:rsidRDefault="005F3294" w:rsidP="005F3294">
      <w:pPr>
        <w:jc w:val="right"/>
        <w:rPr>
          <w:rFonts w:ascii="Times New Roman" w:eastAsia="Times New Roman" w:hAnsi="Times New Roman" w:cs="Simplified Arabic"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درج</w:t>
      </w:r>
      <w:r>
        <w:rPr>
          <w:rFonts w:ascii="Times New Roman" w:eastAsia="Times New Roman" w:hAnsi="Times New Roman" w:cs="Simplified Arabic" w:hint="cs"/>
          <w:b/>
          <w:bCs/>
          <w:color w:val="00B050"/>
          <w:rtl/>
        </w:rPr>
        <w:t>ه</w:t>
      </w:r>
      <w:r>
        <w:rPr>
          <w:rFonts w:ascii="Times New Roman" w:eastAsia="Times New Roman" w:hAnsi="Times New Roman" w:cs="Simplified Arabic" w:hint="cs"/>
          <w:rtl/>
        </w:rPr>
        <w:t xml:space="preserve"> حضور العرض </w:t>
      </w:r>
    </w:p>
    <w:p w:rsidR="00BD69BA" w:rsidRDefault="00BD69BA" w:rsidP="00BD69BA">
      <w:pPr>
        <w:jc w:val="right"/>
        <w:rPr>
          <w:rFonts w:ascii="Times New Roman" w:eastAsia="Times New Roman" w:hAnsi="Times New Roman" w:cs="Simplified Arabic"/>
          <w:rtl/>
        </w:rPr>
      </w:pPr>
      <w:r w:rsidRPr="00DF0365">
        <w:rPr>
          <w:rFonts w:ascii="Times New Roman" w:eastAsia="Times New Roman" w:hAnsi="Times New Roman" w:cs="Simplified Arabic" w:hint="cs"/>
          <w:b/>
          <w:bCs/>
          <w:color w:val="00B050"/>
          <w:rtl/>
        </w:rPr>
        <w:t>درج</w:t>
      </w:r>
      <w:r>
        <w:rPr>
          <w:rFonts w:ascii="Times New Roman" w:eastAsia="Times New Roman" w:hAnsi="Times New Roman" w:cs="Simplified Arabic" w:hint="cs"/>
          <w:b/>
          <w:bCs/>
          <w:color w:val="00B050"/>
          <w:rtl/>
        </w:rPr>
        <w:t xml:space="preserve">ه </w:t>
      </w:r>
      <w:r>
        <w:rPr>
          <w:rFonts w:ascii="Times New Roman" w:eastAsia="Times New Roman" w:hAnsi="Times New Roman" w:cs="Simplified Arabic" w:hint="cs"/>
          <w:rtl/>
        </w:rPr>
        <w:t xml:space="preserve">مشاركه الفعالة والتي تحدده قائده العرض لك ضمن المجموعة وهي "العمل الجماعي" ومن خلال </w:t>
      </w:r>
      <w:r w:rsidR="0029406B">
        <w:rPr>
          <w:rFonts w:ascii="Times New Roman" w:eastAsia="Times New Roman" w:hAnsi="Times New Roman" w:cs="Simplified Arabic" w:hint="cs"/>
          <w:rtl/>
        </w:rPr>
        <w:t>المشاهدة</w:t>
      </w:r>
      <w:r>
        <w:rPr>
          <w:rFonts w:ascii="Times New Roman" w:eastAsia="Times New Roman" w:hAnsi="Times New Roman" w:cs="Simplified Arabic" w:hint="cs"/>
          <w:rtl/>
        </w:rPr>
        <w:t xml:space="preserve"> يمكن أيضا تقييمك عليها</w:t>
      </w:r>
    </w:p>
    <w:p w:rsidR="00BD69BA" w:rsidRDefault="00BD69BA" w:rsidP="00BD69BA">
      <w:pPr>
        <w:jc w:val="right"/>
        <w:rPr>
          <w:rFonts w:ascii="Times New Roman" w:eastAsia="Times New Roman" w:hAnsi="Times New Roman" w:cs="Simplified Arabic"/>
        </w:rPr>
      </w:pPr>
      <w:r>
        <w:rPr>
          <w:rFonts w:ascii="Times New Roman" w:eastAsia="Times New Roman" w:hAnsi="Times New Roman" w:cs="Simplified Arabic" w:hint="cs"/>
          <w:b/>
          <w:bCs/>
          <w:color w:val="31849B" w:themeColor="accent5" w:themeShade="BF"/>
          <w:u w:val="single"/>
          <w:rtl/>
        </w:rPr>
        <w:t xml:space="preserve"> درجه ...</w:t>
      </w:r>
      <w:r w:rsidR="0029406B">
        <w:rPr>
          <w:rFonts w:ascii="Times New Roman" w:eastAsia="Times New Roman" w:hAnsi="Times New Roman" w:cs="Simplified Arabic" w:hint="cs"/>
          <w:rtl/>
        </w:rPr>
        <w:t>للأبداع</w:t>
      </w:r>
      <w:r>
        <w:rPr>
          <w:rFonts w:ascii="Times New Roman" w:eastAsia="Times New Roman" w:hAnsi="Times New Roman" w:cs="Simplified Arabic" w:hint="cs"/>
          <w:rtl/>
        </w:rPr>
        <w:t xml:space="preserve"> والتطوير ضمن هذا العرض وهي درجه</w:t>
      </w:r>
      <w:r>
        <w:rPr>
          <w:rFonts w:ascii="Times New Roman" w:eastAsia="Times New Roman" w:hAnsi="Times New Roman" w:cs="Simplified Arabic"/>
        </w:rPr>
        <w:t>]</w:t>
      </w:r>
    </w:p>
    <w:p w:rsidR="00BD69BA" w:rsidRDefault="00BD69BA" w:rsidP="00747303">
      <w:pPr>
        <w:jc w:val="right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 w:hint="cs"/>
          <w:rtl/>
        </w:rPr>
        <w:t>لن تمنح الا من تقدم العرض بشكل مغاير عن غيرها وبطريقه مبتكره وجديدة</w:t>
      </w:r>
      <w:r w:rsidR="00747303">
        <w:rPr>
          <w:rFonts w:ascii="Times New Roman" w:eastAsia="Times New Roman" w:hAnsi="Times New Roman" w:cs="Simplified Arabic" w:hint="cs"/>
          <w:rtl/>
        </w:rPr>
        <w:t xml:space="preserve"> </w:t>
      </w:r>
      <w:r>
        <w:rPr>
          <w:rFonts w:ascii="Times New Roman" w:eastAsia="Times New Roman" w:hAnsi="Times New Roman" w:cs="Simplified Arabic" w:hint="cs"/>
          <w:rtl/>
        </w:rPr>
        <w:t xml:space="preserve">اضافيه على درجه </w:t>
      </w:r>
      <w:r w:rsidR="00747303">
        <w:rPr>
          <w:rFonts w:ascii="Times New Roman" w:eastAsia="Times New Roman" w:hAnsi="Times New Roman" w:cs="Simplified Arabic" w:hint="cs"/>
          <w:rtl/>
        </w:rPr>
        <w:t>العرض</w:t>
      </w:r>
      <w:r>
        <w:rPr>
          <w:rFonts w:ascii="Times New Roman" w:eastAsia="Times New Roman" w:hAnsi="Times New Roman" w:cs="Simplified Arabic" w:hint="cs"/>
          <w:rtl/>
        </w:rPr>
        <w:t xml:space="preserve"> </w:t>
      </w:r>
      <w:r w:rsidR="0029406B">
        <w:rPr>
          <w:rFonts w:ascii="Times New Roman" w:eastAsia="Times New Roman" w:hAnsi="Times New Roman" w:cs="Simplified Arabic" w:hint="cs"/>
          <w:rtl/>
        </w:rPr>
        <w:t>المحددة</w:t>
      </w:r>
      <w:r>
        <w:rPr>
          <w:rFonts w:ascii="Times New Roman" w:eastAsia="Times New Roman" w:hAnsi="Times New Roman" w:cs="Simplified Arabic" w:hint="cs"/>
          <w:rtl/>
        </w:rPr>
        <w:t xml:space="preserve"> ولي حرية </w:t>
      </w:r>
      <w:proofErr w:type="gramStart"/>
      <w:r>
        <w:rPr>
          <w:rFonts w:ascii="Times New Roman" w:eastAsia="Times New Roman" w:hAnsi="Times New Roman" w:cs="Simplified Arabic" w:hint="cs"/>
          <w:rtl/>
        </w:rPr>
        <w:t>التقييم  ...</w:t>
      </w:r>
      <w:proofErr w:type="gramEnd"/>
      <w:r>
        <w:rPr>
          <w:rFonts w:ascii="Times New Roman" w:eastAsia="Times New Roman" w:hAnsi="Times New Roman" w:cs="Simplified Arabic" w:hint="cs"/>
          <w:rtl/>
        </w:rPr>
        <w:t xml:space="preserve"> </w:t>
      </w:r>
    </w:p>
    <w:p w:rsidR="00747303" w:rsidRDefault="00747303" w:rsidP="00747303">
      <w:pPr>
        <w:jc w:val="right"/>
        <w:rPr>
          <w:rFonts w:ascii="Times New Roman" w:eastAsia="Times New Roman" w:hAnsi="Times New Roman" w:cs="Simplified Arabic"/>
        </w:rPr>
      </w:pPr>
      <w:r>
        <w:rPr>
          <w:rFonts w:ascii="Times New Roman" w:eastAsia="Times New Roman" w:hAnsi="Times New Roman" w:cs="Simplified Arabic" w:hint="cs"/>
          <w:rtl/>
        </w:rPr>
        <w:t>..</w:t>
      </w:r>
      <w:r>
        <w:rPr>
          <w:rFonts w:ascii="Times New Roman" w:eastAsia="Times New Roman" w:hAnsi="Times New Roman" w:cs="Simplified Arabic"/>
        </w:rPr>
        <w:t xml:space="preserve"> </w:t>
      </w:r>
      <w:r>
        <w:rPr>
          <w:rFonts w:ascii="Times New Roman" w:eastAsia="Times New Roman" w:hAnsi="Times New Roman" w:cs="Simplified Arabic" w:hint="cs"/>
          <w:rtl/>
        </w:rPr>
        <w:t xml:space="preserve"> ولن تمنح لك الدرجات بعد العرض مباشر انما بعد تقديم العرض وارساله على </w:t>
      </w:r>
      <w:proofErr w:type="spellStart"/>
      <w:r>
        <w:rPr>
          <w:rFonts w:ascii="Times New Roman" w:eastAsia="Times New Roman" w:hAnsi="Times New Roman" w:cs="Simplified Arabic" w:hint="cs"/>
          <w:rtl/>
        </w:rPr>
        <w:t>الايميل</w:t>
      </w:r>
      <w:proofErr w:type="spellEnd"/>
      <w:r>
        <w:rPr>
          <w:rFonts w:ascii="Times New Roman" w:eastAsia="Times New Roman" w:hAnsi="Times New Roman" w:cs="Simplified Arabic" w:hint="cs"/>
          <w:rtl/>
        </w:rPr>
        <w:t xml:space="preserve"> كامل ومناقشة معك للنواقص</w:t>
      </w:r>
    </w:p>
    <w:p w:rsidR="0029406B" w:rsidRPr="0029406B" w:rsidRDefault="0029406B" w:rsidP="0029406B">
      <w:pPr>
        <w:jc w:val="right"/>
        <w:rPr>
          <w:rFonts w:ascii="Times New Roman" w:eastAsia="Times New Roman" w:hAnsi="Times New Roman" w:cs="Simplified Arabic"/>
          <w:b/>
          <w:bCs/>
        </w:rPr>
      </w:pPr>
    </w:p>
    <w:p w:rsidR="0029406B" w:rsidRPr="0029406B" w:rsidRDefault="0029406B" w:rsidP="005F3294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ان لا تتكلف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الطالبة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 xml:space="preserve"> اثناء العرض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بالتكاليف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المادية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المبالغ فيها وخاصه بما لا يثري ال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>عرض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بشي </w:t>
      </w:r>
    </w:p>
    <w:p w:rsidR="0029406B" w:rsidRPr="0029406B" w:rsidRDefault="0029406B" w:rsidP="0029406B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>مثل ...</w:t>
      </w:r>
    </w:p>
    <w:p w:rsidR="0029406B" w:rsidRPr="0029406B" w:rsidRDefault="00F05291" w:rsidP="0029406B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>الضيافة</w:t>
      </w:r>
      <w:r w:rsidR="0029406B"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</w:t>
      </w:r>
    </w:p>
    <w:p w:rsidR="0029406B" w:rsidRPr="0029406B" w:rsidRDefault="00AC65FC" w:rsidP="00AC65FC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proofErr w:type="spellStart"/>
      <w:r>
        <w:rPr>
          <w:rFonts w:ascii="Times New Roman" w:eastAsia="Times New Roman" w:hAnsi="Times New Roman" w:cs="Simplified Arabic" w:hint="cs"/>
          <w:b/>
          <w:bCs/>
          <w:rtl/>
        </w:rPr>
        <w:t>البنرات</w:t>
      </w:r>
      <w:proofErr w:type="spellEnd"/>
    </w:p>
    <w:p w:rsidR="0029406B" w:rsidRPr="0029406B" w:rsidRDefault="0029406B" w:rsidP="005F3294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الملابس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المصممة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ل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>لعرض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بشكل مبالغ </w:t>
      </w:r>
    </w:p>
    <w:p w:rsidR="0029406B" w:rsidRPr="0029406B" w:rsidRDefault="0029406B" w:rsidP="0029406B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الافراط في جلب النشرات والمطويات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بأعداد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هائلة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</w:t>
      </w:r>
      <w:r w:rsidR="000655B0">
        <w:rPr>
          <w:rFonts w:ascii="Times New Roman" w:eastAsia="Times New Roman" w:hAnsi="Times New Roman" w:cs="Simplified Arabic" w:hint="cs"/>
          <w:b/>
          <w:bCs/>
          <w:rtl/>
        </w:rPr>
        <w:t>الخاصة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 xml:space="preserve"> بالعرض</w:t>
      </w:r>
    </w:p>
    <w:p w:rsidR="0029406B" w:rsidRPr="0029406B" w:rsidRDefault="0029406B" w:rsidP="005F3294">
      <w:pPr>
        <w:jc w:val="right"/>
        <w:rPr>
          <w:rFonts w:ascii="Times New Roman" w:eastAsia="Times New Roman" w:hAnsi="Times New Roman" w:cs="Simplified Arabic"/>
          <w:b/>
          <w:bCs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او في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المبالغة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 xml:space="preserve"> في تنسيق </w:t>
      </w:r>
      <w:r w:rsidR="000655B0">
        <w:rPr>
          <w:rFonts w:ascii="Times New Roman" w:eastAsia="Times New Roman" w:hAnsi="Times New Roman" w:cs="Simplified Arabic" w:hint="cs"/>
          <w:b/>
          <w:bCs/>
          <w:rtl/>
        </w:rPr>
        <w:t>القاعة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 xml:space="preserve"> للعرض</w:t>
      </w:r>
    </w:p>
    <w:p w:rsidR="0029406B" w:rsidRPr="0029406B" w:rsidRDefault="0029406B" w:rsidP="0029406B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او جلب شاشات عرض </w:t>
      </w:r>
    </w:p>
    <w:p w:rsidR="0029406B" w:rsidRPr="0029406B" w:rsidRDefault="0029406B" w:rsidP="005F3294">
      <w:pPr>
        <w:jc w:val="right"/>
        <w:rPr>
          <w:rFonts w:ascii="Times New Roman" w:eastAsia="Times New Roman" w:hAnsi="Times New Roman" w:cs="Simplified Arabic"/>
          <w:b/>
          <w:bCs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ولن يسمح نهائياً باستخدام </w:t>
      </w:r>
      <w:r w:rsidR="00F05291" w:rsidRPr="0029406B">
        <w:rPr>
          <w:rFonts w:ascii="Times New Roman" w:eastAsia="Times New Roman" w:hAnsi="Times New Roman" w:cs="Simplified Arabic" w:hint="cs"/>
          <w:b/>
          <w:bCs/>
          <w:rtl/>
        </w:rPr>
        <w:t>الموسيق</w:t>
      </w:r>
      <w:r w:rsidR="00F05291" w:rsidRPr="0029406B">
        <w:rPr>
          <w:rFonts w:ascii="Times New Roman" w:eastAsia="Times New Roman" w:hAnsi="Times New Roman" w:cs="Simplified Arabic" w:hint="eastAsia"/>
          <w:b/>
          <w:bCs/>
          <w:rtl/>
        </w:rPr>
        <w:t>ى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او الصور </w:t>
      </w:r>
      <w:r w:rsidR="000655B0">
        <w:rPr>
          <w:rFonts w:ascii="Times New Roman" w:eastAsia="Times New Roman" w:hAnsi="Times New Roman" w:cs="Simplified Arabic" w:hint="cs"/>
          <w:b/>
          <w:bCs/>
          <w:rtl/>
        </w:rPr>
        <w:t>المخلة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</w:t>
      </w:r>
      <w:r w:rsidR="000655B0" w:rsidRPr="0029406B">
        <w:rPr>
          <w:rFonts w:ascii="Times New Roman" w:eastAsia="Times New Roman" w:hAnsi="Times New Roman" w:cs="Simplified Arabic" w:hint="cs"/>
          <w:b/>
          <w:bCs/>
          <w:rtl/>
        </w:rPr>
        <w:t>بالأدب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 </w:t>
      </w:r>
      <w:r w:rsidR="00F05291">
        <w:rPr>
          <w:rFonts w:ascii="Times New Roman" w:eastAsia="Times New Roman" w:hAnsi="Times New Roman" w:cs="Simplified Arabic" w:hint="cs"/>
          <w:b/>
          <w:bCs/>
          <w:rtl/>
        </w:rPr>
        <w:t xml:space="preserve">العام </w:t>
      </w: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ضمن تنسيق 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 xml:space="preserve">العرض وتقديمه وان كان </w:t>
      </w:r>
      <w:proofErr w:type="spellStart"/>
      <w:r w:rsidR="005F3294">
        <w:rPr>
          <w:rFonts w:ascii="Times New Roman" w:eastAsia="Times New Roman" w:hAnsi="Times New Roman" w:cs="Simplified Arabic" w:hint="cs"/>
          <w:b/>
          <w:bCs/>
          <w:rtl/>
        </w:rPr>
        <w:t>شي</w:t>
      </w:r>
      <w:proofErr w:type="spellEnd"/>
      <w:r w:rsidR="005F3294">
        <w:rPr>
          <w:rFonts w:ascii="Times New Roman" w:eastAsia="Times New Roman" w:hAnsi="Times New Roman" w:cs="Simplified Arabic" w:hint="cs"/>
          <w:b/>
          <w:bCs/>
          <w:rtl/>
        </w:rPr>
        <w:t xml:space="preserve"> إضافي لن اقبل هذا اثناء العرض</w:t>
      </w:r>
    </w:p>
    <w:p w:rsidR="0029406B" w:rsidRDefault="0029406B" w:rsidP="005F3294">
      <w:pPr>
        <w:jc w:val="right"/>
        <w:rPr>
          <w:rFonts w:ascii="Times New Roman" w:eastAsia="Times New Roman" w:hAnsi="Times New Roman" w:cs="Simplified Arabic"/>
          <w:rtl/>
        </w:rPr>
      </w:pPr>
      <w:r w:rsidRPr="0029406B">
        <w:rPr>
          <w:rFonts w:ascii="Times New Roman" w:eastAsia="Times New Roman" w:hAnsi="Times New Roman" w:cs="Simplified Arabic" w:hint="cs"/>
          <w:b/>
          <w:bCs/>
          <w:rtl/>
        </w:rPr>
        <w:t xml:space="preserve">هناك درجات اضافيه في حاله كان </w:t>
      </w:r>
      <w:r w:rsidR="005F3294">
        <w:rPr>
          <w:rFonts w:ascii="Times New Roman" w:eastAsia="Times New Roman" w:hAnsi="Times New Roman" w:cs="Simplified Arabic" w:hint="cs"/>
          <w:b/>
          <w:bCs/>
          <w:rtl/>
        </w:rPr>
        <w:t>العرض المجموع لائق وجميل ونافع وشمل الموضوع بشكل متكامل</w:t>
      </w:r>
    </w:p>
    <w:p w:rsidR="00747303" w:rsidRDefault="00747303" w:rsidP="000655B0">
      <w:pPr>
        <w:jc w:val="right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 w:hint="cs"/>
          <w:rtl/>
        </w:rPr>
        <w:t xml:space="preserve">*بعد تقديم العرض لن تعطى لطالبة فرصه لتعديل فيجب عليك قراءتها </w:t>
      </w:r>
      <w:proofErr w:type="gramStart"/>
      <w:r>
        <w:rPr>
          <w:rFonts w:ascii="Times New Roman" w:eastAsia="Times New Roman" w:hAnsi="Times New Roman" w:cs="Simplified Arabic" w:hint="cs"/>
          <w:rtl/>
        </w:rPr>
        <w:t>التعليمات  جيداً</w:t>
      </w:r>
      <w:proofErr w:type="gramEnd"/>
      <w:r>
        <w:rPr>
          <w:rFonts w:ascii="Times New Roman" w:eastAsia="Times New Roman" w:hAnsi="Times New Roman" w:cs="Simplified Arabic" w:hint="cs"/>
          <w:rtl/>
        </w:rPr>
        <w:t xml:space="preserve"> سبق </w:t>
      </w:r>
      <w:r w:rsidR="000655B0">
        <w:rPr>
          <w:rFonts w:ascii="Times New Roman" w:eastAsia="Times New Roman" w:hAnsi="Times New Roman" w:cs="Simplified Arabic" w:hint="cs"/>
          <w:rtl/>
        </w:rPr>
        <w:t>التنبيه</w:t>
      </w:r>
      <w:r>
        <w:rPr>
          <w:rFonts w:ascii="Times New Roman" w:eastAsia="Times New Roman" w:hAnsi="Times New Roman" w:cs="Simplified Arabic" w:hint="cs"/>
          <w:rtl/>
        </w:rPr>
        <w:t xml:space="preserve"> لن يتم اعاده العرض لطالبه في حاله التخلف عن المطلوب في المفردات .</w:t>
      </w:r>
    </w:p>
    <w:p w:rsidR="00782516" w:rsidRDefault="00782516" w:rsidP="000655B0">
      <w:pPr>
        <w:jc w:val="right"/>
        <w:rPr>
          <w:rFonts w:ascii="Times New Roman" w:eastAsia="Times New Roman" w:hAnsi="Times New Roman" w:cs="Simplified Arabic"/>
        </w:rPr>
      </w:pPr>
    </w:p>
    <w:p w:rsidR="00782516" w:rsidRPr="004A0B41" w:rsidRDefault="00782516" w:rsidP="00782516">
      <w:pPr>
        <w:jc w:val="right"/>
        <w:rPr>
          <w:rFonts w:ascii="Simplified Arabic" w:hAnsi="Simplified Arabic" w:cs="Simplified Arabic"/>
          <w:b/>
          <w:bCs/>
          <w:sz w:val="18"/>
          <w:szCs w:val="18"/>
        </w:rPr>
      </w:pPr>
      <w:bookmarkStart w:id="0" w:name="_GoBack"/>
    </w:p>
    <w:p w:rsidR="00782516" w:rsidRPr="004A0B41" w:rsidRDefault="00782516" w:rsidP="00782516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sz w:val="22"/>
          <w:szCs w:val="22"/>
        </w:rPr>
      </w:pPr>
      <w:r w:rsidRPr="004A0B41">
        <w:rPr>
          <w:rFonts w:ascii="Times New Roman" w:hAnsi="Times New Roman"/>
          <w:bCs/>
          <w:color w:val="auto"/>
          <w:sz w:val="22"/>
          <w:szCs w:val="22"/>
          <w:rtl/>
        </w:rPr>
        <w:t>القـوانـيـن</w:t>
      </w:r>
      <w:r w:rsidRPr="004A0B41">
        <w:rPr>
          <w:rFonts w:ascii="Times New Roman" w:hAnsi="Times New Roman"/>
          <w:b/>
          <w:color w:val="auto"/>
          <w:sz w:val="22"/>
          <w:szCs w:val="22"/>
          <w:rtl/>
        </w:rPr>
        <w:t>: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color w:val="0D0D0D" w:themeColor="text1" w:themeTint="F2"/>
          <w:sz w:val="24"/>
          <w:szCs w:val="24"/>
          <w:rtl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الالتزام بالحضور في موعد المحاضرة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يحسب غياب لمن تتأخر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10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دقائق عن موعد المحاضرة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الإنصات والتركيز والمشاركة الجماعية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تسليم المهام في الوقت المحدد وسيتم حسم درجه على كل يوم تأخير 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الاستعداد بالقراءة والاطلاع المستمر حيث سيكون هناك امتحانات قصيرة في بعض المحاضرات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عدم الغياب عن الامتحان الفصلي ولن يعاد إلا في حال وجود عذر طبي من مستشفى حكومي وسيتم عرضه على الاخصائيات الاجتماعيات في </w:t>
      </w:r>
      <w:proofErr w:type="spellStart"/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الجامعه</w:t>
      </w:r>
      <w:proofErr w:type="spellEnd"/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للبت فيه وسيتم اعاده الامتحان بعد </w:t>
      </w:r>
      <w:r w:rsidRPr="004A0B41">
        <w:rPr>
          <w:rFonts w:hint="cs"/>
          <w:color w:val="0D0D0D" w:themeColor="text1" w:themeTint="F2"/>
          <w:sz w:val="24"/>
          <w:szCs w:val="24"/>
          <w:u w:val="single"/>
          <w:rtl/>
        </w:rPr>
        <w:t>موافقتي شخصياً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.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للامتحان ولن يكون هناك درجات </w:t>
      </w:r>
      <w:proofErr w:type="gramStart"/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تعويضيه .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كما</w:t>
      </w:r>
      <w:proofErr w:type="gramEnd"/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هو معروف التحسين لا يوجد.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التوثيق العلمي في إعداد البحوث وإشارة كل طالبة للجزء الذي قامت فعلياً بإعداده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في حال ثبت غش أو سرقة علمية سيتم إلغاء درجة امتحان فصلي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عدم شحن الجوال او </w:t>
      </w:r>
      <w:proofErr w:type="spellStart"/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أستخدامه</w:t>
      </w:r>
      <w:proofErr w:type="spellEnd"/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او فتحه اثناء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المحاضرة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وسيتم تطبيق شروط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الجامعة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بأخذ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الجهاز وتسليمه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للمسؤول</w:t>
      </w:r>
      <w:r w:rsidRPr="004A0B41">
        <w:rPr>
          <w:rFonts w:hint="eastAsia"/>
          <w:b w:val="0"/>
          <w:bCs w:val="0"/>
          <w:color w:val="0D0D0D" w:themeColor="text1" w:themeTint="F2"/>
          <w:sz w:val="24"/>
          <w:szCs w:val="24"/>
          <w:rtl/>
        </w:rPr>
        <w:t>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في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الجامعة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عدم لبس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العباءة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داخل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القاعة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نهائي </w:t>
      </w:r>
    </w:p>
    <w:p w:rsidR="00782516" w:rsidRPr="004A0B41" w:rsidRDefault="00782516" w:rsidP="0078251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b w:val="0"/>
          <w:bCs w:val="0"/>
          <w:color w:val="0D0D0D" w:themeColor="text1" w:themeTint="F2"/>
          <w:sz w:val="24"/>
          <w:szCs w:val="24"/>
        </w:rPr>
      </w:pP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يفضل احضار ملزمه 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>المادة</w:t>
      </w:r>
      <w:r w:rsidRPr="004A0B41">
        <w:rPr>
          <w:rFonts w:hint="cs"/>
          <w:b w:val="0"/>
          <w:bCs w:val="0"/>
          <w:color w:val="0D0D0D" w:themeColor="text1" w:themeTint="F2"/>
          <w:sz w:val="24"/>
          <w:szCs w:val="24"/>
          <w:rtl/>
        </w:rPr>
        <w:t xml:space="preserve"> معك في كل محاضره </w:t>
      </w:r>
    </w:p>
    <w:p w:rsidR="00802FA1" w:rsidRPr="004A0B41" w:rsidRDefault="00782516" w:rsidP="00782516">
      <w:pPr>
        <w:jc w:val="right"/>
        <w:rPr>
          <w:rFonts w:ascii="Times New Roman" w:eastAsia="Times New Roman" w:hAnsi="Times New Roman" w:cs="Simplified Arabic"/>
          <w:sz w:val="32"/>
          <w:szCs w:val="32"/>
        </w:rPr>
      </w:pPr>
      <w:r w:rsidRPr="004A0B41">
        <w:rPr>
          <w:rFonts w:hint="cs"/>
          <w:color w:val="0D0D0D" w:themeColor="text1" w:themeTint="F2"/>
          <w:rtl/>
        </w:rPr>
        <w:t xml:space="preserve">عند تأخر </w:t>
      </w:r>
      <w:r w:rsidRPr="004A0B41">
        <w:rPr>
          <w:rFonts w:hint="cs"/>
          <w:color w:val="0D0D0D" w:themeColor="text1" w:themeTint="F2"/>
          <w:rtl/>
        </w:rPr>
        <w:t>الطالبة</w:t>
      </w:r>
      <w:r w:rsidRPr="004A0B41">
        <w:rPr>
          <w:rFonts w:hint="cs"/>
          <w:color w:val="0D0D0D" w:themeColor="text1" w:themeTint="F2"/>
          <w:rtl/>
        </w:rPr>
        <w:t xml:space="preserve"> عن الحضور بعد الخروج لدوره المياه </w:t>
      </w:r>
      <w:proofErr w:type="gramStart"/>
      <w:r w:rsidRPr="004A0B41">
        <w:rPr>
          <w:rFonts w:hint="cs"/>
          <w:color w:val="0D0D0D" w:themeColor="text1" w:themeTint="F2"/>
          <w:rtl/>
        </w:rPr>
        <w:t>اكثر</w:t>
      </w:r>
      <w:proofErr w:type="gramEnd"/>
      <w:r w:rsidRPr="004A0B41">
        <w:rPr>
          <w:rFonts w:hint="cs"/>
          <w:color w:val="0D0D0D" w:themeColor="text1" w:themeTint="F2"/>
          <w:rtl/>
        </w:rPr>
        <w:t xml:space="preserve"> من نصف ساعه </w:t>
      </w:r>
      <w:r w:rsidRPr="004A0B41">
        <w:rPr>
          <w:rFonts w:hint="cs"/>
          <w:color w:val="0D0D0D" w:themeColor="text1" w:themeTint="F2"/>
          <w:rtl/>
        </w:rPr>
        <w:t>ستتم</w:t>
      </w:r>
      <w:r w:rsidRPr="004A0B41">
        <w:rPr>
          <w:rFonts w:hint="cs"/>
          <w:color w:val="0D0D0D" w:themeColor="text1" w:themeTint="F2"/>
          <w:rtl/>
        </w:rPr>
        <w:t xml:space="preserve"> تغييبها ساعه من ساعات </w:t>
      </w:r>
      <w:r w:rsidRPr="004A0B41">
        <w:rPr>
          <w:rFonts w:hint="cs"/>
          <w:color w:val="0D0D0D" w:themeColor="text1" w:themeTint="F2"/>
          <w:rtl/>
        </w:rPr>
        <w:t>المادة</w:t>
      </w:r>
    </w:p>
    <w:bookmarkEnd w:id="0"/>
    <w:p w:rsidR="00802FA1" w:rsidRPr="001356D4" w:rsidRDefault="00802FA1" w:rsidP="00802FA1">
      <w:pPr>
        <w:jc w:val="center"/>
        <w:rPr>
          <w:rFonts w:ascii="Times New Roman" w:eastAsia="Times New Roman" w:hAnsi="Times New Roman" w:cs="Simplified Arabic"/>
          <w:b/>
          <w:bCs/>
          <w:color w:val="FF0066"/>
          <w:sz w:val="36"/>
          <w:szCs w:val="36"/>
          <w:rtl/>
        </w:rPr>
      </w:pPr>
      <w:r w:rsidRPr="001356D4">
        <w:rPr>
          <w:rFonts w:ascii="Times New Roman" w:eastAsia="Times New Roman" w:hAnsi="Times New Roman" w:cs="Simplified Arabic" w:hint="cs"/>
          <w:b/>
          <w:bCs/>
          <w:color w:val="FF0066"/>
          <w:sz w:val="36"/>
          <w:szCs w:val="36"/>
          <w:rtl/>
        </w:rPr>
        <w:t xml:space="preserve">بالتوفيق للجميع </w:t>
      </w:r>
    </w:p>
    <w:p w:rsidR="00802FA1" w:rsidRDefault="00802FA1" w:rsidP="00747303">
      <w:pPr>
        <w:jc w:val="right"/>
        <w:rPr>
          <w:rFonts w:ascii="Times New Roman" w:eastAsia="Times New Roman" w:hAnsi="Times New Roman" w:cs="Simplified Arabic"/>
        </w:rPr>
      </w:pPr>
    </w:p>
    <w:sectPr w:rsidR="00802FA1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D0" w:rsidRDefault="002B52D0">
      <w:r>
        <w:separator/>
      </w:r>
    </w:p>
  </w:endnote>
  <w:endnote w:type="continuationSeparator" w:id="0">
    <w:p w:rsidR="002B52D0" w:rsidRDefault="002B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D0" w:rsidRDefault="002B52D0">
      <w:r>
        <w:separator/>
      </w:r>
    </w:p>
  </w:footnote>
  <w:footnote w:type="continuationSeparator" w:id="0">
    <w:p w:rsidR="002B52D0" w:rsidRDefault="002B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F7024"/>
    <w:multiLevelType w:val="hybridMultilevel"/>
    <w:tmpl w:val="3CEC8CDA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0AB2"/>
    <w:rsid w:val="000148AF"/>
    <w:rsid w:val="0002484C"/>
    <w:rsid w:val="00026F4A"/>
    <w:rsid w:val="0003282E"/>
    <w:rsid w:val="00041066"/>
    <w:rsid w:val="000655B0"/>
    <w:rsid w:val="00070A8C"/>
    <w:rsid w:val="0007471F"/>
    <w:rsid w:val="000A2DE8"/>
    <w:rsid w:val="000A41C4"/>
    <w:rsid w:val="000B1102"/>
    <w:rsid w:val="00105F0F"/>
    <w:rsid w:val="001206E1"/>
    <w:rsid w:val="00156FB4"/>
    <w:rsid w:val="001606C9"/>
    <w:rsid w:val="001615DC"/>
    <w:rsid w:val="00167716"/>
    <w:rsid w:val="00183F69"/>
    <w:rsid w:val="001879B6"/>
    <w:rsid w:val="001922CA"/>
    <w:rsid w:val="001A63DB"/>
    <w:rsid w:val="001A7156"/>
    <w:rsid w:val="001A7EA6"/>
    <w:rsid w:val="001F173B"/>
    <w:rsid w:val="002076DD"/>
    <w:rsid w:val="00240E80"/>
    <w:rsid w:val="00247C9B"/>
    <w:rsid w:val="00262961"/>
    <w:rsid w:val="002664D7"/>
    <w:rsid w:val="002717EE"/>
    <w:rsid w:val="002831DE"/>
    <w:rsid w:val="0029406B"/>
    <w:rsid w:val="00295720"/>
    <w:rsid w:val="002B52D0"/>
    <w:rsid w:val="002C0293"/>
    <w:rsid w:val="002F5DBF"/>
    <w:rsid w:val="00303308"/>
    <w:rsid w:val="00346AE7"/>
    <w:rsid w:val="00376571"/>
    <w:rsid w:val="00394523"/>
    <w:rsid w:val="003B30F8"/>
    <w:rsid w:val="003D7A56"/>
    <w:rsid w:val="003F564D"/>
    <w:rsid w:val="00431BB7"/>
    <w:rsid w:val="00473762"/>
    <w:rsid w:val="00477E53"/>
    <w:rsid w:val="004829C0"/>
    <w:rsid w:val="004A0B41"/>
    <w:rsid w:val="004E3745"/>
    <w:rsid w:val="00524EA4"/>
    <w:rsid w:val="00533FE5"/>
    <w:rsid w:val="005353B9"/>
    <w:rsid w:val="00547203"/>
    <w:rsid w:val="00566AF3"/>
    <w:rsid w:val="005709BE"/>
    <w:rsid w:val="005A481C"/>
    <w:rsid w:val="005A690D"/>
    <w:rsid w:val="005D2236"/>
    <w:rsid w:val="005F3294"/>
    <w:rsid w:val="00603572"/>
    <w:rsid w:val="00605000"/>
    <w:rsid w:val="006061E7"/>
    <w:rsid w:val="006408B0"/>
    <w:rsid w:val="006A489D"/>
    <w:rsid w:val="006A6B94"/>
    <w:rsid w:val="006B3E5D"/>
    <w:rsid w:val="006B7C05"/>
    <w:rsid w:val="006F0D1F"/>
    <w:rsid w:val="006F19C8"/>
    <w:rsid w:val="006F75B5"/>
    <w:rsid w:val="00747303"/>
    <w:rsid w:val="00751EAE"/>
    <w:rsid w:val="00766FD6"/>
    <w:rsid w:val="00782516"/>
    <w:rsid w:val="007B2BFB"/>
    <w:rsid w:val="007B644B"/>
    <w:rsid w:val="007E320D"/>
    <w:rsid w:val="007F2722"/>
    <w:rsid w:val="00801D26"/>
    <w:rsid w:val="00802FA1"/>
    <w:rsid w:val="00805E88"/>
    <w:rsid w:val="00827664"/>
    <w:rsid w:val="00853464"/>
    <w:rsid w:val="00853C77"/>
    <w:rsid w:val="008811A3"/>
    <w:rsid w:val="008841AE"/>
    <w:rsid w:val="008846D9"/>
    <w:rsid w:val="008C439A"/>
    <w:rsid w:val="00904279"/>
    <w:rsid w:val="00915952"/>
    <w:rsid w:val="00931521"/>
    <w:rsid w:val="00931959"/>
    <w:rsid w:val="00955F5D"/>
    <w:rsid w:val="00960B57"/>
    <w:rsid w:val="00982C3E"/>
    <w:rsid w:val="009912B0"/>
    <w:rsid w:val="009A4BB3"/>
    <w:rsid w:val="009B7FFE"/>
    <w:rsid w:val="009C311D"/>
    <w:rsid w:val="009F737E"/>
    <w:rsid w:val="00A21BCA"/>
    <w:rsid w:val="00A22234"/>
    <w:rsid w:val="00A5369C"/>
    <w:rsid w:val="00A64049"/>
    <w:rsid w:val="00A87D55"/>
    <w:rsid w:val="00AC65FC"/>
    <w:rsid w:val="00AD274F"/>
    <w:rsid w:val="00B31C14"/>
    <w:rsid w:val="00B42097"/>
    <w:rsid w:val="00B63A1D"/>
    <w:rsid w:val="00B6780D"/>
    <w:rsid w:val="00B94C12"/>
    <w:rsid w:val="00BD4AEB"/>
    <w:rsid w:val="00BD69BA"/>
    <w:rsid w:val="00BE67CE"/>
    <w:rsid w:val="00C02411"/>
    <w:rsid w:val="00C027A8"/>
    <w:rsid w:val="00C15B49"/>
    <w:rsid w:val="00C24FD8"/>
    <w:rsid w:val="00C80D6C"/>
    <w:rsid w:val="00CA0123"/>
    <w:rsid w:val="00CA0566"/>
    <w:rsid w:val="00CE52F4"/>
    <w:rsid w:val="00CF4D89"/>
    <w:rsid w:val="00D158BC"/>
    <w:rsid w:val="00D15D3B"/>
    <w:rsid w:val="00D764BF"/>
    <w:rsid w:val="00D95879"/>
    <w:rsid w:val="00DB0AB2"/>
    <w:rsid w:val="00DC1146"/>
    <w:rsid w:val="00DC490B"/>
    <w:rsid w:val="00E366D5"/>
    <w:rsid w:val="00E43F60"/>
    <w:rsid w:val="00E56536"/>
    <w:rsid w:val="00EB5A6E"/>
    <w:rsid w:val="00EC5902"/>
    <w:rsid w:val="00EF31B4"/>
    <w:rsid w:val="00F04F88"/>
    <w:rsid w:val="00F05291"/>
    <w:rsid w:val="00F143B2"/>
    <w:rsid w:val="00F44D99"/>
    <w:rsid w:val="00F7703B"/>
    <w:rsid w:val="00FA493E"/>
    <w:rsid w:val="00FE18A7"/>
    <w:rsid w:val="00FE5566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2B458132-3BFD-416C-9FDA-9E803867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footer"/>
    <w:basedOn w:val="a"/>
    <w:link w:val="Char"/>
    <w:uiPriority w:val="99"/>
    <w:semiHidden/>
    <w:unhideWhenUsed/>
    <w:locked/>
    <w:rsid w:val="008811A3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har">
    <w:name w:val="تذييل الصفحة Char"/>
    <w:basedOn w:val="a0"/>
    <w:link w:val="a3"/>
    <w:uiPriority w:val="99"/>
    <w:semiHidden/>
    <w:rsid w:val="008811A3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782516"/>
    <w:pPr>
      <w:bidi/>
      <w:ind w:left="720"/>
      <w:contextualSpacing/>
    </w:pPr>
    <w:rPr>
      <w:rFonts w:ascii="Times New Roman" w:eastAsia="Times New Roman" w:hAnsi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reem@ksu.edu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66FA1-E9A4-4C76-BEE3-E278D2C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7993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Reem</cp:lastModifiedBy>
  <cp:revision>69</cp:revision>
  <cp:lastPrinted>2013-11-28T10:11:00Z</cp:lastPrinted>
  <dcterms:created xsi:type="dcterms:W3CDTF">2014-08-28T07:46:00Z</dcterms:created>
  <dcterms:modified xsi:type="dcterms:W3CDTF">2017-09-29T12:32:00Z</dcterms:modified>
</cp:coreProperties>
</file>