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FF" w:rsidRPr="00026F4A" w:rsidRDefault="004964FF" w:rsidP="00702112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</w:t>
      </w:r>
      <w:r>
        <w:rPr>
          <w:noProof/>
        </w:rPr>
        <w:drawing>
          <wp:inline distT="0" distB="0" distL="0" distR="0">
            <wp:extent cx="1019175" cy="55245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cs"/>
          <w:bCs/>
          <w:color w:val="auto"/>
          <w:rtl/>
        </w:rPr>
        <w:t xml:space="preserve">                            </w:t>
      </w:r>
      <w:r w:rsidR="00FE1517">
        <w:rPr>
          <w:rFonts w:ascii="Times New Roman" w:hAnsi="Times New Roman" w:hint="cs"/>
          <w:bCs/>
          <w:color w:val="auto"/>
          <w:rtl/>
        </w:rPr>
        <w:t xml:space="preserve">            الفصل </w:t>
      </w:r>
      <w:proofErr w:type="spellStart"/>
      <w:r w:rsidR="00FE1517">
        <w:rPr>
          <w:rFonts w:ascii="Times New Roman" w:hAnsi="Times New Roman" w:hint="cs"/>
          <w:bCs/>
          <w:color w:val="auto"/>
          <w:rtl/>
        </w:rPr>
        <w:t>الدراسي:</w:t>
      </w:r>
      <w:r w:rsidR="00702112">
        <w:rPr>
          <w:rFonts w:ascii="Times New Roman" w:hAnsi="Times New Roman" w:hint="cs"/>
          <w:bCs/>
          <w:color w:val="auto"/>
          <w:rtl/>
        </w:rPr>
        <w:t>الأول</w:t>
      </w:r>
      <w:proofErr w:type="spellEnd"/>
    </w:p>
    <w:p w:rsidR="00B36557" w:rsidRPr="00B36557" w:rsidRDefault="004964FF" w:rsidP="00702112">
      <w:pPr>
        <w:bidi/>
        <w:spacing w:line="480" w:lineRule="auto"/>
        <w:jc w:val="both"/>
        <w:rPr>
          <w:rFonts w:ascii="Times New Roman" w:hAnsi="Times New Roman"/>
          <w:b/>
          <w:color w:val="auto"/>
          <w:rtl/>
        </w:rPr>
      </w:pPr>
      <w:r w:rsidRPr="00026F4A">
        <w:rPr>
          <w:rFonts w:ascii="Times New Roman" w:hAnsi="Times New Roman"/>
          <w:bCs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 xml:space="preserve">                                         </w:t>
      </w:r>
      <w:r w:rsidRPr="001A63DB">
        <w:rPr>
          <w:rFonts w:ascii="Times New Roman" w:hAnsi="Times New Roman" w:hint="cs"/>
          <w:bCs/>
          <w:color w:val="auto"/>
          <w:rtl/>
        </w:rPr>
        <w:t xml:space="preserve">السنة الدراسية: </w:t>
      </w:r>
      <w:r w:rsidR="00B36557">
        <w:rPr>
          <w:rFonts w:ascii="Times New Roman" w:hAnsi="Times New Roman" w:hint="cs"/>
          <w:bCs/>
          <w:color w:val="auto"/>
          <w:rtl/>
        </w:rPr>
        <w:t>144</w:t>
      </w:r>
      <w:r w:rsidR="00702112">
        <w:rPr>
          <w:rFonts w:ascii="Times New Roman" w:hAnsi="Times New Roman" w:hint="cs"/>
          <w:bCs/>
          <w:color w:val="auto"/>
          <w:rtl/>
        </w:rPr>
        <w:t>3</w:t>
      </w:r>
    </w:p>
    <w:p w:rsidR="004964FF" w:rsidRDefault="004964FF" w:rsidP="004964FF">
      <w:pPr>
        <w:bidi/>
        <w:rPr>
          <w:rFonts w:ascii="Times New Roman" w:hAnsi="Times New Roman"/>
          <w:b/>
          <w:color w:val="auto"/>
          <w:rtl/>
        </w:rPr>
      </w:pPr>
    </w:p>
    <w:p w:rsidR="004964FF" w:rsidRPr="005353B9" w:rsidRDefault="004964FF" w:rsidP="004964FF">
      <w:pPr>
        <w:bidi/>
        <w:rPr>
          <w:rFonts w:ascii="Times New Roman" w:hAnsi="Times New Roman"/>
          <w:b/>
          <w:color w:val="auto"/>
          <w:rtl/>
        </w:rPr>
      </w:pPr>
    </w:p>
    <w:p w:rsidR="004964FF" w:rsidRPr="00026F4A" w:rsidRDefault="004964FF" w:rsidP="004964FF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4964FF" w:rsidRPr="00026F4A" w:rsidRDefault="004964FF" w:rsidP="004964FF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4964FF" w:rsidRPr="00026F4A" w:rsidTr="00ED2E9B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FF" w:rsidRPr="00026F4A" w:rsidRDefault="004964FF" w:rsidP="00ED2E9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الجوهرة اليحيى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FF" w:rsidRPr="00026F4A" w:rsidRDefault="004964FF" w:rsidP="00ED2E9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4964FF" w:rsidRPr="00026F4A" w:rsidTr="00ED2E9B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FF" w:rsidRPr="00026F4A" w:rsidRDefault="00B36557" w:rsidP="0070211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4964F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FE151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الأحد (1-</w:t>
            </w:r>
            <w:r w:rsidR="0070211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12</w:t>
            </w:r>
            <w:r w:rsidR="00FE151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) </w:t>
            </w:r>
            <w:r w:rsidR="00702112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>الأثنين</w:t>
            </w:r>
            <w:r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 xml:space="preserve"> (8- 1</w:t>
            </w:r>
            <w:r w:rsidR="00FE1517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>0</w:t>
            </w:r>
            <w:r w:rsidR="00702112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 xml:space="preserve"> ) الخميس (12 </w:t>
            </w:r>
            <w:r w:rsidR="00702112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–</w:t>
            </w:r>
            <w:r w:rsidR="00702112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 xml:space="preserve"> 1)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FF" w:rsidRPr="00026F4A" w:rsidRDefault="004964FF" w:rsidP="00ED2E9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4964FF" w:rsidRPr="00026F4A" w:rsidTr="00ED2E9B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FF" w:rsidRPr="00026F4A" w:rsidRDefault="004964FF" w:rsidP="0070211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مبنى 1 قسم الدراسات الاجتماعية مكتب </w:t>
            </w:r>
            <w:r w:rsidR="0070211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FF" w:rsidRPr="00026F4A" w:rsidRDefault="004964FF" w:rsidP="00ED2E9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4964FF" w:rsidRPr="00026F4A" w:rsidTr="00ED2E9B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FF" w:rsidRDefault="004964FF" w:rsidP="00ED2E9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>alalyahya@ksu.edu.sa</w:t>
            </w:r>
          </w:p>
          <w:p w:rsidR="004964FF" w:rsidRPr="00026F4A" w:rsidRDefault="004964FF" w:rsidP="00ED2E9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FF" w:rsidRPr="00026F4A" w:rsidRDefault="004964FF" w:rsidP="00ED2E9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100"/>
        <w:gridCol w:w="2090"/>
      </w:tblGrid>
      <w:tr w:rsidR="00853C77" w:rsidRPr="007E320D" w:rsidTr="0086354E">
        <w:trPr>
          <w:cantSplit/>
          <w:trHeight w:val="473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723911" w:rsidP="0086354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علم </w:t>
            </w:r>
            <w:r w:rsidR="0086256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الاجتماع </w:t>
            </w:r>
            <w:r w:rsidR="0086354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الأسري و الطفولة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86354E">
        <w:trPr>
          <w:cantSplit/>
          <w:trHeight w:val="473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723911" w:rsidP="0086354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86354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412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جمع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01103" w:rsidRPr="007E320D" w:rsidTr="0086354E">
        <w:trPr>
          <w:cantSplit/>
          <w:trHeight w:val="473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bidiVisual/>
              <w:tblW w:w="104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79"/>
            </w:tblGrid>
            <w:tr w:rsidR="00296D51" w:rsidRPr="0020506D" w:rsidTr="0086354E">
              <w:trPr>
                <w:trHeight w:val="1296"/>
              </w:trPr>
              <w:tc>
                <w:tcPr>
                  <w:tcW w:w="10479" w:type="dxa"/>
                </w:tcPr>
                <w:p w:rsidR="0086354E" w:rsidRPr="0020506D" w:rsidRDefault="00296D51" w:rsidP="005369A8">
                  <w:pPr>
                    <w:bidi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20506D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</w:p>
                <w:tbl>
                  <w:tblPr>
                    <w:bidiVisual/>
                    <w:tblW w:w="106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11"/>
                  </w:tblGrid>
                  <w:tr w:rsidR="0086354E" w:rsidRPr="00205E33" w:rsidTr="00EC398C">
                    <w:tc>
                      <w:tcPr>
                        <w:tcW w:w="10479" w:type="dxa"/>
                      </w:tcPr>
                      <w:p w:rsidR="0086354E" w:rsidRPr="00205E33" w:rsidRDefault="00B36557" w:rsidP="00EC398C">
                        <w:p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  <w:t>أ- المع</w:t>
                        </w: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ارف:</w:t>
                        </w:r>
                      </w:p>
                    </w:tc>
                  </w:tr>
                  <w:tr w:rsidR="0086354E" w:rsidRPr="00205E33" w:rsidTr="00EC398C">
                    <w:tc>
                      <w:tcPr>
                        <w:tcW w:w="10479" w:type="dxa"/>
                      </w:tcPr>
                      <w:p w:rsidR="0086354E" w:rsidRPr="00205E33" w:rsidRDefault="0086354E" w:rsidP="00EC398C">
                        <w:p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1- وصف المعر</w:t>
                        </w:r>
                        <w:r w:rsidRPr="00205E33"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  <w:t>فة التي سيتم اكتسابها في المقرر</w:t>
                        </w: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:</w:t>
                        </w:r>
                      </w:p>
                      <w:p w:rsidR="0086354E" w:rsidRPr="00205E33" w:rsidRDefault="00B36557" w:rsidP="00EC398C">
                        <w:pPr>
                          <w:bidi/>
                          <w:ind w:left="360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التعرف على </w:t>
                        </w:r>
                        <w:r w:rsidR="00C04668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الاتجاهات النظرية في دراسة الأسرة</w:t>
                        </w:r>
                      </w:p>
                      <w:p w:rsidR="0086354E" w:rsidRDefault="00C04668" w:rsidP="00EC398C">
                        <w:pPr>
                          <w:bidi/>
                          <w:ind w:left="360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التعرف على المفاهيم الاجتماعية للزواج والقرابة</w:t>
                        </w:r>
                      </w:p>
                      <w:p w:rsidR="00C04668" w:rsidRPr="00205E33" w:rsidRDefault="00C04668" w:rsidP="00C04668">
                        <w:pPr>
                          <w:bidi/>
                          <w:ind w:left="360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التعرف على أسباب التفكك الأسري</w:t>
                        </w:r>
                      </w:p>
                    </w:tc>
                  </w:tr>
                  <w:tr w:rsidR="0086354E" w:rsidRPr="00205E33" w:rsidTr="00EC398C">
                    <w:tc>
                      <w:tcPr>
                        <w:tcW w:w="10479" w:type="dxa"/>
                      </w:tcPr>
                      <w:p w:rsidR="0086354E" w:rsidRPr="00205E33" w:rsidRDefault="0086354E" w:rsidP="00EC398C">
                        <w:p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2- ا</w:t>
                        </w:r>
                        <w:r w:rsidRPr="00205E33"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  <w:t>ستراتيجيات التعليم (التدريس) المطلوب استخدامها لتطوير تلك المعرفة</w:t>
                        </w: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:</w:t>
                        </w:r>
                      </w:p>
                      <w:p w:rsidR="0086354E" w:rsidRPr="00205E33" w:rsidRDefault="0086354E" w:rsidP="0086354E">
                        <w:pPr>
                          <w:numPr>
                            <w:ilvl w:val="0"/>
                            <w:numId w:val="13"/>
                          </w:num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المحاضرة</w:t>
                        </w:r>
                      </w:p>
                      <w:p w:rsidR="0086354E" w:rsidRPr="00205E33" w:rsidRDefault="0086354E" w:rsidP="0086354E">
                        <w:pPr>
                          <w:numPr>
                            <w:ilvl w:val="0"/>
                            <w:numId w:val="13"/>
                          </w:num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الحوار</w:t>
                        </w:r>
                      </w:p>
                      <w:p w:rsidR="0086354E" w:rsidRPr="00205E33" w:rsidRDefault="0086354E" w:rsidP="0086354E">
                        <w:pPr>
                          <w:numPr>
                            <w:ilvl w:val="0"/>
                            <w:numId w:val="13"/>
                          </w:num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المناقشة </w:t>
                        </w:r>
                      </w:p>
                      <w:p w:rsidR="0086354E" w:rsidRPr="00205E33" w:rsidRDefault="0086354E" w:rsidP="0086354E">
                        <w:pPr>
                          <w:numPr>
                            <w:ilvl w:val="0"/>
                            <w:numId w:val="13"/>
                          </w:num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التعليم الذاتي </w:t>
                        </w:r>
                      </w:p>
                    </w:tc>
                  </w:tr>
                  <w:tr w:rsidR="0086354E" w:rsidRPr="00205E33" w:rsidTr="00EC398C">
                    <w:tc>
                      <w:tcPr>
                        <w:tcW w:w="10479" w:type="dxa"/>
                      </w:tcPr>
                      <w:p w:rsidR="0086354E" w:rsidRPr="00205E33" w:rsidRDefault="0086354E" w:rsidP="00EC398C">
                        <w:p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3- </w:t>
                        </w:r>
                        <w:r w:rsidRPr="00205E33"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  <w:t>طرق تقييم المعرفة المكتسبة</w:t>
                        </w: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:</w:t>
                        </w:r>
                      </w:p>
                      <w:p w:rsidR="0086354E" w:rsidRPr="00205E33" w:rsidRDefault="0086354E" w:rsidP="0086354E">
                        <w:pPr>
                          <w:numPr>
                            <w:ilvl w:val="0"/>
                            <w:numId w:val="14"/>
                          </w:num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الاختبارات الفصلية أثناء الفصل الدراسي</w:t>
                        </w:r>
                      </w:p>
                      <w:p w:rsidR="0086354E" w:rsidRPr="00205E33" w:rsidRDefault="0086354E" w:rsidP="0086354E">
                        <w:pPr>
                          <w:numPr>
                            <w:ilvl w:val="0"/>
                            <w:numId w:val="14"/>
                          </w:num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الاختبار النهائي</w:t>
                        </w:r>
                      </w:p>
                      <w:p w:rsidR="0086354E" w:rsidRPr="00205E33" w:rsidRDefault="0086354E" w:rsidP="0086354E">
                        <w:pPr>
                          <w:numPr>
                            <w:ilvl w:val="0"/>
                            <w:numId w:val="14"/>
                          </w:num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المناقشات والحوارات المستمرة مع الطلاب</w:t>
                        </w:r>
                      </w:p>
                      <w:p w:rsidR="0086354E" w:rsidRPr="00205E33" w:rsidRDefault="0086354E" w:rsidP="0086354E">
                        <w:pPr>
                          <w:numPr>
                            <w:ilvl w:val="0"/>
                            <w:numId w:val="14"/>
                          </w:num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المراجعات الدورية لما سبق دراسته للوقوف علي مستوي تحصيل الطلاب ومدي استيعابهم للمادة العلمية المتضمنة في إطار المقرر</w:t>
                        </w:r>
                      </w:p>
                    </w:tc>
                  </w:tr>
                </w:tbl>
                <w:p w:rsidR="0086354E" w:rsidRPr="00205E33" w:rsidRDefault="0086354E" w:rsidP="0086354E">
                  <w:pPr>
                    <w:bidi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479"/>
                  </w:tblGrid>
                  <w:tr w:rsidR="0086354E" w:rsidRPr="00205E33" w:rsidTr="00EC398C">
                    <w:tc>
                      <w:tcPr>
                        <w:tcW w:w="10479" w:type="dxa"/>
                      </w:tcPr>
                      <w:p w:rsidR="0086354E" w:rsidRPr="00205E33" w:rsidRDefault="0086354E" w:rsidP="00EC398C">
                        <w:p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ب</w:t>
                        </w:r>
                        <w:r w:rsidRPr="00205E33"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- المهارات المعرفية </w:t>
                        </w: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- </w:t>
                        </w:r>
                        <w:r w:rsidRPr="00205E33"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  <w:t>الإدراكية:</w:t>
                        </w:r>
                      </w:p>
                    </w:tc>
                  </w:tr>
                  <w:tr w:rsidR="0086354E" w:rsidRPr="00205E33" w:rsidTr="00EC398C">
                    <w:tc>
                      <w:tcPr>
                        <w:tcW w:w="10479" w:type="dxa"/>
                      </w:tcPr>
                      <w:p w:rsidR="0086354E" w:rsidRPr="00205E33" w:rsidRDefault="0086354E" w:rsidP="00EC398C">
                        <w:p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1- </w:t>
                        </w:r>
                        <w:r w:rsidRPr="00205E33"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  <w:t>المهارات المعرفية</w:t>
                        </w: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-الإدراكية</w:t>
                        </w:r>
                        <w:r w:rsidRPr="00205E33"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المطلوب تطويرها:</w:t>
                        </w:r>
                      </w:p>
                      <w:p w:rsidR="0086354E" w:rsidRPr="00205E33" w:rsidRDefault="00C04668" w:rsidP="0086354E">
                        <w:pPr>
                          <w:numPr>
                            <w:ilvl w:val="0"/>
                            <w:numId w:val="15"/>
                          </w:num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تحليل قضايا الطفولة</w:t>
                        </w:r>
                      </w:p>
                      <w:p w:rsidR="0086354E" w:rsidRPr="00205E33" w:rsidRDefault="00C04668" w:rsidP="0086354E">
                        <w:pPr>
                          <w:numPr>
                            <w:ilvl w:val="0"/>
                            <w:numId w:val="15"/>
                          </w:num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نقد العنف ضد الأطفال</w:t>
                        </w:r>
                      </w:p>
                      <w:p w:rsidR="0086354E" w:rsidRPr="00205E33" w:rsidRDefault="00C04668" w:rsidP="0086354E">
                        <w:pPr>
                          <w:numPr>
                            <w:ilvl w:val="0"/>
                            <w:numId w:val="15"/>
                          </w:num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تفسير أسباب مشكلات الطفولة بجميع أشكالها</w:t>
                        </w:r>
                      </w:p>
                    </w:tc>
                  </w:tr>
                  <w:tr w:rsidR="0086354E" w:rsidRPr="00205E33" w:rsidTr="00EC398C">
                    <w:tc>
                      <w:tcPr>
                        <w:tcW w:w="10479" w:type="dxa"/>
                      </w:tcPr>
                      <w:p w:rsidR="0086354E" w:rsidRPr="00205E33" w:rsidRDefault="0086354E" w:rsidP="00EC398C">
                        <w:p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2- </w:t>
                        </w:r>
                        <w:r w:rsidRPr="00205E33"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  <w:t>استراتيجيات التعلم المستخدمة في تطوير المهارات المعرفية</w:t>
                        </w: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-الإدراكية</w:t>
                        </w:r>
                        <w:r w:rsidRPr="00205E33"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  <w:t>:</w:t>
                        </w:r>
                      </w:p>
                      <w:p w:rsidR="0086354E" w:rsidRPr="00205E33" w:rsidRDefault="0086354E" w:rsidP="0086354E">
                        <w:pPr>
                          <w:numPr>
                            <w:ilvl w:val="0"/>
                            <w:numId w:val="16"/>
                          </w:num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المواقف العملية</w:t>
                        </w:r>
                      </w:p>
                      <w:p w:rsidR="0086354E" w:rsidRPr="00205E33" w:rsidRDefault="0086354E" w:rsidP="0086354E">
                        <w:pPr>
                          <w:numPr>
                            <w:ilvl w:val="0"/>
                            <w:numId w:val="16"/>
                          </w:num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المناقشات الجماعية</w:t>
                        </w:r>
                      </w:p>
                      <w:p w:rsidR="0086354E" w:rsidRPr="00205E33" w:rsidRDefault="0086354E" w:rsidP="0086354E">
                        <w:pPr>
                          <w:numPr>
                            <w:ilvl w:val="0"/>
                            <w:numId w:val="16"/>
                          </w:num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التعليم الذاتي </w:t>
                        </w:r>
                      </w:p>
                    </w:tc>
                  </w:tr>
                  <w:tr w:rsidR="0086354E" w:rsidRPr="00205E33" w:rsidTr="00EC398C">
                    <w:tc>
                      <w:tcPr>
                        <w:tcW w:w="10479" w:type="dxa"/>
                      </w:tcPr>
                      <w:p w:rsidR="0086354E" w:rsidRPr="00205E33" w:rsidRDefault="0086354E" w:rsidP="00EC398C">
                        <w:p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3- </w:t>
                        </w:r>
                        <w:r w:rsidRPr="00205E33"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  <w:t>طرق تقييم المهارات المعرفية</w:t>
                        </w: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-الإدراكية</w:t>
                        </w:r>
                        <w:r w:rsidRPr="00205E33"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المكتسبة</w:t>
                        </w: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:</w:t>
                        </w:r>
                      </w:p>
                      <w:p w:rsidR="0086354E" w:rsidRPr="00205E33" w:rsidRDefault="0086354E" w:rsidP="0086354E">
                        <w:pPr>
                          <w:numPr>
                            <w:ilvl w:val="0"/>
                            <w:numId w:val="17"/>
                          </w:num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تشكيل مجموعات عمل</w:t>
                        </w:r>
                      </w:p>
                      <w:p w:rsidR="0086354E" w:rsidRPr="00205E33" w:rsidRDefault="0086354E" w:rsidP="0086354E">
                        <w:pPr>
                          <w:numPr>
                            <w:ilvl w:val="0"/>
                            <w:numId w:val="17"/>
                          </w:num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طرح المشكلات ومحاولة تقديم تصورات بخصوص كيفية التغلب عليها والبدائل المطروحة في هذا الإطار</w:t>
                        </w:r>
                      </w:p>
                      <w:p w:rsidR="0086354E" w:rsidRPr="00205E33" w:rsidRDefault="0086354E" w:rsidP="0086354E">
                        <w:pPr>
                          <w:numPr>
                            <w:ilvl w:val="0"/>
                            <w:numId w:val="17"/>
                          </w:num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رصد الحلول المبتكرة وغير التقليدية</w:t>
                        </w:r>
                      </w:p>
                      <w:p w:rsidR="0086354E" w:rsidRPr="00205E33" w:rsidRDefault="0086354E" w:rsidP="0086354E">
                        <w:pPr>
                          <w:numPr>
                            <w:ilvl w:val="0"/>
                            <w:numId w:val="17"/>
                          </w:num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وضع اختبارات.</w:t>
                        </w:r>
                      </w:p>
                    </w:tc>
                  </w:tr>
                </w:tbl>
                <w:p w:rsidR="0086354E" w:rsidRPr="00205E33" w:rsidRDefault="0086354E" w:rsidP="0086354E">
                  <w:pPr>
                    <w:bidi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  <w:tbl>
                  <w:tblPr>
                    <w:bidiVisual/>
                    <w:tblW w:w="1047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479"/>
                  </w:tblGrid>
                  <w:tr w:rsidR="0086354E" w:rsidRPr="00205E33" w:rsidTr="00C04668">
                    <w:tc>
                      <w:tcPr>
                        <w:tcW w:w="10479" w:type="dxa"/>
                      </w:tcPr>
                      <w:p w:rsidR="0086354E" w:rsidRPr="00205E33" w:rsidRDefault="0086354E" w:rsidP="00EC398C">
                        <w:p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ج</w:t>
                        </w:r>
                        <w:r w:rsidR="00C04668"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- </w:t>
                        </w:r>
                        <w:proofErr w:type="gramStart"/>
                        <w:r w:rsidR="00C04668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الكفاءات </w:t>
                        </w:r>
                        <w:r w:rsidRPr="00205E33"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  <w:t>:</w:t>
                        </w:r>
                        <w:proofErr w:type="gramEnd"/>
                      </w:p>
                      <w:p w:rsidR="0086354E" w:rsidRPr="00205E33" w:rsidRDefault="00C04668" w:rsidP="0086354E">
                        <w:pPr>
                          <w:numPr>
                            <w:ilvl w:val="0"/>
                            <w:numId w:val="25"/>
                          </w:num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إدارة حوار أمام الزملاء عن علم اجتماع الأسرة</w:t>
                        </w:r>
                      </w:p>
                      <w:p w:rsidR="0086354E" w:rsidRPr="00205E33" w:rsidRDefault="00C04668" w:rsidP="0086354E">
                        <w:pPr>
                          <w:numPr>
                            <w:ilvl w:val="0"/>
                            <w:numId w:val="25"/>
                          </w:num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مشاركة الزملاء في تقييم الصعوبات التي تواجه دراسة الأسرة وأشكالها ووظائفها </w:t>
                        </w:r>
                      </w:p>
                    </w:tc>
                  </w:tr>
                  <w:tr w:rsidR="0086354E" w:rsidRPr="00205E33" w:rsidTr="00C04668">
                    <w:tc>
                      <w:tcPr>
                        <w:tcW w:w="10479" w:type="dxa"/>
                      </w:tcPr>
                      <w:p w:rsidR="0086354E" w:rsidRPr="00205E33" w:rsidRDefault="0086354E" w:rsidP="00EC398C">
                        <w:p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2- </w:t>
                        </w:r>
                        <w:r w:rsidRPr="00205E33"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استراتيجيات التعليم المستخدمة في تطوير هذه المهارات </w:t>
                        </w:r>
                        <w:proofErr w:type="gramStart"/>
                        <w:r w:rsidRPr="00205E33"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  <w:t>والقدرات :</w:t>
                        </w:r>
                        <w:proofErr w:type="gramEnd"/>
                      </w:p>
                      <w:p w:rsidR="0086354E" w:rsidRPr="00205E33" w:rsidRDefault="0086354E" w:rsidP="0086354E">
                        <w:pPr>
                          <w:numPr>
                            <w:ilvl w:val="0"/>
                            <w:numId w:val="19"/>
                          </w:num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المواقف العملية</w:t>
                        </w:r>
                      </w:p>
                      <w:p w:rsidR="0086354E" w:rsidRPr="00205E33" w:rsidRDefault="0086354E" w:rsidP="0086354E">
                        <w:pPr>
                          <w:numPr>
                            <w:ilvl w:val="0"/>
                            <w:numId w:val="19"/>
                          </w:num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المناقشات الجماعية</w:t>
                        </w:r>
                      </w:p>
                    </w:tc>
                  </w:tr>
                  <w:tr w:rsidR="0086354E" w:rsidRPr="00205E33" w:rsidTr="00C04668">
                    <w:tc>
                      <w:tcPr>
                        <w:tcW w:w="10479" w:type="dxa"/>
                      </w:tcPr>
                      <w:p w:rsidR="0086354E" w:rsidRPr="00205E33" w:rsidRDefault="0086354E" w:rsidP="00EC398C">
                        <w:p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3- </w:t>
                        </w:r>
                        <w:r w:rsidRPr="00205E33"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طرق تقييم اكتساب الطلبة لمهارات العلاقات الشخصية وقدرتهم على تحمل </w:t>
                        </w:r>
                        <w:proofErr w:type="gramStart"/>
                        <w:r w:rsidRPr="00205E33"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المسئولية </w:t>
                        </w: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:</w:t>
                        </w:r>
                        <w:proofErr w:type="gramEnd"/>
                      </w:p>
                      <w:p w:rsidR="0086354E" w:rsidRPr="00205E33" w:rsidRDefault="0086354E" w:rsidP="0086354E">
                        <w:pPr>
                          <w:numPr>
                            <w:ilvl w:val="0"/>
                            <w:numId w:val="20"/>
                          </w:num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الوقوف </w:t>
                        </w:r>
                        <w:proofErr w:type="gramStart"/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علي</w:t>
                        </w:r>
                        <w:proofErr w:type="gramEnd"/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مدي تفاعل الطلاب مع زملائهم ومدي تقدم مهاراتهم الاتصالية </w:t>
                        </w:r>
                        <w:r w:rsidRPr="00205E33"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  <w:t>–</w:t>
                        </w: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كل علي حده </w:t>
                        </w:r>
                        <w:r w:rsidRPr="00205E33"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  <w:t>–</w:t>
                        </w: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والمعوقات التي قد تحول دون ذلك</w:t>
                        </w:r>
                      </w:p>
                      <w:p w:rsidR="0086354E" w:rsidRPr="0086354E" w:rsidRDefault="0086354E" w:rsidP="0086354E">
                        <w:pPr>
                          <w:numPr>
                            <w:ilvl w:val="0"/>
                            <w:numId w:val="20"/>
                          </w:numPr>
                          <w:bidi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205E33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رصد مدي قدرة الطلاب علي العمل بروح الفريق في إطار مجموعات العمل</w:t>
                        </w:r>
                      </w:p>
                    </w:tc>
                  </w:tr>
                </w:tbl>
                <w:p w:rsidR="00296D51" w:rsidRPr="0086354E" w:rsidRDefault="00296D51" w:rsidP="005369A8">
                  <w:pPr>
                    <w:bidi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86256F" w:rsidRPr="00296D51" w:rsidRDefault="0086256F" w:rsidP="0086256F">
            <w:pPr>
              <w:bidi/>
              <w:jc w:val="both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103" w:rsidRPr="00477E53" w:rsidRDefault="00801103" w:rsidP="00767B49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 xml:space="preserve"> نواتج التعلم (المنصوص عليها في توصيف المقرر)</w:t>
            </w:r>
          </w:p>
        </w:tc>
      </w:tr>
      <w:tr w:rsidR="00801103" w:rsidRPr="005353B9" w:rsidTr="0086354E">
        <w:trPr>
          <w:cantSplit/>
          <w:trHeight w:val="1200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09D" w:rsidRDefault="00A6209D" w:rsidP="00A6209D">
            <w:pPr>
              <w:bidi/>
              <w:spacing w:before="100" w:beforeAutospacing="1" w:after="100" w:afterAutospacing="1"/>
              <w:ind w:left="1080"/>
              <w:rPr>
                <w:rStyle w:val="a3"/>
                <w:b w:val="0"/>
                <w:bCs w:val="0"/>
                <w:sz w:val="28"/>
                <w:szCs w:val="28"/>
                <w:rtl/>
              </w:rPr>
            </w:pPr>
          </w:p>
          <w:p w:rsidR="00801103" w:rsidRPr="00296D51" w:rsidRDefault="00A6209D" w:rsidP="00A6209D">
            <w:pPr>
              <w:bidi/>
              <w:spacing w:before="100" w:beforeAutospacing="1" w:after="100" w:afterAutospacing="1"/>
              <w:ind w:left="1080"/>
              <w:rPr>
                <w:color w:val="666666"/>
                <w:sz w:val="20"/>
                <w:szCs w:val="20"/>
              </w:rPr>
            </w:pPr>
            <w:r w:rsidRPr="00A6209D">
              <w:rPr>
                <w:rStyle w:val="a3"/>
                <w:rFonts w:hint="cs"/>
                <w:b w:val="0"/>
                <w:bCs w:val="0"/>
                <w:sz w:val="28"/>
                <w:szCs w:val="28"/>
                <w:rtl/>
              </w:rPr>
              <w:t xml:space="preserve">نظرة في علم الاجتماع الأسري. سلوى الخطيب 2017م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103" w:rsidRPr="005A690D" w:rsidRDefault="00801103" w:rsidP="00767B49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="00A6209D">
              <w:rPr>
                <w:rFonts w:ascii="Times New Roman" w:hAnsi="Times New Roman" w:hint="cs"/>
                <w:b/>
                <w:bCs/>
                <w:color w:val="auto"/>
                <w:rtl/>
              </w:rPr>
              <w:t>المرجع الرئيس للمقرر</w:t>
            </w:r>
          </w:p>
        </w:tc>
      </w:tr>
      <w:tr w:rsidR="00801103" w:rsidRPr="005353B9" w:rsidTr="0086354E">
        <w:trPr>
          <w:cantSplit/>
          <w:trHeight w:val="473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09D" w:rsidRDefault="0086354E" w:rsidP="00A6209D">
            <w:pPr>
              <w:bidi/>
              <w:ind w:left="720"/>
              <w:jc w:val="both"/>
              <w:rPr>
                <w:snapToGrid w:val="0"/>
                <w:color w:val="auto"/>
                <w:sz w:val="28"/>
                <w:szCs w:val="28"/>
                <w:rtl/>
              </w:rPr>
            </w:pPr>
            <w:r w:rsidRPr="0086354E">
              <w:rPr>
                <w:rFonts w:hint="cs"/>
                <w:color w:val="auto"/>
                <w:sz w:val="28"/>
                <w:szCs w:val="28"/>
                <w:rtl/>
              </w:rPr>
              <w:t xml:space="preserve">- </w:t>
            </w:r>
            <w:r w:rsidR="00A6209D">
              <w:rPr>
                <w:rFonts w:hint="cs"/>
                <w:snapToGrid w:val="0"/>
                <w:color w:val="auto"/>
                <w:sz w:val="28"/>
                <w:szCs w:val="28"/>
                <w:rtl/>
              </w:rPr>
              <w:t>صابر أحمد عبد الباقي. علم اجتماع الأسرة والطفولة</w:t>
            </w:r>
          </w:p>
          <w:p w:rsidR="00A6209D" w:rsidRPr="0086354E" w:rsidRDefault="00A6209D" w:rsidP="00A6209D">
            <w:pPr>
              <w:bidi/>
              <w:ind w:left="72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snapToGrid w:val="0"/>
                <w:color w:val="auto"/>
                <w:sz w:val="28"/>
                <w:szCs w:val="28"/>
                <w:rtl/>
              </w:rPr>
              <w:t>- سلوى الخطيب. نظرة في علم الاجتماع المعاصر 2015م</w:t>
            </w:r>
          </w:p>
          <w:p w:rsidR="0086354E" w:rsidRPr="0086354E" w:rsidRDefault="0086354E" w:rsidP="0086354E">
            <w:pPr>
              <w:bidi/>
              <w:ind w:left="72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103" w:rsidRPr="005A690D" w:rsidRDefault="00801103" w:rsidP="00767B49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="00A6209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المساندة </w:t>
            </w:r>
          </w:p>
        </w:tc>
      </w:tr>
      <w:tr w:rsidR="00801103" w:rsidRPr="005353B9" w:rsidTr="0086354E">
        <w:trPr>
          <w:cantSplit/>
          <w:trHeight w:val="550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103" w:rsidRDefault="0086256F" w:rsidP="00A6209D">
            <w:pPr>
              <w:bidi/>
              <w:jc w:val="lowKashida"/>
              <w:rPr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 </w:t>
            </w:r>
            <w:r w:rsidR="00A6209D">
              <w:rPr>
                <w:rFonts w:hint="cs"/>
                <w:sz w:val="28"/>
                <w:szCs w:val="28"/>
                <w:rtl/>
              </w:rPr>
              <w:t>مواقع الأنترنت ومواقع التواصل الاجتماعي وغيرها</w:t>
            </w:r>
          </w:p>
          <w:p w:rsidR="00A6209D" w:rsidRDefault="00A6209D" w:rsidP="00A6209D">
            <w:pPr>
              <w:bidi/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موقع موسوعة المملكة العربية السعودية برعاية مكتبة الملك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عبدالعزيز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العامة</w:t>
            </w:r>
          </w:p>
          <w:p w:rsidR="00A6209D" w:rsidRPr="0086256F" w:rsidRDefault="00A6209D" w:rsidP="00A6209D">
            <w:pPr>
              <w:bidi/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(المحور التاريخي)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103" w:rsidRPr="005A690D" w:rsidRDefault="00A6209D" w:rsidP="00BA6B99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المصادر الإلكترونية</w:t>
            </w:r>
          </w:p>
        </w:tc>
      </w:tr>
      <w:tr w:rsidR="00801103" w:rsidRPr="005353B9" w:rsidTr="0086354E">
        <w:trPr>
          <w:cantSplit/>
          <w:trHeight w:val="550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103" w:rsidRPr="005353B9" w:rsidRDefault="00A6209D" w:rsidP="00A6209D">
            <w:pPr>
              <w:ind w:left="425"/>
              <w:jc w:val="righ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البرامج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الحاسوبية,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البرمجيات, والأسطوانات المدمجة.</w:t>
            </w:r>
            <w:r>
              <w:rPr>
                <w:rFonts w:ascii="Arial" w:hAnsi="Arial" w:cs="AL-Mohanad Bold"/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103" w:rsidRPr="005A690D" w:rsidRDefault="00A6209D" w:rsidP="00BA6B99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أخرى </w:t>
            </w:r>
          </w:p>
        </w:tc>
      </w:tr>
    </w:tbl>
    <w:p w:rsidR="00A6209D" w:rsidRDefault="00A6209D" w:rsidP="00A6209D">
      <w:pPr>
        <w:bidi/>
        <w:rPr>
          <w:rFonts w:ascii="Times New Roman" w:hAnsi="Times New Roman"/>
          <w:bCs/>
          <w:color w:val="auto"/>
          <w:rtl/>
        </w:rPr>
      </w:pPr>
    </w:p>
    <w:p w:rsidR="0086256F" w:rsidRDefault="0086256F" w:rsidP="0086256F">
      <w:pPr>
        <w:bidi/>
        <w:rPr>
          <w:rFonts w:ascii="Times New Roman" w:hAnsi="Times New Roman"/>
          <w:bCs/>
          <w:color w:val="auto"/>
          <w:rtl/>
        </w:rPr>
      </w:pPr>
    </w:p>
    <w:p w:rsidR="00853C77" w:rsidRPr="007B644B" w:rsidRDefault="007B644B" w:rsidP="0086256F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4964FF" w:rsidRPr="005353B9" w:rsidTr="00ED2E9B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FF" w:rsidRDefault="004964FF" w:rsidP="00ED2E9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تاريخ التغذية الراجعة </w:t>
            </w:r>
          </w:p>
          <w:p w:rsidR="004964FF" w:rsidRPr="003F564D" w:rsidRDefault="004964FF" w:rsidP="00ED2E9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 بالنتيجة)*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FF" w:rsidRPr="003F564D" w:rsidRDefault="004964FF" w:rsidP="00ED2E9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FF" w:rsidRPr="003F564D" w:rsidRDefault="004964FF" w:rsidP="00ED2E9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تقس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4FF" w:rsidRPr="003F564D" w:rsidRDefault="004964FF" w:rsidP="00ED2E9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4964FF" w:rsidRPr="005353B9" w:rsidTr="00ED2E9B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4FF" w:rsidRPr="003F564D" w:rsidRDefault="004964FF" w:rsidP="00ED2E9B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ا</w:t>
            </w:r>
            <w:r>
              <w:rPr>
                <w:rFonts w:ascii="Times New Roman" w:hAnsi="Times New Roman"/>
                <w:bCs/>
                <w:color w:val="auto"/>
                <w:rtl/>
              </w:rPr>
              <w:t>لمحاضرة التي تلي الاختبار مباشرة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517" w:rsidRPr="003F564D" w:rsidRDefault="009A2368" w:rsidP="00FE151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FE151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 السادس والسابع</w:t>
            </w:r>
          </w:p>
          <w:p w:rsidR="004964FF" w:rsidRPr="003F564D" w:rsidRDefault="004964FF" w:rsidP="003F613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FF" w:rsidRPr="003F564D" w:rsidRDefault="004964FF" w:rsidP="00ED2E9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4FF" w:rsidRPr="003F564D" w:rsidRDefault="004964FF" w:rsidP="00ED2E9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فصلي اول </w:t>
            </w:r>
          </w:p>
        </w:tc>
      </w:tr>
      <w:tr w:rsidR="004964FF" w:rsidRPr="005353B9" w:rsidTr="00ED2E9B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4FF" w:rsidRDefault="004964FF" w:rsidP="00ED2E9B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  <w:rtl/>
              </w:rPr>
              <w:t>المحاضرة التي تلي الاختبا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ر</w:t>
            </w:r>
            <w:r>
              <w:rPr>
                <w:rFonts w:ascii="Times New Roman" w:hAnsi="Times New Roman"/>
                <w:bCs/>
                <w:color w:val="auto"/>
                <w:rtl/>
              </w:rPr>
              <w:t xml:space="preserve"> مباشرة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517" w:rsidRDefault="004964FF" w:rsidP="0070211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FE151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الأسبوع </w:t>
            </w:r>
            <w:r w:rsidR="0070211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التاسع والعاشر</w:t>
            </w:r>
          </w:p>
          <w:p w:rsidR="004964FF" w:rsidRDefault="004964FF" w:rsidP="00ED2E9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FF" w:rsidRPr="003F564D" w:rsidRDefault="004964FF" w:rsidP="00ED2E9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20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4FF" w:rsidRPr="003F564D" w:rsidRDefault="004964FF" w:rsidP="00ED2E9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اختبار فصلي ثاني </w:t>
            </w:r>
          </w:p>
        </w:tc>
      </w:tr>
      <w:tr w:rsidR="004964FF" w:rsidRPr="005353B9" w:rsidTr="00ED2E9B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4FF" w:rsidRPr="003F564D" w:rsidRDefault="004964FF" w:rsidP="00ED2E9B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أثناء المحاضرة التي يتم فيها العرض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FF" w:rsidRPr="003F564D" w:rsidRDefault="004964FF" w:rsidP="00ED2E9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بالاتفا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ق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مع كل مجموعة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FF" w:rsidRPr="003F564D" w:rsidRDefault="009A2368" w:rsidP="00ED2E9B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15</w:t>
            </w:r>
            <w:r w:rsidR="004964F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4FF" w:rsidRPr="003F564D" w:rsidRDefault="004964FF" w:rsidP="00ED2E9B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عرض بحثي لأحد المواضيع في مجال علم الاجتماع الأسري والطفولة</w:t>
            </w:r>
          </w:p>
        </w:tc>
      </w:tr>
      <w:tr w:rsidR="004964FF" w:rsidRPr="005353B9" w:rsidTr="00ED2E9B">
        <w:trPr>
          <w:cantSplit/>
          <w:trHeight w:val="45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4FF" w:rsidRDefault="004964FF" w:rsidP="00ED2E9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تقييم مستمر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FF" w:rsidRDefault="004964FF" w:rsidP="00ED2E9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 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4FF" w:rsidRPr="003F564D" w:rsidRDefault="004964FF" w:rsidP="00ED2E9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مشاركة صفية</w:t>
            </w:r>
          </w:p>
        </w:tc>
      </w:tr>
      <w:tr w:rsidR="004964FF" w:rsidRPr="005353B9" w:rsidTr="00ED2E9B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FF" w:rsidRPr="003F564D" w:rsidRDefault="00FE1517" w:rsidP="00ED2E9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40درجة</w:t>
            </w:r>
            <w:r w:rsidR="004964F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                               يحدد من قبل القسم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4FF" w:rsidRPr="003F564D" w:rsidRDefault="004964FF" w:rsidP="00ED2E9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4964FF" w:rsidRPr="005353B9" w:rsidTr="00ED2E9B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FF" w:rsidRDefault="004964FF" w:rsidP="00ED2E9B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مذكرة إضافية (مثال: شروط إعادة الاختبارات)</w:t>
            </w:r>
          </w:p>
          <w:p w:rsidR="004964FF" w:rsidRPr="003F564D" w:rsidRDefault="004964FF" w:rsidP="00ED2E9B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عذر طبي مصدق من الجهة المعنية </w:t>
            </w:r>
          </w:p>
        </w:tc>
      </w:tr>
    </w:tbl>
    <w:p w:rsidR="00853C77" w:rsidRPr="004964FF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5A690D" w:rsidRDefault="003F564D" w:rsidP="005A690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  <w:r>
        <w:rPr>
          <w:rFonts w:ascii="Times New Roman" w:hAnsi="Times New Roman" w:hint="cs"/>
          <w:b/>
          <w:color w:val="auto"/>
          <w:szCs w:val="24"/>
          <w:rtl/>
        </w:rPr>
        <w:t>*</w:t>
      </w:r>
      <w:r w:rsidR="000A41C4">
        <w:rPr>
          <w:rFonts w:ascii="Times New Roman" w:hAnsi="Times New Roman" w:hint="cs"/>
          <w:b/>
          <w:color w:val="auto"/>
          <w:szCs w:val="24"/>
          <w:rtl/>
        </w:rPr>
        <w:t>التأكيد على ضرورة حصول الطالبات</w:t>
      </w:r>
      <w:r w:rsidR="005A690D">
        <w:rPr>
          <w:rFonts w:ascii="Times New Roman" w:hAnsi="Times New Roman" w:hint="cs"/>
          <w:b/>
          <w:color w:val="auto"/>
          <w:szCs w:val="24"/>
          <w:rtl/>
        </w:rPr>
        <w:t xml:space="preserve"> على 80% من درجات الأعمال الفصلية قبل تاريخ الاعتذار.</w:t>
      </w:r>
    </w:p>
    <w:p w:rsidR="00441176" w:rsidRDefault="00441176" w:rsidP="00441176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AA6714" w:rsidRDefault="00AA6714" w:rsidP="00441176">
      <w:pPr>
        <w:pStyle w:val="FreeFormA"/>
        <w:bidi/>
        <w:rPr>
          <w:rFonts w:ascii="Times New Roman" w:hAnsi="Times New Roman"/>
          <w:bCs/>
          <w:color w:val="auto"/>
          <w:szCs w:val="24"/>
          <w:rtl/>
        </w:rPr>
      </w:pPr>
    </w:p>
    <w:p w:rsidR="00AA6714" w:rsidRDefault="00AA6714" w:rsidP="00AA6714">
      <w:pPr>
        <w:pStyle w:val="FreeFormA"/>
        <w:bidi/>
        <w:rPr>
          <w:rFonts w:ascii="Times New Roman" w:hAnsi="Times New Roman"/>
          <w:bCs/>
          <w:color w:val="auto"/>
          <w:szCs w:val="24"/>
          <w:rtl/>
        </w:rPr>
      </w:pPr>
    </w:p>
    <w:p w:rsidR="00AA6714" w:rsidRDefault="00AA6714" w:rsidP="00AA6714">
      <w:pPr>
        <w:pStyle w:val="FreeFormA"/>
        <w:bidi/>
        <w:rPr>
          <w:rFonts w:ascii="Times New Roman" w:hAnsi="Times New Roman"/>
          <w:bCs/>
          <w:color w:val="auto"/>
          <w:szCs w:val="24"/>
          <w:rtl/>
        </w:rPr>
      </w:pPr>
    </w:p>
    <w:p w:rsidR="00AA6714" w:rsidRDefault="00AA6714" w:rsidP="00AA6714">
      <w:pPr>
        <w:pStyle w:val="FreeFormA"/>
        <w:bidi/>
        <w:rPr>
          <w:rFonts w:ascii="Times New Roman" w:hAnsi="Times New Roman"/>
          <w:bCs/>
          <w:color w:val="auto"/>
          <w:szCs w:val="24"/>
          <w:rtl/>
        </w:rPr>
      </w:pPr>
    </w:p>
    <w:p w:rsidR="00AA6714" w:rsidRDefault="00AA6714" w:rsidP="00AA6714">
      <w:pPr>
        <w:pStyle w:val="FreeFormA"/>
        <w:bidi/>
        <w:rPr>
          <w:rFonts w:ascii="Times New Roman" w:hAnsi="Times New Roman"/>
          <w:bCs/>
          <w:color w:val="auto"/>
          <w:szCs w:val="24"/>
          <w:rtl/>
        </w:rPr>
      </w:pPr>
    </w:p>
    <w:p w:rsidR="00441176" w:rsidRPr="00441176" w:rsidRDefault="00441176" w:rsidP="00AA6714">
      <w:pPr>
        <w:pStyle w:val="FreeFormA"/>
        <w:bidi/>
        <w:rPr>
          <w:rFonts w:ascii="Times New Roman" w:hAnsi="Times New Roman"/>
          <w:bCs/>
          <w:color w:val="auto"/>
          <w:szCs w:val="24"/>
        </w:rPr>
      </w:pPr>
      <w:proofErr w:type="gramStart"/>
      <w:r w:rsidRPr="00441176">
        <w:rPr>
          <w:rFonts w:ascii="Times New Roman" w:hAnsi="Times New Roman" w:hint="cs"/>
          <w:bCs/>
          <w:color w:val="auto"/>
          <w:szCs w:val="24"/>
          <w:rtl/>
        </w:rPr>
        <w:t>النشاط :</w:t>
      </w:r>
      <w:proofErr w:type="gramEnd"/>
      <w:r w:rsidRPr="00441176">
        <w:rPr>
          <w:rFonts w:ascii="Times New Roman" w:hAnsi="Times New Roman" w:hint="cs"/>
          <w:bCs/>
          <w:color w:val="auto"/>
          <w:szCs w:val="24"/>
          <w:rtl/>
        </w:rPr>
        <w:t xml:space="preserve"> ( في حالة وجود نشاط خاص بالمقرر ) :</w:t>
      </w: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94"/>
        <w:gridCol w:w="2838"/>
        <w:gridCol w:w="2130"/>
      </w:tblGrid>
      <w:tr w:rsidR="00441176" w:rsidRPr="005353B9" w:rsidTr="00441176">
        <w:trPr>
          <w:cantSplit/>
          <w:trHeight w:val="45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44117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الدرجة 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44117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هدفه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176" w:rsidRPr="003F564D" w:rsidRDefault="00441176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النشاط </w:t>
            </w:r>
          </w:p>
        </w:tc>
      </w:tr>
      <w:tr w:rsidR="00441176" w:rsidRPr="005353B9" w:rsidTr="00441176">
        <w:trPr>
          <w:cantSplit/>
          <w:trHeight w:val="45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9A2368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15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315DE8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تحقيق الهدف من المقرر وهو التفاعل الاجتماعي وتعزيز قيم التعاون والتنافس الايجابي ,إثراء المحاضرات بكل ماهو مفيد</w:t>
            </w:r>
            <w:r w:rsidR="004964F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وربط المقرر بالواقع الاجتماعي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176" w:rsidRPr="003F564D" w:rsidRDefault="00315DE8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عروض جماعية تشارك فيها الطالبات في مجموعات .</w:t>
            </w:r>
          </w:p>
        </w:tc>
      </w:tr>
    </w:tbl>
    <w:p w:rsidR="00853C77" w:rsidRPr="00441176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90"/>
        <w:gridCol w:w="1470"/>
      </w:tblGrid>
      <w:tr w:rsidR="00853C77" w:rsidRPr="005353B9" w:rsidTr="0086256F">
        <w:trPr>
          <w:cantSplit/>
          <w:trHeight w:val="440"/>
          <w:jc w:val="center"/>
        </w:trPr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353B9" w:rsidTr="0086256F">
        <w:trPr>
          <w:cantSplit/>
          <w:trHeight w:val="440"/>
          <w:jc w:val="center"/>
        </w:trPr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AA6714" w:rsidRDefault="00C75925" w:rsidP="00B9614B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>
              <w:rPr>
                <w:rStyle w:val="a3"/>
                <w:rFonts w:hint="cs"/>
                <w:b w:val="0"/>
                <w:bCs w:val="0"/>
                <w:sz w:val="28"/>
                <w:szCs w:val="28"/>
                <w:rtl/>
              </w:rPr>
              <w:lastRenderedPageBreak/>
              <w:t>علم اجتماع الأسرة: المفهوم- طبيعة العلم-</w:t>
            </w: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الأهداف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C75925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86256F">
        <w:trPr>
          <w:cantSplit/>
          <w:trHeight w:val="440"/>
          <w:jc w:val="center"/>
        </w:trPr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AA6714" w:rsidRDefault="00C75925" w:rsidP="0086256F">
            <w:pPr>
              <w:tabs>
                <w:tab w:val="num" w:pos="645"/>
              </w:tabs>
              <w:spacing w:line="216" w:lineRule="auto"/>
              <w:jc w:val="right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Style w:val="a3"/>
                <w:rFonts w:hint="cs"/>
                <w:b w:val="0"/>
                <w:bCs w:val="0"/>
                <w:sz w:val="28"/>
                <w:szCs w:val="28"/>
                <w:rtl/>
              </w:rPr>
              <w:t>الأسرة: المفهوم- الأهمية- الصعوبات التي تواجه الأسرة-الأشكال-الوظائف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C75925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4</w:t>
            </w:r>
          </w:p>
        </w:tc>
      </w:tr>
      <w:tr w:rsidR="00853C77" w:rsidRPr="005353B9" w:rsidTr="0086256F">
        <w:trPr>
          <w:cantSplit/>
          <w:trHeight w:val="413"/>
          <w:jc w:val="center"/>
        </w:trPr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AA6714" w:rsidRDefault="00C75925" w:rsidP="00B9614B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Style w:val="a3"/>
                <w:rFonts w:hint="cs"/>
                <w:b w:val="0"/>
                <w:bCs w:val="0"/>
                <w:sz w:val="28"/>
                <w:szCs w:val="28"/>
                <w:rtl/>
              </w:rPr>
              <w:t>التنشئة الاجتماعية: المفهوم-الأهداف-العوامل المساهمة في التنشئة-مؤسسات التنشئة-أساليب التنشئة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C75925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86256F">
        <w:trPr>
          <w:cantSplit/>
          <w:trHeight w:val="440"/>
          <w:jc w:val="center"/>
        </w:trPr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AA6714" w:rsidRDefault="00C75925" w:rsidP="0049014A">
            <w:pPr>
              <w:tabs>
                <w:tab w:val="num" w:pos="645"/>
              </w:tabs>
              <w:spacing w:line="216" w:lineRule="auto"/>
              <w:jc w:val="right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Style w:val="a3"/>
                <w:rFonts w:hint="cs"/>
                <w:b w:val="0"/>
                <w:bCs w:val="0"/>
                <w:sz w:val="28"/>
                <w:szCs w:val="28"/>
                <w:rtl/>
              </w:rPr>
              <w:t xml:space="preserve"> الاتجاهات النظرية في دراسة الأسرة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C75925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853C77" w:rsidRPr="005353B9" w:rsidTr="0086256F">
        <w:trPr>
          <w:cantSplit/>
          <w:trHeight w:val="440"/>
          <w:jc w:val="center"/>
        </w:trPr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AA6714" w:rsidRDefault="00545472" w:rsidP="00AA6714">
            <w:pPr>
              <w:tabs>
                <w:tab w:val="num" w:pos="645"/>
              </w:tabs>
              <w:spacing w:line="216" w:lineRule="auto"/>
              <w:jc w:val="right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  <w:r w:rsidRPr="00AA6714">
              <w:rPr>
                <w:rFonts w:ascii="Times New Roman" w:hAnsi="Times New Roman" w:hint="cs"/>
                <w:bCs/>
                <w:color w:val="auto"/>
                <w:rtl/>
              </w:rPr>
              <w:t xml:space="preserve"> </w:t>
            </w:r>
            <w:r w:rsidR="00C75925">
              <w:rPr>
                <w:rStyle w:val="a3"/>
                <w:rFonts w:hint="cs"/>
                <w:bCs w:val="0"/>
                <w:sz w:val="28"/>
                <w:szCs w:val="28"/>
                <w:rtl/>
              </w:rPr>
              <w:t>الزواج والقرابة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AA6714" w:rsidRDefault="00C75925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86256F">
        <w:trPr>
          <w:cantSplit/>
          <w:trHeight w:val="440"/>
          <w:jc w:val="center"/>
        </w:trPr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A2368" w:rsidRDefault="0049014A" w:rsidP="00AA6714">
            <w:pPr>
              <w:tabs>
                <w:tab w:val="num" w:pos="645"/>
              </w:tabs>
              <w:spacing w:line="216" w:lineRule="auto"/>
              <w:jc w:val="righ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A2368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="00C75925" w:rsidRPr="009A2368">
              <w:rPr>
                <w:rStyle w:val="a3"/>
                <w:rFonts w:hint="cs"/>
                <w:bCs w:val="0"/>
                <w:sz w:val="28"/>
                <w:szCs w:val="28"/>
                <w:rtl/>
              </w:rPr>
              <w:t>التفكك الأسري: المفهوم-الأسباب-الأشكال- الآثار-العلاج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AA6714" w:rsidRDefault="009A2368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86256F">
        <w:trPr>
          <w:cantSplit/>
          <w:trHeight w:val="413"/>
          <w:jc w:val="center"/>
        </w:trPr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A2368" w:rsidRDefault="00C75925" w:rsidP="00AA6714">
            <w:pPr>
              <w:spacing w:line="216" w:lineRule="auto"/>
              <w:jc w:val="right"/>
              <w:rPr>
                <w:rFonts w:ascii="Algerian" w:hAnsi="Algerian" w:cs="Arabic Transparent"/>
                <w:b/>
                <w:bCs/>
                <w:sz w:val="28"/>
                <w:szCs w:val="28"/>
              </w:rPr>
            </w:pPr>
            <w:r w:rsidRPr="009A2368">
              <w:rPr>
                <w:rStyle w:val="a3"/>
                <w:rFonts w:hint="cs"/>
                <w:b w:val="0"/>
                <w:bCs w:val="0"/>
                <w:sz w:val="28"/>
                <w:szCs w:val="28"/>
                <w:rtl/>
              </w:rPr>
              <w:t>علم اجتماع الطفولة: المفهوم-المراحل- الخصائص-النمو الاجتماعي للطفل-حقوق الطفل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9A2368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4</w:t>
            </w:r>
          </w:p>
        </w:tc>
      </w:tr>
      <w:tr w:rsidR="00853C77" w:rsidRPr="005353B9" w:rsidTr="0086256F">
        <w:trPr>
          <w:cantSplit/>
          <w:trHeight w:val="440"/>
          <w:jc w:val="center"/>
        </w:trPr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AA6714" w:rsidRDefault="00C75925" w:rsidP="0086256F">
            <w:pPr>
              <w:spacing w:line="216" w:lineRule="auto"/>
              <w:jc w:val="right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Style w:val="a3"/>
                <w:rFonts w:hint="cs"/>
                <w:b w:val="0"/>
                <w:bCs w:val="0"/>
                <w:sz w:val="28"/>
                <w:szCs w:val="28"/>
                <w:rtl/>
              </w:rPr>
              <w:t>العنف ضد الأطفال: المفهوم- الأشكال-النظريات المفسرة للعنف-الأسباب-مشكلات الطفولة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F8C" w:rsidRDefault="009A2368" w:rsidP="001C7BFD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  <w:p w:rsidR="00F46F8C" w:rsidRPr="005A481C" w:rsidRDefault="00F46F8C" w:rsidP="00F46F8C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853C77" w:rsidRPr="005353B9" w:rsidRDefault="00853C77" w:rsidP="00026F4A">
      <w:pPr>
        <w:pStyle w:val="FreeFormB"/>
        <w:bidi/>
        <w:ind w:left="108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Default="005A481C" w:rsidP="004964FF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(مثال: السرقة </w:t>
      </w:r>
      <w:proofErr w:type="gramStart"/>
      <w:r>
        <w:rPr>
          <w:rFonts w:ascii="Times New Roman" w:hAnsi="Times New Roman" w:hint="cs"/>
          <w:b/>
          <w:color w:val="auto"/>
          <w:rtl/>
        </w:rPr>
        <w:t>الأدبية,</w:t>
      </w:r>
      <w:proofErr w:type="gramEnd"/>
      <w:r>
        <w:rPr>
          <w:rFonts w:ascii="Times New Roman" w:hAnsi="Times New Roman" w:hint="cs"/>
          <w:b/>
          <w:color w:val="auto"/>
          <w:rtl/>
        </w:rPr>
        <w:t xml:space="preserve"> سياسة الحضور):</w:t>
      </w:r>
    </w:p>
    <w:p w:rsidR="004964FF" w:rsidRDefault="004964FF" w:rsidP="004964FF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</w:rPr>
      </w:pPr>
    </w:p>
    <w:p w:rsidR="004964FF" w:rsidRDefault="004964FF" w:rsidP="004964FF">
      <w:pPr>
        <w:autoSpaceDE w:val="0"/>
        <w:autoSpaceDN w:val="0"/>
        <w:bidi/>
        <w:adjustRightInd w:val="0"/>
      </w:pPr>
      <w:r>
        <w:rPr>
          <w:rFonts w:ascii="Times New Roman" w:hAnsi="Times New Roman" w:hint="cs"/>
          <w:b/>
          <w:color w:val="auto"/>
          <w:rtl/>
        </w:rPr>
        <w:t xml:space="preserve">على الطالبة الالتزام بالحضور في الوقت المحدد </w:t>
      </w:r>
      <w:proofErr w:type="gramStart"/>
      <w:r>
        <w:rPr>
          <w:rFonts w:ascii="Times New Roman" w:hAnsi="Times New Roman" w:hint="cs"/>
          <w:b/>
          <w:color w:val="auto"/>
          <w:rtl/>
        </w:rPr>
        <w:t>للمحاضرة  .</w:t>
      </w:r>
      <w:proofErr w:type="gramEnd"/>
      <w:r w:rsidRPr="00FD4511">
        <w:rPr>
          <w:rFonts w:hint="cs"/>
          <w:rtl/>
        </w:rPr>
        <w:t xml:space="preserve"> </w:t>
      </w:r>
    </w:p>
    <w:p w:rsidR="004964FF" w:rsidRPr="00FD4511" w:rsidRDefault="004964FF" w:rsidP="004964FF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</w:rPr>
      </w:pPr>
      <w:r>
        <w:t xml:space="preserve"> </w:t>
      </w:r>
      <w:r w:rsidRPr="00FD4511">
        <w:rPr>
          <w:rFonts w:ascii="Times New Roman" w:hAnsi="Times New Roman"/>
          <w:b/>
          <w:color w:val="auto"/>
        </w:rPr>
        <w:t></w:t>
      </w:r>
      <w:r w:rsidRPr="00FD4511">
        <w:rPr>
          <w:rFonts w:ascii="Times New Roman" w:hAnsi="Times New Roman" w:hint="cs"/>
          <w:b/>
          <w:color w:val="auto"/>
          <w:rtl/>
        </w:rPr>
        <w:t>تتعرض</w:t>
      </w:r>
      <w:r w:rsidRPr="00FD4511">
        <w:rPr>
          <w:rFonts w:ascii="Times New Roman" w:hAnsi="Times New Roman"/>
          <w:b/>
          <w:color w:val="auto"/>
          <w:rtl/>
        </w:rPr>
        <w:t xml:space="preserve"> </w:t>
      </w:r>
      <w:r w:rsidRPr="00FD4511">
        <w:rPr>
          <w:rFonts w:ascii="Times New Roman" w:hAnsi="Times New Roman" w:hint="cs"/>
          <w:b/>
          <w:color w:val="auto"/>
          <w:rtl/>
        </w:rPr>
        <w:t>الطالبة</w:t>
      </w:r>
      <w:r w:rsidRPr="00FD4511">
        <w:rPr>
          <w:rFonts w:ascii="Times New Roman" w:hAnsi="Times New Roman"/>
          <w:b/>
          <w:color w:val="auto"/>
          <w:rtl/>
        </w:rPr>
        <w:t xml:space="preserve"> </w:t>
      </w:r>
      <w:r w:rsidRPr="00FD4511">
        <w:rPr>
          <w:rFonts w:ascii="Times New Roman" w:hAnsi="Times New Roman" w:hint="cs"/>
          <w:b/>
          <w:color w:val="auto"/>
          <w:rtl/>
        </w:rPr>
        <w:t>للإنذار</w:t>
      </w:r>
      <w:r w:rsidRPr="00FD4511">
        <w:rPr>
          <w:rFonts w:ascii="Times New Roman" w:hAnsi="Times New Roman"/>
          <w:b/>
          <w:color w:val="auto"/>
          <w:rtl/>
        </w:rPr>
        <w:t xml:space="preserve"> </w:t>
      </w:r>
      <w:r w:rsidRPr="00FD4511">
        <w:rPr>
          <w:rFonts w:ascii="Times New Roman" w:hAnsi="Times New Roman" w:hint="cs"/>
          <w:b/>
          <w:color w:val="auto"/>
          <w:rtl/>
        </w:rPr>
        <w:t>في</w:t>
      </w:r>
      <w:r w:rsidRPr="00FD4511">
        <w:rPr>
          <w:rFonts w:ascii="Times New Roman" w:hAnsi="Times New Roman"/>
          <w:b/>
          <w:color w:val="auto"/>
          <w:rtl/>
        </w:rPr>
        <w:t xml:space="preserve"> </w:t>
      </w:r>
      <w:r w:rsidRPr="00FD4511">
        <w:rPr>
          <w:rFonts w:ascii="Times New Roman" w:hAnsi="Times New Roman" w:hint="cs"/>
          <w:b/>
          <w:color w:val="auto"/>
          <w:rtl/>
        </w:rPr>
        <w:t>حال</w:t>
      </w:r>
      <w:r w:rsidRPr="00FD4511">
        <w:rPr>
          <w:rFonts w:ascii="Times New Roman" w:hAnsi="Times New Roman"/>
          <w:b/>
          <w:color w:val="auto"/>
          <w:rtl/>
        </w:rPr>
        <w:t xml:space="preserve"> </w:t>
      </w:r>
      <w:r w:rsidRPr="00FD4511">
        <w:rPr>
          <w:rFonts w:ascii="Times New Roman" w:hAnsi="Times New Roman" w:hint="cs"/>
          <w:b/>
          <w:color w:val="auto"/>
          <w:rtl/>
        </w:rPr>
        <w:t>تغيبت</w:t>
      </w:r>
      <w:r w:rsidRPr="00FD4511">
        <w:rPr>
          <w:rFonts w:ascii="Times New Roman" w:hAnsi="Times New Roman"/>
          <w:b/>
          <w:color w:val="auto"/>
          <w:rtl/>
        </w:rPr>
        <w:t xml:space="preserve"> </w:t>
      </w:r>
      <w:r w:rsidRPr="00FD4511">
        <w:rPr>
          <w:rFonts w:ascii="Times New Roman" w:hAnsi="Times New Roman" w:hint="cs"/>
          <w:b/>
          <w:color w:val="auto"/>
          <w:rtl/>
        </w:rPr>
        <w:t>عن</w:t>
      </w:r>
      <w:r w:rsidRPr="00FD4511">
        <w:rPr>
          <w:rFonts w:ascii="Times New Roman" w:hAnsi="Times New Roman"/>
          <w:b/>
          <w:color w:val="auto"/>
          <w:rtl/>
        </w:rPr>
        <w:t xml:space="preserve"> </w:t>
      </w:r>
      <w:r w:rsidRPr="00FD4511">
        <w:rPr>
          <w:rFonts w:ascii="Times New Roman" w:hAnsi="Times New Roman" w:hint="cs"/>
          <w:b/>
          <w:color w:val="auto"/>
          <w:rtl/>
        </w:rPr>
        <w:t>المحاضرات</w:t>
      </w:r>
      <w:r w:rsidRPr="00FD4511">
        <w:rPr>
          <w:rFonts w:ascii="Times New Roman" w:hAnsi="Times New Roman"/>
          <w:b/>
          <w:color w:val="auto"/>
          <w:rtl/>
        </w:rPr>
        <w:t xml:space="preserve"> </w:t>
      </w:r>
      <w:proofErr w:type="gramStart"/>
      <w:r w:rsidRPr="00FD4511">
        <w:rPr>
          <w:rFonts w:ascii="Times New Roman" w:hAnsi="Times New Roman" w:hint="cs"/>
          <w:b/>
          <w:color w:val="auto"/>
          <w:rtl/>
        </w:rPr>
        <w:t>بمعدل</w:t>
      </w:r>
      <w:r w:rsidRPr="00FD4511">
        <w:rPr>
          <w:rFonts w:ascii="Times New Roman" w:hAnsi="Times New Roman"/>
          <w:b/>
          <w:color w:val="auto"/>
          <w:rtl/>
        </w:rPr>
        <w:t>(</w:t>
      </w:r>
      <w:proofErr w:type="gramEnd"/>
      <w:r w:rsidRPr="00FD4511">
        <w:rPr>
          <w:rFonts w:ascii="Times New Roman" w:hAnsi="Times New Roman"/>
          <w:b/>
          <w:color w:val="auto"/>
          <w:rtl/>
        </w:rPr>
        <w:t>٢٥%) .</w:t>
      </w:r>
    </w:p>
    <w:p w:rsidR="004964FF" w:rsidRPr="00FD4511" w:rsidRDefault="004964FF" w:rsidP="004964FF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</w:rPr>
      </w:pPr>
      <w:r w:rsidRPr="00FD4511">
        <w:rPr>
          <w:rFonts w:ascii="Times New Roman" w:hAnsi="Times New Roman"/>
          <w:b/>
          <w:color w:val="auto"/>
        </w:rPr>
        <w:t></w:t>
      </w:r>
      <w:r w:rsidRPr="00FD4511">
        <w:rPr>
          <w:rFonts w:ascii="Times New Roman" w:hAnsi="Times New Roman"/>
          <w:b/>
          <w:color w:val="auto"/>
          <w:rtl/>
        </w:rPr>
        <w:t xml:space="preserve"> </w:t>
      </w:r>
      <w:r w:rsidRPr="00FD4511">
        <w:rPr>
          <w:rFonts w:ascii="Times New Roman" w:hAnsi="Times New Roman" w:hint="cs"/>
          <w:b/>
          <w:color w:val="auto"/>
          <w:rtl/>
        </w:rPr>
        <w:t>تتعرض</w:t>
      </w:r>
      <w:r w:rsidRPr="00FD4511">
        <w:rPr>
          <w:rFonts w:ascii="Times New Roman" w:hAnsi="Times New Roman"/>
          <w:b/>
          <w:color w:val="auto"/>
          <w:rtl/>
        </w:rPr>
        <w:t xml:space="preserve"> </w:t>
      </w:r>
      <w:r w:rsidRPr="00FD4511">
        <w:rPr>
          <w:rFonts w:ascii="Times New Roman" w:hAnsi="Times New Roman" w:hint="cs"/>
          <w:b/>
          <w:color w:val="auto"/>
          <w:rtl/>
        </w:rPr>
        <w:t>الطالبة</w:t>
      </w:r>
      <w:r w:rsidRPr="00FD4511">
        <w:rPr>
          <w:rFonts w:ascii="Times New Roman" w:hAnsi="Times New Roman"/>
          <w:b/>
          <w:color w:val="auto"/>
          <w:rtl/>
        </w:rPr>
        <w:t xml:space="preserve"> </w:t>
      </w:r>
      <w:r w:rsidRPr="00FD4511">
        <w:rPr>
          <w:rFonts w:ascii="Times New Roman" w:hAnsi="Times New Roman" w:hint="cs"/>
          <w:b/>
          <w:color w:val="auto"/>
          <w:rtl/>
        </w:rPr>
        <w:t>للحرمان</w:t>
      </w:r>
      <w:r w:rsidRPr="00FD4511">
        <w:rPr>
          <w:rFonts w:ascii="Times New Roman" w:hAnsi="Times New Roman"/>
          <w:b/>
          <w:color w:val="auto"/>
          <w:rtl/>
        </w:rPr>
        <w:t xml:space="preserve"> </w:t>
      </w:r>
      <w:r w:rsidRPr="00FD4511">
        <w:rPr>
          <w:rFonts w:ascii="Times New Roman" w:hAnsi="Times New Roman" w:hint="cs"/>
          <w:b/>
          <w:color w:val="auto"/>
          <w:rtl/>
        </w:rPr>
        <w:t>في</w:t>
      </w:r>
      <w:r w:rsidRPr="00FD4511">
        <w:rPr>
          <w:rFonts w:ascii="Times New Roman" w:hAnsi="Times New Roman"/>
          <w:b/>
          <w:color w:val="auto"/>
          <w:rtl/>
        </w:rPr>
        <w:t xml:space="preserve"> </w:t>
      </w:r>
      <w:r w:rsidRPr="00FD4511">
        <w:rPr>
          <w:rFonts w:ascii="Times New Roman" w:hAnsi="Times New Roman" w:hint="cs"/>
          <w:b/>
          <w:color w:val="auto"/>
          <w:rtl/>
        </w:rPr>
        <w:t>حال</w:t>
      </w:r>
      <w:r w:rsidRPr="00FD4511">
        <w:rPr>
          <w:rFonts w:ascii="Times New Roman" w:hAnsi="Times New Roman"/>
          <w:b/>
          <w:color w:val="auto"/>
          <w:rtl/>
        </w:rPr>
        <w:t xml:space="preserve"> </w:t>
      </w:r>
      <w:r w:rsidRPr="00FD4511">
        <w:rPr>
          <w:rFonts w:ascii="Times New Roman" w:hAnsi="Times New Roman" w:hint="cs"/>
          <w:b/>
          <w:color w:val="auto"/>
          <w:rtl/>
        </w:rPr>
        <w:t>تغيبت</w:t>
      </w:r>
      <w:r w:rsidRPr="00FD4511">
        <w:rPr>
          <w:rFonts w:ascii="Times New Roman" w:hAnsi="Times New Roman"/>
          <w:b/>
          <w:color w:val="auto"/>
          <w:rtl/>
        </w:rPr>
        <w:t xml:space="preserve"> </w:t>
      </w:r>
      <w:r w:rsidRPr="00FD4511">
        <w:rPr>
          <w:rFonts w:ascii="Times New Roman" w:hAnsi="Times New Roman" w:hint="cs"/>
          <w:b/>
          <w:color w:val="auto"/>
          <w:rtl/>
        </w:rPr>
        <w:t>عن</w:t>
      </w:r>
      <w:r w:rsidRPr="00FD4511">
        <w:rPr>
          <w:rFonts w:ascii="Times New Roman" w:hAnsi="Times New Roman"/>
          <w:b/>
          <w:color w:val="auto"/>
          <w:rtl/>
        </w:rPr>
        <w:t xml:space="preserve"> </w:t>
      </w:r>
      <w:r w:rsidRPr="00FD4511">
        <w:rPr>
          <w:rFonts w:ascii="Times New Roman" w:hAnsi="Times New Roman" w:hint="cs"/>
          <w:b/>
          <w:color w:val="auto"/>
          <w:rtl/>
        </w:rPr>
        <w:t>المحاضرات</w:t>
      </w:r>
      <w:r w:rsidRPr="00FD4511">
        <w:rPr>
          <w:rFonts w:ascii="Times New Roman" w:hAnsi="Times New Roman"/>
          <w:b/>
          <w:color w:val="auto"/>
          <w:rtl/>
        </w:rPr>
        <w:t xml:space="preserve"> </w:t>
      </w:r>
      <w:r w:rsidRPr="00FD4511">
        <w:rPr>
          <w:rFonts w:ascii="Times New Roman" w:hAnsi="Times New Roman" w:hint="cs"/>
          <w:b/>
          <w:color w:val="auto"/>
          <w:rtl/>
        </w:rPr>
        <w:t>بمعدل</w:t>
      </w:r>
      <w:r w:rsidRPr="00FD4511">
        <w:rPr>
          <w:rFonts w:ascii="Times New Roman" w:hAnsi="Times New Roman"/>
          <w:b/>
          <w:color w:val="auto"/>
          <w:rtl/>
        </w:rPr>
        <w:t xml:space="preserve"> (٥٠ %).</w:t>
      </w:r>
    </w:p>
    <w:p w:rsidR="00183F69" w:rsidRPr="004964FF" w:rsidRDefault="004964FF" w:rsidP="004964FF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</w:rPr>
      </w:pPr>
      <w:r w:rsidRPr="00FD4511">
        <w:rPr>
          <w:rFonts w:ascii="Times New Roman" w:hAnsi="Times New Roman"/>
          <w:b/>
          <w:color w:val="auto"/>
        </w:rPr>
        <w:t></w:t>
      </w:r>
      <w:r w:rsidRPr="00FD4511">
        <w:rPr>
          <w:rFonts w:ascii="Times New Roman" w:hAnsi="Times New Roman"/>
          <w:b/>
          <w:color w:val="auto"/>
          <w:rtl/>
        </w:rPr>
        <w:t xml:space="preserve"> </w:t>
      </w:r>
      <w:r w:rsidRPr="00FD4511">
        <w:rPr>
          <w:rFonts w:ascii="Times New Roman" w:hAnsi="Times New Roman" w:hint="cs"/>
          <w:b/>
          <w:color w:val="auto"/>
          <w:rtl/>
        </w:rPr>
        <w:t>الغياب</w:t>
      </w:r>
      <w:r w:rsidRPr="00FD4511">
        <w:rPr>
          <w:rFonts w:ascii="Times New Roman" w:hAnsi="Times New Roman"/>
          <w:b/>
          <w:color w:val="auto"/>
          <w:rtl/>
        </w:rPr>
        <w:t xml:space="preserve"> </w:t>
      </w:r>
      <w:r w:rsidRPr="00FD4511">
        <w:rPr>
          <w:rFonts w:ascii="Times New Roman" w:hAnsi="Times New Roman" w:hint="cs"/>
          <w:b/>
          <w:color w:val="auto"/>
          <w:rtl/>
        </w:rPr>
        <w:t>عن</w:t>
      </w:r>
      <w:r w:rsidRPr="00FD4511">
        <w:rPr>
          <w:rFonts w:ascii="Times New Roman" w:hAnsi="Times New Roman"/>
          <w:b/>
          <w:color w:val="auto"/>
          <w:rtl/>
        </w:rPr>
        <w:t xml:space="preserve"> </w:t>
      </w:r>
      <w:r w:rsidRPr="00FD4511">
        <w:rPr>
          <w:rFonts w:ascii="Times New Roman" w:hAnsi="Times New Roman" w:hint="cs"/>
          <w:b/>
          <w:color w:val="auto"/>
          <w:rtl/>
        </w:rPr>
        <w:t>الأختبارين</w:t>
      </w:r>
      <w:r w:rsidRPr="00FD4511">
        <w:rPr>
          <w:rFonts w:ascii="Times New Roman" w:hAnsi="Times New Roman"/>
          <w:b/>
          <w:color w:val="auto"/>
          <w:rtl/>
        </w:rPr>
        <w:t xml:space="preserve"> </w:t>
      </w:r>
      <w:r w:rsidRPr="00FD4511">
        <w:rPr>
          <w:rFonts w:ascii="Times New Roman" w:hAnsi="Times New Roman" w:hint="cs"/>
          <w:b/>
          <w:color w:val="auto"/>
          <w:rtl/>
        </w:rPr>
        <w:t>الفصليين</w:t>
      </w:r>
      <w:r w:rsidRPr="00FD4511">
        <w:rPr>
          <w:rFonts w:ascii="Times New Roman" w:hAnsi="Times New Roman"/>
          <w:b/>
          <w:color w:val="auto"/>
          <w:rtl/>
        </w:rPr>
        <w:t xml:space="preserve"> </w:t>
      </w:r>
      <w:r w:rsidRPr="00FD4511">
        <w:rPr>
          <w:rFonts w:ascii="Times New Roman" w:hAnsi="Times New Roman" w:hint="cs"/>
          <w:b/>
          <w:color w:val="auto"/>
          <w:rtl/>
        </w:rPr>
        <w:t>يكون</w:t>
      </w:r>
      <w:r w:rsidRPr="00FD4511">
        <w:rPr>
          <w:rFonts w:ascii="Times New Roman" w:hAnsi="Times New Roman"/>
          <w:b/>
          <w:color w:val="auto"/>
          <w:rtl/>
        </w:rPr>
        <w:t xml:space="preserve"> </w:t>
      </w:r>
      <w:r w:rsidRPr="00FD4511">
        <w:rPr>
          <w:rFonts w:ascii="Times New Roman" w:hAnsi="Times New Roman" w:hint="cs"/>
          <w:b/>
          <w:color w:val="auto"/>
          <w:rtl/>
        </w:rPr>
        <w:t>بعذر</w:t>
      </w:r>
      <w:r w:rsidRPr="00FD4511">
        <w:rPr>
          <w:rFonts w:ascii="Times New Roman" w:hAnsi="Times New Roman"/>
          <w:b/>
          <w:color w:val="auto"/>
          <w:rtl/>
        </w:rPr>
        <w:t xml:space="preserve"> </w:t>
      </w:r>
      <w:r w:rsidRPr="00FD4511">
        <w:rPr>
          <w:rFonts w:ascii="Times New Roman" w:hAnsi="Times New Roman" w:hint="cs"/>
          <w:b/>
          <w:color w:val="auto"/>
          <w:rtl/>
        </w:rPr>
        <w:t>طبي</w:t>
      </w:r>
      <w:r>
        <w:rPr>
          <w:rFonts w:ascii="Times New Roman" w:hAnsi="Times New Roman"/>
          <w:b/>
          <w:color w:val="auto"/>
        </w:rPr>
        <w:t xml:space="preserve"> </w:t>
      </w:r>
      <w:proofErr w:type="gramStart"/>
      <w:r>
        <w:rPr>
          <w:rFonts w:ascii="Times New Roman" w:hAnsi="Times New Roman" w:hint="cs"/>
          <w:b/>
          <w:color w:val="auto"/>
          <w:rtl/>
        </w:rPr>
        <w:t xml:space="preserve">مصدق </w:t>
      </w:r>
      <w:r w:rsidRPr="00FD4511">
        <w:rPr>
          <w:rFonts w:ascii="Times New Roman" w:hAnsi="Times New Roman"/>
          <w:b/>
          <w:color w:val="auto"/>
          <w:rtl/>
        </w:rPr>
        <w:t>.</w:t>
      </w:r>
      <w:proofErr w:type="gramEnd"/>
    </w:p>
    <w:sectPr w:rsidR="00183F69" w:rsidRPr="004964FF" w:rsidSect="0080500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BB" w:rsidRDefault="004565BB">
      <w:r>
        <w:separator/>
      </w:r>
    </w:p>
  </w:endnote>
  <w:endnote w:type="continuationSeparator" w:id="0">
    <w:p w:rsidR="004565BB" w:rsidRDefault="0045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BB" w:rsidRDefault="004565BB">
      <w:r>
        <w:separator/>
      </w:r>
    </w:p>
  </w:footnote>
  <w:footnote w:type="continuationSeparator" w:id="0">
    <w:p w:rsidR="004565BB" w:rsidRDefault="0045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92805"/>
    <w:multiLevelType w:val="hybridMultilevel"/>
    <w:tmpl w:val="039A7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80E56"/>
    <w:multiLevelType w:val="hybridMultilevel"/>
    <w:tmpl w:val="46883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F534B"/>
    <w:multiLevelType w:val="hybridMultilevel"/>
    <w:tmpl w:val="5B621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A433D"/>
    <w:multiLevelType w:val="hybridMultilevel"/>
    <w:tmpl w:val="EC60D59E"/>
    <w:lvl w:ilvl="0" w:tplc="DE1677B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97822A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L-Mohanad Bold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2096B"/>
    <w:multiLevelType w:val="hybridMultilevel"/>
    <w:tmpl w:val="D9F2C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837786"/>
    <w:multiLevelType w:val="hybridMultilevel"/>
    <w:tmpl w:val="4A5AC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477C7"/>
    <w:multiLevelType w:val="hybridMultilevel"/>
    <w:tmpl w:val="A8A2D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B512D"/>
    <w:multiLevelType w:val="hybridMultilevel"/>
    <w:tmpl w:val="5F14E6D4"/>
    <w:lvl w:ilvl="0" w:tplc="FD4E56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E151E"/>
    <w:multiLevelType w:val="hybridMultilevel"/>
    <w:tmpl w:val="9350C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AE6E39"/>
    <w:multiLevelType w:val="hybridMultilevel"/>
    <w:tmpl w:val="86863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51748"/>
    <w:multiLevelType w:val="hybridMultilevel"/>
    <w:tmpl w:val="CFCE2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626199"/>
    <w:multiLevelType w:val="hybridMultilevel"/>
    <w:tmpl w:val="0CE2A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761380"/>
    <w:multiLevelType w:val="hybridMultilevel"/>
    <w:tmpl w:val="B62ADDF4"/>
    <w:lvl w:ilvl="0" w:tplc="E2B82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B5DC2"/>
    <w:multiLevelType w:val="hybridMultilevel"/>
    <w:tmpl w:val="44D4EB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34708C9"/>
    <w:multiLevelType w:val="hybridMultilevel"/>
    <w:tmpl w:val="752C8A20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684CBF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L-Mohanad Bold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36E83"/>
    <w:multiLevelType w:val="hybridMultilevel"/>
    <w:tmpl w:val="E8A24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221C03"/>
    <w:multiLevelType w:val="hybridMultilevel"/>
    <w:tmpl w:val="991E9904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A341C6"/>
    <w:multiLevelType w:val="hybridMultilevel"/>
    <w:tmpl w:val="61FEB5B6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AE1273E4">
      <w:start w:val="5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rial" w:eastAsia="Times New Roman" w:hAnsi="Arial" w:cs="AL-Mohanad Bold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 w15:restartNumberingAfterBreak="0">
    <w:nsid w:val="67660FC2"/>
    <w:multiLevelType w:val="hybridMultilevel"/>
    <w:tmpl w:val="CF046578"/>
    <w:lvl w:ilvl="0" w:tplc="E9FC24F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B7C165E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rial" w:eastAsia="Times New Roman" w:hAnsi="Arial" w:cs="AL-Mohanad Bold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 w15:restartNumberingAfterBreak="0">
    <w:nsid w:val="6CA075BB"/>
    <w:multiLevelType w:val="hybridMultilevel"/>
    <w:tmpl w:val="B0764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5A6DF2"/>
    <w:multiLevelType w:val="hybridMultilevel"/>
    <w:tmpl w:val="368C1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 w15:restartNumberingAfterBreak="0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9"/>
  </w:num>
  <w:num w:numId="5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2"/>
  </w:num>
  <w:num w:numId="8">
    <w:abstractNumId w:val="21"/>
  </w:num>
  <w:num w:numId="9">
    <w:abstractNumId w:val="17"/>
  </w:num>
  <w:num w:numId="10">
    <w:abstractNumId w:val="4"/>
  </w:num>
  <w:num w:numId="11">
    <w:abstractNumId w:val="20"/>
  </w:num>
  <w:num w:numId="12">
    <w:abstractNumId w:val="15"/>
  </w:num>
  <w:num w:numId="13">
    <w:abstractNumId w:val="12"/>
  </w:num>
  <w:num w:numId="14">
    <w:abstractNumId w:val="19"/>
  </w:num>
  <w:num w:numId="15">
    <w:abstractNumId w:val="24"/>
  </w:num>
  <w:num w:numId="16">
    <w:abstractNumId w:val="7"/>
  </w:num>
  <w:num w:numId="17">
    <w:abstractNumId w:val="14"/>
  </w:num>
  <w:num w:numId="18">
    <w:abstractNumId w:val="11"/>
  </w:num>
  <w:num w:numId="19">
    <w:abstractNumId w:val="6"/>
  </w:num>
  <w:num w:numId="20">
    <w:abstractNumId w:val="2"/>
  </w:num>
  <w:num w:numId="21">
    <w:abstractNumId w:val="13"/>
  </w:num>
  <w:num w:numId="22">
    <w:abstractNumId w:val="1"/>
  </w:num>
  <w:num w:numId="23">
    <w:abstractNumId w:val="3"/>
  </w:num>
  <w:num w:numId="24">
    <w:abstractNumId w:val="16"/>
  </w:num>
  <w:num w:numId="25">
    <w:abstractNumId w:val="23"/>
  </w:num>
  <w:num w:numId="26">
    <w:abstractNumId w:val="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0AB2"/>
    <w:rsid w:val="0000362A"/>
    <w:rsid w:val="0000595D"/>
    <w:rsid w:val="00026F4A"/>
    <w:rsid w:val="0003282E"/>
    <w:rsid w:val="00054C66"/>
    <w:rsid w:val="000A2DE8"/>
    <w:rsid w:val="000A41C4"/>
    <w:rsid w:val="00146145"/>
    <w:rsid w:val="00156FB4"/>
    <w:rsid w:val="001606C9"/>
    <w:rsid w:val="001615DC"/>
    <w:rsid w:val="00167716"/>
    <w:rsid w:val="00175B3A"/>
    <w:rsid w:val="00183F69"/>
    <w:rsid w:val="00184067"/>
    <w:rsid w:val="001879B6"/>
    <w:rsid w:val="001A63DB"/>
    <w:rsid w:val="001C7BFD"/>
    <w:rsid w:val="001F7014"/>
    <w:rsid w:val="00262961"/>
    <w:rsid w:val="00296D51"/>
    <w:rsid w:val="00315DE8"/>
    <w:rsid w:val="00380D8B"/>
    <w:rsid w:val="003F564D"/>
    <w:rsid w:val="003F6139"/>
    <w:rsid w:val="00402FB7"/>
    <w:rsid w:val="0040406E"/>
    <w:rsid w:val="00421D1E"/>
    <w:rsid w:val="00441176"/>
    <w:rsid w:val="004565BB"/>
    <w:rsid w:val="00477E53"/>
    <w:rsid w:val="0049014A"/>
    <w:rsid w:val="004964FF"/>
    <w:rsid w:val="00524EA4"/>
    <w:rsid w:val="005353B9"/>
    <w:rsid w:val="00545472"/>
    <w:rsid w:val="00547203"/>
    <w:rsid w:val="00566AF3"/>
    <w:rsid w:val="005A481C"/>
    <w:rsid w:val="005A5A2F"/>
    <w:rsid w:val="005A690D"/>
    <w:rsid w:val="006061E7"/>
    <w:rsid w:val="0065338F"/>
    <w:rsid w:val="006B4DAD"/>
    <w:rsid w:val="006B662F"/>
    <w:rsid w:val="006B7C05"/>
    <w:rsid w:val="006F0D1F"/>
    <w:rsid w:val="00702112"/>
    <w:rsid w:val="00723911"/>
    <w:rsid w:val="007B210A"/>
    <w:rsid w:val="007B644B"/>
    <w:rsid w:val="007D766E"/>
    <w:rsid w:val="007E2354"/>
    <w:rsid w:val="007E320D"/>
    <w:rsid w:val="007F2722"/>
    <w:rsid w:val="00801103"/>
    <w:rsid w:val="0080500A"/>
    <w:rsid w:val="00805E88"/>
    <w:rsid w:val="00853C77"/>
    <w:rsid w:val="0086256F"/>
    <w:rsid w:val="0086354E"/>
    <w:rsid w:val="008841AE"/>
    <w:rsid w:val="009047D2"/>
    <w:rsid w:val="00955F5D"/>
    <w:rsid w:val="00982E3F"/>
    <w:rsid w:val="009A2368"/>
    <w:rsid w:val="009C2C41"/>
    <w:rsid w:val="009D678D"/>
    <w:rsid w:val="009E49AE"/>
    <w:rsid w:val="00A6209D"/>
    <w:rsid w:val="00A87D55"/>
    <w:rsid w:val="00AA6714"/>
    <w:rsid w:val="00AA69A5"/>
    <w:rsid w:val="00AC2961"/>
    <w:rsid w:val="00AE5EFC"/>
    <w:rsid w:val="00B36557"/>
    <w:rsid w:val="00B42097"/>
    <w:rsid w:val="00B63A1D"/>
    <w:rsid w:val="00B9614B"/>
    <w:rsid w:val="00BA6B99"/>
    <w:rsid w:val="00BB0543"/>
    <w:rsid w:val="00BE67CE"/>
    <w:rsid w:val="00C02411"/>
    <w:rsid w:val="00C04668"/>
    <w:rsid w:val="00C15B49"/>
    <w:rsid w:val="00C24FD8"/>
    <w:rsid w:val="00C30660"/>
    <w:rsid w:val="00C75925"/>
    <w:rsid w:val="00CE52F4"/>
    <w:rsid w:val="00D158BC"/>
    <w:rsid w:val="00D544B8"/>
    <w:rsid w:val="00DB0AB2"/>
    <w:rsid w:val="00DC490B"/>
    <w:rsid w:val="00E267C7"/>
    <w:rsid w:val="00E366D5"/>
    <w:rsid w:val="00EF31B4"/>
    <w:rsid w:val="00F03792"/>
    <w:rsid w:val="00F117F8"/>
    <w:rsid w:val="00F143B2"/>
    <w:rsid w:val="00F20733"/>
    <w:rsid w:val="00F46F8C"/>
    <w:rsid w:val="00F61011"/>
    <w:rsid w:val="00FA1ED8"/>
    <w:rsid w:val="00FD53A7"/>
    <w:rsid w:val="00FE1517"/>
    <w:rsid w:val="00F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0639B32"/>
  <w15:docId w15:val="{1E7CF1B3-7B44-4CF7-8A7B-2549E1D9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00A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80500A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80500A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80500A"/>
    <w:rPr>
      <w:rFonts w:eastAsia="ヒラギノ角ゴ Pro W3"/>
      <w:color w:val="000000"/>
    </w:rPr>
  </w:style>
  <w:style w:type="paragraph" w:customStyle="1" w:styleId="FreeFormB">
    <w:name w:val="Free Form B"/>
    <w:rsid w:val="0080500A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character" w:styleId="a3">
    <w:name w:val="Strong"/>
    <w:basedOn w:val="a0"/>
    <w:uiPriority w:val="22"/>
    <w:qFormat/>
    <w:locked/>
    <w:rsid w:val="0086354E"/>
    <w:rPr>
      <w:b/>
      <w:bCs/>
    </w:rPr>
  </w:style>
  <w:style w:type="paragraph" w:styleId="a4">
    <w:name w:val="Balloon Text"/>
    <w:basedOn w:val="a"/>
    <w:link w:val="Char"/>
    <w:locked/>
    <w:rsid w:val="004964F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4964FF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F57107-CEA7-4FBA-BFAB-B89D8208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4267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 AlAmeel</dc:creator>
  <cp:lastModifiedBy>dell</cp:lastModifiedBy>
  <cp:revision>10</cp:revision>
  <cp:lastPrinted>2013-11-28T10:11:00Z</cp:lastPrinted>
  <dcterms:created xsi:type="dcterms:W3CDTF">2014-02-10T15:09:00Z</dcterms:created>
  <dcterms:modified xsi:type="dcterms:W3CDTF">2021-09-10T18:02:00Z</dcterms:modified>
</cp:coreProperties>
</file>