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B3" w:rsidRDefault="00363BB3" w:rsidP="00363BB3">
      <w:pPr>
        <w:pStyle w:val="BodyText"/>
        <w:rPr>
          <w:rtl/>
        </w:rPr>
      </w:pPr>
      <w:r>
        <w:rPr>
          <w:rtl/>
        </w:rPr>
        <w:t xml:space="preserve">كلية </w:t>
      </w:r>
      <w:r>
        <w:rPr>
          <w:rFonts w:hint="cs"/>
          <w:rtl/>
        </w:rPr>
        <w:t>ادارة الاعمال</w:t>
      </w:r>
      <w:r>
        <w:rPr>
          <w:rtl/>
        </w:rPr>
        <w:t xml:space="preserve">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363BB3">
        <w:rPr>
          <w:rtl/>
        </w:rPr>
        <w:t xml:space="preserve"> د.  عبد الله عبدالرحمن الشــبل</w:t>
      </w:r>
    </w:p>
    <w:p w:rsidR="00363BB3" w:rsidRDefault="00363BB3" w:rsidP="00363BB3">
      <w:pPr>
        <w:rPr>
          <w:b/>
          <w:bCs/>
          <w:sz w:val="28"/>
          <w:szCs w:val="28"/>
          <w:rtl/>
        </w:rPr>
      </w:pPr>
      <w:r>
        <w:rPr>
          <w:b/>
          <w:bCs/>
          <w:szCs w:val="28"/>
          <w:rtl/>
        </w:rPr>
        <w:t>قسم الاقتصاد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 xml:space="preserve"> مكتب</w:t>
      </w:r>
      <w:r>
        <w:rPr>
          <w:b/>
          <w:bCs/>
          <w:szCs w:val="28"/>
        </w:rPr>
        <w:t xml:space="preserve"> </w:t>
      </w:r>
      <w:r>
        <w:rPr>
          <w:rFonts w:hint="cs"/>
          <w:b/>
          <w:bCs/>
          <w:szCs w:val="28"/>
          <w:rtl/>
        </w:rPr>
        <w:t xml:space="preserve">رقم: </w:t>
      </w:r>
      <w:r w:rsidRPr="00363BB3">
        <w:rPr>
          <w:b/>
          <w:bCs/>
          <w:sz w:val="28"/>
          <w:szCs w:val="28"/>
        </w:rPr>
        <w:t>S181</w:t>
      </w:r>
    </w:p>
    <w:p w:rsidR="00363BB3" w:rsidRDefault="00363BB3" w:rsidP="00A90C66">
      <w:pPr>
        <w:rPr>
          <w:b/>
          <w:bCs/>
          <w:szCs w:val="28"/>
        </w:rPr>
      </w:pPr>
      <w:r w:rsidRPr="00363BB3">
        <w:rPr>
          <w:b/>
          <w:bCs/>
          <w:sz w:val="28"/>
          <w:szCs w:val="28"/>
          <w:rtl/>
        </w:rPr>
        <w:t xml:space="preserve">الفصل الدراسي </w:t>
      </w:r>
      <w:r w:rsidRPr="00363BB3">
        <w:rPr>
          <w:rFonts w:hint="cs"/>
          <w:b/>
          <w:bCs/>
          <w:sz w:val="28"/>
          <w:szCs w:val="28"/>
          <w:rtl/>
        </w:rPr>
        <w:t>الثاني</w:t>
      </w:r>
      <w:r w:rsidRPr="00363BB3">
        <w:rPr>
          <w:b/>
          <w:bCs/>
          <w:sz w:val="28"/>
          <w:szCs w:val="28"/>
          <w:rtl/>
        </w:rPr>
        <w:t xml:space="preserve"> 14</w:t>
      </w:r>
      <w:r w:rsidRPr="00363BB3">
        <w:rPr>
          <w:rFonts w:hint="cs"/>
          <w:b/>
          <w:bCs/>
          <w:sz w:val="28"/>
          <w:szCs w:val="28"/>
          <w:rtl/>
        </w:rPr>
        <w:t>3</w:t>
      </w:r>
      <w:r w:rsidR="00A90C66">
        <w:rPr>
          <w:rFonts w:hint="cs"/>
          <w:b/>
          <w:bCs/>
          <w:sz w:val="28"/>
          <w:szCs w:val="28"/>
          <w:rtl/>
        </w:rPr>
        <w:t>6</w:t>
      </w:r>
      <w:r w:rsidRPr="00363BB3">
        <w:rPr>
          <w:b/>
          <w:bCs/>
          <w:sz w:val="28"/>
          <w:szCs w:val="28"/>
          <w:rtl/>
        </w:rPr>
        <w:t>/14</w:t>
      </w:r>
      <w:r w:rsidRPr="00363BB3">
        <w:rPr>
          <w:rFonts w:hint="cs"/>
          <w:b/>
          <w:bCs/>
          <w:sz w:val="28"/>
          <w:szCs w:val="28"/>
          <w:rtl/>
        </w:rPr>
        <w:t>3</w:t>
      </w:r>
      <w:r w:rsidR="00A90C66">
        <w:rPr>
          <w:rFonts w:hint="cs"/>
          <w:b/>
          <w:bCs/>
          <w:sz w:val="28"/>
          <w:szCs w:val="28"/>
          <w:rtl/>
        </w:rPr>
        <w:t>7</w:t>
      </w:r>
      <w:r w:rsidRPr="00363BB3">
        <w:rPr>
          <w:b/>
          <w:bCs/>
          <w:sz w:val="28"/>
          <w:szCs w:val="28"/>
          <w:rtl/>
        </w:rPr>
        <w:t>هـ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 xml:space="preserve">الساعات المكتبية </w:t>
      </w:r>
      <w:proofErr w:type="gramStart"/>
      <w:r>
        <w:rPr>
          <w:rFonts w:hint="cs"/>
          <w:b/>
          <w:bCs/>
          <w:szCs w:val="28"/>
          <w:rtl/>
        </w:rPr>
        <w:t>موضحة</w:t>
      </w:r>
      <w:proofErr w:type="gramEnd"/>
      <w:r>
        <w:rPr>
          <w:rFonts w:hint="cs"/>
          <w:b/>
          <w:bCs/>
          <w:szCs w:val="28"/>
          <w:rtl/>
        </w:rPr>
        <w:t xml:space="preserve"> على المكتب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</w:p>
    <w:p w:rsidR="00363BB3" w:rsidRDefault="00363BB3" w:rsidP="00363BB3">
      <w:pPr>
        <w:jc w:val="center"/>
        <w:rPr>
          <w:b/>
          <w:bCs/>
          <w:szCs w:val="28"/>
          <w:rtl/>
        </w:rPr>
      </w:pPr>
    </w:p>
    <w:p w:rsidR="00363BB3" w:rsidRDefault="00363BB3" w:rsidP="00A90C66">
      <w:pPr>
        <w:jc w:val="center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 xml:space="preserve">مفردات مادة مبادئ الاقتصاد </w:t>
      </w:r>
      <w:r w:rsidR="00A90C66">
        <w:rPr>
          <w:rFonts w:hint="cs"/>
          <w:b/>
          <w:bCs/>
          <w:szCs w:val="28"/>
          <w:rtl/>
        </w:rPr>
        <w:t>الكلي</w:t>
      </w:r>
      <w:r>
        <w:rPr>
          <w:b/>
          <w:bCs/>
          <w:szCs w:val="28"/>
          <w:rtl/>
        </w:rPr>
        <w:t xml:space="preserve"> </w:t>
      </w:r>
      <w:r w:rsidR="00791022">
        <w:rPr>
          <w:b/>
          <w:bCs/>
          <w:szCs w:val="28"/>
          <w:rtl/>
        </w:rPr>
        <w:t>(10</w:t>
      </w:r>
      <w:r w:rsidR="00A90C66">
        <w:rPr>
          <w:rFonts w:hint="cs"/>
          <w:b/>
          <w:bCs/>
          <w:szCs w:val="28"/>
          <w:rtl/>
        </w:rPr>
        <w:t>2</w:t>
      </w:r>
      <w:r w:rsidR="00791022">
        <w:rPr>
          <w:b/>
          <w:bCs/>
          <w:szCs w:val="28"/>
          <w:rtl/>
        </w:rPr>
        <w:t xml:space="preserve"> قصد)</w:t>
      </w:r>
    </w:p>
    <w:p w:rsidR="00363BB3" w:rsidRDefault="00791022" w:rsidP="00A90C66">
      <w:pPr>
        <w:jc w:val="center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شعبة </w:t>
      </w:r>
      <w:r w:rsidR="00A90C66">
        <w:rPr>
          <w:rFonts w:hint="cs"/>
          <w:b/>
          <w:bCs/>
          <w:szCs w:val="28"/>
          <w:rtl/>
        </w:rPr>
        <w:t>3667</w:t>
      </w:r>
      <w:r>
        <w:rPr>
          <w:rFonts w:hint="cs"/>
          <w:b/>
          <w:bCs/>
          <w:szCs w:val="28"/>
          <w:rtl/>
        </w:rPr>
        <w:t xml:space="preserve">  </w:t>
      </w:r>
      <w:r w:rsidR="00A90C66">
        <w:rPr>
          <w:rFonts w:hint="cs"/>
          <w:b/>
          <w:bCs/>
          <w:szCs w:val="28"/>
          <w:rtl/>
        </w:rPr>
        <w:t>/ 21325</w:t>
      </w:r>
      <w:bookmarkStart w:id="0" w:name="_GoBack"/>
      <w:bookmarkEnd w:id="0"/>
      <w:r>
        <w:rPr>
          <w:rFonts w:hint="cs"/>
          <w:b/>
          <w:bCs/>
          <w:szCs w:val="28"/>
          <w:rtl/>
        </w:rPr>
        <w:t xml:space="preserve"> </w:t>
      </w:r>
    </w:p>
    <w:p w:rsidR="00363BB3" w:rsidRDefault="00363BB3" w:rsidP="00A90C66">
      <w:pPr>
        <w:jc w:val="both"/>
        <w:rPr>
          <w:rFonts w:hint="cs"/>
          <w:b/>
          <w:bCs/>
          <w:szCs w:val="28"/>
          <w:rtl/>
        </w:rPr>
      </w:pPr>
      <w:r>
        <w:rPr>
          <w:b/>
          <w:bCs/>
          <w:szCs w:val="28"/>
          <w:rtl/>
        </w:rPr>
        <w:t xml:space="preserve"> </w:t>
      </w:r>
      <w:r w:rsidR="00A90C66" w:rsidRPr="00A90C66">
        <w:rPr>
          <w:b/>
          <w:bCs/>
          <w:szCs w:val="28"/>
          <w:u w:val="single"/>
          <w:rtl/>
        </w:rPr>
        <w:t>الكتاب المقرر:</w:t>
      </w:r>
      <w:r w:rsidR="00A90C66">
        <w:rPr>
          <w:rFonts w:hint="cs"/>
          <w:b/>
          <w:bCs/>
          <w:szCs w:val="28"/>
          <w:rtl/>
        </w:rPr>
        <w:t xml:space="preserve"> </w:t>
      </w:r>
      <w:r w:rsidR="00A90C66" w:rsidRPr="00A90C66">
        <w:rPr>
          <w:b/>
          <w:bCs/>
          <w:szCs w:val="28"/>
          <w:rtl/>
        </w:rPr>
        <w:t>مبادئ الاقتصاد الكلي: مفاهيم وأساسيات</w:t>
      </w:r>
      <w:r w:rsidR="00A90C66">
        <w:rPr>
          <w:rFonts w:hint="cs"/>
          <w:b/>
          <w:bCs/>
          <w:szCs w:val="28"/>
          <w:rtl/>
        </w:rPr>
        <w:t xml:space="preserve">، </w:t>
      </w:r>
      <w:r w:rsidR="00A90C66" w:rsidRPr="00A90C66">
        <w:rPr>
          <w:b/>
          <w:bCs/>
          <w:szCs w:val="28"/>
          <w:rtl/>
        </w:rPr>
        <w:t xml:space="preserve">د. محمد بن </w:t>
      </w:r>
      <w:proofErr w:type="gramStart"/>
      <w:r w:rsidR="00A90C66" w:rsidRPr="00A90C66">
        <w:rPr>
          <w:b/>
          <w:bCs/>
          <w:szCs w:val="28"/>
          <w:rtl/>
        </w:rPr>
        <w:t>عبد</w:t>
      </w:r>
      <w:proofErr w:type="gramEnd"/>
      <w:r w:rsidR="00A90C66" w:rsidRPr="00A90C66">
        <w:rPr>
          <w:b/>
          <w:bCs/>
          <w:szCs w:val="28"/>
          <w:rtl/>
        </w:rPr>
        <w:t xml:space="preserve"> الله الجراح و </w:t>
      </w:r>
      <w:proofErr w:type="spellStart"/>
      <w:r w:rsidR="00A90C66" w:rsidRPr="00A90C66">
        <w:rPr>
          <w:b/>
          <w:bCs/>
          <w:szCs w:val="28"/>
          <w:rtl/>
        </w:rPr>
        <w:t>د.احمد</w:t>
      </w:r>
      <w:proofErr w:type="spellEnd"/>
      <w:r w:rsidR="00A90C66" w:rsidRPr="00A90C66">
        <w:rPr>
          <w:b/>
          <w:bCs/>
          <w:szCs w:val="28"/>
          <w:rtl/>
        </w:rPr>
        <w:t xml:space="preserve"> بن عبد الكريم المحيميد</w:t>
      </w:r>
      <w:r w:rsidR="00A90C66">
        <w:rPr>
          <w:rFonts w:hint="cs"/>
          <w:b/>
          <w:bCs/>
          <w:szCs w:val="28"/>
          <w:rtl/>
        </w:rPr>
        <w:t xml:space="preserve">، </w:t>
      </w:r>
      <w:r w:rsidR="00A90C66" w:rsidRPr="00A90C66">
        <w:rPr>
          <w:b/>
          <w:bCs/>
          <w:szCs w:val="28"/>
          <w:rtl/>
        </w:rPr>
        <w:t>جامعة الملك سعود - الرياض</w:t>
      </w:r>
      <w:r w:rsidR="00A90C66" w:rsidRPr="00A90C66">
        <w:rPr>
          <w:b/>
          <w:bCs/>
          <w:szCs w:val="28"/>
          <w:rtl/>
        </w:rPr>
        <w:tab/>
      </w:r>
      <w:r w:rsidR="00A90C66" w:rsidRPr="00A90C66">
        <w:rPr>
          <w:rFonts w:hint="cs"/>
          <w:b/>
          <w:bCs/>
          <w:szCs w:val="28"/>
          <w:rtl/>
        </w:rPr>
        <w:t>الطبعة الخامسة 1437هـ</w:t>
      </w:r>
      <w:r w:rsidR="00A90C66">
        <w:rPr>
          <w:b/>
          <w:bCs/>
          <w:szCs w:val="28"/>
          <w:rtl/>
        </w:rPr>
        <w:t xml:space="preserve"> </w:t>
      </w:r>
    </w:p>
    <w:p w:rsidR="00A90C66" w:rsidRDefault="00A90C66" w:rsidP="00A90C66">
      <w:pPr>
        <w:rPr>
          <w:b/>
          <w:bCs/>
          <w:szCs w:val="28"/>
          <w:rtl/>
        </w:rPr>
      </w:pPr>
    </w:p>
    <w:p w:rsidR="00363BB3" w:rsidRDefault="00A90C66" w:rsidP="00A90C66">
      <w:pPr>
        <w:spacing w:after="240"/>
        <w:jc w:val="both"/>
        <w:rPr>
          <w:b/>
          <w:bCs/>
          <w:szCs w:val="28"/>
          <w:rtl/>
        </w:rPr>
      </w:pPr>
      <w:r w:rsidRPr="00A90C66">
        <w:rPr>
          <w:b/>
          <w:bCs/>
          <w:szCs w:val="28"/>
          <w:u w:val="single"/>
          <w:rtl/>
        </w:rPr>
        <w:t>أهداف المقرر</w:t>
      </w:r>
      <w:r w:rsidRPr="00A90C66">
        <w:rPr>
          <w:b/>
          <w:bCs/>
          <w:szCs w:val="28"/>
          <w:rtl/>
        </w:rPr>
        <w:t>:</w:t>
      </w:r>
      <w:r w:rsidRPr="00A90C66">
        <w:rPr>
          <w:b/>
          <w:bCs/>
          <w:szCs w:val="28"/>
          <w:rtl/>
        </w:rPr>
        <w:tab/>
        <w:t xml:space="preserve">يهدف المقرر إلى تزويد الطالب بالمفاهيم الأساسية عن الاقتصادي الكلي ، وتأهيل الطالب بالسياسات المالية والنقدية اللازمة لمعالجة المشاكل الاقتصادية الناشئة عن الركود والبطالة والتضخم وغيرها، مع </w:t>
      </w:r>
      <w:proofErr w:type="spellStart"/>
      <w:r w:rsidRPr="00A90C66">
        <w:rPr>
          <w:b/>
          <w:bCs/>
          <w:szCs w:val="28"/>
          <w:rtl/>
        </w:rPr>
        <w:t>الإستعانة</w:t>
      </w:r>
      <w:proofErr w:type="spellEnd"/>
      <w:r w:rsidRPr="00A90C66">
        <w:rPr>
          <w:b/>
          <w:bCs/>
          <w:szCs w:val="28"/>
          <w:rtl/>
        </w:rPr>
        <w:t xml:space="preserve"> بأمثلة ودراسة حالات </w:t>
      </w:r>
      <w:proofErr w:type="spellStart"/>
      <w:r w:rsidRPr="00A90C66">
        <w:rPr>
          <w:b/>
          <w:bCs/>
          <w:szCs w:val="28"/>
          <w:rtl/>
        </w:rPr>
        <w:t>مستقاة</w:t>
      </w:r>
      <w:proofErr w:type="spellEnd"/>
      <w:r w:rsidRPr="00A90C66">
        <w:rPr>
          <w:b/>
          <w:bCs/>
          <w:szCs w:val="28"/>
          <w:rtl/>
        </w:rPr>
        <w:t xml:space="preserve"> من النشاط الاقتصادي الكلي في المملكة.</w:t>
      </w:r>
    </w:p>
    <w:p w:rsidR="00A90C66" w:rsidRPr="00A90C66" w:rsidRDefault="00A90C66" w:rsidP="00A90C66">
      <w:pPr>
        <w:ind w:left="2076" w:hanging="2076"/>
        <w:rPr>
          <w:b/>
          <w:bCs/>
          <w:szCs w:val="28"/>
          <w:u w:val="single"/>
          <w:rtl/>
        </w:rPr>
      </w:pPr>
      <w:proofErr w:type="gramStart"/>
      <w:r w:rsidRPr="00A90C66">
        <w:rPr>
          <w:rFonts w:hint="cs"/>
          <w:b/>
          <w:bCs/>
          <w:szCs w:val="28"/>
          <w:u w:val="single"/>
          <w:rtl/>
        </w:rPr>
        <w:t>موضوعات</w:t>
      </w:r>
      <w:proofErr w:type="gramEnd"/>
      <w:r w:rsidRPr="00A90C66">
        <w:rPr>
          <w:rFonts w:hint="cs"/>
          <w:b/>
          <w:bCs/>
          <w:szCs w:val="28"/>
          <w:u w:val="single"/>
          <w:rtl/>
        </w:rPr>
        <w:t xml:space="preserve"> المقرر:</w:t>
      </w:r>
    </w:p>
    <w:p w:rsidR="00A90C66" w:rsidRPr="00A051A9" w:rsidRDefault="00A90C66" w:rsidP="00A90C66">
      <w:pPr>
        <w:ind w:left="2076" w:hanging="2076"/>
        <w:rPr>
          <w:b/>
          <w:bCs/>
          <w:szCs w:val="28"/>
          <w:rtl/>
        </w:rPr>
      </w:pPr>
      <w:r w:rsidRPr="00A051A9">
        <w:rPr>
          <w:b/>
          <w:bCs/>
          <w:szCs w:val="28"/>
          <w:rtl/>
        </w:rPr>
        <w:t xml:space="preserve">وتتضمن المواضيع التي سيتم دراستها ما </w:t>
      </w:r>
      <w:proofErr w:type="gramStart"/>
      <w:r w:rsidRPr="00A051A9">
        <w:rPr>
          <w:b/>
          <w:bCs/>
          <w:szCs w:val="28"/>
          <w:rtl/>
        </w:rPr>
        <w:t>يلي</w:t>
      </w:r>
      <w:proofErr w:type="gramEnd"/>
      <w:r w:rsidRPr="00A051A9">
        <w:rPr>
          <w:b/>
          <w:bCs/>
          <w:szCs w:val="28"/>
          <w:rtl/>
        </w:rPr>
        <w:t>:</w:t>
      </w:r>
    </w:p>
    <w:p w:rsidR="00A90C66" w:rsidRPr="00A051A9" w:rsidRDefault="00A90C66" w:rsidP="00A90C66">
      <w:pPr>
        <w:pStyle w:val="ListParagraph"/>
        <w:numPr>
          <w:ilvl w:val="0"/>
          <w:numId w:val="1"/>
        </w:numPr>
        <w:rPr>
          <w:b/>
          <w:bCs/>
          <w:szCs w:val="28"/>
          <w:rtl/>
        </w:rPr>
      </w:pPr>
      <w:proofErr w:type="gramStart"/>
      <w:r w:rsidRPr="00A051A9">
        <w:rPr>
          <w:b/>
          <w:bCs/>
          <w:szCs w:val="28"/>
          <w:rtl/>
        </w:rPr>
        <w:t>قياس</w:t>
      </w:r>
      <w:proofErr w:type="gramEnd"/>
      <w:r w:rsidRPr="00A051A9">
        <w:rPr>
          <w:b/>
          <w:bCs/>
          <w:szCs w:val="28"/>
          <w:rtl/>
        </w:rPr>
        <w:t xml:space="preserve"> النشاط الاقتصادي الكلي</w:t>
      </w:r>
    </w:p>
    <w:p w:rsidR="00A90C66" w:rsidRPr="00A051A9" w:rsidRDefault="00A90C66" w:rsidP="00A90C66">
      <w:pPr>
        <w:pStyle w:val="ListParagraph"/>
        <w:numPr>
          <w:ilvl w:val="0"/>
          <w:numId w:val="1"/>
        </w:numPr>
        <w:rPr>
          <w:b/>
          <w:bCs/>
          <w:szCs w:val="28"/>
          <w:rtl/>
        </w:rPr>
      </w:pPr>
      <w:r w:rsidRPr="00A051A9">
        <w:rPr>
          <w:b/>
          <w:bCs/>
          <w:szCs w:val="28"/>
          <w:rtl/>
        </w:rPr>
        <w:t xml:space="preserve">مفاهيم الدخل </w:t>
      </w:r>
      <w:proofErr w:type="gramStart"/>
      <w:r w:rsidRPr="00A051A9">
        <w:rPr>
          <w:b/>
          <w:bCs/>
          <w:szCs w:val="28"/>
          <w:rtl/>
        </w:rPr>
        <w:t>والإنفاق</w:t>
      </w:r>
      <w:proofErr w:type="gramEnd"/>
    </w:p>
    <w:p w:rsidR="00A90C66" w:rsidRPr="00A051A9" w:rsidRDefault="00A90C66" w:rsidP="00A90C66">
      <w:pPr>
        <w:pStyle w:val="ListParagraph"/>
        <w:numPr>
          <w:ilvl w:val="0"/>
          <w:numId w:val="1"/>
        </w:numPr>
        <w:rPr>
          <w:b/>
          <w:bCs/>
          <w:szCs w:val="28"/>
          <w:rtl/>
        </w:rPr>
      </w:pPr>
      <w:r w:rsidRPr="00A051A9">
        <w:rPr>
          <w:b/>
          <w:bCs/>
          <w:szCs w:val="28"/>
          <w:rtl/>
        </w:rPr>
        <w:t>توازن الدخل القومي</w:t>
      </w:r>
    </w:p>
    <w:p w:rsidR="00A90C66" w:rsidRPr="00A051A9" w:rsidRDefault="00A90C66" w:rsidP="00A90C66">
      <w:pPr>
        <w:pStyle w:val="ListParagraph"/>
        <w:numPr>
          <w:ilvl w:val="0"/>
          <w:numId w:val="1"/>
        </w:numPr>
        <w:rPr>
          <w:b/>
          <w:bCs/>
          <w:szCs w:val="28"/>
          <w:rtl/>
        </w:rPr>
      </w:pPr>
      <w:r w:rsidRPr="00A051A9">
        <w:rPr>
          <w:b/>
          <w:bCs/>
          <w:szCs w:val="28"/>
          <w:rtl/>
        </w:rPr>
        <w:t xml:space="preserve">تحليل نظرية </w:t>
      </w:r>
      <w:proofErr w:type="gramStart"/>
      <w:r w:rsidRPr="00A051A9">
        <w:rPr>
          <w:b/>
          <w:bCs/>
          <w:szCs w:val="28"/>
          <w:rtl/>
        </w:rPr>
        <w:t>المضاعف</w:t>
      </w:r>
      <w:proofErr w:type="gramEnd"/>
    </w:p>
    <w:p w:rsidR="00A90C66" w:rsidRPr="00A051A9" w:rsidRDefault="00A90C66" w:rsidP="00A90C66">
      <w:pPr>
        <w:pStyle w:val="ListParagraph"/>
        <w:numPr>
          <w:ilvl w:val="0"/>
          <w:numId w:val="1"/>
        </w:numPr>
        <w:rPr>
          <w:b/>
          <w:bCs/>
          <w:szCs w:val="28"/>
          <w:rtl/>
        </w:rPr>
      </w:pPr>
      <w:proofErr w:type="gramStart"/>
      <w:r w:rsidRPr="00A051A9">
        <w:rPr>
          <w:b/>
          <w:bCs/>
          <w:szCs w:val="28"/>
          <w:rtl/>
        </w:rPr>
        <w:t>العرض</w:t>
      </w:r>
      <w:proofErr w:type="gramEnd"/>
      <w:r w:rsidRPr="00A051A9">
        <w:rPr>
          <w:b/>
          <w:bCs/>
          <w:szCs w:val="28"/>
          <w:rtl/>
        </w:rPr>
        <w:t xml:space="preserve"> الكلي</w:t>
      </w:r>
    </w:p>
    <w:p w:rsidR="00A90C66" w:rsidRPr="00A051A9" w:rsidRDefault="00A90C66" w:rsidP="00A90C66">
      <w:pPr>
        <w:pStyle w:val="ListParagraph"/>
        <w:numPr>
          <w:ilvl w:val="0"/>
          <w:numId w:val="1"/>
        </w:numPr>
        <w:rPr>
          <w:b/>
          <w:bCs/>
          <w:szCs w:val="28"/>
          <w:rtl/>
        </w:rPr>
      </w:pPr>
      <w:r w:rsidRPr="00A051A9">
        <w:rPr>
          <w:b/>
          <w:bCs/>
          <w:szCs w:val="28"/>
          <w:rtl/>
        </w:rPr>
        <w:t xml:space="preserve">البطالة </w:t>
      </w:r>
      <w:proofErr w:type="gramStart"/>
      <w:r w:rsidRPr="00A051A9">
        <w:rPr>
          <w:b/>
          <w:bCs/>
          <w:szCs w:val="28"/>
          <w:rtl/>
        </w:rPr>
        <w:t>والتضخم</w:t>
      </w:r>
      <w:proofErr w:type="gramEnd"/>
    </w:p>
    <w:p w:rsidR="00A90C66" w:rsidRPr="00A051A9" w:rsidRDefault="00A90C66" w:rsidP="00A90C66">
      <w:pPr>
        <w:pStyle w:val="ListParagraph"/>
        <w:numPr>
          <w:ilvl w:val="0"/>
          <w:numId w:val="1"/>
        </w:numPr>
        <w:rPr>
          <w:b/>
          <w:bCs/>
          <w:szCs w:val="28"/>
          <w:rtl/>
        </w:rPr>
      </w:pPr>
      <w:r w:rsidRPr="00A051A9">
        <w:rPr>
          <w:b/>
          <w:bCs/>
          <w:szCs w:val="28"/>
          <w:rtl/>
        </w:rPr>
        <w:t>السياسات المالية</w:t>
      </w:r>
    </w:p>
    <w:p w:rsidR="00A90C66" w:rsidRPr="00A051A9" w:rsidRDefault="00A90C66" w:rsidP="00A90C66">
      <w:pPr>
        <w:pStyle w:val="ListParagraph"/>
        <w:numPr>
          <w:ilvl w:val="0"/>
          <w:numId w:val="1"/>
        </w:numPr>
        <w:rPr>
          <w:b/>
          <w:bCs/>
          <w:szCs w:val="28"/>
          <w:rtl/>
        </w:rPr>
      </w:pPr>
      <w:r w:rsidRPr="00A051A9">
        <w:rPr>
          <w:b/>
          <w:bCs/>
          <w:szCs w:val="28"/>
          <w:rtl/>
        </w:rPr>
        <w:t>السياسات النقدية</w:t>
      </w:r>
    </w:p>
    <w:p w:rsidR="00A90C66" w:rsidRPr="00A051A9" w:rsidRDefault="00A90C66" w:rsidP="00A90C66">
      <w:pPr>
        <w:pStyle w:val="ListParagraph"/>
        <w:numPr>
          <w:ilvl w:val="0"/>
          <w:numId w:val="1"/>
        </w:numPr>
        <w:rPr>
          <w:b/>
          <w:bCs/>
          <w:szCs w:val="28"/>
          <w:rtl/>
        </w:rPr>
      </w:pPr>
      <w:proofErr w:type="gramStart"/>
      <w:r w:rsidRPr="00A051A9">
        <w:rPr>
          <w:b/>
          <w:bCs/>
          <w:szCs w:val="28"/>
          <w:rtl/>
        </w:rPr>
        <w:t>التجارة</w:t>
      </w:r>
      <w:proofErr w:type="gramEnd"/>
      <w:r w:rsidRPr="00A051A9">
        <w:rPr>
          <w:b/>
          <w:bCs/>
          <w:szCs w:val="28"/>
          <w:rtl/>
        </w:rPr>
        <w:t xml:space="preserve"> الخارجية</w:t>
      </w:r>
    </w:p>
    <w:p w:rsidR="00A90C66" w:rsidRPr="00A051A9" w:rsidRDefault="00A90C66" w:rsidP="00A90C66">
      <w:pPr>
        <w:pStyle w:val="ListParagraph"/>
        <w:numPr>
          <w:ilvl w:val="0"/>
          <w:numId w:val="1"/>
        </w:numPr>
        <w:jc w:val="both"/>
        <w:rPr>
          <w:b/>
          <w:bCs/>
          <w:szCs w:val="28"/>
          <w:rtl/>
        </w:rPr>
      </w:pPr>
      <w:proofErr w:type="gramStart"/>
      <w:r w:rsidRPr="00A051A9">
        <w:rPr>
          <w:b/>
          <w:bCs/>
          <w:szCs w:val="28"/>
          <w:rtl/>
        </w:rPr>
        <w:t>النمو</w:t>
      </w:r>
      <w:proofErr w:type="gramEnd"/>
      <w:r w:rsidRPr="00A051A9">
        <w:rPr>
          <w:b/>
          <w:bCs/>
          <w:szCs w:val="28"/>
          <w:rtl/>
        </w:rPr>
        <w:t xml:space="preserve"> الاقتصادي</w:t>
      </w:r>
    </w:p>
    <w:p w:rsidR="00363BB3" w:rsidRDefault="00363BB3" w:rsidP="00363BB3">
      <w:pPr>
        <w:jc w:val="both"/>
        <w:rPr>
          <w:b/>
          <w:bCs/>
          <w:szCs w:val="28"/>
          <w:rtl/>
        </w:rPr>
      </w:pPr>
    </w:p>
    <w:p w:rsidR="00363BB3" w:rsidRDefault="00363BB3" w:rsidP="00363BB3">
      <w:pPr>
        <w:jc w:val="both"/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 xml:space="preserve">طريقة </w:t>
      </w:r>
      <w:proofErr w:type="gramStart"/>
      <w:r>
        <w:rPr>
          <w:b/>
          <w:bCs/>
          <w:szCs w:val="28"/>
          <w:u w:val="single"/>
          <w:rtl/>
        </w:rPr>
        <w:t>التقييم :</w:t>
      </w:r>
      <w:proofErr w:type="gramEnd"/>
      <w:r>
        <w:rPr>
          <w:b/>
          <w:bCs/>
          <w:szCs w:val="28"/>
          <w:u w:val="single"/>
          <w:rtl/>
        </w:rPr>
        <w:t xml:space="preserve"> </w:t>
      </w:r>
    </w:p>
    <w:p w:rsidR="00363BB3" w:rsidRDefault="00363BB3" w:rsidP="00A90C66">
      <w:pPr>
        <w:jc w:val="both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>1</w:t>
      </w:r>
      <w:r>
        <w:rPr>
          <w:b/>
          <w:bCs/>
          <w:szCs w:val="28"/>
          <w:rtl/>
        </w:rPr>
        <w:t>-</w:t>
      </w:r>
      <w:r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>الا</w:t>
      </w:r>
      <w:r>
        <w:rPr>
          <w:b/>
          <w:bCs/>
          <w:szCs w:val="28"/>
          <w:rtl/>
        </w:rPr>
        <w:t xml:space="preserve">متحان </w:t>
      </w:r>
      <w:r>
        <w:rPr>
          <w:rFonts w:hint="cs"/>
          <w:b/>
          <w:bCs/>
          <w:szCs w:val="28"/>
          <w:rtl/>
        </w:rPr>
        <w:t>ال</w:t>
      </w:r>
      <w:r>
        <w:rPr>
          <w:b/>
          <w:bCs/>
          <w:szCs w:val="28"/>
          <w:rtl/>
        </w:rPr>
        <w:t xml:space="preserve">فصلي </w:t>
      </w:r>
      <w:r>
        <w:rPr>
          <w:rFonts w:hint="cs"/>
          <w:b/>
          <w:bCs/>
          <w:szCs w:val="28"/>
          <w:rtl/>
        </w:rPr>
        <w:t>الا</w:t>
      </w:r>
      <w:r>
        <w:rPr>
          <w:b/>
          <w:bCs/>
          <w:szCs w:val="28"/>
          <w:rtl/>
        </w:rPr>
        <w:t xml:space="preserve">ول 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  <w:t>/</w:t>
      </w:r>
      <w:r>
        <w:rPr>
          <w:b/>
          <w:bCs/>
          <w:szCs w:val="28"/>
          <w:rtl/>
        </w:rPr>
        <w:tab/>
        <w:t>/14</w:t>
      </w:r>
      <w:r>
        <w:rPr>
          <w:rFonts w:hint="cs"/>
          <w:b/>
          <w:bCs/>
          <w:szCs w:val="28"/>
          <w:rtl/>
        </w:rPr>
        <w:t>3</w:t>
      </w:r>
      <w:r w:rsidR="00A90C66">
        <w:rPr>
          <w:rFonts w:hint="cs"/>
          <w:b/>
          <w:bCs/>
          <w:szCs w:val="28"/>
          <w:rtl/>
        </w:rPr>
        <w:t>7</w:t>
      </w:r>
      <w:r>
        <w:rPr>
          <w:b/>
          <w:bCs/>
          <w:szCs w:val="28"/>
          <w:rtl/>
        </w:rPr>
        <w:t>هـ</w:t>
      </w:r>
      <w:r>
        <w:rPr>
          <w:b/>
          <w:bCs/>
          <w:szCs w:val="28"/>
          <w:rtl/>
        </w:rPr>
        <w:tab/>
        <w:t>2</w:t>
      </w:r>
      <w:r>
        <w:rPr>
          <w:rFonts w:hint="cs"/>
          <w:b/>
          <w:bCs/>
          <w:szCs w:val="28"/>
          <w:rtl/>
        </w:rPr>
        <w:t>5</w:t>
      </w:r>
      <w:r>
        <w:rPr>
          <w:b/>
          <w:bCs/>
          <w:szCs w:val="28"/>
          <w:rtl/>
        </w:rPr>
        <w:t xml:space="preserve"> درجه </w:t>
      </w:r>
    </w:p>
    <w:p w:rsidR="00363BB3" w:rsidRDefault="00363BB3" w:rsidP="00A90C66">
      <w:pPr>
        <w:jc w:val="both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ab/>
        <w:t>2-</w:t>
      </w:r>
      <w:r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>الا</w:t>
      </w:r>
      <w:r>
        <w:rPr>
          <w:b/>
          <w:bCs/>
          <w:szCs w:val="28"/>
          <w:rtl/>
        </w:rPr>
        <w:t xml:space="preserve">متحان </w:t>
      </w:r>
      <w:r>
        <w:rPr>
          <w:rFonts w:hint="cs"/>
          <w:b/>
          <w:bCs/>
          <w:szCs w:val="28"/>
          <w:rtl/>
        </w:rPr>
        <w:t>ال</w:t>
      </w:r>
      <w:r>
        <w:rPr>
          <w:b/>
          <w:bCs/>
          <w:szCs w:val="28"/>
          <w:rtl/>
        </w:rPr>
        <w:t xml:space="preserve">فصلي </w:t>
      </w:r>
      <w:r>
        <w:rPr>
          <w:rFonts w:hint="cs"/>
          <w:b/>
          <w:bCs/>
          <w:szCs w:val="28"/>
          <w:rtl/>
        </w:rPr>
        <w:t>ال</w:t>
      </w:r>
      <w:r>
        <w:rPr>
          <w:b/>
          <w:bCs/>
          <w:szCs w:val="28"/>
          <w:rtl/>
        </w:rPr>
        <w:t xml:space="preserve">ثاني 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  <w:t>/</w:t>
      </w:r>
      <w:r>
        <w:rPr>
          <w:b/>
          <w:bCs/>
          <w:szCs w:val="28"/>
          <w:rtl/>
        </w:rPr>
        <w:tab/>
        <w:t>/14</w:t>
      </w:r>
      <w:r>
        <w:rPr>
          <w:rFonts w:hint="cs"/>
          <w:b/>
          <w:bCs/>
          <w:szCs w:val="28"/>
          <w:rtl/>
        </w:rPr>
        <w:t>3</w:t>
      </w:r>
      <w:r w:rsidR="00A90C66">
        <w:rPr>
          <w:rFonts w:hint="cs"/>
          <w:b/>
          <w:bCs/>
          <w:szCs w:val="28"/>
          <w:rtl/>
        </w:rPr>
        <w:t>7</w:t>
      </w:r>
      <w:r>
        <w:rPr>
          <w:b/>
          <w:bCs/>
          <w:szCs w:val="28"/>
          <w:rtl/>
        </w:rPr>
        <w:t>هـ</w:t>
      </w:r>
      <w:r>
        <w:rPr>
          <w:b/>
          <w:bCs/>
          <w:szCs w:val="28"/>
          <w:rtl/>
        </w:rPr>
        <w:tab/>
        <w:t>2</w:t>
      </w:r>
      <w:r>
        <w:rPr>
          <w:rFonts w:hint="cs"/>
          <w:b/>
          <w:bCs/>
          <w:szCs w:val="28"/>
          <w:rtl/>
        </w:rPr>
        <w:t>5</w:t>
      </w:r>
      <w:r>
        <w:rPr>
          <w:b/>
          <w:bCs/>
          <w:szCs w:val="28"/>
          <w:rtl/>
        </w:rPr>
        <w:t xml:space="preserve"> درجه</w:t>
      </w:r>
    </w:p>
    <w:p w:rsidR="00363BB3" w:rsidRDefault="00363BB3" w:rsidP="00363BB3">
      <w:pPr>
        <w:jc w:val="both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ab/>
        <w:t>3-</w:t>
      </w:r>
      <w:r>
        <w:rPr>
          <w:b/>
          <w:bCs/>
          <w:szCs w:val="28"/>
          <w:rtl/>
        </w:rPr>
        <w:tab/>
        <w:t>ا</w:t>
      </w:r>
      <w:r>
        <w:rPr>
          <w:rFonts w:hint="cs"/>
          <w:b/>
          <w:bCs/>
          <w:szCs w:val="28"/>
          <w:rtl/>
        </w:rPr>
        <w:t>لا</w:t>
      </w:r>
      <w:r>
        <w:rPr>
          <w:b/>
          <w:bCs/>
          <w:szCs w:val="28"/>
          <w:rtl/>
        </w:rPr>
        <w:t xml:space="preserve">متحان </w:t>
      </w:r>
      <w:proofErr w:type="gramStart"/>
      <w:r>
        <w:rPr>
          <w:rFonts w:hint="cs"/>
          <w:b/>
          <w:bCs/>
          <w:szCs w:val="28"/>
          <w:rtl/>
        </w:rPr>
        <w:t>ال</w:t>
      </w:r>
      <w:r>
        <w:rPr>
          <w:b/>
          <w:bCs/>
          <w:szCs w:val="28"/>
          <w:rtl/>
        </w:rPr>
        <w:t xml:space="preserve">نهائي </w:t>
      </w:r>
      <w:r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>حسب</w:t>
      </w:r>
      <w:proofErr w:type="gramEnd"/>
      <w:r>
        <w:rPr>
          <w:rFonts w:hint="cs"/>
          <w:b/>
          <w:bCs/>
          <w:szCs w:val="28"/>
          <w:rtl/>
        </w:rPr>
        <w:t xml:space="preserve"> جدول الكلية المعلن </w:t>
      </w:r>
      <w:r>
        <w:rPr>
          <w:b/>
          <w:bCs/>
          <w:szCs w:val="28"/>
          <w:rtl/>
        </w:rPr>
        <w:tab/>
        <w:t xml:space="preserve">40 درجه </w:t>
      </w:r>
    </w:p>
    <w:p w:rsidR="00363BB3" w:rsidRDefault="00363BB3" w:rsidP="00363BB3">
      <w:pPr>
        <w:jc w:val="both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ab/>
        <w:t>4-</w:t>
      </w:r>
      <w:r>
        <w:rPr>
          <w:b/>
          <w:bCs/>
          <w:szCs w:val="28"/>
          <w:rtl/>
        </w:rPr>
        <w:tab/>
        <w:t xml:space="preserve">واجبات وامتحانات مفاجئة </w:t>
      </w:r>
      <w:r>
        <w:rPr>
          <w:b/>
          <w:bCs/>
          <w:szCs w:val="28"/>
          <w:rtl/>
        </w:rPr>
        <w:tab/>
      </w:r>
      <w:r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 xml:space="preserve">     </w:t>
      </w:r>
      <w:r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 xml:space="preserve">         10</w:t>
      </w:r>
      <w:r>
        <w:rPr>
          <w:b/>
          <w:bCs/>
          <w:szCs w:val="28"/>
          <w:rtl/>
        </w:rPr>
        <w:t xml:space="preserve"> درجه </w:t>
      </w:r>
    </w:p>
    <w:p w:rsidR="00363BB3" w:rsidRDefault="00363BB3" w:rsidP="00363BB3">
      <w:pPr>
        <w:jc w:val="both"/>
        <w:rPr>
          <w:b/>
          <w:bCs/>
          <w:szCs w:val="28"/>
          <w:rtl/>
        </w:rPr>
      </w:pPr>
    </w:p>
    <w:p w:rsidR="00363BB3" w:rsidRDefault="00363BB3" w:rsidP="00363BB3">
      <w:pPr>
        <w:jc w:val="both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ملاحظة :</w:t>
      </w:r>
    </w:p>
    <w:p w:rsidR="00363BB3" w:rsidRDefault="00363BB3" w:rsidP="00363BB3">
      <w:pPr>
        <w:jc w:val="both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ab/>
      </w:r>
      <w:r>
        <w:rPr>
          <w:rFonts w:hint="cs"/>
          <w:b/>
          <w:bCs/>
          <w:szCs w:val="28"/>
          <w:rtl/>
        </w:rPr>
        <w:t>يجب</w:t>
      </w:r>
      <w:r>
        <w:rPr>
          <w:b/>
          <w:bCs/>
          <w:szCs w:val="28"/>
          <w:rtl/>
        </w:rPr>
        <w:t xml:space="preserve"> الاهتمام بالحضور لما له من أهمية في الاستيعاب والتقييم ، علما بأن حضور ما لا</w:t>
      </w:r>
      <w:r w:rsidR="00682E2C">
        <w:rPr>
          <w:rFonts w:hint="cs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>يقل عن 75%</w:t>
      </w:r>
      <w:r>
        <w:rPr>
          <w:rFonts w:hint="cs"/>
          <w:b/>
          <w:bCs/>
          <w:szCs w:val="28"/>
          <w:rtl/>
        </w:rPr>
        <w:t xml:space="preserve"> </w:t>
      </w:r>
      <w:r>
        <w:rPr>
          <w:b/>
          <w:bCs/>
          <w:szCs w:val="28"/>
          <w:rtl/>
        </w:rPr>
        <w:t xml:space="preserve">من المحاضرات شرط اساسي لدخول الامتحان النهائي . </w:t>
      </w:r>
    </w:p>
    <w:p w:rsidR="000D7531" w:rsidRDefault="000D7531" w:rsidP="00363BB3">
      <w:pPr>
        <w:rPr>
          <w:rtl/>
        </w:rPr>
      </w:pPr>
    </w:p>
    <w:p w:rsidR="00727E15" w:rsidRDefault="00727E15" w:rsidP="00363BB3">
      <w:pPr>
        <w:rPr>
          <w:b/>
          <w:bCs/>
          <w:sz w:val="28"/>
          <w:szCs w:val="28"/>
          <w:rtl/>
        </w:rPr>
      </w:pPr>
      <w:r w:rsidRPr="00727E15">
        <w:rPr>
          <w:rFonts w:hint="cs"/>
          <w:b/>
          <w:bCs/>
          <w:sz w:val="28"/>
          <w:szCs w:val="28"/>
          <w:rtl/>
        </w:rPr>
        <w:t>يجب زيارة موقع الاستاذ للاطلاع على المستجدات المقدمة في المقرر</w:t>
      </w:r>
    </w:p>
    <w:p w:rsidR="00727E15" w:rsidRDefault="00EE7BCC" w:rsidP="00727E15">
      <w:pPr>
        <w:bidi w:val="0"/>
        <w:rPr>
          <w:b/>
          <w:bCs/>
          <w:sz w:val="28"/>
          <w:szCs w:val="28"/>
          <w:rtl/>
        </w:rPr>
      </w:pPr>
      <w:hyperlink r:id="rId6" w:history="1">
        <w:r w:rsidR="00727E15" w:rsidRPr="004525C7">
          <w:rPr>
            <w:rStyle w:val="Hyperlink"/>
            <w:b/>
            <w:bCs/>
            <w:sz w:val="28"/>
            <w:szCs w:val="28"/>
          </w:rPr>
          <w:t>http://fac.ksu.edu.sa/ashebel</w:t>
        </w:r>
      </w:hyperlink>
    </w:p>
    <w:sectPr w:rsidR="00727E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BDD"/>
    <w:multiLevelType w:val="hybridMultilevel"/>
    <w:tmpl w:val="ED7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3"/>
    <w:rsid w:val="000D7531"/>
    <w:rsid w:val="00363BB3"/>
    <w:rsid w:val="003773E5"/>
    <w:rsid w:val="00682E2C"/>
    <w:rsid w:val="00727E15"/>
    <w:rsid w:val="00791022"/>
    <w:rsid w:val="008521F5"/>
    <w:rsid w:val="009A49A2"/>
    <w:rsid w:val="00A90C66"/>
    <w:rsid w:val="00E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B3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3BB3"/>
    <w:rPr>
      <w:b/>
      <w:bCs/>
      <w:szCs w:val="28"/>
    </w:rPr>
  </w:style>
  <w:style w:type="character" w:customStyle="1" w:styleId="BodyTextChar">
    <w:name w:val="Body Text Char"/>
    <w:basedOn w:val="DefaultParagraphFont"/>
    <w:link w:val="BodyText"/>
    <w:rsid w:val="00363BB3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727E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BB3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63BB3"/>
    <w:rPr>
      <w:b/>
      <w:bCs/>
      <w:szCs w:val="28"/>
    </w:rPr>
  </w:style>
  <w:style w:type="character" w:customStyle="1" w:styleId="BodyTextChar">
    <w:name w:val="Body Text Char"/>
    <w:basedOn w:val="DefaultParagraphFont"/>
    <w:link w:val="BodyText"/>
    <w:rsid w:val="00363BB3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Hyperlink">
    <w:name w:val="Hyperlink"/>
    <w:basedOn w:val="DefaultParagraphFont"/>
    <w:uiPriority w:val="99"/>
    <w:unhideWhenUsed/>
    <w:rsid w:val="00727E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.ksu.edu.sa/asheb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2015-01-27T07:23:00Z</cp:lastPrinted>
  <dcterms:created xsi:type="dcterms:W3CDTF">2016-01-17T12:29:00Z</dcterms:created>
  <dcterms:modified xsi:type="dcterms:W3CDTF">2016-01-17T12:29:00Z</dcterms:modified>
</cp:coreProperties>
</file>