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0B" w:rsidRDefault="002E170B" w:rsidP="00BD74ED">
      <w:pPr>
        <w:bidi/>
        <w:jc w:val="center"/>
        <w:rPr>
          <w:rStyle w:val="apple-converted-space"/>
          <w:rFonts w:asciiTheme="minorBidi" w:hAnsiTheme="minorBidi" w:hint="cs"/>
          <w:b/>
          <w:bCs/>
          <w:sz w:val="44"/>
          <w:szCs w:val="44"/>
          <w:shd w:val="clear" w:color="auto" w:fill="FFFFFF"/>
          <w:rtl/>
        </w:rPr>
      </w:pPr>
    </w:p>
    <w:p w:rsidR="00943C2D" w:rsidRDefault="00BD74ED" w:rsidP="002E170B">
      <w:pPr>
        <w:bidi/>
        <w:jc w:val="center"/>
        <w:rPr>
          <w:rFonts w:asciiTheme="minorBidi" w:hAnsiTheme="minorBidi" w:hint="cs"/>
          <w:b/>
          <w:bCs/>
          <w:sz w:val="44"/>
          <w:szCs w:val="44"/>
          <w:shd w:val="clear" w:color="auto" w:fill="FFFFFF"/>
          <w:rtl/>
        </w:rPr>
      </w:pPr>
      <w:r w:rsidRPr="00BD74ED">
        <w:rPr>
          <w:rStyle w:val="apple-converted-space"/>
          <w:rFonts w:asciiTheme="minorBidi" w:hAnsiTheme="minorBidi"/>
          <w:b/>
          <w:bCs/>
          <w:sz w:val="44"/>
          <w:szCs w:val="44"/>
          <w:shd w:val="clear" w:color="auto" w:fill="FFFFFF"/>
          <w:rtl/>
        </w:rPr>
        <w:t xml:space="preserve">يوتيوب </w:t>
      </w:r>
      <w:r w:rsidRPr="00BD74ED">
        <w:rPr>
          <w:rFonts w:asciiTheme="minorBidi" w:hAnsiTheme="minorBidi"/>
          <w:b/>
          <w:bCs/>
          <w:sz w:val="44"/>
          <w:szCs w:val="44"/>
          <w:shd w:val="clear" w:color="auto" w:fill="FFFFFF"/>
          <w:rtl/>
        </w:rPr>
        <w:t>يؤكد إطلاق نسخة بإشتراك مالي شهري</w:t>
      </w:r>
    </w:p>
    <w:p w:rsidR="00BD74ED" w:rsidRPr="00BD74ED" w:rsidRDefault="00BD74ED" w:rsidP="00BD74ED">
      <w:pPr>
        <w:bidi/>
        <w:jc w:val="center"/>
        <w:rPr>
          <w:rFonts w:asciiTheme="minorBidi" w:hAnsiTheme="minorBidi"/>
          <w:b/>
          <w:bCs/>
          <w:sz w:val="44"/>
          <w:szCs w:val="44"/>
          <w:shd w:val="clear" w:color="auto" w:fill="FFFFFF"/>
          <w:rtl/>
        </w:rPr>
      </w:pPr>
    </w:p>
    <w:p w:rsidR="00BD74ED" w:rsidRPr="00BD74ED" w:rsidRDefault="00BD74ED" w:rsidP="002E170B">
      <w:pPr>
        <w:bidi/>
        <w:rPr>
          <w:rFonts w:asciiTheme="minorBidi" w:hAnsiTheme="minorBidi"/>
          <w:b/>
          <w:bCs/>
          <w:sz w:val="32"/>
          <w:szCs w:val="32"/>
          <w:shd w:val="clear" w:color="auto" w:fill="FFFFFF"/>
          <w:rtl/>
        </w:rPr>
      </w:pPr>
      <w:r w:rsidRPr="00BD74ED">
        <w:rPr>
          <w:rFonts w:asciiTheme="minorBidi" w:hAnsiTheme="minorBidi"/>
          <w:b/>
          <w:bCs/>
          <w:sz w:val="32"/>
          <w:szCs w:val="32"/>
          <w:shd w:val="clear" w:color="auto" w:fill="FFFFFF"/>
          <w:rtl/>
        </w:rPr>
        <w:t>أكد</w:t>
      </w:r>
      <w:r>
        <w:rPr>
          <w:rFonts w:asciiTheme="minorBidi" w:hAnsiTheme="minorBidi"/>
          <w:b/>
          <w:bCs/>
          <w:sz w:val="32"/>
          <w:szCs w:val="32"/>
          <w:shd w:val="clear" w:color="auto" w:fill="FFFFFF"/>
          <w:rtl/>
        </w:rPr>
        <w:t xml:space="preserve"> </w:t>
      </w:r>
      <w:r w:rsidRPr="00BD74ED">
        <w:rPr>
          <w:rFonts w:asciiTheme="minorBidi" w:hAnsiTheme="minorBidi"/>
          <w:b/>
          <w:bCs/>
          <w:sz w:val="32"/>
          <w:szCs w:val="32"/>
          <w:shd w:val="clear" w:color="auto" w:fill="FFFFFF"/>
          <w:rtl/>
        </w:rPr>
        <w:t xml:space="preserve">يوتيوب، </w:t>
      </w:r>
      <w:proofErr w:type="spellStart"/>
      <w:r w:rsidRPr="00BD74ED">
        <w:rPr>
          <w:rFonts w:asciiTheme="minorBidi" w:hAnsiTheme="minorBidi"/>
          <w:b/>
          <w:bCs/>
          <w:sz w:val="32"/>
          <w:szCs w:val="32"/>
          <w:shd w:val="clear" w:color="auto" w:fill="FFFFFF"/>
        </w:rPr>
        <w:t>Youtube</w:t>
      </w:r>
      <w:proofErr w:type="spellEnd"/>
      <w:r w:rsidRPr="00BD74ED">
        <w:rPr>
          <w:rFonts w:asciiTheme="minorBidi" w:hAnsiTheme="minorBidi"/>
          <w:b/>
          <w:bCs/>
          <w:sz w:val="32"/>
          <w:szCs w:val="32"/>
          <w:shd w:val="clear" w:color="auto" w:fill="FFFFFF"/>
          <w:rtl/>
        </w:rPr>
        <w:t>، عزمه إطلاق نسخة من موقعه يمكن تصفحها</w:t>
      </w:r>
      <w:r w:rsidR="002E170B">
        <w:rPr>
          <w:rFonts w:asciiTheme="minorBidi" w:hAnsiTheme="minorBidi" w:hint="cs"/>
          <w:b/>
          <w:bCs/>
          <w:sz w:val="32"/>
          <w:szCs w:val="32"/>
          <w:shd w:val="clear" w:color="auto" w:fill="FFFFFF"/>
          <w:rtl/>
        </w:rPr>
        <w:t xml:space="preserve"> </w:t>
      </w:r>
      <w:r w:rsidRPr="00BD74ED">
        <w:rPr>
          <w:rFonts w:asciiTheme="minorBidi" w:hAnsiTheme="minorBidi"/>
          <w:b/>
          <w:bCs/>
          <w:sz w:val="32"/>
          <w:szCs w:val="32"/>
          <w:shd w:val="clear" w:color="auto" w:fill="FFFFFF"/>
          <w:rtl/>
        </w:rPr>
        <w:t>عبر الإشتراك بقيمة مالية شهرية، وذلك في رسالة وجهها فريق من القائمين عليه إلى مستخدميه من منشئي المحتوى عليه والمشتركين ببرنامجه الربحي “شركاء يوتيوب</w:t>
      </w:r>
      <w:r w:rsidR="002E170B">
        <w:rPr>
          <w:rFonts w:asciiTheme="minorBidi" w:hAnsiTheme="minorBidi" w:hint="cs"/>
          <w:b/>
          <w:bCs/>
          <w:sz w:val="32"/>
          <w:szCs w:val="32"/>
          <w:shd w:val="clear" w:color="auto" w:fill="FFFFFF"/>
          <w:rtl/>
        </w:rPr>
        <w:t>".</w:t>
      </w:r>
    </w:p>
    <w:p w:rsidR="00BD74ED" w:rsidRPr="00501D98" w:rsidRDefault="00BD74ED" w:rsidP="002E170B">
      <w:pPr>
        <w:bidi/>
        <w:rPr>
          <w:rFonts w:asciiTheme="minorBidi" w:hAnsiTheme="minorBidi"/>
          <w:b/>
          <w:bCs/>
          <w:sz w:val="32"/>
          <w:szCs w:val="32"/>
          <w:shd w:val="clear" w:color="auto" w:fill="FFFFFF"/>
          <w:rtl/>
        </w:rPr>
      </w:pPr>
      <w:r w:rsidRPr="00BD74ED">
        <w:rPr>
          <w:rFonts w:asciiTheme="minorBidi" w:hAnsiTheme="minorBidi"/>
          <w:b/>
          <w:bCs/>
          <w:sz w:val="32"/>
          <w:szCs w:val="32"/>
          <w:shd w:val="clear" w:color="auto" w:fill="FFFFFF"/>
          <w:rtl/>
        </w:rPr>
        <w:t>وأوضح فريق يوتيوب خلال الرسالة أن خدمة الإشتراك الشهري ستتيح للمشتركين فيها من المستخدمين العاديين</w:t>
      </w:r>
      <w:hyperlink r:id="rId7" w:tooltip="#تصفح" w:history="1">
        <w:r w:rsidR="002E170B" w:rsidRPr="00501D98">
          <w:rPr>
            <w:rStyle w:val="Hyperlink"/>
            <w:rFonts w:asciiTheme="minorBidi" w:hAnsiTheme="minorBidi" w:hint="cs"/>
            <w:b/>
            <w:bCs/>
            <w:color w:val="auto"/>
            <w:sz w:val="32"/>
            <w:szCs w:val="32"/>
            <w:u w:val="none"/>
            <w:shd w:val="clear" w:color="auto" w:fill="FFFFFF"/>
            <w:rtl/>
          </w:rPr>
          <w:t xml:space="preserve"> </w:t>
        </w:r>
        <w:r w:rsidRPr="00501D98">
          <w:rPr>
            <w:rStyle w:val="Hyperlink"/>
            <w:rFonts w:asciiTheme="minorBidi" w:hAnsiTheme="minorBidi"/>
            <w:b/>
            <w:bCs/>
            <w:color w:val="auto"/>
            <w:sz w:val="32"/>
            <w:szCs w:val="32"/>
            <w:u w:val="none"/>
            <w:shd w:val="clear" w:color="auto" w:fill="FFFFFF"/>
            <w:rtl/>
          </w:rPr>
          <w:t>تصفح</w:t>
        </w:r>
      </w:hyperlink>
      <w:r w:rsidRPr="00BD74ED">
        <w:rPr>
          <w:rStyle w:val="apple-converted-space"/>
          <w:rFonts w:asciiTheme="minorBidi" w:hAnsiTheme="minorBidi"/>
          <w:b/>
          <w:bCs/>
          <w:sz w:val="32"/>
          <w:szCs w:val="32"/>
          <w:shd w:val="clear" w:color="auto" w:fill="FFFFFF"/>
        </w:rPr>
        <w:t> </w:t>
      </w:r>
      <w:r w:rsidR="002E170B">
        <w:rPr>
          <w:rFonts w:asciiTheme="minorBidi" w:hAnsiTheme="minorBidi"/>
          <w:b/>
          <w:bCs/>
          <w:sz w:val="32"/>
          <w:szCs w:val="32"/>
          <w:shd w:val="clear" w:color="auto" w:fill="FFFFFF"/>
          <w:rtl/>
        </w:rPr>
        <w:t xml:space="preserve">نسخة </w:t>
      </w:r>
      <w:r w:rsidR="002E170B" w:rsidRPr="00501D98">
        <w:rPr>
          <w:rFonts w:asciiTheme="minorBidi" w:hAnsiTheme="minorBidi"/>
          <w:b/>
          <w:bCs/>
          <w:sz w:val="32"/>
          <w:szCs w:val="32"/>
          <w:shd w:val="clear" w:color="auto" w:fill="FFFFFF"/>
          <w:rtl/>
        </w:rPr>
        <w:t>م</w:t>
      </w:r>
      <w:r w:rsidR="00501D98" w:rsidRPr="00501D98">
        <w:rPr>
          <w:rFonts w:asciiTheme="minorBidi" w:hAnsiTheme="minorBidi" w:hint="cs"/>
          <w:b/>
          <w:bCs/>
          <w:sz w:val="32"/>
          <w:szCs w:val="32"/>
          <w:shd w:val="clear" w:color="auto" w:fill="FFFFFF"/>
          <w:rtl/>
        </w:rPr>
        <w:t>ن</w:t>
      </w:r>
      <w:r w:rsidRPr="00501D98">
        <w:rPr>
          <w:rStyle w:val="apple-converted-space"/>
          <w:rFonts w:asciiTheme="minorBidi" w:hAnsiTheme="minorBidi"/>
          <w:b/>
          <w:bCs/>
          <w:sz w:val="32"/>
          <w:szCs w:val="32"/>
          <w:shd w:val="clear" w:color="auto" w:fill="FFFFFF"/>
        </w:rPr>
        <w:t> </w:t>
      </w:r>
      <w:hyperlink r:id="rId8" w:tooltip="#الموقع" w:history="1">
        <w:r w:rsidRPr="00501D98">
          <w:rPr>
            <w:rStyle w:val="Hyperlink"/>
            <w:rFonts w:asciiTheme="minorBidi" w:hAnsiTheme="minorBidi"/>
            <w:b/>
            <w:bCs/>
            <w:color w:val="auto"/>
            <w:sz w:val="32"/>
            <w:szCs w:val="32"/>
            <w:u w:val="none"/>
            <w:shd w:val="clear" w:color="auto" w:fill="FFFFFF"/>
            <w:rtl/>
          </w:rPr>
          <w:t>الموقع</w:t>
        </w:r>
      </w:hyperlink>
      <w:r w:rsidRPr="00501D98">
        <w:rPr>
          <w:rStyle w:val="apple-converted-space"/>
          <w:rFonts w:asciiTheme="minorBidi" w:hAnsiTheme="minorBidi"/>
          <w:b/>
          <w:bCs/>
          <w:sz w:val="32"/>
          <w:szCs w:val="32"/>
          <w:shd w:val="clear" w:color="auto" w:fill="FFFFFF"/>
        </w:rPr>
        <w:t> </w:t>
      </w:r>
      <w:r w:rsidRPr="00501D98">
        <w:rPr>
          <w:rFonts w:asciiTheme="minorBidi" w:hAnsiTheme="minorBidi"/>
          <w:b/>
          <w:bCs/>
          <w:sz w:val="32"/>
          <w:szCs w:val="32"/>
          <w:shd w:val="clear" w:color="auto" w:fill="FFFFFF"/>
          <w:rtl/>
        </w:rPr>
        <w:t>خالية من</w:t>
      </w:r>
      <w:r w:rsidRPr="00501D98">
        <w:rPr>
          <w:rStyle w:val="apple-converted-space"/>
          <w:rFonts w:asciiTheme="minorBidi" w:hAnsiTheme="minorBidi"/>
          <w:b/>
          <w:bCs/>
          <w:sz w:val="32"/>
          <w:szCs w:val="32"/>
          <w:shd w:val="clear" w:color="auto" w:fill="FFFFFF"/>
        </w:rPr>
        <w:t> </w:t>
      </w:r>
      <w:hyperlink r:id="rId9" w:tooltip="#الإعلانات" w:history="1">
        <w:r w:rsidRPr="00501D98">
          <w:rPr>
            <w:rStyle w:val="Hyperlink"/>
            <w:rFonts w:asciiTheme="minorBidi" w:hAnsiTheme="minorBidi"/>
            <w:b/>
            <w:bCs/>
            <w:color w:val="auto"/>
            <w:sz w:val="32"/>
            <w:szCs w:val="32"/>
            <w:u w:val="none"/>
            <w:shd w:val="clear" w:color="auto" w:fill="FFFFFF"/>
            <w:rtl/>
          </w:rPr>
          <w:t>الإعلانات</w:t>
        </w:r>
      </w:hyperlink>
      <w:r w:rsidRPr="00501D98">
        <w:rPr>
          <w:rFonts w:asciiTheme="minorBidi" w:hAnsiTheme="minorBidi"/>
          <w:b/>
          <w:bCs/>
          <w:sz w:val="32"/>
          <w:szCs w:val="32"/>
          <w:shd w:val="clear" w:color="auto" w:fill="FFFFFF"/>
        </w:rPr>
        <w:t>.</w:t>
      </w:r>
    </w:p>
    <w:p w:rsidR="00BD74ED" w:rsidRPr="00BD74ED" w:rsidRDefault="00BD74ED" w:rsidP="00501D98">
      <w:pPr>
        <w:bidi/>
        <w:rPr>
          <w:rFonts w:asciiTheme="minorBidi" w:hAnsiTheme="minorBidi"/>
          <w:b/>
          <w:bCs/>
          <w:sz w:val="32"/>
          <w:szCs w:val="32"/>
          <w:shd w:val="clear" w:color="auto" w:fill="FFFFFF"/>
          <w:rtl/>
        </w:rPr>
      </w:pPr>
      <w:r w:rsidRPr="00BD74ED">
        <w:rPr>
          <w:rFonts w:asciiTheme="minorBidi" w:hAnsiTheme="minorBidi"/>
          <w:b/>
          <w:bCs/>
          <w:sz w:val="32"/>
          <w:szCs w:val="32"/>
          <w:shd w:val="clear" w:color="auto" w:fill="FFFFFF"/>
          <w:rtl/>
        </w:rPr>
        <w:t xml:space="preserve">وطالب </w:t>
      </w:r>
      <w:r w:rsidRPr="00501D98">
        <w:rPr>
          <w:rFonts w:asciiTheme="minorBidi" w:hAnsiTheme="minorBidi"/>
          <w:b/>
          <w:bCs/>
          <w:sz w:val="32"/>
          <w:szCs w:val="32"/>
          <w:shd w:val="clear" w:color="auto" w:fill="FFFFFF"/>
          <w:rtl/>
        </w:rPr>
        <w:t>فريق يوتيوب من</w:t>
      </w:r>
      <w:r w:rsidRPr="00501D98">
        <w:rPr>
          <w:rStyle w:val="apple-converted-space"/>
          <w:rFonts w:asciiTheme="minorBidi" w:hAnsiTheme="minorBidi"/>
          <w:b/>
          <w:bCs/>
          <w:sz w:val="32"/>
          <w:szCs w:val="32"/>
          <w:shd w:val="clear" w:color="auto" w:fill="FFFFFF"/>
        </w:rPr>
        <w:t> </w:t>
      </w:r>
      <w:hyperlink r:id="rId10" w:tooltip="#المشتركين" w:history="1">
        <w:r w:rsidRPr="00501D98">
          <w:rPr>
            <w:rStyle w:val="Hyperlink"/>
            <w:rFonts w:asciiTheme="minorBidi" w:hAnsiTheme="minorBidi"/>
            <w:b/>
            <w:bCs/>
            <w:color w:val="auto"/>
            <w:sz w:val="32"/>
            <w:szCs w:val="32"/>
            <w:u w:val="none"/>
            <w:shd w:val="clear" w:color="auto" w:fill="FFFFFF"/>
            <w:rtl/>
          </w:rPr>
          <w:t>المشتركين</w:t>
        </w:r>
      </w:hyperlink>
      <w:r w:rsidRPr="00BD74ED">
        <w:rPr>
          <w:rStyle w:val="apple-converted-space"/>
          <w:rFonts w:asciiTheme="minorBidi" w:hAnsiTheme="minorBidi"/>
          <w:b/>
          <w:bCs/>
          <w:sz w:val="32"/>
          <w:szCs w:val="32"/>
          <w:shd w:val="clear" w:color="auto" w:fill="FFFFFF"/>
        </w:rPr>
        <w:t> </w:t>
      </w:r>
      <w:r w:rsidRPr="00BD74ED">
        <w:rPr>
          <w:rFonts w:asciiTheme="minorBidi" w:hAnsiTheme="minorBidi"/>
          <w:b/>
          <w:bCs/>
          <w:sz w:val="32"/>
          <w:szCs w:val="32"/>
          <w:shd w:val="clear" w:color="auto" w:fill="FFFFFF"/>
          <w:rtl/>
        </w:rPr>
        <w:t>في برنامج الشركاء الولوج إلى لوحة التحكم الخاصة بحساباتهم والموافقة على الشروط الجديدة للبرنامج، والتي أضيف فيها بنود تتعلق بالنسخة الجديدة التي ستتوافر بمقابل مالي</w:t>
      </w:r>
      <w:r w:rsidRPr="00BD74ED">
        <w:rPr>
          <w:rFonts w:asciiTheme="minorBidi" w:hAnsiTheme="minorBidi"/>
          <w:b/>
          <w:bCs/>
          <w:sz w:val="32"/>
          <w:szCs w:val="32"/>
          <w:shd w:val="clear" w:color="auto" w:fill="FFFFFF"/>
        </w:rPr>
        <w:t>.</w:t>
      </w:r>
    </w:p>
    <w:p w:rsidR="00BD74ED" w:rsidRDefault="00BD74ED" w:rsidP="00501D98">
      <w:pPr>
        <w:bidi/>
        <w:rPr>
          <w:rFonts w:asciiTheme="minorBidi" w:hAnsiTheme="minorBidi" w:hint="cs"/>
          <w:b/>
          <w:bCs/>
          <w:sz w:val="32"/>
          <w:szCs w:val="32"/>
          <w:shd w:val="clear" w:color="auto" w:fill="FFFFFF"/>
          <w:rtl/>
        </w:rPr>
      </w:pPr>
      <w:r w:rsidRPr="00BD74ED">
        <w:rPr>
          <w:rFonts w:asciiTheme="minorBidi" w:hAnsiTheme="minorBidi"/>
          <w:b/>
          <w:bCs/>
          <w:sz w:val="32"/>
          <w:szCs w:val="32"/>
          <w:shd w:val="clear" w:color="auto" w:fill="FFFFFF"/>
          <w:rtl/>
        </w:rPr>
        <w:t xml:space="preserve">ولم يكشف الفريق عن تفاصيل حول قيمة الإشتراك الشهري أو موعد </w:t>
      </w:r>
      <w:r w:rsidRPr="00501D98">
        <w:rPr>
          <w:rFonts w:asciiTheme="minorBidi" w:hAnsiTheme="minorBidi"/>
          <w:b/>
          <w:bCs/>
          <w:sz w:val="32"/>
          <w:szCs w:val="32"/>
          <w:shd w:val="clear" w:color="auto" w:fill="FFFFFF"/>
          <w:rtl/>
        </w:rPr>
        <w:t>إطلاق</w:t>
      </w:r>
      <w:r w:rsidRPr="00501D98">
        <w:rPr>
          <w:rStyle w:val="apple-converted-space"/>
          <w:rFonts w:asciiTheme="minorBidi" w:hAnsiTheme="minorBidi"/>
          <w:b/>
          <w:bCs/>
          <w:sz w:val="32"/>
          <w:szCs w:val="32"/>
          <w:shd w:val="clear" w:color="auto" w:fill="FFFFFF"/>
        </w:rPr>
        <w:t> </w:t>
      </w:r>
      <w:hyperlink r:id="rId11" w:tooltip="#الخدمة" w:history="1">
        <w:r w:rsidRPr="00501D98">
          <w:rPr>
            <w:rStyle w:val="Hyperlink"/>
            <w:rFonts w:asciiTheme="minorBidi" w:hAnsiTheme="minorBidi"/>
            <w:b/>
            <w:bCs/>
            <w:color w:val="auto"/>
            <w:sz w:val="32"/>
            <w:szCs w:val="32"/>
            <w:u w:val="none"/>
            <w:shd w:val="clear" w:color="auto" w:fill="FFFFFF"/>
            <w:rtl/>
          </w:rPr>
          <w:t>الخدمة</w:t>
        </w:r>
      </w:hyperlink>
      <w:r w:rsidRPr="00BD74ED">
        <w:rPr>
          <w:rStyle w:val="apple-converted-space"/>
          <w:rFonts w:asciiTheme="minorBidi" w:hAnsiTheme="minorBidi"/>
          <w:b/>
          <w:bCs/>
          <w:sz w:val="32"/>
          <w:szCs w:val="32"/>
          <w:shd w:val="clear" w:color="auto" w:fill="FFFFFF"/>
        </w:rPr>
        <w:t> </w:t>
      </w:r>
      <w:r w:rsidRPr="00BD74ED">
        <w:rPr>
          <w:rFonts w:asciiTheme="minorBidi" w:hAnsiTheme="minorBidi"/>
          <w:b/>
          <w:bCs/>
          <w:sz w:val="32"/>
          <w:szCs w:val="32"/>
          <w:shd w:val="clear" w:color="auto" w:fill="FFFFFF"/>
          <w:rtl/>
        </w:rPr>
        <w:t>رسميا</w:t>
      </w:r>
      <w:r w:rsidR="00501D98">
        <w:rPr>
          <w:rFonts w:asciiTheme="minorBidi" w:hAnsiTheme="minorBidi" w:hint="cs"/>
          <w:b/>
          <w:bCs/>
          <w:sz w:val="32"/>
          <w:szCs w:val="32"/>
          <w:shd w:val="clear" w:color="auto" w:fill="FFFFFF"/>
          <w:rtl/>
        </w:rPr>
        <w:t>ً</w:t>
      </w:r>
      <w:r w:rsidRPr="00BD74ED">
        <w:rPr>
          <w:rFonts w:asciiTheme="minorBidi" w:hAnsiTheme="minorBidi"/>
          <w:b/>
          <w:bCs/>
          <w:sz w:val="32"/>
          <w:szCs w:val="32"/>
          <w:shd w:val="clear" w:color="auto" w:fill="FFFFFF"/>
          <w:rtl/>
        </w:rPr>
        <w:t>، حيث اكتفوا بالإشارة إلى أنها قادمة خلال عام 2015 الجاري، والذي وصفوه خلال رسالتهم بـ”العام المثير في مسيرة يوتيوب</w:t>
      </w:r>
      <w:r w:rsidR="00501D98">
        <w:rPr>
          <w:rFonts w:asciiTheme="minorBidi" w:hAnsiTheme="minorBidi" w:hint="cs"/>
          <w:b/>
          <w:bCs/>
          <w:sz w:val="32"/>
          <w:szCs w:val="32"/>
          <w:shd w:val="clear" w:color="auto" w:fill="FFFFFF"/>
          <w:rtl/>
        </w:rPr>
        <w:t>".</w:t>
      </w:r>
    </w:p>
    <w:p w:rsidR="00501D98" w:rsidRPr="00BD74ED" w:rsidRDefault="00501D98" w:rsidP="00501D98">
      <w:pPr>
        <w:bidi/>
        <w:rPr>
          <w:rFonts w:asciiTheme="minorBidi" w:hAnsiTheme="minorBidi"/>
          <w:b/>
          <w:bCs/>
          <w:sz w:val="32"/>
          <w:szCs w:val="32"/>
          <w:shd w:val="clear" w:color="auto" w:fill="FFFFFF"/>
          <w:rtl/>
        </w:rPr>
      </w:pPr>
      <w:bookmarkStart w:id="0" w:name="_GoBack"/>
      <w:bookmarkEnd w:id="0"/>
    </w:p>
    <w:sectPr w:rsidR="00501D98" w:rsidRPr="00BD74E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A7" w:rsidRDefault="00F350A7" w:rsidP="002E170B">
      <w:pPr>
        <w:spacing w:after="0" w:line="240" w:lineRule="auto"/>
      </w:pPr>
      <w:r>
        <w:separator/>
      </w:r>
    </w:p>
  </w:endnote>
  <w:endnote w:type="continuationSeparator" w:id="0">
    <w:p w:rsidR="00F350A7" w:rsidRDefault="00F350A7" w:rsidP="002E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A7" w:rsidRDefault="00F350A7" w:rsidP="002E170B">
      <w:pPr>
        <w:spacing w:after="0" w:line="240" w:lineRule="auto"/>
      </w:pPr>
      <w:r>
        <w:separator/>
      </w:r>
    </w:p>
  </w:footnote>
  <w:footnote w:type="continuationSeparator" w:id="0">
    <w:p w:rsidR="00F350A7" w:rsidRDefault="00F350A7" w:rsidP="002E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0B" w:rsidRPr="002E170B" w:rsidRDefault="002E170B">
    <w:pPr>
      <w:pStyle w:val="Header"/>
      <w:rPr>
        <w:b/>
        <w:bCs/>
      </w:rPr>
    </w:pPr>
    <w:r w:rsidRPr="002E170B">
      <w:rPr>
        <w:b/>
        <w:bCs/>
      </w:rPr>
      <w:t>Text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ED"/>
    <w:rsid w:val="002E170B"/>
    <w:rsid w:val="00501D98"/>
    <w:rsid w:val="00554DC5"/>
    <w:rsid w:val="008D443C"/>
    <w:rsid w:val="00BD74ED"/>
    <w:rsid w:val="00F3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74E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D74ED"/>
  </w:style>
  <w:style w:type="paragraph" w:styleId="Header">
    <w:name w:val="header"/>
    <w:basedOn w:val="Normal"/>
    <w:link w:val="HeaderChar"/>
    <w:uiPriority w:val="99"/>
    <w:unhideWhenUsed/>
    <w:rsid w:val="002E1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70B"/>
  </w:style>
  <w:style w:type="paragraph" w:styleId="Footer">
    <w:name w:val="footer"/>
    <w:basedOn w:val="Normal"/>
    <w:link w:val="FooterChar"/>
    <w:uiPriority w:val="99"/>
    <w:unhideWhenUsed/>
    <w:rsid w:val="002E1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74E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D74ED"/>
  </w:style>
  <w:style w:type="paragraph" w:styleId="Header">
    <w:name w:val="header"/>
    <w:basedOn w:val="Normal"/>
    <w:link w:val="HeaderChar"/>
    <w:uiPriority w:val="99"/>
    <w:unhideWhenUsed/>
    <w:rsid w:val="002E1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70B"/>
  </w:style>
  <w:style w:type="paragraph" w:styleId="Footer">
    <w:name w:val="footer"/>
    <w:basedOn w:val="Normal"/>
    <w:link w:val="FooterChar"/>
    <w:uiPriority w:val="99"/>
    <w:unhideWhenUsed/>
    <w:rsid w:val="002E1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rabiya.net/tools/tags.html?tags=38650134-48cf-42d7-a312-b8f3e8d5c9d1&amp;tagLabel=%D8%A7%D9%84%D9%85%D9%88%D9%82%D8%B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arabiya.net/tools/tags.html?tags=36b552e3-ab98-4efa-b42b-a73b83c5e4e9&amp;tagLabel=%D8%AA%D8%B5%D9%81%D8%AD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larabiya.net/tools/tags.html?tags=0428087a-f754-4248-b68d-d947bec47126&amp;tagLabel=%D8%A7%D9%84%D8%AE%D8%AF%D9%85%D8%A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larabiya.net/tools/tags.html?tags=4ab63238-703a-4757-87f8-e6593ccc0b98&amp;tagLabel=%D8%A7%D9%84%D9%85%D8%B4%D8%AA%D8%B1%D9%83%D9%8A%D9%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arabiya.net/tools/tags.html?tags=c54498b4-1ea9-45cf-85aa-25f244b9b5c6&amp;tagLabel=%D8%A7%D9%84%D8%A5%D8%B9%D9%84%D8%A7%D9%86%D8%A7%D8%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Ghadah Alotaibi</dc:creator>
  <cp:lastModifiedBy>Ghadah Alotaibi</cp:lastModifiedBy>
  <cp:revision>2</cp:revision>
  <dcterms:created xsi:type="dcterms:W3CDTF">2015-04-09T05:30:00Z</dcterms:created>
  <dcterms:modified xsi:type="dcterms:W3CDTF">2015-04-09T05:48:00Z</dcterms:modified>
</cp:coreProperties>
</file>