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56" w:rsidRDefault="00100232" w:rsidP="00636356">
      <w:pPr>
        <w:tabs>
          <w:tab w:val="right" w:pos="9026"/>
        </w:tabs>
        <w:rPr>
          <w:rtl/>
        </w:rPr>
      </w:pPr>
      <w:r w:rsidRPr="00100232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en-GB"/>
        </w:rPr>
        <w:pict>
          <v:line id="Straight Connector 2" o:spid="_x0000_s1026" style="position:absolute;z-index:251660288;visibility:visible" from="-.75pt,5pt" to="41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" strokecolor="black [3040]"/>
        </w:pict>
      </w:r>
      <w:r w:rsidRPr="00100232">
        <w:rPr>
          <w:noProof/>
          <w:rtl/>
          <w:lang w:eastAsia="en-GB"/>
        </w:rPr>
        <w:pict>
          <v:shape id="Round Single Corner Rectangle 1" o:spid="_x0000_s1027" style="position:absolute;margin-left:-.7pt;margin-top:-19pt;width:42pt;height:48pt;z-index:251659264;visibility:visible;mso-width-relative:margin;mso-height-relative:margin;v-text-anchor:middle" coordsize="533400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" adj="-11796480,,5400" path="m,l444498,v49099,,88902,39803,88902,88902l533400,609600,,609600,,xe" fillcolor="white [3201]" strokecolor="black [3200]">
            <v:stroke joinstyle="miter"/>
            <v:formulas/>
            <v:path arrowok="t" o:connecttype="custom" o:connectlocs="0,0;444498,0;533400,88902;533400,609600;0,609600;0,0" o:connectangles="0,0,0,0,0,0" textboxrect="0,0,533400,609600"/>
            <v:textbox style="mso-next-textbox:#Round Single Corner Rectangle 1">
              <w:txbxContent>
                <w:p w:rsidR="00530A59" w:rsidRPr="003C40EB" w:rsidRDefault="00530A59" w:rsidP="00530A59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530A59" w:rsidRPr="00524892" w:rsidRDefault="003C40EB" w:rsidP="00530A5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="00530A5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shape>
        </w:pict>
      </w:r>
      <w:r w:rsidR="00636356">
        <w:tab/>
      </w:r>
    </w:p>
    <w:p w:rsidR="00636356" w:rsidRPr="00636356" w:rsidRDefault="00636356" w:rsidP="00636356">
      <w:pPr>
        <w:tabs>
          <w:tab w:val="right" w:pos="9026"/>
        </w:tabs>
        <w:rPr>
          <w:rtl/>
        </w:rPr>
      </w:pPr>
      <w:bookmarkStart w:id="0" w:name="_GoBack"/>
      <w:bookmarkEnd w:id="0"/>
    </w:p>
    <w:p w:rsidR="006715CE" w:rsidRPr="002B07D0" w:rsidRDefault="003C40EB" w:rsidP="008043CB">
      <w:pPr>
        <w:jc w:val="right"/>
        <w:rPr>
          <w:u w:val="single"/>
          <w:lang w:val="en-US"/>
        </w:rPr>
      </w:pPr>
      <w:r w:rsidRPr="002B07D0">
        <w:rPr>
          <w:u w:val="single"/>
          <w:rtl/>
        </w:rPr>
        <w:t>السؤال</w:t>
      </w:r>
      <w:r w:rsidR="002B07D0">
        <w:rPr>
          <w:rFonts w:hint="cs"/>
          <w:u w:val="single"/>
          <w:rtl/>
        </w:rPr>
        <w:t xml:space="preserve"> </w:t>
      </w:r>
      <w:proofErr w:type="spellStart"/>
      <w:r w:rsidR="002B07D0">
        <w:rPr>
          <w:rFonts w:hint="cs"/>
          <w:u w:val="single"/>
          <w:rtl/>
        </w:rPr>
        <w:t>الاول:</w:t>
      </w:r>
      <w:proofErr w:type="spellEnd"/>
      <w:r w:rsidRPr="002B07D0">
        <w:rPr>
          <w:u w:val="single"/>
          <w:rtl/>
        </w:rPr>
        <w:t xml:space="preserve"> </w:t>
      </w:r>
      <w:r w:rsidR="008043CB" w:rsidRPr="002B07D0">
        <w:rPr>
          <w:rFonts w:hint="cs"/>
          <w:u w:val="single"/>
          <w:rtl/>
        </w:rPr>
        <w:t>عرفي الحق واذكري  (</w:t>
      </w:r>
      <w:proofErr w:type="spellStart"/>
      <w:r w:rsidR="008043CB" w:rsidRPr="002B07D0">
        <w:rPr>
          <w:rFonts w:hint="cs"/>
          <w:u w:val="single"/>
          <w:rtl/>
        </w:rPr>
        <w:t>3فقط</w:t>
      </w:r>
      <w:proofErr w:type="spellEnd"/>
      <w:r w:rsidR="008043CB" w:rsidRPr="002B07D0">
        <w:rPr>
          <w:rFonts w:hint="cs"/>
          <w:u w:val="single"/>
          <w:rtl/>
        </w:rPr>
        <w:t xml:space="preserve"> </w:t>
      </w:r>
      <w:proofErr w:type="spellStart"/>
      <w:r w:rsidR="008043CB" w:rsidRPr="002B07D0">
        <w:rPr>
          <w:rFonts w:hint="cs"/>
          <w:u w:val="single"/>
          <w:rtl/>
        </w:rPr>
        <w:t>)</w:t>
      </w:r>
      <w:proofErr w:type="spellEnd"/>
      <w:r w:rsidR="008043CB" w:rsidRPr="002B07D0">
        <w:rPr>
          <w:rFonts w:hint="cs"/>
          <w:u w:val="single"/>
          <w:rtl/>
        </w:rPr>
        <w:t xml:space="preserve"> من  أنواع الحقوق الغير ماليه</w:t>
      </w:r>
    </w:p>
    <w:p w:rsidR="006715CE" w:rsidRDefault="00D7218D" w:rsidP="006715C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استئثار وتسلط  بقيم او </w:t>
      </w:r>
      <w:proofErr w:type="spellStart"/>
      <w:r>
        <w:rPr>
          <w:rFonts w:hint="cs"/>
          <w:rtl/>
        </w:rPr>
        <w:t>اشياد</w:t>
      </w:r>
      <w:proofErr w:type="spellEnd"/>
      <w:r>
        <w:rPr>
          <w:rFonts w:hint="cs"/>
          <w:rtl/>
        </w:rPr>
        <w:t xml:space="preserve"> يقره القانون ويحميه </w:t>
      </w:r>
    </w:p>
    <w:p w:rsidR="00D7218D" w:rsidRDefault="00D7218D" w:rsidP="006715CE">
      <w:pPr>
        <w:jc w:val="right"/>
        <w:rPr>
          <w:rFonts w:hint="cs"/>
          <w:rtl/>
        </w:rPr>
      </w:pPr>
      <w:r>
        <w:rPr>
          <w:rFonts w:hint="cs"/>
          <w:rtl/>
        </w:rPr>
        <w:t>انواع الحقوق الغير ماليه:</w:t>
      </w:r>
    </w:p>
    <w:p w:rsidR="00D7218D" w:rsidRDefault="00D7218D" w:rsidP="00D7218D">
      <w:pPr>
        <w:jc w:val="right"/>
        <w:rPr>
          <w:rFonts w:hint="cs"/>
          <w:rtl/>
        </w:rPr>
      </w:pPr>
      <w:proofErr w:type="spellStart"/>
      <w:r>
        <w:rPr>
          <w:rFonts w:hint="cs"/>
          <w:rtl/>
        </w:rPr>
        <w:t>1-</w:t>
      </w:r>
      <w:proofErr w:type="spellEnd"/>
      <w:r>
        <w:rPr>
          <w:rFonts w:hint="cs"/>
          <w:rtl/>
        </w:rPr>
        <w:t xml:space="preserve"> الحقوق السياسيه</w:t>
      </w:r>
    </w:p>
    <w:p w:rsidR="00D7218D" w:rsidRDefault="00D7218D" w:rsidP="00D7218D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2-</w:t>
      </w:r>
      <w:proofErr w:type="spellEnd"/>
      <w:r>
        <w:rPr>
          <w:rFonts w:hint="cs"/>
          <w:rtl/>
        </w:rPr>
        <w:t xml:space="preserve"> الحقوق </w:t>
      </w:r>
      <w:r w:rsidR="00AE7D63">
        <w:rPr>
          <w:rFonts w:hint="cs"/>
          <w:rtl/>
        </w:rPr>
        <w:t>اللصيقة</w:t>
      </w:r>
      <w:r>
        <w:rPr>
          <w:rFonts w:hint="cs"/>
          <w:rtl/>
        </w:rPr>
        <w:t xml:space="preserve"> </w:t>
      </w:r>
      <w:r w:rsidR="00AE7D63">
        <w:rPr>
          <w:rFonts w:hint="cs"/>
          <w:rtl/>
        </w:rPr>
        <w:t>بالشخصية</w:t>
      </w:r>
      <w:r>
        <w:rPr>
          <w:rFonts w:hint="cs"/>
          <w:rtl/>
        </w:rPr>
        <w:t>:</w:t>
      </w:r>
    </w:p>
    <w:p w:rsidR="00D7218D" w:rsidRDefault="00D7218D" w:rsidP="00D7218D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 أ-</w:t>
      </w:r>
      <w:r w:rsidR="00AE7D63">
        <w:rPr>
          <w:rFonts w:hint="cs"/>
          <w:rtl/>
        </w:rPr>
        <w:t>الحماية</w:t>
      </w:r>
      <w:r>
        <w:rPr>
          <w:rFonts w:hint="cs"/>
          <w:rtl/>
        </w:rPr>
        <w:t xml:space="preserve"> الماديه </w:t>
      </w:r>
      <w:r w:rsidR="00AE7D63">
        <w:rPr>
          <w:rFonts w:hint="cs"/>
          <w:rtl/>
        </w:rPr>
        <w:t>للإنسان</w:t>
      </w:r>
    </w:p>
    <w:p w:rsidR="00D7218D" w:rsidRDefault="00D7218D" w:rsidP="00D7218D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 ب-</w:t>
      </w:r>
      <w:r w:rsidR="00AE7D63">
        <w:rPr>
          <w:rFonts w:hint="cs"/>
          <w:rtl/>
        </w:rPr>
        <w:t>الحماية</w:t>
      </w:r>
      <w:r>
        <w:rPr>
          <w:rFonts w:hint="cs"/>
          <w:rtl/>
        </w:rPr>
        <w:t xml:space="preserve"> </w:t>
      </w:r>
      <w:r w:rsidR="00AE7D63">
        <w:rPr>
          <w:rFonts w:hint="cs"/>
          <w:rtl/>
        </w:rPr>
        <w:t>المعنوية</w:t>
      </w:r>
      <w:r>
        <w:rPr>
          <w:rFonts w:hint="cs"/>
          <w:rtl/>
        </w:rPr>
        <w:t xml:space="preserve"> </w:t>
      </w:r>
      <w:r w:rsidR="00AE7D63">
        <w:rPr>
          <w:rFonts w:hint="cs"/>
          <w:rtl/>
        </w:rPr>
        <w:t>للإنسان</w:t>
      </w:r>
      <w:r>
        <w:rPr>
          <w:rFonts w:hint="cs"/>
          <w:rtl/>
        </w:rPr>
        <w:t xml:space="preserve"> </w:t>
      </w:r>
    </w:p>
    <w:p w:rsidR="00D7218D" w:rsidRPr="00E56B83" w:rsidRDefault="00D7218D" w:rsidP="00D7218D">
      <w:pPr>
        <w:jc w:val="right"/>
        <w:rPr>
          <w:rtl/>
        </w:rPr>
      </w:pPr>
      <w:r>
        <w:rPr>
          <w:rFonts w:hint="cs"/>
          <w:rtl/>
        </w:rPr>
        <w:t>3-حقوق ال</w:t>
      </w:r>
      <w:r w:rsidR="00AE7D63">
        <w:rPr>
          <w:rFonts w:hint="cs"/>
          <w:rtl/>
        </w:rPr>
        <w:t>أ</w:t>
      </w:r>
      <w:r>
        <w:rPr>
          <w:rFonts w:hint="cs"/>
          <w:rtl/>
        </w:rPr>
        <w:t>سره</w:t>
      </w:r>
    </w:p>
    <w:p w:rsidR="008043CB" w:rsidRPr="00AE7D63" w:rsidRDefault="003C40EB" w:rsidP="00D7218D">
      <w:pPr>
        <w:jc w:val="right"/>
        <w:rPr>
          <w:u w:val="single"/>
          <w:rtl/>
        </w:rPr>
      </w:pPr>
      <w:r w:rsidRPr="00AE7D63">
        <w:rPr>
          <w:u w:val="single"/>
          <w:rtl/>
        </w:rPr>
        <w:t xml:space="preserve">السؤال </w:t>
      </w:r>
      <w:proofErr w:type="spellStart"/>
      <w:r w:rsidRPr="00AE7D63">
        <w:rPr>
          <w:u w:val="single"/>
          <w:rtl/>
        </w:rPr>
        <w:t>الثاني:</w:t>
      </w:r>
      <w:proofErr w:type="spellEnd"/>
      <w:r w:rsidR="006715CE" w:rsidRPr="00AE7D63">
        <w:rPr>
          <w:rFonts w:hint="cs"/>
          <w:u w:val="single"/>
          <w:rtl/>
        </w:rPr>
        <w:t xml:space="preserve"> </w:t>
      </w:r>
      <w:proofErr w:type="spellStart"/>
      <w:r w:rsidR="008043CB" w:rsidRPr="00AE7D63">
        <w:rPr>
          <w:rFonts w:hint="cs"/>
          <w:u w:val="single"/>
          <w:rtl/>
        </w:rPr>
        <w:t>مالمقصود</w:t>
      </w:r>
      <w:proofErr w:type="spellEnd"/>
      <w:r w:rsidR="008043CB" w:rsidRPr="00AE7D63">
        <w:rPr>
          <w:rFonts w:hint="cs"/>
          <w:u w:val="single"/>
          <w:rtl/>
        </w:rPr>
        <w:t xml:space="preserve"> </w:t>
      </w:r>
      <w:proofErr w:type="spellStart"/>
      <w:r w:rsidR="008043CB" w:rsidRPr="00AE7D63">
        <w:rPr>
          <w:rFonts w:hint="cs"/>
          <w:u w:val="single"/>
          <w:rtl/>
        </w:rPr>
        <w:t>بالالغاء</w:t>
      </w:r>
      <w:proofErr w:type="spellEnd"/>
      <w:r w:rsidR="008043CB" w:rsidRPr="00AE7D63">
        <w:rPr>
          <w:rFonts w:hint="cs"/>
          <w:u w:val="single"/>
          <w:rtl/>
        </w:rPr>
        <w:t xml:space="preserve"> الضمني للقانون؟</w:t>
      </w:r>
    </w:p>
    <w:p w:rsidR="003C40EB" w:rsidRDefault="00430E50" w:rsidP="008043CB">
      <w:pPr>
        <w:bidi/>
        <w:rPr>
          <w:rtl/>
        </w:rPr>
      </w:pPr>
      <w:r>
        <w:rPr>
          <w:rFonts w:hint="cs"/>
          <w:rtl/>
        </w:rPr>
        <w:t>الذي لا</w:t>
      </w:r>
      <w:r w:rsidR="00AE7D63">
        <w:rPr>
          <w:rFonts w:hint="cs"/>
          <w:rtl/>
        </w:rPr>
        <w:t xml:space="preserve"> </w:t>
      </w:r>
      <w:r>
        <w:rPr>
          <w:rFonts w:hint="cs"/>
          <w:rtl/>
        </w:rPr>
        <w:t xml:space="preserve">يتم بنص صريح انما يستنتج من استحاله الجمع بين قواعد القانونين لتعارضهما او عندما يصدر </w:t>
      </w:r>
      <w:proofErr w:type="spellStart"/>
      <w:r>
        <w:rPr>
          <w:rFonts w:hint="cs"/>
          <w:rtl/>
        </w:rPr>
        <w:t>تنضيم</w:t>
      </w:r>
      <w:proofErr w:type="spellEnd"/>
      <w:r>
        <w:rPr>
          <w:rFonts w:hint="cs"/>
          <w:rtl/>
        </w:rPr>
        <w:t xml:space="preserve"> جديد متكامل شامل لنفس الموضوع الذي حكمه وعالجه تشريع سابق</w:t>
      </w:r>
    </w:p>
    <w:p w:rsidR="003C40EB" w:rsidRDefault="003C40EB" w:rsidP="003C40EB">
      <w:pPr>
        <w:jc w:val="right"/>
        <w:rPr>
          <w:rtl/>
        </w:rPr>
      </w:pPr>
    </w:p>
    <w:p w:rsidR="008043CB" w:rsidRPr="00AE7D63" w:rsidRDefault="003C40EB" w:rsidP="00AE7D63">
      <w:pPr>
        <w:jc w:val="right"/>
        <w:rPr>
          <w:u w:val="single"/>
          <w:rtl/>
        </w:rPr>
      </w:pPr>
      <w:r w:rsidRPr="00AE7D63">
        <w:rPr>
          <w:u w:val="single"/>
          <w:rtl/>
        </w:rPr>
        <w:t xml:space="preserve">السؤال </w:t>
      </w:r>
      <w:r w:rsidRPr="00AE7D63">
        <w:rPr>
          <w:rFonts w:hint="cs"/>
          <w:u w:val="single"/>
          <w:rtl/>
        </w:rPr>
        <w:t xml:space="preserve">الثالث </w:t>
      </w:r>
      <w:proofErr w:type="spellStart"/>
      <w:r w:rsidR="008043CB" w:rsidRPr="00AE7D63">
        <w:rPr>
          <w:rFonts w:hint="cs"/>
          <w:u w:val="single"/>
          <w:rtl/>
        </w:rPr>
        <w:t>ماهي</w:t>
      </w:r>
      <w:proofErr w:type="spellEnd"/>
      <w:r w:rsidR="008043CB" w:rsidRPr="00AE7D63">
        <w:rPr>
          <w:rFonts w:hint="cs"/>
          <w:u w:val="single"/>
          <w:rtl/>
        </w:rPr>
        <w:t xml:space="preserve"> وسائل تفسير القواعد القانونيه </w:t>
      </w:r>
      <w:proofErr w:type="spellStart"/>
      <w:r w:rsidR="008043CB" w:rsidRPr="00AE7D63">
        <w:rPr>
          <w:rFonts w:hint="cs"/>
          <w:u w:val="single"/>
          <w:rtl/>
        </w:rPr>
        <w:t>الخارجيه؟</w:t>
      </w:r>
      <w:proofErr w:type="spellEnd"/>
    </w:p>
    <w:p w:rsidR="00AB726D" w:rsidRDefault="00D7218D" w:rsidP="008043CB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1-</w:t>
      </w:r>
      <w:proofErr w:type="spellEnd"/>
      <w:r>
        <w:rPr>
          <w:rFonts w:hint="cs"/>
          <w:rtl/>
        </w:rPr>
        <w:t xml:space="preserve"> التقريب بين النصوص</w:t>
      </w:r>
      <w:r w:rsidR="00D55DDB">
        <w:rPr>
          <w:rFonts w:hint="cs"/>
          <w:rtl/>
        </w:rPr>
        <w:t xml:space="preserve"> </w:t>
      </w:r>
      <w:r>
        <w:rPr>
          <w:rFonts w:hint="cs"/>
          <w:rtl/>
        </w:rPr>
        <w:t xml:space="preserve">: مقارنه النص المراد تفسيره مع غيره من النصوص الاخرى وتحديد المعنى المراد من قبل واضعه </w:t>
      </w:r>
    </w:p>
    <w:p w:rsidR="00D7218D" w:rsidRDefault="00D7218D" w:rsidP="00D7218D">
      <w:pPr>
        <w:bidi/>
        <w:rPr>
          <w:rFonts w:hint="cs"/>
          <w:rtl/>
        </w:rPr>
      </w:pPr>
      <w:r>
        <w:rPr>
          <w:rFonts w:hint="cs"/>
          <w:rtl/>
        </w:rPr>
        <w:t xml:space="preserve">2-حكمه </w:t>
      </w:r>
      <w:proofErr w:type="spellStart"/>
      <w:r>
        <w:rPr>
          <w:rFonts w:hint="cs"/>
          <w:rtl/>
        </w:rPr>
        <w:t>التشريع:</w:t>
      </w:r>
      <w:proofErr w:type="spellEnd"/>
      <w:r w:rsidR="00E20194">
        <w:rPr>
          <w:rFonts w:hint="cs"/>
          <w:rtl/>
        </w:rPr>
        <w:t xml:space="preserve"> معرفه </w:t>
      </w:r>
      <w:r w:rsidR="00D55DDB">
        <w:rPr>
          <w:rFonts w:hint="cs"/>
          <w:rtl/>
        </w:rPr>
        <w:t>الغاية</w:t>
      </w:r>
      <w:r w:rsidR="00E20194">
        <w:rPr>
          <w:rFonts w:hint="cs"/>
          <w:rtl/>
        </w:rPr>
        <w:t xml:space="preserve">  والهدف لما ابتغى المشرع تحقيقه </w:t>
      </w:r>
      <w:proofErr w:type="spellStart"/>
      <w:r w:rsidR="00E20194">
        <w:rPr>
          <w:rFonts w:hint="cs"/>
          <w:rtl/>
        </w:rPr>
        <w:t>تحقيقه</w:t>
      </w:r>
      <w:proofErr w:type="spellEnd"/>
      <w:r w:rsidR="00E20194">
        <w:rPr>
          <w:rFonts w:hint="cs"/>
          <w:rtl/>
        </w:rPr>
        <w:t xml:space="preserve"> من اجراء اصدار  ذللك التشريع سواء كان مصلحه سنه اجتماعيه او اقتصاديه او امنيه او اخلاقيه </w:t>
      </w:r>
    </w:p>
    <w:p w:rsidR="00E20194" w:rsidRDefault="00E20194" w:rsidP="00E20194">
      <w:pPr>
        <w:bidi/>
        <w:rPr>
          <w:rFonts w:hint="cs"/>
          <w:rtl/>
        </w:rPr>
      </w:pPr>
      <w:r>
        <w:rPr>
          <w:rFonts w:hint="cs"/>
          <w:rtl/>
        </w:rPr>
        <w:t xml:space="preserve">3-الاعمال </w:t>
      </w:r>
      <w:proofErr w:type="spellStart"/>
      <w:r w:rsidR="00D55DDB">
        <w:rPr>
          <w:rFonts w:hint="cs"/>
          <w:rtl/>
        </w:rPr>
        <w:t>التحضيرية</w:t>
      </w:r>
      <w:r w:rsidR="00226B29"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الوثائق الرسميه </w:t>
      </w:r>
      <w:proofErr w:type="spellStart"/>
      <w:r>
        <w:rPr>
          <w:rFonts w:hint="cs"/>
          <w:rtl/>
        </w:rPr>
        <w:t>المتعلقه</w:t>
      </w:r>
      <w:proofErr w:type="spellEnd"/>
      <w:r>
        <w:rPr>
          <w:rFonts w:hint="cs"/>
          <w:rtl/>
        </w:rPr>
        <w:t xml:space="preserve"> بسن التشريع من مذكرات ومحاضر للجان وتقارير لمناقشات تمت من تاريخ وضعه وحتى نفاذه </w:t>
      </w:r>
    </w:p>
    <w:p w:rsidR="00E20194" w:rsidRPr="00323368" w:rsidRDefault="00E20194" w:rsidP="00E20194">
      <w:pPr>
        <w:bidi/>
        <w:rPr>
          <w:lang w:val="en-US"/>
        </w:rPr>
      </w:pPr>
      <w:proofErr w:type="spellStart"/>
      <w:r>
        <w:rPr>
          <w:rFonts w:hint="cs"/>
          <w:rtl/>
        </w:rPr>
        <w:t>4-</w:t>
      </w:r>
      <w:proofErr w:type="spellEnd"/>
      <w:r>
        <w:rPr>
          <w:rFonts w:hint="cs"/>
          <w:rtl/>
        </w:rPr>
        <w:t xml:space="preserve"> المصادر التاريخيه:</w:t>
      </w:r>
      <w:r w:rsidR="00D55DDB">
        <w:rPr>
          <w:rFonts w:hint="cs"/>
          <w:rtl/>
        </w:rPr>
        <w:t>الاستعانة</w:t>
      </w:r>
      <w:r>
        <w:rPr>
          <w:rFonts w:hint="cs"/>
          <w:rtl/>
        </w:rPr>
        <w:t xml:space="preserve"> بالمصدر التاريخي</w:t>
      </w:r>
      <w:r w:rsidR="00226B29">
        <w:rPr>
          <w:rFonts w:hint="cs"/>
          <w:rtl/>
        </w:rPr>
        <w:t xml:space="preserve"> ا</w:t>
      </w:r>
      <w:r>
        <w:rPr>
          <w:rFonts w:hint="cs"/>
          <w:rtl/>
        </w:rPr>
        <w:t>لذي استقى منه المشرع</w:t>
      </w:r>
      <w:r w:rsidR="00D55DDB">
        <w:rPr>
          <w:rFonts w:hint="cs"/>
          <w:rtl/>
        </w:rPr>
        <w:t xml:space="preserve"> </w:t>
      </w:r>
      <w:r>
        <w:rPr>
          <w:rFonts w:hint="cs"/>
          <w:rtl/>
        </w:rPr>
        <w:t>ماده النص وذللك للكشف</w:t>
      </w:r>
      <w:r w:rsidR="00D55DDB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الذي يعتري النص من غموض </w:t>
      </w:r>
      <w:r w:rsidR="00D55DDB">
        <w:rPr>
          <w:rFonts w:hint="cs"/>
          <w:rtl/>
        </w:rPr>
        <w:t>وإبهام</w:t>
      </w:r>
      <w:r>
        <w:rPr>
          <w:rFonts w:hint="cs"/>
          <w:rtl/>
        </w:rPr>
        <w:t xml:space="preserve"> او لسد النقص </w:t>
      </w:r>
      <w:proofErr w:type="spellStart"/>
      <w:r>
        <w:rPr>
          <w:rFonts w:hint="cs"/>
          <w:rtl/>
        </w:rPr>
        <w:t>اولازاله</w:t>
      </w:r>
      <w:proofErr w:type="spellEnd"/>
      <w:r>
        <w:rPr>
          <w:rFonts w:hint="cs"/>
          <w:rtl/>
        </w:rPr>
        <w:t xml:space="preserve"> التعارض بين النصوص</w:t>
      </w:r>
    </w:p>
    <w:p w:rsidR="00AB726D" w:rsidRDefault="00AB726D" w:rsidP="003C40EB">
      <w:pPr>
        <w:jc w:val="right"/>
        <w:rPr>
          <w:u w:val="single"/>
          <w:rtl/>
        </w:rPr>
      </w:pPr>
    </w:p>
    <w:p w:rsidR="006715CE" w:rsidRPr="009E0009" w:rsidRDefault="003C40EB" w:rsidP="00D55DDB">
      <w:pPr>
        <w:jc w:val="right"/>
        <w:rPr>
          <w:color w:val="000000" w:themeColor="text1"/>
        </w:rPr>
      </w:pPr>
      <w:r>
        <w:rPr>
          <w:u w:val="single"/>
          <w:rtl/>
        </w:rPr>
        <w:t xml:space="preserve"> السؤال </w:t>
      </w:r>
      <w:r>
        <w:rPr>
          <w:rFonts w:hint="cs"/>
          <w:u w:val="single"/>
          <w:rtl/>
        </w:rPr>
        <w:t>الرابع</w:t>
      </w:r>
      <w:r>
        <w:rPr>
          <w:u w:val="single"/>
          <w:rtl/>
        </w:rPr>
        <w:t xml:space="preserve">:ضعي </w:t>
      </w:r>
      <w:proofErr w:type="spellStart"/>
      <w:r>
        <w:rPr>
          <w:u w:val="single"/>
          <w:rtl/>
        </w:rPr>
        <w:t>عباره</w:t>
      </w:r>
      <w:proofErr w:type="spellEnd"/>
      <w:r>
        <w:rPr>
          <w:u w:val="single"/>
          <w:rtl/>
        </w:rPr>
        <w:t xml:space="preserve"> </w:t>
      </w:r>
      <w:proofErr w:type="spellStart"/>
      <w:r>
        <w:rPr>
          <w:u w:val="single"/>
          <w:rtl/>
        </w:rPr>
        <w:t>(</w:t>
      </w:r>
      <w:proofErr w:type="spellEnd"/>
      <w:r>
        <w:rPr>
          <w:u w:val="single"/>
          <w:rtl/>
        </w:rPr>
        <w:t xml:space="preserve"> صح</w:t>
      </w:r>
      <w:proofErr w:type="spellStart"/>
      <w:r>
        <w:rPr>
          <w:u w:val="single"/>
          <w:rtl/>
        </w:rPr>
        <w:t>)</w:t>
      </w:r>
      <w:proofErr w:type="spellEnd"/>
      <w:r>
        <w:rPr>
          <w:u w:val="single"/>
          <w:rtl/>
        </w:rPr>
        <w:t xml:space="preserve"> امام </w:t>
      </w:r>
      <w:proofErr w:type="spellStart"/>
      <w:r>
        <w:rPr>
          <w:u w:val="single"/>
          <w:rtl/>
        </w:rPr>
        <w:t>العباره</w:t>
      </w:r>
      <w:proofErr w:type="spellEnd"/>
      <w:r>
        <w:rPr>
          <w:u w:val="single"/>
          <w:rtl/>
        </w:rPr>
        <w:t xml:space="preserve"> </w:t>
      </w:r>
      <w:proofErr w:type="spellStart"/>
      <w:r>
        <w:rPr>
          <w:u w:val="single"/>
          <w:rtl/>
        </w:rPr>
        <w:t>الصحيحه</w:t>
      </w:r>
      <w:proofErr w:type="spellEnd"/>
      <w:r>
        <w:rPr>
          <w:u w:val="single"/>
          <w:rtl/>
        </w:rPr>
        <w:t xml:space="preserve"> و(خطاء</w:t>
      </w:r>
      <w:proofErr w:type="spellStart"/>
      <w:r>
        <w:rPr>
          <w:u w:val="single"/>
          <w:rtl/>
        </w:rPr>
        <w:t>)</w:t>
      </w:r>
      <w:proofErr w:type="spellEnd"/>
      <w:r>
        <w:rPr>
          <w:u w:val="single"/>
          <w:rtl/>
        </w:rPr>
        <w:t xml:space="preserve"> امام العبارة </w:t>
      </w:r>
      <w:proofErr w:type="spellStart"/>
      <w:r>
        <w:rPr>
          <w:u w:val="single"/>
          <w:rtl/>
        </w:rPr>
        <w:t>الخاطئه</w:t>
      </w:r>
      <w:proofErr w:type="spellEnd"/>
      <w:r>
        <w:rPr>
          <w:u w:val="single"/>
          <w:rtl/>
        </w:rPr>
        <w:t xml:space="preserve"> دون تصحيح </w:t>
      </w:r>
      <w:proofErr w:type="spellStart"/>
      <w:r>
        <w:rPr>
          <w:u w:val="single"/>
          <w:rtl/>
        </w:rPr>
        <w:t>(</w:t>
      </w:r>
      <w:proofErr w:type="spellEnd"/>
      <w:r w:rsidR="00D55DDB">
        <w:rPr>
          <w:rFonts w:hint="cs"/>
          <w:u w:val="single"/>
          <w:rtl/>
        </w:rPr>
        <w:t xml:space="preserve">  </w:t>
      </w:r>
      <w:proofErr w:type="spellStart"/>
      <w:r>
        <w:rPr>
          <w:u w:val="single"/>
          <w:rtl/>
        </w:rPr>
        <w:t>)</w:t>
      </w:r>
      <w:proofErr w:type="spellEnd"/>
    </w:p>
    <w:p w:rsidR="008043CB" w:rsidRPr="008043CB" w:rsidRDefault="008043CB" w:rsidP="008043CB">
      <w:pPr>
        <w:jc w:val="right"/>
        <w:rPr>
          <w:lang w:val="en-US"/>
        </w:rPr>
      </w:pPr>
      <w:r>
        <w:rPr>
          <w:rFonts w:hint="cs"/>
          <w:rtl/>
        </w:rPr>
        <w:t xml:space="preserve">تطبيق قانون دوله ما على الاجانب المقيمين فيها يعتبر تطبيقا </w:t>
      </w:r>
      <w:proofErr w:type="spellStart"/>
      <w:r>
        <w:rPr>
          <w:rFonts w:hint="cs"/>
          <w:rtl/>
        </w:rPr>
        <w:t>لمبداء</w:t>
      </w:r>
      <w:proofErr w:type="spellEnd"/>
      <w:r>
        <w:rPr>
          <w:rFonts w:hint="cs"/>
          <w:rtl/>
        </w:rPr>
        <w:t xml:space="preserve"> شخصيه القوانين (خطاء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</w:p>
    <w:p w:rsidR="008043CB" w:rsidRDefault="008043CB" w:rsidP="008043CB">
      <w:pPr>
        <w:jc w:val="right"/>
        <w:rPr>
          <w:rtl/>
        </w:rPr>
      </w:pPr>
      <w:r>
        <w:rPr>
          <w:rFonts w:hint="cs"/>
          <w:rtl/>
        </w:rPr>
        <w:t>العاملين في السلك الدبلوماسي يطبق عليهم قانون الدوله الموجودين في اقليمها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خطاء</w:t>
      </w:r>
      <w:proofErr w:type="spellStart"/>
      <w:r>
        <w:rPr>
          <w:rFonts w:hint="cs"/>
          <w:rtl/>
        </w:rPr>
        <w:t>)</w:t>
      </w:r>
      <w:proofErr w:type="spellEnd"/>
    </w:p>
    <w:p w:rsidR="008043CB" w:rsidRDefault="008043CB" w:rsidP="008043CB">
      <w:pPr>
        <w:jc w:val="right"/>
        <w:rPr>
          <w:rtl/>
        </w:rPr>
      </w:pPr>
      <w:r>
        <w:rPr>
          <w:rFonts w:hint="cs"/>
          <w:rtl/>
        </w:rPr>
        <w:lastRenderedPageBreak/>
        <w:t>الفقه يخلو من اي قيمه مقارنه بالقضاء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خطاء</w:t>
      </w:r>
      <w:proofErr w:type="spellStart"/>
      <w:r>
        <w:rPr>
          <w:rFonts w:hint="cs"/>
          <w:rtl/>
        </w:rPr>
        <w:t>)</w:t>
      </w:r>
      <w:proofErr w:type="spellEnd"/>
    </w:p>
    <w:p w:rsidR="008043CB" w:rsidRDefault="008043CB" w:rsidP="008043CB">
      <w:pPr>
        <w:jc w:val="right"/>
        <w:rPr>
          <w:rFonts w:hint="cs"/>
          <w:rtl/>
        </w:rPr>
      </w:pPr>
      <w:r>
        <w:rPr>
          <w:rFonts w:hint="cs"/>
          <w:rtl/>
        </w:rPr>
        <w:t>مواضيع الاحوال الشخصيه يطبق عليها قانون الدوله الذي ينتمي اليها الشخص بحكم جنسيته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صح </w:t>
      </w:r>
      <w:proofErr w:type="spellStart"/>
      <w:r>
        <w:rPr>
          <w:rFonts w:hint="cs"/>
          <w:rtl/>
        </w:rPr>
        <w:t>)</w:t>
      </w:r>
      <w:proofErr w:type="spellEnd"/>
    </w:p>
    <w:p w:rsidR="008043CB" w:rsidRDefault="008043CB" w:rsidP="008043CB">
      <w:pPr>
        <w:jc w:val="right"/>
        <w:rPr>
          <w:rtl/>
        </w:rPr>
      </w:pPr>
      <w:r>
        <w:rPr>
          <w:rFonts w:hint="cs"/>
          <w:rtl/>
        </w:rPr>
        <w:t xml:space="preserve">لا يعتد بالجهل ولا الغلط في القانون </w:t>
      </w:r>
      <w:proofErr w:type="spellStart"/>
      <w:r>
        <w:rPr>
          <w:rFonts w:hint="cs"/>
          <w:rtl/>
        </w:rPr>
        <w:t>الا</w:t>
      </w:r>
      <w:proofErr w:type="spellEnd"/>
      <w:r>
        <w:rPr>
          <w:rFonts w:hint="cs"/>
          <w:rtl/>
        </w:rPr>
        <w:t xml:space="preserve"> في الحالات </w:t>
      </w:r>
      <w:proofErr w:type="spellStart"/>
      <w:r>
        <w:rPr>
          <w:rFonts w:hint="cs"/>
          <w:rtl/>
        </w:rPr>
        <w:t>الاستثنائيه</w:t>
      </w:r>
      <w:proofErr w:type="spellEnd"/>
      <w:r>
        <w:rPr>
          <w:rFonts w:hint="cs"/>
          <w:rtl/>
        </w:rPr>
        <w:t xml:space="preserve"> (خطاء</w:t>
      </w:r>
      <w:proofErr w:type="spellStart"/>
      <w:r>
        <w:rPr>
          <w:rFonts w:hint="cs"/>
          <w:rtl/>
        </w:rPr>
        <w:t>)</w:t>
      </w:r>
      <w:proofErr w:type="spellEnd"/>
    </w:p>
    <w:p w:rsidR="008043CB" w:rsidRDefault="008043CB" w:rsidP="008043CB">
      <w:pPr>
        <w:jc w:val="right"/>
        <w:rPr>
          <w:rtl/>
        </w:rPr>
      </w:pPr>
      <w:r>
        <w:rPr>
          <w:rFonts w:hint="cs"/>
          <w:rtl/>
        </w:rPr>
        <w:t xml:space="preserve">يمكن توظيف الاجانب في الوظائف العامه في الدوله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صح</w:t>
      </w:r>
      <w:proofErr w:type="spellStart"/>
      <w:r>
        <w:rPr>
          <w:rFonts w:hint="cs"/>
          <w:rtl/>
        </w:rPr>
        <w:t>)</w:t>
      </w:r>
      <w:proofErr w:type="spellEnd"/>
    </w:p>
    <w:p w:rsidR="008043CB" w:rsidRDefault="008043CB" w:rsidP="00226B29">
      <w:pPr>
        <w:jc w:val="right"/>
        <w:rPr>
          <w:rtl/>
        </w:rPr>
      </w:pPr>
      <w:r>
        <w:rPr>
          <w:rFonts w:hint="cs"/>
          <w:rtl/>
        </w:rPr>
        <w:t xml:space="preserve">القانون الذي يطبق على الاشخاص حتى في حال تجاوزهم حدود  نطاقه  هو </w:t>
      </w:r>
      <w:proofErr w:type="spellStart"/>
      <w:r>
        <w:rPr>
          <w:rFonts w:hint="cs"/>
          <w:rtl/>
        </w:rPr>
        <w:t>مبداء</w:t>
      </w:r>
      <w:proofErr w:type="spellEnd"/>
      <w:r>
        <w:rPr>
          <w:rFonts w:hint="cs"/>
          <w:rtl/>
        </w:rPr>
        <w:t xml:space="preserve"> شخصيه القوانين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</w:t>
      </w:r>
      <w:r w:rsidR="00226B29">
        <w:rPr>
          <w:rFonts w:hint="cs"/>
          <w:rtl/>
        </w:rPr>
        <w:t>صح</w:t>
      </w:r>
      <w:proofErr w:type="spellStart"/>
      <w:r>
        <w:rPr>
          <w:rFonts w:hint="cs"/>
          <w:rtl/>
        </w:rPr>
        <w:t>)</w:t>
      </w:r>
      <w:proofErr w:type="spellEnd"/>
    </w:p>
    <w:p w:rsidR="008043CB" w:rsidRDefault="008043CB" w:rsidP="008043CB">
      <w:pPr>
        <w:jc w:val="right"/>
        <w:rPr>
          <w:rtl/>
        </w:rPr>
      </w:pPr>
      <w:r>
        <w:rPr>
          <w:rFonts w:hint="cs"/>
          <w:rtl/>
        </w:rPr>
        <w:t xml:space="preserve">رأي القاضي في الدول </w:t>
      </w:r>
      <w:proofErr w:type="spellStart"/>
      <w:r>
        <w:rPr>
          <w:rFonts w:hint="cs"/>
          <w:rtl/>
        </w:rPr>
        <w:t>الانجلوسكسونيه</w:t>
      </w:r>
      <w:proofErr w:type="spellEnd"/>
      <w:r>
        <w:rPr>
          <w:rFonts w:hint="cs"/>
          <w:rtl/>
        </w:rPr>
        <w:t xml:space="preserve"> ملزم  في حدود </w:t>
      </w:r>
      <w:proofErr w:type="spellStart"/>
      <w:r>
        <w:rPr>
          <w:rFonts w:hint="cs"/>
          <w:rtl/>
        </w:rPr>
        <w:t>القضيه</w:t>
      </w:r>
      <w:proofErr w:type="spellEnd"/>
      <w:r>
        <w:rPr>
          <w:rFonts w:hint="cs"/>
          <w:rtl/>
        </w:rPr>
        <w:t xml:space="preserve"> ذاتها </w:t>
      </w:r>
      <w:proofErr w:type="spellStart"/>
      <w:r>
        <w:rPr>
          <w:rFonts w:hint="cs"/>
          <w:rtl/>
        </w:rPr>
        <w:t>واطراف</w:t>
      </w:r>
      <w:proofErr w:type="spellEnd"/>
      <w:r>
        <w:rPr>
          <w:rFonts w:hint="cs"/>
          <w:rtl/>
        </w:rPr>
        <w:t xml:space="preserve"> النزاع (خطاء</w:t>
      </w:r>
      <w:proofErr w:type="spellStart"/>
      <w:r>
        <w:rPr>
          <w:rFonts w:hint="cs"/>
          <w:rtl/>
        </w:rPr>
        <w:t>)</w:t>
      </w:r>
      <w:proofErr w:type="spellEnd"/>
    </w:p>
    <w:p w:rsidR="008043CB" w:rsidRDefault="008043CB" w:rsidP="008043CB">
      <w:pPr>
        <w:jc w:val="right"/>
        <w:rPr>
          <w:rtl/>
        </w:rPr>
      </w:pPr>
      <w:r>
        <w:rPr>
          <w:rFonts w:hint="cs"/>
          <w:rtl/>
        </w:rPr>
        <w:t xml:space="preserve">يكون الاستثناء في  </w:t>
      </w:r>
      <w:proofErr w:type="spellStart"/>
      <w:r>
        <w:rPr>
          <w:rFonts w:hint="cs"/>
          <w:rtl/>
        </w:rPr>
        <w:t>مبداء</w:t>
      </w:r>
      <w:proofErr w:type="spellEnd"/>
      <w:r>
        <w:rPr>
          <w:rFonts w:hint="cs"/>
          <w:rtl/>
        </w:rPr>
        <w:t xml:space="preserve"> الاثر المباشر في القواعد </w:t>
      </w:r>
      <w:proofErr w:type="spellStart"/>
      <w:r>
        <w:rPr>
          <w:rFonts w:hint="cs"/>
          <w:rtl/>
        </w:rPr>
        <w:t>الامره</w:t>
      </w:r>
      <w:proofErr w:type="spellEnd"/>
      <w:r>
        <w:rPr>
          <w:rFonts w:hint="cs"/>
          <w:rtl/>
        </w:rPr>
        <w:t xml:space="preserve">  التي  يكون دور اراده الافراد</w:t>
      </w:r>
      <w:r w:rsidR="00226B29">
        <w:rPr>
          <w:rFonts w:hint="cs"/>
          <w:rtl/>
        </w:rPr>
        <w:t xml:space="preserve"> واضحا فيها</w:t>
      </w:r>
      <w:r>
        <w:rPr>
          <w:rFonts w:hint="cs"/>
          <w:rtl/>
        </w:rPr>
        <w:t xml:space="preserve"> (خطاء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</w:p>
    <w:p w:rsidR="008043CB" w:rsidRDefault="008043CB" w:rsidP="008043CB">
      <w:pPr>
        <w:jc w:val="right"/>
        <w:rPr>
          <w:rtl/>
        </w:rPr>
      </w:pPr>
      <w:proofErr w:type="spellStart"/>
      <w:r>
        <w:rPr>
          <w:rFonts w:hint="cs"/>
          <w:rtl/>
        </w:rPr>
        <w:t>لايعتبر</w:t>
      </w:r>
      <w:proofErr w:type="spellEnd"/>
      <w:r>
        <w:rPr>
          <w:rFonts w:hint="cs"/>
          <w:rtl/>
        </w:rPr>
        <w:t xml:space="preserve"> مرض شخص حاله </w:t>
      </w:r>
      <w:proofErr w:type="spellStart"/>
      <w:r>
        <w:rPr>
          <w:rFonts w:hint="cs"/>
          <w:rtl/>
        </w:rPr>
        <w:t>استثنائيه</w:t>
      </w:r>
      <w:proofErr w:type="spellEnd"/>
      <w:r>
        <w:rPr>
          <w:rFonts w:hint="cs"/>
          <w:rtl/>
        </w:rPr>
        <w:t xml:space="preserve">  وبالتالي </w:t>
      </w:r>
      <w:proofErr w:type="spellStart"/>
      <w:r>
        <w:rPr>
          <w:rFonts w:hint="cs"/>
          <w:rtl/>
        </w:rPr>
        <w:t>لايمكن</w:t>
      </w:r>
      <w:proofErr w:type="spellEnd"/>
      <w:r>
        <w:rPr>
          <w:rFonts w:hint="cs"/>
          <w:rtl/>
        </w:rPr>
        <w:t xml:space="preserve"> له الاعتداد بالجهل بالقوانين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صح</w:t>
      </w:r>
      <w:proofErr w:type="spellStart"/>
      <w:r>
        <w:rPr>
          <w:rFonts w:hint="cs"/>
          <w:rtl/>
        </w:rPr>
        <w:t>)</w:t>
      </w:r>
      <w:proofErr w:type="spellEnd"/>
    </w:p>
    <w:p w:rsidR="009E0009" w:rsidRDefault="009E0009" w:rsidP="008043CB">
      <w:pPr>
        <w:rPr>
          <w:rtl/>
        </w:rPr>
      </w:pPr>
      <w:proofErr w:type="spellStart"/>
      <w:r>
        <w:rPr>
          <w:rFonts w:hint="cs"/>
          <w:rtl/>
        </w:rPr>
        <w:t>)</w:t>
      </w:r>
      <w:proofErr w:type="spellEnd"/>
      <w:r>
        <w:t xml:space="preserve"> -7</w:t>
      </w:r>
    </w:p>
    <w:p w:rsidR="00AB726D" w:rsidRPr="006715CE" w:rsidRDefault="00AB726D" w:rsidP="006715CE">
      <w:pPr>
        <w:jc w:val="right"/>
        <w:rPr>
          <w:color w:val="000000" w:themeColor="text1"/>
          <w:rtl/>
          <w:lang w:val="en-US"/>
        </w:rPr>
      </w:pPr>
    </w:p>
    <w:p w:rsidR="00B81FE6" w:rsidRPr="00147755" w:rsidRDefault="00B81FE6" w:rsidP="00AB726D">
      <w:pPr>
        <w:jc w:val="right"/>
        <w:rPr>
          <w:color w:val="000000" w:themeColor="text1"/>
          <w:u w:val="single"/>
          <w:rtl/>
        </w:rPr>
      </w:pPr>
    </w:p>
    <w:p w:rsidR="00147755" w:rsidRDefault="006B450A" w:rsidP="008043CB">
      <w:pPr>
        <w:jc w:val="right"/>
        <w:rPr>
          <w:u w:val="single"/>
          <w:rtl/>
        </w:rPr>
      </w:pPr>
      <w:r>
        <w:rPr>
          <w:rFonts w:hint="cs"/>
          <w:color w:val="000000" w:themeColor="text1"/>
          <w:u w:val="single"/>
          <w:rtl/>
        </w:rPr>
        <w:t>السؤال الخامس</w:t>
      </w:r>
      <w:r w:rsidR="00D55DDB">
        <w:rPr>
          <w:rFonts w:hint="cs"/>
          <w:color w:val="000000" w:themeColor="text1"/>
          <w:u w:val="single"/>
          <w:rtl/>
        </w:rPr>
        <w:t xml:space="preserve"> :</w:t>
      </w:r>
      <w:r w:rsidR="008043CB">
        <w:rPr>
          <w:rFonts w:hint="cs"/>
          <w:color w:val="000000" w:themeColor="text1"/>
          <w:u w:val="single"/>
          <w:rtl/>
        </w:rPr>
        <w:t xml:space="preserve">اختاري </w:t>
      </w:r>
      <w:proofErr w:type="spellStart"/>
      <w:r w:rsidR="008043CB">
        <w:rPr>
          <w:rFonts w:hint="cs"/>
          <w:color w:val="000000" w:themeColor="text1"/>
          <w:u w:val="single"/>
          <w:rtl/>
        </w:rPr>
        <w:t>الاجابه</w:t>
      </w:r>
      <w:proofErr w:type="spellEnd"/>
      <w:r w:rsidR="008043CB">
        <w:rPr>
          <w:rFonts w:hint="cs"/>
          <w:color w:val="000000" w:themeColor="text1"/>
          <w:u w:val="single"/>
          <w:rtl/>
        </w:rPr>
        <w:t xml:space="preserve"> الصحيحة</w:t>
      </w:r>
    </w:p>
    <w:p w:rsidR="008043CB" w:rsidRDefault="00147755" w:rsidP="008043CB">
      <w:pPr>
        <w:jc w:val="right"/>
        <w:rPr>
          <w:rtl/>
        </w:rPr>
      </w:pPr>
      <w:r>
        <w:rPr>
          <w:rFonts w:hint="cs"/>
          <w:u w:val="single"/>
          <w:rtl/>
        </w:rPr>
        <w:t>1</w:t>
      </w:r>
      <w:r w:rsidR="008043CB" w:rsidRPr="008043CB">
        <w:rPr>
          <w:rFonts w:hint="cs"/>
          <w:rtl/>
        </w:rPr>
        <w:t xml:space="preserve"> </w:t>
      </w:r>
      <w:r w:rsidR="008043CB">
        <w:rPr>
          <w:rFonts w:hint="cs"/>
          <w:rtl/>
        </w:rPr>
        <w:t xml:space="preserve">تفسير </w:t>
      </w:r>
      <w:proofErr w:type="spellStart"/>
      <w:r w:rsidR="008043CB">
        <w:rPr>
          <w:rFonts w:hint="cs"/>
          <w:rtl/>
        </w:rPr>
        <w:t>القاعده</w:t>
      </w:r>
      <w:proofErr w:type="spellEnd"/>
      <w:r w:rsidR="008043CB">
        <w:rPr>
          <w:rFonts w:hint="cs"/>
          <w:rtl/>
        </w:rPr>
        <w:t xml:space="preserve"> القانونيه عن طريق دلاله </w:t>
      </w:r>
      <w:proofErr w:type="spellStart"/>
      <w:r w:rsidR="008043CB">
        <w:rPr>
          <w:rFonts w:hint="cs"/>
          <w:rtl/>
        </w:rPr>
        <w:t>اشاره</w:t>
      </w:r>
      <w:proofErr w:type="spellEnd"/>
      <w:r w:rsidR="008043CB">
        <w:rPr>
          <w:rFonts w:hint="cs"/>
          <w:rtl/>
        </w:rPr>
        <w:t xml:space="preserve"> النص يكون من خلال:</w:t>
      </w:r>
    </w:p>
    <w:p w:rsidR="008043CB" w:rsidRDefault="008043CB" w:rsidP="008043CB">
      <w:pPr>
        <w:jc w:val="right"/>
        <w:rPr>
          <w:rtl/>
        </w:rPr>
      </w:pPr>
      <w:r>
        <w:rPr>
          <w:rFonts w:hint="cs"/>
          <w:rtl/>
        </w:rPr>
        <w:t>1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الاستنتاج بمفهوم المخالفه          2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الاستنتاج بمفهوم </w:t>
      </w:r>
      <w:proofErr w:type="spellStart"/>
      <w:r>
        <w:rPr>
          <w:rFonts w:hint="cs"/>
          <w:rtl/>
        </w:rPr>
        <w:t>الموافقه</w:t>
      </w:r>
      <w:proofErr w:type="spellEnd"/>
      <w:r>
        <w:rPr>
          <w:rFonts w:hint="cs"/>
          <w:rtl/>
        </w:rPr>
        <w:t xml:space="preserve"> </w:t>
      </w:r>
    </w:p>
    <w:p w:rsidR="008043CB" w:rsidRDefault="008043CB" w:rsidP="008043CB">
      <w:pPr>
        <w:jc w:val="right"/>
        <w:rPr>
          <w:rtl/>
        </w:rPr>
      </w:pPr>
      <w:r>
        <w:rPr>
          <w:rFonts w:hint="cs"/>
          <w:rtl/>
        </w:rPr>
        <w:t>3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1و2</w:t>
      </w:r>
      <w:proofErr w:type="spellEnd"/>
      <w:r>
        <w:rPr>
          <w:rFonts w:hint="cs"/>
          <w:rtl/>
        </w:rPr>
        <w:t xml:space="preserve">                                </w:t>
      </w:r>
      <w:r w:rsidRPr="008043CB">
        <w:rPr>
          <w:rFonts w:hint="cs"/>
          <w:u w:val="single"/>
          <w:rtl/>
        </w:rPr>
        <w:t xml:space="preserve"> 4</w:t>
      </w:r>
      <w:proofErr w:type="spellStart"/>
      <w:r w:rsidRPr="008043CB">
        <w:rPr>
          <w:rFonts w:hint="cs"/>
          <w:u w:val="single"/>
          <w:rtl/>
        </w:rPr>
        <w:t>)</w:t>
      </w:r>
      <w:proofErr w:type="spellEnd"/>
      <w:r w:rsidRPr="008043CB">
        <w:rPr>
          <w:rFonts w:hint="cs"/>
          <w:u w:val="single"/>
          <w:rtl/>
        </w:rPr>
        <w:t xml:space="preserve"> لاشي مما سبق </w:t>
      </w:r>
    </w:p>
    <w:p w:rsidR="008043CB" w:rsidRDefault="008043CB" w:rsidP="008043CB">
      <w:pPr>
        <w:jc w:val="right"/>
        <w:rPr>
          <w:rtl/>
        </w:rPr>
      </w:pPr>
    </w:p>
    <w:p w:rsidR="008043CB" w:rsidRDefault="008043CB" w:rsidP="008043CB">
      <w:pPr>
        <w:jc w:val="right"/>
        <w:rPr>
          <w:rtl/>
        </w:rPr>
      </w:pPr>
      <w:r>
        <w:rPr>
          <w:rFonts w:hint="cs"/>
          <w:rtl/>
        </w:rPr>
        <w:t xml:space="preserve">التفسير الذي يكون الهدف منه التصدي لما يعرض من دعاوي هو التفسير </w:t>
      </w:r>
    </w:p>
    <w:p w:rsidR="008043CB" w:rsidRDefault="008043CB" w:rsidP="008043CB">
      <w:pPr>
        <w:jc w:val="right"/>
        <w:rPr>
          <w:rtl/>
        </w:rPr>
      </w:pPr>
      <w:r>
        <w:rPr>
          <w:rFonts w:hint="cs"/>
          <w:rtl/>
        </w:rPr>
        <w:t>1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التشريعي                   2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التفسير القانوني </w:t>
      </w:r>
    </w:p>
    <w:p w:rsidR="008043CB" w:rsidRDefault="008043CB" w:rsidP="008043CB">
      <w:pPr>
        <w:jc w:val="right"/>
        <w:rPr>
          <w:rtl/>
        </w:rPr>
      </w:pPr>
      <w:r w:rsidRPr="008043CB">
        <w:rPr>
          <w:rFonts w:hint="cs"/>
          <w:u w:val="single"/>
          <w:rtl/>
        </w:rPr>
        <w:t>3</w:t>
      </w:r>
      <w:proofErr w:type="spellStart"/>
      <w:r w:rsidRPr="008043CB">
        <w:rPr>
          <w:rFonts w:hint="cs"/>
          <w:u w:val="single"/>
          <w:rtl/>
        </w:rPr>
        <w:t>)</w:t>
      </w:r>
      <w:proofErr w:type="spellEnd"/>
      <w:r w:rsidRPr="008043CB">
        <w:rPr>
          <w:rFonts w:hint="cs"/>
          <w:u w:val="single"/>
          <w:rtl/>
        </w:rPr>
        <w:t xml:space="preserve"> التفسير القضائي</w:t>
      </w:r>
      <w:r>
        <w:rPr>
          <w:rFonts w:hint="cs"/>
          <w:rtl/>
        </w:rPr>
        <w:t xml:space="preserve">            4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لاشيء مما سبق </w:t>
      </w:r>
    </w:p>
    <w:p w:rsidR="008043CB" w:rsidRDefault="008043CB" w:rsidP="008043CB">
      <w:pPr>
        <w:jc w:val="right"/>
        <w:rPr>
          <w:lang w:val="en-US"/>
        </w:rPr>
      </w:pPr>
    </w:p>
    <w:p w:rsidR="008043CB" w:rsidRDefault="008043CB" w:rsidP="008043CB">
      <w:pPr>
        <w:jc w:val="right"/>
        <w:rPr>
          <w:lang w:val="en-US"/>
        </w:rPr>
      </w:pPr>
    </w:p>
    <w:p w:rsidR="008043CB" w:rsidRPr="008043CB" w:rsidRDefault="008043CB" w:rsidP="008043CB">
      <w:pPr>
        <w:jc w:val="right"/>
        <w:rPr>
          <w:rtl/>
          <w:lang w:val="en-US"/>
        </w:rPr>
      </w:pPr>
    </w:p>
    <w:p w:rsidR="008043CB" w:rsidRDefault="008043CB" w:rsidP="008043CB">
      <w:pPr>
        <w:jc w:val="right"/>
        <w:rPr>
          <w:rtl/>
        </w:rPr>
      </w:pPr>
      <w:r>
        <w:rPr>
          <w:rFonts w:hint="cs"/>
          <w:rtl/>
        </w:rPr>
        <w:t xml:space="preserve">العامل المساعد </w:t>
      </w:r>
      <w:proofErr w:type="spellStart"/>
      <w:r>
        <w:rPr>
          <w:rFonts w:hint="cs"/>
          <w:rtl/>
        </w:rPr>
        <w:t>لايضاح</w:t>
      </w:r>
      <w:proofErr w:type="spellEnd"/>
      <w:r>
        <w:rPr>
          <w:rFonts w:hint="cs"/>
          <w:rtl/>
        </w:rPr>
        <w:t xml:space="preserve"> احكام القانون </w:t>
      </w:r>
      <w:proofErr w:type="spellStart"/>
      <w:r>
        <w:rPr>
          <w:rFonts w:hint="cs"/>
          <w:rtl/>
        </w:rPr>
        <w:t>واوجه</w:t>
      </w:r>
      <w:proofErr w:type="spellEnd"/>
      <w:r>
        <w:rPr>
          <w:rFonts w:hint="cs"/>
          <w:rtl/>
        </w:rPr>
        <w:t xml:space="preserve"> القصور في القانون هو</w:t>
      </w:r>
    </w:p>
    <w:p w:rsidR="008043CB" w:rsidRDefault="008043CB" w:rsidP="008043CB">
      <w:pPr>
        <w:jc w:val="right"/>
        <w:rPr>
          <w:rtl/>
        </w:rPr>
      </w:pPr>
      <w:r>
        <w:rPr>
          <w:rFonts w:hint="cs"/>
          <w:rtl/>
        </w:rPr>
        <w:t>1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التفسير القضائي       2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التفسير التشريعي </w:t>
      </w:r>
    </w:p>
    <w:p w:rsidR="008043CB" w:rsidRDefault="008043CB" w:rsidP="008043CB">
      <w:pPr>
        <w:jc w:val="right"/>
        <w:rPr>
          <w:rtl/>
        </w:rPr>
      </w:pPr>
      <w:r w:rsidRPr="008043CB">
        <w:rPr>
          <w:rFonts w:hint="cs"/>
          <w:u w:val="single"/>
          <w:rtl/>
        </w:rPr>
        <w:t>3</w:t>
      </w:r>
      <w:proofErr w:type="spellStart"/>
      <w:r w:rsidRPr="008043CB">
        <w:rPr>
          <w:rFonts w:hint="cs"/>
          <w:u w:val="single"/>
          <w:rtl/>
        </w:rPr>
        <w:t>)</w:t>
      </w:r>
      <w:proofErr w:type="spellEnd"/>
      <w:r w:rsidRPr="008043CB">
        <w:rPr>
          <w:rFonts w:hint="cs"/>
          <w:u w:val="single"/>
          <w:rtl/>
        </w:rPr>
        <w:t xml:space="preserve"> التفسير الفقهي          </w:t>
      </w:r>
      <w:r>
        <w:rPr>
          <w:rFonts w:hint="cs"/>
          <w:rtl/>
        </w:rPr>
        <w:t>4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جميع </w:t>
      </w:r>
      <w:proofErr w:type="spellStart"/>
      <w:r>
        <w:rPr>
          <w:rFonts w:hint="cs"/>
          <w:rtl/>
        </w:rPr>
        <w:t>ماسبق</w:t>
      </w:r>
      <w:proofErr w:type="spellEnd"/>
      <w:r>
        <w:rPr>
          <w:rFonts w:hint="cs"/>
          <w:rtl/>
        </w:rPr>
        <w:t xml:space="preserve"> </w:t>
      </w:r>
    </w:p>
    <w:p w:rsidR="008043CB" w:rsidRDefault="008043CB" w:rsidP="008043CB">
      <w:pPr>
        <w:jc w:val="right"/>
        <w:rPr>
          <w:rtl/>
        </w:rPr>
      </w:pPr>
    </w:p>
    <w:p w:rsidR="008043CB" w:rsidRDefault="008043CB" w:rsidP="008043CB">
      <w:pPr>
        <w:jc w:val="right"/>
        <w:rPr>
          <w:rtl/>
        </w:rPr>
      </w:pPr>
    </w:p>
    <w:p w:rsidR="006715CE" w:rsidRDefault="006715CE" w:rsidP="008043CB">
      <w:pPr>
        <w:jc w:val="right"/>
        <w:rPr>
          <w:u w:val="single"/>
        </w:rPr>
      </w:pPr>
    </w:p>
    <w:p w:rsidR="00147755" w:rsidRDefault="00147755" w:rsidP="008043CB">
      <w:pPr>
        <w:jc w:val="right"/>
        <w:rPr>
          <w:u w:val="single"/>
        </w:rPr>
      </w:pPr>
    </w:p>
    <w:p w:rsidR="00147755" w:rsidRPr="00147755" w:rsidRDefault="00147755" w:rsidP="00147755">
      <w:pPr>
        <w:jc w:val="right"/>
        <w:rPr>
          <w:u w:val="single"/>
          <w:rtl/>
        </w:rPr>
      </w:pPr>
    </w:p>
    <w:p w:rsidR="006715CE" w:rsidRPr="00A81AFD" w:rsidRDefault="006715CE" w:rsidP="00147755">
      <w:pPr>
        <w:jc w:val="right"/>
        <w:rPr>
          <w:lang w:val="en-US"/>
        </w:rPr>
      </w:pPr>
    </w:p>
    <w:p w:rsidR="00A032FD" w:rsidRPr="00147755" w:rsidRDefault="00A032FD" w:rsidP="000F6F34">
      <w:pPr>
        <w:rPr>
          <w:lang w:val="en-US"/>
        </w:rPr>
      </w:pPr>
    </w:p>
    <w:p w:rsidR="008043CB" w:rsidRPr="00147755" w:rsidRDefault="008043CB">
      <w:pPr>
        <w:rPr>
          <w:lang w:val="en-US"/>
        </w:rPr>
      </w:pPr>
    </w:p>
    <w:sectPr w:rsidR="008043CB" w:rsidRPr="00147755" w:rsidSect="00C56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BBF" w:rsidRDefault="00E33BBF" w:rsidP="00530A59">
      <w:pPr>
        <w:spacing w:after="0" w:line="240" w:lineRule="auto"/>
      </w:pPr>
      <w:r>
        <w:separator/>
      </w:r>
    </w:p>
  </w:endnote>
  <w:endnote w:type="continuationSeparator" w:id="0">
    <w:p w:rsidR="00E33BBF" w:rsidRDefault="00E33BBF" w:rsidP="0053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6E" w:rsidRDefault="00B01B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9010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79CD" w:rsidRDefault="00100232">
        <w:pPr>
          <w:pStyle w:val="a4"/>
          <w:jc w:val="right"/>
        </w:pPr>
        <w:r>
          <w:fldChar w:fldCharType="begin"/>
        </w:r>
        <w:r w:rsidR="00FF5FF9">
          <w:instrText xml:space="preserve"> PAGE   \* MERGEFORMAT </w:instrText>
        </w:r>
        <w:r>
          <w:fldChar w:fldCharType="separate"/>
        </w:r>
        <w:r w:rsidR="00B01B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79CD" w:rsidRDefault="00E33BB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6E" w:rsidRDefault="00B01B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BBF" w:rsidRDefault="00E33BBF" w:rsidP="00530A59">
      <w:pPr>
        <w:spacing w:after="0" w:line="240" w:lineRule="auto"/>
      </w:pPr>
      <w:r>
        <w:separator/>
      </w:r>
    </w:p>
  </w:footnote>
  <w:footnote w:type="continuationSeparator" w:id="0">
    <w:p w:rsidR="00E33BBF" w:rsidRDefault="00E33BBF" w:rsidP="00530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6E" w:rsidRDefault="00B01B6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892" w:rsidRPr="008043CB" w:rsidRDefault="00100232" w:rsidP="00524892">
    <w:pPr>
      <w:pStyle w:val="a3"/>
      <w:jc w:val="right"/>
      <w:rPr>
        <w:b/>
        <w:bCs/>
        <w:lang w:val="en-US"/>
      </w:rPr>
    </w:pPr>
    <w:r w:rsidRPr="00100232">
      <w:rPr>
        <w:b/>
        <w:bCs/>
        <w:noProof/>
        <w:rtl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-2.25pt;margin-top:-1.65pt;width:165pt;height:58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" stroked="f">
          <v:textbox style="mso-next-textbox:#Text Box 2">
            <w:txbxContent>
              <w:p w:rsidR="00524892" w:rsidRPr="00524892" w:rsidRDefault="00B01B6E" w:rsidP="004879CD">
                <w:pPr>
                  <w:spacing w:after="0" w:line="240" w:lineRule="auto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مبادئ القانون</w:t>
                </w:r>
              </w:p>
              <w:p w:rsidR="003C40EB" w:rsidRPr="00B01B6E" w:rsidRDefault="00B01B6E" w:rsidP="003C40EB">
                <w:pPr>
                  <w:spacing w:after="0" w:line="240" w:lineRule="auto"/>
                  <w:rPr>
                    <w:rFonts w:hint="cs"/>
                    <w:b/>
                    <w:bCs/>
                    <w:rtl/>
                    <w:lang w:val="en-US"/>
                  </w:rPr>
                </w:pPr>
                <w:r>
                  <w:rPr>
                    <w:rFonts w:hint="cs"/>
                    <w:rtl/>
                  </w:rPr>
                  <w:t>101حقق</w:t>
                </w:r>
              </w:p>
              <w:p w:rsidR="00524892" w:rsidRDefault="00FF5FF9" w:rsidP="003C40EB">
                <w:pPr>
                  <w:spacing w:after="0" w:line="240" w:lineRule="auto"/>
                  <w:rPr>
                    <w:b/>
                    <w:bCs/>
                    <w:rtl/>
                    <w:lang w:val="en-US"/>
                  </w:rPr>
                </w:pPr>
                <w:r w:rsidRPr="00524892">
                  <w:rPr>
                    <w:rFonts w:hint="cs"/>
                    <w:b/>
                    <w:bCs/>
                    <w:rtl/>
                  </w:rPr>
                  <w:t>الفصل الدراسي الثاني 143</w:t>
                </w:r>
                <w:r w:rsidR="003C40EB">
                  <w:rPr>
                    <w:rFonts w:hint="cs"/>
                    <w:b/>
                    <w:bCs/>
                    <w:rtl/>
                  </w:rPr>
                  <w:t>5</w:t>
                </w:r>
                <w:r w:rsidRPr="00524892">
                  <w:rPr>
                    <w:rFonts w:hint="cs"/>
                    <w:b/>
                    <w:bCs/>
                    <w:rtl/>
                  </w:rPr>
                  <w:t>/</w:t>
                </w:r>
                <w:proofErr w:type="spellStart"/>
                <w:r w:rsidRPr="00524892">
                  <w:rPr>
                    <w:rFonts w:hint="cs"/>
                    <w:b/>
                    <w:bCs/>
                    <w:rtl/>
                  </w:rPr>
                  <w:t>143</w:t>
                </w:r>
                <w:r w:rsidR="003C40EB">
                  <w:rPr>
                    <w:rFonts w:hint="cs"/>
                    <w:b/>
                    <w:bCs/>
                    <w:rtl/>
                  </w:rPr>
                  <w:t>6</w:t>
                </w:r>
                <w:r w:rsidRPr="00524892">
                  <w:rPr>
                    <w:rFonts w:hint="cs"/>
                    <w:b/>
                    <w:bCs/>
                    <w:rtl/>
                  </w:rPr>
                  <w:t>هـ</w:t>
                </w:r>
                <w:proofErr w:type="spellEnd"/>
              </w:p>
              <w:p w:rsidR="003C40EB" w:rsidRPr="003C40EB" w:rsidRDefault="003C40EB" w:rsidP="003C40EB">
                <w:pPr>
                  <w:spacing w:after="0" w:line="240" w:lineRule="auto"/>
                  <w:rPr>
                    <w:b/>
                    <w:bCs/>
                    <w:rtl/>
                    <w:lang w:val="en-US"/>
                  </w:rPr>
                </w:pPr>
                <w:r>
                  <w:rPr>
                    <w:rFonts w:hint="cs"/>
                    <w:b/>
                    <w:bCs/>
                    <w:rtl/>
                    <w:lang w:val="en-US"/>
                  </w:rPr>
                  <w:t xml:space="preserve">الشعبه:               </w:t>
                </w:r>
              </w:p>
            </w:txbxContent>
          </v:textbox>
        </v:shape>
      </w:pict>
    </w:r>
    <w:r w:rsidR="00FF5FF9" w:rsidRPr="00524892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2390775</wp:posOffset>
          </wp:positionH>
          <wp:positionV relativeFrom="paragraph">
            <wp:posOffset>-168910</wp:posOffset>
          </wp:positionV>
          <wp:extent cx="923925" cy="1016635"/>
          <wp:effectExtent l="0" t="0" r="9525" b="0"/>
          <wp:wrapNone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1016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5FF9" w:rsidRPr="00524892">
      <w:rPr>
        <w:rFonts w:hint="cs"/>
        <w:b/>
        <w:bCs/>
        <w:rtl/>
      </w:rPr>
      <w:t>جامعة الملك سعود</w:t>
    </w:r>
  </w:p>
  <w:p w:rsidR="00524892" w:rsidRPr="00524892" w:rsidRDefault="00FF5FF9" w:rsidP="00524892">
    <w:pPr>
      <w:pStyle w:val="a3"/>
      <w:jc w:val="right"/>
      <w:rPr>
        <w:b/>
        <w:bCs/>
        <w:rtl/>
      </w:rPr>
    </w:pPr>
    <w:r w:rsidRPr="00524892">
      <w:rPr>
        <w:rFonts w:hint="cs"/>
        <w:b/>
        <w:bCs/>
        <w:rtl/>
      </w:rPr>
      <w:t>كلية الحقوق و العلوم السياسية</w:t>
    </w:r>
  </w:p>
  <w:p w:rsidR="003C40EB" w:rsidRDefault="00FF5FF9" w:rsidP="003C40EB">
    <w:pPr>
      <w:pStyle w:val="a3"/>
      <w:jc w:val="right"/>
      <w:rPr>
        <w:b/>
        <w:bCs/>
        <w:rtl/>
      </w:rPr>
    </w:pPr>
    <w:r w:rsidRPr="00524892">
      <w:rPr>
        <w:rFonts w:hint="cs"/>
        <w:b/>
        <w:bCs/>
        <w:rtl/>
      </w:rPr>
      <w:t xml:space="preserve">قسم القانون </w:t>
    </w:r>
    <w:r w:rsidR="003C40EB">
      <w:rPr>
        <w:rFonts w:hint="cs"/>
        <w:b/>
        <w:bCs/>
        <w:rtl/>
      </w:rPr>
      <w:t>الخاص</w:t>
    </w:r>
  </w:p>
  <w:p w:rsidR="003C40EB" w:rsidRPr="003C40EB" w:rsidRDefault="003C40EB" w:rsidP="003C40EB">
    <w:pPr>
      <w:pStyle w:val="a3"/>
      <w:jc w:val="right"/>
      <w:rPr>
        <w:b/>
        <w:bCs/>
        <w:rtl/>
        <w:lang w:val="en-US"/>
      </w:rPr>
    </w:pPr>
    <w:r>
      <w:rPr>
        <w:rFonts w:hint="cs"/>
        <w:b/>
        <w:bCs/>
        <w:rtl/>
      </w:rPr>
      <w:t xml:space="preserve">ريم </w:t>
    </w:r>
    <w:proofErr w:type="spellStart"/>
    <w:r>
      <w:rPr>
        <w:rFonts w:hint="cs"/>
        <w:b/>
        <w:bCs/>
        <w:rtl/>
      </w:rPr>
      <w:t>الفليج</w:t>
    </w:r>
    <w:proofErr w:type="spellEnd"/>
    <w:r>
      <w:rPr>
        <w:b/>
        <w:bCs/>
        <w:lang w:val="en-US"/>
      </w:rPr>
      <w:t>/</w:t>
    </w:r>
    <w:r>
      <w:rPr>
        <w:rFonts w:hint="cs"/>
        <w:b/>
        <w:bCs/>
        <w:rtl/>
        <w:lang w:val="en-US"/>
      </w:rPr>
      <w:t>أ</w:t>
    </w:r>
  </w:p>
  <w:p w:rsidR="00524892" w:rsidRPr="00524892" w:rsidRDefault="00E33BBF" w:rsidP="00524892">
    <w:pPr>
      <w:pStyle w:val="a3"/>
      <w:rPr>
        <w:b/>
        <w:bCs/>
        <w:rtl/>
      </w:rPr>
    </w:pPr>
  </w:p>
  <w:p w:rsidR="00524892" w:rsidRDefault="00E33BBF" w:rsidP="00524892">
    <w:pPr>
      <w:pStyle w:val="a3"/>
      <w:pBdr>
        <w:bottom w:val="single" w:sz="12" w:space="1" w:color="auto"/>
      </w:pBdr>
      <w:rPr>
        <w:b/>
        <w:bCs/>
        <w:rtl/>
      </w:rPr>
    </w:pPr>
  </w:p>
  <w:p w:rsidR="00524892" w:rsidRPr="003C40EB" w:rsidRDefault="00E33BBF" w:rsidP="00524892">
    <w:pPr>
      <w:pStyle w:val="a3"/>
      <w:pBdr>
        <w:bottom w:val="single" w:sz="12" w:space="1" w:color="auto"/>
      </w:pBdr>
      <w:rPr>
        <w:b/>
        <w:bCs/>
        <w:rtl/>
        <w:lang w:val="en-US"/>
      </w:rPr>
    </w:pPr>
  </w:p>
  <w:p w:rsidR="00524892" w:rsidRPr="003C40EB" w:rsidRDefault="00530A59" w:rsidP="003C40EB">
    <w:pPr>
      <w:pStyle w:val="a3"/>
      <w:pBdr>
        <w:bottom w:val="single" w:sz="12" w:space="1" w:color="auto"/>
      </w:pBdr>
      <w:jc w:val="center"/>
      <w:rPr>
        <w:b/>
        <w:bCs/>
        <w:lang w:val="en-US"/>
      </w:rPr>
    </w:pPr>
    <w:r>
      <w:rPr>
        <w:rFonts w:hint="cs"/>
        <w:b/>
        <w:bCs/>
        <w:rtl/>
      </w:rPr>
      <w:t xml:space="preserve">الاختبار </w:t>
    </w:r>
    <w:r w:rsidR="003C40EB">
      <w:rPr>
        <w:rFonts w:hint="cs"/>
        <w:b/>
        <w:bCs/>
        <w:rtl/>
      </w:rPr>
      <w:t>الفصلي (2</w:t>
    </w:r>
    <w:proofErr w:type="spellStart"/>
    <w:r w:rsidR="003C40EB">
      <w:rPr>
        <w:rFonts w:hint="cs"/>
        <w:b/>
        <w:bCs/>
        <w:rtl/>
      </w:rPr>
      <w:t>)</w:t>
    </w:r>
    <w:proofErr w:type="spellEnd"/>
  </w:p>
  <w:p w:rsidR="00524892" w:rsidRPr="00524892" w:rsidRDefault="00E33BBF" w:rsidP="00524892">
    <w:pPr>
      <w:pStyle w:val="a3"/>
      <w:rPr>
        <w:b/>
        <w:bCs/>
        <w:rtl/>
      </w:rPr>
    </w:pPr>
  </w:p>
  <w:p w:rsidR="00524892" w:rsidRPr="00524892" w:rsidRDefault="00FF5FF9" w:rsidP="00524892">
    <w:pPr>
      <w:pStyle w:val="a3"/>
      <w:rPr>
        <w:b/>
        <w:bCs/>
        <w:rtl/>
      </w:rPr>
    </w:pPr>
    <w:r>
      <w:rPr>
        <w:rFonts w:hint="cs"/>
        <w:b/>
        <w:bCs/>
        <w:rtl/>
      </w:rPr>
      <w:t xml:space="preserve">الاسم : ................................................                         الرقم الجامعي :..........................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6E" w:rsidRDefault="00B01B6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51966"/>
    <w:multiLevelType w:val="hybridMultilevel"/>
    <w:tmpl w:val="DDD6D5F2"/>
    <w:lvl w:ilvl="0" w:tplc="FD60F79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3D3DAE"/>
    <w:multiLevelType w:val="hybridMultilevel"/>
    <w:tmpl w:val="C8445710"/>
    <w:lvl w:ilvl="0" w:tplc="ED568A5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D73528"/>
    <w:multiLevelType w:val="hybridMultilevel"/>
    <w:tmpl w:val="1EE0DB46"/>
    <w:lvl w:ilvl="0" w:tplc="25964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75E34"/>
    <w:multiLevelType w:val="hybridMultilevel"/>
    <w:tmpl w:val="AA609C12"/>
    <w:lvl w:ilvl="0" w:tplc="921824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BA5FC9"/>
    <w:multiLevelType w:val="hybridMultilevel"/>
    <w:tmpl w:val="172EAF0E"/>
    <w:lvl w:ilvl="0" w:tplc="F93E48E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A54D81"/>
    <w:multiLevelType w:val="hybridMultilevel"/>
    <w:tmpl w:val="0E80C5E8"/>
    <w:lvl w:ilvl="0" w:tplc="390A9CC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743575"/>
    <w:multiLevelType w:val="hybridMultilevel"/>
    <w:tmpl w:val="9CC4B84E"/>
    <w:lvl w:ilvl="0" w:tplc="FCC6DCF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30A59"/>
    <w:rsid w:val="000F6F34"/>
    <w:rsid w:val="00100232"/>
    <w:rsid w:val="00147755"/>
    <w:rsid w:val="001B7F64"/>
    <w:rsid w:val="001C7383"/>
    <w:rsid w:val="001D1EC9"/>
    <w:rsid w:val="00226B29"/>
    <w:rsid w:val="002B07D0"/>
    <w:rsid w:val="002E0A6F"/>
    <w:rsid w:val="00323368"/>
    <w:rsid w:val="003C40EB"/>
    <w:rsid w:val="00430E50"/>
    <w:rsid w:val="00530A59"/>
    <w:rsid w:val="00636356"/>
    <w:rsid w:val="006715CE"/>
    <w:rsid w:val="006B450A"/>
    <w:rsid w:val="006E2890"/>
    <w:rsid w:val="008043CB"/>
    <w:rsid w:val="008B260F"/>
    <w:rsid w:val="008E7558"/>
    <w:rsid w:val="009E0009"/>
    <w:rsid w:val="00A032FD"/>
    <w:rsid w:val="00A81AFD"/>
    <w:rsid w:val="00AB726D"/>
    <w:rsid w:val="00AE7D63"/>
    <w:rsid w:val="00B01B6E"/>
    <w:rsid w:val="00B81FE6"/>
    <w:rsid w:val="00C078B1"/>
    <w:rsid w:val="00C511E8"/>
    <w:rsid w:val="00C565F2"/>
    <w:rsid w:val="00CA531A"/>
    <w:rsid w:val="00D55DDB"/>
    <w:rsid w:val="00D7218D"/>
    <w:rsid w:val="00E20194"/>
    <w:rsid w:val="00E33BBF"/>
    <w:rsid w:val="00F71CF2"/>
    <w:rsid w:val="00FF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0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530A59"/>
  </w:style>
  <w:style w:type="paragraph" w:styleId="a4">
    <w:name w:val="footer"/>
    <w:basedOn w:val="a"/>
    <w:link w:val="Char0"/>
    <w:uiPriority w:val="99"/>
    <w:unhideWhenUsed/>
    <w:rsid w:val="00530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530A59"/>
  </w:style>
  <w:style w:type="paragraph" w:styleId="a5">
    <w:name w:val="List Paragraph"/>
    <w:basedOn w:val="a"/>
    <w:uiPriority w:val="34"/>
    <w:qFormat/>
    <w:rsid w:val="00530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A59"/>
  </w:style>
  <w:style w:type="paragraph" w:styleId="Footer">
    <w:name w:val="footer"/>
    <w:basedOn w:val="Normal"/>
    <w:link w:val="FooterChar"/>
    <w:uiPriority w:val="99"/>
    <w:unhideWhenUsed/>
    <w:rsid w:val="00530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A59"/>
  </w:style>
  <w:style w:type="paragraph" w:styleId="ListParagraph">
    <w:name w:val="List Paragraph"/>
    <w:basedOn w:val="Normal"/>
    <w:uiPriority w:val="34"/>
    <w:qFormat/>
    <w:rsid w:val="00530A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F7DED-6353-453E-8C92-74B52045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Monirah F H</dc:creator>
  <cp:lastModifiedBy>Reem</cp:lastModifiedBy>
  <cp:revision>30</cp:revision>
  <dcterms:created xsi:type="dcterms:W3CDTF">2014-03-16T15:20:00Z</dcterms:created>
  <dcterms:modified xsi:type="dcterms:W3CDTF">2014-11-22T18:05:00Z</dcterms:modified>
</cp:coreProperties>
</file>