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52"/>
        <w:tblW w:w="10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975C0B" w:rsidTr="00975C0B">
        <w:trPr>
          <w:trHeight w:val="692"/>
        </w:trPr>
        <w:tc>
          <w:tcPr>
            <w:tcW w:w="10350" w:type="dxa"/>
            <w:tcBorders>
              <w:top w:val="nil"/>
              <w:bottom w:val="nil"/>
            </w:tcBorders>
          </w:tcPr>
          <w:p w:rsidR="00975C0B" w:rsidRDefault="00975C0B" w:rsidP="00975C0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___________________________________________________________________________________________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</w:t>
            </w:r>
          </w:p>
          <w:p w:rsidR="00975C0B" w:rsidRPr="009630AA" w:rsidRDefault="00975C0B" w:rsidP="003E295F">
            <w:pPr>
              <w:rPr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 xml:space="preserve">Student’s  Name :  </w:t>
            </w:r>
            <w:r>
              <w:rPr>
                <w:b/>
                <w:bCs/>
              </w:rPr>
              <w:t>__________________________</w:t>
            </w:r>
            <w:r w:rsidR="003E295F">
              <w:rPr>
                <w:b/>
                <w:bCs/>
              </w:rPr>
              <w:t xml:space="preserve">                                Serial Number:_________________</w:t>
            </w:r>
          </w:p>
        </w:tc>
      </w:tr>
    </w:tbl>
    <w:p w:rsidR="006869F0" w:rsidRDefault="006869F0" w:rsidP="00975C0B">
      <w:pPr>
        <w:tabs>
          <w:tab w:val="left" w:pos="2745"/>
        </w:tabs>
      </w:pPr>
    </w:p>
    <w:tbl>
      <w:tblPr>
        <w:tblStyle w:val="TableGrid"/>
        <w:tblpPr w:leftFromText="180" w:rightFromText="180" w:vertAnchor="text" w:horzAnchor="margin" w:tblpXSpec="center" w:tblpY="1"/>
        <w:tblW w:w="10546" w:type="dxa"/>
        <w:tblLook w:val="04A0" w:firstRow="1" w:lastRow="0" w:firstColumn="1" w:lastColumn="0" w:noHBand="0" w:noVBand="1"/>
      </w:tblPr>
      <w:tblGrid>
        <w:gridCol w:w="2300"/>
        <w:gridCol w:w="1711"/>
        <w:gridCol w:w="2021"/>
        <w:gridCol w:w="1763"/>
        <w:gridCol w:w="2751"/>
      </w:tblGrid>
      <w:tr w:rsidR="009630AA" w:rsidTr="00975C0B">
        <w:trPr>
          <w:trHeight w:val="517"/>
        </w:trPr>
        <w:tc>
          <w:tcPr>
            <w:tcW w:w="2300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711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2021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763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2751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630AA" w:rsidTr="00975C0B">
        <w:trPr>
          <w:trHeight w:val="517"/>
        </w:trPr>
        <w:tc>
          <w:tcPr>
            <w:tcW w:w="2300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1711" w:type="dxa"/>
          </w:tcPr>
          <w:p w:rsidR="009630AA" w:rsidRDefault="009630AA" w:rsidP="009630AA"/>
        </w:tc>
        <w:tc>
          <w:tcPr>
            <w:tcW w:w="2021" w:type="dxa"/>
          </w:tcPr>
          <w:p w:rsidR="009630AA" w:rsidRDefault="009630AA" w:rsidP="009630AA"/>
        </w:tc>
        <w:tc>
          <w:tcPr>
            <w:tcW w:w="1763" w:type="dxa"/>
          </w:tcPr>
          <w:p w:rsidR="009630AA" w:rsidRDefault="009630AA" w:rsidP="009630AA"/>
        </w:tc>
        <w:tc>
          <w:tcPr>
            <w:tcW w:w="2751" w:type="dxa"/>
          </w:tcPr>
          <w:p w:rsidR="009630AA" w:rsidRDefault="009630AA" w:rsidP="009630AA"/>
        </w:tc>
      </w:tr>
    </w:tbl>
    <w:p w:rsidR="003918B9" w:rsidRDefault="003918B9"/>
    <w:tbl>
      <w:tblPr>
        <w:tblStyle w:val="TableGrid"/>
        <w:tblW w:w="10875" w:type="dxa"/>
        <w:tblInd w:w="-459" w:type="dxa"/>
        <w:tblLook w:val="04E0" w:firstRow="1" w:lastRow="1" w:firstColumn="1" w:lastColumn="0" w:noHBand="0" w:noVBand="1"/>
      </w:tblPr>
      <w:tblGrid>
        <w:gridCol w:w="10875"/>
      </w:tblGrid>
      <w:tr w:rsidR="009D119C" w:rsidRPr="007B4884" w:rsidTr="00B46FCC">
        <w:trPr>
          <w:trHeight w:val="502"/>
        </w:trPr>
        <w:tc>
          <w:tcPr>
            <w:tcW w:w="10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811" w:rsidRDefault="00657092" w:rsidP="00195811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Question I</w:t>
            </w:r>
            <w:r w:rsidRPr="00520D8E">
              <w:rPr>
                <w:rFonts w:asciiTheme="majorBidi" w:hAnsiTheme="majorBidi" w:cstheme="majorBidi"/>
                <w:b/>
                <w:bCs/>
              </w:rPr>
              <w:t>:</w:t>
            </w:r>
            <w:r w:rsidR="00CC2B94" w:rsidRPr="00520D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B4884">
              <w:rPr>
                <w:rFonts w:asciiTheme="majorBidi" w:hAnsiTheme="majorBidi" w:cstheme="majorBidi"/>
              </w:rPr>
              <w:t>Choose the correct answer</w:t>
            </w:r>
            <w:r w:rsidR="005C3E6C" w:rsidRPr="007B4884">
              <w:rPr>
                <w:rFonts w:asciiTheme="majorBidi" w:hAnsiTheme="majorBidi" w:cstheme="majorBidi"/>
              </w:rPr>
              <w:t xml:space="preserve">      </w:t>
            </w:r>
            <w:r w:rsidR="00110694" w:rsidRPr="007B4884">
              <w:rPr>
                <w:rFonts w:asciiTheme="majorBidi" w:hAnsiTheme="majorBidi" w:cstheme="majorBidi"/>
              </w:rPr>
              <w:t xml:space="preserve"> </w:t>
            </w:r>
            <w:r w:rsidR="00710CFA"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</w:t>
            </w:r>
          </w:p>
          <w:p w:rsidR="00D1558A" w:rsidRPr="00195811" w:rsidRDefault="00195811" w:rsidP="004108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="00D1558A">
              <w:rPr>
                <w:rFonts w:asciiTheme="majorBidi" w:hAnsiTheme="majorBidi" w:cstheme="majorBidi"/>
              </w:rPr>
              <w:t>1</w:t>
            </w:r>
            <w:r w:rsidR="00D1558A" w:rsidRPr="007B4884">
              <w:rPr>
                <w:rFonts w:asciiTheme="majorBidi" w:hAnsiTheme="majorBidi" w:cstheme="majorBidi"/>
              </w:rPr>
              <w:t>)</w:t>
            </w:r>
            <w:r w:rsidR="00D1558A">
              <w:rPr>
                <w:rFonts w:asciiTheme="majorBidi" w:hAnsiTheme="majorBidi" w:cstheme="majorBidi"/>
              </w:rPr>
              <w:t xml:space="preserve"> </w:t>
            </w:r>
            <w:r w:rsidR="0082671E">
              <w:rPr>
                <w:rFonts w:asciiTheme="majorBidi" w:hAnsiTheme="majorBidi" w:cstheme="majorBidi"/>
              </w:rPr>
              <w:t>The</w:t>
            </w:r>
            <w:r w:rsidR="000D15FC">
              <w:rPr>
                <w:rFonts w:asciiTheme="majorBidi" w:hAnsiTheme="majorBidi" w:cstheme="majorBidi"/>
              </w:rPr>
              <w:t xml:space="preserve"> initial</w:t>
            </w:r>
            <w:r w:rsidR="0082671E">
              <w:rPr>
                <w:rFonts w:asciiTheme="majorBidi" w:hAnsiTheme="majorBidi" w:cstheme="majorBidi"/>
              </w:rPr>
              <w:t xml:space="preserve"> value problem </w:t>
            </w:r>
            <w:r w:rsidR="00410825">
              <w:rPr>
                <w:rFonts w:asciiTheme="majorBidi" w:hAnsiTheme="majorBidi" w:cstheme="majorBidi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''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r>
                <w:rPr>
                  <w:rFonts w:ascii="Cambria Math" w:hAnsi="Cambria Math" w:cstheme="majorBidi"/>
                </w:rPr>
                <m:t>x</m:t>
              </m:r>
              <m:r>
                <w:rPr>
                  <w:rFonts w:ascii="Cambria Math" w:hAnsiTheme="majorBidi" w:cstheme="majorBidi"/>
                </w:rPr>
                <m:t>y</m:t>
              </m:r>
              <m:r>
                <w:rPr>
                  <w:rFonts w:ascii="Cambria Math" w:hAnsiTheme="majorBidi" w:cstheme="majorBidi"/>
                </w:rPr>
                <m:t>'</m:t>
              </m:r>
              <m:r>
                <w:rPr>
                  <w:rFonts w:ascii="Cambria Math" w:hAnsi="Cambria Math" w:cstheme="majorBidi"/>
                </w:rPr>
                <m:t>=0</m:t>
              </m:r>
            </m:oMath>
            <w:r w:rsidR="00410825">
              <w:rPr>
                <w:rFonts w:asciiTheme="majorBidi" w:hAnsiTheme="majorBidi" w:cstheme="majorBidi"/>
              </w:rPr>
              <w:t xml:space="preserve"> </w:t>
            </w:r>
            <m:oMath>
              <m:r>
                <w:rPr>
                  <w:rFonts w:ascii="Cambria Math" w:hAnsi="Cambria Math" w:cstheme="majorBidi"/>
                </w:rPr>
                <m:t>,   y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</m:d>
              <m:r>
                <w:rPr>
                  <w:rFonts w:ascii="Cambria Math" w:hAnsi="Cambria Math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0</m:t>
              </m:r>
            </m:oMath>
            <w:r w:rsidR="00410825">
              <w:rPr>
                <w:rFonts w:asciiTheme="majorBidi" w:hAnsiTheme="majorBidi" w:cstheme="majorBidi"/>
              </w:rPr>
              <w:t>,</w:t>
            </w:r>
            <m:oMath>
              <m:r>
                <w:rPr>
                  <w:rFonts w:ascii="Cambria Math" w:hAnsi="Cambria Math" w:cstheme="majorBidi"/>
                </w:rPr>
                <m:t xml:space="preserve">  </m:t>
              </m:r>
              <m:r>
                <w:rPr>
                  <w:rFonts w:ascii="Cambria Math" w:hAnsi="Cambria Math" w:cstheme="majorBidi"/>
                </w:rPr>
                <m:t>y</m:t>
              </m:r>
              <m:r>
                <w:rPr>
                  <w:rFonts w:ascii="Cambria Math" w:hAnsi="Cambria Math" w:cstheme="majorBidi"/>
                </w:rPr>
                <m:t>'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</m:d>
              <m:r>
                <w:rPr>
                  <w:rFonts w:ascii="Cambria Math" w:hAnsi="Cambria Math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1</m:t>
              </m:r>
            </m:oMath>
            <w:r w:rsidR="00410825">
              <w:rPr>
                <w:rFonts w:asciiTheme="majorBidi" w:hAnsiTheme="majorBidi" w:cstheme="majorBidi"/>
              </w:rPr>
              <w:t xml:space="preserve"> has</w:t>
            </w:r>
          </w:p>
          <w:p w:rsidR="00975C0B" w:rsidRPr="00D1558A" w:rsidRDefault="00410825" w:rsidP="00410825">
            <w:pPr>
              <w:rPr>
                <w:rFonts w:asciiTheme="majorBidi" w:hAnsiTheme="majorBidi" w:cstheme="majorBidi"/>
              </w:rPr>
            </w:pPr>
            <w:r w:rsidRPr="00410825">
              <w:rPr>
                <w:rFonts w:asciiTheme="majorBidi" w:hAnsiTheme="majorBidi" w:cstheme="majorBidi"/>
              </w:rPr>
              <w:t>(a) no solutions</w:t>
            </w:r>
            <w:r>
              <w:rPr>
                <w:rFonts w:asciiTheme="majorBidi" w:hAnsiTheme="majorBidi" w:cstheme="majorBidi"/>
              </w:rPr>
              <w:t xml:space="preserve">              </w:t>
            </w:r>
            <w:r w:rsidRPr="00410825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(b) many solutions</w:t>
            </w:r>
            <w:r w:rsidRPr="00410825">
              <w:rPr>
                <w:rFonts w:asciiTheme="majorBidi" w:hAnsiTheme="majorBidi" w:cstheme="majorBidi"/>
              </w:rPr>
              <w:t xml:space="preserve">    </w:t>
            </w:r>
            <w:r>
              <w:rPr>
                <w:rFonts w:asciiTheme="majorBidi" w:hAnsiTheme="majorBidi" w:cstheme="majorBidi"/>
              </w:rPr>
              <w:t xml:space="preserve">        </w:t>
            </w:r>
            <w:r w:rsidRPr="00410825">
              <w:rPr>
                <w:rFonts w:asciiTheme="majorBidi" w:hAnsiTheme="majorBidi" w:cstheme="majorBidi"/>
              </w:rPr>
              <w:t xml:space="preserve">  (c) a unique solution  </w:t>
            </w:r>
            <w:r>
              <w:rPr>
                <w:rFonts w:asciiTheme="majorBidi" w:hAnsiTheme="majorBidi" w:cstheme="majorBidi"/>
              </w:rPr>
              <w:t xml:space="preserve">         </w:t>
            </w:r>
            <w:r w:rsidRPr="00410825">
              <w:rPr>
                <w:rFonts w:asciiTheme="majorBidi" w:hAnsiTheme="majorBidi" w:cstheme="majorBidi"/>
              </w:rPr>
              <w:t>(d) None of the previous</w:t>
            </w:r>
          </w:p>
        </w:tc>
      </w:tr>
      <w:tr w:rsidR="00BD0302" w:rsidRPr="007B4884" w:rsidTr="00B46FCC">
        <w:trPr>
          <w:trHeight w:val="361"/>
        </w:trPr>
        <w:tc>
          <w:tcPr>
            <w:tcW w:w="10875" w:type="dxa"/>
            <w:tcBorders>
              <w:left w:val="nil"/>
              <w:bottom w:val="single" w:sz="4" w:space="0" w:color="auto"/>
              <w:right w:val="nil"/>
            </w:tcBorders>
          </w:tcPr>
          <w:p w:rsidR="00A523AF" w:rsidRDefault="00BD0302" w:rsidP="00A523AF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</w:t>
            </w:r>
          </w:p>
          <w:p w:rsidR="00834AB4" w:rsidRDefault="00BD0302" w:rsidP="00834AB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(</w:t>
            </w:r>
            <w:r w:rsidR="00D1558A">
              <w:rPr>
                <w:rFonts w:asciiTheme="majorBidi" w:hAnsiTheme="majorBidi" w:cstheme="majorBidi"/>
              </w:rPr>
              <w:t>2</w:t>
            </w:r>
            <w:r w:rsidR="00834AB4">
              <w:rPr>
                <w:rFonts w:asciiTheme="majorBidi" w:hAnsiTheme="majorBidi" w:cstheme="majorBidi"/>
              </w:rPr>
              <w:t xml:space="preserve">) </w:t>
            </w:r>
            <w:r w:rsidR="005D68D3">
              <w:rPr>
                <w:rFonts w:asciiTheme="majorBidi" w:hAnsiTheme="majorBidi" w:cstheme="majorBidi"/>
              </w:rPr>
              <w:t xml:space="preserve">If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</w:rPr>
                <m:t xml:space="preserve">=lnx </m:t>
              </m:r>
            </m:oMath>
            <w:r w:rsidR="005D68D3">
              <w:rPr>
                <w:rFonts w:asciiTheme="majorBidi" w:hAnsiTheme="majorBidi" w:cstheme="majorBidi"/>
              </w:rPr>
              <w:t xml:space="preserve">is a solution of </w:t>
            </w:r>
            <m:oMath>
              <m:r>
                <w:rPr>
                  <w:rFonts w:ascii="Cambria Math" w:hAnsi="Cambria Math" w:cstheme="majorBidi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''</m:t>
                  </m:r>
                </m:sup>
              </m:sSup>
              <m:r>
                <w:rPr>
                  <w:rFonts w:ascii="Cambria Math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</w:rPr>
                <m:t xml:space="preserve">=0, </m:t>
              </m:r>
            </m:oMath>
            <w:r w:rsidR="005D68D3">
              <w:rPr>
                <w:rFonts w:asciiTheme="majorBidi" w:hAnsiTheme="majorBidi" w:cstheme="majorBidi"/>
              </w:rPr>
              <w:t xml:space="preserve">then a second solution to the differential equation is </w:t>
            </w:r>
            <w:r w:rsidR="00834AB4">
              <w:rPr>
                <w:rFonts w:asciiTheme="majorBidi" w:hAnsiTheme="majorBidi" w:cstheme="majorBidi"/>
              </w:rPr>
              <w:t xml:space="preserve"> </w:t>
            </w:r>
          </w:p>
          <w:p w:rsidR="00BD0302" w:rsidRPr="007B4884" w:rsidRDefault="00BD0302" w:rsidP="0082671E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(a) </w:t>
            </w:r>
            <m:oMath>
              <m:r>
                <w:rPr>
                  <w:rFonts w:ascii="Cambria Math" w:hAnsi="Cambria Math" w:cstheme="majorBidi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x</m:t>
              </m:r>
              <m:r>
                <w:rPr>
                  <w:rFonts w:ascii="Cambria Math" w:hAnsi="Cambria Math" w:cstheme="majorBidi"/>
                </w:rPr>
                <m:t>lnx</m:t>
              </m:r>
            </m:oMath>
            <w:r w:rsidR="00834AB4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Pr="007B488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B4884">
              <w:rPr>
                <w:rFonts w:asciiTheme="majorBidi" w:hAnsiTheme="majorBidi" w:cstheme="majorBidi"/>
              </w:rPr>
              <w:t>(b</w:t>
            </w:r>
            <w:r w:rsidRPr="007B488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245010">
              <w:rPr>
                <w:rFonts w:asciiTheme="majorBidi" w:hAnsiTheme="majorBidi" w:cstheme="majorBidi"/>
              </w:rPr>
              <w:t xml:space="preserve">  </w:t>
            </w:r>
            <m:oMath>
              <m:r>
                <w:rPr>
                  <w:rFonts w:ascii="Cambria Math" w:hAnsi="Cambria Math" w:cstheme="majorBidi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-1</m:t>
              </m:r>
            </m:oMath>
            <w:r w:rsidR="00834AB4">
              <w:rPr>
                <w:rFonts w:asciiTheme="majorBidi" w:hAnsiTheme="majorBidi" w:cstheme="majorBidi"/>
              </w:rPr>
              <w:t xml:space="preserve">                  (c)</w:t>
            </w:r>
            <w:r w:rsidR="005D68D3">
              <w:rPr>
                <w:rFonts w:asciiTheme="majorBidi" w:hAnsiTheme="majorBidi" w:cstheme="majorBidi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1</m:t>
              </m:r>
            </m:oMath>
            <w:r w:rsidR="00834AB4">
              <w:rPr>
                <w:rFonts w:asciiTheme="majorBidi" w:hAnsiTheme="majorBidi" w:cstheme="majorBidi"/>
              </w:rPr>
              <w:t xml:space="preserve"> </w:t>
            </w:r>
            <w:r w:rsidR="005D68D3">
              <w:rPr>
                <w:rFonts w:asciiTheme="majorBidi" w:hAnsiTheme="majorBidi" w:cstheme="majorBidi"/>
              </w:rPr>
              <w:t xml:space="preserve">            (d) </w:t>
            </w:r>
            <w:r w:rsidRPr="007B4884">
              <w:rPr>
                <w:rFonts w:asciiTheme="majorBidi" w:hAnsiTheme="majorBidi" w:cstheme="majorBidi"/>
              </w:rPr>
              <w:t>None of the previous</w:t>
            </w:r>
          </w:p>
        </w:tc>
      </w:tr>
      <w:tr w:rsidR="00CC2B94" w:rsidRPr="007B4884" w:rsidTr="00B46FCC">
        <w:trPr>
          <w:trHeight w:val="470"/>
        </w:trPr>
        <w:tc>
          <w:tcPr>
            <w:tcW w:w="10875" w:type="dxa"/>
            <w:tcBorders>
              <w:left w:val="nil"/>
              <w:bottom w:val="nil"/>
              <w:right w:val="nil"/>
            </w:tcBorders>
          </w:tcPr>
          <w:p w:rsidR="00D1558A" w:rsidRDefault="00156896" w:rsidP="00D1558A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</w:t>
            </w:r>
          </w:p>
          <w:p w:rsidR="00A556E2" w:rsidRPr="007B4884" w:rsidRDefault="007B4884" w:rsidP="001F4D04">
            <w:pPr>
              <w:ind w:left="-426"/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</w:t>
            </w:r>
            <w:r w:rsidR="00D1558A">
              <w:rPr>
                <w:rFonts w:asciiTheme="majorBidi" w:hAnsiTheme="majorBidi" w:cstheme="majorBidi"/>
              </w:rPr>
              <w:t xml:space="preserve">    </w:t>
            </w:r>
            <w:r w:rsidR="005D68D3">
              <w:rPr>
                <w:rFonts w:asciiTheme="majorBidi" w:hAnsiTheme="majorBidi" w:cstheme="majorBidi"/>
              </w:rPr>
              <w:t xml:space="preserve">  </w:t>
            </w:r>
            <w:r w:rsidR="00156896" w:rsidRPr="007B4884">
              <w:rPr>
                <w:rFonts w:asciiTheme="majorBidi" w:hAnsiTheme="majorBidi" w:cstheme="majorBidi"/>
              </w:rPr>
              <w:t>(</w:t>
            </w:r>
            <w:r w:rsidR="00D1558A">
              <w:rPr>
                <w:rFonts w:asciiTheme="majorBidi" w:hAnsiTheme="majorBidi" w:cstheme="majorBidi"/>
              </w:rPr>
              <w:t>3</w:t>
            </w:r>
            <w:r w:rsidR="00156896" w:rsidRPr="007B4884">
              <w:rPr>
                <w:rFonts w:asciiTheme="majorBidi" w:hAnsiTheme="majorBidi" w:cstheme="majorBidi"/>
              </w:rPr>
              <w:t xml:space="preserve">) </w:t>
            </w:r>
            <w:r w:rsidR="00834AB4" w:rsidRPr="00834AB4">
              <w:rPr>
                <w:rFonts w:asciiTheme="majorBidi" w:hAnsiTheme="majorBidi" w:cstheme="majorBidi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(x)</m:t>
              </m:r>
            </m:oMath>
            <w:r w:rsidR="00834AB4">
              <w:rPr>
                <w:rFonts w:asciiTheme="majorBidi" w:hAnsiTheme="majorBidi" w:cstheme="majorBidi"/>
              </w:rPr>
              <w:t xml:space="preserve"> </w:t>
            </w:r>
            <w:r w:rsidR="00834AB4" w:rsidRPr="00834AB4">
              <w:rPr>
                <w:rFonts w:asciiTheme="majorBidi" w:hAnsiTheme="majorBidi" w:cstheme="majorBidi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>(x)</m:t>
              </m:r>
            </m:oMath>
            <w:r w:rsidR="001F4D04">
              <w:rPr>
                <w:rFonts w:asciiTheme="majorBidi" w:hAnsiTheme="majorBidi" w:cstheme="majorBidi"/>
              </w:rPr>
              <w:t xml:space="preserve"> </w:t>
            </w:r>
            <w:r w:rsidR="00834AB4" w:rsidRPr="00834AB4">
              <w:rPr>
                <w:rFonts w:asciiTheme="majorBidi" w:hAnsiTheme="majorBidi" w:cstheme="majorBidi"/>
              </w:rPr>
              <w:t>are two linearly independent solutions of the same seco</w:t>
            </w:r>
            <w:r w:rsidR="001F4D04">
              <w:rPr>
                <w:rFonts w:asciiTheme="majorBidi" w:hAnsiTheme="majorBidi" w:cstheme="majorBidi"/>
              </w:rPr>
              <w:t>nd order differential equation, t</w:t>
            </w:r>
            <w:r w:rsidR="00EB7331">
              <w:rPr>
                <w:rFonts w:asciiTheme="majorBidi" w:hAnsiTheme="majorBidi" w:cstheme="majorBidi"/>
              </w:rPr>
              <w:t xml:space="preserve">hen </w:t>
            </w:r>
          </w:p>
          <w:p w:rsidR="00D1558A" w:rsidRDefault="001F4D04" w:rsidP="004F4E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551498" w:rsidRPr="007B4884">
              <w:rPr>
                <w:rFonts w:asciiTheme="majorBidi" w:hAnsiTheme="majorBidi" w:cstheme="majorBidi"/>
              </w:rPr>
              <w:t xml:space="preserve"> (a)</w:t>
            </w:r>
            <w:r w:rsidR="00C72624" w:rsidRPr="007B4884">
              <w:rPr>
                <w:rFonts w:asciiTheme="majorBidi" w:hAnsiTheme="majorBidi" w:cstheme="majorBidi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 xml:space="preserve"> 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is a </w:t>
            </w:r>
            <w:r w:rsidR="00EB7331">
              <w:rPr>
                <w:rFonts w:asciiTheme="majorBidi" w:hAnsiTheme="majorBidi" w:cstheme="majorBidi"/>
                <w:sz w:val="24"/>
                <w:szCs w:val="24"/>
              </w:rPr>
              <w:t>solution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551498" w:rsidRPr="007B48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64F17" w:rsidRPr="007B4884">
              <w:rPr>
                <w:rFonts w:asciiTheme="majorBidi" w:hAnsiTheme="majorBidi" w:cstheme="majorBidi"/>
              </w:rPr>
              <w:t>(b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B7331">
              <w:rPr>
                <w:rFonts w:asciiTheme="majorBidi" w:hAnsiTheme="majorBidi" w:cstheme="majorBid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theme="majorBidi"/>
                </w:rPr>
                <m:t xml:space="preserve"> </m:t>
              </m:r>
            </m:oMath>
            <w:r w:rsidR="00592349">
              <w:rPr>
                <w:rFonts w:asciiTheme="majorBidi" w:hAnsiTheme="majorBidi" w:cstheme="majorBidi"/>
              </w:rPr>
              <w:t xml:space="preserve">is </w:t>
            </w:r>
            <w:r w:rsidR="00EB7331">
              <w:rPr>
                <w:rFonts w:asciiTheme="majorBidi" w:hAnsiTheme="majorBidi" w:cstheme="majorBidi"/>
              </w:rPr>
              <w:t>a solution</w:t>
            </w:r>
            <w:r w:rsidR="004F4E84">
              <w:rPr>
                <w:rFonts w:asciiTheme="majorBidi" w:hAnsiTheme="majorBidi" w:cstheme="majorBidi"/>
              </w:rPr>
              <w:t xml:space="preserve">          </w:t>
            </w:r>
            <w:r w:rsidR="00064F17" w:rsidRPr="007B4884">
              <w:rPr>
                <w:rFonts w:asciiTheme="majorBidi" w:hAnsiTheme="majorBidi" w:cstheme="majorBidi"/>
              </w:rPr>
              <w:t>(c</w:t>
            </w:r>
            <w:r w:rsidR="004F4E84">
              <w:rPr>
                <w:rFonts w:asciiTheme="majorBidi" w:hAnsiTheme="majorBidi" w:cstheme="majorBidi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 xml:space="preserve"> </m:t>
              </m:r>
            </m:oMath>
            <w:r w:rsidR="00EB7331">
              <w:rPr>
                <w:rFonts w:asciiTheme="majorBidi" w:hAnsiTheme="majorBidi" w:cstheme="majorBidi"/>
              </w:rPr>
              <w:t>is a solution</w:t>
            </w:r>
            <w:r w:rsidR="004F4E84">
              <w:rPr>
                <w:rFonts w:asciiTheme="majorBidi" w:hAnsiTheme="majorBidi" w:cstheme="majorBidi"/>
              </w:rPr>
              <w:t xml:space="preserve">  </w:t>
            </w:r>
            <w:r w:rsidR="00756F80">
              <w:rPr>
                <w:rFonts w:asciiTheme="majorBidi" w:hAnsiTheme="majorBidi" w:cstheme="majorBidi"/>
              </w:rPr>
              <w:t xml:space="preserve">   </w:t>
            </w:r>
            <w:r w:rsidR="004F4E84">
              <w:rPr>
                <w:rFonts w:asciiTheme="majorBidi" w:hAnsiTheme="majorBidi" w:cstheme="majorBidi"/>
              </w:rPr>
              <w:t xml:space="preserve">  </w:t>
            </w:r>
            <w:r w:rsidR="0014018B" w:rsidRPr="007B4884">
              <w:rPr>
                <w:rFonts w:asciiTheme="majorBidi" w:hAnsiTheme="majorBidi" w:cstheme="majorBidi"/>
              </w:rPr>
              <w:t>(d) None of the previous</w:t>
            </w:r>
          </w:p>
          <w:p w:rsidR="00975C0B" w:rsidRPr="007B4884" w:rsidRDefault="00975C0B" w:rsidP="002450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_____________________________________________________________________________________________</w:t>
            </w:r>
          </w:p>
        </w:tc>
      </w:tr>
      <w:tr w:rsidR="00D1558A" w:rsidRPr="007B4884" w:rsidTr="00B46FCC">
        <w:trPr>
          <w:trHeight w:val="549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:rsidR="004F4E84" w:rsidRPr="004F4E84" w:rsidRDefault="00D1558A" w:rsidP="00AD3496">
            <w:pPr>
              <w:jc w:val="both"/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4</w:t>
            </w:r>
            <w:r w:rsidRPr="007B4884">
              <w:rPr>
                <w:rFonts w:asciiTheme="majorBidi" w:hAnsiTheme="majorBidi" w:cstheme="majorBidi"/>
              </w:rPr>
              <w:t xml:space="preserve">) </w:t>
            </w:r>
            <w:r w:rsidR="00AD3496">
              <w:rPr>
                <w:rFonts w:asciiTheme="majorBidi" w:hAnsiTheme="majorBidi" w:cstheme="majorBidi"/>
              </w:rPr>
              <w:t xml:space="preserve">If the general solution of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'''</m:t>
                  </m:r>
                </m:sup>
              </m:sSup>
              <m:r>
                <w:rPr>
                  <w:rFonts w:ascii="Cambria Math" w:hAnsi="Cambria Math" w:cstheme="majorBidi"/>
                </w:rPr>
                <m:t>+5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''</m:t>
                  </m:r>
                </m:sup>
              </m:sSup>
              <m:r>
                <w:rPr>
                  <w:rFonts w:ascii="Cambria Math" w:hAnsi="Cambria Math" w:cstheme="majorBidi"/>
                </w:rPr>
                <m:t>-</m:t>
              </m:r>
              <m:r>
                <w:rPr>
                  <w:rFonts w:ascii="Cambria Math" w:hAnsi="Cambria Math" w:cstheme="majorBidi"/>
                </w:rPr>
                <m:t xml:space="preserve">7y=0 </m:t>
              </m:r>
            </m:oMath>
            <w:r w:rsidR="00AD3496">
              <w:rPr>
                <w:rFonts w:asciiTheme="majorBidi" w:hAnsiTheme="majorBidi" w:cstheme="majorBidi"/>
              </w:rPr>
              <w:t xml:space="preserve">is given by </w:t>
            </w:r>
            <m:oMath>
              <m:r>
                <w:rPr>
                  <w:rFonts w:ascii="Cambria Math" w:hAnsi="Cambria Math" w:cstheme="majorBidi"/>
                </w:rPr>
                <m:t>y=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</w:rPr>
                <m:t xml:space="preserve">, </m:t>
              </m:r>
            </m:oMath>
            <w:r w:rsidR="00AD3496">
              <w:rPr>
                <w:rFonts w:asciiTheme="majorBidi" w:hAnsiTheme="majorBidi" w:cstheme="majorBidi"/>
              </w:rPr>
              <w:t xml:space="preserve">then </w:t>
            </w:r>
          </w:p>
          <w:p w:rsidR="00D1558A" w:rsidRPr="007B4884" w:rsidRDefault="004F4E84" w:rsidP="00756F80">
            <w:pPr>
              <w:rPr>
                <w:rFonts w:asciiTheme="majorBidi" w:hAnsiTheme="majorBidi" w:cstheme="majorBidi"/>
              </w:rPr>
            </w:pPr>
            <w:r w:rsidRPr="004F4E84">
              <w:rPr>
                <w:rFonts w:asciiTheme="majorBidi" w:hAnsiTheme="majorBidi" w:cstheme="majorBidi"/>
              </w:rPr>
              <w:t xml:space="preserve">(a) </w:t>
            </w:r>
            <m:oMath>
              <m:r>
                <w:rPr>
                  <w:rFonts w:ascii="Cambria Math" w:hAnsi="Cambria Math" w:cstheme="majorBidi"/>
                </w:rPr>
                <m:t>W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=0</m:t>
              </m:r>
            </m:oMath>
            <w:r w:rsidRPr="004F4E84">
              <w:rPr>
                <w:rFonts w:asciiTheme="majorBidi" w:hAnsiTheme="majorBidi" w:cstheme="majorBidi"/>
              </w:rPr>
              <w:t xml:space="preserve">                </w:t>
            </w:r>
            <w:r w:rsidR="00756F80">
              <w:rPr>
                <w:rFonts w:asciiTheme="majorBidi" w:hAnsiTheme="majorBidi" w:cstheme="majorBidi"/>
              </w:rPr>
              <w:t xml:space="preserve"> </w:t>
            </w:r>
            <w:r w:rsidRPr="004F4E84">
              <w:rPr>
                <w:rFonts w:asciiTheme="majorBidi" w:hAnsiTheme="majorBidi" w:cstheme="majorBidi"/>
              </w:rPr>
              <w:t xml:space="preserve"> (b</w:t>
            </w:r>
            <w:r w:rsidR="0082671E" w:rsidRPr="004F4E84">
              <w:rPr>
                <w:rFonts w:asciiTheme="majorBidi" w:hAnsiTheme="majorBidi" w:cstheme="majorBidi"/>
              </w:rPr>
              <w:t xml:space="preserve">) </w:t>
            </w:r>
            <m:oMath>
              <m:r>
                <w:rPr>
                  <w:rFonts w:ascii="Cambria Math" w:hAnsi="Cambria Math" w:cstheme="majorBidi"/>
                </w:rPr>
                <m:t>W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≠</m:t>
              </m:r>
              <m:r>
                <w:rPr>
                  <w:rFonts w:ascii="Cambria Math" w:hAnsi="Cambria Math" w:cstheme="majorBidi"/>
                </w:rPr>
                <m:t>0</m:t>
              </m:r>
            </m:oMath>
            <w:r w:rsidR="0082671E" w:rsidRPr="004F4E84">
              <w:rPr>
                <w:rFonts w:asciiTheme="majorBidi" w:hAnsiTheme="majorBidi" w:cstheme="majorBidi"/>
              </w:rPr>
              <w:t xml:space="preserve">              </w:t>
            </w:r>
            <w:r w:rsidRPr="004F4E84">
              <w:rPr>
                <w:rFonts w:asciiTheme="majorBidi" w:hAnsiTheme="majorBidi" w:cstheme="majorBidi"/>
              </w:rPr>
              <w:t>(c</w:t>
            </w:r>
            <w:r w:rsidR="00756F80">
              <w:rPr>
                <w:rFonts w:asciiTheme="majorBidi" w:hAnsiTheme="majorBidi" w:cstheme="majorBidi"/>
              </w:rPr>
              <w:t>)</w:t>
            </w:r>
            <w:r w:rsidR="00592349">
              <w:rPr>
                <w:rFonts w:asciiTheme="majorBidi" w:hAnsiTheme="majorBidi" w:cstheme="majorBidi"/>
              </w:rPr>
              <w:t xml:space="preserve"> </w:t>
            </w:r>
            <w:r w:rsidRPr="004F4E84">
              <w:rPr>
                <w:rFonts w:asciiTheme="majorBidi" w:hAnsiTheme="majorBidi" w:cstheme="majorBidi"/>
              </w:rPr>
              <w:t>None of the previous</w:t>
            </w:r>
          </w:p>
          <w:p w:rsidR="00975C0B" w:rsidRDefault="00975C0B" w:rsidP="00D1558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____________________________________________________________________________________________</w:t>
            </w:r>
          </w:p>
          <w:p w:rsidR="00D1558A" w:rsidRDefault="00975C0B" w:rsidP="008527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(5) </w:t>
            </w:r>
            <w:r w:rsidR="006F3A67">
              <w:rPr>
                <w:rFonts w:asciiTheme="majorBidi" w:hAnsiTheme="majorBidi" w:cstheme="majorBidi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</m:sub>
              </m:sSub>
            </m:oMath>
            <w:r w:rsidR="006F3A67">
              <w:rPr>
                <w:rFonts w:asciiTheme="majorBidi" w:hAnsiTheme="majorBidi" w:cstheme="majorBidi"/>
              </w:rPr>
              <w:t xml:space="preserve">is particular solution of </w:t>
            </w:r>
            <m:oMath>
              <m:r>
                <w:rPr>
                  <w:rFonts w:ascii="Cambria Math" w:hAnsi="Cambria Math" w:cstheme="majorBidi"/>
                </w:rPr>
                <m:t>3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''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oMath>
            <w:r w:rsidR="006F3A67">
              <w:rPr>
                <w:rFonts w:asciiTheme="majorBidi" w:hAnsiTheme="majorBidi" w:cstheme="majorBidi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</m:sub>
              </m:sSub>
            </m:oMath>
            <w:r w:rsidR="006F3A67">
              <w:rPr>
                <w:rFonts w:asciiTheme="majorBidi" w:hAnsiTheme="majorBidi" w:cstheme="majorBidi"/>
              </w:rPr>
              <w:t xml:space="preserve">is particular solution of </w:t>
            </w:r>
            <m:oMath>
              <m:r>
                <w:rPr>
                  <w:rFonts w:ascii="Cambria Math" w:hAnsi="Cambria Math" w:cstheme="majorBidi"/>
                </w:rPr>
                <m:t>3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''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oMath>
            <w:r w:rsidR="006F3A67">
              <w:rPr>
                <w:rFonts w:asciiTheme="majorBidi" w:hAnsiTheme="majorBidi" w:cstheme="majorBidi"/>
              </w:rPr>
              <w:t xml:space="preserve">, then a particular solution of </w:t>
            </w:r>
            <m:oMath>
              <m:r>
                <w:rPr>
                  <w:rFonts w:ascii="Cambria Math" w:hAnsi="Cambria Math" w:cstheme="majorBidi"/>
                </w:rPr>
                <m:t>3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''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8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</w:rPr>
                <m:t>-2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oMath>
            <w:r w:rsidR="006F3A67">
              <w:rPr>
                <w:rFonts w:asciiTheme="majorBidi" w:hAnsiTheme="majorBidi" w:cstheme="majorBidi"/>
              </w:rPr>
              <w:t xml:space="preserve"> is given by </w:t>
            </w:r>
          </w:p>
          <w:p w:rsidR="00A523AF" w:rsidRPr="007B4884" w:rsidRDefault="00B92633" w:rsidP="008527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(a)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theme="majorBid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</m:sub>
              </m:sSub>
            </m:oMath>
            <w:r w:rsidR="00852731">
              <w:rPr>
                <w:rFonts w:asciiTheme="majorBidi" w:hAnsiTheme="majorBidi" w:cstheme="majorBidi"/>
              </w:rPr>
              <w:t xml:space="preserve">                    </w:t>
            </w:r>
            <w:r w:rsidR="00A523AF">
              <w:rPr>
                <w:rFonts w:asciiTheme="majorBidi" w:hAnsiTheme="majorBidi" w:cstheme="majorBidi"/>
              </w:rPr>
              <w:t xml:space="preserve">(b) </w:t>
            </w:r>
            <m:oMath>
              <m:r>
                <w:rPr>
                  <w:rFonts w:ascii="Cambria Math" w:hAnsi="Cambria Math" w:cstheme="majorBidi"/>
                </w:rPr>
                <m:t>3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theme="majorBid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2</m:t>
                  </m:r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</m:sub>
              </m:sSub>
            </m:oMath>
            <w:r w:rsidR="00852731" w:rsidRPr="00852731">
              <w:rPr>
                <w:rFonts w:asciiTheme="majorBidi" w:hAnsiTheme="majorBidi" w:cstheme="majorBidi"/>
              </w:rPr>
              <w:t xml:space="preserve">  </w:t>
            </w:r>
            <w:r w:rsidR="00852731">
              <w:rPr>
                <w:rFonts w:asciiTheme="majorBidi" w:hAnsiTheme="majorBidi" w:cstheme="majorBidi"/>
              </w:rPr>
              <w:t xml:space="preserve">           </w:t>
            </w:r>
            <w:r w:rsidR="00852731" w:rsidRPr="0085273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(c) </w:t>
            </w:r>
            <w:r w:rsidR="00A523AF">
              <w:rPr>
                <w:rFonts w:asciiTheme="majorBidi" w:hAnsiTheme="majorBidi" w:cstheme="majorBidi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8</m:t>
                  </m:r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theme="majorBidi"/>
                </w:rPr>
                <m:t>-2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</m:sub>
              </m:sSub>
            </m:oMath>
            <w:r w:rsidR="00852731">
              <w:rPr>
                <w:rFonts w:asciiTheme="majorBidi" w:hAnsiTheme="majorBidi" w:cstheme="majorBidi"/>
              </w:rPr>
              <w:t xml:space="preserve">           </w:t>
            </w:r>
            <w:r w:rsidR="00A523AF">
              <w:rPr>
                <w:rFonts w:asciiTheme="majorBidi" w:hAnsiTheme="majorBidi" w:cstheme="majorBidi"/>
              </w:rPr>
              <w:t>(d) None of the previous</w:t>
            </w:r>
          </w:p>
        </w:tc>
      </w:tr>
      <w:tr w:rsidR="00471B94" w:rsidRPr="007B4884" w:rsidTr="00B46FCC">
        <w:trPr>
          <w:trHeight w:hRule="exact" w:val="7332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:rsidR="00852731" w:rsidRPr="00852731" w:rsidRDefault="00D1558A" w:rsidP="008527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lastRenderedPageBreak/>
              <w:t>Question II</w:t>
            </w:r>
            <w:r w:rsidRPr="00520D8E">
              <w:rPr>
                <w:rFonts w:asciiTheme="majorBidi" w:hAnsiTheme="majorBidi" w:cstheme="majorBidi"/>
                <w:b/>
                <w:bCs/>
              </w:rPr>
              <w:t>:</w:t>
            </w:r>
            <w:r w:rsidRPr="007B4884">
              <w:rPr>
                <w:rFonts w:asciiTheme="majorBidi" w:hAnsiTheme="majorBidi" w:cstheme="majorBidi"/>
              </w:rPr>
              <w:t xml:space="preserve">  </w:t>
            </w:r>
            <w:r w:rsidR="0006769D">
              <w:rPr>
                <w:rFonts w:asciiTheme="majorBidi" w:hAnsiTheme="majorBidi" w:cstheme="majorBidi"/>
              </w:rPr>
              <w:t>Consider</w:t>
            </w:r>
            <w:r w:rsidR="00852731" w:rsidRPr="00852731">
              <w:rPr>
                <w:rFonts w:asciiTheme="majorBidi" w:hAnsiTheme="majorBidi" w:cstheme="majorBidi"/>
                <w:sz w:val="24"/>
                <w:szCs w:val="24"/>
              </w:rPr>
              <w:t xml:space="preserve"> the</w:t>
            </w:r>
            <w:r w:rsidR="0006769D">
              <w:rPr>
                <w:rFonts w:asciiTheme="majorBidi" w:hAnsiTheme="majorBidi" w:cstheme="majorBidi"/>
                <w:sz w:val="24"/>
                <w:szCs w:val="24"/>
              </w:rPr>
              <w:t xml:space="preserve"> nonhomogenous</w:t>
            </w:r>
            <w:r w:rsidR="00852731" w:rsidRPr="00852731">
              <w:rPr>
                <w:rFonts w:asciiTheme="majorBidi" w:hAnsiTheme="majorBidi" w:cstheme="majorBidi"/>
                <w:sz w:val="24"/>
                <w:szCs w:val="24"/>
              </w:rPr>
              <w:t xml:space="preserve"> differential equation </w:t>
            </w:r>
          </w:p>
          <w:p w:rsidR="0006769D" w:rsidRDefault="0006769D" w:rsidP="0006769D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''</m:t>
                    </m:r>
                  </m:sup>
                </m:sSup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>-</m:t>
                </m:r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>3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'</m:t>
                    </m:r>
                  </m:sup>
                </m:sSup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>+2y=g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w:br/>
                </m:r>
              </m:oMath>
            </m:oMathPara>
            <w:r>
              <w:rPr>
                <w:rFonts w:asciiTheme="majorBidi" w:hAnsiTheme="majorBidi" w:cstheme="majorBidi"/>
                <w:sz w:val="24"/>
                <w:szCs w:val="24"/>
              </w:rPr>
              <w:t xml:space="preserve">Using the </w:t>
            </w:r>
            <w:r w:rsidRPr="00195EFC">
              <w:rPr>
                <w:rFonts w:asciiTheme="majorBidi" w:hAnsiTheme="majorBidi" w:cstheme="majorBidi"/>
                <w:sz w:val="24"/>
                <w:szCs w:val="24"/>
                <w:u w:val="single"/>
              </w:rPr>
              <w:t>superposition approach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find the form of the </w:t>
            </w:r>
            <w:r w:rsidR="00F372F1">
              <w:rPr>
                <w:rFonts w:asciiTheme="majorBidi" w:hAnsiTheme="majorBidi" w:cstheme="majorBidi"/>
                <w:sz w:val="24"/>
                <w:szCs w:val="24"/>
              </w:rPr>
              <w:t>solution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the following cases:</w:t>
            </w:r>
          </w:p>
          <w:p w:rsidR="00852731" w:rsidRPr="0006769D" w:rsidRDefault="0006769D" w:rsidP="0006769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067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6"/>
                  <w:szCs w:val="26"/>
                </w:rPr>
                <m:t>=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+3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2x</m:t>
                  </m:r>
                </m:sup>
              </m:sSup>
            </m:oMath>
          </w:p>
          <w:p w:rsidR="0006769D" w:rsidRDefault="0006769D" w:rsidP="0006769D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769D" w:rsidRDefault="0006769D" w:rsidP="0006769D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769D" w:rsidRDefault="0006769D" w:rsidP="0006769D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769D" w:rsidRDefault="0006769D" w:rsidP="0006769D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06769D" w:rsidRDefault="0006769D" w:rsidP="0006769D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06769D" w:rsidRPr="0006769D" w:rsidRDefault="0006769D" w:rsidP="0006769D">
            <w:pPr>
              <w:rPr>
                <w:rFonts w:asciiTheme="majorBidi" w:hAnsiTheme="majorBidi" w:cstheme="majorBidi"/>
              </w:rPr>
            </w:pPr>
          </w:p>
          <w:p w:rsidR="0006769D" w:rsidRPr="0006769D" w:rsidRDefault="0006769D" w:rsidP="0006769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6"/>
                  <w:szCs w:val="26"/>
                </w:rPr>
                <m:t>=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5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+xcosx</m:t>
              </m:r>
            </m:oMath>
          </w:p>
          <w:p w:rsidR="0006769D" w:rsidRDefault="0006769D" w:rsidP="0006769D">
            <w:pPr>
              <w:rPr>
                <w:rFonts w:asciiTheme="majorBidi" w:hAnsiTheme="majorBidi" w:cstheme="majorBidi"/>
              </w:rPr>
            </w:pPr>
          </w:p>
          <w:p w:rsidR="0006769D" w:rsidRDefault="0006769D" w:rsidP="0006769D">
            <w:pPr>
              <w:rPr>
                <w:rFonts w:asciiTheme="majorBidi" w:hAnsiTheme="majorBidi" w:cstheme="majorBidi"/>
              </w:rPr>
            </w:pPr>
          </w:p>
          <w:p w:rsidR="0006769D" w:rsidRDefault="0006769D" w:rsidP="0006769D">
            <w:pPr>
              <w:rPr>
                <w:rFonts w:asciiTheme="majorBidi" w:hAnsiTheme="majorBidi" w:cstheme="majorBidi"/>
              </w:rPr>
            </w:pPr>
          </w:p>
          <w:p w:rsidR="0006769D" w:rsidRPr="0006769D" w:rsidRDefault="0006769D" w:rsidP="0006769D">
            <w:pPr>
              <w:rPr>
                <w:rFonts w:asciiTheme="majorBidi" w:hAnsiTheme="majorBidi" w:cstheme="majorBidi"/>
              </w:rPr>
            </w:pPr>
          </w:p>
          <w:p w:rsidR="0006769D" w:rsidRPr="0006769D" w:rsidRDefault="0006769D" w:rsidP="0006769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6"/>
                  <w:szCs w:val="26"/>
                </w:rPr>
                <m:t>=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2x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+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sin3x</m:t>
              </m:r>
            </m:oMath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Default="00477BB3" w:rsidP="00477BB3">
            <w:pPr>
              <w:rPr>
                <w:rFonts w:asciiTheme="majorBidi" w:hAnsiTheme="majorBidi" w:cstheme="majorBidi"/>
              </w:rPr>
            </w:pPr>
          </w:p>
          <w:p w:rsidR="00477BB3" w:rsidRPr="00852731" w:rsidRDefault="00477BB3" w:rsidP="00477BB3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0247DC">
            <w:pPr>
              <w:rPr>
                <w:rFonts w:asciiTheme="majorBidi" w:hAnsiTheme="majorBidi" w:cstheme="majorBidi"/>
              </w:rPr>
            </w:pPr>
          </w:p>
          <w:p w:rsidR="00D1558A" w:rsidRDefault="00D1558A" w:rsidP="000247DC">
            <w:pPr>
              <w:rPr>
                <w:rFonts w:asciiTheme="majorBidi" w:hAnsiTheme="majorBidi" w:cstheme="majorBidi"/>
              </w:rPr>
            </w:pPr>
          </w:p>
          <w:p w:rsidR="00195811" w:rsidRDefault="00195811" w:rsidP="000247DC">
            <w:pPr>
              <w:rPr>
                <w:rFonts w:asciiTheme="majorBidi" w:hAnsiTheme="majorBidi" w:cstheme="majorBidi"/>
              </w:rPr>
            </w:pPr>
          </w:p>
          <w:p w:rsidR="00B46FCC" w:rsidRDefault="00B46FCC" w:rsidP="000247DC">
            <w:pPr>
              <w:rPr>
                <w:rFonts w:asciiTheme="majorBidi" w:hAnsiTheme="majorBidi" w:cstheme="majorBidi"/>
              </w:rPr>
            </w:pPr>
          </w:p>
          <w:p w:rsidR="00D1558A" w:rsidRDefault="00D1558A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:rsidR="00B46FCC" w:rsidRPr="007B4884" w:rsidRDefault="00B46FCC" w:rsidP="00A523AF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F46EBC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B. Find the integrating factor for the following linear differential equation</w:t>
            </w:r>
            <w:r w:rsidRPr="007B4884">
              <w:rPr>
                <w:rFonts w:asciiTheme="majorBidi" w:hAnsiTheme="majorBidi" w:cstheme="majorBidi"/>
              </w:rPr>
              <w:br/>
            </w:r>
            <m:oMathPara>
              <m:oMath>
                <m:d>
                  <m:d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</w:rPr>
                          <m:t>2x</m:t>
                        </m:r>
                      </m:sup>
                    </m:sSup>
                  </m:e>
                </m:d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dx</m:t>
                    </m:r>
                  </m:den>
                </m:f>
                <m:r>
                  <w:rPr>
                    <w:rFonts w:ascii="Cambria Math" w:hAnsiTheme="majorBidi" w:cstheme="majorBidi"/>
                  </w:rPr>
                  <m:t>+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hAnsiTheme="majorBidi" w:cstheme="majorBidi"/>
                      </w:rPr>
                      <m:t>2x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y</m:t>
                </m:r>
                <m:r>
                  <w:rPr>
                    <w:rFonts w:ascii="Cambria Math" w:hAnsiTheme="majorBidi" w:cstheme="majorBidi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0.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</w:rPr>
                  <w:br/>
                </m:r>
              </m:oMath>
            </m:oMathPara>
          </w:p>
          <w:p w:rsidR="00D1558A" w:rsidRPr="007B4884" w:rsidRDefault="00D1558A" w:rsidP="00471B94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710CFA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710CF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</w:t>
            </w: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Default="00D1558A" w:rsidP="00FB0F18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FB0F18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Default="00D1558A" w:rsidP="00520D8E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Question III</w:t>
            </w:r>
            <w:r w:rsidRPr="007B4884">
              <w:rPr>
                <w:rFonts w:asciiTheme="majorBidi" w:hAnsiTheme="majorBidi" w:cstheme="majorBidi"/>
              </w:rPr>
              <w:t xml:space="preserve">:  A. Solve the </w:t>
            </w:r>
            <w:r>
              <w:rPr>
                <w:rFonts w:asciiTheme="majorBidi" w:hAnsiTheme="majorBidi" w:cstheme="majorBidi"/>
              </w:rPr>
              <w:t xml:space="preserve">following </w:t>
            </w:r>
            <w:r w:rsidRPr="007B4884">
              <w:rPr>
                <w:rFonts w:asciiTheme="majorBidi" w:hAnsiTheme="majorBidi" w:cstheme="majorBidi"/>
              </w:rPr>
              <w:t>differential equation</w:t>
            </w:r>
            <w:r>
              <w:rPr>
                <w:rFonts w:asciiTheme="majorBidi" w:hAnsiTheme="majorBidi" w:cstheme="majorBidi"/>
              </w:rPr>
              <w:t>s</w:t>
            </w:r>
          </w:p>
          <w:p w:rsidR="00D1558A" w:rsidRPr="007B4884" w:rsidRDefault="00D1558A" w:rsidP="00520D8E">
            <w:pPr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Theme="majorBidi" w:cstheme="majorBidi"/>
                </w:rPr>
                <m:t xml:space="preserve">(1)    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-xy</m:t>
                  </m:r>
                  <m:r>
                    <w:rPr>
                      <w:rFonts w:ascii="Cambria Math" w:hAnsiTheme="majorBidi" w:cstheme="majorBid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</w:rPr>
                <m:t>dx</m:t>
              </m:r>
              <m:r>
                <w:rPr>
                  <w:rFonts w:ascii="Cambria Math" w:hAnsiTheme="majorBidi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xydy</m:t>
              </m:r>
            </m:oMath>
            <w:r>
              <w:rPr>
                <w:rFonts w:asciiTheme="majorBidi" w:hAnsiTheme="majorBidi" w:cstheme="majorBidi"/>
              </w:rPr>
              <w:t xml:space="preserve"> </w:t>
            </w: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520D8E" w:rsidRDefault="00D1558A" w:rsidP="00110694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  <w:u w:val="single"/>
              </w:rPr>
            </w:pPr>
          </w:p>
          <w:p w:rsidR="00D1558A" w:rsidRPr="00520D8E" w:rsidRDefault="00D1558A" w:rsidP="00520D8E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</w:rPr>
              <w:t xml:space="preserve">(2) </w:t>
            </w:r>
            <m:oMath>
              <m:r>
                <w:rPr>
                  <w:rFonts w:ascii="Cambria Math" w:hAnsiTheme="majorBidi" w:cstheme="majorBidi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Theme="majorBidi" w:cstheme="majorBidi"/>
                </w:rPr>
                <m:t xml:space="preserve"> 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Theme="majorBidi" w:hAnsiTheme="majorBidi" w:cstheme="majorBidi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ajorBidi"/>
                </w:rPr>
                <m:t>sin</m:t>
              </m:r>
              <m:d>
                <m:dPr>
                  <m:ctrlPr>
                    <w:rPr>
                      <w:rFonts w:ascii="Cambria Math" w:hAnsiTheme="majorBidi" w:cstheme="majorBidi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4x-y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5</m:t>
                  </m:r>
                </m:e>
              </m:d>
            </m:oMath>
            <w:r w:rsidRPr="00520D8E">
              <w:rPr>
                <w:rFonts w:asciiTheme="majorBidi" w:hAnsiTheme="majorBidi" w:cstheme="majorBidi"/>
              </w:rPr>
              <w:t>=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520D8E">
              <w:rPr>
                <w:rFonts w:asciiTheme="majorBidi" w:hAnsiTheme="majorBidi" w:cstheme="majorBidi"/>
              </w:rPr>
              <w:t>4</w:t>
            </w: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Default="00D1558A" w:rsidP="003D72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Solve the Initial Value Problem</w:t>
            </w:r>
          </w:p>
          <w:p w:rsidR="00D1558A" w:rsidRPr="002C0037" w:rsidRDefault="00606C98" w:rsidP="002C003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</w:rPr>
                      <m:t>+y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dx+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2+x+y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ajorBidi"/>
                  </w:rPr>
                  <m:t>dy=0,     y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=1.</m:t>
                </m:r>
              </m:oMath>
            </m:oMathPara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Pr="002C0037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9630AA" w:rsidRPr="007B4884" w:rsidRDefault="00D1558A" w:rsidP="009630AA">
            <w:pPr>
              <w:jc w:val="right"/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Good Luck</w:t>
            </w:r>
            <w:r w:rsidRPr="007B4884">
              <w:rPr>
                <w:rFonts w:asciiTheme="majorBidi" w:hAnsiTheme="majorBidi" w:cstheme="majorBidi"/>
              </w:rPr>
              <w:sym w:font="Wingdings" w:char="F04A"/>
            </w:r>
          </w:p>
        </w:tc>
      </w:tr>
      <w:tr w:rsidR="00EF21D5" w:rsidRPr="007B4884" w:rsidTr="00B46FCC">
        <w:trPr>
          <w:trHeight w:val="3443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:rsidR="00477BB3" w:rsidRDefault="00EF21D5" w:rsidP="0006769D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</w:t>
            </w:r>
          </w:p>
          <w:p w:rsidR="0006769D" w:rsidRPr="00477BB3" w:rsidRDefault="0006769D" w:rsidP="000676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21D5" w:rsidRDefault="00EF21D5" w:rsidP="00B46FCC">
            <w:pPr>
              <w:rPr>
                <w:rFonts w:asciiTheme="majorBidi" w:hAnsiTheme="majorBidi" w:cstheme="majorBidi"/>
              </w:rPr>
            </w:pPr>
          </w:p>
          <w:p w:rsidR="00B46FCC" w:rsidRPr="007B4884" w:rsidRDefault="00B46FCC" w:rsidP="00B46FCC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B37E2A" w:rsidRDefault="00EF21D5" w:rsidP="00B37E2A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</w:t>
            </w:r>
          </w:p>
          <w:p w:rsidR="00477BB3" w:rsidRDefault="00195811" w:rsidP="00B37E2A">
            <w:pPr>
              <w:rPr>
                <w:rFonts w:asciiTheme="majorBidi" w:hAnsiTheme="majorBidi" w:cstheme="majorBidi"/>
              </w:rPr>
            </w:pPr>
            <w:r w:rsidRPr="00477BB3">
              <w:rPr>
                <w:rFonts w:asciiTheme="majorBidi" w:hAnsiTheme="majorBidi" w:cstheme="majorBidi"/>
                <w:b/>
                <w:bCs/>
                <w:u w:val="single"/>
              </w:rPr>
              <w:lastRenderedPageBreak/>
              <w:t>Question III</w:t>
            </w:r>
            <w:r w:rsidRPr="00477BB3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477BB3" w:rsidRPr="00477BB3" w:rsidRDefault="00195811" w:rsidP="00B37E2A">
            <w:pPr>
              <w:rPr>
                <w:rFonts w:asciiTheme="majorBidi" w:hAnsiTheme="majorBidi" w:cstheme="majorBidi"/>
              </w:rPr>
            </w:pPr>
            <w:r w:rsidRPr="00477BB3">
              <w:rPr>
                <w:rFonts w:asciiTheme="majorBidi" w:hAnsiTheme="majorBidi" w:cstheme="majorBidi"/>
              </w:rPr>
              <w:t xml:space="preserve">  A. </w:t>
            </w:r>
            <w:r w:rsidR="00477BB3" w:rsidRPr="00477BB3">
              <w:rPr>
                <w:rFonts w:asciiTheme="majorBidi" w:hAnsiTheme="majorBidi" w:cstheme="majorBidi"/>
                <w:sz w:val="24"/>
                <w:szCs w:val="24"/>
              </w:rPr>
              <w:t xml:space="preserve">Solve the initial-value problem </w:t>
            </w:r>
            <w:r w:rsidR="0006769D">
              <w:rPr>
                <w:rFonts w:asciiTheme="majorBidi" w:hAnsiTheme="majorBidi" w:cstheme="majorBidi"/>
                <w:sz w:val="24"/>
                <w:szCs w:val="24"/>
              </w:rPr>
              <w:t>using the</w:t>
            </w:r>
            <w:r w:rsidR="00B37E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65EE6" w:rsidRPr="00195EFC">
              <w:rPr>
                <w:rFonts w:asciiTheme="majorBidi" w:hAnsiTheme="majorBidi" w:cstheme="majorBidi"/>
                <w:sz w:val="24"/>
                <w:szCs w:val="24"/>
                <w:u w:val="single"/>
              </w:rPr>
              <w:t>annihilator</w:t>
            </w:r>
            <w:r w:rsidR="00B37E2A" w:rsidRPr="00195EFC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06769D" w:rsidRPr="00195EFC">
              <w:rPr>
                <w:rFonts w:asciiTheme="majorBidi" w:hAnsiTheme="majorBidi" w:cstheme="majorBidi"/>
                <w:sz w:val="24"/>
                <w:szCs w:val="24"/>
                <w:u w:val="single"/>
              </w:rPr>
              <w:t>method</w:t>
            </w:r>
          </w:p>
          <w:p w:rsidR="00477BB3" w:rsidRPr="00477BB3" w:rsidRDefault="00A65EE6" w:rsidP="00477BB3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>y</m:t>
                </m:r>
                <m:r>
                  <w:rPr>
                    <w:rFonts w:ascii="Cambria Math" w:hAnsiTheme="majorBidi" w:cstheme="majorBidi"/>
                    <w:sz w:val="26"/>
                    <w:szCs w:val="26"/>
                  </w:rPr>
                  <m:t>''</m:t>
                </m:r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+</m:t>
                </m:r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y'</m:t>
                </m:r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+2sinx+2,  y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ajorBidi"/>
                    <w:sz w:val="26"/>
                    <w:szCs w:val="26"/>
                  </w:rPr>
                  <m:t xml:space="preserve">=0,  </m:t>
                </m:r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y'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w:br/>
                </m:r>
              </m:oMath>
            </m:oMathPara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Pr="00477BB3" w:rsidRDefault="008162CC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Pr="007B4884" w:rsidRDefault="00195811" w:rsidP="00EF21D5">
            <w:pPr>
              <w:rPr>
                <w:rFonts w:asciiTheme="majorBidi" w:hAnsiTheme="majorBidi" w:cstheme="majorBidi"/>
              </w:rPr>
            </w:pPr>
          </w:p>
        </w:tc>
      </w:tr>
    </w:tbl>
    <w:p w:rsidR="009D119C" w:rsidRDefault="009D119C" w:rsidP="00EF21D5"/>
    <w:p w:rsidR="00B92633" w:rsidRDefault="00B92633" w:rsidP="00EF21D5"/>
    <w:p w:rsidR="00B92633" w:rsidRDefault="00B92633" w:rsidP="00EF21D5"/>
    <w:p w:rsidR="00B92633" w:rsidRDefault="00B92633" w:rsidP="00EF21D5"/>
    <w:p w:rsidR="00477BB3" w:rsidRDefault="00477BB3" w:rsidP="00477BB3">
      <w:pPr>
        <w:contextualSpacing/>
      </w:pPr>
    </w:p>
    <w:p w:rsidR="00477BB3" w:rsidRPr="00477BB3" w:rsidRDefault="00477BB3" w:rsidP="00592349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B. </w:t>
      </w:r>
      <w:r w:rsidRPr="00477BB3">
        <w:rPr>
          <w:rFonts w:asciiTheme="majorBidi" w:hAnsiTheme="majorBidi" w:cstheme="majorBidi"/>
          <w:sz w:val="24"/>
          <w:szCs w:val="24"/>
        </w:rPr>
        <w:t>Solve the following differential equation</w:t>
      </w:r>
      <w:r w:rsidRPr="00477BB3">
        <w:rPr>
          <w:rFonts w:asciiTheme="majorBidi" w:hAnsiTheme="majorBidi" w:cstheme="majorBidi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Theme="majorBidi" w:cstheme="majorBidi"/>
                  <w:sz w:val="26"/>
                  <w:szCs w:val="26"/>
                </w:rPr>
                <m:t>y</m:t>
              </m:r>
            </m:e>
            <m:sup>
              <m:r>
                <w:rPr>
                  <w:rFonts w:ascii="Cambria Math" w:hAnsiTheme="majorBidi" w:cstheme="majorBidi"/>
                  <w:sz w:val="26"/>
                  <w:szCs w:val="26"/>
                </w:rPr>
                <m:t>''</m:t>
              </m:r>
            </m:sup>
          </m:sSup>
          <m:r>
            <w:rPr>
              <w:rFonts w:ascii="Cambria Math" w:hAnsiTheme="majorBidi" w:cstheme="majorBidi"/>
              <w:sz w:val="26"/>
              <w:szCs w:val="26"/>
            </w:rPr>
            <m:t>+x</m:t>
          </m:r>
          <m:sSup>
            <m:sSupPr>
              <m:ctrlPr>
                <w:rPr>
                  <w:rFonts w:ascii="Cambria Math" w:hAnsiTheme="majorBidi" w:cstheme="majorBid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Theme="majorBidi" w:cstheme="majorBidi"/>
                  <w:sz w:val="26"/>
                  <w:szCs w:val="26"/>
                </w:rPr>
                <m:t>y</m:t>
              </m:r>
            </m:e>
            <m:sup>
              <m:r>
                <w:rPr>
                  <w:rFonts w:ascii="Cambria Math" w:hAnsiTheme="majorBidi" w:cstheme="majorBidi"/>
                  <w:sz w:val="26"/>
                  <w:szCs w:val="26"/>
                </w:rPr>
                <m:t>'</m:t>
              </m:r>
            </m:sup>
          </m:sSup>
          <m:r>
            <w:rPr>
              <w:rFonts w:ascii="Cambria Math" w:hAnsiTheme="majorBidi" w:cstheme="majorBidi"/>
              <w:sz w:val="26"/>
              <w:szCs w:val="26"/>
            </w:rPr>
            <m:t>-</m:t>
          </m:r>
          <m:r>
            <w:rPr>
              <w:rFonts w:ascii="Cambria Math" w:hAnsiTheme="majorBidi" w:cstheme="majorBidi"/>
              <w:sz w:val="26"/>
              <w:szCs w:val="26"/>
            </w:rPr>
            <m:t>y=</m:t>
          </m:r>
          <m:r>
            <w:rPr>
              <w:rFonts w:ascii="Cambria Math" w:hAnsi="Cambria Math" w:cstheme="majorBidi"/>
              <w:sz w:val="26"/>
              <w:szCs w:val="26"/>
            </w:rPr>
            <m:t>x</m:t>
          </m:r>
          <m:r>
            <w:rPr>
              <w:rFonts w:ascii="Cambria Math" w:hAnsi="Cambria Math" w:cstheme="majorBidi"/>
              <w:sz w:val="26"/>
              <w:szCs w:val="26"/>
            </w:rPr>
            <m:t>.</m:t>
          </m:r>
        </m:oMath>
      </m:oMathPara>
    </w:p>
    <w:p w:rsidR="00B92633" w:rsidRDefault="00592349" w:rsidP="00592349">
      <w:pPr>
        <w:tabs>
          <w:tab w:val="left" w:pos="2205"/>
        </w:tabs>
      </w:pPr>
      <w:r>
        <w:tab/>
      </w:r>
    </w:p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592349" w:rsidRDefault="00592349" w:rsidP="00EF21D5"/>
    <w:p w:rsidR="00DE603E" w:rsidRDefault="00DE603E" w:rsidP="00EF21D5"/>
    <w:p w:rsidR="00DE603E" w:rsidRDefault="00DE603E" w:rsidP="00EF21D5"/>
    <w:p w:rsidR="00DE603E" w:rsidRDefault="00DE603E" w:rsidP="00EF21D5"/>
    <w:p w:rsidR="00DE603E" w:rsidRDefault="00DE603E" w:rsidP="00EF21D5">
      <w:bookmarkStart w:id="0" w:name="_GoBack"/>
      <w:bookmarkEnd w:id="0"/>
    </w:p>
    <w:p w:rsidR="00B92633" w:rsidRDefault="00B92633" w:rsidP="00EF21D5"/>
    <w:p w:rsidR="00B92633" w:rsidRPr="007B4884" w:rsidRDefault="00B92633" w:rsidP="00B92633">
      <w:pPr>
        <w:jc w:val="right"/>
      </w:pPr>
      <w:r>
        <w:t xml:space="preserve">Good Luck </w:t>
      </w:r>
      <w:r>
        <w:sym w:font="Wingdings" w:char="F04A"/>
      </w:r>
    </w:p>
    <w:sectPr w:rsidR="00B92633" w:rsidRPr="007B4884" w:rsidSect="00471B9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98" w:rsidRDefault="00606C98" w:rsidP="007F3756">
      <w:pPr>
        <w:spacing w:after="0" w:line="240" w:lineRule="auto"/>
      </w:pPr>
      <w:r>
        <w:separator/>
      </w:r>
    </w:p>
  </w:endnote>
  <w:endnote w:type="continuationSeparator" w:id="0">
    <w:p w:rsidR="00606C98" w:rsidRDefault="00606C98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A02758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B37E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98" w:rsidRDefault="00606C98" w:rsidP="007F3756">
      <w:pPr>
        <w:spacing w:after="0" w:line="240" w:lineRule="auto"/>
      </w:pPr>
      <w:r>
        <w:separator/>
      </w:r>
    </w:p>
  </w:footnote>
  <w:footnote w:type="continuationSeparator" w:id="0">
    <w:p w:rsidR="00606C98" w:rsidRDefault="00606C98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9DE" w:rsidRDefault="00E41E75" w:rsidP="00E41E75">
    <w:pPr>
      <w:pStyle w:val="Header"/>
    </w:pPr>
    <w:r>
      <w:rPr>
        <w:noProof/>
      </w:rPr>
      <w:drawing>
        <wp:inline distT="0" distB="0" distL="0" distR="0" wp14:anchorId="7E4EDC6B" wp14:editId="326AF9CC">
          <wp:extent cx="1362075" cy="13620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87" cy="136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0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669EC" wp14:editId="4FEA5CCC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95" w:rsidRPr="004F6895" w:rsidRDefault="004F6895" w:rsidP="00DA6CBA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                 M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ATH </w:t>
                          </w:r>
                          <w:r w:rsidR="00DA6CBA">
                            <w:rPr>
                              <w:b/>
                              <w:bCs/>
                            </w:rPr>
                            <w:t>225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Differential </w:t>
                          </w:r>
                          <w:r w:rsidR="00DA6CBA">
                            <w:rPr>
                              <w:b/>
                              <w:bCs/>
                            </w:rPr>
                            <w:t>Equations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:rsidR="004F6895" w:rsidRPr="004F6895" w:rsidRDefault="00A44A10" w:rsidP="00410825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                           </w:t>
                          </w:r>
                          <w:r w:rsidR="00410825">
                            <w:rPr>
                              <w:b/>
                              <w:bCs/>
                            </w:rPr>
                            <w:t>2</w:t>
                          </w:r>
                          <w:r w:rsidR="00410825" w:rsidRPr="00410825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="00410825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 Exam</w:t>
                          </w:r>
                          <w:r w:rsidR="009C551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4F6895" w:rsidRPr="004F6895" w:rsidRDefault="00E41E75" w:rsidP="00E41E7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E41E75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>Semester 143</w:t>
                          </w:r>
                          <w:r w:rsidR="00D53189">
                            <w:rPr>
                              <w:b/>
                              <w:bCs/>
                            </w:rPr>
                            <w:t>9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>-14</w:t>
                          </w:r>
                          <w:r w:rsidR="00D53189">
                            <w:rPr>
                              <w:b/>
                              <w:bCs/>
                            </w:rPr>
                            <w:t>40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3F52B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669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4F6895" w:rsidRPr="004F6895" w:rsidRDefault="004F6895" w:rsidP="00DA6CBA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</w:t>
                    </w:r>
                    <w:r w:rsidR="00E41E75">
                      <w:rPr>
                        <w:b/>
                        <w:bCs/>
                      </w:rPr>
                      <w:t xml:space="preserve">                 M</w:t>
                    </w:r>
                    <w:r w:rsidR="005162B9">
                      <w:rPr>
                        <w:b/>
                        <w:bCs/>
                      </w:rPr>
                      <w:t xml:space="preserve">ATH </w:t>
                    </w:r>
                    <w:r w:rsidR="00DA6CBA">
                      <w:rPr>
                        <w:b/>
                        <w:bCs/>
                      </w:rPr>
                      <w:t>225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E41E75">
                      <w:rPr>
                        <w:b/>
                        <w:bCs/>
                      </w:rPr>
                      <w:t xml:space="preserve">Differential </w:t>
                    </w:r>
                    <w:r w:rsidR="00DA6CBA">
                      <w:rPr>
                        <w:b/>
                        <w:bCs/>
                      </w:rPr>
                      <w:t>Equations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:rsidR="004F6895" w:rsidRPr="004F6895" w:rsidRDefault="00A44A10" w:rsidP="00410825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</w:t>
                    </w:r>
                    <w:r w:rsidR="00E41E75">
                      <w:rPr>
                        <w:b/>
                        <w:bCs/>
                      </w:rPr>
                      <w:t xml:space="preserve">                           </w:t>
                    </w:r>
                    <w:r w:rsidR="00410825">
                      <w:rPr>
                        <w:b/>
                        <w:bCs/>
                      </w:rPr>
                      <w:t>2</w:t>
                    </w:r>
                    <w:r w:rsidR="00410825" w:rsidRPr="00410825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="0041082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Midterm Exam</w:t>
                    </w:r>
                    <w:r w:rsidR="009C5511">
                      <w:rPr>
                        <w:b/>
                        <w:bCs/>
                      </w:rPr>
                      <w:t xml:space="preserve"> </w:t>
                    </w:r>
                  </w:p>
                  <w:p w:rsidR="004F6895" w:rsidRPr="004F6895" w:rsidRDefault="00E41E75" w:rsidP="00E41E7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Pr="00E41E75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4F6895" w:rsidRPr="004F6895">
                      <w:rPr>
                        <w:b/>
                        <w:bCs/>
                      </w:rPr>
                      <w:t>Semester 143</w:t>
                    </w:r>
                    <w:r w:rsidR="00D53189">
                      <w:rPr>
                        <w:b/>
                        <w:bCs/>
                      </w:rPr>
                      <w:t>9</w:t>
                    </w:r>
                    <w:r w:rsidR="004F6895" w:rsidRPr="004F6895">
                      <w:rPr>
                        <w:b/>
                        <w:bCs/>
                      </w:rPr>
                      <w:t>-14</w:t>
                    </w:r>
                    <w:r w:rsidR="00D53189">
                      <w:rPr>
                        <w:b/>
                        <w:bCs/>
                      </w:rPr>
                      <w:t>40</w:t>
                    </w:r>
                    <w:r w:rsidR="004F6895"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             </w:t>
                    </w:r>
                    <w:r w:rsidR="00DA6CBA">
                      <w:rPr>
                        <w:b/>
                        <w:bCs/>
                      </w:rPr>
                      <w:t xml:space="preserve">                         </w:t>
                    </w:r>
                    <w:r>
                      <w:rPr>
                        <w:b/>
                        <w:bCs/>
                      </w:rPr>
                      <w:t xml:space="preserve">   </w:t>
                    </w:r>
                    <w:r w:rsidR="00DA6CBA">
                      <w:rPr>
                        <w:b/>
                        <w:bCs/>
                      </w:rPr>
                      <w:t xml:space="preserve">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3F52B3">
                      <w:rPr>
                        <w:b/>
                        <w:bCs/>
                      </w:rPr>
                      <w:t xml:space="preserve"> 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3A59"/>
    <w:multiLevelType w:val="hybridMultilevel"/>
    <w:tmpl w:val="A2A6223E"/>
    <w:lvl w:ilvl="0" w:tplc="CDB66E7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56"/>
    <w:rsid w:val="00002B95"/>
    <w:rsid w:val="00012A80"/>
    <w:rsid w:val="00013CF0"/>
    <w:rsid w:val="00023D04"/>
    <w:rsid w:val="000247DC"/>
    <w:rsid w:val="00037D12"/>
    <w:rsid w:val="0005507D"/>
    <w:rsid w:val="00056F05"/>
    <w:rsid w:val="00064F17"/>
    <w:rsid w:val="0006769D"/>
    <w:rsid w:val="00074E7C"/>
    <w:rsid w:val="00086DEF"/>
    <w:rsid w:val="00093F1F"/>
    <w:rsid w:val="00097F14"/>
    <w:rsid w:val="000B389B"/>
    <w:rsid w:val="000C47D9"/>
    <w:rsid w:val="000D15FC"/>
    <w:rsid w:val="000D5320"/>
    <w:rsid w:val="000E1611"/>
    <w:rsid w:val="000E3F0D"/>
    <w:rsid w:val="001105D6"/>
    <w:rsid w:val="00110694"/>
    <w:rsid w:val="00127BFE"/>
    <w:rsid w:val="00131303"/>
    <w:rsid w:val="0014018B"/>
    <w:rsid w:val="001536B5"/>
    <w:rsid w:val="00156896"/>
    <w:rsid w:val="0016384A"/>
    <w:rsid w:val="00195811"/>
    <w:rsid w:val="00195EFC"/>
    <w:rsid w:val="00197115"/>
    <w:rsid w:val="001A7FDA"/>
    <w:rsid w:val="001B5619"/>
    <w:rsid w:val="001C1087"/>
    <w:rsid w:val="001E61B7"/>
    <w:rsid w:val="001F0E39"/>
    <w:rsid w:val="001F4D04"/>
    <w:rsid w:val="001F6E84"/>
    <w:rsid w:val="0020273F"/>
    <w:rsid w:val="00221730"/>
    <w:rsid w:val="00231CD5"/>
    <w:rsid w:val="00240E03"/>
    <w:rsid w:val="00245010"/>
    <w:rsid w:val="002513D5"/>
    <w:rsid w:val="00265164"/>
    <w:rsid w:val="00266210"/>
    <w:rsid w:val="0026676B"/>
    <w:rsid w:val="00267CD7"/>
    <w:rsid w:val="00284274"/>
    <w:rsid w:val="00287203"/>
    <w:rsid w:val="002909FA"/>
    <w:rsid w:val="00297BA7"/>
    <w:rsid w:val="00297FB5"/>
    <w:rsid w:val="002A183F"/>
    <w:rsid w:val="002A490E"/>
    <w:rsid w:val="002C0037"/>
    <w:rsid w:val="002C6533"/>
    <w:rsid w:val="002D5C18"/>
    <w:rsid w:val="00304689"/>
    <w:rsid w:val="0031201D"/>
    <w:rsid w:val="003421C0"/>
    <w:rsid w:val="00354FA0"/>
    <w:rsid w:val="00355E9A"/>
    <w:rsid w:val="00356DB4"/>
    <w:rsid w:val="00357109"/>
    <w:rsid w:val="00362C3A"/>
    <w:rsid w:val="0038338E"/>
    <w:rsid w:val="003918B9"/>
    <w:rsid w:val="00393FE0"/>
    <w:rsid w:val="003A498E"/>
    <w:rsid w:val="003C61AD"/>
    <w:rsid w:val="003D7212"/>
    <w:rsid w:val="003E295F"/>
    <w:rsid w:val="003E54B3"/>
    <w:rsid w:val="003F52B3"/>
    <w:rsid w:val="003F7E21"/>
    <w:rsid w:val="004001A0"/>
    <w:rsid w:val="004004CF"/>
    <w:rsid w:val="00410825"/>
    <w:rsid w:val="00411DED"/>
    <w:rsid w:val="00420AC1"/>
    <w:rsid w:val="00426A73"/>
    <w:rsid w:val="00466917"/>
    <w:rsid w:val="00471B94"/>
    <w:rsid w:val="00477BB3"/>
    <w:rsid w:val="00484E99"/>
    <w:rsid w:val="00486447"/>
    <w:rsid w:val="004B1A9D"/>
    <w:rsid w:val="004D5B55"/>
    <w:rsid w:val="004D7D50"/>
    <w:rsid w:val="004E1C9A"/>
    <w:rsid w:val="004E3FD8"/>
    <w:rsid w:val="004E7930"/>
    <w:rsid w:val="004F4E84"/>
    <w:rsid w:val="004F6895"/>
    <w:rsid w:val="005162B9"/>
    <w:rsid w:val="00520D8E"/>
    <w:rsid w:val="00532D58"/>
    <w:rsid w:val="00551498"/>
    <w:rsid w:val="005573DF"/>
    <w:rsid w:val="0056122E"/>
    <w:rsid w:val="005645D7"/>
    <w:rsid w:val="00583A7D"/>
    <w:rsid w:val="00586D01"/>
    <w:rsid w:val="00592349"/>
    <w:rsid w:val="005A718A"/>
    <w:rsid w:val="005B13FB"/>
    <w:rsid w:val="005B46DF"/>
    <w:rsid w:val="005C3E6C"/>
    <w:rsid w:val="005C4C3E"/>
    <w:rsid w:val="005D68D3"/>
    <w:rsid w:val="00606C98"/>
    <w:rsid w:val="006254E1"/>
    <w:rsid w:val="00630FC6"/>
    <w:rsid w:val="00643C52"/>
    <w:rsid w:val="00657092"/>
    <w:rsid w:val="006869F0"/>
    <w:rsid w:val="00690CB2"/>
    <w:rsid w:val="006920CD"/>
    <w:rsid w:val="00695ED8"/>
    <w:rsid w:val="006975C7"/>
    <w:rsid w:val="006B5F01"/>
    <w:rsid w:val="006C0C67"/>
    <w:rsid w:val="006E249E"/>
    <w:rsid w:val="006F2B7F"/>
    <w:rsid w:val="006F3A67"/>
    <w:rsid w:val="00710CFA"/>
    <w:rsid w:val="00714BB1"/>
    <w:rsid w:val="007524F7"/>
    <w:rsid w:val="00756F80"/>
    <w:rsid w:val="00790B30"/>
    <w:rsid w:val="00791356"/>
    <w:rsid w:val="007A0384"/>
    <w:rsid w:val="007A32EE"/>
    <w:rsid w:val="007B4884"/>
    <w:rsid w:val="007E451A"/>
    <w:rsid w:val="007F3255"/>
    <w:rsid w:val="007F3756"/>
    <w:rsid w:val="007F568E"/>
    <w:rsid w:val="00803489"/>
    <w:rsid w:val="00803615"/>
    <w:rsid w:val="008142E5"/>
    <w:rsid w:val="0081443F"/>
    <w:rsid w:val="008162CC"/>
    <w:rsid w:val="0082671E"/>
    <w:rsid w:val="00834AB4"/>
    <w:rsid w:val="00834F9B"/>
    <w:rsid w:val="00851540"/>
    <w:rsid w:val="00852731"/>
    <w:rsid w:val="00861D4B"/>
    <w:rsid w:val="00884C6F"/>
    <w:rsid w:val="0089781A"/>
    <w:rsid w:val="008B17A1"/>
    <w:rsid w:val="008B32EC"/>
    <w:rsid w:val="008B62C9"/>
    <w:rsid w:val="008D1E14"/>
    <w:rsid w:val="008D584E"/>
    <w:rsid w:val="008E75C7"/>
    <w:rsid w:val="008F137C"/>
    <w:rsid w:val="008F2ABD"/>
    <w:rsid w:val="008F6619"/>
    <w:rsid w:val="00913F5C"/>
    <w:rsid w:val="00914ADC"/>
    <w:rsid w:val="009271DA"/>
    <w:rsid w:val="009528B5"/>
    <w:rsid w:val="009630AA"/>
    <w:rsid w:val="00975C0B"/>
    <w:rsid w:val="00992702"/>
    <w:rsid w:val="009A720C"/>
    <w:rsid w:val="009C5511"/>
    <w:rsid w:val="009C65D9"/>
    <w:rsid w:val="009C66A5"/>
    <w:rsid w:val="009D119C"/>
    <w:rsid w:val="00A02758"/>
    <w:rsid w:val="00A1312F"/>
    <w:rsid w:val="00A44A10"/>
    <w:rsid w:val="00A523AF"/>
    <w:rsid w:val="00A545BB"/>
    <w:rsid w:val="00A556E2"/>
    <w:rsid w:val="00A65EE6"/>
    <w:rsid w:val="00A87994"/>
    <w:rsid w:val="00AB7FEB"/>
    <w:rsid w:val="00AC43F7"/>
    <w:rsid w:val="00AD3496"/>
    <w:rsid w:val="00B14266"/>
    <w:rsid w:val="00B3379B"/>
    <w:rsid w:val="00B342F0"/>
    <w:rsid w:val="00B3527C"/>
    <w:rsid w:val="00B37E2A"/>
    <w:rsid w:val="00B46279"/>
    <w:rsid w:val="00B46FCC"/>
    <w:rsid w:val="00B52389"/>
    <w:rsid w:val="00B54976"/>
    <w:rsid w:val="00B56729"/>
    <w:rsid w:val="00B6648C"/>
    <w:rsid w:val="00B672D4"/>
    <w:rsid w:val="00B92633"/>
    <w:rsid w:val="00BD0302"/>
    <w:rsid w:val="00BD39F0"/>
    <w:rsid w:val="00BE754E"/>
    <w:rsid w:val="00C019B3"/>
    <w:rsid w:val="00C04542"/>
    <w:rsid w:val="00C33A32"/>
    <w:rsid w:val="00C35753"/>
    <w:rsid w:val="00C71291"/>
    <w:rsid w:val="00C72624"/>
    <w:rsid w:val="00C728F6"/>
    <w:rsid w:val="00C8119C"/>
    <w:rsid w:val="00C927E8"/>
    <w:rsid w:val="00C929DE"/>
    <w:rsid w:val="00C96ECF"/>
    <w:rsid w:val="00CA64C7"/>
    <w:rsid w:val="00CB2105"/>
    <w:rsid w:val="00CB3574"/>
    <w:rsid w:val="00CC2B94"/>
    <w:rsid w:val="00D1558A"/>
    <w:rsid w:val="00D21B55"/>
    <w:rsid w:val="00D26201"/>
    <w:rsid w:val="00D50CB0"/>
    <w:rsid w:val="00D53189"/>
    <w:rsid w:val="00D702FC"/>
    <w:rsid w:val="00D77AB5"/>
    <w:rsid w:val="00DA2DCB"/>
    <w:rsid w:val="00DA6CBA"/>
    <w:rsid w:val="00DB2296"/>
    <w:rsid w:val="00DB257E"/>
    <w:rsid w:val="00DB4391"/>
    <w:rsid w:val="00DC772C"/>
    <w:rsid w:val="00DE1B90"/>
    <w:rsid w:val="00DE603E"/>
    <w:rsid w:val="00E0352B"/>
    <w:rsid w:val="00E17327"/>
    <w:rsid w:val="00E1766E"/>
    <w:rsid w:val="00E2105F"/>
    <w:rsid w:val="00E306CA"/>
    <w:rsid w:val="00E40781"/>
    <w:rsid w:val="00E41E75"/>
    <w:rsid w:val="00E53585"/>
    <w:rsid w:val="00E54738"/>
    <w:rsid w:val="00E54E1E"/>
    <w:rsid w:val="00E811DD"/>
    <w:rsid w:val="00EA1A17"/>
    <w:rsid w:val="00EB7331"/>
    <w:rsid w:val="00EC70D2"/>
    <w:rsid w:val="00EE0EEF"/>
    <w:rsid w:val="00EF21D5"/>
    <w:rsid w:val="00EF4BB0"/>
    <w:rsid w:val="00F2732D"/>
    <w:rsid w:val="00F372F1"/>
    <w:rsid w:val="00F46EBC"/>
    <w:rsid w:val="00F501CA"/>
    <w:rsid w:val="00F53FAB"/>
    <w:rsid w:val="00F62229"/>
    <w:rsid w:val="00FA6CEF"/>
    <w:rsid w:val="00FB0F18"/>
    <w:rsid w:val="00FB3F6D"/>
    <w:rsid w:val="00FB4427"/>
    <w:rsid w:val="00FC368B"/>
    <w:rsid w:val="00FC42A7"/>
    <w:rsid w:val="00FC64D0"/>
    <w:rsid w:val="00FC674D"/>
    <w:rsid w:val="00FE7BF6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125A5"/>
  <w15:docId w15:val="{692D2152-1EC1-43F8-A68B-FE22B2F1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397A-AC70-4C13-A575-06FB197E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Eyman Al-Ahmadi</cp:lastModifiedBy>
  <cp:revision>14</cp:revision>
  <cp:lastPrinted>2018-10-31T08:37:00Z</cp:lastPrinted>
  <dcterms:created xsi:type="dcterms:W3CDTF">2018-10-31T07:13:00Z</dcterms:created>
  <dcterms:modified xsi:type="dcterms:W3CDTF">2018-10-31T09:12:00Z</dcterms:modified>
</cp:coreProperties>
</file>