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3D" w:rsidRPr="00AE64B7" w:rsidRDefault="00E414C1" w:rsidP="00E414C1">
      <w:pPr>
        <w:jc w:val="center"/>
        <w:rPr>
          <w:rFonts w:asciiTheme="majorBidi" w:hAnsiTheme="majorBidi" w:cstheme="majorBidi"/>
          <w:sz w:val="24"/>
          <w:szCs w:val="24"/>
        </w:rPr>
      </w:pPr>
      <w:r w:rsidRPr="00AE64B7">
        <w:rPr>
          <w:rFonts w:asciiTheme="majorBidi" w:hAnsiTheme="majorBidi" w:cstheme="majorBidi"/>
          <w:sz w:val="24"/>
          <w:szCs w:val="24"/>
        </w:rPr>
        <w:t>Stat 1201</w:t>
      </w:r>
    </w:p>
    <w:p w:rsidR="00E414C1" w:rsidRPr="00F36FA5" w:rsidRDefault="00E414C1" w:rsidP="00E414C1">
      <w:pPr>
        <w:jc w:val="center"/>
        <w:rPr>
          <w:rFonts w:asciiTheme="majorBidi" w:hAnsiTheme="majorBidi" w:cstheme="majorBidi"/>
          <w:sz w:val="24"/>
          <w:szCs w:val="24"/>
        </w:rPr>
      </w:pPr>
      <w:r w:rsidRPr="00F36FA5">
        <w:rPr>
          <w:rFonts w:asciiTheme="majorBidi" w:hAnsiTheme="majorBidi" w:cstheme="majorBidi"/>
          <w:sz w:val="24"/>
          <w:szCs w:val="24"/>
        </w:rPr>
        <w:t>Homework # 1</w:t>
      </w:r>
    </w:p>
    <w:p w:rsidR="00E414C1" w:rsidRPr="00F36FA5" w:rsidRDefault="00E414C1" w:rsidP="00E414C1">
      <w:pPr>
        <w:bidi w:val="0"/>
        <w:rPr>
          <w:rFonts w:asciiTheme="majorBidi" w:hAnsiTheme="majorBidi" w:cstheme="majorBidi"/>
          <w:sz w:val="24"/>
          <w:szCs w:val="24"/>
        </w:rPr>
      </w:pPr>
      <w:r w:rsidRPr="00F36FA5">
        <w:rPr>
          <w:rFonts w:asciiTheme="majorBidi" w:hAnsiTheme="majorBidi" w:cstheme="majorBidi"/>
          <w:sz w:val="24"/>
          <w:szCs w:val="24"/>
        </w:rPr>
        <w:t>Student name:</w:t>
      </w:r>
    </w:p>
    <w:p w:rsidR="00E414C1" w:rsidRPr="00F36FA5" w:rsidRDefault="00E414C1" w:rsidP="00E414C1">
      <w:pPr>
        <w:bidi w:val="0"/>
        <w:rPr>
          <w:rFonts w:asciiTheme="majorBidi" w:hAnsiTheme="majorBidi" w:cstheme="majorBidi"/>
          <w:sz w:val="24"/>
          <w:szCs w:val="24"/>
        </w:rPr>
      </w:pPr>
      <w:r w:rsidRPr="00F36FA5">
        <w:rPr>
          <w:rFonts w:asciiTheme="majorBidi" w:hAnsiTheme="majorBidi" w:cstheme="majorBidi"/>
          <w:sz w:val="24"/>
          <w:szCs w:val="24"/>
        </w:rPr>
        <w:t>Student number:</w:t>
      </w:r>
    </w:p>
    <w:p w:rsidR="00E414C1" w:rsidRPr="00F36FA5" w:rsidRDefault="00E414C1" w:rsidP="00E414C1">
      <w:pPr>
        <w:bidi w:val="0"/>
        <w:rPr>
          <w:rFonts w:asciiTheme="majorBidi" w:hAnsiTheme="majorBidi" w:cstheme="majorBidi"/>
          <w:sz w:val="24"/>
          <w:szCs w:val="24"/>
        </w:rPr>
      </w:pPr>
      <w:r w:rsidRPr="00F36FA5">
        <w:rPr>
          <w:rFonts w:asciiTheme="majorBidi" w:hAnsiTheme="majorBidi" w:cstheme="majorBidi"/>
          <w:sz w:val="24"/>
          <w:szCs w:val="24"/>
        </w:rPr>
        <w:t>Let be the following data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E414C1" w:rsidRPr="00F36FA5" w:rsidTr="001B546D"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</w:tr>
      <w:tr w:rsidR="00E414C1" w:rsidRPr="00F36FA5" w:rsidTr="001B546D"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E414C1" w:rsidRPr="00F36FA5" w:rsidTr="001B546D"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</w:tr>
      <w:tr w:rsidR="00E414C1" w:rsidRPr="00F36FA5" w:rsidTr="001B546D"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44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</w:tr>
      <w:tr w:rsidR="00E414C1" w:rsidRPr="00F36FA5" w:rsidTr="001B546D"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56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58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</w:tr>
      <w:tr w:rsidR="00E414C1" w:rsidRPr="00F36FA5" w:rsidTr="001B546D"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55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55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</w:tr>
      <w:tr w:rsidR="00E414C1" w:rsidRPr="00F36FA5" w:rsidTr="001B546D"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6FA5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9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0" w:type="dxa"/>
          </w:tcPr>
          <w:p w:rsidR="00E414C1" w:rsidRPr="00F36FA5" w:rsidRDefault="00E414C1" w:rsidP="00E414C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414C1" w:rsidRPr="00F36FA5" w:rsidRDefault="00E414C1" w:rsidP="00E414C1">
      <w:pPr>
        <w:bidi w:val="0"/>
        <w:rPr>
          <w:rFonts w:asciiTheme="majorBidi" w:hAnsiTheme="majorBidi" w:cstheme="majorBidi"/>
          <w:sz w:val="24"/>
          <w:szCs w:val="24"/>
        </w:rPr>
      </w:pPr>
    </w:p>
    <w:p w:rsidR="001B546D" w:rsidRPr="00F36FA5" w:rsidRDefault="001B546D" w:rsidP="001B546D">
      <w:pPr>
        <w:bidi w:val="0"/>
        <w:rPr>
          <w:rFonts w:asciiTheme="majorBidi" w:hAnsiTheme="majorBidi" w:cstheme="majorBidi"/>
          <w:sz w:val="24"/>
          <w:szCs w:val="24"/>
        </w:rPr>
      </w:pPr>
      <w:r w:rsidRPr="00F36FA5">
        <w:rPr>
          <w:rFonts w:asciiTheme="majorBidi" w:hAnsiTheme="majorBidi" w:cstheme="majorBidi"/>
          <w:sz w:val="24"/>
          <w:szCs w:val="24"/>
        </w:rPr>
        <w:t xml:space="preserve">Make this data in frequency distribution table with Class boundaries width equal to </w:t>
      </w:r>
      <w:proofErr w:type="gramStart"/>
      <w:r w:rsidRPr="00F36FA5">
        <w:rPr>
          <w:rFonts w:asciiTheme="majorBidi" w:hAnsiTheme="majorBidi" w:cstheme="majorBidi"/>
          <w:sz w:val="24"/>
          <w:szCs w:val="24"/>
        </w:rPr>
        <w:t>5</w:t>
      </w:r>
      <w:proofErr w:type="gramEnd"/>
      <w:r w:rsidRPr="00F36FA5">
        <w:rPr>
          <w:rFonts w:asciiTheme="majorBidi" w:hAnsiTheme="majorBidi" w:cstheme="majorBidi"/>
          <w:sz w:val="24"/>
          <w:szCs w:val="24"/>
        </w:rPr>
        <w:t xml:space="preserve"> and containing columns of the following:</w:t>
      </w:r>
    </w:p>
    <w:p w:rsidR="001B546D" w:rsidRPr="00F36FA5" w:rsidRDefault="001B546D" w:rsidP="001B546D">
      <w:pPr>
        <w:pStyle w:val="a4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F36FA5">
        <w:rPr>
          <w:rFonts w:asciiTheme="majorBidi" w:hAnsiTheme="majorBidi" w:cstheme="majorBidi"/>
          <w:sz w:val="24"/>
          <w:szCs w:val="24"/>
        </w:rPr>
        <w:t>Class boundaries</w:t>
      </w:r>
    </w:p>
    <w:p w:rsidR="001B546D" w:rsidRPr="00F36FA5" w:rsidRDefault="001B546D" w:rsidP="001B546D">
      <w:pPr>
        <w:pStyle w:val="a4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F36FA5">
        <w:rPr>
          <w:rFonts w:asciiTheme="majorBidi" w:hAnsiTheme="majorBidi" w:cstheme="majorBidi"/>
          <w:sz w:val="24"/>
          <w:szCs w:val="24"/>
        </w:rPr>
        <w:t>Midpoints</w:t>
      </w:r>
    </w:p>
    <w:p w:rsidR="001B546D" w:rsidRPr="00F36FA5" w:rsidRDefault="001B546D" w:rsidP="001B546D">
      <w:pPr>
        <w:pStyle w:val="a4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F36FA5">
        <w:rPr>
          <w:rFonts w:asciiTheme="majorBidi" w:hAnsiTheme="majorBidi" w:cstheme="majorBidi"/>
          <w:sz w:val="24"/>
          <w:szCs w:val="24"/>
        </w:rPr>
        <w:t>Frequency</w:t>
      </w:r>
    </w:p>
    <w:p w:rsidR="001B546D" w:rsidRPr="00F36FA5" w:rsidRDefault="001B546D" w:rsidP="001B546D">
      <w:pPr>
        <w:pStyle w:val="a4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F36FA5">
        <w:rPr>
          <w:rFonts w:asciiTheme="majorBidi" w:hAnsiTheme="majorBidi" w:cstheme="majorBidi"/>
          <w:sz w:val="24"/>
          <w:szCs w:val="24"/>
        </w:rPr>
        <w:t>Relative frequency</w:t>
      </w:r>
    </w:p>
    <w:p w:rsidR="001B546D" w:rsidRPr="00F36FA5" w:rsidRDefault="001B546D" w:rsidP="001B546D">
      <w:pPr>
        <w:pStyle w:val="a4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F36FA5">
        <w:rPr>
          <w:rFonts w:asciiTheme="majorBidi" w:hAnsiTheme="majorBidi" w:cstheme="majorBidi"/>
          <w:sz w:val="24"/>
          <w:szCs w:val="24"/>
        </w:rPr>
        <w:t>Percentage</w:t>
      </w:r>
    </w:p>
    <w:p w:rsidR="001B546D" w:rsidRPr="00F36FA5" w:rsidRDefault="001B546D" w:rsidP="001B546D">
      <w:pPr>
        <w:pStyle w:val="a4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F36FA5">
        <w:rPr>
          <w:rFonts w:asciiTheme="majorBidi" w:hAnsiTheme="majorBidi" w:cstheme="majorBidi"/>
          <w:sz w:val="24"/>
          <w:szCs w:val="24"/>
        </w:rPr>
        <w:t>Cumulative frequency</w:t>
      </w:r>
    </w:p>
    <w:p w:rsidR="001B546D" w:rsidRPr="00F36FA5" w:rsidRDefault="001B546D" w:rsidP="001B546D">
      <w:pPr>
        <w:pStyle w:val="a4"/>
        <w:bidi w:val="0"/>
        <w:rPr>
          <w:rFonts w:asciiTheme="majorBidi" w:hAnsiTheme="majorBidi" w:cstheme="majorBidi"/>
          <w:sz w:val="24"/>
          <w:szCs w:val="24"/>
          <w:rtl/>
        </w:rPr>
      </w:pPr>
      <w:r w:rsidRPr="00F36FA5">
        <w:rPr>
          <w:rFonts w:asciiTheme="majorBidi" w:hAnsiTheme="majorBidi" w:cstheme="majorBidi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W w:w="86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6"/>
        <w:gridCol w:w="844"/>
        <w:gridCol w:w="1048"/>
        <w:gridCol w:w="1077"/>
        <w:gridCol w:w="1042"/>
        <w:gridCol w:w="1119"/>
        <w:gridCol w:w="1228"/>
        <w:gridCol w:w="1230"/>
        <w:gridCol w:w="60"/>
      </w:tblGrid>
      <w:tr w:rsidR="00F36FA5" w:rsidRPr="00F36FA5" w:rsidTr="00F36FA5">
        <w:tc>
          <w:tcPr>
            <w:tcW w:w="992" w:type="dxa"/>
          </w:tcPr>
          <w:p w:rsidR="00F36FA5" w:rsidRPr="00F36FA5" w:rsidRDefault="00F36FA5" w:rsidP="00D8702B">
            <w:pPr>
              <w:pStyle w:val="a4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36FA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850" w:type="dxa"/>
            <w:gridSpan w:val="2"/>
          </w:tcPr>
          <w:p w:rsidR="00F36FA5" w:rsidRPr="00F36FA5" w:rsidRDefault="00F36FA5" w:rsidP="00D8702B">
            <w:pPr>
              <w:pStyle w:val="a4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36FA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Tally</w:t>
            </w:r>
          </w:p>
        </w:tc>
        <w:tc>
          <w:tcPr>
            <w:tcW w:w="1048" w:type="dxa"/>
          </w:tcPr>
          <w:p w:rsidR="00F36FA5" w:rsidRPr="00F36FA5" w:rsidRDefault="00F36FA5" w:rsidP="00F36FA5">
            <w:pPr>
              <w:pStyle w:val="a4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36FA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Frequency</w:t>
            </w:r>
          </w:p>
        </w:tc>
        <w:tc>
          <w:tcPr>
            <w:tcW w:w="1077" w:type="dxa"/>
          </w:tcPr>
          <w:p w:rsidR="00F36FA5" w:rsidRPr="00F36FA5" w:rsidRDefault="00F36FA5" w:rsidP="00F36FA5">
            <w:pPr>
              <w:pStyle w:val="a4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36FA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Class boundary</w:t>
            </w:r>
          </w:p>
        </w:tc>
        <w:tc>
          <w:tcPr>
            <w:tcW w:w="1042" w:type="dxa"/>
          </w:tcPr>
          <w:p w:rsidR="00F36FA5" w:rsidRPr="00F36FA5" w:rsidRDefault="00F36FA5" w:rsidP="00F36FA5">
            <w:pPr>
              <w:pStyle w:val="a4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36FA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Midpoint</w:t>
            </w:r>
          </w:p>
        </w:tc>
        <w:tc>
          <w:tcPr>
            <w:tcW w:w="1119" w:type="dxa"/>
          </w:tcPr>
          <w:p w:rsidR="00F36FA5" w:rsidRPr="00F36FA5" w:rsidRDefault="00F36FA5" w:rsidP="00F36FA5">
            <w:pPr>
              <w:pStyle w:val="a4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36FA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Relative frequency</w:t>
            </w:r>
          </w:p>
        </w:tc>
        <w:tc>
          <w:tcPr>
            <w:tcW w:w="1228" w:type="dxa"/>
          </w:tcPr>
          <w:p w:rsidR="00F36FA5" w:rsidRPr="00F36FA5" w:rsidRDefault="00F36FA5" w:rsidP="00F36FA5">
            <w:pPr>
              <w:pStyle w:val="a4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36FA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percentage</w:t>
            </w:r>
          </w:p>
        </w:tc>
        <w:tc>
          <w:tcPr>
            <w:tcW w:w="1290" w:type="dxa"/>
            <w:gridSpan w:val="2"/>
          </w:tcPr>
          <w:p w:rsidR="00F36FA5" w:rsidRPr="00F36FA5" w:rsidRDefault="00F36FA5" w:rsidP="00F36FA5">
            <w:pPr>
              <w:pStyle w:val="a4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36FA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Cumulative frequency</w:t>
            </w:r>
          </w:p>
        </w:tc>
      </w:tr>
      <w:tr w:rsidR="00F36FA5" w:rsidRPr="00F36FA5" w:rsidTr="00F36FA5">
        <w:trPr>
          <w:gridAfter w:val="1"/>
          <w:wAfter w:w="60" w:type="dxa"/>
        </w:trPr>
        <w:tc>
          <w:tcPr>
            <w:tcW w:w="998" w:type="dxa"/>
            <w:gridSpan w:val="2"/>
          </w:tcPr>
          <w:p w:rsidR="00F36FA5" w:rsidRPr="00F36FA5" w:rsidRDefault="00A411C1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1 - 5</w:t>
            </w:r>
            <w:bookmarkStart w:id="0" w:name="_GoBack"/>
            <w:bookmarkEnd w:id="0"/>
          </w:p>
        </w:tc>
        <w:tc>
          <w:tcPr>
            <w:tcW w:w="844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6FA5" w:rsidRPr="00F36FA5" w:rsidTr="00F36FA5">
        <w:trPr>
          <w:gridAfter w:val="1"/>
          <w:wAfter w:w="60" w:type="dxa"/>
        </w:trPr>
        <w:tc>
          <w:tcPr>
            <w:tcW w:w="998" w:type="dxa"/>
            <w:gridSpan w:val="2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6FA5" w:rsidRPr="00F36FA5" w:rsidTr="00F36FA5">
        <w:trPr>
          <w:gridAfter w:val="1"/>
          <w:wAfter w:w="60" w:type="dxa"/>
        </w:trPr>
        <w:tc>
          <w:tcPr>
            <w:tcW w:w="998" w:type="dxa"/>
            <w:gridSpan w:val="2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6FA5" w:rsidRPr="00F36FA5" w:rsidTr="00F36FA5">
        <w:trPr>
          <w:gridAfter w:val="1"/>
          <w:wAfter w:w="60" w:type="dxa"/>
        </w:trPr>
        <w:tc>
          <w:tcPr>
            <w:tcW w:w="998" w:type="dxa"/>
            <w:gridSpan w:val="2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6FA5" w:rsidRPr="00F36FA5" w:rsidTr="00F36FA5">
        <w:trPr>
          <w:gridAfter w:val="1"/>
          <w:wAfter w:w="60" w:type="dxa"/>
        </w:trPr>
        <w:tc>
          <w:tcPr>
            <w:tcW w:w="998" w:type="dxa"/>
            <w:gridSpan w:val="2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6FA5" w:rsidRPr="00F36FA5" w:rsidTr="00F36FA5">
        <w:trPr>
          <w:gridAfter w:val="1"/>
          <w:wAfter w:w="60" w:type="dxa"/>
        </w:trPr>
        <w:tc>
          <w:tcPr>
            <w:tcW w:w="998" w:type="dxa"/>
            <w:gridSpan w:val="2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6FA5" w:rsidRPr="00F36FA5" w:rsidTr="00F36FA5">
        <w:trPr>
          <w:gridAfter w:val="1"/>
          <w:wAfter w:w="60" w:type="dxa"/>
        </w:trPr>
        <w:tc>
          <w:tcPr>
            <w:tcW w:w="998" w:type="dxa"/>
            <w:gridSpan w:val="2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6FA5" w:rsidRPr="00F36FA5" w:rsidTr="00F36FA5">
        <w:trPr>
          <w:gridAfter w:val="1"/>
          <w:wAfter w:w="60" w:type="dxa"/>
        </w:trPr>
        <w:tc>
          <w:tcPr>
            <w:tcW w:w="998" w:type="dxa"/>
            <w:gridSpan w:val="2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6FA5" w:rsidRPr="00F36FA5" w:rsidTr="00F36FA5">
        <w:trPr>
          <w:gridAfter w:val="1"/>
          <w:wAfter w:w="60" w:type="dxa"/>
        </w:trPr>
        <w:tc>
          <w:tcPr>
            <w:tcW w:w="998" w:type="dxa"/>
            <w:gridSpan w:val="2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6FA5" w:rsidRPr="00F36FA5" w:rsidTr="00F36FA5">
        <w:trPr>
          <w:gridAfter w:val="1"/>
          <w:wAfter w:w="60" w:type="dxa"/>
        </w:trPr>
        <w:tc>
          <w:tcPr>
            <w:tcW w:w="998" w:type="dxa"/>
            <w:gridSpan w:val="2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6FA5" w:rsidRPr="00F36FA5" w:rsidTr="00F36FA5">
        <w:trPr>
          <w:gridAfter w:val="1"/>
          <w:wAfter w:w="60" w:type="dxa"/>
        </w:trPr>
        <w:tc>
          <w:tcPr>
            <w:tcW w:w="998" w:type="dxa"/>
            <w:gridSpan w:val="2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:rsidR="00F36FA5" w:rsidRPr="00F36FA5" w:rsidRDefault="00F36FA5" w:rsidP="001B546D">
            <w:pPr>
              <w:pStyle w:val="a4"/>
              <w:bidi w:val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1B546D" w:rsidRDefault="001B546D" w:rsidP="001B546D">
      <w:pPr>
        <w:pStyle w:val="a4"/>
        <w:bidi w:val="0"/>
      </w:pPr>
    </w:p>
    <w:sectPr w:rsidR="001B546D" w:rsidSect="001B546D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7747B"/>
    <w:multiLevelType w:val="hybridMultilevel"/>
    <w:tmpl w:val="A72A8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C1"/>
    <w:rsid w:val="001B546D"/>
    <w:rsid w:val="00680E3D"/>
    <w:rsid w:val="00966B25"/>
    <w:rsid w:val="00A411C1"/>
    <w:rsid w:val="00AE64B7"/>
    <w:rsid w:val="00D8702B"/>
    <w:rsid w:val="00DF299D"/>
    <w:rsid w:val="00E414C1"/>
    <w:rsid w:val="00F3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FB287E-2E1D-47A0-B767-207EF691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966B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1B5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2019-09-25T15:33:00Z</dcterms:created>
  <dcterms:modified xsi:type="dcterms:W3CDTF">2019-09-30T08:16:00Z</dcterms:modified>
</cp:coreProperties>
</file>