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8041" w14:textId="77777777" w:rsidR="009677D6" w:rsidRPr="00AA2306" w:rsidRDefault="00A05372" w:rsidP="00B2550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 w14:anchorId="7CABF68C">
          <v:roundrect id="مستطيل مستدير الزوايا 1" o:spid="_x0000_s1026" style="position:absolute;left:0;text-align:left;margin-left:108pt;margin-top:-9.75pt;width:197.25pt;height:37.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" fillcolor="gray [1616]" strokecolor="black [3040]" strokeweight="2.25pt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  <w:r w:rsidR="007249E3" w:rsidRPr="00AA2306">
        <w:rPr>
          <w:rFonts w:hint="cs"/>
          <w:b/>
          <w:bCs/>
          <w:sz w:val="32"/>
          <w:szCs w:val="32"/>
          <w:rtl/>
        </w:rPr>
        <w:t>الواجب ال</w:t>
      </w:r>
      <w:r w:rsidR="00B25506">
        <w:rPr>
          <w:rFonts w:hint="cs"/>
          <w:b/>
          <w:bCs/>
          <w:sz w:val="32"/>
          <w:szCs w:val="32"/>
          <w:rtl/>
        </w:rPr>
        <w:t>ثاني</w:t>
      </w:r>
    </w:p>
    <w:p w14:paraId="7EFB2EFA" w14:textId="77777777" w:rsidR="00C9384B" w:rsidRDefault="00C9384B">
      <w:pPr>
        <w:rPr>
          <w:b/>
          <w:bCs/>
          <w:i/>
          <w:iCs/>
          <w:sz w:val="32"/>
          <w:szCs w:val="32"/>
          <w:rtl/>
        </w:rPr>
      </w:pPr>
    </w:p>
    <w:p w14:paraId="05462635" w14:textId="77777777" w:rsidR="007249E3" w:rsidRPr="00C9384B" w:rsidRDefault="007249E3">
      <w:pPr>
        <w:rPr>
          <w:rFonts w:asciiTheme="minorBidi" w:hAnsiTheme="minorBidi"/>
          <w:b/>
          <w:bCs/>
          <w:sz w:val="28"/>
          <w:szCs w:val="28"/>
          <w:rtl/>
        </w:rPr>
      </w:pPr>
      <w:r w:rsidRPr="00C9384B">
        <w:rPr>
          <w:rFonts w:hint="cs"/>
          <w:b/>
          <w:bCs/>
          <w:i/>
          <w:iCs/>
          <w:sz w:val="28"/>
          <w:szCs w:val="28"/>
          <w:rtl/>
        </w:rPr>
        <w:t>عزيزتي الطالبة:</w:t>
      </w:r>
    </w:p>
    <w:p w14:paraId="6F347C9E" w14:textId="630E232E" w:rsidR="00F72430" w:rsidRDefault="007249E3" w:rsidP="00673D09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C9384B">
        <w:rPr>
          <w:rFonts w:asciiTheme="minorBidi" w:hAnsiTheme="minorBidi"/>
          <w:b/>
          <w:bCs/>
          <w:sz w:val="28"/>
          <w:szCs w:val="28"/>
          <w:rtl/>
        </w:rPr>
        <w:t>يرجى حل جميع الأسئلة وتس</w:t>
      </w:r>
      <w:r w:rsidR="00C9384B" w:rsidRPr="00C9384B">
        <w:rPr>
          <w:rFonts w:asciiTheme="minorBidi" w:hAnsiTheme="minorBidi"/>
          <w:b/>
          <w:bCs/>
          <w:sz w:val="28"/>
          <w:szCs w:val="28"/>
          <w:rtl/>
        </w:rPr>
        <w:t xml:space="preserve">ليم الواجب في موعد </w:t>
      </w:r>
      <w:r w:rsidR="00A05372">
        <w:rPr>
          <w:rFonts w:asciiTheme="minorBidi" w:hAnsiTheme="minorBidi" w:hint="cs"/>
          <w:b/>
          <w:bCs/>
          <w:sz w:val="28"/>
          <w:szCs w:val="28"/>
          <w:rtl/>
        </w:rPr>
        <w:t>أقصاه يوم الأحد 29/11/2020م</w:t>
      </w:r>
    </w:p>
    <w:p w14:paraId="4B9DB089" w14:textId="77777777" w:rsidR="005E590C" w:rsidRDefault="005E590C" w:rsidP="005E590C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7B8A4A6A" w14:textId="77777777" w:rsidR="005E590C" w:rsidRPr="00F84D26" w:rsidRDefault="005E590C" w:rsidP="00B25506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السؤال: اذا علمت أن دخل التوظف الكامل </w:t>
      </w:r>
      <w:r w:rsidR="00B25506">
        <w:rPr>
          <w:rFonts w:hint="cs"/>
          <w:b/>
          <w:bCs/>
          <w:sz w:val="24"/>
          <w:szCs w:val="24"/>
          <w:rtl/>
        </w:rPr>
        <w:t>1000</w:t>
      </w:r>
      <w:r w:rsidRPr="00F84D26">
        <w:rPr>
          <w:rFonts w:hint="cs"/>
          <w:b/>
          <w:bCs/>
          <w:sz w:val="24"/>
          <w:szCs w:val="24"/>
          <w:rtl/>
        </w:rPr>
        <w:t xml:space="preserve"> مليون ريال، بينما المستوى التوازني للدخل </w:t>
      </w:r>
      <w:r w:rsidR="00B25506">
        <w:rPr>
          <w:rFonts w:hint="cs"/>
          <w:b/>
          <w:bCs/>
          <w:sz w:val="24"/>
          <w:szCs w:val="24"/>
          <w:rtl/>
        </w:rPr>
        <w:t>1200</w:t>
      </w:r>
      <w:r w:rsidRPr="00F84D26">
        <w:rPr>
          <w:rFonts w:hint="cs"/>
          <w:b/>
          <w:bCs/>
          <w:sz w:val="24"/>
          <w:szCs w:val="24"/>
          <w:rtl/>
        </w:rPr>
        <w:t xml:space="preserve"> ريال، وكان الميل الحدي للاستهلاك يساوي 90. </w:t>
      </w:r>
    </w:p>
    <w:p w14:paraId="0355ABC3" w14:textId="77777777" w:rsidR="005E590C" w:rsidRDefault="00A05372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6C1E60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25pt;margin-top:19.45pt;width:0;height:117.75pt;flip:y;z-index:251659776" o:connectortype="straight">
            <v:stroke endarrow="block"/>
          </v:shape>
        </w:pict>
      </w:r>
      <w:r w:rsidR="005E590C" w:rsidRPr="00F84D26">
        <w:rPr>
          <w:rFonts w:hint="cs"/>
          <w:b/>
          <w:bCs/>
          <w:sz w:val="24"/>
          <w:szCs w:val="24"/>
          <w:rtl/>
        </w:rPr>
        <w:t>1- ارسمي الفجوة مع توضيح نوعها؟</w:t>
      </w:r>
    </w:p>
    <w:p w14:paraId="08AB1702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269E5FED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24D2C36B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449F9BD0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3A296064" w14:textId="77777777" w:rsidR="00F84D26" w:rsidRPr="00F84D26" w:rsidRDefault="00A05372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64767F1C">
          <v:shape id="_x0000_s1027" type="#_x0000_t32" style="position:absolute;left:0;text-align:left;margin-left:65.25pt;margin-top:6.85pt;width:152.25pt;height:0;z-index:251658752" o:connectortype="straight">
            <v:stroke endarrow="block"/>
          </v:shape>
        </w:pict>
      </w:r>
    </w:p>
    <w:p w14:paraId="6063B065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نوع الفجوة........................</w:t>
      </w:r>
    </w:p>
    <w:p w14:paraId="6B730B40" w14:textId="77777777" w:rsidR="005E590C" w:rsidRPr="00F84D26" w:rsidRDefault="005E590C" w:rsidP="005E590C">
      <w:pPr>
        <w:rPr>
          <w:b/>
          <w:bCs/>
          <w:color w:val="FF0000"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2- احسبي مقدار الفجوة؟ </w:t>
      </w:r>
    </w:p>
    <w:p w14:paraId="37837A0E" w14:textId="77777777" w:rsidR="005E590C" w:rsidRPr="00F84D26" w:rsidRDefault="005E590C" w:rsidP="00672560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E42D4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3- عالجي الفجوة بكل الطرق الممكنة 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>بالشرح والرسم</w:t>
      </w:r>
      <w:r w:rsidR="00532EF2">
        <w:rPr>
          <w:rFonts w:hint="cs"/>
          <w:b/>
          <w:bCs/>
          <w:sz w:val="24"/>
          <w:szCs w:val="24"/>
          <w:rtl/>
        </w:rPr>
        <w:t xml:space="preserve"> </w:t>
      </w:r>
      <w:r w:rsidRPr="00F84D26">
        <w:rPr>
          <w:rFonts w:hint="cs"/>
          <w:b/>
          <w:bCs/>
          <w:sz w:val="24"/>
          <w:szCs w:val="24"/>
          <w:rtl/>
        </w:rPr>
        <w:t>( الية التصحيح الذاتي، السياسة المالية</w:t>
      </w:r>
      <w:r w:rsidR="00672560" w:rsidRPr="00532EF2">
        <w:rPr>
          <w:b/>
          <w:bCs/>
          <w:sz w:val="24"/>
          <w:szCs w:val="24"/>
          <w:u w:val="single"/>
        </w:rPr>
        <w:t xml:space="preserve"> "</w:t>
      </w:r>
      <w:r w:rsidR="00672560" w:rsidRPr="00532EF2">
        <w:rPr>
          <w:rFonts w:hint="cs"/>
          <w:b/>
          <w:bCs/>
          <w:sz w:val="24"/>
          <w:szCs w:val="24"/>
          <w:u w:val="single"/>
          <w:rtl/>
        </w:rPr>
        <w:t>بالأرقام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72560">
        <w:rPr>
          <w:rFonts w:hint="cs"/>
          <w:b/>
          <w:bCs/>
          <w:sz w:val="24"/>
          <w:szCs w:val="24"/>
          <w:rtl/>
        </w:rPr>
        <w:t>"</w:t>
      </w:r>
      <w:r w:rsidRPr="00F84D26">
        <w:rPr>
          <w:rFonts w:hint="cs"/>
          <w:b/>
          <w:bCs/>
          <w:sz w:val="24"/>
          <w:szCs w:val="24"/>
          <w:rtl/>
        </w:rPr>
        <w:t>، السياسة النقدية) ؟</w:t>
      </w:r>
      <w:r w:rsidRPr="00F84D26">
        <w:rPr>
          <w:b/>
          <w:bCs/>
          <w:color w:val="FF0000"/>
          <w:sz w:val="24"/>
          <w:szCs w:val="24"/>
        </w:rPr>
        <w:t xml:space="preserve"> </w:t>
      </w:r>
    </w:p>
    <w:p w14:paraId="54868D64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560">
        <w:rPr>
          <w:rFonts w:hint="cs"/>
          <w:b/>
          <w:bCs/>
          <w:sz w:val="24"/>
          <w:szCs w:val="24"/>
          <w:rtl/>
        </w:rPr>
        <w:t>..........................................................</w:t>
      </w:r>
    </w:p>
    <w:p w14:paraId="48EB0F04" w14:textId="77777777" w:rsidR="005E590C" w:rsidRPr="00F84D26" w:rsidRDefault="005E590C" w:rsidP="00532EF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5E590C" w:rsidRPr="00F84D26" w:rsidSect="00721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286B"/>
    <w:multiLevelType w:val="hybridMultilevel"/>
    <w:tmpl w:val="79BEE3D8"/>
    <w:lvl w:ilvl="0" w:tplc="ABE03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08C"/>
    <w:multiLevelType w:val="hybridMultilevel"/>
    <w:tmpl w:val="94A8710C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50E"/>
    <w:multiLevelType w:val="hybridMultilevel"/>
    <w:tmpl w:val="D2B29B2A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E3"/>
    <w:rsid w:val="00050A98"/>
    <w:rsid w:val="000B08B7"/>
    <w:rsid w:val="001426E8"/>
    <w:rsid w:val="00184C2B"/>
    <w:rsid w:val="001B1B44"/>
    <w:rsid w:val="002F0A56"/>
    <w:rsid w:val="00532EF2"/>
    <w:rsid w:val="00542C2B"/>
    <w:rsid w:val="00564241"/>
    <w:rsid w:val="005E590C"/>
    <w:rsid w:val="00672560"/>
    <w:rsid w:val="00673D09"/>
    <w:rsid w:val="00721B38"/>
    <w:rsid w:val="007249E3"/>
    <w:rsid w:val="00731185"/>
    <w:rsid w:val="00745E68"/>
    <w:rsid w:val="00755E15"/>
    <w:rsid w:val="00830056"/>
    <w:rsid w:val="008712BA"/>
    <w:rsid w:val="008B4400"/>
    <w:rsid w:val="0091030A"/>
    <w:rsid w:val="0094071B"/>
    <w:rsid w:val="009677D6"/>
    <w:rsid w:val="00982ED6"/>
    <w:rsid w:val="009E0FAE"/>
    <w:rsid w:val="00A05372"/>
    <w:rsid w:val="00AA2306"/>
    <w:rsid w:val="00AF0B30"/>
    <w:rsid w:val="00B25506"/>
    <w:rsid w:val="00BB7D73"/>
    <w:rsid w:val="00C9384B"/>
    <w:rsid w:val="00DF1FB5"/>
    <w:rsid w:val="00E3641A"/>
    <w:rsid w:val="00F07BD9"/>
    <w:rsid w:val="00F62E09"/>
    <w:rsid w:val="00F72430"/>
    <w:rsid w:val="00F84D26"/>
    <w:rsid w:val="00FA617F"/>
    <w:rsid w:val="00FB6A5D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15D357C4"/>
  <w15:docId w15:val="{4D19291E-D475-4373-9E78-A8CBA54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 M Aldkhail</cp:lastModifiedBy>
  <cp:revision>17</cp:revision>
  <cp:lastPrinted>2018-03-17T10:02:00Z</cp:lastPrinted>
  <dcterms:created xsi:type="dcterms:W3CDTF">2018-03-18T05:01:00Z</dcterms:created>
  <dcterms:modified xsi:type="dcterms:W3CDTF">2020-11-12T08:37:00Z</dcterms:modified>
</cp:coreProperties>
</file>