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C77" w:rsidRPr="0077385C" w:rsidRDefault="00026F4A" w:rsidP="00026F4A">
      <w:pPr>
        <w:bidi/>
        <w:spacing w:line="480" w:lineRule="auto"/>
        <w:jc w:val="both"/>
        <w:rPr>
          <w:rFonts w:ascii="Times New Roman" w:hAnsi="Times New Roman"/>
          <w:color w:val="auto"/>
          <w:rtl/>
        </w:rPr>
      </w:pPr>
      <w:r w:rsidRPr="0077385C">
        <w:rPr>
          <w:rFonts w:ascii="Times New Roman" w:hAnsi="Times New Roman"/>
          <w:noProof/>
          <w:color w:val="auto"/>
        </w:rPr>
        <w:drawing>
          <wp:anchor distT="0" distB="0" distL="114300" distR="114300" simplePos="0" relativeHeight="251657728" behindDoc="0" locked="0" layoutInCell="1" allowOverlap="1" wp14:anchorId="4981D3BF" wp14:editId="14A530B7">
            <wp:simplePos x="0" y="0"/>
            <wp:positionH relativeFrom="page">
              <wp:posOffset>3146425</wp:posOffset>
            </wp:positionH>
            <wp:positionV relativeFrom="page">
              <wp:posOffset>432985</wp:posOffset>
            </wp:positionV>
            <wp:extent cx="1212850" cy="6953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695325"/>
                    </a:xfrm>
                    <a:prstGeom prst="rect">
                      <a:avLst/>
                    </a:prstGeom>
                    <a:noFill/>
                    <a:ln w="9525" cap="flat">
                      <a:noFill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E366D5" w:rsidRPr="0077385C">
        <w:rPr>
          <w:rFonts w:ascii="Times New Roman" w:hAnsi="Times New Roman" w:hint="cs"/>
          <w:color w:val="auto"/>
          <w:rtl/>
        </w:rPr>
        <w:t>جا</w:t>
      </w:r>
      <w:r w:rsidRPr="0077385C">
        <w:rPr>
          <w:rFonts w:ascii="Times New Roman" w:hAnsi="Times New Roman" w:hint="cs"/>
          <w:color w:val="auto"/>
          <w:rtl/>
        </w:rPr>
        <w:t>معة</w:t>
      </w:r>
      <w:proofErr w:type="gramEnd"/>
      <w:r w:rsidRPr="0077385C">
        <w:rPr>
          <w:rFonts w:ascii="Times New Roman" w:hAnsi="Times New Roman" w:hint="cs"/>
          <w:color w:val="auto"/>
          <w:rtl/>
        </w:rPr>
        <w:t xml:space="preserve"> الملك سعود</w:t>
      </w:r>
      <w:r w:rsidR="00853C77" w:rsidRPr="0077385C">
        <w:rPr>
          <w:rFonts w:ascii="Times New Roman" w:hAnsi="Times New Roman"/>
          <w:color w:val="auto"/>
        </w:rPr>
        <w:tab/>
      </w:r>
      <w:r w:rsidR="00853C77" w:rsidRPr="0077385C">
        <w:rPr>
          <w:rFonts w:ascii="Times New Roman" w:hAnsi="Times New Roman"/>
          <w:color w:val="auto"/>
        </w:rPr>
        <w:tab/>
      </w:r>
      <w:r w:rsidR="00853C77" w:rsidRPr="0077385C">
        <w:rPr>
          <w:rFonts w:ascii="Times New Roman" w:hAnsi="Times New Roman"/>
          <w:color w:val="auto"/>
        </w:rPr>
        <w:tab/>
      </w:r>
      <w:r w:rsidR="00853C77" w:rsidRPr="0077385C">
        <w:rPr>
          <w:rFonts w:ascii="Times New Roman" w:hAnsi="Times New Roman"/>
          <w:color w:val="auto"/>
        </w:rPr>
        <w:tab/>
      </w:r>
      <w:r w:rsidR="00853C77" w:rsidRPr="0077385C">
        <w:rPr>
          <w:rFonts w:ascii="Times New Roman" w:hAnsi="Times New Roman"/>
          <w:color w:val="auto"/>
        </w:rPr>
        <w:tab/>
      </w:r>
      <w:r w:rsidR="00853C77" w:rsidRPr="0077385C">
        <w:rPr>
          <w:rFonts w:ascii="Times New Roman" w:hAnsi="Times New Roman"/>
          <w:color w:val="auto"/>
        </w:rPr>
        <w:tab/>
      </w:r>
      <w:r w:rsidR="003F564D" w:rsidRPr="0077385C">
        <w:rPr>
          <w:rFonts w:ascii="Times New Roman" w:hAnsi="Times New Roman" w:hint="cs"/>
          <w:color w:val="auto"/>
          <w:rtl/>
        </w:rPr>
        <w:t xml:space="preserve">                           </w:t>
      </w:r>
      <w:r w:rsidR="0077385C">
        <w:rPr>
          <w:rFonts w:ascii="Times New Roman" w:hAnsi="Times New Roman" w:hint="cs"/>
          <w:color w:val="auto"/>
          <w:rtl/>
        </w:rPr>
        <w:t xml:space="preserve">        </w:t>
      </w:r>
      <w:r w:rsidR="003F564D" w:rsidRPr="0077385C">
        <w:rPr>
          <w:rFonts w:ascii="Times New Roman" w:hAnsi="Times New Roman" w:hint="cs"/>
          <w:color w:val="auto"/>
          <w:rtl/>
        </w:rPr>
        <w:t xml:space="preserve"> </w:t>
      </w:r>
      <w:r w:rsidR="0077385C">
        <w:rPr>
          <w:rFonts w:ascii="Times New Roman" w:hAnsi="Times New Roman" w:hint="cs"/>
          <w:color w:val="auto"/>
          <w:rtl/>
        </w:rPr>
        <w:t xml:space="preserve">   </w:t>
      </w:r>
      <w:r w:rsidR="003F564D" w:rsidRPr="0077385C">
        <w:rPr>
          <w:rFonts w:ascii="Times New Roman" w:hAnsi="Times New Roman" w:hint="cs"/>
          <w:color w:val="auto"/>
          <w:rtl/>
        </w:rPr>
        <w:t xml:space="preserve">  مفردات</w:t>
      </w:r>
      <w:r w:rsidR="001A63DB" w:rsidRPr="0077385C">
        <w:rPr>
          <w:rFonts w:ascii="Times New Roman" w:hAnsi="Times New Roman" w:hint="cs"/>
          <w:color w:val="auto"/>
          <w:rtl/>
        </w:rPr>
        <w:t xml:space="preserve"> المقرر</w:t>
      </w:r>
    </w:p>
    <w:p w:rsidR="00026F4A" w:rsidRPr="0077385C" w:rsidRDefault="00026F4A" w:rsidP="00BE67CE">
      <w:pPr>
        <w:bidi/>
        <w:spacing w:line="480" w:lineRule="auto"/>
        <w:jc w:val="both"/>
        <w:rPr>
          <w:rFonts w:ascii="Times New Roman" w:hAnsi="Times New Roman"/>
          <w:color w:val="auto"/>
          <w:rtl/>
        </w:rPr>
      </w:pPr>
      <w:proofErr w:type="gramStart"/>
      <w:r w:rsidRPr="0077385C">
        <w:rPr>
          <w:rFonts w:ascii="Times New Roman" w:hAnsi="Times New Roman" w:hint="cs"/>
          <w:color w:val="auto"/>
          <w:rtl/>
        </w:rPr>
        <w:t>كلية</w:t>
      </w:r>
      <w:proofErr w:type="gramEnd"/>
      <w:r w:rsidRPr="0077385C">
        <w:rPr>
          <w:rFonts w:ascii="Times New Roman" w:hAnsi="Times New Roman" w:hint="cs"/>
          <w:color w:val="auto"/>
          <w:rtl/>
        </w:rPr>
        <w:t xml:space="preserve"> الآداب</w:t>
      </w:r>
      <w:r w:rsidR="001A63DB" w:rsidRPr="0077385C">
        <w:rPr>
          <w:rFonts w:ascii="Times New Roman" w:hAnsi="Times New Roman" w:hint="cs"/>
          <w:color w:val="auto"/>
          <w:rtl/>
        </w:rPr>
        <w:t xml:space="preserve">                                                                                                              الفصل الدراسي: </w:t>
      </w:r>
      <w:r w:rsidR="0077385C">
        <w:rPr>
          <w:rFonts w:ascii="Times New Roman" w:hAnsi="Times New Roman" w:hint="cs"/>
          <w:color w:val="auto"/>
          <w:rtl/>
        </w:rPr>
        <w:t>الثاني</w:t>
      </w:r>
    </w:p>
    <w:p w:rsidR="00853C77" w:rsidRPr="0077385C" w:rsidRDefault="00853C77" w:rsidP="00BE67CE">
      <w:pPr>
        <w:bidi/>
        <w:spacing w:line="480" w:lineRule="auto"/>
        <w:jc w:val="both"/>
        <w:rPr>
          <w:rFonts w:ascii="Times New Roman" w:hAnsi="Times New Roman"/>
          <w:color w:val="auto"/>
        </w:rPr>
      </w:pPr>
      <w:r w:rsidRPr="0077385C">
        <w:rPr>
          <w:rFonts w:ascii="Times New Roman" w:hAnsi="Times New Roman"/>
          <w:color w:val="auto"/>
        </w:rPr>
        <w:tab/>
      </w:r>
      <w:r w:rsidRPr="0077385C">
        <w:rPr>
          <w:rFonts w:ascii="Times New Roman" w:hAnsi="Times New Roman"/>
          <w:color w:val="auto"/>
        </w:rPr>
        <w:tab/>
      </w:r>
      <w:r w:rsidRPr="0077385C">
        <w:rPr>
          <w:rFonts w:ascii="Times New Roman" w:hAnsi="Times New Roman"/>
          <w:color w:val="auto"/>
        </w:rPr>
        <w:tab/>
      </w:r>
      <w:r w:rsidRPr="0077385C">
        <w:rPr>
          <w:rFonts w:ascii="Times New Roman" w:hAnsi="Times New Roman"/>
          <w:color w:val="auto"/>
        </w:rPr>
        <w:tab/>
      </w:r>
      <w:r w:rsidRPr="0077385C">
        <w:rPr>
          <w:rFonts w:ascii="Times New Roman" w:hAnsi="Times New Roman"/>
          <w:color w:val="auto"/>
        </w:rPr>
        <w:tab/>
      </w:r>
      <w:r w:rsidRPr="0077385C">
        <w:rPr>
          <w:rFonts w:ascii="Times New Roman" w:hAnsi="Times New Roman"/>
          <w:color w:val="auto"/>
        </w:rPr>
        <w:tab/>
      </w:r>
      <w:r w:rsidRPr="0077385C">
        <w:rPr>
          <w:rFonts w:ascii="Times New Roman" w:hAnsi="Times New Roman"/>
          <w:color w:val="auto"/>
        </w:rPr>
        <w:tab/>
      </w:r>
      <w:r w:rsidR="0077385C">
        <w:rPr>
          <w:rFonts w:ascii="Times New Roman" w:hAnsi="Times New Roman"/>
          <w:color w:val="auto"/>
        </w:rPr>
        <w:t xml:space="preserve">                                        </w:t>
      </w:r>
      <w:proofErr w:type="gramStart"/>
      <w:r w:rsidR="001A63DB" w:rsidRPr="0077385C">
        <w:rPr>
          <w:rFonts w:ascii="Times New Roman" w:hAnsi="Times New Roman" w:hint="cs"/>
          <w:color w:val="auto"/>
          <w:rtl/>
        </w:rPr>
        <w:t>السنة</w:t>
      </w:r>
      <w:proofErr w:type="gramEnd"/>
      <w:r w:rsidR="001A63DB" w:rsidRPr="0077385C">
        <w:rPr>
          <w:rFonts w:ascii="Times New Roman" w:hAnsi="Times New Roman" w:hint="cs"/>
          <w:color w:val="auto"/>
          <w:rtl/>
        </w:rPr>
        <w:t xml:space="preserve"> الدراسية: </w:t>
      </w:r>
      <w:r w:rsidR="0077385C">
        <w:rPr>
          <w:rFonts w:ascii="Times New Roman" w:hAnsi="Times New Roman" w:hint="cs"/>
          <w:color w:val="auto"/>
          <w:rtl/>
        </w:rPr>
        <w:t>1434-1435هـ</w:t>
      </w:r>
    </w:p>
    <w:p w:rsidR="00853C77" w:rsidRPr="0077385C" w:rsidRDefault="00853C77" w:rsidP="00026F4A">
      <w:pPr>
        <w:bidi/>
        <w:rPr>
          <w:rFonts w:ascii="Times New Roman" w:hAnsi="Times New Roman"/>
          <w:color w:val="auto"/>
          <w:rtl/>
        </w:rPr>
      </w:pPr>
    </w:p>
    <w:p w:rsidR="007B644B" w:rsidRPr="0077385C" w:rsidRDefault="007B644B" w:rsidP="007B644B">
      <w:pPr>
        <w:bidi/>
        <w:rPr>
          <w:rFonts w:ascii="Times New Roman" w:hAnsi="Times New Roman"/>
          <w:color w:val="auto"/>
          <w:rtl/>
        </w:rPr>
      </w:pPr>
    </w:p>
    <w:p w:rsidR="00853C77" w:rsidRPr="0077385C" w:rsidRDefault="00026F4A" w:rsidP="00026F4A">
      <w:pPr>
        <w:bidi/>
        <w:rPr>
          <w:rFonts w:ascii="Times New Roman" w:hAnsi="Times New Roman"/>
          <w:color w:val="auto"/>
          <w:rtl/>
        </w:rPr>
      </w:pPr>
      <w:r w:rsidRPr="0077385C">
        <w:rPr>
          <w:rFonts w:ascii="Times New Roman" w:hAnsi="Times New Roman" w:hint="cs"/>
          <w:color w:val="auto"/>
          <w:rtl/>
        </w:rPr>
        <w:t>معلومات المحاضر:</w:t>
      </w:r>
    </w:p>
    <w:p w:rsidR="00026F4A" w:rsidRPr="0077385C" w:rsidRDefault="00026F4A" w:rsidP="00026F4A">
      <w:pPr>
        <w:bidi/>
        <w:rPr>
          <w:rFonts w:ascii="Times New Roman" w:hAnsi="Times New Roman"/>
          <w:color w:val="auto"/>
        </w:rPr>
      </w:pPr>
    </w:p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8080"/>
        <w:gridCol w:w="2110"/>
      </w:tblGrid>
      <w:tr w:rsidR="00853C77" w:rsidRPr="0077385C" w:rsidTr="00026F4A">
        <w:trPr>
          <w:cantSplit/>
          <w:trHeight w:val="470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C77" w:rsidRPr="0077385C" w:rsidRDefault="00837EBF" w:rsidP="00026F4A">
            <w:pPr>
              <w:pStyle w:val="TableGrid1"/>
              <w:bidi/>
              <w:rPr>
                <w:rFonts w:ascii="Times New Roman" w:hAnsi="Times New Roman"/>
                <w:color w:val="auto"/>
                <w:szCs w:val="24"/>
                <w:rtl/>
              </w:rPr>
            </w:pPr>
            <w:r w:rsidRPr="0077385C">
              <w:rPr>
                <w:rFonts w:ascii="Times New Roman" w:hAnsi="Times New Roman" w:hint="cs"/>
                <w:color w:val="auto"/>
                <w:szCs w:val="24"/>
                <w:rtl/>
              </w:rPr>
              <w:t xml:space="preserve">آمنة بنت علي </w:t>
            </w:r>
            <w:proofErr w:type="spellStart"/>
            <w:r w:rsidRPr="0077385C">
              <w:rPr>
                <w:rFonts w:ascii="Times New Roman" w:hAnsi="Times New Roman" w:hint="cs"/>
                <w:color w:val="auto"/>
                <w:szCs w:val="24"/>
                <w:rtl/>
              </w:rPr>
              <w:t>شراحيلي</w:t>
            </w:r>
            <w:proofErr w:type="spellEnd"/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C77" w:rsidRPr="0077385C" w:rsidRDefault="00026F4A" w:rsidP="00026F4A">
            <w:pPr>
              <w:pStyle w:val="TableGrid1"/>
              <w:bidi/>
              <w:rPr>
                <w:rFonts w:ascii="Times New Roman" w:hAnsi="Times New Roman"/>
                <w:color w:val="auto"/>
                <w:szCs w:val="24"/>
              </w:rPr>
            </w:pPr>
            <w:r w:rsidRPr="0077385C">
              <w:rPr>
                <w:rFonts w:ascii="Times New Roman" w:hAnsi="Times New Roman" w:hint="cs"/>
                <w:color w:val="auto"/>
                <w:szCs w:val="24"/>
                <w:rtl/>
              </w:rPr>
              <w:t xml:space="preserve">اسم </w:t>
            </w:r>
            <w:proofErr w:type="gramStart"/>
            <w:r w:rsidRPr="0077385C">
              <w:rPr>
                <w:rFonts w:ascii="Times New Roman" w:hAnsi="Times New Roman" w:hint="cs"/>
                <w:color w:val="auto"/>
                <w:szCs w:val="24"/>
                <w:rtl/>
              </w:rPr>
              <w:t>المحاضر</w:t>
            </w:r>
            <w:proofErr w:type="gramEnd"/>
          </w:p>
        </w:tc>
      </w:tr>
      <w:tr w:rsidR="00853C77" w:rsidRPr="0077385C" w:rsidTr="00026F4A">
        <w:trPr>
          <w:cantSplit/>
          <w:trHeight w:val="470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C77" w:rsidRPr="0077385C" w:rsidRDefault="00837EBF" w:rsidP="00026F4A">
            <w:pPr>
              <w:pStyle w:val="TableGrid1"/>
              <w:bidi/>
              <w:rPr>
                <w:rFonts w:ascii="Times New Roman" w:hAnsi="Times New Roman"/>
                <w:color w:val="auto"/>
                <w:szCs w:val="24"/>
              </w:rPr>
            </w:pPr>
            <w:proofErr w:type="gramStart"/>
            <w:r w:rsidRPr="0077385C">
              <w:rPr>
                <w:rFonts w:ascii="Times New Roman" w:hAnsi="Times New Roman" w:hint="cs"/>
                <w:color w:val="auto"/>
                <w:szCs w:val="24"/>
                <w:rtl/>
              </w:rPr>
              <w:t>لا</w:t>
            </w:r>
            <w:proofErr w:type="gramEnd"/>
            <w:r w:rsidRPr="0077385C">
              <w:rPr>
                <w:rFonts w:ascii="Times New Roman" w:hAnsi="Times New Roman" w:hint="cs"/>
                <w:color w:val="auto"/>
                <w:szCs w:val="24"/>
                <w:rtl/>
              </w:rPr>
              <w:t xml:space="preserve"> يوجد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C77" w:rsidRPr="0077385C" w:rsidRDefault="00026F4A" w:rsidP="00026F4A">
            <w:pPr>
              <w:pStyle w:val="TableGrid1"/>
              <w:bidi/>
              <w:rPr>
                <w:rFonts w:ascii="Times New Roman" w:hAnsi="Times New Roman"/>
                <w:color w:val="auto"/>
                <w:szCs w:val="24"/>
              </w:rPr>
            </w:pPr>
            <w:proofErr w:type="gramStart"/>
            <w:r w:rsidRPr="0077385C">
              <w:rPr>
                <w:rFonts w:ascii="Times New Roman" w:hAnsi="Times New Roman" w:hint="cs"/>
                <w:color w:val="auto"/>
                <w:szCs w:val="24"/>
                <w:rtl/>
              </w:rPr>
              <w:t>الساعات</w:t>
            </w:r>
            <w:proofErr w:type="gramEnd"/>
            <w:r w:rsidRPr="0077385C">
              <w:rPr>
                <w:rFonts w:ascii="Times New Roman" w:hAnsi="Times New Roman" w:hint="cs"/>
                <w:color w:val="auto"/>
                <w:szCs w:val="24"/>
                <w:rtl/>
              </w:rPr>
              <w:t xml:space="preserve"> المكتبية</w:t>
            </w:r>
          </w:p>
        </w:tc>
      </w:tr>
      <w:tr w:rsidR="00853C77" w:rsidRPr="0077385C" w:rsidTr="00026F4A">
        <w:trPr>
          <w:cantSplit/>
          <w:trHeight w:val="435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C77" w:rsidRPr="0077385C" w:rsidRDefault="00837EBF" w:rsidP="00026F4A">
            <w:pPr>
              <w:pStyle w:val="TableGrid1"/>
              <w:bidi/>
              <w:rPr>
                <w:rFonts w:ascii="Times New Roman" w:hAnsi="Times New Roman"/>
                <w:color w:val="auto"/>
                <w:szCs w:val="24"/>
                <w:rtl/>
              </w:rPr>
            </w:pPr>
            <w:proofErr w:type="gramStart"/>
            <w:r w:rsidRPr="0077385C">
              <w:rPr>
                <w:rFonts w:ascii="Times New Roman" w:hAnsi="Times New Roman" w:hint="cs"/>
                <w:color w:val="auto"/>
                <w:szCs w:val="24"/>
                <w:rtl/>
              </w:rPr>
              <w:t>لا</w:t>
            </w:r>
            <w:proofErr w:type="gramEnd"/>
            <w:r w:rsidRPr="0077385C">
              <w:rPr>
                <w:rFonts w:ascii="Times New Roman" w:hAnsi="Times New Roman" w:hint="cs"/>
                <w:color w:val="auto"/>
                <w:szCs w:val="24"/>
                <w:rtl/>
              </w:rPr>
              <w:t xml:space="preserve"> يوجد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C77" w:rsidRPr="0077385C" w:rsidRDefault="00026F4A" w:rsidP="00026F4A">
            <w:pPr>
              <w:pStyle w:val="TableGrid1"/>
              <w:bidi/>
              <w:rPr>
                <w:rFonts w:ascii="Times New Roman" w:hAnsi="Times New Roman"/>
                <w:color w:val="auto"/>
                <w:szCs w:val="24"/>
              </w:rPr>
            </w:pPr>
            <w:r w:rsidRPr="0077385C">
              <w:rPr>
                <w:rFonts w:ascii="Times New Roman" w:hAnsi="Times New Roman" w:hint="cs"/>
                <w:color w:val="auto"/>
                <w:szCs w:val="24"/>
                <w:rtl/>
              </w:rPr>
              <w:t>رقم المكتب</w:t>
            </w:r>
          </w:p>
        </w:tc>
      </w:tr>
      <w:tr w:rsidR="00853C77" w:rsidRPr="0077385C" w:rsidTr="00026F4A">
        <w:trPr>
          <w:cantSplit/>
          <w:trHeight w:val="509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C77" w:rsidRPr="0077385C" w:rsidRDefault="00837EBF" w:rsidP="00026F4A">
            <w:pPr>
              <w:pStyle w:val="TableGrid1"/>
              <w:bidi/>
              <w:rPr>
                <w:rFonts w:ascii="Times New Roman" w:hAnsi="Times New Roman"/>
                <w:color w:val="auto"/>
                <w:szCs w:val="24"/>
              </w:rPr>
            </w:pPr>
            <w:r w:rsidRPr="0077385C">
              <w:rPr>
                <w:rFonts w:ascii="Times New Roman" w:hAnsi="Times New Roman" w:hint="cs"/>
                <w:color w:val="auto"/>
                <w:szCs w:val="24"/>
                <w:rtl/>
              </w:rPr>
              <w:t xml:space="preserve"> </w:t>
            </w:r>
            <w:r w:rsidRPr="0077385C">
              <w:rPr>
                <w:rFonts w:ascii="Times New Roman" w:hAnsi="Times New Roman"/>
                <w:color w:val="auto"/>
                <w:szCs w:val="24"/>
              </w:rPr>
              <w:t>ashraheli@ksu.edu.sa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C77" w:rsidRPr="0077385C" w:rsidRDefault="00026F4A" w:rsidP="00026F4A">
            <w:pPr>
              <w:pStyle w:val="TableGrid1"/>
              <w:bidi/>
              <w:rPr>
                <w:rFonts w:ascii="Times New Roman" w:hAnsi="Times New Roman"/>
                <w:color w:val="auto"/>
                <w:szCs w:val="24"/>
              </w:rPr>
            </w:pPr>
            <w:proofErr w:type="gramStart"/>
            <w:r w:rsidRPr="0077385C">
              <w:rPr>
                <w:rFonts w:ascii="Times New Roman" w:hAnsi="Times New Roman" w:hint="cs"/>
                <w:color w:val="auto"/>
                <w:szCs w:val="24"/>
                <w:rtl/>
              </w:rPr>
              <w:t>عنوان</w:t>
            </w:r>
            <w:proofErr w:type="gramEnd"/>
            <w:r w:rsidRPr="0077385C">
              <w:rPr>
                <w:rFonts w:ascii="Times New Roman" w:hAnsi="Times New Roman" w:hint="cs"/>
                <w:color w:val="auto"/>
                <w:szCs w:val="24"/>
                <w:rtl/>
              </w:rPr>
              <w:t xml:space="preserve"> البريدي</w:t>
            </w:r>
            <w:r w:rsidR="00BE67CE" w:rsidRPr="0077385C">
              <w:rPr>
                <w:rFonts w:ascii="Times New Roman" w:hAnsi="Times New Roman" w:hint="cs"/>
                <w:color w:val="auto"/>
                <w:szCs w:val="24"/>
                <w:rtl/>
              </w:rPr>
              <w:t xml:space="preserve"> الإلكتروني</w:t>
            </w:r>
          </w:p>
        </w:tc>
      </w:tr>
    </w:tbl>
    <w:p w:rsidR="00853C77" w:rsidRPr="0077385C" w:rsidRDefault="00853C77" w:rsidP="005A690D">
      <w:pPr>
        <w:pStyle w:val="FreeForm"/>
        <w:bidi/>
        <w:rPr>
          <w:rFonts w:hint="cs"/>
          <w:color w:val="auto"/>
          <w:sz w:val="24"/>
          <w:szCs w:val="24"/>
        </w:rPr>
      </w:pPr>
    </w:p>
    <w:p w:rsidR="00853C77" w:rsidRPr="0077385C" w:rsidRDefault="00853C77" w:rsidP="00026F4A">
      <w:pPr>
        <w:bidi/>
        <w:rPr>
          <w:rFonts w:ascii="Times New Roman" w:hAnsi="Times New Roman"/>
          <w:color w:val="auto"/>
        </w:rPr>
      </w:pPr>
    </w:p>
    <w:p w:rsidR="00853C77" w:rsidRPr="0077385C" w:rsidRDefault="00026F4A" w:rsidP="00026F4A">
      <w:pPr>
        <w:bidi/>
        <w:rPr>
          <w:rFonts w:ascii="Times New Roman" w:hAnsi="Times New Roman"/>
          <w:color w:val="auto"/>
          <w:rtl/>
        </w:rPr>
      </w:pPr>
      <w:proofErr w:type="gramStart"/>
      <w:r w:rsidRPr="0077385C">
        <w:rPr>
          <w:rFonts w:ascii="Times New Roman" w:hAnsi="Times New Roman" w:hint="cs"/>
          <w:color w:val="auto"/>
          <w:rtl/>
        </w:rPr>
        <w:t>معلومات</w:t>
      </w:r>
      <w:proofErr w:type="gramEnd"/>
      <w:r w:rsidRPr="0077385C">
        <w:rPr>
          <w:rFonts w:ascii="Times New Roman" w:hAnsi="Times New Roman" w:hint="cs"/>
          <w:color w:val="auto"/>
          <w:rtl/>
        </w:rPr>
        <w:t xml:space="preserve"> المقرر:</w:t>
      </w:r>
    </w:p>
    <w:p w:rsidR="00026F4A" w:rsidRPr="0077385C" w:rsidRDefault="00026F4A" w:rsidP="00026F4A">
      <w:pPr>
        <w:bidi/>
        <w:rPr>
          <w:rFonts w:ascii="Times New Roman" w:hAnsi="Times New Roman"/>
          <w:color w:val="auto"/>
          <w:rtl/>
        </w:rPr>
      </w:pPr>
    </w:p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8080"/>
        <w:gridCol w:w="2110"/>
      </w:tblGrid>
      <w:tr w:rsidR="00853C77" w:rsidRPr="0077385C" w:rsidTr="00026F4A">
        <w:trPr>
          <w:cantSplit/>
          <w:trHeight w:val="473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C77" w:rsidRPr="0077385C" w:rsidRDefault="00837EBF" w:rsidP="00524EA4">
            <w:pPr>
              <w:pStyle w:val="TableGrid1"/>
              <w:bidi/>
              <w:rPr>
                <w:rFonts w:ascii="Times New Roman" w:hAnsi="Times New Roman"/>
                <w:color w:val="auto"/>
                <w:szCs w:val="24"/>
              </w:rPr>
            </w:pPr>
            <w:proofErr w:type="gramStart"/>
            <w:r w:rsidRPr="0077385C">
              <w:rPr>
                <w:rFonts w:ascii="Times New Roman" w:hAnsi="Times New Roman" w:hint="cs"/>
                <w:color w:val="auto"/>
                <w:szCs w:val="24"/>
                <w:rtl/>
              </w:rPr>
              <w:t>التحرير</w:t>
            </w:r>
            <w:proofErr w:type="gramEnd"/>
            <w:r w:rsidRPr="0077385C">
              <w:rPr>
                <w:rFonts w:ascii="Times New Roman" w:hAnsi="Times New Roman" w:hint="cs"/>
                <w:color w:val="auto"/>
                <w:szCs w:val="24"/>
                <w:rtl/>
              </w:rPr>
              <w:t xml:space="preserve"> العربي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C77" w:rsidRPr="0077385C" w:rsidRDefault="00026F4A" w:rsidP="00026F4A">
            <w:pPr>
              <w:bidi/>
              <w:rPr>
                <w:rFonts w:ascii="Times New Roman" w:hAnsi="Times New Roman"/>
                <w:color w:val="auto"/>
                <w:lang w:val="en-GB"/>
              </w:rPr>
            </w:pPr>
            <w:r w:rsidRPr="0077385C">
              <w:rPr>
                <w:rFonts w:ascii="Times New Roman" w:hAnsi="Times New Roman" w:hint="cs"/>
                <w:color w:val="auto"/>
                <w:rtl/>
                <w:lang w:val="en-GB"/>
              </w:rPr>
              <w:t xml:space="preserve"> اسم </w:t>
            </w:r>
            <w:proofErr w:type="gramStart"/>
            <w:r w:rsidRPr="0077385C">
              <w:rPr>
                <w:rFonts w:ascii="Times New Roman" w:hAnsi="Times New Roman" w:hint="cs"/>
                <w:color w:val="auto"/>
                <w:rtl/>
                <w:lang w:val="en-GB"/>
              </w:rPr>
              <w:t>المقرر</w:t>
            </w:r>
            <w:proofErr w:type="gramEnd"/>
          </w:p>
        </w:tc>
      </w:tr>
      <w:tr w:rsidR="00853C77" w:rsidRPr="0077385C" w:rsidTr="00026F4A">
        <w:trPr>
          <w:cantSplit/>
          <w:trHeight w:val="473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C77" w:rsidRPr="0077385C" w:rsidRDefault="00837EBF" w:rsidP="00026F4A">
            <w:pPr>
              <w:pStyle w:val="TableGrid1"/>
              <w:bidi/>
              <w:rPr>
                <w:rFonts w:ascii="Times New Roman" w:hAnsi="Times New Roman"/>
                <w:color w:val="auto"/>
                <w:szCs w:val="24"/>
              </w:rPr>
            </w:pPr>
            <w:r w:rsidRPr="0077385C">
              <w:rPr>
                <w:rFonts w:ascii="Times New Roman" w:hAnsi="Times New Roman" w:hint="cs"/>
                <w:color w:val="auto"/>
                <w:szCs w:val="24"/>
                <w:rtl/>
              </w:rPr>
              <w:t>103عرب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C77" w:rsidRPr="0077385C" w:rsidRDefault="00026F4A" w:rsidP="00026F4A">
            <w:pPr>
              <w:pStyle w:val="TableGrid1"/>
              <w:bidi/>
              <w:rPr>
                <w:rFonts w:ascii="Times New Roman" w:hAnsi="Times New Roman"/>
                <w:color w:val="auto"/>
                <w:szCs w:val="24"/>
              </w:rPr>
            </w:pPr>
            <w:r w:rsidRPr="0077385C">
              <w:rPr>
                <w:rFonts w:ascii="Times New Roman" w:hAnsi="Times New Roman" w:hint="cs"/>
                <w:color w:val="auto"/>
                <w:szCs w:val="24"/>
                <w:rtl/>
              </w:rPr>
              <w:t xml:space="preserve"> رقم المقرر</w:t>
            </w:r>
          </w:p>
        </w:tc>
      </w:tr>
      <w:tr w:rsidR="00853C77" w:rsidRPr="0077385C" w:rsidTr="00026F4A">
        <w:trPr>
          <w:cantSplit/>
          <w:trHeight w:val="473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C77" w:rsidRPr="0077385C" w:rsidRDefault="00BF5AB9" w:rsidP="00026F4A">
            <w:pPr>
              <w:pStyle w:val="TableGrid1"/>
              <w:bidi/>
              <w:rPr>
                <w:rFonts w:ascii="Times New Roman" w:hAnsi="Times New Roman"/>
                <w:color w:val="auto"/>
                <w:szCs w:val="24"/>
              </w:rPr>
            </w:pPr>
            <w:r w:rsidRPr="0077385C">
              <w:rPr>
                <w:rFonts w:ascii="Times New Roman" w:hAnsi="Times New Roman" w:hint="cs"/>
                <w:color w:val="auto"/>
                <w:szCs w:val="24"/>
                <w:rtl/>
              </w:rPr>
              <w:t>اكساب الطالبة القدرة على الكتابة والتعبير بطريقة صحيحة خالية من الاخطاء الإملائية والأسلوبية.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C77" w:rsidRPr="0077385C" w:rsidRDefault="00026F4A" w:rsidP="00026F4A">
            <w:pPr>
              <w:bidi/>
              <w:rPr>
                <w:rFonts w:ascii="Times New Roman" w:eastAsia="Times New Roman" w:hAnsi="Times New Roman"/>
                <w:color w:val="auto"/>
              </w:rPr>
            </w:pPr>
            <w:r w:rsidRPr="0077385C">
              <w:rPr>
                <w:rFonts w:ascii="Times New Roman" w:eastAsia="Times New Roman" w:hAnsi="Times New Roman" w:hint="cs"/>
                <w:color w:val="auto"/>
                <w:rtl/>
              </w:rPr>
              <w:t xml:space="preserve"> </w:t>
            </w:r>
            <w:proofErr w:type="gramStart"/>
            <w:r w:rsidRPr="0077385C">
              <w:rPr>
                <w:rFonts w:ascii="Times New Roman" w:eastAsia="Times New Roman" w:hAnsi="Times New Roman" w:hint="cs"/>
                <w:color w:val="auto"/>
                <w:rtl/>
              </w:rPr>
              <w:t>توصيف</w:t>
            </w:r>
            <w:proofErr w:type="gramEnd"/>
            <w:r w:rsidRPr="0077385C">
              <w:rPr>
                <w:rFonts w:ascii="Times New Roman" w:eastAsia="Times New Roman" w:hAnsi="Times New Roman" w:hint="cs"/>
                <w:color w:val="auto"/>
                <w:rtl/>
              </w:rPr>
              <w:t xml:space="preserve"> المقرر</w:t>
            </w:r>
          </w:p>
        </w:tc>
      </w:tr>
      <w:tr w:rsidR="00853C77" w:rsidRPr="0077385C" w:rsidTr="00026F4A">
        <w:trPr>
          <w:cantSplit/>
          <w:trHeight w:val="1200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FD5" w:rsidRPr="0077385C" w:rsidRDefault="006D2FD5" w:rsidP="006D2FD5">
            <w:pPr>
              <w:pStyle w:val="TableGrid1"/>
              <w:bidi/>
              <w:rPr>
                <w:rFonts w:ascii="Times New Roman" w:hAnsi="Times New Roman"/>
                <w:color w:val="auto"/>
                <w:szCs w:val="24"/>
                <w:rtl/>
              </w:rPr>
            </w:pPr>
            <w:r w:rsidRPr="0077385C">
              <w:rPr>
                <w:rFonts w:asciiTheme="minorBidi" w:hAnsiTheme="minorBidi" w:hint="cs"/>
                <w:szCs w:val="24"/>
                <w:rtl/>
              </w:rPr>
              <w:t>-</w:t>
            </w:r>
            <w:r w:rsidRPr="0077385C">
              <w:rPr>
                <w:rFonts w:ascii="Times New Roman" w:hAnsi="Times New Roman" w:hint="cs"/>
                <w:color w:val="auto"/>
                <w:szCs w:val="24"/>
                <w:rtl/>
              </w:rPr>
              <w:t xml:space="preserve">تنمية الجوانب المعرفية متمثلة في القدرة على استخدام المعاجم العربية </w:t>
            </w:r>
            <w:proofErr w:type="gramStart"/>
            <w:r w:rsidRPr="0077385C">
              <w:rPr>
                <w:rFonts w:ascii="Times New Roman" w:hAnsi="Times New Roman" w:hint="cs"/>
                <w:color w:val="auto"/>
                <w:szCs w:val="24"/>
                <w:rtl/>
              </w:rPr>
              <w:t>والإفادة</w:t>
            </w:r>
            <w:proofErr w:type="gramEnd"/>
            <w:r w:rsidRPr="0077385C">
              <w:rPr>
                <w:rFonts w:ascii="Times New Roman" w:hAnsi="Times New Roman" w:hint="cs"/>
                <w:color w:val="auto"/>
                <w:szCs w:val="24"/>
                <w:rtl/>
              </w:rPr>
              <w:t xml:space="preserve"> منها. </w:t>
            </w:r>
            <w:proofErr w:type="gramStart"/>
            <w:r w:rsidRPr="0077385C">
              <w:rPr>
                <w:rFonts w:ascii="Times New Roman" w:hAnsi="Times New Roman" w:hint="cs"/>
                <w:color w:val="auto"/>
                <w:szCs w:val="24"/>
                <w:rtl/>
              </w:rPr>
              <w:t>واستخدام</w:t>
            </w:r>
            <w:proofErr w:type="gramEnd"/>
            <w:r w:rsidRPr="0077385C">
              <w:rPr>
                <w:rFonts w:ascii="Times New Roman" w:hAnsi="Times New Roman" w:hint="cs"/>
                <w:color w:val="auto"/>
                <w:szCs w:val="24"/>
                <w:rtl/>
              </w:rPr>
              <w:t xml:space="preserve"> علامات الترقيم ومعرفة أصول التحرير وأساسيات الكتابة العربية.</w:t>
            </w:r>
          </w:p>
          <w:p w:rsidR="006D2FD5" w:rsidRPr="0077385C" w:rsidRDefault="006D2FD5" w:rsidP="006D2FD5">
            <w:pPr>
              <w:pStyle w:val="TableGrid1"/>
              <w:bidi/>
              <w:rPr>
                <w:rFonts w:ascii="Times New Roman" w:hAnsi="Times New Roman"/>
                <w:color w:val="auto"/>
                <w:szCs w:val="24"/>
                <w:rtl/>
              </w:rPr>
            </w:pPr>
            <w:r w:rsidRPr="0077385C">
              <w:rPr>
                <w:rFonts w:ascii="Times New Roman" w:hAnsi="Times New Roman" w:hint="cs"/>
                <w:color w:val="auto"/>
                <w:szCs w:val="24"/>
                <w:rtl/>
              </w:rPr>
              <w:t>- اكساب الطالبة المهارات المعرفية الإدراكية في استخدام المعاجم والكتابة الإملائية الصحيحة وصياغة عبارات سليمة نحواً وصرفاً وأسلوباً.</w:t>
            </w:r>
          </w:p>
          <w:p w:rsidR="006D2FD5" w:rsidRPr="0077385C" w:rsidRDefault="006D2FD5" w:rsidP="006D2FD5">
            <w:pPr>
              <w:pStyle w:val="TableGrid1"/>
              <w:bidi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C77" w:rsidRPr="0077385C" w:rsidRDefault="005A690D" w:rsidP="005A690D">
            <w:pPr>
              <w:bidi/>
              <w:contextualSpacing/>
              <w:rPr>
                <w:rFonts w:ascii="Times New Roman" w:hAnsi="Times New Roman"/>
                <w:color w:val="auto"/>
                <w:lang w:val="en-AU"/>
              </w:rPr>
            </w:pPr>
            <w:r w:rsidRPr="0077385C">
              <w:rPr>
                <w:rFonts w:ascii="Times New Roman" w:hAnsi="Times New Roman" w:hint="cs"/>
                <w:color w:val="auto"/>
                <w:rtl/>
                <w:lang w:val="en-AU"/>
              </w:rPr>
              <w:t xml:space="preserve">نواتج التعلم (المنصوص </w:t>
            </w:r>
            <w:proofErr w:type="gramStart"/>
            <w:r w:rsidRPr="0077385C">
              <w:rPr>
                <w:rFonts w:ascii="Times New Roman" w:hAnsi="Times New Roman" w:hint="cs"/>
                <w:color w:val="auto"/>
                <w:rtl/>
                <w:lang w:val="en-AU"/>
              </w:rPr>
              <w:t>عليها</w:t>
            </w:r>
            <w:proofErr w:type="gramEnd"/>
            <w:r w:rsidRPr="0077385C">
              <w:rPr>
                <w:rFonts w:ascii="Times New Roman" w:hAnsi="Times New Roman" w:hint="cs"/>
                <w:color w:val="auto"/>
                <w:rtl/>
                <w:lang w:val="en-AU"/>
              </w:rPr>
              <w:t xml:space="preserve"> في توصيف المقرر</w:t>
            </w:r>
            <w:r w:rsidR="007B644B" w:rsidRPr="0077385C">
              <w:rPr>
                <w:rFonts w:ascii="Times New Roman" w:hAnsi="Times New Roman" w:hint="cs"/>
                <w:color w:val="auto"/>
                <w:rtl/>
                <w:lang w:val="en-AU"/>
              </w:rPr>
              <w:t>)</w:t>
            </w:r>
          </w:p>
        </w:tc>
      </w:tr>
      <w:tr w:rsidR="00853C77" w:rsidRPr="0077385C" w:rsidTr="00026F4A">
        <w:trPr>
          <w:cantSplit/>
          <w:trHeight w:val="473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C77" w:rsidRPr="0077385C" w:rsidRDefault="00F632F7" w:rsidP="00026F4A">
            <w:pPr>
              <w:pStyle w:val="TableGrid1"/>
              <w:bidi/>
              <w:rPr>
                <w:rFonts w:ascii="Times New Roman" w:hAnsi="Times New Roman"/>
                <w:color w:val="auto"/>
                <w:szCs w:val="24"/>
                <w:lang w:bidi="ar-EG"/>
              </w:rPr>
            </w:pPr>
            <w:r w:rsidRPr="0077385C">
              <w:rPr>
                <w:rFonts w:ascii="Times New Roman" w:hAnsi="Times New Roman" w:hint="cs"/>
                <w:color w:val="auto"/>
                <w:szCs w:val="24"/>
                <w:rtl/>
              </w:rPr>
              <w:t>التحرير العربي (103عرب)</w:t>
            </w:r>
            <w:r w:rsidR="00377199" w:rsidRPr="0077385C">
              <w:rPr>
                <w:rFonts w:ascii="Arial" w:hAnsi="Arial" w:cs="AL-Mohanad" w:hint="cs"/>
                <w:szCs w:val="24"/>
                <w:rtl/>
                <w:lang w:bidi="ar-EG"/>
              </w:rPr>
              <w:t xml:space="preserve">  إعداد اللجنة العلمية بقسم اللغة العربية  و آدابها بكلية الآداب جامعة الملك سعود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C77" w:rsidRPr="0077385C" w:rsidRDefault="005A690D" w:rsidP="005A690D">
            <w:pPr>
              <w:bidi/>
              <w:rPr>
                <w:rFonts w:ascii="Times New Roman" w:hAnsi="Times New Roman"/>
                <w:color w:val="auto"/>
              </w:rPr>
            </w:pPr>
            <w:proofErr w:type="gramStart"/>
            <w:r w:rsidRPr="0077385C">
              <w:rPr>
                <w:rFonts w:ascii="Times New Roman" w:hAnsi="Times New Roman" w:hint="cs"/>
                <w:color w:val="auto"/>
                <w:rtl/>
              </w:rPr>
              <w:t>الكتب</w:t>
            </w:r>
            <w:proofErr w:type="gramEnd"/>
            <w:r w:rsidRPr="0077385C">
              <w:rPr>
                <w:rFonts w:ascii="Times New Roman" w:hAnsi="Times New Roman" w:hint="cs"/>
                <w:color w:val="auto"/>
                <w:rtl/>
              </w:rPr>
              <w:t xml:space="preserve"> الرئيسية </w:t>
            </w:r>
          </w:p>
        </w:tc>
      </w:tr>
      <w:tr w:rsidR="00853C77" w:rsidRPr="0077385C" w:rsidTr="005A690D">
        <w:trPr>
          <w:cantSplit/>
          <w:trHeight w:val="550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C77" w:rsidRPr="0077385C" w:rsidRDefault="00853C77" w:rsidP="00026F4A">
            <w:pPr>
              <w:pStyle w:val="TableGrid1"/>
              <w:bidi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C77" w:rsidRPr="0077385C" w:rsidRDefault="005A690D" w:rsidP="005A690D">
            <w:pPr>
              <w:pStyle w:val="TableGrid1"/>
              <w:bidi/>
              <w:rPr>
                <w:rFonts w:ascii="Times New Roman" w:hAnsi="Times New Roman"/>
                <w:color w:val="auto"/>
                <w:szCs w:val="24"/>
              </w:rPr>
            </w:pPr>
            <w:r w:rsidRPr="0077385C">
              <w:rPr>
                <w:rFonts w:ascii="Times New Roman" w:hAnsi="Times New Roman" w:hint="cs"/>
                <w:color w:val="auto"/>
                <w:szCs w:val="24"/>
                <w:rtl/>
              </w:rPr>
              <w:t xml:space="preserve">المراجع </w:t>
            </w:r>
            <w:r w:rsidR="007E320D" w:rsidRPr="0077385C">
              <w:rPr>
                <w:rFonts w:ascii="Times New Roman" w:hAnsi="Times New Roman" w:hint="cs"/>
                <w:color w:val="auto"/>
                <w:szCs w:val="24"/>
                <w:rtl/>
              </w:rPr>
              <w:t>التكميلية</w:t>
            </w:r>
            <w:r w:rsidRPr="0077385C">
              <w:rPr>
                <w:rFonts w:ascii="Times New Roman" w:hAnsi="Times New Roman" w:hint="cs"/>
                <w:color w:val="auto"/>
                <w:szCs w:val="24"/>
                <w:rtl/>
              </w:rPr>
              <w:t xml:space="preserve"> (</w:t>
            </w:r>
            <w:proofErr w:type="gramStart"/>
            <w:r w:rsidRPr="0077385C">
              <w:rPr>
                <w:rFonts w:ascii="Times New Roman" w:hAnsi="Times New Roman" w:hint="cs"/>
                <w:color w:val="auto"/>
                <w:szCs w:val="24"/>
                <w:rtl/>
              </w:rPr>
              <w:t>إن</w:t>
            </w:r>
            <w:proofErr w:type="gramEnd"/>
            <w:r w:rsidRPr="0077385C">
              <w:rPr>
                <w:rFonts w:ascii="Times New Roman" w:hAnsi="Times New Roman" w:hint="cs"/>
                <w:color w:val="auto"/>
                <w:szCs w:val="24"/>
                <w:rtl/>
              </w:rPr>
              <w:t xml:space="preserve"> وجد)</w:t>
            </w:r>
          </w:p>
        </w:tc>
      </w:tr>
    </w:tbl>
    <w:p w:rsidR="00853C77" w:rsidRPr="0077385C" w:rsidRDefault="00853C77" w:rsidP="007F2722">
      <w:pPr>
        <w:pStyle w:val="FreeFormB"/>
        <w:bidi/>
        <w:rPr>
          <w:color w:val="auto"/>
          <w:sz w:val="24"/>
          <w:szCs w:val="24"/>
        </w:rPr>
      </w:pPr>
    </w:p>
    <w:p w:rsidR="00853C77" w:rsidRPr="0077385C" w:rsidRDefault="00853C77" w:rsidP="00026F4A">
      <w:pPr>
        <w:pStyle w:val="FreeFormA"/>
        <w:bidi/>
        <w:rPr>
          <w:rFonts w:ascii="Times New Roman" w:hAnsi="Times New Roman"/>
          <w:color w:val="auto"/>
          <w:szCs w:val="24"/>
        </w:rPr>
      </w:pPr>
    </w:p>
    <w:p w:rsidR="00853C77" w:rsidRPr="0077385C" w:rsidRDefault="00853C77" w:rsidP="00026F4A">
      <w:pPr>
        <w:bidi/>
        <w:rPr>
          <w:rFonts w:ascii="Times New Roman" w:hAnsi="Times New Roman"/>
          <w:color w:val="auto"/>
        </w:rPr>
      </w:pPr>
    </w:p>
    <w:p w:rsidR="00853C77" w:rsidRPr="0077385C" w:rsidRDefault="007B644B" w:rsidP="00026F4A">
      <w:pPr>
        <w:bidi/>
        <w:rPr>
          <w:rFonts w:ascii="Times New Roman" w:hAnsi="Times New Roman"/>
          <w:color w:val="auto"/>
          <w:rtl/>
        </w:rPr>
      </w:pPr>
      <w:r w:rsidRPr="0077385C">
        <w:rPr>
          <w:rFonts w:ascii="Times New Roman" w:hAnsi="Times New Roman" w:hint="cs"/>
          <w:color w:val="auto"/>
          <w:rtl/>
        </w:rPr>
        <w:t>طرق التقييم:</w:t>
      </w:r>
    </w:p>
    <w:p w:rsidR="007B644B" w:rsidRPr="0077385C" w:rsidRDefault="007B644B" w:rsidP="007B644B">
      <w:pPr>
        <w:bidi/>
        <w:rPr>
          <w:rFonts w:ascii="Times New Roman" w:hAnsi="Times New Roman"/>
          <w:color w:val="auto"/>
        </w:rPr>
      </w:pPr>
    </w:p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2268"/>
        <w:gridCol w:w="2694"/>
        <w:gridCol w:w="2838"/>
        <w:gridCol w:w="2389"/>
      </w:tblGrid>
      <w:tr w:rsidR="00955F5D" w:rsidRPr="0077385C" w:rsidTr="000A41C4">
        <w:trPr>
          <w:cantSplit/>
          <w:trHeight w:val="4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F5D" w:rsidRPr="0077385C" w:rsidRDefault="003F564D" w:rsidP="007F2722">
            <w:pPr>
              <w:pStyle w:val="TableGrid1"/>
              <w:bidi/>
              <w:rPr>
                <w:rFonts w:ascii="Times New Roman" w:hAnsi="Times New Roman"/>
                <w:color w:val="auto"/>
                <w:szCs w:val="24"/>
                <w:rtl/>
              </w:rPr>
            </w:pPr>
            <w:r w:rsidRPr="0077385C">
              <w:rPr>
                <w:rFonts w:ascii="Times New Roman" w:hAnsi="Times New Roman" w:hint="cs"/>
                <w:color w:val="auto"/>
                <w:szCs w:val="24"/>
                <w:rtl/>
              </w:rPr>
              <w:t xml:space="preserve"> </w:t>
            </w:r>
            <w:proofErr w:type="gramStart"/>
            <w:r w:rsidRPr="0077385C">
              <w:rPr>
                <w:rFonts w:ascii="Times New Roman" w:hAnsi="Times New Roman" w:hint="cs"/>
                <w:color w:val="auto"/>
                <w:szCs w:val="24"/>
                <w:rtl/>
              </w:rPr>
              <w:t>تاريخ</w:t>
            </w:r>
            <w:proofErr w:type="gramEnd"/>
            <w:r w:rsidRPr="0077385C">
              <w:rPr>
                <w:rFonts w:ascii="Times New Roman" w:hAnsi="Times New Roman" w:hint="cs"/>
                <w:color w:val="auto"/>
                <w:szCs w:val="24"/>
                <w:rtl/>
              </w:rPr>
              <w:t xml:space="preserve"> التغذية الراجعة </w:t>
            </w:r>
          </w:p>
          <w:p w:rsidR="00BE67CE" w:rsidRPr="0077385C" w:rsidRDefault="000A41C4" w:rsidP="00BE67CE">
            <w:pPr>
              <w:pStyle w:val="TableGrid1"/>
              <w:bidi/>
              <w:rPr>
                <w:rFonts w:ascii="Times New Roman" w:hAnsi="Times New Roman"/>
                <w:color w:val="auto"/>
                <w:szCs w:val="24"/>
                <w:rtl/>
              </w:rPr>
            </w:pPr>
            <w:r w:rsidRPr="0077385C">
              <w:rPr>
                <w:rFonts w:ascii="Times New Roman" w:hAnsi="Times New Roman" w:hint="cs"/>
                <w:color w:val="auto"/>
                <w:szCs w:val="24"/>
                <w:rtl/>
              </w:rPr>
              <w:t>(</w:t>
            </w:r>
            <w:proofErr w:type="gramStart"/>
            <w:r w:rsidRPr="0077385C">
              <w:rPr>
                <w:rFonts w:ascii="Times New Roman" w:hAnsi="Times New Roman" w:hint="cs"/>
                <w:color w:val="auto"/>
                <w:szCs w:val="24"/>
                <w:rtl/>
              </w:rPr>
              <w:t>تزويد</w:t>
            </w:r>
            <w:proofErr w:type="gramEnd"/>
            <w:r w:rsidRPr="0077385C">
              <w:rPr>
                <w:rFonts w:ascii="Times New Roman" w:hAnsi="Times New Roman" w:hint="cs"/>
                <w:color w:val="auto"/>
                <w:szCs w:val="24"/>
                <w:rtl/>
              </w:rPr>
              <w:t xml:space="preserve"> الطالبات</w:t>
            </w:r>
            <w:r w:rsidR="00BE67CE" w:rsidRPr="0077385C">
              <w:rPr>
                <w:rFonts w:ascii="Times New Roman" w:hAnsi="Times New Roman" w:hint="cs"/>
                <w:color w:val="auto"/>
                <w:szCs w:val="24"/>
                <w:rtl/>
              </w:rPr>
              <w:t xml:space="preserve"> بالنتيجة)</w:t>
            </w:r>
            <w:r w:rsidR="00566AF3" w:rsidRPr="0077385C">
              <w:rPr>
                <w:rFonts w:ascii="Times New Roman" w:hAnsi="Times New Roman" w:hint="cs"/>
                <w:color w:val="auto"/>
                <w:szCs w:val="24"/>
                <w:rtl/>
              </w:rPr>
              <w:t>*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F5D" w:rsidRPr="0077385C" w:rsidRDefault="003F564D" w:rsidP="007F2722">
            <w:pPr>
              <w:pStyle w:val="TableGrid1"/>
              <w:bidi/>
              <w:rPr>
                <w:rFonts w:ascii="Times New Roman" w:hAnsi="Times New Roman"/>
                <w:color w:val="auto"/>
                <w:szCs w:val="24"/>
              </w:rPr>
            </w:pPr>
            <w:r w:rsidRPr="0077385C">
              <w:rPr>
                <w:rFonts w:ascii="Times New Roman" w:hAnsi="Times New Roman" w:hint="cs"/>
                <w:color w:val="auto"/>
                <w:szCs w:val="24"/>
                <w:rtl/>
              </w:rPr>
              <w:t xml:space="preserve"> </w:t>
            </w:r>
            <w:proofErr w:type="gramStart"/>
            <w:r w:rsidRPr="0077385C">
              <w:rPr>
                <w:rFonts w:ascii="Times New Roman" w:hAnsi="Times New Roman" w:hint="cs"/>
                <w:color w:val="auto"/>
                <w:szCs w:val="24"/>
                <w:rtl/>
              </w:rPr>
              <w:t>تاريخ</w:t>
            </w:r>
            <w:proofErr w:type="gramEnd"/>
            <w:r w:rsidRPr="0077385C">
              <w:rPr>
                <w:rFonts w:ascii="Times New Roman" w:hAnsi="Times New Roman" w:hint="cs"/>
                <w:color w:val="auto"/>
                <w:szCs w:val="24"/>
                <w:rtl/>
              </w:rPr>
              <w:t xml:space="preserve"> التقييم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F5D" w:rsidRPr="0077385C" w:rsidRDefault="007F2722" w:rsidP="007F2722">
            <w:pPr>
              <w:pStyle w:val="TableGrid1"/>
              <w:bidi/>
              <w:rPr>
                <w:rFonts w:ascii="Times New Roman" w:hAnsi="Times New Roman"/>
                <w:color w:val="auto"/>
                <w:szCs w:val="24"/>
              </w:rPr>
            </w:pPr>
            <w:proofErr w:type="gramStart"/>
            <w:r w:rsidRPr="0077385C">
              <w:rPr>
                <w:rFonts w:ascii="Times New Roman" w:hAnsi="Times New Roman" w:hint="cs"/>
                <w:color w:val="auto"/>
                <w:szCs w:val="24"/>
                <w:rtl/>
              </w:rPr>
              <w:t>تقس</w:t>
            </w:r>
            <w:r w:rsidR="005A690D" w:rsidRPr="0077385C">
              <w:rPr>
                <w:rFonts w:ascii="Times New Roman" w:hAnsi="Times New Roman" w:hint="cs"/>
                <w:color w:val="auto"/>
                <w:szCs w:val="24"/>
                <w:rtl/>
              </w:rPr>
              <w:t>ي</w:t>
            </w:r>
            <w:r w:rsidRPr="0077385C">
              <w:rPr>
                <w:rFonts w:ascii="Times New Roman" w:hAnsi="Times New Roman" w:hint="cs"/>
                <w:color w:val="auto"/>
                <w:szCs w:val="24"/>
                <w:rtl/>
              </w:rPr>
              <w:t>م</w:t>
            </w:r>
            <w:proofErr w:type="gramEnd"/>
            <w:r w:rsidRPr="0077385C">
              <w:rPr>
                <w:rFonts w:ascii="Times New Roman" w:hAnsi="Times New Roman" w:hint="cs"/>
                <w:color w:val="auto"/>
                <w:szCs w:val="24"/>
                <w:rtl/>
              </w:rPr>
              <w:t xml:space="preserve"> الدرجات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5F5D" w:rsidRPr="0077385C" w:rsidRDefault="007F2722" w:rsidP="007F2722">
            <w:pPr>
              <w:pStyle w:val="TableGrid1"/>
              <w:bidi/>
              <w:rPr>
                <w:rFonts w:ascii="Times New Roman" w:hAnsi="Times New Roman"/>
                <w:color w:val="auto"/>
                <w:szCs w:val="24"/>
                <w:rtl/>
              </w:rPr>
            </w:pPr>
            <w:r w:rsidRPr="0077385C">
              <w:rPr>
                <w:rFonts w:ascii="Times New Roman" w:hAnsi="Times New Roman" w:hint="cs"/>
                <w:color w:val="auto"/>
                <w:szCs w:val="24"/>
                <w:rtl/>
              </w:rPr>
              <w:t>النوع</w:t>
            </w:r>
          </w:p>
        </w:tc>
      </w:tr>
      <w:tr w:rsidR="00955F5D" w:rsidRPr="0077385C" w:rsidTr="000A41C4">
        <w:trPr>
          <w:cantSplit/>
          <w:trHeight w:val="4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F5D" w:rsidRPr="0077385C" w:rsidRDefault="00955F5D" w:rsidP="00026F4A">
            <w:pPr>
              <w:bidi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F5D" w:rsidRPr="0077385C" w:rsidRDefault="00955F5D" w:rsidP="00026F4A">
            <w:pPr>
              <w:pStyle w:val="TableGrid1"/>
              <w:bidi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F5D" w:rsidRPr="0077385C" w:rsidRDefault="006D2FD5" w:rsidP="00026F4A">
            <w:pPr>
              <w:pStyle w:val="TableGrid1"/>
              <w:bidi/>
              <w:rPr>
                <w:rFonts w:ascii="Times New Roman" w:hAnsi="Times New Roman"/>
                <w:color w:val="auto"/>
                <w:szCs w:val="24"/>
              </w:rPr>
            </w:pPr>
            <w:r w:rsidRPr="0077385C">
              <w:rPr>
                <w:rFonts w:ascii="Times New Roman" w:hAnsi="Times New Roman" w:hint="cs"/>
                <w:color w:val="auto"/>
                <w:szCs w:val="24"/>
                <w:rtl/>
              </w:rPr>
              <w:t xml:space="preserve">  10 درجات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5F5D" w:rsidRPr="0077385C" w:rsidRDefault="007F2722" w:rsidP="00026F4A">
            <w:pPr>
              <w:pStyle w:val="TableGrid1"/>
              <w:bidi/>
              <w:rPr>
                <w:rFonts w:ascii="Times New Roman" w:hAnsi="Times New Roman"/>
                <w:color w:val="auto"/>
                <w:szCs w:val="24"/>
              </w:rPr>
            </w:pPr>
            <w:r w:rsidRPr="0077385C">
              <w:rPr>
                <w:rFonts w:ascii="Times New Roman" w:hAnsi="Times New Roman" w:hint="cs"/>
                <w:color w:val="auto"/>
                <w:szCs w:val="24"/>
                <w:rtl/>
              </w:rPr>
              <w:t>الو</w:t>
            </w:r>
            <w:r w:rsidR="005A690D" w:rsidRPr="0077385C">
              <w:rPr>
                <w:rFonts w:ascii="Times New Roman" w:hAnsi="Times New Roman" w:hint="cs"/>
                <w:color w:val="auto"/>
                <w:szCs w:val="24"/>
                <w:rtl/>
              </w:rPr>
              <w:t>ا</w:t>
            </w:r>
            <w:r w:rsidRPr="0077385C">
              <w:rPr>
                <w:rFonts w:ascii="Times New Roman" w:hAnsi="Times New Roman" w:hint="cs"/>
                <w:color w:val="auto"/>
                <w:szCs w:val="24"/>
                <w:rtl/>
              </w:rPr>
              <w:t xml:space="preserve">جبات </w:t>
            </w:r>
            <w:proofErr w:type="gramStart"/>
            <w:r w:rsidR="0048503F" w:rsidRPr="0077385C">
              <w:rPr>
                <w:rFonts w:ascii="Times New Roman" w:hAnsi="Times New Roman" w:hint="cs"/>
                <w:color w:val="auto"/>
                <w:szCs w:val="24"/>
                <w:rtl/>
              </w:rPr>
              <w:t>وأوراق</w:t>
            </w:r>
            <w:proofErr w:type="gramEnd"/>
            <w:r w:rsidR="0048503F" w:rsidRPr="0077385C">
              <w:rPr>
                <w:rFonts w:ascii="Times New Roman" w:hAnsi="Times New Roman" w:hint="cs"/>
                <w:color w:val="auto"/>
                <w:szCs w:val="24"/>
                <w:rtl/>
              </w:rPr>
              <w:t xml:space="preserve"> العمل</w:t>
            </w:r>
          </w:p>
        </w:tc>
      </w:tr>
      <w:tr w:rsidR="00955F5D" w:rsidRPr="0077385C" w:rsidTr="000A41C4">
        <w:trPr>
          <w:cantSplit/>
          <w:trHeight w:val="4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F5D" w:rsidRPr="0077385C" w:rsidRDefault="00955F5D" w:rsidP="00026F4A">
            <w:pPr>
              <w:bidi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F5D" w:rsidRPr="0077385C" w:rsidRDefault="00955F5D" w:rsidP="00026F4A">
            <w:pPr>
              <w:pStyle w:val="TableGrid1"/>
              <w:bidi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F5D" w:rsidRPr="0077385C" w:rsidRDefault="006D2FD5" w:rsidP="00026F4A">
            <w:pPr>
              <w:pStyle w:val="TableGrid1"/>
              <w:bidi/>
              <w:rPr>
                <w:rFonts w:ascii="Times New Roman" w:hAnsi="Times New Roman"/>
                <w:color w:val="auto"/>
                <w:szCs w:val="24"/>
              </w:rPr>
            </w:pPr>
            <w:r w:rsidRPr="0077385C">
              <w:rPr>
                <w:rFonts w:ascii="Times New Roman" w:hAnsi="Times New Roman" w:hint="cs"/>
                <w:color w:val="auto"/>
                <w:szCs w:val="24"/>
                <w:rtl/>
              </w:rPr>
              <w:t xml:space="preserve"> 10 درجات 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5F5D" w:rsidRPr="0077385C" w:rsidRDefault="00924E9A" w:rsidP="005A690D">
            <w:pPr>
              <w:pStyle w:val="TableGrid1"/>
              <w:bidi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 w:hint="cs"/>
                <w:color w:val="auto"/>
                <w:szCs w:val="24"/>
                <w:rtl/>
              </w:rPr>
              <w:t>الحضور والانضباط داخل القاعة</w:t>
            </w:r>
          </w:p>
        </w:tc>
      </w:tr>
      <w:tr w:rsidR="00955F5D" w:rsidRPr="0077385C" w:rsidTr="000A41C4">
        <w:trPr>
          <w:cantSplit/>
          <w:trHeight w:val="4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F5D" w:rsidRPr="0077385C" w:rsidRDefault="0048503F" w:rsidP="00026F4A">
            <w:pPr>
              <w:bidi/>
              <w:rPr>
                <w:rFonts w:ascii="Times New Roman" w:hAnsi="Times New Roman"/>
                <w:color w:val="auto"/>
              </w:rPr>
            </w:pPr>
            <w:r w:rsidRPr="0077385C">
              <w:rPr>
                <w:rFonts w:ascii="Times New Roman" w:hAnsi="Times New Roman" w:hint="cs"/>
                <w:color w:val="auto"/>
                <w:rtl/>
              </w:rPr>
              <w:t>الاسبوع الذي يلي الاختبار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F5D" w:rsidRPr="0077385C" w:rsidRDefault="0048503F" w:rsidP="00924E9A">
            <w:pPr>
              <w:pStyle w:val="TableGrid1"/>
              <w:bidi/>
              <w:rPr>
                <w:rFonts w:ascii="Times New Roman" w:hAnsi="Times New Roman"/>
                <w:color w:val="auto"/>
                <w:szCs w:val="24"/>
                <w:rtl/>
              </w:rPr>
            </w:pPr>
            <w:proofErr w:type="gramStart"/>
            <w:r w:rsidRPr="0077385C">
              <w:rPr>
                <w:rFonts w:ascii="Times New Roman" w:hAnsi="Times New Roman" w:hint="cs"/>
                <w:color w:val="auto"/>
                <w:szCs w:val="24"/>
                <w:rtl/>
              </w:rPr>
              <w:t>الاختبار</w:t>
            </w:r>
            <w:proofErr w:type="gramEnd"/>
            <w:r w:rsidRPr="0077385C">
              <w:rPr>
                <w:rFonts w:ascii="Times New Roman" w:hAnsi="Times New Roman" w:hint="cs"/>
                <w:color w:val="auto"/>
                <w:szCs w:val="24"/>
                <w:rtl/>
              </w:rPr>
              <w:t xml:space="preserve"> الأول:1/</w:t>
            </w:r>
            <w:r w:rsidR="00924E9A">
              <w:rPr>
                <w:rFonts w:ascii="Times New Roman" w:hAnsi="Times New Roman" w:hint="cs"/>
                <w:color w:val="auto"/>
                <w:szCs w:val="24"/>
                <w:rtl/>
              </w:rPr>
              <w:t>6</w:t>
            </w:r>
            <w:r w:rsidRPr="0077385C">
              <w:rPr>
                <w:rFonts w:ascii="Times New Roman" w:hAnsi="Times New Roman" w:hint="cs"/>
                <w:color w:val="auto"/>
                <w:szCs w:val="24"/>
                <w:rtl/>
              </w:rPr>
              <w:t>/1435هـ</w:t>
            </w:r>
          </w:p>
          <w:p w:rsidR="0048503F" w:rsidRPr="0077385C" w:rsidRDefault="0048503F" w:rsidP="0048503F">
            <w:pPr>
              <w:pStyle w:val="TableGrid1"/>
              <w:bidi/>
              <w:rPr>
                <w:rFonts w:ascii="Times New Roman" w:hAnsi="Times New Roman"/>
                <w:color w:val="auto"/>
                <w:szCs w:val="24"/>
              </w:rPr>
            </w:pPr>
            <w:proofErr w:type="gramStart"/>
            <w:r w:rsidRPr="0077385C">
              <w:rPr>
                <w:rFonts w:ascii="Times New Roman" w:hAnsi="Times New Roman" w:hint="cs"/>
                <w:color w:val="auto"/>
                <w:szCs w:val="24"/>
                <w:rtl/>
              </w:rPr>
              <w:t>الاختبار</w:t>
            </w:r>
            <w:proofErr w:type="gramEnd"/>
            <w:r w:rsidRPr="0077385C">
              <w:rPr>
                <w:rFonts w:ascii="Times New Roman" w:hAnsi="Times New Roman" w:hint="cs"/>
                <w:color w:val="auto"/>
                <w:szCs w:val="24"/>
                <w:rtl/>
              </w:rPr>
              <w:t xml:space="preserve"> الثاني:29/6/1435هـ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F5D" w:rsidRPr="0077385C" w:rsidRDefault="006D2FD5" w:rsidP="0048503F">
            <w:pPr>
              <w:pStyle w:val="TableGrid1"/>
              <w:tabs>
                <w:tab w:val="left" w:pos="2300"/>
              </w:tabs>
              <w:bidi/>
              <w:rPr>
                <w:rFonts w:ascii="Times New Roman" w:hAnsi="Times New Roman"/>
                <w:color w:val="auto"/>
                <w:szCs w:val="24"/>
              </w:rPr>
            </w:pPr>
            <w:r w:rsidRPr="0077385C">
              <w:rPr>
                <w:rFonts w:ascii="Times New Roman" w:hAnsi="Times New Roman" w:hint="cs"/>
                <w:color w:val="auto"/>
                <w:szCs w:val="24"/>
                <w:rtl/>
              </w:rPr>
              <w:t xml:space="preserve"> </w:t>
            </w:r>
            <w:r w:rsidR="0048503F" w:rsidRPr="0077385C">
              <w:rPr>
                <w:rFonts w:ascii="Times New Roman" w:hAnsi="Times New Roman" w:hint="cs"/>
                <w:color w:val="auto"/>
                <w:szCs w:val="24"/>
                <w:rtl/>
              </w:rPr>
              <w:t>20</w:t>
            </w:r>
            <w:proofErr w:type="gramStart"/>
            <w:r w:rsidR="00F632F7" w:rsidRPr="0077385C">
              <w:rPr>
                <w:rFonts w:ascii="Times New Roman" w:hAnsi="Times New Roman" w:hint="cs"/>
                <w:color w:val="auto"/>
                <w:szCs w:val="24"/>
                <w:rtl/>
              </w:rPr>
              <w:t>الاختبار</w:t>
            </w:r>
            <w:proofErr w:type="gramEnd"/>
            <w:r w:rsidR="00F632F7" w:rsidRPr="0077385C">
              <w:rPr>
                <w:rFonts w:ascii="Times New Roman" w:hAnsi="Times New Roman" w:hint="cs"/>
                <w:color w:val="auto"/>
                <w:szCs w:val="24"/>
                <w:rtl/>
              </w:rPr>
              <w:t xml:space="preserve"> الأول/20الاختبار الثاني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5F5D" w:rsidRPr="0077385C" w:rsidRDefault="003F564D" w:rsidP="005A690D">
            <w:pPr>
              <w:pStyle w:val="TableGrid1"/>
              <w:tabs>
                <w:tab w:val="left" w:pos="2300"/>
              </w:tabs>
              <w:bidi/>
              <w:rPr>
                <w:rFonts w:ascii="Times New Roman" w:hAnsi="Times New Roman"/>
                <w:color w:val="auto"/>
                <w:szCs w:val="24"/>
              </w:rPr>
            </w:pPr>
            <w:proofErr w:type="gramStart"/>
            <w:r w:rsidRPr="0077385C">
              <w:rPr>
                <w:rFonts w:ascii="Times New Roman" w:hAnsi="Times New Roman" w:hint="cs"/>
                <w:color w:val="auto"/>
                <w:szCs w:val="24"/>
                <w:rtl/>
              </w:rPr>
              <w:t>اختبارات</w:t>
            </w:r>
            <w:proofErr w:type="gramEnd"/>
            <w:r w:rsidRPr="0077385C">
              <w:rPr>
                <w:rFonts w:ascii="Times New Roman" w:hAnsi="Times New Roman" w:hint="cs"/>
                <w:color w:val="auto"/>
                <w:szCs w:val="24"/>
                <w:rtl/>
              </w:rPr>
              <w:t xml:space="preserve"> فصلية</w:t>
            </w:r>
          </w:p>
        </w:tc>
      </w:tr>
      <w:tr w:rsidR="007F2722" w:rsidRPr="0077385C" w:rsidTr="000A41C4">
        <w:trPr>
          <w:cantSplit/>
          <w:trHeight w:val="450"/>
        </w:trPr>
        <w:tc>
          <w:tcPr>
            <w:tcW w:w="7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722" w:rsidRPr="0077385C" w:rsidRDefault="006D2FD5" w:rsidP="00026F4A">
            <w:pPr>
              <w:pStyle w:val="TableGrid1"/>
              <w:bidi/>
              <w:rPr>
                <w:rFonts w:ascii="Times New Roman" w:hAnsi="Times New Roman"/>
                <w:color w:val="auto"/>
                <w:szCs w:val="24"/>
              </w:rPr>
            </w:pPr>
            <w:r w:rsidRPr="0077385C">
              <w:rPr>
                <w:rFonts w:ascii="Times New Roman" w:hAnsi="Times New Roman" w:hint="cs"/>
                <w:color w:val="auto"/>
                <w:szCs w:val="24"/>
                <w:rtl/>
              </w:rPr>
              <w:t xml:space="preserve"> 40 درجة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2722" w:rsidRPr="0077385C" w:rsidRDefault="007F2722" w:rsidP="00026F4A">
            <w:pPr>
              <w:pStyle w:val="TableGrid1"/>
              <w:bidi/>
              <w:rPr>
                <w:rFonts w:ascii="Times New Roman" w:hAnsi="Times New Roman"/>
                <w:color w:val="auto"/>
                <w:szCs w:val="24"/>
              </w:rPr>
            </w:pPr>
            <w:proofErr w:type="gramStart"/>
            <w:r w:rsidRPr="0077385C">
              <w:rPr>
                <w:rFonts w:ascii="Times New Roman" w:hAnsi="Times New Roman" w:hint="cs"/>
                <w:color w:val="auto"/>
                <w:szCs w:val="24"/>
                <w:rtl/>
              </w:rPr>
              <w:t>اختبار</w:t>
            </w:r>
            <w:proofErr w:type="gramEnd"/>
            <w:r w:rsidRPr="0077385C">
              <w:rPr>
                <w:rFonts w:ascii="Times New Roman" w:hAnsi="Times New Roman" w:hint="cs"/>
                <w:color w:val="auto"/>
                <w:szCs w:val="24"/>
                <w:rtl/>
              </w:rPr>
              <w:t xml:space="preserve"> نهائي</w:t>
            </w:r>
          </w:p>
        </w:tc>
      </w:tr>
    </w:tbl>
    <w:p w:rsidR="00853C77" w:rsidRPr="0077385C" w:rsidRDefault="00853C77" w:rsidP="00026F4A">
      <w:pPr>
        <w:pStyle w:val="FreeForm"/>
        <w:bidi/>
        <w:ind w:left="5"/>
        <w:rPr>
          <w:color w:val="auto"/>
          <w:sz w:val="24"/>
          <w:szCs w:val="24"/>
        </w:rPr>
      </w:pPr>
    </w:p>
    <w:p w:rsidR="005A690D" w:rsidRPr="0077385C" w:rsidRDefault="003F564D" w:rsidP="005A690D">
      <w:pPr>
        <w:pStyle w:val="FreeFormA"/>
        <w:bidi/>
        <w:rPr>
          <w:rFonts w:ascii="Times New Roman" w:hAnsi="Times New Roman"/>
          <w:color w:val="auto"/>
          <w:szCs w:val="24"/>
        </w:rPr>
      </w:pPr>
      <w:r w:rsidRPr="0077385C">
        <w:rPr>
          <w:rFonts w:ascii="Times New Roman" w:hAnsi="Times New Roman" w:hint="cs"/>
          <w:color w:val="auto"/>
          <w:szCs w:val="24"/>
          <w:rtl/>
        </w:rPr>
        <w:t>*</w:t>
      </w:r>
      <w:r w:rsidR="000A41C4" w:rsidRPr="0077385C">
        <w:rPr>
          <w:rFonts w:ascii="Times New Roman" w:hAnsi="Times New Roman" w:hint="cs"/>
          <w:color w:val="auto"/>
          <w:szCs w:val="24"/>
          <w:rtl/>
        </w:rPr>
        <w:t>التأكيد على ضرورة حصول الطالبات</w:t>
      </w:r>
      <w:r w:rsidR="005A690D" w:rsidRPr="0077385C">
        <w:rPr>
          <w:rFonts w:ascii="Times New Roman" w:hAnsi="Times New Roman" w:hint="cs"/>
          <w:color w:val="auto"/>
          <w:szCs w:val="24"/>
          <w:rtl/>
        </w:rPr>
        <w:t xml:space="preserve"> </w:t>
      </w:r>
      <w:proofErr w:type="gramStart"/>
      <w:r w:rsidR="005A690D" w:rsidRPr="0077385C">
        <w:rPr>
          <w:rFonts w:ascii="Times New Roman" w:hAnsi="Times New Roman" w:hint="cs"/>
          <w:color w:val="auto"/>
          <w:szCs w:val="24"/>
          <w:rtl/>
        </w:rPr>
        <w:t>على</w:t>
      </w:r>
      <w:proofErr w:type="gramEnd"/>
      <w:r w:rsidR="005A690D" w:rsidRPr="0077385C">
        <w:rPr>
          <w:rFonts w:ascii="Times New Roman" w:hAnsi="Times New Roman" w:hint="cs"/>
          <w:color w:val="auto"/>
          <w:szCs w:val="24"/>
          <w:rtl/>
        </w:rPr>
        <w:t xml:space="preserve"> 80% من درجات الأعمال الفصلية قبل تاريخ الاعتذار.</w:t>
      </w:r>
    </w:p>
    <w:p w:rsidR="00853C77" w:rsidRPr="00924E9A" w:rsidRDefault="00853C77" w:rsidP="00026F4A">
      <w:pPr>
        <w:bidi/>
        <w:rPr>
          <w:rFonts w:ascii="Times New Roman" w:hAnsi="Times New Roman"/>
          <w:color w:val="auto"/>
        </w:rPr>
      </w:pPr>
    </w:p>
    <w:p w:rsidR="00853C77" w:rsidRPr="0077385C" w:rsidRDefault="00853C77" w:rsidP="00026F4A">
      <w:pPr>
        <w:bidi/>
        <w:rPr>
          <w:rFonts w:ascii="Times New Roman" w:hAnsi="Times New Roman"/>
          <w:color w:val="auto"/>
        </w:rPr>
      </w:pPr>
    </w:p>
    <w:p w:rsidR="00853C77" w:rsidRPr="0077385C" w:rsidRDefault="00853C77" w:rsidP="00026F4A">
      <w:pPr>
        <w:bidi/>
        <w:rPr>
          <w:rFonts w:ascii="Times New Roman" w:hAnsi="Times New Roman"/>
          <w:color w:val="auto"/>
        </w:rPr>
      </w:pPr>
    </w:p>
    <w:p w:rsidR="00853C77" w:rsidRPr="0077385C" w:rsidRDefault="00853C77" w:rsidP="00026F4A">
      <w:pPr>
        <w:bidi/>
        <w:rPr>
          <w:rFonts w:ascii="Times New Roman" w:hAnsi="Times New Roman"/>
          <w:color w:val="auto"/>
        </w:rPr>
      </w:pPr>
    </w:p>
    <w:p w:rsidR="00853C77" w:rsidRPr="0077385C" w:rsidRDefault="003F564D" w:rsidP="00026F4A">
      <w:pPr>
        <w:bidi/>
        <w:rPr>
          <w:rFonts w:ascii="Times New Roman" w:hAnsi="Times New Roman"/>
          <w:color w:val="auto"/>
          <w:rtl/>
        </w:rPr>
      </w:pPr>
      <w:proofErr w:type="gramStart"/>
      <w:r w:rsidRPr="0077385C">
        <w:rPr>
          <w:rFonts w:ascii="Times New Roman" w:hAnsi="Times New Roman" w:hint="cs"/>
          <w:color w:val="auto"/>
          <w:rtl/>
        </w:rPr>
        <w:t>الخطة</w:t>
      </w:r>
      <w:proofErr w:type="gramEnd"/>
      <w:r w:rsidRPr="0077385C">
        <w:rPr>
          <w:rFonts w:ascii="Times New Roman" w:hAnsi="Times New Roman" w:hint="cs"/>
          <w:color w:val="auto"/>
          <w:rtl/>
        </w:rPr>
        <w:t xml:space="preserve"> الأسبوعية:</w:t>
      </w:r>
    </w:p>
    <w:p w:rsidR="003F564D" w:rsidRPr="0077385C" w:rsidRDefault="003F564D" w:rsidP="003F564D">
      <w:pPr>
        <w:bidi/>
        <w:rPr>
          <w:rFonts w:ascii="Times New Roman" w:hAnsi="Times New Roman"/>
          <w:color w:val="auto"/>
        </w:rPr>
      </w:pPr>
    </w:p>
    <w:tbl>
      <w:tblPr>
        <w:bidiVisual/>
        <w:tblW w:w="9243" w:type="dxa"/>
        <w:tblInd w:w="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129"/>
        <w:gridCol w:w="1289"/>
        <w:gridCol w:w="6408"/>
      </w:tblGrid>
      <w:tr w:rsidR="00377199" w:rsidRPr="0077385C" w:rsidTr="007D5E21">
        <w:trPr>
          <w:trHeight w:val="698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99" w:rsidRPr="0077385C" w:rsidRDefault="00377199" w:rsidP="00DC35CD">
            <w:pPr>
              <w:jc w:val="center"/>
              <w:rPr>
                <w:rFonts w:ascii="Arial" w:hAnsi="Arial" w:cs="DecoType Naskh Special"/>
                <w:lang w:bidi="ar-EG"/>
              </w:rPr>
            </w:pPr>
            <w:r w:rsidRPr="0077385C">
              <w:rPr>
                <w:rFonts w:ascii="Arial" w:hAnsi="Arial" w:cs="DecoType Naskh Special"/>
                <w:rtl/>
                <w:lang w:bidi="ar-EG"/>
              </w:rPr>
              <w:t>عدد الأسابيع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99" w:rsidRPr="0077385C" w:rsidRDefault="00377199" w:rsidP="00DC35CD">
            <w:pPr>
              <w:jc w:val="center"/>
              <w:rPr>
                <w:rFonts w:ascii="Arial" w:hAnsi="Arial" w:cs="DecoType Naskh Special"/>
                <w:lang w:bidi="ar-EG"/>
              </w:rPr>
            </w:pPr>
            <w:proofErr w:type="gramStart"/>
            <w:r w:rsidRPr="0077385C">
              <w:rPr>
                <w:rFonts w:ascii="Arial" w:hAnsi="Arial" w:cs="DecoType Naskh Special"/>
                <w:rtl/>
                <w:lang w:bidi="ar-EG"/>
              </w:rPr>
              <w:t>ساعات</w:t>
            </w:r>
            <w:proofErr w:type="gramEnd"/>
            <w:r w:rsidRPr="0077385C">
              <w:rPr>
                <w:rFonts w:ascii="Arial" w:hAnsi="Arial" w:cs="DecoType Naskh Special"/>
                <w:rtl/>
                <w:lang w:bidi="ar-EG"/>
              </w:rPr>
              <w:t xml:space="preserve"> التدريس 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99" w:rsidRPr="0077385C" w:rsidRDefault="00377199" w:rsidP="00DC35CD">
            <w:pPr>
              <w:jc w:val="center"/>
              <w:rPr>
                <w:rFonts w:ascii="Arial" w:hAnsi="Arial" w:cs="DecoType Naskh Special"/>
                <w:lang w:bidi="ar-EG"/>
              </w:rPr>
            </w:pPr>
            <w:proofErr w:type="gramStart"/>
            <w:r w:rsidRPr="0077385C">
              <w:rPr>
                <w:rFonts w:ascii="Arial" w:hAnsi="Arial" w:cs="DecoType Naskh Special"/>
                <w:rtl/>
                <w:lang w:val="fr-FR" w:bidi="ar-EG"/>
              </w:rPr>
              <w:t>قائمة</w:t>
            </w:r>
            <w:proofErr w:type="gramEnd"/>
            <w:r w:rsidRPr="0077385C">
              <w:rPr>
                <w:rFonts w:ascii="Arial" w:hAnsi="Arial" w:cs="DecoType Naskh Special"/>
                <w:rtl/>
                <w:lang w:val="fr-FR" w:bidi="ar-EG"/>
              </w:rPr>
              <w:t xml:space="preserve"> الموضوعات</w:t>
            </w:r>
          </w:p>
        </w:tc>
      </w:tr>
      <w:tr w:rsidR="00377199" w:rsidRPr="0077385C" w:rsidTr="007D5E21">
        <w:trPr>
          <w:trHeight w:val="341"/>
        </w:trPr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7199" w:rsidRPr="0077385C" w:rsidRDefault="00377199" w:rsidP="007D5E21">
            <w:pPr>
              <w:jc w:val="center"/>
              <w:rPr>
                <w:rFonts w:ascii="Arial" w:hAnsi="Arial" w:cs="AL-Mohanad"/>
                <w:lang w:bidi="ar-EG"/>
              </w:rPr>
            </w:pPr>
            <w:r w:rsidRPr="0077385C">
              <w:rPr>
                <w:rFonts w:ascii="Arial" w:hAnsi="Arial" w:cs="AL-Mohanad" w:hint="cs"/>
                <w:rtl/>
                <w:lang w:bidi="ar-EG"/>
              </w:rPr>
              <w:t>الأول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7199" w:rsidRPr="0077385C" w:rsidRDefault="00377199" w:rsidP="007D5E21">
            <w:pPr>
              <w:jc w:val="center"/>
              <w:rPr>
                <w:rFonts w:ascii="Arial" w:hAnsi="Arial" w:cs="AL-Mohanad"/>
                <w:lang w:bidi="ar-EG"/>
              </w:rPr>
            </w:pPr>
            <w:r w:rsidRPr="0077385C">
              <w:rPr>
                <w:rFonts w:ascii="Arial" w:hAnsi="Arial" w:cs="AL-Mohanad" w:hint="cs"/>
                <w:rtl/>
                <w:lang w:bidi="ar-EG"/>
              </w:rPr>
              <w:t>2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7199" w:rsidRPr="0077385C" w:rsidRDefault="00377199" w:rsidP="007D5E21">
            <w:pPr>
              <w:ind w:right="18"/>
              <w:jc w:val="center"/>
              <w:rPr>
                <w:rtl/>
              </w:rPr>
            </w:pPr>
            <w:bookmarkStart w:id="0" w:name="Heading2"/>
            <w:bookmarkEnd w:id="0"/>
            <w:r w:rsidRPr="0077385C">
              <w:rPr>
                <w:rFonts w:hint="cs"/>
                <w:rtl/>
              </w:rPr>
              <w:t xml:space="preserve"> </w:t>
            </w:r>
            <w:proofErr w:type="gramStart"/>
            <w:r w:rsidRPr="0077385C">
              <w:rPr>
                <w:rFonts w:hint="cs"/>
                <w:rtl/>
              </w:rPr>
              <w:t>التعريف</w:t>
            </w:r>
            <w:proofErr w:type="gramEnd"/>
            <w:r w:rsidRPr="0077385C">
              <w:rPr>
                <w:rFonts w:hint="cs"/>
                <w:rtl/>
              </w:rPr>
              <w:t xml:space="preserve"> بالمقرر واختبار تحديد المستوى</w:t>
            </w:r>
          </w:p>
        </w:tc>
      </w:tr>
      <w:tr w:rsidR="00377199" w:rsidRPr="0077385C" w:rsidTr="007D5E21">
        <w:trPr>
          <w:trHeight w:val="341"/>
        </w:trPr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7199" w:rsidRPr="0077385C" w:rsidRDefault="00377199" w:rsidP="007D5E21">
            <w:pPr>
              <w:jc w:val="center"/>
              <w:rPr>
                <w:rFonts w:ascii="Arial" w:hAnsi="Arial" w:cs="AL-Mohanad"/>
                <w:lang w:bidi="ar-EG"/>
              </w:rPr>
            </w:pPr>
            <w:r w:rsidRPr="0077385C">
              <w:rPr>
                <w:rFonts w:ascii="Arial" w:hAnsi="Arial" w:cs="AL-Mohanad" w:hint="cs"/>
                <w:rtl/>
                <w:lang w:bidi="ar-EG"/>
              </w:rPr>
              <w:t>الثاني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7199" w:rsidRPr="0077385C" w:rsidRDefault="00377199" w:rsidP="007D5E21">
            <w:pPr>
              <w:jc w:val="center"/>
              <w:rPr>
                <w:rFonts w:ascii="Arial" w:hAnsi="Arial" w:cs="AL-Mohanad"/>
                <w:lang w:bidi="ar-EG"/>
              </w:rPr>
            </w:pPr>
            <w:r w:rsidRPr="0077385C">
              <w:rPr>
                <w:rFonts w:ascii="Arial" w:hAnsi="Arial" w:cs="AL-Mohanad" w:hint="cs"/>
                <w:rtl/>
                <w:lang w:bidi="ar-EG"/>
              </w:rPr>
              <w:t>2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7199" w:rsidRPr="0077385C" w:rsidRDefault="007D5E21" w:rsidP="007D5E21">
            <w:pPr>
              <w:jc w:val="center"/>
              <w:rPr>
                <w:rFonts w:ascii="Arial" w:hAnsi="Arial" w:cs="AL-Mohanad"/>
                <w:rtl/>
                <w:lang w:val="fr-FR"/>
              </w:rPr>
            </w:pPr>
            <w:r w:rsidRPr="0077385C">
              <w:rPr>
                <w:rFonts w:ascii="Arial" w:hAnsi="Arial" w:cs="AL-Mohanad" w:hint="cs"/>
                <w:rtl/>
                <w:lang w:val="fr-FR"/>
              </w:rPr>
              <w:t>رسم الهمزة</w:t>
            </w:r>
          </w:p>
        </w:tc>
      </w:tr>
      <w:tr w:rsidR="00377199" w:rsidRPr="0077385C" w:rsidTr="007D5E21">
        <w:trPr>
          <w:trHeight w:val="341"/>
        </w:trPr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7199" w:rsidRPr="0077385C" w:rsidRDefault="007D5E21" w:rsidP="007D5E21">
            <w:pPr>
              <w:jc w:val="center"/>
              <w:rPr>
                <w:rFonts w:ascii="Arial" w:hAnsi="Arial" w:cs="AL-Mohanad"/>
              </w:rPr>
            </w:pPr>
            <w:r w:rsidRPr="0077385C">
              <w:rPr>
                <w:rFonts w:ascii="Arial" w:hAnsi="Arial" w:cs="AL-Mohanad" w:hint="cs"/>
                <w:rtl/>
                <w:lang w:bidi="ar-EG"/>
              </w:rPr>
              <w:t>الثالث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7199" w:rsidRPr="0077385C" w:rsidRDefault="00377199" w:rsidP="007D5E21">
            <w:pPr>
              <w:jc w:val="center"/>
              <w:rPr>
                <w:rFonts w:ascii="Arial" w:hAnsi="Arial" w:cs="AL-Mohanad"/>
                <w:lang w:bidi="ar-EG"/>
              </w:rPr>
            </w:pPr>
            <w:r w:rsidRPr="0077385C">
              <w:rPr>
                <w:rFonts w:ascii="Arial" w:hAnsi="Arial" w:cs="AL-Mohanad" w:hint="cs"/>
                <w:rtl/>
                <w:lang w:bidi="ar-EG"/>
              </w:rPr>
              <w:t>2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7199" w:rsidRPr="0077385C" w:rsidRDefault="007D5E21" w:rsidP="007D5E21">
            <w:pPr>
              <w:jc w:val="center"/>
              <w:rPr>
                <w:rFonts w:ascii="Arial" w:hAnsi="Arial" w:cs="AL-Mohanad"/>
                <w:rtl/>
              </w:rPr>
            </w:pPr>
            <w:r w:rsidRPr="0077385C">
              <w:rPr>
                <w:rFonts w:ascii="Arial" w:hAnsi="Arial" w:cs="AL-Mohanad" w:hint="cs"/>
                <w:rtl/>
              </w:rPr>
              <w:t xml:space="preserve">الحذف </w:t>
            </w:r>
            <w:proofErr w:type="gramStart"/>
            <w:r w:rsidRPr="0077385C">
              <w:rPr>
                <w:rFonts w:ascii="Arial" w:hAnsi="Arial" w:cs="AL-Mohanad" w:hint="cs"/>
                <w:rtl/>
              </w:rPr>
              <w:t>والزيادة</w:t>
            </w:r>
            <w:proofErr w:type="gramEnd"/>
          </w:p>
          <w:p w:rsidR="0048503F" w:rsidRPr="0077385C" w:rsidRDefault="007D5E21" w:rsidP="007D5E21">
            <w:pPr>
              <w:jc w:val="center"/>
              <w:rPr>
                <w:rFonts w:ascii="Arial" w:hAnsi="Arial" w:cs="AL-Mohanad"/>
              </w:rPr>
            </w:pPr>
            <w:r w:rsidRPr="0077385C">
              <w:rPr>
                <w:rFonts w:ascii="Arial" w:hAnsi="Arial" w:cs="AL-Mohanad" w:hint="cs"/>
                <w:rtl/>
              </w:rPr>
              <w:t xml:space="preserve">رسم الألف </w:t>
            </w:r>
            <w:proofErr w:type="gramStart"/>
            <w:r w:rsidRPr="0077385C">
              <w:rPr>
                <w:rFonts w:ascii="Arial" w:hAnsi="Arial" w:cs="AL-Mohanad" w:hint="cs"/>
                <w:rtl/>
              </w:rPr>
              <w:t>اللينة</w:t>
            </w:r>
            <w:proofErr w:type="gramEnd"/>
          </w:p>
        </w:tc>
      </w:tr>
      <w:tr w:rsidR="00377199" w:rsidRPr="0077385C" w:rsidTr="007D5E21">
        <w:trPr>
          <w:trHeight w:val="341"/>
        </w:trPr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7199" w:rsidRPr="0077385C" w:rsidRDefault="00377199" w:rsidP="007D5E21">
            <w:pPr>
              <w:jc w:val="center"/>
              <w:rPr>
                <w:rFonts w:ascii="Arial" w:hAnsi="Arial" w:cs="AL-Mohanad"/>
                <w:lang w:bidi="ar-EG"/>
              </w:rPr>
            </w:pPr>
            <w:r w:rsidRPr="0077385C">
              <w:rPr>
                <w:rFonts w:ascii="Arial" w:hAnsi="Arial" w:cs="AL-Mohanad" w:hint="cs"/>
                <w:rtl/>
                <w:lang w:bidi="ar-EG"/>
              </w:rPr>
              <w:t>الرابع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7199" w:rsidRPr="0077385C" w:rsidRDefault="00377199" w:rsidP="007D5E21">
            <w:pPr>
              <w:jc w:val="center"/>
              <w:rPr>
                <w:rFonts w:ascii="Arial" w:hAnsi="Arial" w:cs="AL-Mohanad"/>
                <w:lang w:bidi="ar-EG"/>
              </w:rPr>
            </w:pPr>
            <w:r w:rsidRPr="0077385C">
              <w:rPr>
                <w:rFonts w:ascii="Arial" w:hAnsi="Arial" w:cs="AL-Mohanad" w:hint="cs"/>
                <w:rtl/>
                <w:lang w:bidi="ar-EG"/>
              </w:rPr>
              <w:t>2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7199" w:rsidRPr="0077385C" w:rsidRDefault="007D5E21" w:rsidP="007D5E21">
            <w:pPr>
              <w:jc w:val="center"/>
              <w:rPr>
                <w:rFonts w:ascii="Arial" w:hAnsi="Arial" w:cs="AL-Mohanad"/>
              </w:rPr>
            </w:pPr>
            <w:proofErr w:type="spellStart"/>
            <w:r w:rsidRPr="0077385C">
              <w:rPr>
                <w:rFonts w:ascii="Arial" w:hAnsi="Arial" w:cs="AL-Mohanad" w:hint="cs"/>
                <w:rtl/>
              </w:rPr>
              <w:t>التاءان</w:t>
            </w:r>
            <w:proofErr w:type="spellEnd"/>
            <w:r w:rsidRPr="0077385C">
              <w:rPr>
                <w:rFonts w:ascii="Arial" w:hAnsi="Arial" w:cs="AL-Mohanad" w:hint="cs"/>
                <w:rtl/>
              </w:rPr>
              <w:t xml:space="preserve"> المبسوطة </w:t>
            </w:r>
            <w:proofErr w:type="gramStart"/>
            <w:r w:rsidRPr="0077385C">
              <w:rPr>
                <w:rFonts w:ascii="Arial" w:hAnsi="Arial" w:cs="AL-Mohanad" w:hint="cs"/>
                <w:rtl/>
              </w:rPr>
              <w:t>والمربوطة</w:t>
            </w:r>
            <w:proofErr w:type="gramEnd"/>
          </w:p>
        </w:tc>
      </w:tr>
      <w:tr w:rsidR="00377199" w:rsidRPr="0077385C" w:rsidTr="007D5E21">
        <w:trPr>
          <w:trHeight w:val="341"/>
        </w:trPr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7199" w:rsidRPr="0077385C" w:rsidRDefault="00377199" w:rsidP="007D5E21">
            <w:pPr>
              <w:jc w:val="center"/>
              <w:rPr>
                <w:rFonts w:ascii="Arial" w:hAnsi="Arial" w:cs="AL-Mohanad"/>
                <w:lang w:bidi="ar-EG"/>
              </w:rPr>
            </w:pPr>
            <w:r w:rsidRPr="0077385C">
              <w:rPr>
                <w:rFonts w:ascii="Arial" w:hAnsi="Arial" w:cs="AL-Mohanad" w:hint="cs"/>
                <w:rtl/>
                <w:lang w:bidi="ar-EG"/>
              </w:rPr>
              <w:t>الخامس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7199" w:rsidRPr="0077385C" w:rsidRDefault="00377199" w:rsidP="007D5E21">
            <w:pPr>
              <w:jc w:val="center"/>
              <w:rPr>
                <w:rFonts w:ascii="Arial" w:hAnsi="Arial" w:cs="AL-Mohanad"/>
                <w:lang w:bidi="ar-EG"/>
              </w:rPr>
            </w:pPr>
            <w:r w:rsidRPr="0077385C">
              <w:rPr>
                <w:rFonts w:ascii="Arial" w:hAnsi="Arial" w:cs="AL-Mohanad" w:hint="cs"/>
                <w:rtl/>
                <w:lang w:bidi="ar-EG"/>
              </w:rPr>
              <w:t>2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7199" w:rsidRPr="0077385C" w:rsidRDefault="0048503F" w:rsidP="007D5E21">
            <w:pPr>
              <w:jc w:val="center"/>
              <w:rPr>
                <w:rFonts w:ascii="Arial" w:hAnsi="Arial" w:cs="AL-Mohanad"/>
                <w:rtl/>
              </w:rPr>
            </w:pPr>
            <w:r w:rsidRPr="0077385C">
              <w:rPr>
                <w:rFonts w:ascii="Arial" w:hAnsi="Arial" w:cs="AL-Mohanad" w:hint="cs"/>
                <w:rtl/>
              </w:rPr>
              <w:t xml:space="preserve">صياغة الألفاظ واختيارها </w:t>
            </w:r>
            <w:proofErr w:type="gramStart"/>
            <w:r w:rsidRPr="0077385C">
              <w:rPr>
                <w:rFonts w:ascii="Arial" w:hAnsi="Arial" w:cs="AL-Mohanad" w:hint="cs"/>
                <w:rtl/>
              </w:rPr>
              <w:t>واستعمالها</w:t>
            </w:r>
            <w:proofErr w:type="gramEnd"/>
          </w:p>
        </w:tc>
      </w:tr>
      <w:tr w:rsidR="00377199" w:rsidRPr="0077385C" w:rsidTr="007D5E21">
        <w:trPr>
          <w:trHeight w:val="357"/>
        </w:trPr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7199" w:rsidRPr="0077385C" w:rsidRDefault="00377199" w:rsidP="007D5E21">
            <w:pPr>
              <w:jc w:val="center"/>
              <w:rPr>
                <w:rFonts w:ascii="Arial" w:hAnsi="Arial" w:cs="AL-Mohanad"/>
                <w:lang w:bidi="ar-EG"/>
              </w:rPr>
            </w:pPr>
            <w:r w:rsidRPr="0077385C">
              <w:rPr>
                <w:rFonts w:ascii="Arial" w:hAnsi="Arial" w:cs="AL-Mohanad" w:hint="cs"/>
                <w:rtl/>
                <w:lang w:bidi="ar-EG"/>
              </w:rPr>
              <w:t>السادس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7199" w:rsidRPr="0077385C" w:rsidRDefault="00377199" w:rsidP="007D5E21">
            <w:pPr>
              <w:jc w:val="center"/>
              <w:rPr>
                <w:rFonts w:ascii="Arial" w:hAnsi="Arial" w:cs="AL-Mohanad"/>
                <w:lang w:bidi="ar-EG"/>
              </w:rPr>
            </w:pPr>
            <w:r w:rsidRPr="0077385C">
              <w:rPr>
                <w:rFonts w:ascii="Arial" w:hAnsi="Arial" w:cs="AL-Mohanad" w:hint="cs"/>
                <w:rtl/>
                <w:lang w:bidi="ar-EG"/>
              </w:rPr>
              <w:t>2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7199" w:rsidRPr="0077385C" w:rsidRDefault="007D5E21" w:rsidP="007D5E21">
            <w:pPr>
              <w:jc w:val="center"/>
            </w:pPr>
            <w:r w:rsidRPr="0077385C">
              <w:rPr>
                <w:rFonts w:hint="cs"/>
                <w:rtl/>
              </w:rPr>
              <w:t xml:space="preserve">تطبيقات </w:t>
            </w:r>
            <w:proofErr w:type="gramStart"/>
            <w:r w:rsidRPr="0077385C">
              <w:rPr>
                <w:rFonts w:hint="cs"/>
                <w:rtl/>
              </w:rPr>
              <w:t>وأوراق</w:t>
            </w:r>
            <w:proofErr w:type="gramEnd"/>
            <w:r w:rsidRPr="0077385C">
              <w:rPr>
                <w:rFonts w:hint="cs"/>
                <w:rtl/>
              </w:rPr>
              <w:t xml:space="preserve"> عمل</w:t>
            </w:r>
          </w:p>
        </w:tc>
      </w:tr>
      <w:tr w:rsidR="00377199" w:rsidRPr="0077385C" w:rsidTr="007D5E21">
        <w:trPr>
          <w:trHeight w:val="341"/>
        </w:trPr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7199" w:rsidRPr="0077385C" w:rsidRDefault="00377199" w:rsidP="007D5E21">
            <w:pPr>
              <w:jc w:val="center"/>
              <w:rPr>
                <w:rFonts w:ascii="Arial" w:hAnsi="Arial" w:cs="AL-Mohanad"/>
                <w:lang w:bidi="ar-EG"/>
              </w:rPr>
            </w:pPr>
            <w:r w:rsidRPr="0077385C">
              <w:rPr>
                <w:rFonts w:ascii="Arial" w:hAnsi="Arial" w:cs="AL-Mohanad" w:hint="cs"/>
                <w:rtl/>
                <w:lang w:bidi="ar-EG"/>
              </w:rPr>
              <w:t>السابع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7199" w:rsidRPr="0077385C" w:rsidRDefault="00377199" w:rsidP="007D5E21">
            <w:pPr>
              <w:jc w:val="center"/>
              <w:rPr>
                <w:rFonts w:ascii="Arial" w:hAnsi="Arial" w:cs="AL-Mohanad"/>
                <w:lang w:bidi="ar-EG"/>
              </w:rPr>
            </w:pPr>
            <w:r w:rsidRPr="0077385C">
              <w:rPr>
                <w:rFonts w:ascii="Arial" w:hAnsi="Arial" w:cs="AL-Mohanad" w:hint="cs"/>
                <w:rtl/>
                <w:lang w:bidi="ar-EG"/>
              </w:rPr>
              <w:t>2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7199" w:rsidRPr="0077385C" w:rsidRDefault="0048503F" w:rsidP="007D5E21">
            <w:pPr>
              <w:jc w:val="center"/>
              <w:rPr>
                <w:rFonts w:ascii="Arial" w:hAnsi="Arial" w:cs="AL-Mohanad"/>
                <w:rtl/>
              </w:rPr>
            </w:pPr>
            <w:proofErr w:type="gramStart"/>
            <w:r w:rsidRPr="0077385C">
              <w:rPr>
                <w:rFonts w:ascii="Arial" w:hAnsi="Arial" w:cs="AL-Mohanad" w:hint="cs"/>
                <w:rtl/>
              </w:rPr>
              <w:t>الاختبار</w:t>
            </w:r>
            <w:proofErr w:type="gramEnd"/>
            <w:r w:rsidRPr="0077385C">
              <w:rPr>
                <w:rFonts w:ascii="Arial" w:hAnsi="Arial" w:cs="AL-Mohanad" w:hint="cs"/>
                <w:rtl/>
              </w:rPr>
              <w:t xml:space="preserve"> الفصلي الأول</w:t>
            </w:r>
          </w:p>
        </w:tc>
      </w:tr>
      <w:tr w:rsidR="00377199" w:rsidRPr="0077385C" w:rsidTr="007D5E21">
        <w:trPr>
          <w:trHeight w:val="341"/>
        </w:trPr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7199" w:rsidRPr="0077385C" w:rsidRDefault="00377199" w:rsidP="007D5E21">
            <w:pPr>
              <w:jc w:val="center"/>
              <w:rPr>
                <w:rFonts w:ascii="Arial" w:hAnsi="Arial" w:cs="AL-Mohanad"/>
                <w:lang w:bidi="ar-EG"/>
              </w:rPr>
            </w:pPr>
            <w:r w:rsidRPr="0077385C">
              <w:rPr>
                <w:rFonts w:ascii="Arial" w:hAnsi="Arial" w:cs="AL-Mohanad" w:hint="cs"/>
                <w:rtl/>
                <w:lang w:bidi="ar-EG"/>
              </w:rPr>
              <w:t>الثامن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7199" w:rsidRPr="0077385C" w:rsidRDefault="00377199" w:rsidP="007D5E21">
            <w:pPr>
              <w:jc w:val="center"/>
              <w:rPr>
                <w:rFonts w:ascii="Arial" w:hAnsi="Arial" w:cs="AL-Mohanad"/>
                <w:lang w:bidi="ar-EG"/>
              </w:rPr>
            </w:pPr>
            <w:r w:rsidRPr="0077385C">
              <w:rPr>
                <w:rFonts w:ascii="Arial" w:hAnsi="Arial" w:cs="AL-Mohanad" w:hint="cs"/>
                <w:rtl/>
                <w:lang w:bidi="ar-EG"/>
              </w:rPr>
              <w:t>2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7199" w:rsidRPr="0077385C" w:rsidRDefault="007D5E21" w:rsidP="007D5E21">
            <w:pPr>
              <w:jc w:val="center"/>
              <w:rPr>
                <w:rFonts w:ascii="Arial" w:hAnsi="Arial" w:cs="AL-Mohanad"/>
                <w:rtl/>
              </w:rPr>
            </w:pPr>
            <w:r w:rsidRPr="0077385C">
              <w:rPr>
                <w:rFonts w:ascii="Arial" w:hAnsi="Arial" w:cs="AL-Mohanad" w:hint="cs"/>
                <w:rtl/>
              </w:rPr>
              <w:t>المعاجم</w:t>
            </w:r>
          </w:p>
        </w:tc>
      </w:tr>
      <w:tr w:rsidR="00377199" w:rsidRPr="0077385C" w:rsidTr="007D5E21">
        <w:trPr>
          <w:trHeight w:val="698"/>
        </w:trPr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7199" w:rsidRPr="0077385C" w:rsidRDefault="00377199" w:rsidP="007D5E21">
            <w:pPr>
              <w:jc w:val="center"/>
              <w:rPr>
                <w:rFonts w:ascii="Arial" w:hAnsi="Arial" w:cs="AL-Mohanad"/>
                <w:lang w:bidi="ar-EG"/>
              </w:rPr>
            </w:pPr>
            <w:r w:rsidRPr="0077385C">
              <w:rPr>
                <w:rFonts w:ascii="Arial" w:hAnsi="Arial" w:cs="AL-Mohanad" w:hint="cs"/>
                <w:rtl/>
                <w:lang w:bidi="ar-EG"/>
              </w:rPr>
              <w:t>التاسع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7199" w:rsidRPr="0077385C" w:rsidRDefault="00377199" w:rsidP="007D5E21">
            <w:pPr>
              <w:jc w:val="center"/>
              <w:rPr>
                <w:rFonts w:ascii="Arial" w:hAnsi="Arial" w:cs="AL-Mohanad"/>
                <w:lang w:bidi="ar-EG"/>
              </w:rPr>
            </w:pPr>
            <w:r w:rsidRPr="0077385C">
              <w:rPr>
                <w:rFonts w:ascii="Arial" w:hAnsi="Arial" w:cs="AL-Mohanad" w:hint="cs"/>
                <w:rtl/>
                <w:lang w:bidi="ar-EG"/>
              </w:rPr>
              <w:t>2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7199" w:rsidRPr="0077385C" w:rsidRDefault="007D5E21" w:rsidP="007D5E21">
            <w:pPr>
              <w:jc w:val="center"/>
              <w:rPr>
                <w:rtl/>
              </w:rPr>
            </w:pPr>
            <w:proofErr w:type="gramStart"/>
            <w:r w:rsidRPr="0077385C">
              <w:rPr>
                <w:rFonts w:hint="cs"/>
                <w:rtl/>
              </w:rPr>
              <w:t>كتابة</w:t>
            </w:r>
            <w:proofErr w:type="gramEnd"/>
            <w:r w:rsidRPr="0077385C">
              <w:rPr>
                <w:rFonts w:hint="cs"/>
                <w:rtl/>
              </w:rPr>
              <w:t xml:space="preserve"> الفقرة</w:t>
            </w:r>
          </w:p>
          <w:p w:rsidR="007D5E21" w:rsidRPr="0077385C" w:rsidRDefault="007D5E21" w:rsidP="007D5E21">
            <w:pPr>
              <w:jc w:val="center"/>
            </w:pPr>
            <w:proofErr w:type="gramStart"/>
            <w:r w:rsidRPr="0077385C">
              <w:rPr>
                <w:rFonts w:hint="cs"/>
                <w:rtl/>
              </w:rPr>
              <w:t>كتابة</w:t>
            </w:r>
            <w:proofErr w:type="gramEnd"/>
            <w:r w:rsidRPr="0077385C">
              <w:rPr>
                <w:rFonts w:hint="cs"/>
                <w:rtl/>
              </w:rPr>
              <w:t xml:space="preserve"> المقال</w:t>
            </w:r>
          </w:p>
        </w:tc>
      </w:tr>
      <w:tr w:rsidR="00377199" w:rsidRPr="0077385C" w:rsidTr="007D5E21">
        <w:trPr>
          <w:trHeight w:val="446"/>
        </w:trPr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7199" w:rsidRPr="0077385C" w:rsidRDefault="00377199" w:rsidP="007D5E21">
            <w:pPr>
              <w:jc w:val="center"/>
              <w:rPr>
                <w:rFonts w:ascii="Arial" w:hAnsi="Arial" w:cs="AL-Mohanad"/>
                <w:lang w:bidi="ar-EG"/>
              </w:rPr>
            </w:pPr>
            <w:r w:rsidRPr="0077385C">
              <w:rPr>
                <w:rFonts w:ascii="Arial" w:hAnsi="Arial" w:cs="AL-Mohanad" w:hint="cs"/>
                <w:rtl/>
                <w:lang w:bidi="ar-EG"/>
              </w:rPr>
              <w:t>العاشر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7199" w:rsidRPr="0077385C" w:rsidRDefault="00377199" w:rsidP="007D5E21">
            <w:pPr>
              <w:jc w:val="center"/>
              <w:rPr>
                <w:rFonts w:ascii="Arial" w:hAnsi="Arial" w:cs="AL-Mohanad"/>
                <w:lang w:bidi="ar-EG"/>
              </w:rPr>
            </w:pPr>
            <w:r w:rsidRPr="0077385C">
              <w:rPr>
                <w:rFonts w:ascii="Arial" w:hAnsi="Arial" w:cs="AL-Mohanad" w:hint="cs"/>
                <w:rtl/>
                <w:lang w:bidi="ar-EG"/>
              </w:rPr>
              <w:t>2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7199" w:rsidRPr="0077385C" w:rsidRDefault="007D5E21" w:rsidP="007D5E21">
            <w:pPr>
              <w:jc w:val="center"/>
              <w:rPr>
                <w:rtl/>
              </w:rPr>
            </w:pPr>
            <w:r w:rsidRPr="0077385C">
              <w:rPr>
                <w:rFonts w:hint="cs"/>
                <w:rtl/>
              </w:rPr>
              <w:t xml:space="preserve">كتابة التلخيص والخلاصة </w:t>
            </w:r>
            <w:proofErr w:type="gramStart"/>
            <w:r w:rsidRPr="0077385C">
              <w:rPr>
                <w:rFonts w:hint="cs"/>
                <w:rtl/>
              </w:rPr>
              <w:t>والتقرير</w:t>
            </w:r>
            <w:proofErr w:type="gramEnd"/>
          </w:p>
        </w:tc>
      </w:tr>
      <w:tr w:rsidR="00377199" w:rsidRPr="0077385C" w:rsidTr="007D5E21">
        <w:trPr>
          <w:trHeight w:val="412"/>
        </w:trPr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7199" w:rsidRPr="0077385C" w:rsidRDefault="00377199" w:rsidP="007D5E21">
            <w:pPr>
              <w:jc w:val="center"/>
              <w:rPr>
                <w:rFonts w:ascii="Arial" w:hAnsi="Arial" w:cs="AL-Mohanad"/>
                <w:lang w:bidi="ar-EG"/>
              </w:rPr>
            </w:pPr>
            <w:proofErr w:type="gramStart"/>
            <w:r w:rsidRPr="0077385C">
              <w:rPr>
                <w:rFonts w:ascii="Arial" w:hAnsi="Arial" w:cs="AL-Mohanad" w:hint="cs"/>
                <w:rtl/>
                <w:lang w:bidi="ar-EG"/>
              </w:rPr>
              <w:t>الحادي</w:t>
            </w:r>
            <w:proofErr w:type="gramEnd"/>
            <w:r w:rsidRPr="0077385C">
              <w:rPr>
                <w:rFonts w:ascii="Arial" w:hAnsi="Arial" w:cs="AL-Mohanad" w:hint="cs"/>
                <w:rtl/>
                <w:lang w:bidi="ar-EG"/>
              </w:rPr>
              <w:t xml:space="preserve"> عشر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7199" w:rsidRPr="0077385C" w:rsidRDefault="00377199" w:rsidP="007D5E21">
            <w:pPr>
              <w:jc w:val="center"/>
              <w:rPr>
                <w:rFonts w:ascii="Arial" w:hAnsi="Arial" w:cs="AL-Mohanad"/>
                <w:lang w:bidi="ar-EG"/>
              </w:rPr>
            </w:pPr>
            <w:r w:rsidRPr="0077385C">
              <w:rPr>
                <w:rFonts w:ascii="Arial" w:hAnsi="Arial" w:cs="AL-Mohanad" w:hint="cs"/>
                <w:rtl/>
                <w:lang w:bidi="ar-EG"/>
              </w:rPr>
              <w:t>2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7199" w:rsidRPr="0077385C" w:rsidRDefault="007D5E21" w:rsidP="007D5E21">
            <w:pPr>
              <w:jc w:val="center"/>
            </w:pPr>
            <w:r w:rsidRPr="0077385C">
              <w:rPr>
                <w:rFonts w:hint="cs"/>
                <w:rtl/>
              </w:rPr>
              <w:t xml:space="preserve">تطبيقات </w:t>
            </w:r>
            <w:proofErr w:type="gramStart"/>
            <w:r w:rsidRPr="0077385C">
              <w:rPr>
                <w:rFonts w:hint="cs"/>
                <w:rtl/>
              </w:rPr>
              <w:t>وأوراق</w:t>
            </w:r>
            <w:proofErr w:type="gramEnd"/>
            <w:r w:rsidRPr="0077385C">
              <w:rPr>
                <w:rFonts w:hint="cs"/>
                <w:rtl/>
              </w:rPr>
              <w:t xml:space="preserve"> عمل</w:t>
            </w:r>
          </w:p>
        </w:tc>
      </w:tr>
      <w:tr w:rsidR="00377199" w:rsidRPr="0077385C" w:rsidTr="007D5E21">
        <w:trPr>
          <w:trHeight w:val="435"/>
        </w:trPr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7199" w:rsidRPr="0077385C" w:rsidRDefault="00377199" w:rsidP="007D5E21">
            <w:pPr>
              <w:jc w:val="center"/>
              <w:rPr>
                <w:rFonts w:ascii="Arial" w:hAnsi="Arial" w:cs="AL-Mohanad"/>
                <w:lang w:bidi="ar-EG"/>
              </w:rPr>
            </w:pPr>
            <w:proofErr w:type="gramStart"/>
            <w:r w:rsidRPr="0077385C">
              <w:rPr>
                <w:rFonts w:ascii="Arial" w:hAnsi="Arial" w:cs="AL-Mohanad" w:hint="cs"/>
                <w:rtl/>
                <w:lang w:bidi="ar-EG"/>
              </w:rPr>
              <w:t>الثاني</w:t>
            </w:r>
            <w:proofErr w:type="gramEnd"/>
            <w:r w:rsidRPr="0077385C">
              <w:rPr>
                <w:rFonts w:ascii="Arial" w:hAnsi="Arial" w:cs="AL-Mohanad" w:hint="cs"/>
                <w:rtl/>
                <w:lang w:bidi="ar-EG"/>
              </w:rPr>
              <w:t xml:space="preserve"> عشر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7199" w:rsidRPr="0077385C" w:rsidRDefault="00377199" w:rsidP="007D5E21">
            <w:pPr>
              <w:jc w:val="center"/>
              <w:rPr>
                <w:rFonts w:ascii="Arial" w:hAnsi="Arial" w:cs="AL-Mohanad"/>
                <w:lang w:bidi="ar-EG"/>
              </w:rPr>
            </w:pPr>
            <w:r w:rsidRPr="0077385C">
              <w:rPr>
                <w:rFonts w:ascii="Arial" w:hAnsi="Arial" w:cs="AL-Mohanad" w:hint="cs"/>
                <w:rtl/>
                <w:lang w:bidi="ar-EG"/>
              </w:rPr>
              <w:t>2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7199" w:rsidRPr="0077385C" w:rsidRDefault="007D5E21" w:rsidP="007D5E21">
            <w:pPr>
              <w:jc w:val="center"/>
              <w:rPr>
                <w:rtl/>
              </w:rPr>
            </w:pPr>
            <w:proofErr w:type="gramStart"/>
            <w:r w:rsidRPr="0077385C">
              <w:rPr>
                <w:rFonts w:hint="cs"/>
                <w:rtl/>
              </w:rPr>
              <w:t>الاختبار</w:t>
            </w:r>
            <w:proofErr w:type="gramEnd"/>
            <w:r w:rsidRPr="0077385C">
              <w:rPr>
                <w:rFonts w:hint="cs"/>
                <w:rtl/>
              </w:rPr>
              <w:t xml:space="preserve"> الفصلي الثاني</w:t>
            </w:r>
          </w:p>
        </w:tc>
      </w:tr>
      <w:tr w:rsidR="00377199" w:rsidRPr="0077385C" w:rsidTr="007D5E21">
        <w:trPr>
          <w:trHeight w:val="402"/>
        </w:trPr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7199" w:rsidRPr="0077385C" w:rsidRDefault="00377199" w:rsidP="007D5E21">
            <w:pPr>
              <w:jc w:val="center"/>
              <w:rPr>
                <w:rFonts w:ascii="Arial" w:hAnsi="Arial" w:cs="AL-Mohanad"/>
                <w:lang w:bidi="ar-EG"/>
              </w:rPr>
            </w:pPr>
            <w:proofErr w:type="gramStart"/>
            <w:r w:rsidRPr="0077385C">
              <w:rPr>
                <w:rFonts w:ascii="Arial" w:hAnsi="Arial" w:cs="AL-Mohanad" w:hint="cs"/>
                <w:rtl/>
                <w:lang w:bidi="ar-EG"/>
              </w:rPr>
              <w:t>الثالث</w:t>
            </w:r>
            <w:proofErr w:type="gramEnd"/>
            <w:r w:rsidRPr="0077385C">
              <w:rPr>
                <w:rFonts w:ascii="Arial" w:hAnsi="Arial" w:cs="AL-Mohanad" w:hint="cs"/>
                <w:rtl/>
                <w:lang w:bidi="ar-EG"/>
              </w:rPr>
              <w:t xml:space="preserve"> عشر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7199" w:rsidRPr="0077385C" w:rsidRDefault="00377199" w:rsidP="007D5E21">
            <w:pPr>
              <w:jc w:val="center"/>
              <w:rPr>
                <w:rFonts w:ascii="Arial" w:hAnsi="Arial" w:cs="AL-Mohanad"/>
                <w:lang w:bidi="ar-EG"/>
              </w:rPr>
            </w:pPr>
            <w:r w:rsidRPr="0077385C">
              <w:rPr>
                <w:rFonts w:ascii="Arial" w:hAnsi="Arial" w:cs="AL-Mohanad" w:hint="cs"/>
                <w:rtl/>
                <w:lang w:bidi="ar-EG"/>
              </w:rPr>
              <w:t>2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E21" w:rsidRPr="0077385C" w:rsidRDefault="007D5E21" w:rsidP="007D5E21">
            <w:pPr>
              <w:jc w:val="center"/>
            </w:pPr>
            <w:proofErr w:type="gramStart"/>
            <w:r w:rsidRPr="0077385C">
              <w:rPr>
                <w:rFonts w:hint="cs"/>
                <w:rtl/>
              </w:rPr>
              <w:t>كتابة</w:t>
            </w:r>
            <w:proofErr w:type="gramEnd"/>
            <w:r w:rsidRPr="0077385C">
              <w:rPr>
                <w:rFonts w:hint="cs"/>
                <w:rtl/>
              </w:rPr>
              <w:t xml:space="preserve"> الرسالة الإدارية والسيرة الذاتية</w:t>
            </w:r>
          </w:p>
        </w:tc>
      </w:tr>
      <w:tr w:rsidR="00377199" w:rsidRPr="0077385C" w:rsidTr="007D5E21">
        <w:trPr>
          <w:trHeight w:val="410"/>
        </w:trPr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7199" w:rsidRPr="0077385C" w:rsidRDefault="00377199" w:rsidP="007D5E21">
            <w:pPr>
              <w:jc w:val="center"/>
              <w:rPr>
                <w:rFonts w:ascii="Arial" w:hAnsi="Arial" w:cs="AL-Mohanad"/>
                <w:lang w:bidi="ar-EG"/>
              </w:rPr>
            </w:pPr>
            <w:proofErr w:type="spellStart"/>
            <w:r w:rsidRPr="0077385C">
              <w:rPr>
                <w:rFonts w:ascii="Arial" w:hAnsi="Arial" w:cs="AL-Mohanad" w:hint="cs"/>
                <w:rtl/>
                <w:lang w:bidi="ar-EG"/>
              </w:rPr>
              <w:t>االرابع</w:t>
            </w:r>
            <w:proofErr w:type="spellEnd"/>
            <w:r w:rsidRPr="0077385C">
              <w:rPr>
                <w:rFonts w:ascii="Arial" w:hAnsi="Arial" w:cs="AL-Mohanad" w:hint="cs"/>
                <w:rtl/>
                <w:lang w:bidi="ar-EG"/>
              </w:rPr>
              <w:t xml:space="preserve"> عشر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7199" w:rsidRPr="0077385C" w:rsidRDefault="00377199" w:rsidP="007D5E21">
            <w:pPr>
              <w:jc w:val="center"/>
              <w:rPr>
                <w:rFonts w:ascii="Arial" w:hAnsi="Arial" w:cs="AL-Mohanad"/>
              </w:rPr>
            </w:pPr>
            <w:r w:rsidRPr="0077385C">
              <w:rPr>
                <w:rFonts w:ascii="Arial" w:hAnsi="Arial" w:cs="AL-Mohanad" w:hint="cs"/>
                <w:rtl/>
                <w:lang w:bidi="ar-EG"/>
              </w:rPr>
              <w:t>2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E21" w:rsidRPr="0077385C" w:rsidRDefault="007D5E21" w:rsidP="007D5E21">
            <w:pPr>
              <w:jc w:val="center"/>
            </w:pPr>
            <w:r w:rsidRPr="0077385C">
              <w:rPr>
                <w:rFonts w:hint="cs"/>
                <w:rtl/>
              </w:rPr>
              <w:t xml:space="preserve">مراجعة </w:t>
            </w:r>
            <w:proofErr w:type="gramStart"/>
            <w:r w:rsidRPr="0077385C">
              <w:rPr>
                <w:rFonts w:hint="cs"/>
                <w:rtl/>
              </w:rPr>
              <w:t>وتطبيقات</w:t>
            </w:r>
            <w:proofErr w:type="gramEnd"/>
            <w:r w:rsidRPr="0077385C">
              <w:rPr>
                <w:rFonts w:hint="cs"/>
                <w:rtl/>
              </w:rPr>
              <w:t xml:space="preserve"> عامة</w:t>
            </w:r>
          </w:p>
        </w:tc>
      </w:tr>
    </w:tbl>
    <w:p w:rsidR="00853C77" w:rsidRPr="0077385C" w:rsidRDefault="00853C77" w:rsidP="00026F4A">
      <w:pPr>
        <w:bidi/>
        <w:rPr>
          <w:rFonts w:ascii="Times New Roman" w:hAnsi="Times New Roman"/>
          <w:i/>
          <w:iCs/>
          <w:color w:val="auto"/>
          <w:u w:val="single"/>
        </w:rPr>
      </w:pPr>
    </w:p>
    <w:p w:rsidR="00FF41D3" w:rsidRPr="0077385C" w:rsidRDefault="005A481C" w:rsidP="00FF41D3">
      <w:pPr>
        <w:autoSpaceDE w:val="0"/>
        <w:autoSpaceDN w:val="0"/>
        <w:bidi/>
        <w:adjustRightInd w:val="0"/>
        <w:rPr>
          <w:rFonts w:ascii="Times New Roman" w:hAnsi="Times New Roman"/>
          <w:i/>
          <w:iCs/>
          <w:color w:val="FF0000"/>
          <w:u w:val="single"/>
          <w:rtl/>
        </w:rPr>
      </w:pPr>
      <w:r w:rsidRPr="0077385C">
        <w:rPr>
          <w:rFonts w:ascii="Times New Roman" w:hAnsi="Times New Roman" w:hint="cs"/>
          <w:i/>
          <w:iCs/>
          <w:color w:val="auto"/>
          <w:u w:val="single"/>
          <w:rtl/>
        </w:rPr>
        <w:t>القـوانـيـن</w:t>
      </w:r>
      <w:r w:rsidR="00FF41D3" w:rsidRPr="0077385C">
        <w:rPr>
          <w:rFonts w:ascii="Times New Roman" w:hAnsi="Times New Roman" w:hint="cs"/>
          <w:i/>
          <w:iCs/>
          <w:color w:val="auto"/>
          <w:u w:val="single"/>
          <w:rtl/>
        </w:rPr>
        <w:t xml:space="preserve"> </w:t>
      </w:r>
      <w:r w:rsidR="00FF41D3" w:rsidRPr="0077385C">
        <w:rPr>
          <w:rFonts w:ascii="Times New Roman" w:hAnsi="Times New Roman" w:hint="cs"/>
          <w:i/>
          <w:iCs/>
          <w:color w:val="FF0000"/>
          <w:u w:val="single"/>
          <w:rtl/>
        </w:rPr>
        <w:t>(</w:t>
      </w:r>
      <w:r w:rsidR="00FF41D3" w:rsidRPr="0077385C">
        <w:rPr>
          <w:rFonts w:ascii="Arial" w:eastAsia="Times New Roman" w:hAnsi="Arial" w:cs="Arial"/>
          <w:i/>
          <w:iCs/>
          <w:color w:val="FF0000"/>
          <w:u w:val="single"/>
          <w:rtl/>
        </w:rPr>
        <w:t>تعليمات و</w:t>
      </w:r>
      <w:r w:rsidR="00FF41D3" w:rsidRPr="0077385C">
        <w:rPr>
          <w:rFonts w:ascii="Arial" w:eastAsia="Times New Roman" w:hAnsi="Arial" w:cs="Arial" w:hint="cs"/>
          <w:i/>
          <w:iCs/>
          <w:color w:val="FF0000"/>
          <w:u w:val="single"/>
          <w:rtl/>
        </w:rPr>
        <w:t xml:space="preserve"> </w:t>
      </w:r>
      <w:r w:rsidR="00FF41D3" w:rsidRPr="0077385C">
        <w:rPr>
          <w:rFonts w:ascii="Arial" w:eastAsia="Times New Roman" w:hAnsi="Arial" w:cs="Arial"/>
          <w:i/>
          <w:iCs/>
          <w:color w:val="FF0000"/>
          <w:u w:val="single"/>
          <w:rtl/>
        </w:rPr>
        <w:t xml:space="preserve">توجيهات هامة </w:t>
      </w:r>
      <w:r w:rsidR="00FF41D3" w:rsidRPr="0077385C">
        <w:rPr>
          <w:rFonts w:ascii="Arial" w:eastAsia="Times New Roman" w:hAnsi="Arial" w:cs="Arial" w:hint="cs"/>
          <w:i/>
          <w:iCs/>
          <w:color w:val="FF0000"/>
          <w:u w:val="single"/>
          <w:rtl/>
        </w:rPr>
        <w:t>)</w:t>
      </w:r>
    </w:p>
    <w:p w:rsidR="00FF41D3" w:rsidRPr="0077385C" w:rsidRDefault="00FF41D3" w:rsidP="00FF41D3">
      <w:pPr>
        <w:tabs>
          <w:tab w:val="num" w:pos="720"/>
        </w:tabs>
        <w:bidi/>
        <w:spacing w:before="100" w:beforeAutospacing="1" w:after="100" w:afterAutospacing="1"/>
        <w:ind w:left="720" w:hanging="360"/>
        <w:rPr>
          <w:rFonts w:ascii="Times New Roman" w:eastAsia="Times New Roman" w:hAnsi="Times New Roman"/>
          <w:color w:val="666666"/>
          <w:rtl/>
        </w:rPr>
      </w:pPr>
      <w:r w:rsidRPr="0077385C">
        <w:rPr>
          <w:rFonts w:ascii="Arial" w:eastAsia="Times New Roman" w:hAnsi="Arial" w:cs="Arial"/>
          <w:color w:val="0D0D0D"/>
          <w:rtl/>
        </w:rPr>
        <w:t xml:space="preserve">1-    الالتزام بحضور المحاضرة في الوقت المحدد وعدم </w:t>
      </w:r>
      <w:proofErr w:type="gramStart"/>
      <w:r w:rsidRPr="0077385C">
        <w:rPr>
          <w:rFonts w:ascii="Arial" w:eastAsia="Times New Roman" w:hAnsi="Arial" w:cs="Arial"/>
          <w:color w:val="0D0D0D"/>
          <w:rtl/>
        </w:rPr>
        <w:t>التأخر</w:t>
      </w:r>
      <w:proofErr w:type="gramEnd"/>
      <w:r w:rsidRPr="0077385C">
        <w:rPr>
          <w:rFonts w:ascii="Arial" w:eastAsia="Times New Roman" w:hAnsi="Arial" w:cs="Arial"/>
          <w:color w:val="0D0D0D"/>
          <w:rtl/>
        </w:rPr>
        <w:t>.</w:t>
      </w:r>
    </w:p>
    <w:p w:rsidR="00FF41D3" w:rsidRPr="0077385C" w:rsidRDefault="00FF41D3" w:rsidP="00FF41D3">
      <w:pPr>
        <w:tabs>
          <w:tab w:val="num" w:pos="720"/>
        </w:tabs>
        <w:bidi/>
        <w:spacing w:before="100" w:beforeAutospacing="1" w:after="100" w:afterAutospacing="1"/>
        <w:ind w:left="720" w:hanging="360"/>
        <w:rPr>
          <w:rFonts w:ascii="Times New Roman" w:eastAsia="Times New Roman" w:hAnsi="Times New Roman"/>
          <w:color w:val="666666"/>
          <w:rtl/>
        </w:rPr>
      </w:pPr>
      <w:r w:rsidRPr="0077385C">
        <w:rPr>
          <w:rFonts w:ascii="Arial" w:eastAsia="Times New Roman" w:hAnsi="Arial" w:cs="Arial"/>
          <w:color w:val="0D0D0D"/>
          <w:rtl/>
        </w:rPr>
        <w:t xml:space="preserve">2-    </w:t>
      </w:r>
      <w:proofErr w:type="gramStart"/>
      <w:r w:rsidRPr="0077385C">
        <w:rPr>
          <w:rFonts w:ascii="Arial" w:eastAsia="Times New Roman" w:hAnsi="Arial" w:cs="Arial"/>
          <w:color w:val="0D0D0D"/>
          <w:rtl/>
        </w:rPr>
        <w:t>عدم</w:t>
      </w:r>
      <w:proofErr w:type="gramEnd"/>
      <w:r w:rsidRPr="0077385C">
        <w:rPr>
          <w:rFonts w:ascii="Arial" w:eastAsia="Times New Roman" w:hAnsi="Arial" w:cs="Arial"/>
          <w:color w:val="0D0D0D"/>
          <w:rtl/>
        </w:rPr>
        <w:t xml:space="preserve"> التغيب إلا بأعذار مقبولة تسلم مباشرة في المحاضرة التالية، ولن يقبل العذر بعد هذا الموعد.</w:t>
      </w:r>
    </w:p>
    <w:p w:rsidR="00FF41D3" w:rsidRPr="0077385C" w:rsidRDefault="00FF41D3" w:rsidP="00FF41D3">
      <w:pPr>
        <w:tabs>
          <w:tab w:val="num" w:pos="720"/>
        </w:tabs>
        <w:bidi/>
        <w:spacing w:before="100" w:beforeAutospacing="1" w:after="100" w:afterAutospacing="1"/>
        <w:ind w:left="720" w:hanging="360"/>
        <w:rPr>
          <w:rFonts w:ascii="Times New Roman" w:eastAsia="Times New Roman" w:hAnsi="Times New Roman"/>
          <w:color w:val="666666"/>
          <w:rtl/>
        </w:rPr>
      </w:pPr>
      <w:r w:rsidRPr="0077385C">
        <w:rPr>
          <w:rFonts w:ascii="Arial" w:eastAsia="Times New Roman" w:hAnsi="Arial" w:cs="Arial"/>
          <w:color w:val="0D0D0D"/>
          <w:rtl/>
        </w:rPr>
        <w:t xml:space="preserve">3-    </w:t>
      </w:r>
      <w:proofErr w:type="gramStart"/>
      <w:r w:rsidRPr="0077385C">
        <w:rPr>
          <w:rFonts w:ascii="Arial" w:eastAsia="Times New Roman" w:hAnsi="Arial" w:cs="Arial"/>
          <w:color w:val="0D0D0D"/>
          <w:rtl/>
        </w:rPr>
        <w:t>ضرورة</w:t>
      </w:r>
      <w:proofErr w:type="gramEnd"/>
      <w:r w:rsidRPr="0077385C">
        <w:rPr>
          <w:rFonts w:ascii="Arial" w:eastAsia="Times New Roman" w:hAnsi="Arial" w:cs="Arial"/>
          <w:color w:val="0D0D0D"/>
          <w:rtl/>
        </w:rPr>
        <w:t xml:space="preserve"> الالتزام بحضور الاختبارات الفصلية في موعدها، ولن يعقد اختبار بديل إلا بأعذار مقبولة من قبل إدارة الكلية، علما أن الاختبار البديل سيكون في الأسبوع الرابع عشر، وفي المقرر كاملاً.</w:t>
      </w:r>
    </w:p>
    <w:p w:rsidR="00FF41D3" w:rsidRPr="0077385C" w:rsidRDefault="00FF41D3" w:rsidP="00FF41D3">
      <w:pPr>
        <w:tabs>
          <w:tab w:val="num" w:pos="720"/>
        </w:tabs>
        <w:bidi/>
        <w:spacing w:before="100" w:beforeAutospacing="1" w:after="100" w:afterAutospacing="1"/>
        <w:ind w:left="720" w:hanging="360"/>
        <w:rPr>
          <w:rFonts w:ascii="Times New Roman" w:eastAsia="Times New Roman" w:hAnsi="Times New Roman"/>
          <w:color w:val="666666"/>
          <w:rtl/>
        </w:rPr>
      </w:pPr>
      <w:r w:rsidRPr="0077385C">
        <w:rPr>
          <w:rFonts w:ascii="Arial" w:eastAsia="Times New Roman" w:hAnsi="Arial" w:cs="Arial"/>
          <w:color w:val="0D0D0D"/>
          <w:rtl/>
        </w:rPr>
        <w:t>4-    اتباع السلوك المهذب أثناء المحاضرة مما يستلزم:(( خلع النظارة الشمسية ، تجنب الأحاديث الجانبية والضحك، إغلاق الهاتف الجوال ووضعه في الحقيبة ، عدم مضغ اللبان ( العلك) داخل القاعة ، الالتزام بالزي المسموح به من قبل نظام الكلية ، وعدم ارتداء العباءة داخل القاعة )).</w:t>
      </w:r>
    </w:p>
    <w:p w:rsidR="00FF41D3" w:rsidRPr="0077385C" w:rsidRDefault="00FF41D3" w:rsidP="00FF41D3">
      <w:pPr>
        <w:bidi/>
        <w:spacing w:before="100" w:beforeAutospacing="1" w:after="100" w:afterAutospacing="1"/>
        <w:rPr>
          <w:rFonts w:ascii="Times New Roman" w:eastAsia="Times New Roman" w:hAnsi="Times New Roman"/>
          <w:color w:val="666666"/>
          <w:rtl/>
        </w:rPr>
      </w:pPr>
      <w:r w:rsidRPr="0077385C">
        <w:rPr>
          <w:rFonts w:ascii="Times New Roman" w:eastAsia="Times New Roman" w:hAnsi="Times New Roman"/>
          <w:color w:val="0D0D0D"/>
          <w:rtl/>
        </w:rPr>
        <w:t> </w:t>
      </w:r>
    </w:p>
    <w:p w:rsidR="00183F69" w:rsidRPr="00C35A84" w:rsidRDefault="007D5E21" w:rsidP="007D5E21">
      <w:pPr>
        <w:pStyle w:val="-11"/>
        <w:bidi/>
        <w:spacing w:before="100" w:beforeAutospacing="1" w:after="100" w:afterAutospacing="1" w:line="360" w:lineRule="auto"/>
        <w:ind w:left="1440"/>
        <w:jc w:val="right"/>
        <w:rPr>
          <w:rFonts w:ascii="Traditional Arabic" w:hAnsi="Traditional Arabic" w:cs="Traditional Arabic"/>
          <w:sz w:val="32"/>
          <w:szCs w:val="32"/>
          <w:lang w:bidi="ar-SA"/>
        </w:rPr>
      </w:pPr>
      <w:bookmarkStart w:id="1" w:name="_GoBack"/>
      <w:bookmarkEnd w:id="1"/>
      <w:r w:rsidRPr="00C35A84">
        <w:rPr>
          <w:rFonts w:ascii="Traditional Arabic" w:hAnsi="Traditional Arabic" w:cs="Traditional Arabic"/>
          <w:sz w:val="32"/>
          <w:szCs w:val="32"/>
          <w:rtl/>
          <w:lang w:bidi="ar-SA"/>
        </w:rPr>
        <w:t xml:space="preserve">أستاذة المقرر:  آمنة </w:t>
      </w:r>
      <w:proofErr w:type="spellStart"/>
      <w:r w:rsidRPr="00C35A84">
        <w:rPr>
          <w:rFonts w:ascii="Traditional Arabic" w:hAnsi="Traditional Arabic" w:cs="Traditional Arabic"/>
          <w:sz w:val="32"/>
          <w:szCs w:val="32"/>
          <w:rtl/>
          <w:lang w:bidi="ar-SA"/>
        </w:rPr>
        <w:t>شراحيلي</w:t>
      </w:r>
      <w:proofErr w:type="spellEnd"/>
    </w:p>
    <w:sectPr w:rsidR="00183F69" w:rsidRPr="00C35A84" w:rsidSect="00303308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720" w:right="720" w:bottom="720" w:left="720" w:header="440" w:footer="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BA9" w:rsidRDefault="00A42BA9">
      <w:r>
        <w:separator/>
      </w:r>
    </w:p>
  </w:endnote>
  <w:endnote w:type="continuationSeparator" w:id="0">
    <w:p w:rsidR="00A42BA9" w:rsidRDefault="00A42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DE8" w:rsidRDefault="000A2DE8">
    <w:pPr>
      <w:pStyle w:val="FreeFormA"/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DE8" w:rsidRDefault="000A2DE8">
    <w:pPr>
      <w:pStyle w:val="FreeFormA"/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BA9" w:rsidRDefault="00A42BA9">
      <w:r>
        <w:separator/>
      </w:r>
    </w:p>
  </w:footnote>
  <w:footnote w:type="continuationSeparator" w:id="0">
    <w:p w:rsidR="00A42BA9" w:rsidRDefault="00A42B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DE8" w:rsidRDefault="000A2DE8">
    <w:pPr>
      <w:pStyle w:val="FreeFormA"/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DE8" w:rsidRDefault="000A2DE8">
    <w:pPr>
      <w:pStyle w:val="FreeFormA"/>
      <w:rPr>
        <w:rFonts w:ascii="Times New Roman" w:eastAsia="Times New Roman" w:hAnsi="Times New Roman"/>
        <w:color w:val="auto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0D2DB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5741D9F"/>
    <w:multiLevelType w:val="hybridMultilevel"/>
    <w:tmpl w:val="04DA5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606DC5"/>
    <w:multiLevelType w:val="hybridMultilevel"/>
    <w:tmpl w:val="CD886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A36DD0"/>
    <w:multiLevelType w:val="hybridMultilevel"/>
    <w:tmpl w:val="DF96F9EC"/>
    <w:lvl w:ilvl="0" w:tplc="820A1DEC">
      <w:start w:val="1"/>
      <w:numFmt w:val="decimal"/>
      <w:lvlText w:val="%1-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9D1618"/>
    <w:multiLevelType w:val="hybridMultilevel"/>
    <w:tmpl w:val="78F6F9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AF7345"/>
    <w:multiLevelType w:val="hybridMultilevel"/>
    <w:tmpl w:val="E1E46BD0"/>
    <w:lvl w:ilvl="0" w:tplc="040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6">
    <w:nsid w:val="7D0C7D74"/>
    <w:multiLevelType w:val="hybridMultilevel"/>
    <w:tmpl w:val="57D04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DB0AB2"/>
    <w:rsid w:val="00026F4A"/>
    <w:rsid w:val="0003282E"/>
    <w:rsid w:val="00070A8C"/>
    <w:rsid w:val="000A2DE8"/>
    <w:rsid w:val="000A41C4"/>
    <w:rsid w:val="00156FB4"/>
    <w:rsid w:val="001606C9"/>
    <w:rsid w:val="001615DC"/>
    <w:rsid w:val="00167716"/>
    <w:rsid w:val="00183F69"/>
    <w:rsid w:val="001879B6"/>
    <w:rsid w:val="001A63DB"/>
    <w:rsid w:val="00262961"/>
    <w:rsid w:val="00303308"/>
    <w:rsid w:val="00377199"/>
    <w:rsid w:val="003F564D"/>
    <w:rsid w:val="00473762"/>
    <w:rsid w:val="00477E53"/>
    <w:rsid w:val="0048503F"/>
    <w:rsid w:val="00524EA4"/>
    <w:rsid w:val="005353B9"/>
    <w:rsid w:val="00547203"/>
    <w:rsid w:val="00566AF3"/>
    <w:rsid w:val="005A481C"/>
    <w:rsid w:val="005A690D"/>
    <w:rsid w:val="006061E7"/>
    <w:rsid w:val="006A1209"/>
    <w:rsid w:val="006B7C05"/>
    <w:rsid w:val="006D2FD5"/>
    <w:rsid w:val="006F0D1F"/>
    <w:rsid w:val="0077385C"/>
    <w:rsid w:val="007B644B"/>
    <w:rsid w:val="007D5E21"/>
    <w:rsid w:val="007E320D"/>
    <w:rsid w:val="007F2722"/>
    <w:rsid w:val="00805E88"/>
    <w:rsid w:val="00837EBF"/>
    <w:rsid w:val="00853C77"/>
    <w:rsid w:val="008841AE"/>
    <w:rsid w:val="00924E9A"/>
    <w:rsid w:val="00955F5D"/>
    <w:rsid w:val="00A42BA9"/>
    <w:rsid w:val="00A87D55"/>
    <w:rsid w:val="00AC3960"/>
    <w:rsid w:val="00B42097"/>
    <w:rsid w:val="00B63A1D"/>
    <w:rsid w:val="00BE67CE"/>
    <w:rsid w:val="00BF5AB9"/>
    <w:rsid w:val="00C02411"/>
    <w:rsid w:val="00C15B49"/>
    <w:rsid w:val="00C24FD8"/>
    <w:rsid w:val="00C25BB2"/>
    <w:rsid w:val="00C35A84"/>
    <w:rsid w:val="00CE52F4"/>
    <w:rsid w:val="00CE5E9A"/>
    <w:rsid w:val="00D158BC"/>
    <w:rsid w:val="00DB0AB2"/>
    <w:rsid w:val="00DC490B"/>
    <w:rsid w:val="00E366D5"/>
    <w:rsid w:val="00E635D3"/>
    <w:rsid w:val="00EF31B4"/>
    <w:rsid w:val="00F143B2"/>
    <w:rsid w:val="00F632F7"/>
    <w:rsid w:val="00FE18A7"/>
    <w:rsid w:val="00FF41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34" w:qFormat="1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a">
    <w:name w:val="Normal"/>
    <w:qFormat/>
    <w:rsid w:val="00303308"/>
    <w:rPr>
      <w:rFonts w:ascii="Lucida Grande" w:eastAsia="ヒラギノ角ゴ Pro W3" w:hAnsi="Lucida Grande"/>
      <w:color w:val="000000"/>
      <w:sz w:val="24"/>
      <w:szCs w:val="24"/>
    </w:rPr>
  </w:style>
  <w:style w:type="paragraph" w:styleId="7">
    <w:name w:val="heading 7"/>
    <w:basedOn w:val="a"/>
    <w:next w:val="a"/>
    <w:link w:val="7Char"/>
    <w:uiPriority w:val="99"/>
    <w:qFormat/>
    <w:locked/>
    <w:rsid w:val="00377199"/>
    <w:pPr>
      <w:spacing w:before="240" w:after="60"/>
      <w:outlineLvl w:val="6"/>
    </w:pPr>
    <w:rPr>
      <w:rFonts w:ascii="Calibri" w:eastAsia="Times New Roman" w:hAnsi="Calibri" w:cs="Arial"/>
      <w:color w:val="auto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eeFormA">
    <w:name w:val="Free Form A"/>
    <w:rsid w:val="00303308"/>
    <w:rPr>
      <w:rFonts w:ascii="Lucida Grande" w:eastAsia="ヒラギノ角ゴ Pro W3" w:hAnsi="Lucida Grande"/>
      <w:color w:val="000000"/>
      <w:sz w:val="24"/>
    </w:rPr>
  </w:style>
  <w:style w:type="paragraph" w:customStyle="1" w:styleId="TableGrid1">
    <w:name w:val="Table Grid1"/>
    <w:rsid w:val="00303308"/>
    <w:rPr>
      <w:rFonts w:ascii="Lucida Grande" w:eastAsia="ヒラギノ角ゴ Pro W3" w:hAnsi="Lucida Grande"/>
      <w:color w:val="000000"/>
      <w:sz w:val="24"/>
    </w:rPr>
  </w:style>
  <w:style w:type="paragraph" w:customStyle="1" w:styleId="FreeForm">
    <w:name w:val="Free Form"/>
    <w:rsid w:val="00303308"/>
    <w:rPr>
      <w:rFonts w:eastAsia="ヒラギノ角ゴ Pro W3"/>
      <w:color w:val="000000"/>
    </w:rPr>
  </w:style>
  <w:style w:type="paragraph" w:customStyle="1" w:styleId="FreeFormB">
    <w:name w:val="Free Form B"/>
    <w:rsid w:val="00303308"/>
    <w:rPr>
      <w:rFonts w:eastAsia="ヒラギノ角ゴ Pro W3"/>
      <w:color w:val="000000"/>
    </w:rPr>
  </w:style>
  <w:style w:type="paragraph" w:customStyle="1" w:styleId="-11">
    <w:name w:val="قائمة ملونة - تمييز 11"/>
    <w:basedOn w:val="a"/>
    <w:uiPriority w:val="34"/>
    <w:qFormat/>
    <w:rsid w:val="00805E88"/>
    <w:pPr>
      <w:spacing w:after="200" w:line="276" w:lineRule="auto"/>
      <w:ind w:left="720"/>
      <w:contextualSpacing/>
    </w:pPr>
    <w:rPr>
      <w:rFonts w:ascii="Times New Roman" w:eastAsia="Times New Roman" w:hAnsi="Times New Roman"/>
      <w:color w:val="auto"/>
      <w:sz w:val="22"/>
      <w:szCs w:val="22"/>
      <w:lang w:bidi="en-US"/>
    </w:rPr>
  </w:style>
  <w:style w:type="character" w:styleId="Hyperlink">
    <w:name w:val="Hyperlink"/>
    <w:uiPriority w:val="99"/>
    <w:unhideWhenUsed/>
    <w:locked/>
    <w:rsid w:val="005353B9"/>
    <w:rPr>
      <w:color w:val="0000FF"/>
      <w:u w:val="single"/>
    </w:rPr>
  </w:style>
  <w:style w:type="character" w:customStyle="1" w:styleId="7Char">
    <w:name w:val="عنوان 7 Char"/>
    <w:basedOn w:val="a0"/>
    <w:link w:val="7"/>
    <w:uiPriority w:val="99"/>
    <w:rsid w:val="00377199"/>
    <w:rPr>
      <w:rFonts w:ascii="Calibri" w:hAnsi="Calibri" w:cs="Arial"/>
      <w:sz w:val="24"/>
      <w:szCs w:val="24"/>
      <w:lang w:val="en-AU"/>
    </w:rPr>
  </w:style>
  <w:style w:type="paragraph" w:styleId="a3">
    <w:name w:val="List Paragraph"/>
    <w:basedOn w:val="a"/>
    <w:uiPriority w:val="34"/>
    <w:qFormat/>
    <w:rsid w:val="00377199"/>
    <w:pPr>
      <w:bidi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styleId="a4">
    <w:name w:val="Balloon Text"/>
    <w:basedOn w:val="a"/>
    <w:link w:val="Char"/>
    <w:locked/>
    <w:rsid w:val="00C35A8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rsid w:val="00C35A84"/>
    <w:rPr>
      <w:rFonts w:ascii="Tahoma" w:eastAsia="ヒラギノ角ゴ Pro W3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3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FD4AE52-3A4A-462D-9D77-15B505371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2787</CharactersWithSpaces>
  <SharedDoc>false</SharedDoc>
  <HLinks>
    <vt:vector size="6" baseType="variant">
      <vt:variant>
        <vt:i4>5439580</vt:i4>
      </vt:variant>
      <vt:variant>
        <vt:i4>0</vt:i4>
      </vt:variant>
      <vt:variant>
        <vt:i4>0</vt:i4>
      </vt:variant>
      <vt:variant>
        <vt:i4>5</vt:i4>
      </vt:variant>
      <vt:variant>
        <vt:lpwstr>http://www.amazon.com/Interactions-II-Reading-Elaine-Kirn/dp/0072331054/ref=sr_1_4?ie=UTF8&amp;s=books&amp;qid=1223834653&amp;sr=1-4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 AlAmeel</dc:creator>
  <cp:lastModifiedBy>USER</cp:lastModifiedBy>
  <cp:revision>9</cp:revision>
  <cp:lastPrinted>2014-02-17T09:02:00Z</cp:lastPrinted>
  <dcterms:created xsi:type="dcterms:W3CDTF">2014-01-30T10:51:00Z</dcterms:created>
  <dcterms:modified xsi:type="dcterms:W3CDTF">2014-03-03T08:23:00Z</dcterms:modified>
</cp:coreProperties>
</file>