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96" w:rsidRDefault="00953D96" w:rsidP="00953D96">
      <w:pPr>
        <w:bidi/>
        <w:jc w:val="center"/>
        <w:rPr>
          <w:rFonts w:cs="Traditional Arabic"/>
          <w:b/>
          <w:bCs/>
        </w:rPr>
      </w:pPr>
      <w:r w:rsidRPr="00953D96">
        <w:rPr>
          <w:rFonts w:cs="Traditional Arabic"/>
          <w:b/>
          <w:bCs/>
        </w:rPr>
        <w:t>In the name of God the Merciful</w:t>
      </w:r>
    </w:p>
    <w:p w:rsidR="00953D96" w:rsidRDefault="00953D96" w:rsidP="00953D96">
      <w:pPr>
        <w:bidi/>
        <w:jc w:val="center"/>
        <w:rPr>
          <w:rFonts w:cs="Traditional Arabic"/>
          <w:b/>
          <w:bCs/>
        </w:rPr>
      </w:pPr>
    </w:p>
    <w:p w:rsidR="00953D96" w:rsidRDefault="00953D96" w:rsidP="00953D96">
      <w:pPr>
        <w:bidi/>
        <w:jc w:val="center"/>
        <w:rPr>
          <w:rFonts w:cs="Traditional Arabic"/>
          <w:b/>
          <w:bCs/>
        </w:rPr>
      </w:pPr>
      <w:r w:rsidRPr="00953D96">
        <w:rPr>
          <w:rFonts w:cs="Traditional Arabic"/>
          <w:b/>
          <w:bCs/>
        </w:rPr>
        <w:t>Autobiography of a model faculty member</w:t>
      </w:r>
    </w:p>
    <w:p w:rsidR="00FA6E08" w:rsidRDefault="00953D96" w:rsidP="00953D96">
      <w:pPr>
        <w:bidi/>
        <w:jc w:val="center"/>
        <w:rPr>
          <w:rFonts w:cs="Traditional Arabic"/>
          <w:b/>
          <w:bCs/>
        </w:rPr>
      </w:pPr>
      <w:r w:rsidRPr="00953D96">
        <w:rPr>
          <w:rFonts w:cs="Traditional Arabic"/>
          <w:b/>
          <w:bCs/>
        </w:rPr>
        <w:t>Fifth criterion of quality - Professional Development</w:t>
      </w:r>
    </w:p>
    <w:p w:rsidR="00953D96" w:rsidRDefault="00953D96" w:rsidP="00953D96">
      <w:pPr>
        <w:bidi/>
        <w:jc w:val="center"/>
        <w:rPr>
          <w:rFonts w:cs="Traditional Arabic"/>
          <w:b/>
          <w:bCs/>
        </w:rPr>
      </w:pPr>
    </w:p>
    <w:p w:rsidR="00FA6E08" w:rsidRDefault="00953D96" w:rsidP="00953D96">
      <w:pPr>
        <w:bidi/>
        <w:jc w:val="right"/>
        <w:rPr>
          <w:rFonts w:cs="Traditional Arabic"/>
          <w:b/>
          <w:bCs/>
          <w:color w:val="003366"/>
        </w:rPr>
      </w:pPr>
      <w:r w:rsidRPr="00953D96">
        <w:rPr>
          <w:rFonts w:cs="Traditional Arabic"/>
          <w:b/>
          <w:bCs/>
          <w:color w:val="003366"/>
        </w:rPr>
        <w:t>First, the profile</w:t>
      </w:r>
      <w:r w:rsidR="00AB5423">
        <w:rPr>
          <w:rFonts w:cs="Traditional Arabic"/>
          <w:b/>
          <w:bCs/>
          <w:color w:val="003366"/>
        </w:rPr>
        <w:t>:</w:t>
      </w:r>
    </w:p>
    <w:p w:rsidR="00AB5423" w:rsidRDefault="00AB5423" w:rsidP="00AB5423">
      <w:pPr>
        <w:bidi/>
        <w:jc w:val="right"/>
        <w:rPr>
          <w:rFonts w:cs="Traditional Arabic"/>
          <w:b/>
          <w:bCs/>
          <w:color w:val="003366"/>
        </w:rPr>
      </w:pPr>
    </w:p>
    <w:p w:rsidR="00AB5423" w:rsidRPr="00EF70A8" w:rsidRDefault="00AB5423" w:rsidP="00AB5423">
      <w:pPr>
        <w:bidi/>
        <w:jc w:val="right"/>
        <w:rPr>
          <w:rFonts w:cs="Traditional Arabic"/>
          <w:b/>
          <w:bCs/>
          <w:color w:val="003366"/>
          <w:sz w:val="10"/>
          <w:szCs w:val="10"/>
          <w:rtl/>
        </w:rPr>
      </w:pPr>
    </w:p>
    <w:tbl>
      <w:tblPr>
        <w:bidiVisual/>
        <w:tblW w:w="9668" w:type="dxa"/>
        <w:tblInd w:w="19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80"/>
        <w:gridCol w:w="758"/>
        <w:gridCol w:w="142"/>
        <w:gridCol w:w="840"/>
        <w:gridCol w:w="828"/>
        <w:gridCol w:w="742"/>
        <w:gridCol w:w="425"/>
        <w:gridCol w:w="240"/>
        <w:gridCol w:w="185"/>
        <w:gridCol w:w="709"/>
        <w:gridCol w:w="283"/>
        <w:gridCol w:w="426"/>
        <w:gridCol w:w="283"/>
        <w:gridCol w:w="284"/>
        <w:gridCol w:w="567"/>
        <w:gridCol w:w="1276"/>
      </w:tblGrid>
      <w:tr w:rsidR="00FA6E08" w:rsidRPr="00EF70A8" w:rsidTr="00D76455">
        <w:trPr>
          <w:trHeight w:val="365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:rsidR="00FA6E08" w:rsidRPr="00EF70A8" w:rsidRDefault="00AB5423" w:rsidP="00D76455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AB5423">
              <w:rPr>
                <w:rFonts w:cs="Traditional Arabic"/>
                <w:b/>
                <w:bCs/>
              </w:rPr>
              <w:t>Name</w:t>
            </w:r>
          </w:p>
        </w:tc>
        <w:tc>
          <w:tcPr>
            <w:tcW w:w="1740" w:type="dxa"/>
            <w:gridSpan w:val="3"/>
            <w:shd w:val="clear" w:color="auto" w:fill="FFFFFF"/>
            <w:vAlign w:val="center"/>
          </w:tcPr>
          <w:p w:rsidR="00FA6E08" w:rsidRPr="00EF70A8" w:rsidRDefault="00FA6E08" w:rsidP="00D76455">
            <w:pPr>
              <w:jc w:val="center"/>
              <w:rPr>
                <w:rFonts w:cs="Traditional Arabic"/>
                <w:b/>
                <w:bCs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الأول</w:t>
            </w:r>
          </w:p>
        </w:tc>
        <w:tc>
          <w:tcPr>
            <w:tcW w:w="2235" w:type="dxa"/>
            <w:gridSpan w:val="4"/>
            <w:shd w:val="clear" w:color="auto" w:fill="FFFFFF"/>
            <w:vAlign w:val="center"/>
          </w:tcPr>
          <w:p w:rsidR="00FA6E08" w:rsidRPr="00EF70A8" w:rsidRDefault="00FA6E08" w:rsidP="00D7645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الثاني</w:t>
            </w:r>
          </w:p>
        </w:tc>
        <w:tc>
          <w:tcPr>
            <w:tcW w:w="2170" w:type="dxa"/>
            <w:gridSpan w:val="6"/>
            <w:shd w:val="clear" w:color="auto" w:fill="FFFFFF"/>
            <w:vAlign w:val="center"/>
          </w:tcPr>
          <w:p w:rsidR="00FA6E08" w:rsidRPr="00EF70A8" w:rsidRDefault="00FA6E08" w:rsidP="00D7645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الثالث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FA6E08" w:rsidRPr="00EF70A8" w:rsidRDefault="00FA6E08" w:rsidP="00D7645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العائلة</w:t>
            </w:r>
          </w:p>
        </w:tc>
      </w:tr>
      <w:tr w:rsidR="00FA6E08" w:rsidRPr="00EF70A8" w:rsidTr="00D76455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:rsidR="00FA6E08" w:rsidRPr="00EF70A8" w:rsidRDefault="00FA6E08" w:rsidP="00D76455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740" w:type="dxa"/>
            <w:gridSpan w:val="3"/>
            <w:shd w:val="clear" w:color="auto" w:fill="FFFFFF"/>
            <w:vAlign w:val="center"/>
          </w:tcPr>
          <w:p w:rsidR="00FA6E08" w:rsidRPr="00FB4BAE" w:rsidRDefault="00FA6E08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FB4BAE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 xml:space="preserve">نعيمه </w:t>
            </w:r>
          </w:p>
        </w:tc>
        <w:tc>
          <w:tcPr>
            <w:tcW w:w="2235" w:type="dxa"/>
            <w:gridSpan w:val="4"/>
            <w:shd w:val="clear" w:color="auto" w:fill="FFFFFF"/>
            <w:vAlign w:val="center"/>
          </w:tcPr>
          <w:p w:rsidR="00FA6E08" w:rsidRPr="00FB4BAE" w:rsidRDefault="00FA6E08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FB4BAE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>فهد</w:t>
            </w:r>
          </w:p>
        </w:tc>
        <w:tc>
          <w:tcPr>
            <w:tcW w:w="2170" w:type="dxa"/>
            <w:gridSpan w:val="6"/>
            <w:shd w:val="clear" w:color="auto" w:fill="FFFFFF"/>
            <w:vAlign w:val="center"/>
          </w:tcPr>
          <w:p w:rsidR="00FA6E08" w:rsidRPr="00FB4BAE" w:rsidRDefault="00FA6E08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FB4BAE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 xml:space="preserve">إبراهيم 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FA6E08" w:rsidRPr="00FB4BAE" w:rsidRDefault="00FA6E08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FB4BAE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 xml:space="preserve">الوهيب </w:t>
            </w:r>
          </w:p>
        </w:tc>
      </w:tr>
      <w:tr w:rsidR="00FA6E08" w:rsidRPr="00EF70A8" w:rsidTr="00D76455">
        <w:trPr>
          <w:trHeight w:val="386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:rsidR="00FA6E08" w:rsidRPr="00EF70A8" w:rsidRDefault="00AB4340" w:rsidP="00D76455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AB4340">
              <w:rPr>
                <w:rFonts w:cs="Traditional Arabic"/>
                <w:b/>
                <w:bCs/>
              </w:rPr>
              <w:t>Name in English</w:t>
            </w:r>
          </w:p>
        </w:tc>
        <w:tc>
          <w:tcPr>
            <w:tcW w:w="2568" w:type="dxa"/>
            <w:gridSpan w:val="4"/>
            <w:shd w:val="clear" w:color="auto" w:fill="FFFFFF"/>
            <w:vAlign w:val="center"/>
          </w:tcPr>
          <w:p w:rsidR="00FA6E08" w:rsidRPr="00EF70A8" w:rsidRDefault="00FA6E08" w:rsidP="00D76455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</w:rPr>
              <w:t>Family Name</w:t>
            </w:r>
            <w:r>
              <w:rPr>
                <w:rFonts w:cs="Traditional Arabic"/>
                <w:b/>
                <w:bCs/>
              </w:rPr>
              <w:t xml:space="preserve">  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</w:p>
        </w:tc>
        <w:tc>
          <w:tcPr>
            <w:tcW w:w="3293" w:type="dxa"/>
            <w:gridSpan w:val="8"/>
            <w:shd w:val="clear" w:color="auto" w:fill="FFFFFF"/>
            <w:vAlign w:val="center"/>
          </w:tcPr>
          <w:p w:rsidR="00FA6E08" w:rsidRPr="00EF70A8" w:rsidRDefault="00FA6E08" w:rsidP="00D76455">
            <w:pPr>
              <w:bidi/>
              <w:jc w:val="center"/>
              <w:rPr>
                <w:rFonts w:cs="Traditional Arabic"/>
                <w:b/>
                <w:bCs/>
              </w:rPr>
            </w:pPr>
            <w:r w:rsidRPr="00EF70A8">
              <w:rPr>
                <w:rFonts w:cs="Traditional Arabic"/>
                <w:b/>
                <w:bCs/>
              </w:rPr>
              <w:t>Middle Name</w:t>
            </w:r>
          </w:p>
        </w:tc>
        <w:tc>
          <w:tcPr>
            <w:tcW w:w="2127" w:type="dxa"/>
            <w:gridSpan w:val="3"/>
            <w:shd w:val="clear" w:color="auto" w:fill="FFFFFF"/>
            <w:vAlign w:val="center"/>
          </w:tcPr>
          <w:p w:rsidR="00FA6E08" w:rsidRPr="00EF70A8" w:rsidRDefault="00FA6E08" w:rsidP="00D76455">
            <w:pPr>
              <w:bidi/>
              <w:jc w:val="center"/>
              <w:rPr>
                <w:rFonts w:cs="Traditional Arabic"/>
                <w:b/>
                <w:bCs/>
              </w:rPr>
            </w:pPr>
            <w:r w:rsidRPr="00EF70A8">
              <w:rPr>
                <w:rFonts w:cs="Traditional Arabic"/>
                <w:b/>
                <w:bCs/>
              </w:rPr>
              <w:t>First Name</w:t>
            </w:r>
          </w:p>
        </w:tc>
      </w:tr>
      <w:tr w:rsidR="00FA6E08" w:rsidRPr="00EF70A8" w:rsidTr="00D76455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:rsidR="00FA6E08" w:rsidRPr="00EF70A8" w:rsidRDefault="00FA6E08" w:rsidP="00D76455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68" w:type="dxa"/>
            <w:gridSpan w:val="4"/>
            <w:shd w:val="clear" w:color="auto" w:fill="FFFFFF"/>
            <w:vAlign w:val="center"/>
          </w:tcPr>
          <w:p w:rsidR="00FA6E08" w:rsidRPr="00FB4BAE" w:rsidRDefault="00FA6E08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FB4BAE">
              <w:rPr>
                <w:rFonts w:cs="Traditional Arabic"/>
                <w:b/>
                <w:bCs/>
                <w:color w:val="31849B" w:themeColor="accent5" w:themeShade="BF"/>
              </w:rPr>
              <w:t>AL-WAHEB</w:t>
            </w:r>
          </w:p>
        </w:tc>
        <w:tc>
          <w:tcPr>
            <w:tcW w:w="3293" w:type="dxa"/>
            <w:gridSpan w:val="8"/>
            <w:shd w:val="clear" w:color="auto" w:fill="FFFFFF"/>
            <w:vAlign w:val="center"/>
          </w:tcPr>
          <w:p w:rsidR="00FA6E08" w:rsidRPr="00FB4BAE" w:rsidRDefault="00FA6E08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FB4BAE">
              <w:rPr>
                <w:rFonts w:cs="Traditional Arabic"/>
                <w:b/>
                <w:bCs/>
                <w:color w:val="31849B" w:themeColor="accent5" w:themeShade="BF"/>
              </w:rPr>
              <w:t>FAHAD</w:t>
            </w:r>
          </w:p>
        </w:tc>
        <w:tc>
          <w:tcPr>
            <w:tcW w:w="2127" w:type="dxa"/>
            <w:gridSpan w:val="3"/>
            <w:shd w:val="clear" w:color="auto" w:fill="FFFFFF"/>
            <w:vAlign w:val="center"/>
          </w:tcPr>
          <w:p w:rsidR="00FA6E08" w:rsidRPr="00FB4BAE" w:rsidRDefault="00FA6E08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FB4BAE">
              <w:rPr>
                <w:rFonts w:cs="Traditional Arabic"/>
                <w:b/>
                <w:bCs/>
                <w:color w:val="31849B" w:themeColor="accent5" w:themeShade="BF"/>
              </w:rPr>
              <w:t>NAEEMA</w:t>
            </w:r>
          </w:p>
        </w:tc>
      </w:tr>
      <w:tr w:rsidR="00FA6E08" w:rsidRPr="00EF70A8" w:rsidTr="00D76455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FA6E08" w:rsidRPr="00EF70A8" w:rsidRDefault="00AB5423" w:rsidP="00D76455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AB5423">
              <w:rPr>
                <w:rFonts w:cs="Traditional Arabic"/>
                <w:b/>
                <w:bCs/>
              </w:rPr>
              <w:t>Sexual</w:t>
            </w:r>
          </w:p>
        </w:tc>
        <w:tc>
          <w:tcPr>
            <w:tcW w:w="2568" w:type="dxa"/>
            <w:gridSpan w:val="4"/>
            <w:shd w:val="clear" w:color="auto" w:fill="FFFFFF"/>
            <w:vAlign w:val="center"/>
          </w:tcPr>
          <w:p w:rsidR="00FA6E08" w:rsidRPr="00FB4BAE" w:rsidRDefault="00AB5423" w:rsidP="00D76455">
            <w:pPr>
              <w:bidi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AB5423">
              <w:rPr>
                <w:rFonts w:cs="Traditional Arabic"/>
                <w:b/>
                <w:bCs/>
                <w:color w:val="31849B" w:themeColor="accent5" w:themeShade="BF"/>
              </w:rPr>
              <w:t>Saudi Arabia</w:t>
            </w:r>
          </w:p>
        </w:tc>
        <w:tc>
          <w:tcPr>
            <w:tcW w:w="742" w:type="dxa"/>
            <w:shd w:val="clear" w:color="auto" w:fill="D9D9D9"/>
            <w:vAlign w:val="center"/>
          </w:tcPr>
          <w:p w:rsidR="00FA6E08" w:rsidRPr="00EF70A8" w:rsidRDefault="00AB5423" w:rsidP="00D76455">
            <w:pPr>
              <w:bidi/>
              <w:rPr>
                <w:rFonts w:cs="Traditional Arabic"/>
                <w:b/>
                <w:bCs/>
                <w:rtl/>
              </w:rPr>
            </w:pPr>
            <w:r w:rsidRPr="00AB5423">
              <w:rPr>
                <w:rFonts w:cs="Traditional Arabic"/>
                <w:b/>
                <w:bCs/>
              </w:rPr>
              <w:t>Type</w:t>
            </w:r>
          </w:p>
        </w:tc>
        <w:tc>
          <w:tcPr>
            <w:tcW w:w="4678" w:type="dxa"/>
            <w:gridSpan w:val="10"/>
            <w:shd w:val="clear" w:color="auto" w:fill="FFFFFF"/>
            <w:vAlign w:val="center"/>
          </w:tcPr>
          <w:p w:rsidR="00FA6E08" w:rsidRPr="00EF70A8" w:rsidRDefault="00FA6E08" w:rsidP="00D76455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AB5423" w:rsidRPr="00AB5423">
              <w:rPr>
                <w:rFonts w:cs="Traditional Arabic"/>
                <w:b/>
                <w:bCs/>
              </w:rPr>
              <w:t>Male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875AEE">
              <w:rPr>
                <w:rFonts w:cs="Traditional Arabic" w:hint="cs"/>
                <w:sz w:val="28"/>
                <w:szCs w:val="28"/>
              </w:rPr>
              <w:sym w:font="Wingdings" w:char="F0A8"/>
            </w:r>
            <w:r>
              <w:rPr>
                <w:rFonts w:cs="Traditional Arabic" w:hint="cs"/>
                <w:rtl/>
              </w:rPr>
              <w:t xml:space="preserve">        </w:t>
            </w:r>
            <w:r w:rsidR="00B26854" w:rsidRPr="00B26854">
              <w:rPr>
                <w:rFonts w:cs="Traditional Arabic"/>
              </w:rPr>
              <w:t>Female</w:t>
            </w:r>
            <w:r w:rsidR="00B26854" w:rsidRPr="00B26854">
              <w:rPr>
                <w:rFonts w:cs="Traditional Arabic"/>
                <w:szCs w:val="28"/>
              </w:rPr>
              <w:t xml:space="preserve"> </w:t>
            </w:r>
            <w:r w:rsidRPr="00FB4BAE">
              <w:rPr>
                <w:rFonts w:cs="Traditional Arabic"/>
                <w:color w:val="31849B" w:themeColor="accent5" w:themeShade="BF"/>
                <w:sz w:val="28"/>
                <w:szCs w:val="28"/>
              </w:rPr>
              <w:sym w:font="Webdings" w:char="F061"/>
            </w:r>
            <w:r w:rsidRPr="00FB4BAE">
              <w:rPr>
                <w:rFonts w:cs="Traditional Arabic" w:hint="cs"/>
                <w:color w:val="31849B" w:themeColor="accent5" w:themeShade="BF"/>
                <w:sz w:val="28"/>
                <w:szCs w:val="28"/>
              </w:rPr>
              <w:sym w:font="Wingdings" w:char="F0A8"/>
            </w:r>
          </w:p>
        </w:tc>
      </w:tr>
      <w:tr w:rsidR="00FA6E08" w:rsidRPr="00EF70A8" w:rsidTr="006F673E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FA6E08" w:rsidRPr="00B26854" w:rsidRDefault="00B26854" w:rsidP="00D76455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B26854">
              <w:rPr>
                <w:rFonts w:cs="Traditional Arabic"/>
                <w:b/>
                <w:bCs/>
              </w:rPr>
              <w:t>Date and place of birth</w:t>
            </w:r>
          </w:p>
        </w:tc>
        <w:tc>
          <w:tcPr>
            <w:tcW w:w="758" w:type="dxa"/>
            <w:shd w:val="clear" w:color="auto" w:fill="E0E0E0"/>
            <w:vAlign w:val="center"/>
          </w:tcPr>
          <w:p w:rsidR="00FA6E08" w:rsidRPr="00EF70A8" w:rsidRDefault="00A97B83" w:rsidP="00D76455">
            <w:pPr>
              <w:bidi/>
              <w:rPr>
                <w:rFonts w:cs="Traditional Arabic"/>
                <w:b/>
                <w:bCs/>
                <w:rtl/>
              </w:rPr>
            </w:pPr>
            <w:r w:rsidRPr="00A97B83">
              <w:rPr>
                <w:rFonts w:cs="Traditional Arabic"/>
                <w:b/>
                <w:bCs/>
              </w:rPr>
              <w:t>AH</w:t>
            </w:r>
          </w:p>
        </w:tc>
        <w:tc>
          <w:tcPr>
            <w:tcW w:w="1810" w:type="dxa"/>
            <w:gridSpan w:val="3"/>
            <w:shd w:val="clear" w:color="auto" w:fill="FFFFFF"/>
            <w:vAlign w:val="center"/>
          </w:tcPr>
          <w:p w:rsidR="00FA6E08" w:rsidRPr="00FB4BAE" w:rsidRDefault="00FA6E08" w:rsidP="00D76455">
            <w:pPr>
              <w:bidi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FB4BAE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>27/ 12/ 1408</w:t>
            </w:r>
            <w:r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>هـ</w:t>
            </w:r>
          </w:p>
        </w:tc>
        <w:tc>
          <w:tcPr>
            <w:tcW w:w="1167" w:type="dxa"/>
            <w:gridSpan w:val="2"/>
            <w:shd w:val="clear" w:color="auto" w:fill="E0E0E0"/>
            <w:vAlign w:val="center"/>
          </w:tcPr>
          <w:p w:rsidR="00FA6E08" w:rsidRPr="00EF70A8" w:rsidRDefault="00A75370" w:rsidP="00D76455">
            <w:pPr>
              <w:bidi/>
              <w:rPr>
                <w:rFonts w:cs="Traditional Arabic"/>
                <w:b/>
                <w:bCs/>
                <w:rtl/>
              </w:rPr>
            </w:pPr>
            <w:r w:rsidRPr="00A75370">
              <w:rPr>
                <w:rFonts w:cs="Traditional Arabic"/>
                <w:b/>
                <w:bCs/>
              </w:rPr>
              <w:t>AD</w:t>
            </w:r>
          </w:p>
        </w:tc>
        <w:tc>
          <w:tcPr>
            <w:tcW w:w="1843" w:type="dxa"/>
            <w:gridSpan w:val="5"/>
            <w:shd w:val="clear" w:color="auto" w:fill="FFFFFF"/>
            <w:vAlign w:val="center"/>
          </w:tcPr>
          <w:p w:rsidR="00FA6E08" w:rsidRPr="00FB4BAE" w:rsidRDefault="00FA6E08" w:rsidP="00D76455">
            <w:pPr>
              <w:bidi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FB4BAE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>10/8/</w:t>
            </w:r>
            <w:r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 xml:space="preserve"> </w:t>
            </w:r>
            <w:r w:rsidRPr="00FB4BAE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>1988</w:t>
            </w:r>
            <w:r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>م</w:t>
            </w:r>
          </w:p>
        </w:tc>
        <w:tc>
          <w:tcPr>
            <w:tcW w:w="1134" w:type="dxa"/>
            <w:gridSpan w:val="3"/>
            <w:shd w:val="pct15" w:color="auto" w:fill="FFFFFF"/>
            <w:vAlign w:val="center"/>
          </w:tcPr>
          <w:p w:rsidR="00FA6E08" w:rsidRPr="00EF70A8" w:rsidRDefault="00A75370" w:rsidP="00D76455">
            <w:pPr>
              <w:bidi/>
              <w:jc w:val="lowKashida"/>
              <w:rPr>
                <w:rFonts w:cs="Traditional Arabic"/>
                <w:b/>
                <w:bCs/>
                <w:rtl/>
              </w:rPr>
            </w:pPr>
            <w:r w:rsidRPr="00A75370">
              <w:rPr>
                <w:rFonts w:cs="Traditional Arabic"/>
                <w:b/>
                <w:bCs/>
              </w:rPr>
              <w:t>Location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6E08" w:rsidRPr="00FB4BAE" w:rsidRDefault="00A75370" w:rsidP="00D76455">
            <w:pPr>
              <w:bidi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A75370">
              <w:rPr>
                <w:rFonts w:cs="Traditional Arabic"/>
                <w:b/>
                <w:bCs/>
                <w:color w:val="31849B" w:themeColor="accent5" w:themeShade="BF"/>
              </w:rPr>
              <w:t>Riyadh</w:t>
            </w:r>
          </w:p>
        </w:tc>
      </w:tr>
      <w:tr w:rsidR="00FA6E08" w:rsidRPr="00EF70A8" w:rsidTr="00A75370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FA6E08" w:rsidRPr="00EF70A8" w:rsidRDefault="00A75370" w:rsidP="00D76455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A75370">
              <w:rPr>
                <w:rFonts w:cs="Traditional Arabic"/>
                <w:b/>
                <w:bCs/>
              </w:rPr>
              <w:t>Marital Status</w:t>
            </w:r>
          </w:p>
        </w:tc>
        <w:tc>
          <w:tcPr>
            <w:tcW w:w="2568" w:type="dxa"/>
            <w:gridSpan w:val="4"/>
            <w:shd w:val="clear" w:color="auto" w:fill="FFFFFF"/>
            <w:vAlign w:val="center"/>
          </w:tcPr>
          <w:p w:rsidR="00FA6E08" w:rsidRPr="00FB4BAE" w:rsidRDefault="00A75370" w:rsidP="00D76455">
            <w:pPr>
              <w:bidi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A75370">
              <w:rPr>
                <w:rFonts w:cs="Traditional Arabic"/>
                <w:b/>
                <w:bCs/>
                <w:color w:val="31849B" w:themeColor="accent5" w:themeShade="BF"/>
              </w:rPr>
              <w:t>Not married</w:t>
            </w:r>
          </w:p>
        </w:tc>
        <w:tc>
          <w:tcPr>
            <w:tcW w:w="3010" w:type="dxa"/>
            <w:gridSpan w:val="7"/>
            <w:shd w:val="clear" w:color="auto" w:fill="E0E0E0"/>
            <w:vAlign w:val="center"/>
          </w:tcPr>
          <w:p w:rsidR="00FA6E08" w:rsidRPr="00A75370" w:rsidRDefault="00A75370" w:rsidP="00D76455">
            <w:pPr>
              <w:bidi/>
              <w:jc w:val="lowKashida"/>
              <w:rPr>
                <w:rFonts w:cs="Traditional Arabic"/>
                <w:b/>
                <w:bCs/>
                <w:rtl/>
              </w:rPr>
            </w:pPr>
            <w:r w:rsidRPr="00A75370">
              <w:rPr>
                <w:rFonts w:cs="Traditional Arabic"/>
                <w:b/>
                <w:bCs/>
              </w:rPr>
              <w:t>Number of children and dependents, if any</w:t>
            </w:r>
          </w:p>
        </w:tc>
        <w:tc>
          <w:tcPr>
            <w:tcW w:w="2410" w:type="dxa"/>
            <w:gridSpan w:val="4"/>
            <w:shd w:val="clear" w:color="auto" w:fill="FFFFFF"/>
            <w:vAlign w:val="center"/>
          </w:tcPr>
          <w:p w:rsidR="00FA6E08" w:rsidRPr="00EF70A8" w:rsidRDefault="00FA6E08" w:rsidP="00D76455">
            <w:pPr>
              <w:bidi/>
              <w:rPr>
                <w:rFonts w:cs="Traditional Arabic"/>
                <w:b/>
                <w:bCs/>
                <w:rtl/>
              </w:rPr>
            </w:pPr>
          </w:p>
        </w:tc>
      </w:tr>
      <w:tr w:rsidR="00FA6E08" w:rsidRPr="002C6551" w:rsidTr="006F673E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FA6E08" w:rsidRPr="00EF70A8" w:rsidRDefault="006F673E" w:rsidP="00D76455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F673E">
              <w:rPr>
                <w:rFonts w:cs="Traditional Arabic"/>
                <w:b/>
                <w:bCs/>
              </w:rPr>
              <w:t>Current Address</w:t>
            </w:r>
          </w:p>
        </w:tc>
        <w:tc>
          <w:tcPr>
            <w:tcW w:w="900" w:type="dxa"/>
            <w:gridSpan w:val="2"/>
            <w:shd w:val="clear" w:color="auto" w:fill="E0E0E0"/>
            <w:vAlign w:val="center"/>
          </w:tcPr>
          <w:p w:rsidR="00FA6E08" w:rsidRPr="00EF70A8" w:rsidRDefault="006F673E" w:rsidP="00D76455">
            <w:pPr>
              <w:bidi/>
              <w:rPr>
                <w:rFonts w:cs="Traditional Arabic"/>
                <w:b/>
                <w:bCs/>
                <w:rtl/>
              </w:rPr>
            </w:pPr>
            <w:r w:rsidRPr="006F673E">
              <w:rPr>
                <w:rFonts w:cs="Traditional Arabic"/>
                <w:b/>
                <w:bCs/>
              </w:rPr>
              <w:t>Phone</w:t>
            </w:r>
          </w:p>
        </w:tc>
        <w:tc>
          <w:tcPr>
            <w:tcW w:w="1668" w:type="dxa"/>
            <w:gridSpan w:val="2"/>
            <w:shd w:val="clear" w:color="auto" w:fill="FFFFFF"/>
            <w:vAlign w:val="center"/>
          </w:tcPr>
          <w:p w:rsidR="00FA6E08" w:rsidRPr="00C95588" w:rsidRDefault="00FA6E08" w:rsidP="00D76455">
            <w:pPr>
              <w:bidi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C95588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>012274033</w:t>
            </w:r>
          </w:p>
        </w:tc>
        <w:tc>
          <w:tcPr>
            <w:tcW w:w="1167" w:type="dxa"/>
            <w:gridSpan w:val="2"/>
            <w:shd w:val="clear" w:color="auto" w:fill="E0E0E0"/>
            <w:vAlign w:val="center"/>
          </w:tcPr>
          <w:p w:rsidR="00FA6E08" w:rsidRPr="00EF70A8" w:rsidRDefault="006F673E" w:rsidP="00D76455">
            <w:pPr>
              <w:bidi/>
              <w:rPr>
                <w:rFonts w:cs="Traditional Arabic"/>
                <w:b/>
                <w:bCs/>
                <w:rtl/>
              </w:rPr>
            </w:pPr>
            <w:r w:rsidRPr="006F673E">
              <w:rPr>
                <w:rFonts w:cs="Traditional Arabic"/>
                <w:b/>
                <w:bCs/>
              </w:rPr>
              <w:t>Fax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FA6E08" w:rsidRPr="00C95588" w:rsidRDefault="00FA6E08" w:rsidP="00D76455">
            <w:pPr>
              <w:bidi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C95588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>---</w:t>
            </w:r>
          </w:p>
        </w:tc>
        <w:tc>
          <w:tcPr>
            <w:tcW w:w="993" w:type="dxa"/>
            <w:gridSpan w:val="3"/>
            <w:shd w:val="clear" w:color="auto" w:fill="E6E6E6"/>
            <w:vAlign w:val="center"/>
          </w:tcPr>
          <w:p w:rsidR="00FA6E08" w:rsidRPr="00EF70A8" w:rsidRDefault="006F673E" w:rsidP="00D76455">
            <w:pPr>
              <w:bidi/>
              <w:rPr>
                <w:rFonts w:cs="Traditional Arabic"/>
                <w:b/>
                <w:bCs/>
                <w:rtl/>
              </w:rPr>
            </w:pPr>
            <w:r w:rsidRPr="006F673E">
              <w:rPr>
                <w:rFonts w:cs="Traditional Arabic"/>
                <w:b/>
                <w:bCs/>
              </w:rPr>
              <w:t>Mobile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FA6E08" w:rsidRPr="00C95588" w:rsidRDefault="00FA6E08" w:rsidP="00D76455">
            <w:pPr>
              <w:bidi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C95588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>0554358615</w:t>
            </w:r>
          </w:p>
        </w:tc>
      </w:tr>
      <w:tr w:rsidR="00FA6E08" w:rsidRPr="007B57A6" w:rsidTr="00D76455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FA6E08" w:rsidRPr="00EF70A8" w:rsidRDefault="006F673E" w:rsidP="00D76455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F673E">
              <w:rPr>
                <w:rFonts w:cs="Traditional Arabic"/>
                <w:b/>
                <w:bCs/>
              </w:rPr>
              <w:t>E-mail</w:t>
            </w:r>
          </w:p>
        </w:tc>
        <w:tc>
          <w:tcPr>
            <w:tcW w:w="2568" w:type="dxa"/>
            <w:gridSpan w:val="4"/>
            <w:shd w:val="clear" w:color="auto" w:fill="FFFFFF"/>
            <w:vAlign w:val="center"/>
          </w:tcPr>
          <w:p w:rsidR="00FA6E08" w:rsidRPr="00C95588" w:rsidRDefault="00AA3791" w:rsidP="00D76455">
            <w:pPr>
              <w:bidi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C95588">
              <w:rPr>
                <w:rFonts w:cs="Traditional Arabic"/>
                <w:b/>
                <w:bCs/>
                <w:color w:val="31849B"/>
              </w:rPr>
              <w:t>nalwhib@ksu.edu.sa</w:t>
            </w:r>
          </w:p>
        </w:tc>
        <w:tc>
          <w:tcPr>
            <w:tcW w:w="2301" w:type="dxa"/>
            <w:gridSpan w:val="5"/>
            <w:shd w:val="clear" w:color="auto" w:fill="E0E0E0"/>
            <w:vAlign w:val="center"/>
          </w:tcPr>
          <w:p w:rsidR="00FA6E08" w:rsidRPr="00EF70A8" w:rsidRDefault="006F673E" w:rsidP="00D76455">
            <w:pPr>
              <w:bidi/>
              <w:rPr>
                <w:rFonts w:cs="Traditional Arabic"/>
                <w:b/>
                <w:bCs/>
              </w:rPr>
            </w:pPr>
            <w:r w:rsidRPr="006F673E">
              <w:rPr>
                <w:rFonts w:cs="Traditional Arabic"/>
                <w:b/>
                <w:bCs/>
              </w:rPr>
              <w:t>Link Profile</w:t>
            </w:r>
          </w:p>
        </w:tc>
        <w:tc>
          <w:tcPr>
            <w:tcW w:w="3119" w:type="dxa"/>
            <w:gridSpan w:val="6"/>
            <w:shd w:val="clear" w:color="auto" w:fill="FFFFFF"/>
            <w:vAlign w:val="center"/>
          </w:tcPr>
          <w:p w:rsidR="00FA6E08" w:rsidRPr="007B57A6" w:rsidRDefault="00837915" w:rsidP="003859BD">
            <w:pPr>
              <w:bidi/>
              <w:jc w:val="right"/>
              <w:rPr>
                <w:rFonts w:cs="Traditional Arabic"/>
                <w:b/>
                <w:bCs/>
                <w:color w:val="00B050"/>
                <w:rtl/>
              </w:rPr>
            </w:pPr>
            <w:hyperlink r:id="rId5" w:history="1">
              <w:r w:rsidR="00AA3791">
                <w:rPr>
                  <w:rStyle w:val="Hyperlink"/>
                </w:rPr>
                <w:t>http://fac.ksu.edu.sa/nalwhib/home</w:t>
              </w:r>
            </w:hyperlink>
          </w:p>
        </w:tc>
      </w:tr>
      <w:tr w:rsidR="00FA6E08" w:rsidRPr="007B57A6" w:rsidTr="00D97093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FA6E08" w:rsidRPr="00EF70A8" w:rsidRDefault="00AD189E" w:rsidP="00D76455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AD189E">
              <w:rPr>
                <w:rFonts w:cs="Traditional Arabic"/>
                <w:b/>
                <w:bCs/>
              </w:rPr>
              <w:t>Postal Address</w:t>
            </w:r>
          </w:p>
        </w:tc>
        <w:tc>
          <w:tcPr>
            <w:tcW w:w="758" w:type="dxa"/>
            <w:shd w:val="clear" w:color="auto" w:fill="E0E0E0"/>
            <w:vAlign w:val="center"/>
          </w:tcPr>
          <w:p w:rsidR="00FA6E08" w:rsidRPr="00EF70A8" w:rsidRDefault="00FA6E08" w:rsidP="00D76455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ص.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EF70A8">
              <w:rPr>
                <w:rFonts w:cs="Traditional Arabic"/>
                <w:b/>
                <w:bCs/>
                <w:rtl/>
              </w:rPr>
              <w:t xml:space="preserve">ب. </w:t>
            </w:r>
          </w:p>
        </w:tc>
        <w:tc>
          <w:tcPr>
            <w:tcW w:w="1810" w:type="dxa"/>
            <w:gridSpan w:val="3"/>
            <w:shd w:val="clear" w:color="auto" w:fill="FFFFFF"/>
            <w:vAlign w:val="center"/>
          </w:tcPr>
          <w:p w:rsidR="00FA6E08" w:rsidRPr="007B57A6" w:rsidRDefault="00FA6E08" w:rsidP="00D76455">
            <w:pPr>
              <w:bidi/>
              <w:rPr>
                <w:rFonts w:cs="Traditional Arabic"/>
                <w:b/>
                <w:bCs/>
                <w:color w:val="00B050"/>
                <w:rtl/>
              </w:rPr>
            </w:pPr>
            <w:r w:rsidRPr="00B324B5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>---</w:t>
            </w:r>
          </w:p>
        </w:tc>
        <w:tc>
          <w:tcPr>
            <w:tcW w:w="1592" w:type="dxa"/>
            <w:gridSpan w:val="4"/>
            <w:shd w:val="clear" w:color="auto" w:fill="E0E0E0"/>
            <w:vAlign w:val="center"/>
          </w:tcPr>
          <w:p w:rsidR="00FA6E08" w:rsidRPr="00EF70A8" w:rsidRDefault="00AD189E" w:rsidP="00D76455">
            <w:pPr>
              <w:bidi/>
              <w:rPr>
                <w:rFonts w:cs="Traditional Arabic"/>
                <w:b/>
                <w:bCs/>
                <w:rtl/>
              </w:rPr>
            </w:pPr>
            <w:r w:rsidRPr="00AD189E">
              <w:rPr>
                <w:rFonts w:cs="Traditional Arabic"/>
                <w:b/>
                <w:bCs/>
              </w:rPr>
              <w:t>City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6E08" w:rsidRPr="007B57A6" w:rsidRDefault="00FA6E08" w:rsidP="00D76455">
            <w:pPr>
              <w:bidi/>
              <w:rPr>
                <w:rFonts w:cs="Traditional Arabic"/>
                <w:b/>
                <w:bCs/>
                <w:color w:val="00B050"/>
                <w:rtl/>
              </w:rPr>
            </w:pPr>
            <w:r w:rsidRPr="00B324B5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>---</w:t>
            </w:r>
          </w:p>
        </w:tc>
        <w:tc>
          <w:tcPr>
            <w:tcW w:w="1276" w:type="dxa"/>
            <w:gridSpan w:val="4"/>
            <w:shd w:val="clear" w:color="auto" w:fill="E0E0E0"/>
            <w:vAlign w:val="center"/>
          </w:tcPr>
          <w:p w:rsidR="00FA6E08" w:rsidRPr="00EF70A8" w:rsidRDefault="00AD189E" w:rsidP="00D76455">
            <w:pPr>
              <w:bidi/>
              <w:rPr>
                <w:rFonts w:cs="Traditional Arabic"/>
                <w:b/>
                <w:bCs/>
                <w:rtl/>
              </w:rPr>
            </w:pPr>
            <w:r w:rsidRPr="00AD189E">
              <w:rPr>
                <w:rFonts w:cs="Traditional Arabic"/>
                <w:b/>
                <w:bCs/>
              </w:rPr>
              <w:t>Zip code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FA6E08" w:rsidRPr="00B324B5" w:rsidRDefault="00FA6E08" w:rsidP="00D76455">
            <w:pPr>
              <w:bidi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B324B5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>---</w:t>
            </w:r>
          </w:p>
        </w:tc>
      </w:tr>
      <w:tr w:rsidR="00FA6E08" w:rsidRPr="00EF70A8" w:rsidTr="00D97093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FA6E08" w:rsidRPr="00EF70A8" w:rsidRDefault="00AD189E" w:rsidP="00D76455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AD189E">
              <w:rPr>
                <w:rFonts w:cs="Traditional Arabic"/>
                <w:b/>
                <w:bCs/>
              </w:rPr>
              <w:t xml:space="preserve">Languages </w:t>
            </w:r>
            <w:r w:rsidRPr="00AD189E">
              <w:rPr>
                <w:rFonts w:ascii="Cambria Math" w:hAnsi="Cambria Math" w:cs="Cambria Math"/>
                <w:b/>
                <w:bCs/>
              </w:rPr>
              <w:t>​​</w:t>
            </w:r>
            <w:r w:rsidRPr="00AD189E">
              <w:rPr>
                <w:b/>
                <w:bCs/>
              </w:rPr>
              <w:t>you speak</w:t>
            </w:r>
          </w:p>
        </w:tc>
        <w:tc>
          <w:tcPr>
            <w:tcW w:w="2568" w:type="dxa"/>
            <w:gridSpan w:val="4"/>
            <w:shd w:val="clear" w:color="auto" w:fill="auto"/>
            <w:vAlign w:val="center"/>
          </w:tcPr>
          <w:p w:rsidR="00FA6E08" w:rsidRPr="005F3742" w:rsidRDefault="00D97093" w:rsidP="00D76455">
            <w:pPr>
              <w:bidi/>
              <w:rPr>
                <w:rFonts w:cs="Traditional Arabic"/>
                <w:b/>
                <w:bCs/>
                <w:color w:val="00B050"/>
                <w:rtl/>
              </w:rPr>
            </w:pPr>
            <w:r w:rsidRPr="00D97093">
              <w:rPr>
                <w:rFonts w:cs="Traditional Arabic"/>
                <w:b/>
                <w:bCs/>
                <w:color w:val="31849B" w:themeColor="accent5" w:themeShade="BF"/>
              </w:rPr>
              <w:t>English</w:t>
            </w:r>
            <w:r w:rsidR="00FA6E08" w:rsidRPr="00B324B5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 xml:space="preserve"> </w:t>
            </w:r>
          </w:p>
        </w:tc>
        <w:tc>
          <w:tcPr>
            <w:tcW w:w="1592" w:type="dxa"/>
            <w:gridSpan w:val="4"/>
            <w:shd w:val="clear" w:color="auto" w:fill="E0E0E0"/>
            <w:vAlign w:val="center"/>
          </w:tcPr>
          <w:p w:rsidR="00FA6E08" w:rsidRPr="00EF70A8" w:rsidRDefault="00D97093" w:rsidP="00D76455">
            <w:pPr>
              <w:bidi/>
              <w:rPr>
                <w:rFonts w:cs="Traditional Arabic"/>
                <w:b/>
                <w:bCs/>
                <w:rtl/>
              </w:rPr>
            </w:pPr>
            <w:r w:rsidRPr="00D97093">
              <w:rPr>
                <w:rFonts w:cs="Traditional Arabic"/>
                <w:b/>
                <w:bCs/>
              </w:rPr>
              <w:t>The perfection</w:t>
            </w:r>
          </w:p>
        </w:tc>
        <w:tc>
          <w:tcPr>
            <w:tcW w:w="3828" w:type="dxa"/>
            <w:gridSpan w:val="7"/>
            <w:shd w:val="clear" w:color="auto" w:fill="auto"/>
            <w:vAlign w:val="center"/>
          </w:tcPr>
          <w:p w:rsidR="00FA6E08" w:rsidRPr="005F3742" w:rsidRDefault="00D97093" w:rsidP="00D76455">
            <w:pPr>
              <w:bidi/>
              <w:rPr>
                <w:rFonts w:cs="Traditional Arabic"/>
                <w:b/>
                <w:bCs/>
                <w:color w:val="00B050"/>
                <w:rtl/>
              </w:rPr>
            </w:pPr>
            <w:r w:rsidRPr="00D97093">
              <w:rPr>
                <w:rFonts w:cs="Traditional Arabic"/>
                <w:b/>
                <w:bCs/>
                <w:color w:val="31849B" w:themeColor="accent5" w:themeShade="BF"/>
              </w:rPr>
              <w:t>Good</w:t>
            </w:r>
          </w:p>
        </w:tc>
      </w:tr>
      <w:tr w:rsidR="00FA6E08" w:rsidRPr="00EF70A8" w:rsidTr="00D76455">
        <w:trPr>
          <w:gridAfter w:val="11"/>
          <w:wAfter w:w="5420" w:type="dxa"/>
          <w:trHeight w:val="411"/>
        </w:trPr>
        <w:tc>
          <w:tcPr>
            <w:tcW w:w="1680" w:type="dxa"/>
            <w:shd w:val="clear" w:color="auto" w:fill="D9D9D9"/>
            <w:vAlign w:val="center"/>
          </w:tcPr>
          <w:p w:rsidR="00FA6E08" w:rsidRPr="00D97093" w:rsidRDefault="00D97093" w:rsidP="00D76455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D97093">
              <w:rPr>
                <w:rFonts w:cs="Traditional Arabic"/>
                <w:b/>
                <w:bCs/>
              </w:rPr>
              <w:t>Date of start of university teaching</w:t>
            </w:r>
          </w:p>
        </w:tc>
        <w:tc>
          <w:tcPr>
            <w:tcW w:w="2568" w:type="dxa"/>
            <w:gridSpan w:val="4"/>
            <w:shd w:val="clear" w:color="auto" w:fill="auto"/>
            <w:vAlign w:val="center"/>
          </w:tcPr>
          <w:p w:rsidR="00FA6E08" w:rsidRPr="00B324B5" w:rsidRDefault="00FA6E08" w:rsidP="00D76455">
            <w:pPr>
              <w:bidi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B324B5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 xml:space="preserve">   19   /   3  /  1433هـ         </w:t>
            </w:r>
          </w:p>
        </w:tc>
      </w:tr>
    </w:tbl>
    <w:p w:rsidR="00FA6E08" w:rsidRPr="00EF70A8" w:rsidRDefault="00FA6E08" w:rsidP="00FA6E08">
      <w:pPr>
        <w:bidi/>
        <w:rPr>
          <w:rFonts w:cs="Traditional Arabic"/>
          <w:color w:val="003366"/>
          <w:sz w:val="10"/>
          <w:szCs w:val="10"/>
          <w:rtl/>
        </w:rPr>
      </w:pPr>
    </w:p>
    <w:p w:rsidR="00FA6E08" w:rsidRPr="00EF70A8" w:rsidRDefault="00AB4340" w:rsidP="00AB4340">
      <w:pPr>
        <w:bidi/>
        <w:ind w:left="84"/>
        <w:jc w:val="right"/>
        <w:rPr>
          <w:rFonts w:cs="Traditional Arabic"/>
          <w:b/>
          <w:bCs/>
          <w:color w:val="003366"/>
          <w:sz w:val="32"/>
          <w:szCs w:val="32"/>
        </w:rPr>
      </w:pPr>
      <w:r w:rsidRPr="00AB4340">
        <w:rPr>
          <w:rFonts w:cs="Traditional Arabic"/>
          <w:b/>
          <w:bCs/>
          <w:color w:val="003366"/>
          <w:sz w:val="32"/>
          <w:szCs w:val="32"/>
        </w:rPr>
        <w:t>Second, the scientific data</w:t>
      </w:r>
      <w:r>
        <w:rPr>
          <w:rFonts w:cs="Traditional Arabic"/>
          <w:b/>
          <w:bCs/>
          <w:color w:val="003366"/>
          <w:sz w:val="32"/>
          <w:szCs w:val="32"/>
        </w:rPr>
        <w:t>:</w:t>
      </w:r>
    </w:p>
    <w:tbl>
      <w:tblPr>
        <w:bidiVisual/>
        <w:tblW w:w="9668" w:type="dxa"/>
        <w:tblInd w:w="1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/>
        <w:tblLook w:val="01E0" w:firstRow="1" w:lastRow="1" w:firstColumn="1" w:lastColumn="1" w:noHBand="0" w:noVBand="0"/>
      </w:tblPr>
      <w:tblGrid>
        <w:gridCol w:w="3321"/>
        <w:gridCol w:w="1461"/>
        <w:gridCol w:w="1834"/>
        <w:gridCol w:w="1583"/>
        <w:gridCol w:w="1469"/>
      </w:tblGrid>
      <w:tr w:rsidR="008D26E4" w:rsidRPr="00EF70A8" w:rsidTr="008D26E4">
        <w:trPr>
          <w:trHeight w:val="453"/>
        </w:trPr>
        <w:tc>
          <w:tcPr>
            <w:tcW w:w="3062" w:type="dxa"/>
            <w:shd w:val="clear" w:color="auto" w:fill="C0C0C0"/>
            <w:vAlign w:val="center"/>
          </w:tcPr>
          <w:p w:rsidR="008D26E4" w:rsidRPr="00EF70A8" w:rsidRDefault="009E39F7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9E39F7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Subject</w:t>
            </w:r>
          </w:p>
        </w:tc>
        <w:tc>
          <w:tcPr>
            <w:tcW w:w="1199" w:type="dxa"/>
            <w:shd w:val="clear" w:color="auto" w:fill="C0C0C0"/>
            <w:vAlign w:val="center"/>
          </w:tcPr>
          <w:p w:rsidR="008D26E4" w:rsidRPr="00EF70A8" w:rsidRDefault="009E39F7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9E39F7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Source</w:t>
            </w:r>
          </w:p>
        </w:tc>
        <w:tc>
          <w:tcPr>
            <w:tcW w:w="1577" w:type="dxa"/>
            <w:shd w:val="clear" w:color="auto" w:fill="C0C0C0"/>
            <w:vAlign w:val="center"/>
          </w:tcPr>
          <w:p w:rsidR="008D26E4" w:rsidRPr="00EF70A8" w:rsidRDefault="008D26E4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8D26E4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The name of class</w:t>
            </w:r>
          </w:p>
        </w:tc>
        <w:tc>
          <w:tcPr>
            <w:tcW w:w="1987" w:type="dxa"/>
            <w:shd w:val="clear" w:color="auto" w:fill="C0C0C0"/>
            <w:vAlign w:val="center"/>
          </w:tcPr>
          <w:p w:rsidR="008D26E4" w:rsidRPr="00EF70A8" w:rsidRDefault="008D26E4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8D26E4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Date obtained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8D26E4" w:rsidRPr="00EF70A8" w:rsidRDefault="008D26E4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8D26E4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Class</w:t>
            </w:r>
          </w:p>
        </w:tc>
      </w:tr>
      <w:tr w:rsidR="008D26E4" w:rsidRPr="00EF70A8" w:rsidTr="003E44EC">
        <w:trPr>
          <w:trHeight w:val="453"/>
        </w:trPr>
        <w:tc>
          <w:tcPr>
            <w:tcW w:w="3062" w:type="dxa"/>
            <w:vAlign w:val="center"/>
          </w:tcPr>
          <w:p w:rsidR="008D26E4" w:rsidRPr="008E285D" w:rsidRDefault="008D26E4" w:rsidP="003E44EC">
            <w:pPr>
              <w:bidi/>
              <w:jc w:val="center"/>
              <w:rPr>
                <w:rFonts w:cs="Traditional Arabic"/>
                <w:color w:val="31849B" w:themeColor="accent5" w:themeShade="BF"/>
                <w:sz w:val="28"/>
                <w:szCs w:val="28"/>
              </w:rPr>
            </w:pPr>
            <w:r w:rsidRPr="008E285D">
              <w:rPr>
                <w:rFonts w:cs="Traditional Arabic" w:hint="cs"/>
                <w:color w:val="31849B" w:themeColor="accent5" w:themeShade="BF"/>
                <w:sz w:val="28"/>
                <w:szCs w:val="28"/>
                <w:rtl/>
              </w:rPr>
              <w:t>------------------------</w:t>
            </w:r>
          </w:p>
        </w:tc>
        <w:tc>
          <w:tcPr>
            <w:tcW w:w="1199" w:type="dxa"/>
            <w:vAlign w:val="center"/>
          </w:tcPr>
          <w:p w:rsidR="008D26E4" w:rsidRPr="008E285D" w:rsidRDefault="00F265F8" w:rsidP="003E44EC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</w:pPr>
            <w:r w:rsidRPr="00F265F8"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  <w:t>King Saud University</w:t>
            </w:r>
          </w:p>
        </w:tc>
        <w:tc>
          <w:tcPr>
            <w:tcW w:w="1577" w:type="dxa"/>
            <w:shd w:val="clear" w:color="auto" w:fill="FFFFFF"/>
          </w:tcPr>
          <w:p w:rsidR="008D26E4" w:rsidRPr="00F265F8" w:rsidRDefault="00F265F8" w:rsidP="003E44EC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F265F8"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  <w:t>Bachelor of Education in Psychology - specialization psychologist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D26E4" w:rsidRPr="00B324B5" w:rsidRDefault="008D26E4" w:rsidP="003E44EC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24/7/1431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D26E4" w:rsidRPr="00B324B5" w:rsidRDefault="00F265F8" w:rsidP="003E44EC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F265F8"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  <w:t>Bachelor</w:t>
            </w:r>
          </w:p>
        </w:tc>
      </w:tr>
    </w:tbl>
    <w:p w:rsidR="009E39F7" w:rsidRDefault="009E39F7" w:rsidP="003E44EC">
      <w:pPr>
        <w:bidi/>
        <w:ind w:left="204"/>
        <w:jc w:val="center"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FA6E08" w:rsidRPr="00EF70A8" w:rsidRDefault="005811BF" w:rsidP="005811BF">
      <w:pPr>
        <w:bidi/>
        <w:ind w:left="204"/>
        <w:jc w:val="right"/>
        <w:rPr>
          <w:rFonts w:cs="Traditional Arabic"/>
          <w:b/>
          <w:bCs/>
          <w:color w:val="003366"/>
          <w:sz w:val="32"/>
          <w:szCs w:val="32"/>
          <w:rtl/>
        </w:rPr>
      </w:pPr>
      <w:r w:rsidRPr="005811BF">
        <w:rPr>
          <w:rFonts w:cs="Traditional Arabic"/>
          <w:b/>
          <w:bCs/>
          <w:color w:val="003366"/>
          <w:sz w:val="32"/>
          <w:szCs w:val="32"/>
        </w:rPr>
        <w:t>Third, experience and scientific and administrative positions</w:t>
      </w:r>
      <w:r>
        <w:rPr>
          <w:rFonts w:cs="Traditional Arabic"/>
          <w:b/>
          <w:bCs/>
          <w:color w:val="003366"/>
          <w:sz w:val="32"/>
          <w:szCs w:val="32"/>
        </w:rPr>
        <w:t>:</w:t>
      </w:r>
      <w:r w:rsidR="00FA6E08">
        <w:rPr>
          <w:rFonts w:cs="Traditional Arabic" w:hint="cs"/>
          <w:b/>
          <w:bCs/>
          <w:color w:val="003366"/>
          <w:sz w:val="32"/>
          <w:szCs w:val="32"/>
          <w:rtl/>
        </w:rPr>
        <w:t xml:space="preserve"> </w:t>
      </w:r>
    </w:p>
    <w:tbl>
      <w:tblPr>
        <w:bidiVisual/>
        <w:tblW w:w="9388" w:type="dxa"/>
        <w:tblInd w:w="2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/>
        <w:tblLook w:val="01E0" w:firstRow="1" w:lastRow="1" w:firstColumn="1" w:lastColumn="1" w:noHBand="0" w:noVBand="0"/>
      </w:tblPr>
      <w:tblGrid>
        <w:gridCol w:w="1801"/>
        <w:gridCol w:w="2802"/>
        <w:gridCol w:w="2802"/>
        <w:gridCol w:w="1983"/>
      </w:tblGrid>
      <w:tr w:rsidR="009E39F7" w:rsidRPr="00EF70A8" w:rsidTr="009E39F7">
        <w:trPr>
          <w:trHeight w:val="594"/>
        </w:trPr>
        <w:tc>
          <w:tcPr>
            <w:tcW w:w="1801" w:type="dxa"/>
            <w:shd w:val="clear" w:color="auto" w:fill="C0C0C0"/>
          </w:tcPr>
          <w:p w:rsidR="009E39F7" w:rsidRPr="00EF70A8" w:rsidRDefault="000C11C9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0C11C9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Ongoing</w:t>
            </w:r>
          </w:p>
        </w:tc>
        <w:tc>
          <w:tcPr>
            <w:tcW w:w="2802" w:type="dxa"/>
            <w:shd w:val="clear" w:color="auto" w:fill="C0C0C0"/>
            <w:vAlign w:val="center"/>
          </w:tcPr>
          <w:p w:rsidR="009E39F7" w:rsidRPr="00EF70A8" w:rsidRDefault="000C11C9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0C11C9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Time period</w:t>
            </w:r>
          </w:p>
        </w:tc>
        <w:tc>
          <w:tcPr>
            <w:tcW w:w="2802" w:type="dxa"/>
            <w:shd w:val="clear" w:color="auto" w:fill="C0C0C0"/>
            <w:vAlign w:val="center"/>
          </w:tcPr>
          <w:p w:rsidR="009E39F7" w:rsidRPr="00EF70A8" w:rsidRDefault="000C11C9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0C11C9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The employer</w:t>
            </w:r>
          </w:p>
        </w:tc>
        <w:tc>
          <w:tcPr>
            <w:tcW w:w="1983" w:type="dxa"/>
            <w:shd w:val="clear" w:color="auto" w:fill="C0C0C0"/>
            <w:vAlign w:val="center"/>
          </w:tcPr>
          <w:p w:rsidR="009E39F7" w:rsidRPr="00EF70A8" w:rsidRDefault="000C11C9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0C11C9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Position</w:t>
            </w:r>
          </w:p>
        </w:tc>
      </w:tr>
      <w:tr w:rsidR="009E39F7" w:rsidRPr="008E285D" w:rsidTr="003E44EC">
        <w:trPr>
          <w:trHeight w:val="267"/>
        </w:trPr>
        <w:tc>
          <w:tcPr>
            <w:tcW w:w="1801" w:type="dxa"/>
            <w:shd w:val="clear" w:color="auto" w:fill="FFFFFF"/>
            <w:vAlign w:val="center"/>
          </w:tcPr>
          <w:p w:rsidR="009E39F7" w:rsidRPr="008E285D" w:rsidRDefault="009E39F7" w:rsidP="003E44EC">
            <w:pPr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</w:p>
        </w:tc>
        <w:tc>
          <w:tcPr>
            <w:tcW w:w="2802" w:type="dxa"/>
            <w:shd w:val="clear" w:color="auto" w:fill="FFFFFF"/>
            <w:vAlign w:val="center"/>
          </w:tcPr>
          <w:p w:rsidR="009E39F7" w:rsidRPr="003E44EC" w:rsidRDefault="003E44EC" w:rsidP="003E44EC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3E44EC">
              <w:rPr>
                <w:rFonts w:cs="Traditional Arabic"/>
                <w:b/>
                <w:bCs/>
                <w:color w:val="31849B" w:themeColor="accent5" w:themeShade="BF"/>
              </w:rPr>
              <w:t>Second semester of the Year 1431</w:t>
            </w:r>
          </w:p>
        </w:tc>
        <w:tc>
          <w:tcPr>
            <w:tcW w:w="2802" w:type="dxa"/>
            <w:shd w:val="clear" w:color="auto" w:fill="FFFFFF"/>
            <w:vAlign w:val="center"/>
          </w:tcPr>
          <w:p w:rsidR="009E39F7" w:rsidRPr="000C11C9" w:rsidRDefault="000C11C9" w:rsidP="003E44EC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0C11C9">
              <w:rPr>
                <w:rFonts w:cs="Traditional Arabic"/>
                <w:b/>
                <w:bCs/>
                <w:color w:val="31849B" w:themeColor="accent5" w:themeShade="BF"/>
              </w:rPr>
              <w:t>Fourth high school in Riyadh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9E39F7" w:rsidRPr="008E285D" w:rsidRDefault="000C11C9" w:rsidP="003E44EC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0C11C9">
              <w:rPr>
                <w:rFonts w:cs="Traditional Arabic"/>
                <w:b/>
                <w:bCs/>
                <w:color w:val="31849B" w:themeColor="accent5" w:themeShade="BF"/>
              </w:rPr>
              <w:t>Intern</w:t>
            </w:r>
          </w:p>
        </w:tc>
      </w:tr>
      <w:tr w:rsidR="009E39F7" w:rsidRPr="008E285D" w:rsidTr="003E44EC">
        <w:trPr>
          <w:trHeight w:val="267"/>
        </w:trPr>
        <w:tc>
          <w:tcPr>
            <w:tcW w:w="1801" w:type="dxa"/>
            <w:shd w:val="clear" w:color="auto" w:fill="FFFFFF"/>
            <w:vAlign w:val="center"/>
          </w:tcPr>
          <w:p w:rsidR="009E39F7" w:rsidRPr="008E285D" w:rsidRDefault="009E39F7" w:rsidP="003E44EC">
            <w:pPr>
              <w:jc w:val="center"/>
              <w:rPr>
                <w:b/>
                <w:bCs/>
                <w:color w:val="31849B" w:themeColor="accent5" w:themeShade="BF"/>
              </w:rPr>
            </w:pPr>
            <w:r w:rsidRPr="008E285D">
              <w:rPr>
                <w:rFonts w:cs="Traditional Arabic" w:hint="cs"/>
                <w:b/>
                <w:bCs/>
                <w:color w:val="31849B" w:themeColor="accent5" w:themeShade="BF"/>
              </w:rPr>
              <w:sym w:font="Webdings" w:char="F061"/>
            </w:r>
          </w:p>
        </w:tc>
        <w:tc>
          <w:tcPr>
            <w:tcW w:w="2802" w:type="dxa"/>
            <w:shd w:val="clear" w:color="auto" w:fill="FFFFFF"/>
            <w:vAlign w:val="center"/>
          </w:tcPr>
          <w:p w:rsidR="009E39F7" w:rsidRPr="008E285D" w:rsidRDefault="003E44EC" w:rsidP="003E44EC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3E44EC">
              <w:rPr>
                <w:rFonts w:cs="Traditional Arabic"/>
                <w:b/>
                <w:bCs/>
                <w:color w:val="31849B" w:themeColor="accent5" w:themeShade="BF"/>
              </w:rPr>
              <w:t>From 19/03/1433 e</w:t>
            </w:r>
          </w:p>
        </w:tc>
        <w:tc>
          <w:tcPr>
            <w:tcW w:w="2802" w:type="dxa"/>
            <w:shd w:val="clear" w:color="auto" w:fill="FFFFFF"/>
            <w:vAlign w:val="center"/>
          </w:tcPr>
          <w:p w:rsidR="009E39F7" w:rsidRPr="000C11C9" w:rsidRDefault="000C11C9" w:rsidP="003E44EC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0C11C9">
              <w:rPr>
                <w:rFonts w:cs="Traditional Arabic"/>
                <w:b/>
                <w:bCs/>
                <w:color w:val="31849B" w:themeColor="accent5" w:themeShade="BF"/>
              </w:rPr>
              <w:t>Department of Psychology - University of King Saud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9E39F7" w:rsidRPr="008E285D" w:rsidRDefault="000C11C9" w:rsidP="003E44EC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0C11C9">
              <w:rPr>
                <w:rFonts w:cs="Traditional Arabic"/>
                <w:b/>
                <w:bCs/>
                <w:color w:val="31849B" w:themeColor="accent5" w:themeShade="BF"/>
              </w:rPr>
              <w:t>Demonstrator</w:t>
            </w:r>
          </w:p>
        </w:tc>
      </w:tr>
    </w:tbl>
    <w:p w:rsidR="00FA6E08" w:rsidRPr="008E285D" w:rsidRDefault="00FA6E08" w:rsidP="00FA6E08">
      <w:pPr>
        <w:bidi/>
        <w:rPr>
          <w:rFonts w:cs="Traditional Arabic"/>
          <w:b/>
          <w:bCs/>
          <w:color w:val="31849B" w:themeColor="accent5" w:themeShade="BF"/>
          <w:rtl/>
        </w:rPr>
      </w:pPr>
    </w:p>
    <w:p w:rsidR="00FA6E08" w:rsidRDefault="00FA6E08" w:rsidP="00FA6E08">
      <w:pPr>
        <w:bidi/>
        <w:rPr>
          <w:rFonts w:cs="Traditional Arabic"/>
          <w:b/>
          <w:bCs/>
          <w:color w:val="003366"/>
          <w:rtl/>
        </w:rPr>
      </w:pPr>
    </w:p>
    <w:p w:rsidR="00FA6E08" w:rsidRDefault="00FA6E08" w:rsidP="00FA6E08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FA6E08" w:rsidRDefault="00FA6E08" w:rsidP="00FA6E08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FA6E08" w:rsidRPr="003E44EC" w:rsidRDefault="003E44EC" w:rsidP="003E44EC">
      <w:pPr>
        <w:bidi/>
        <w:jc w:val="right"/>
        <w:rPr>
          <w:rFonts w:cs="Traditional Arabic"/>
          <w:b/>
          <w:bCs/>
          <w:color w:val="003366"/>
          <w:sz w:val="32"/>
          <w:szCs w:val="32"/>
          <w:rtl/>
        </w:rPr>
      </w:pPr>
      <w:r w:rsidRPr="003E44EC">
        <w:rPr>
          <w:rFonts w:cs="Traditional Arabic"/>
          <w:b/>
          <w:bCs/>
          <w:color w:val="003366"/>
          <w:sz w:val="32"/>
          <w:szCs w:val="32"/>
        </w:rPr>
        <w:t>Teaching experience in public education</w:t>
      </w:r>
      <w:r>
        <w:rPr>
          <w:rFonts w:cs="Traditional Arabic"/>
          <w:b/>
          <w:bCs/>
          <w:color w:val="003366"/>
          <w:sz w:val="32"/>
          <w:szCs w:val="32"/>
        </w:rPr>
        <w:t>:</w:t>
      </w:r>
    </w:p>
    <w:tbl>
      <w:tblPr>
        <w:bidiVisual/>
        <w:tblW w:w="9516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069"/>
        <w:gridCol w:w="3218"/>
        <w:gridCol w:w="4229"/>
      </w:tblGrid>
      <w:tr w:rsidR="00FA6E08" w:rsidRPr="00EF70A8" w:rsidTr="00D76455">
        <w:trPr>
          <w:trHeight w:val="594"/>
        </w:trPr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A6E08" w:rsidRPr="00EF70A8" w:rsidRDefault="008C0C3A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0C11C9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Position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A6E08" w:rsidRPr="00EF70A8" w:rsidRDefault="008C0C3A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0C11C9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The employer</w:t>
            </w:r>
          </w:p>
        </w:tc>
        <w:tc>
          <w:tcPr>
            <w:tcW w:w="422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A6E08" w:rsidRPr="00EF70A8" w:rsidRDefault="003E44EC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0C11C9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Time period</w:t>
            </w:r>
          </w:p>
        </w:tc>
      </w:tr>
      <w:tr w:rsidR="00FA6E08" w:rsidRPr="00EF70A8" w:rsidTr="00D76455">
        <w:trPr>
          <w:trHeight w:val="594"/>
        </w:trPr>
        <w:tc>
          <w:tcPr>
            <w:tcW w:w="951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6E08" w:rsidRPr="008E285D" w:rsidRDefault="008C0C3A" w:rsidP="00D76455">
            <w:pPr>
              <w:jc w:val="center"/>
              <w:rPr>
                <w:color w:val="31849B" w:themeColor="accent5" w:themeShade="BF"/>
              </w:rPr>
            </w:pPr>
            <w:r w:rsidRPr="008C0C3A">
              <w:rPr>
                <w:rFonts w:cs="Traditional Arabic"/>
                <w:color w:val="31849B" w:themeColor="accent5" w:themeShade="BF"/>
                <w:sz w:val="28"/>
                <w:szCs w:val="28"/>
              </w:rPr>
              <w:t>No</w:t>
            </w:r>
          </w:p>
        </w:tc>
      </w:tr>
    </w:tbl>
    <w:p w:rsidR="008C0C3A" w:rsidRDefault="008C0C3A" w:rsidP="00FA6E08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FA6E08" w:rsidRPr="008C0C3A" w:rsidRDefault="008C0C3A" w:rsidP="008C0C3A">
      <w:pPr>
        <w:bidi/>
        <w:jc w:val="right"/>
        <w:rPr>
          <w:rFonts w:cs="Traditional Arabic"/>
          <w:b/>
          <w:bCs/>
          <w:color w:val="003366"/>
          <w:sz w:val="32"/>
          <w:szCs w:val="32"/>
          <w:rtl/>
        </w:rPr>
      </w:pPr>
      <w:r w:rsidRPr="008C0C3A">
        <w:rPr>
          <w:rFonts w:cs="Traditional Arabic"/>
          <w:b/>
          <w:bCs/>
          <w:color w:val="003366"/>
          <w:sz w:val="32"/>
          <w:szCs w:val="32"/>
        </w:rPr>
        <w:t>Learning methods that you use in your teaching university</w:t>
      </w:r>
    </w:p>
    <w:tbl>
      <w:tblPr>
        <w:bidiVisual/>
        <w:tblW w:w="9516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069"/>
        <w:gridCol w:w="3218"/>
        <w:gridCol w:w="4229"/>
      </w:tblGrid>
      <w:tr w:rsidR="00FA6E08" w:rsidTr="00D76455">
        <w:trPr>
          <w:trHeight w:val="594"/>
        </w:trPr>
        <w:tc>
          <w:tcPr>
            <w:tcW w:w="2069" w:type="dxa"/>
            <w:shd w:val="clear" w:color="auto" w:fill="FFFFFF"/>
            <w:vAlign w:val="center"/>
          </w:tcPr>
          <w:p w:rsidR="00FA6E08" w:rsidRPr="008E285D" w:rsidRDefault="000D3508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0D3508"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  <w:t>Continuous assessment (tests for short</w:t>
            </w:r>
            <w:r w:rsidRPr="000D3508"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  <w:rtl/>
              </w:rPr>
              <w:t>)</w:t>
            </w:r>
          </w:p>
        </w:tc>
        <w:tc>
          <w:tcPr>
            <w:tcW w:w="3218" w:type="dxa"/>
            <w:shd w:val="clear" w:color="auto" w:fill="FFFFFF"/>
            <w:vAlign w:val="center"/>
          </w:tcPr>
          <w:p w:rsidR="00FA6E08" w:rsidRPr="008E285D" w:rsidRDefault="000D3508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0D3508"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  <w:t>Brainstorming</w:t>
            </w:r>
          </w:p>
        </w:tc>
        <w:tc>
          <w:tcPr>
            <w:tcW w:w="4229" w:type="dxa"/>
            <w:shd w:val="clear" w:color="auto" w:fill="FFFFFF"/>
            <w:vAlign w:val="center"/>
          </w:tcPr>
          <w:p w:rsidR="00FA6E08" w:rsidRDefault="000D3508" w:rsidP="00D76455">
            <w:pPr>
              <w:jc w:val="center"/>
            </w:pPr>
            <w:r w:rsidRPr="000D3508"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  <w:t>Dialogue and discussion</w:t>
            </w:r>
          </w:p>
        </w:tc>
      </w:tr>
      <w:tr w:rsidR="00FA6E08" w:rsidTr="00D76455">
        <w:trPr>
          <w:trHeight w:val="594"/>
        </w:trPr>
        <w:tc>
          <w:tcPr>
            <w:tcW w:w="2069" w:type="dxa"/>
            <w:shd w:val="clear" w:color="auto" w:fill="FFFFFF"/>
            <w:vAlign w:val="center"/>
          </w:tcPr>
          <w:p w:rsidR="00FA6E08" w:rsidRPr="008E285D" w:rsidRDefault="000D3508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0D3508"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  <w:t>Critical Thinking</w:t>
            </w:r>
          </w:p>
        </w:tc>
        <w:tc>
          <w:tcPr>
            <w:tcW w:w="3218" w:type="dxa"/>
            <w:shd w:val="clear" w:color="auto" w:fill="FFFFFF"/>
            <w:vAlign w:val="center"/>
          </w:tcPr>
          <w:p w:rsidR="00FA6E08" w:rsidRPr="008E285D" w:rsidRDefault="000D3508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0D3508"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  <w:t>Linking issues to reality</w:t>
            </w:r>
          </w:p>
        </w:tc>
        <w:tc>
          <w:tcPr>
            <w:tcW w:w="4229" w:type="dxa"/>
            <w:shd w:val="clear" w:color="auto" w:fill="FFFFFF"/>
          </w:tcPr>
          <w:p w:rsidR="00FA6E08" w:rsidRDefault="000D3508" w:rsidP="00D76455">
            <w:pPr>
              <w:jc w:val="center"/>
              <w:rPr>
                <w:rtl/>
              </w:rPr>
            </w:pPr>
            <w:r w:rsidRPr="000D3508"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  <w:t>Homework</w:t>
            </w:r>
          </w:p>
        </w:tc>
      </w:tr>
      <w:tr w:rsidR="00FA6E08" w:rsidTr="00D76455">
        <w:trPr>
          <w:trHeight w:val="594"/>
        </w:trPr>
        <w:tc>
          <w:tcPr>
            <w:tcW w:w="2069" w:type="dxa"/>
            <w:shd w:val="clear" w:color="auto" w:fill="FFFFFF"/>
            <w:vAlign w:val="center"/>
          </w:tcPr>
          <w:p w:rsidR="00FA6E08" w:rsidRPr="008E285D" w:rsidRDefault="000D3508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0D3508"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  <w:t>Discussion + post</w:t>
            </w:r>
          </w:p>
        </w:tc>
        <w:tc>
          <w:tcPr>
            <w:tcW w:w="3218" w:type="dxa"/>
            <w:shd w:val="clear" w:color="auto" w:fill="FFFFFF"/>
            <w:vAlign w:val="center"/>
          </w:tcPr>
          <w:p w:rsidR="00FA6E08" w:rsidRPr="008E285D" w:rsidRDefault="000D3508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0D3508"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  <w:t>Cooperative learning</w:t>
            </w:r>
          </w:p>
        </w:tc>
        <w:tc>
          <w:tcPr>
            <w:tcW w:w="4229" w:type="dxa"/>
            <w:shd w:val="clear" w:color="auto" w:fill="FFFFFF"/>
          </w:tcPr>
          <w:p w:rsidR="00FA6E08" w:rsidRDefault="000D3508" w:rsidP="00D76455">
            <w:pPr>
              <w:jc w:val="center"/>
              <w:rPr>
                <w:rtl/>
              </w:rPr>
            </w:pPr>
            <w:r w:rsidRPr="000D3508"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  <w:t>Scientific films</w:t>
            </w:r>
          </w:p>
        </w:tc>
      </w:tr>
    </w:tbl>
    <w:p w:rsidR="00826DD8" w:rsidRDefault="00826DD8" w:rsidP="00FA6E08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FA6E08" w:rsidRDefault="00826DD8" w:rsidP="00826DD8">
      <w:pPr>
        <w:bidi/>
        <w:jc w:val="right"/>
        <w:rPr>
          <w:rFonts w:cs="Traditional Arabic"/>
          <w:b/>
          <w:bCs/>
          <w:color w:val="003366"/>
          <w:sz w:val="32"/>
          <w:szCs w:val="32"/>
          <w:rtl/>
        </w:rPr>
      </w:pPr>
      <w:r w:rsidRPr="00826DD8">
        <w:rPr>
          <w:rFonts w:cs="Traditional Arabic"/>
          <w:b/>
          <w:bCs/>
          <w:color w:val="003366"/>
          <w:sz w:val="32"/>
          <w:szCs w:val="32"/>
        </w:rPr>
        <w:t>Techniques used by the</w:t>
      </w:r>
      <w:r>
        <w:rPr>
          <w:rFonts w:cs="Traditional Arabic"/>
          <w:b/>
          <w:bCs/>
          <w:color w:val="003366"/>
          <w:sz w:val="32"/>
          <w:szCs w:val="32"/>
        </w:rPr>
        <w:t>:</w:t>
      </w:r>
    </w:p>
    <w:tbl>
      <w:tblPr>
        <w:bidiVisual/>
        <w:tblW w:w="7447" w:type="dxa"/>
        <w:tblInd w:w="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18"/>
        <w:gridCol w:w="4229"/>
      </w:tblGrid>
      <w:tr w:rsidR="00826DD8" w:rsidTr="00A66013">
        <w:trPr>
          <w:trHeight w:val="594"/>
        </w:trPr>
        <w:tc>
          <w:tcPr>
            <w:tcW w:w="3218" w:type="dxa"/>
            <w:shd w:val="clear" w:color="auto" w:fill="FFFFFF"/>
            <w:vAlign w:val="center"/>
          </w:tcPr>
          <w:p w:rsidR="00826DD8" w:rsidRPr="00A66013" w:rsidRDefault="00826DD8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A66013"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  <w:t>E-mail</w:t>
            </w:r>
          </w:p>
        </w:tc>
        <w:tc>
          <w:tcPr>
            <w:tcW w:w="4229" w:type="dxa"/>
            <w:shd w:val="clear" w:color="auto" w:fill="FFFFFF"/>
          </w:tcPr>
          <w:p w:rsidR="00826DD8" w:rsidRPr="00A66013" w:rsidRDefault="00826DD8" w:rsidP="00D76455">
            <w:pPr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</w:pPr>
            <w:r w:rsidRPr="00A66013"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  <w:t>Computer</w:t>
            </w:r>
          </w:p>
        </w:tc>
      </w:tr>
      <w:tr w:rsidR="00826DD8" w:rsidTr="00A66013">
        <w:trPr>
          <w:trHeight w:val="594"/>
        </w:trPr>
        <w:tc>
          <w:tcPr>
            <w:tcW w:w="3218" w:type="dxa"/>
            <w:shd w:val="clear" w:color="auto" w:fill="FFFFFF"/>
            <w:vAlign w:val="center"/>
          </w:tcPr>
          <w:p w:rsidR="00826DD8" w:rsidRPr="00EF70A8" w:rsidRDefault="00826DD8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4229" w:type="dxa"/>
            <w:shd w:val="clear" w:color="auto" w:fill="FFFFFF"/>
          </w:tcPr>
          <w:p w:rsidR="00826DD8" w:rsidRPr="00A66013" w:rsidRDefault="00826DD8" w:rsidP="00D76455">
            <w:pPr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</w:pPr>
            <w:r w:rsidRPr="00A66013"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  <w:t>My Projector</w:t>
            </w:r>
          </w:p>
        </w:tc>
      </w:tr>
      <w:tr w:rsidR="00826DD8" w:rsidTr="00A66013">
        <w:trPr>
          <w:trHeight w:val="594"/>
        </w:trPr>
        <w:tc>
          <w:tcPr>
            <w:tcW w:w="3218" w:type="dxa"/>
            <w:shd w:val="clear" w:color="auto" w:fill="FFFFFF"/>
            <w:vAlign w:val="center"/>
          </w:tcPr>
          <w:p w:rsidR="00826DD8" w:rsidRPr="00EF70A8" w:rsidRDefault="00826DD8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4229" w:type="dxa"/>
            <w:shd w:val="clear" w:color="auto" w:fill="FFFFFF"/>
          </w:tcPr>
          <w:p w:rsidR="00826DD8" w:rsidRPr="00A66013" w:rsidRDefault="00826DD8" w:rsidP="00D76455">
            <w:pPr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</w:pPr>
            <w:r w:rsidRPr="00A66013">
              <w:rPr>
                <w:rFonts w:cs="Traditional Arabic"/>
                <w:b/>
                <w:bCs/>
                <w:color w:val="31849B" w:themeColor="accent5" w:themeShade="BF"/>
                <w:sz w:val="28"/>
                <w:szCs w:val="28"/>
              </w:rPr>
              <w:t>Presentations</w:t>
            </w:r>
          </w:p>
        </w:tc>
      </w:tr>
    </w:tbl>
    <w:p w:rsidR="00A66013" w:rsidRDefault="00A66013" w:rsidP="00FA6E08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FA6E08" w:rsidRPr="00EF70A8" w:rsidRDefault="00A66013" w:rsidP="00A66013">
      <w:pPr>
        <w:bidi/>
        <w:jc w:val="right"/>
        <w:rPr>
          <w:rFonts w:cs="Traditional Arabic"/>
          <w:b/>
          <w:bCs/>
          <w:color w:val="003366"/>
          <w:rtl/>
        </w:rPr>
      </w:pPr>
      <w:r w:rsidRPr="00A66013">
        <w:rPr>
          <w:rFonts w:cs="Traditional Arabic"/>
          <w:b/>
          <w:bCs/>
          <w:color w:val="003366"/>
          <w:sz w:val="32"/>
          <w:szCs w:val="32"/>
        </w:rPr>
        <w:t>Fourth, scientific and professional memberships</w:t>
      </w:r>
      <w:r>
        <w:rPr>
          <w:rFonts w:cs="Traditional Arabic"/>
          <w:b/>
          <w:bCs/>
          <w:color w:val="003366"/>
          <w:sz w:val="32"/>
          <w:szCs w:val="32"/>
        </w:rPr>
        <w:t>:</w:t>
      </w:r>
    </w:p>
    <w:tbl>
      <w:tblPr>
        <w:bidiVisual/>
        <w:tblW w:w="9989" w:type="dxa"/>
        <w:jc w:val="right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0"/>
        <w:gridCol w:w="1602"/>
        <w:gridCol w:w="1741"/>
        <w:gridCol w:w="1336"/>
        <w:gridCol w:w="1430"/>
      </w:tblGrid>
      <w:tr w:rsidR="00F323E6" w:rsidRPr="00EF70A8" w:rsidTr="003E5ABD">
        <w:trPr>
          <w:trHeight w:val="603"/>
          <w:jc w:val="right"/>
        </w:trPr>
        <w:tc>
          <w:tcPr>
            <w:tcW w:w="3880" w:type="dxa"/>
            <w:shd w:val="clear" w:color="auto" w:fill="C0C0C0"/>
            <w:vAlign w:val="center"/>
          </w:tcPr>
          <w:p w:rsidR="00F323E6" w:rsidRPr="00EF70A8" w:rsidRDefault="00F323E6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F323E6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Ongoing</w:t>
            </w:r>
          </w:p>
        </w:tc>
        <w:tc>
          <w:tcPr>
            <w:tcW w:w="1602" w:type="dxa"/>
            <w:shd w:val="clear" w:color="auto" w:fill="C0C0C0"/>
            <w:vAlign w:val="center"/>
          </w:tcPr>
          <w:p w:rsidR="00F323E6" w:rsidRPr="00EF70A8" w:rsidRDefault="00F323E6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A66013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History</w:t>
            </w:r>
          </w:p>
        </w:tc>
        <w:tc>
          <w:tcPr>
            <w:tcW w:w="1741" w:type="dxa"/>
            <w:shd w:val="clear" w:color="auto" w:fill="C0C0C0"/>
            <w:vAlign w:val="center"/>
          </w:tcPr>
          <w:p w:rsidR="00F323E6" w:rsidRPr="00EF70A8" w:rsidRDefault="00F323E6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AF0137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Membership Type</w:t>
            </w:r>
          </w:p>
        </w:tc>
        <w:tc>
          <w:tcPr>
            <w:tcW w:w="1336" w:type="dxa"/>
            <w:shd w:val="clear" w:color="auto" w:fill="C0C0C0"/>
            <w:vAlign w:val="center"/>
          </w:tcPr>
          <w:p w:rsidR="00F323E6" w:rsidRDefault="00F323E6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AF0137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The employer</w:t>
            </w:r>
          </w:p>
        </w:tc>
        <w:tc>
          <w:tcPr>
            <w:tcW w:w="1430" w:type="dxa"/>
            <w:shd w:val="clear" w:color="auto" w:fill="C0C0C0"/>
            <w:vAlign w:val="center"/>
          </w:tcPr>
          <w:p w:rsidR="00F323E6" w:rsidRPr="00EF70A8" w:rsidRDefault="00F323E6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A66013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Member name</w:t>
            </w:r>
          </w:p>
        </w:tc>
      </w:tr>
      <w:tr w:rsidR="003E5ABD" w:rsidRPr="006A51B8" w:rsidTr="00E123E6">
        <w:trPr>
          <w:jc w:val="right"/>
        </w:trPr>
        <w:tc>
          <w:tcPr>
            <w:tcW w:w="3880" w:type="dxa"/>
          </w:tcPr>
          <w:p w:rsidR="003E5ABD" w:rsidRDefault="003E5ABD" w:rsidP="003E5ABD">
            <w:pPr>
              <w:jc w:val="center"/>
            </w:pPr>
            <w:r w:rsidRPr="00FD2B1C">
              <w:t>Ended the functions of the Commission</w:t>
            </w:r>
          </w:p>
        </w:tc>
        <w:tc>
          <w:tcPr>
            <w:tcW w:w="1602" w:type="dxa"/>
          </w:tcPr>
          <w:p w:rsidR="003E5ABD" w:rsidRPr="006A51B8" w:rsidRDefault="003E5ABD" w:rsidP="00D76455">
            <w:pPr>
              <w:bidi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/>
                <w:b/>
                <w:bCs/>
                <w:color w:val="003366"/>
              </w:rPr>
              <w:t>16\11\1433</w:t>
            </w:r>
          </w:p>
        </w:tc>
        <w:tc>
          <w:tcPr>
            <w:tcW w:w="1741" w:type="dxa"/>
          </w:tcPr>
          <w:p w:rsidR="003E5ABD" w:rsidRPr="006A51B8" w:rsidRDefault="003E5ABD" w:rsidP="00D76455">
            <w:pPr>
              <w:bidi/>
              <w:jc w:val="center"/>
              <w:rPr>
                <w:rFonts w:cs="Traditional Arabic"/>
                <w:rtl/>
              </w:rPr>
            </w:pPr>
            <w:r w:rsidRPr="005E1861">
              <w:rPr>
                <w:rFonts w:cs="Traditional Arabic"/>
              </w:rPr>
              <w:t>Member</w:t>
            </w:r>
          </w:p>
        </w:tc>
        <w:tc>
          <w:tcPr>
            <w:tcW w:w="1336" w:type="dxa"/>
          </w:tcPr>
          <w:p w:rsidR="003E5ABD" w:rsidRPr="006A51B8" w:rsidRDefault="003E5ABD" w:rsidP="00D76455">
            <w:pPr>
              <w:jc w:val="center"/>
              <w:rPr>
                <w:rFonts w:cs="Traditional Arabic"/>
              </w:rPr>
            </w:pPr>
            <w:r w:rsidRPr="005E1861">
              <w:rPr>
                <w:rFonts w:cs="Traditional Arabic"/>
              </w:rPr>
              <w:t>College of Education - King Saud University</w:t>
            </w:r>
          </w:p>
        </w:tc>
        <w:tc>
          <w:tcPr>
            <w:tcW w:w="1430" w:type="dxa"/>
          </w:tcPr>
          <w:p w:rsidR="003E5ABD" w:rsidRPr="005E1861" w:rsidRDefault="003E5ABD" w:rsidP="00D76455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  <w:r w:rsidRPr="005E1861">
              <w:rPr>
                <w:rFonts w:cs="Traditional Arabic"/>
                <w:b/>
                <w:bCs/>
                <w:color w:val="003366"/>
              </w:rPr>
              <w:t>Inventory Committee, audio and visual equipment</w:t>
            </w:r>
          </w:p>
        </w:tc>
      </w:tr>
      <w:tr w:rsidR="003E5ABD" w:rsidRPr="006A51B8" w:rsidTr="00E123E6">
        <w:trPr>
          <w:jc w:val="right"/>
        </w:trPr>
        <w:tc>
          <w:tcPr>
            <w:tcW w:w="3880" w:type="dxa"/>
          </w:tcPr>
          <w:p w:rsidR="003E5ABD" w:rsidRDefault="003E5ABD" w:rsidP="003E5ABD">
            <w:pPr>
              <w:jc w:val="center"/>
            </w:pPr>
            <w:r w:rsidRPr="00FD2B1C">
              <w:t>Ended the functions of the Com</w:t>
            </w:r>
            <w:bookmarkStart w:id="0" w:name="_GoBack"/>
            <w:bookmarkEnd w:id="0"/>
            <w:r w:rsidRPr="00FD2B1C">
              <w:t>mission</w:t>
            </w:r>
          </w:p>
        </w:tc>
        <w:tc>
          <w:tcPr>
            <w:tcW w:w="1602" w:type="dxa"/>
          </w:tcPr>
          <w:p w:rsidR="003E5ABD" w:rsidRPr="006A51B8" w:rsidRDefault="003E5ABD" w:rsidP="003E5ABD">
            <w:pPr>
              <w:bidi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/>
                <w:b/>
                <w:bCs/>
                <w:color w:val="003366"/>
              </w:rPr>
              <w:t>17\10\1433</w:t>
            </w:r>
          </w:p>
        </w:tc>
        <w:tc>
          <w:tcPr>
            <w:tcW w:w="1741" w:type="dxa"/>
          </w:tcPr>
          <w:p w:rsidR="003E5ABD" w:rsidRDefault="003E5ABD">
            <w:r w:rsidRPr="00DB0FBC">
              <w:rPr>
                <w:rFonts w:cs="Traditional Arabic"/>
              </w:rPr>
              <w:t>Member</w:t>
            </w:r>
          </w:p>
        </w:tc>
        <w:tc>
          <w:tcPr>
            <w:tcW w:w="1336" w:type="dxa"/>
          </w:tcPr>
          <w:p w:rsidR="003E5ABD" w:rsidRDefault="003E5ABD">
            <w:r w:rsidRPr="005D6268">
              <w:rPr>
                <w:rFonts w:cs="Traditional Arabic"/>
              </w:rPr>
              <w:t>College of Education - King Saud University</w:t>
            </w:r>
          </w:p>
        </w:tc>
        <w:tc>
          <w:tcPr>
            <w:tcW w:w="1430" w:type="dxa"/>
          </w:tcPr>
          <w:p w:rsidR="003E5ABD" w:rsidRPr="005E1861" w:rsidRDefault="003E5ABD" w:rsidP="00D76455">
            <w:pPr>
              <w:bidi/>
              <w:jc w:val="lowKashida"/>
              <w:rPr>
                <w:rFonts w:cs="Traditional Arabic"/>
                <w:rtl/>
              </w:rPr>
            </w:pPr>
            <w:r w:rsidRPr="005E1861">
              <w:rPr>
                <w:rFonts w:cs="Traditional Arabic"/>
              </w:rPr>
              <w:t>Reception committee preparatory year students</w:t>
            </w:r>
          </w:p>
        </w:tc>
      </w:tr>
      <w:tr w:rsidR="003E5ABD" w:rsidRPr="006A51B8" w:rsidTr="003E5ABD">
        <w:trPr>
          <w:jc w:val="right"/>
        </w:trPr>
        <w:tc>
          <w:tcPr>
            <w:tcW w:w="3880" w:type="dxa"/>
            <w:vAlign w:val="center"/>
          </w:tcPr>
          <w:p w:rsidR="003E5ABD" w:rsidRPr="006A51B8" w:rsidRDefault="003E5ABD" w:rsidP="00D76455">
            <w:pPr>
              <w:jc w:val="center"/>
              <w:rPr>
                <w:rFonts w:cs="Traditional Arabic" w:hint="cs"/>
              </w:rPr>
            </w:pPr>
            <w:r w:rsidRPr="003E5ABD">
              <w:rPr>
                <w:rFonts w:cs="Traditional Arabic"/>
              </w:rPr>
              <w:t>Ongoing</w:t>
            </w:r>
          </w:p>
        </w:tc>
        <w:tc>
          <w:tcPr>
            <w:tcW w:w="1602" w:type="dxa"/>
          </w:tcPr>
          <w:p w:rsidR="003E5ABD" w:rsidRDefault="003E5ABD" w:rsidP="00D76455">
            <w:pPr>
              <w:bidi/>
              <w:rPr>
                <w:rFonts w:cs="Traditional Arabic"/>
                <w:b/>
                <w:bCs/>
                <w:color w:val="003366"/>
              </w:rPr>
            </w:pPr>
            <w:r>
              <w:rPr>
                <w:rFonts w:cs="Traditional Arabic"/>
                <w:b/>
                <w:bCs/>
                <w:color w:val="003366"/>
              </w:rPr>
              <w:t>7\10\1433</w:t>
            </w:r>
          </w:p>
        </w:tc>
        <w:tc>
          <w:tcPr>
            <w:tcW w:w="1741" w:type="dxa"/>
          </w:tcPr>
          <w:p w:rsidR="003E5ABD" w:rsidRDefault="003E5ABD">
            <w:r w:rsidRPr="00DB0FBC">
              <w:rPr>
                <w:rFonts w:cs="Traditional Arabic"/>
              </w:rPr>
              <w:t>Member</w:t>
            </w:r>
          </w:p>
        </w:tc>
        <w:tc>
          <w:tcPr>
            <w:tcW w:w="1336" w:type="dxa"/>
          </w:tcPr>
          <w:p w:rsidR="003E5ABD" w:rsidRDefault="003E5ABD">
            <w:r w:rsidRPr="005D6268">
              <w:rPr>
                <w:rFonts w:cs="Traditional Arabic"/>
              </w:rPr>
              <w:t>College of Education - King Saud University</w:t>
            </w:r>
          </w:p>
        </w:tc>
        <w:tc>
          <w:tcPr>
            <w:tcW w:w="1430" w:type="dxa"/>
          </w:tcPr>
          <w:p w:rsidR="003E5ABD" w:rsidRPr="005E1861" w:rsidRDefault="003E5ABD" w:rsidP="00D76455">
            <w:pPr>
              <w:bidi/>
              <w:jc w:val="lowKashida"/>
              <w:rPr>
                <w:rFonts w:cs="Traditional Arabic" w:hint="cs"/>
              </w:rPr>
            </w:pPr>
            <w:r w:rsidRPr="003E5ABD">
              <w:rPr>
                <w:rFonts w:cs="Traditional Arabic"/>
              </w:rPr>
              <w:t>Registration Committee and Guidance</w:t>
            </w:r>
          </w:p>
        </w:tc>
      </w:tr>
      <w:tr w:rsidR="003E5ABD" w:rsidRPr="006A51B8" w:rsidTr="00B31710">
        <w:trPr>
          <w:jc w:val="right"/>
        </w:trPr>
        <w:tc>
          <w:tcPr>
            <w:tcW w:w="3880" w:type="dxa"/>
          </w:tcPr>
          <w:p w:rsidR="003E5ABD" w:rsidRDefault="003E5ABD" w:rsidP="003E5ABD">
            <w:pPr>
              <w:jc w:val="center"/>
            </w:pPr>
            <w:r w:rsidRPr="00C635AB">
              <w:t>Ongoing</w:t>
            </w:r>
          </w:p>
        </w:tc>
        <w:tc>
          <w:tcPr>
            <w:tcW w:w="1602" w:type="dxa"/>
          </w:tcPr>
          <w:p w:rsidR="003E5ABD" w:rsidRDefault="003E5ABD" w:rsidP="00D76455">
            <w:pPr>
              <w:bidi/>
              <w:rPr>
                <w:rFonts w:cs="Traditional Arabic"/>
                <w:b/>
                <w:bCs/>
                <w:color w:val="003366"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--</w:t>
            </w:r>
          </w:p>
        </w:tc>
        <w:tc>
          <w:tcPr>
            <w:tcW w:w="1741" w:type="dxa"/>
          </w:tcPr>
          <w:p w:rsidR="003E5ABD" w:rsidRDefault="003E5ABD">
            <w:r w:rsidRPr="00DB0FBC">
              <w:rPr>
                <w:rFonts w:cs="Traditional Arabic"/>
              </w:rPr>
              <w:t>Member</w:t>
            </w:r>
          </w:p>
        </w:tc>
        <w:tc>
          <w:tcPr>
            <w:tcW w:w="1336" w:type="dxa"/>
          </w:tcPr>
          <w:p w:rsidR="003E5ABD" w:rsidRDefault="003E5ABD">
            <w:r w:rsidRPr="005D6268">
              <w:rPr>
                <w:rFonts w:cs="Traditional Arabic"/>
              </w:rPr>
              <w:t>College of Education - King Saud University</w:t>
            </w:r>
          </w:p>
        </w:tc>
        <w:tc>
          <w:tcPr>
            <w:tcW w:w="1430" w:type="dxa"/>
          </w:tcPr>
          <w:p w:rsidR="003E5ABD" w:rsidRPr="003E5ABD" w:rsidRDefault="003E5ABD" w:rsidP="00D76455">
            <w:pPr>
              <w:bidi/>
              <w:jc w:val="lowKashida"/>
              <w:rPr>
                <w:rFonts w:cs="Traditional Arabic" w:hint="cs"/>
              </w:rPr>
            </w:pPr>
            <w:r w:rsidRPr="003E5ABD">
              <w:rPr>
                <w:rFonts w:cs="Traditional Arabic"/>
              </w:rPr>
              <w:t>Commission self-study</w:t>
            </w:r>
          </w:p>
        </w:tc>
      </w:tr>
      <w:tr w:rsidR="003E5ABD" w:rsidRPr="006A51B8" w:rsidTr="00B31710">
        <w:trPr>
          <w:jc w:val="right"/>
        </w:trPr>
        <w:tc>
          <w:tcPr>
            <w:tcW w:w="3880" w:type="dxa"/>
          </w:tcPr>
          <w:p w:rsidR="003E5ABD" w:rsidRDefault="003E5ABD" w:rsidP="003E5ABD">
            <w:pPr>
              <w:jc w:val="center"/>
            </w:pPr>
            <w:r w:rsidRPr="00C635AB">
              <w:t>Ongoing</w:t>
            </w:r>
          </w:p>
        </w:tc>
        <w:tc>
          <w:tcPr>
            <w:tcW w:w="1602" w:type="dxa"/>
          </w:tcPr>
          <w:p w:rsidR="003E5ABD" w:rsidRDefault="003E5ABD" w:rsidP="00D76455">
            <w:pPr>
              <w:bidi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/>
                <w:b/>
                <w:bCs/>
                <w:color w:val="003366"/>
              </w:rPr>
              <w:t>14\3\1434</w:t>
            </w:r>
          </w:p>
        </w:tc>
        <w:tc>
          <w:tcPr>
            <w:tcW w:w="1741" w:type="dxa"/>
          </w:tcPr>
          <w:p w:rsidR="003E5ABD" w:rsidRDefault="003E5ABD">
            <w:r w:rsidRPr="00DB0FBC">
              <w:rPr>
                <w:rFonts w:cs="Traditional Arabic"/>
              </w:rPr>
              <w:t>Member</w:t>
            </w:r>
          </w:p>
        </w:tc>
        <w:tc>
          <w:tcPr>
            <w:tcW w:w="1336" w:type="dxa"/>
          </w:tcPr>
          <w:p w:rsidR="003E5ABD" w:rsidRDefault="003E5ABD">
            <w:r w:rsidRPr="005D6268">
              <w:rPr>
                <w:rFonts w:cs="Traditional Arabic"/>
              </w:rPr>
              <w:t xml:space="preserve">College of </w:t>
            </w:r>
            <w:r w:rsidRPr="005D6268">
              <w:rPr>
                <w:rFonts w:cs="Traditional Arabic"/>
              </w:rPr>
              <w:lastRenderedPageBreak/>
              <w:t>Education - King Saud University</w:t>
            </w:r>
          </w:p>
        </w:tc>
        <w:tc>
          <w:tcPr>
            <w:tcW w:w="1430" w:type="dxa"/>
          </w:tcPr>
          <w:p w:rsidR="003E5ABD" w:rsidRPr="003E5ABD" w:rsidRDefault="003E5ABD" w:rsidP="00D76455">
            <w:pPr>
              <w:bidi/>
              <w:jc w:val="lowKashida"/>
              <w:rPr>
                <w:rFonts w:cs="Traditional Arabic" w:hint="cs"/>
              </w:rPr>
            </w:pPr>
            <w:r w:rsidRPr="003E5ABD">
              <w:rPr>
                <w:rFonts w:cs="Traditional Arabic"/>
              </w:rPr>
              <w:lastRenderedPageBreak/>
              <w:t xml:space="preserve">Quality </w:t>
            </w:r>
            <w:r w:rsidRPr="003E5ABD">
              <w:rPr>
                <w:rFonts w:cs="Traditional Arabic"/>
              </w:rPr>
              <w:lastRenderedPageBreak/>
              <w:t>Committee</w:t>
            </w:r>
          </w:p>
        </w:tc>
      </w:tr>
    </w:tbl>
    <w:p w:rsidR="00FA6E08" w:rsidRPr="00EF70A8" w:rsidRDefault="00FA6E08" w:rsidP="00FA6E08">
      <w:pPr>
        <w:bidi/>
        <w:rPr>
          <w:rFonts w:cs="Traditional Arabic"/>
          <w:b/>
          <w:bCs/>
          <w:color w:val="003366"/>
          <w:sz w:val="16"/>
          <w:szCs w:val="16"/>
          <w:rtl/>
        </w:rPr>
      </w:pPr>
    </w:p>
    <w:tbl>
      <w:tblPr>
        <w:bidiVisual/>
        <w:tblW w:w="9634" w:type="dxa"/>
        <w:tblInd w:w="1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bottom w:w="28" w:type="dxa"/>
        </w:tblCellMar>
        <w:tblLook w:val="01E0" w:firstRow="1" w:lastRow="1" w:firstColumn="1" w:lastColumn="1" w:noHBand="0" w:noVBand="0"/>
      </w:tblPr>
      <w:tblGrid>
        <w:gridCol w:w="1361"/>
        <w:gridCol w:w="1559"/>
        <w:gridCol w:w="1843"/>
        <w:gridCol w:w="1701"/>
        <w:gridCol w:w="3170"/>
      </w:tblGrid>
      <w:tr w:rsidR="00F323E6" w:rsidRPr="00EF70A8" w:rsidTr="006E0182">
        <w:trPr>
          <w:trHeight w:val="390"/>
        </w:trPr>
        <w:tc>
          <w:tcPr>
            <w:tcW w:w="1361" w:type="dxa"/>
            <w:shd w:val="clear" w:color="auto" w:fill="C0C0C0"/>
            <w:vAlign w:val="center"/>
          </w:tcPr>
          <w:p w:rsidR="00F323E6" w:rsidRPr="00EF70A8" w:rsidRDefault="006E0182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F323E6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Ongoing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F323E6" w:rsidRPr="00EF70A8" w:rsidRDefault="006E0182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A66013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History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F323E6" w:rsidRPr="00EF70A8" w:rsidRDefault="006E0182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6E0182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Membership Type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F323E6" w:rsidRDefault="006E0182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AF0137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The employer</w:t>
            </w:r>
          </w:p>
        </w:tc>
        <w:tc>
          <w:tcPr>
            <w:tcW w:w="3170" w:type="dxa"/>
            <w:shd w:val="clear" w:color="auto" w:fill="C0C0C0"/>
            <w:vAlign w:val="center"/>
          </w:tcPr>
          <w:p w:rsidR="00F323E6" w:rsidRPr="00EF70A8" w:rsidRDefault="006E0182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6E0182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Name of Committee</w:t>
            </w:r>
          </w:p>
        </w:tc>
      </w:tr>
      <w:tr w:rsidR="00F323E6" w:rsidRPr="006A51B8" w:rsidTr="006E0182">
        <w:trPr>
          <w:trHeight w:val="390"/>
        </w:trPr>
        <w:tc>
          <w:tcPr>
            <w:tcW w:w="1361" w:type="dxa"/>
            <w:vAlign w:val="center"/>
          </w:tcPr>
          <w:p w:rsidR="00F323E6" w:rsidRPr="009F0189" w:rsidRDefault="00F323E6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9F0189">
              <w:rPr>
                <w:rFonts w:cs="Traditional Arabic" w:hint="cs"/>
                <w:b/>
                <w:bCs/>
                <w:color w:val="31849B" w:themeColor="accent5" w:themeShade="BF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:rsidR="00F323E6" w:rsidRPr="009F0189" w:rsidRDefault="00F323E6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9F0189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>ــــــــ</w:t>
            </w:r>
          </w:p>
        </w:tc>
        <w:tc>
          <w:tcPr>
            <w:tcW w:w="1843" w:type="dxa"/>
            <w:vAlign w:val="center"/>
          </w:tcPr>
          <w:p w:rsidR="00F323E6" w:rsidRPr="009F0189" w:rsidRDefault="00F323E6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1701" w:type="dxa"/>
          </w:tcPr>
          <w:p w:rsidR="00F323E6" w:rsidRPr="009F0189" w:rsidRDefault="00F323E6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</w:p>
        </w:tc>
        <w:tc>
          <w:tcPr>
            <w:tcW w:w="3170" w:type="dxa"/>
            <w:vAlign w:val="center"/>
          </w:tcPr>
          <w:p w:rsidR="00F323E6" w:rsidRPr="009F0189" w:rsidRDefault="00F323E6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proofErr w:type="spellStart"/>
            <w:r w:rsidRPr="009F0189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>لايوجد</w:t>
            </w:r>
            <w:proofErr w:type="spellEnd"/>
          </w:p>
        </w:tc>
      </w:tr>
    </w:tbl>
    <w:p w:rsidR="006E0182" w:rsidRDefault="006E0182" w:rsidP="006E0182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FA6E08" w:rsidRPr="006E0182" w:rsidRDefault="006E0182" w:rsidP="006E0182">
      <w:pPr>
        <w:bidi/>
        <w:jc w:val="right"/>
        <w:rPr>
          <w:rFonts w:cs="Traditional Arabic"/>
          <w:b/>
          <w:bCs/>
          <w:color w:val="003366"/>
          <w:sz w:val="32"/>
          <w:szCs w:val="32"/>
          <w:rtl/>
        </w:rPr>
      </w:pPr>
      <w:r w:rsidRPr="006E0182">
        <w:rPr>
          <w:rFonts w:cs="Traditional Arabic"/>
          <w:b/>
          <w:bCs/>
          <w:color w:val="003366"/>
          <w:sz w:val="32"/>
          <w:szCs w:val="32"/>
        </w:rPr>
        <w:t>Sixth: Scientific awards and research grants, and certificates of appreciation</w:t>
      </w:r>
      <w:r>
        <w:rPr>
          <w:rFonts w:cs="Traditional Arabic"/>
          <w:b/>
          <w:bCs/>
          <w:color w:val="003366"/>
          <w:sz w:val="32"/>
          <w:szCs w:val="32"/>
        </w:rPr>
        <w:t>:</w:t>
      </w:r>
    </w:p>
    <w:tbl>
      <w:tblPr>
        <w:bidiVisual/>
        <w:tblW w:w="963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3470"/>
        <w:gridCol w:w="1800"/>
        <w:gridCol w:w="2022"/>
      </w:tblGrid>
      <w:tr w:rsidR="00FA6E08" w:rsidRPr="00EF70A8" w:rsidTr="00D76455">
        <w:trPr>
          <w:trHeight w:val="360"/>
        </w:trPr>
        <w:tc>
          <w:tcPr>
            <w:tcW w:w="2347" w:type="dxa"/>
            <w:shd w:val="clear" w:color="auto" w:fill="C0C0C0"/>
            <w:vAlign w:val="center"/>
          </w:tcPr>
          <w:p w:rsidR="00FA6E08" w:rsidRPr="00EF70A8" w:rsidRDefault="0054593B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Lw</w:t>
            </w:r>
            <w:proofErr w:type="spellEnd"/>
            <w:r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]</w:t>
            </w:r>
            <w:proofErr w:type="spellStart"/>
            <w:r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vih</w:t>
            </w:r>
            <w:proofErr w:type="spellEnd"/>
            <w:r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 xml:space="preserve"> </w:t>
            </w:r>
          </w:p>
        </w:tc>
        <w:tc>
          <w:tcPr>
            <w:tcW w:w="3470" w:type="dxa"/>
            <w:shd w:val="clear" w:color="auto" w:fill="C0C0C0"/>
            <w:vAlign w:val="center"/>
          </w:tcPr>
          <w:p w:rsidR="00FA6E08" w:rsidRPr="00EF70A8" w:rsidRDefault="0054593B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54593B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Appropriate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FA6E08" w:rsidRPr="00EF70A8" w:rsidRDefault="0054593B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54593B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Date obtained</w:t>
            </w:r>
          </w:p>
        </w:tc>
        <w:tc>
          <w:tcPr>
            <w:tcW w:w="2022" w:type="dxa"/>
            <w:shd w:val="clear" w:color="auto" w:fill="C0C0C0"/>
            <w:vAlign w:val="center"/>
          </w:tcPr>
          <w:p w:rsidR="00FA6E08" w:rsidRPr="00EF70A8" w:rsidRDefault="0054593B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54593B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Type of award</w:t>
            </w:r>
          </w:p>
        </w:tc>
      </w:tr>
      <w:tr w:rsidR="00FA6E08" w:rsidRPr="00EF70A8" w:rsidTr="00D76455">
        <w:trPr>
          <w:trHeight w:val="746"/>
        </w:trPr>
        <w:tc>
          <w:tcPr>
            <w:tcW w:w="9639" w:type="dxa"/>
            <w:gridSpan w:val="4"/>
            <w:vAlign w:val="center"/>
          </w:tcPr>
          <w:p w:rsidR="00FA6E08" w:rsidRPr="009F0189" w:rsidRDefault="0054593B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>
              <w:rPr>
                <w:rFonts w:cs="Traditional Arabic"/>
                <w:b/>
                <w:bCs/>
                <w:color w:val="31849B" w:themeColor="accent5" w:themeShade="BF"/>
              </w:rPr>
              <w:t>NO</w:t>
            </w:r>
          </w:p>
        </w:tc>
      </w:tr>
    </w:tbl>
    <w:p w:rsidR="0054593B" w:rsidRDefault="0054593B" w:rsidP="00FA6E08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54593B" w:rsidRDefault="0054593B" w:rsidP="0054593B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FA6E08" w:rsidRPr="0054593B" w:rsidRDefault="0054593B" w:rsidP="0054593B">
      <w:pPr>
        <w:bidi/>
        <w:jc w:val="right"/>
        <w:rPr>
          <w:rFonts w:cs="Traditional Arabic"/>
          <w:b/>
          <w:bCs/>
          <w:color w:val="003366"/>
          <w:sz w:val="32"/>
          <w:szCs w:val="32"/>
        </w:rPr>
      </w:pPr>
      <w:r w:rsidRPr="0054593B">
        <w:rPr>
          <w:rFonts w:cs="Traditional Arabic"/>
          <w:b/>
          <w:bCs/>
          <w:color w:val="003366"/>
          <w:sz w:val="32"/>
          <w:szCs w:val="32"/>
        </w:rPr>
        <w:t>Seventh, scientific visits and public lectures and community service</w:t>
      </w:r>
      <w:r>
        <w:rPr>
          <w:rFonts w:cs="Traditional Arabic"/>
          <w:b/>
          <w:bCs/>
          <w:color w:val="003366"/>
          <w:sz w:val="32"/>
          <w:szCs w:val="32"/>
        </w:rPr>
        <w:t>:</w:t>
      </w:r>
    </w:p>
    <w:tbl>
      <w:tblPr>
        <w:bidiVisual/>
        <w:tblW w:w="9837" w:type="dxa"/>
        <w:tblInd w:w="-63" w:type="dxa"/>
        <w:tblBorders>
          <w:top w:val="single" w:sz="4" w:space="0" w:color="CC0066"/>
          <w:left w:val="single" w:sz="4" w:space="0" w:color="CC0066"/>
          <w:bottom w:val="single" w:sz="4" w:space="0" w:color="CC0066"/>
          <w:right w:val="single" w:sz="4" w:space="0" w:color="CC0066"/>
          <w:insideH w:val="single" w:sz="4" w:space="0" w:color="CC0066"/>
          <w:insideV w:val="single" w:sz="4" w:space="0" w:color="CC0066"/>
        </w:tblBorders>
        <w:tblLook w:val="01E0" w:firstRow="1" w:lastRow="1" w:firstColumn="1" w:lastColumn="1" w:noHBand="0" w:noVBand="0"/>
      </w:tblPr>
      <w:tblGrid>
        <w:gridCol w:w="3961"/>
        <w:gridCol w:w="1772"/>
        <w:gridCol w:w="1274"/>
        <w:gridCol w:w="1119"/>
        <w:gridCol w:w="1711"/>
      </w:tblGrid>
      <w:tr w:rsidR="00FA6E08" w:rsidRPr="00EF70A8" w:rsidTr="00D76455">
        <w:trPr>
          <w:trHeight w:val="348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6E08" w:rsidRPr="00EF70A8" w:rsidRDefault="00D23BA6" w:rsidP="0054593B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D23BA6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The beneficiary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FA6E08" w:rsidRPr="00EF70A8" w:rsidRDefault="00D23BA6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D23BA6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Type of participation</w:t>
            </w:r>
          </w:p>
        </w:tc>
        <w:tc>
          <w:tcPr>
            <w:tcW w:w="838" w:type="dxa"/>
            <w:shd w:val="clear" w:color="auto" w:fill="C0C0C0"/>
            <w:vAlign w:val="center"/>
          </w:tcPr>
          <w:p w:rsidR="00FA6E08" w:rsidRPr="00EF70A8" w:rsidRDefault="00D23BA6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D23BA6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Location</w:t>
            </w:r>
          </w:p>
        </w:tc>
        <w:tc>
          <w:tcPr>
            <w:tcW w:w="981" w:type="dxa"/>
            <w:shd w:val="clear" w:color="auto" w:fill="C0C0C0"/>
            <w:vAlign w:val="center"/>
          </w:tcPr>
          <w:p w:rsidR="00FA6E08" w:rsidRPr="00EF70A8" w:rsidRDefault="00D23BA6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A66013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History</w:t>
            </w:r>
          </w:p>
        </w:tc>
        <w:tc>
          <w:tcPr>
            <w:tcW w:w="1931" w:type="dxa"/>
            <w:shd w:val="clear" w:color="auto" w:fill="C0C0C0"/>
            <w:vAlign w:val="center"/>
          </w:tcPr>
          <w:p w:rsidR="00FA6E08" w:rsidRPr="00EF70A8" w:rsidRDefault="00D23BA6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D23BA6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Post</w:t>
            </w:r>
          </w:p>
        </w:tc>
      </w:tr>
      <w:tr w:rsidR="00FA6E08" w:rsidRPr="009F5350" w:rsidTr="00D76455">
        <w:trPr>
          <w:trHeight w:val="565"/>
        </w:trPr>
        <w:tc>
          <w:tcPr>
            <w:tcW w:w="9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08" w:rsidRPr="005F3742" w:rsidRDefault="00D23BA6" w:rsidP="00D76455">
            <w:pPr>
              <w:bidi/>
              <w:jc w:val="center"/>
              <w:rPr>
                <w:rFonts w:cs="Traditional Arabic"/>
                <w:b/>
                <w:bCs/>
                <w:color w:val="00B050"/>
              </w:rPr>
            </w:pPr>
            <w:r>
              <w:rPr>
                <w:rFonts w:cs="Traditional Arabic"/>
                <w:b/>
                <w:bCs/>
                <w:color w:val="31849B" w:themeColor="accent5" w:themeShade="BF"/>
              </w:rPr>
              <w:t>NO</w:t>
            </w:r>
          </w:p>
        </w:tc>
      </w:tr>
    </w:tbl>
    <w:p w:rsidR="00D23BA6" w:rsidRDefault="00D23BA6" w:rsidP="00FA6E08">
      <w:pPr>
        <w:bidi/>
        <w:rPr>
          <w:rFonts w:cs="Traditional Arabic"/>
          <w:b/>
          <w:bCs/>
          <w:color w:val="003366"/>
          <w:sz w:val="28"/>
          <w:szCs w:val="28"/>
          <w:rtl/>
        </w:rPr>
      </w:pPr>
    </w:p>
    <w:p w:rsidR="00FA6E08" w:rsidRPr="00D23BA6" w:rsidRDefault="00D23BA6" w:rsidP="00D23BA6">
      <w:pPr>
        <w:bidi/>
        <w:jc w:val="right"/>
        <w:rPr>
          <w:rFonts w:cs="Traditional Arabic"/>
          <w:b/>
          <w:bCs/>
          <w:color w:val="003366"/>
          <w:sz w:val="28"/>
          <w:szCs w:val="28"/>
          <w:rtl/>
        </w:rPr>
      </w:pPr>
      <w:r w:rsidRPr="00D23BA6">
        <w:rPr>
          <w:rFonts w:cs="Traditional Arabic"/>
          <w:b/>
          <w:bCs/>
          <w:color w:val="003366"/>
          <w:sz w:val="28"/>
          <w:szCs w:val="28"/>
        </w:rPr>
        <w:t>Eighth: The experience of teaching and supervision of the Theses</w:t>
      </w:r>
      <w:r>
        <w:rPr>
          <w:rFonts w:cs="Traditional Arabic"/>
          <w:b/>
          <w:bCs/>
          <w:color w:val="003366"/>
          <w:sz w:val="28"/>
          <w:szCs w:val="28"/>
        </w:rPr>
        <w:t>:</w:t>
      </w:r>
    </w:p>
    <w:tbl>
      <w:tblPr>
        <w:bidiVisual/>
        <w:tblW w:w="978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843"/>
        <w:gridCol w:w="1843"/>
        <w:gridCol w:w="3544"/>
      </w:tblGrid>
      <w:tr w:rsidR="00E6114D" w:rsidRPr="00EF70A8" w:rsidTr="00E6114D">
        <w:trPr>
          <w:trHeight w:val="638"/>
        </w:trPr>
        <w:tc>
          <w:tcPr>
            <w:tcW w:w="2551" w:type="dxa"/>
            <w:shd w:val="clear" w:color="auto" w:fill="C0C0C0"/>
            <w:vAlign w:val="center"/>
          </w:tcPr>
          <w:p w:rsidR="00E6114D" w:rsidRPr="00EF70A8" w:rsidRDefault="00DF3FD5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D23BA6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Location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E6114D" w:rsidRPr="00EF70A8" w:rsidRDefault="00E6114D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6114D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The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E6114D" w:rsidRPr="00EF70A8" w:rsidRDefault="00E6114D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6114D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Level</w:t>
            </w:r>
          </w:p>
        </w:tc>
        <w:tc>
          <w:tcPr>
            <w:tcW w:w="3544" w:type="dxa"/>
            <w:shd w:val="clear" w:color="auto" w:fill="C0C0C0"/>
            <w:vAlign w:val="center"/>
          </w:tcPr>
          <w:p w:rsidR="00E6114D" w:rsidRPr="00EF70A8" w:rsidRDefault="00E6114D" w:rsidP="00E6114D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6114D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Courses that were taught</w:t>
            </w:r>
          </w:p>
        </w:tc>
      </w:tr>
      <w:tr w:rsidR="00E6114D" w:rsidRPr="00EF70A8" w:rsidTr="00E6114D">
        <w:trPr>
          <w:trHeight w:val="346"/>
        </w:trPr>
        <w:tc>
          <w:tcPr>
            <w:tcW w:w="2551" w:type="dxa"/>
            <w:vAlign w:val="center"/>
          </w:tcPr>
          <w:p w:rsidR="00E6114D" w:rsidRPr="00DF3FD5" w:rsidRDefault="00DF3FD5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DF3FD5">
              <w:rPr>
                <w:rFonts w:cs="Traditional Arabic"/>
                <w:b/>
                <w:bCs/>
                <w:color w:val="31849B" w:themeColor="accent5" w:themeShade="BF"/>
              </w:rPr>
              <w:t>Virtual Community Center of University Studies</w:t>
            </w:r>
          </w:p>
        </w:tc>
        <w:tc>
          <w:tcPr>
            <w:tcW w:w="1843" w:type="dxa"/>
            <w:vAlign w:val="center"/>
          </w:tcPr>
          <w:p w:rsidR="00E6114D" w:rsidRPr="00DF3FD5" w:rsidRDefault="00DF3FD5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DF3FD5">
              <w:rPr>
                <w:rFonts w:cs="Traditional Arabic"/>
                <w:b/>
                <w:bCs/>
                <w:color w:val="31849B" w:themeColor="accent5" w:themeShade="BF"/>
              </w:rPr>
              <w:t>The nature of the Science Department</w:t>
            </w:r>
          </w:p>
        </w:tc>
        <w:tc>
          <w:tcPr>
            <w:tcW w:w="1843" w:type="dxa"/>
            <w:vAlign w:val="center"/>
          </w:tcPr>
          <w:p w:rsidR="00E6114D" w:rsidRPr="009F0189" w:rsidRDefault="00E6114D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E6114D">
              <w:rPr>
                <w:rFonts w:cs="Traditional Arabic"/>
                <w:b/>
                <w:bCs/>
                <w:color w:val="31849B" w:themeColor="accent5" w:themeShade="BF"/>
              </w:rPr>
              <w:t>The fourth</w:t>
            </w:r>
          </w:p>
        </w:tc>
        <w:tc>
          <w:tcPr>
            <w:tcW w:w="3544" w:type="dxa"/>
            <w:vAlign w:val="center"/>
          </w:tcPr>
          <w:p w:rsidR="00E6114D" w:rsidRPr="00E6114D" w:rsidRDefault="00E6114D" w:rsidP="00D76455">
            <w:pPr>
              <w:bidi/>
              <w:jc w:val="center"/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</w:pPr>
            <w:r w:rsidRPr="00E6114D">
              <w:rPr>
                <w:rFonts w:cs="Traditional Arabic"/>
                <w:b/>
                <w:bCs/>
                <w:color w:val="31849B" w:themeColor="accent5" w:themeShade="BF"/>
              </w:rPr>
              <w:t>Introduction to Psychology is a specialization</w:t>
            </w:r>
          </w:p>
        </w:tc>
      </w:tr>
      <w:tr w:rsidR="005E1861" w:rsidRPr="00EF70A8" w:rsidTr="00E6114D">
        <w:trPr>
          <w:trHeight w:val="346"/>
        </w:trPr>
        <w:tc>
          <w:tcPr>
            <w:tcW w:w="2551" w:type="dxa"/>
            <w:vAlign w:val="center"/>
          </w:tcPr>
          <w:p w:rsidR="005E1861" w:rsidRPr="00DF3FD5" w:rsidRDefault="005E1861" w:rsidP="00D76455">
            <w:pPr>
              <w:bidi/>
              <w:jc w:val="center"/>
              <w:rPr>
                <w:rFonts w:cs="Traditional Arabic" w:hint="cs"/>
                <w:b/>
                <w:bCs/>
                <w:color w:val="31849B" w:themeColor="accent5" w:themeShade="BF"/>
              </w:rPr>
            </w:pPr>
            <w:r w:rsidRPr="00DF3FD5">
              <w:rPr>
                <w:rFonts w:cs="Traditional Arabic"/>
                <w:b/>
                <w:bCs/>
                <w:color w:val="31849B" w:themeColor="accent5" w:themeShade="BF"/>
              </w:rPr>
              <w:t>Virtual Community Center of University Studies</w:t>
            </w:r>
          </w:p>
        </w:tc>
        <w:tc>
          <w:tcPr>
            <w:tcW w:w="1843" w:type="dxa"/>
            <w:vAlign w:val="center"/>
          </w:tcPr>
          <w:p w:rsidR="005E1861" w:rsidRPr="00DF3FD5" w:rsidRDefault="005E1861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5E1861">
              <w:rPr>
                <w:rFonts w:cs="Traditional Arabic"/>
                <w:b/>
                <w:bCs/>
                <w:color w:val="31849B" w:themeColor="accent5" w:themeShade="BF"/>
              </w:rPr>
              <w:t>King Saud University</w:t>
            </w:r>
          </w:p>
        </w:tc>
        <w:tc>
          <w:tcPr>
            <w:tcW w:w="1843" w:type="dxa"/>
            <w:vAlign w:val="center"/>
          </w:tcPr>
          <w:p w:rsidR="005E1861" w:rsidRPr="00E6114D" w:rsidRDefault="005E1861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>
              <w:rPr>
                <w:rFonts w:cs="Traditional Arabic"/>
                <w:b/>
                <w:bCs/>
                <w:color w:val="31849B" w:themeColor="accent5" w:themeShade="BF"/>
              </w:rPr>
              <w:t>2</w:t>
            </w:r>
          </w:p>
        </w:tc>
        <w:tc>
          <w:tcPr>
            <w:tcW w:w="3544" w:type="dxa"/>
            <w:vAlign w:val="center"/>
          </w:tcPr>
          <w:p w:rsidR="005E1861" w:rsidRPr="00E6114D" w:rsidRDefault="005E1861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5E1861">
              <w:rPr>
                <w:rFonts w:cs="Traditional Arabic"/>
                <w:b/>
                <w:bCs/>
                <w:color w:val="31849B" w:themeColor="accent5" w:themeShade="BF"/>
              </w:rPr>
              <w:t>Mental Health</w:t>
            </w:r>
          </w:p>
        </w:tc>
      </w:tr>
    </w:tbl>
    <w:p w:rsidR="00FA6E08" w:rsidRPr="00EF70A8" w:rsidRDefault="00FA6E08" w:rsidP="00FA6E08">
      <w:pPr>
        <w:bidi/>
        <w:rPr>
          <w:rFonts w:cs="Traditional Arabic"/>
          <w:b/>
          <w:bCs/>
          <w:color w:val="003366"/>
          <w:rtl/>
        </w:rPr>
      </w:pPr>
    </w:p>
    <w:tbl>
      <w:tblPr>
        <w:bidiVisual/>
        <w:tblW w:w="9979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1547"/>
        <w:gridCol w:w="1772"/>
      </w:tblGrid>
      <w:tr w:rsidR="00FA6E08" w:rsidRPr="00EF70A8" w:rsidTr="00D76455">
        <w:trPr>
          <w:trHeight w:val="546"/>
        </w:trPr>
        <w:tc>
          <w:tcPr>
            <w:tcW w:w="6855" w:type="dxa"/>
            <w:shd w:val="clear" w:color="auto" w:fill="C0C0C0"/>
            <w:vAlign w:val="center"/>
          </w:tcPr>
          <w:p w:rsidR="00FA6E08" w:rsidRPr="00EF70A8" w:rsidRDefault="00DF3FD5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DF3FD5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Theses supervisor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FA6E08" w:rsidRPr="00EF70A8" w:rsidRDefault="00DF3FD5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DF3FD5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The message type</w:t>
            </w:r>
          </w:p>
        </w:tc>
        <w:tc>
          <w:tcPr>
            <w:tcW w:w="1564" w:type="dxa"/>
            <w:shd w:val="clear" w:color="auto" w:fill="C0C0C0"/>
            <w:vAlign w:val="center"/>
          </w:tcPr>
          <w:p w:rsidR="00FA6E08" w:rsidRPr="00EF70A8" w:rsidRDefault="00DF3FD5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DF3FD5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Type of participation</w:t>
            </w:r>
          </w:p>
        </w:tc>
      </w:tr>
      <w:tr w:rsidR="00FA6E08" w:rsidRPr="00EF70A8" w:rsidTr="00D76455">
        <w:trPr>
          <w:trHeight w:val="443"/>
        </w:trPr>
        <w:tc>
          <w:tcPr>
            <w:tcW w:w="9979" w:type="dxa"/>
            <w:gridSpan w:val="3"/>
          </w:tcPr>
          <w:p w:rsidR="00FA6E08" w:rsidRPr="009F0189" w:rsidRDefault="00FA6E08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9F0189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>لا يوجد</w:t>
            </w:r>
          </w:p>
        </w:tc>
      </w:tr>
    </w:tbl>
    <w:p w:rsidR="00DF3FD5" w:rsidRDefault="00DF3FD5" w:rsidP="00FA6E08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FA6E08" w:rsidRPr="00EF70A8" w:rsidRDefault="00842D1E" w:rsidP="00DF3FD5">
      <w:pPr>
        <w:bidi/>
        <w:jc w:val="right"/>
        <w:rPr>
          <w:rFonts w:cs="Traditional Arabic"/>
          <w:b/>
          <w:bCs/>
          <w:color w:val="003366"/>
          <w:sz w:val="32"/>
          <w:szCs w:val="32"/>
          <w:rtl/>
        </w:rPr>
      </w:pPr>
      <w:r w:rsidRPr="00842D1E">
        <w:rPr>
          <w:rFonts w:cs="Traditional Arabic"/>
          <w:b/>
          <w:bCs/>
          <w:color w:val="003366"/>
          <w:sz w:val="32"/>
          <w:szCs w:val="32"/>
        </w:rPr>
        <w:t>Ninth: Professional Development (attendance and participation in conferences, seminars, lectures and courses</w:t>
      </w:r>
      <w:r>
        <w:rPr>
          <w:rFonts w:cs="Traditional Arabic"/>
          <w:b/>
          <w:bCs/>
          <w:color w:val="003366"/>
          <w:sz w:val="32"/>
          <w:szCs w:val="32"/>
        </w:rPr>
        <w:t>:</w:t>
      </w:r>
      <w:r w:rsidRPr="00842D1E">
        <w:rPr>
          <w:rFonts w:cs="Traditional Arabic"/>
          <w:b/>
          <w:bCs/>
          <w:color w:val="003366"/>
          <w:sz w:val="32"/>
          <w:szCs w:val="32"/>
          <w:rtl/>
        </w:rPr>
        <w:t>)</w:t>
      </w:r>
    </w:p>
    <w:tbl>
      <w:tblPr>
        <w:bidiVisual/>
        <w:tblW w:w="9867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2320"/>
        <w:gridCol w:w="1649"/>
        <w:gridCol w:w="1807"/>
        <w:gridCol w:w="3013"/>
      </w:tblGrid>
      <w:tr w:rsidR="00842D1E" w:rsidRPr="00EF70A8" w:rsidTr="004242B4">
        <w:trPr>
          <w:trHeight w:val="569"/>
        </w:trPr>
        <w:tc>
          <w:tcPr>
            <w:tcW w:w="1078" w:type="dxa"/>
            <w:shd w:val="clear" w:color="auto" w:fill="C0C0C0"/>
            <w:vAlign w:val="center"/>
          </w:tcPr>
          <w:p w:rsidR="00842D1E" w:rsidRPr="00EF70A8" w:rsidRDefault="009D6237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9D6237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Conference / Seminar / Works</w:t>
            </w:r>
            <w:r w:rsidRPr="009D6237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lastRenderedPageBreak/>
              <w:t>hop</w:t>
            </w:r>
          </w:p>
        </w:tc>
        <w:tc>
          <w:tcPr>
            <w:tcW w:w="2320" w:type="dxa"/>
            <w:shd w:val="clear" w:color="auto" w:fill="C0C0C0"/>
            <w:vAlign w:val="center"/>
          </w:tcPr>
          <w:p w:rsidR="00842D1E" w:rsidRPr="00EF70A8" w:rsidRDefault="00842D1E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842D1E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lastRenderedPageBreak/>
              <w:t>History</w:t>
            </w:r>
          </w:p>
        </w:tc>
        <w:tc>
          <w:tcPr>
            <w:tcW w:w="1649" w:type="dxa"/>
            <w:shd w:val="clear" w:color="auto" w:fill="C0C0C0"/>
            <w:vAlign w:val="center"/>
          </w:tcPr>
          <w:p w:rsidR="00842D1E" w:rsidRPr="00EF70A8" w:rsidRDefault="00842D1E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842D1E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Location</w:t>
            </w:r>
          </w:p>
        </w:tc>
        <w:tc>
          <w:tcPr>
            <w:tcW w:w="1807" w:type="dxa"/>
            <w:shd w:val="clear" w:color="auto" w:fill="C0C0C0"/>
            <w:vAlign w:val="center"/>
          </w:tcPr>
          <w:p w:rsidR="00842D1E" w:rsidRPr="00EF70A8" w:rsidRDefault="00842D1E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842D1E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Organized by</w:t>
            </w:r>
          </w:p>
        </w:tc>
        <w:tc>
          <w:tcPr>
            <w:tcW w:w="3013" w:type="dxa"/>
            <w:shd w:val="clear" w:color="auto" w:fill="C0C0C0"/>
            <w:vAlign w:val="center"/>
          </w:tcPr>
          <w:p w:rsidR="00842D1E" w:rsidRPr="00EF70A8" w:rsidRDefault="00842D1E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842D1E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Address</w:t>
            </w:r>
          </w:p>
        </w:tc>
      </w:tr>
      <w:tr w:rsidR="00842D1E" w:rsidRPr="0090549C" w:rsidTr="004242B4">
        <w:trPr>
          <w:trHeight w:val="331"/>
        </w:trPr>
        <w:tc>
          <w:tcPr>
            <w:tcW w:w="1078" w:type="dxa"/>
            <w:vAlign w:val="center"/>
          </w:tcPr>
          <w:p w:rsidR="00842D1E" w:rsidRPr="005E60FD" w:rsidRDefault="00D6180E" w:rsidP="00D6180E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D6180E">
              <w:rPr>
                <w:rFonts w:cs="Traditional Arabic"/>
                <w:b/>
                <w:bCs/>
                <w:color w:val="31849B" w:themeColor="accent5" w:themeShade="BF"/>
              </w:rPr>
              <w:lastRenderedPageBreak/>
              <w:t>Workshop</w:t>
            </w:r>
          </w:p>
        </w:tc>
        <w:tc>
          <w:tcPr>
            <w:tcW w:w="2320" w:type="dxa"/>
            <w:vAlign w:val="center"/>
          </w:tcPr>
          <w:p w:rsidR="00842D1E" w:rsidRPr="005E60FD" w:rsidRDefault="00195786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195786">
              <w:rPr>
                <w:rFonts w:cs="Traditional Arabic"/>
                <w:b/>
                <w:bCs/>
                <w:color w:val="31849B" w:themeColor="accent5" w:themeShade="BF"/>
              </w:rPr>
              <w:t>E 10/3/1431</w:t>
            </w:r>
          </w:p>
        </w:tc>
        <w:tc>
          <w:tcPr>
            <w:tcW w:w="1649" w:type="dxa"/>
          </w:tcPr>
          <w:p w:rsidR="00842D1E" w:rsidRPr="004242B4" w:rsidRDefault="004242B4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4242B4">
              <w:rPr>
                <w:rFonts w:cs="Traditional Arabic"/>
                <w:b/>
                <w:bCs/>
                <w:color w:val="31849B" w:themeColor="accent5" w:themeShade="BF"/>
              </w:rPr>
              <w:t xml:space="preserve">Hall girl Aisha Abu </w:t>
            </w:r>
            <w:proofErr w:type="spellStart"/>
            <w:r w:rsidRPr="004242B4">
              <w:rPr>
                <w:rFonts w:cs="Traditional Arabic"/>
                <w:b/>
                <w:bCs/>
                <w:color w:val="31849B" w:themeColor="accent5" w:themeShade="BF"/>
              </w:rPr>
              <w:t>Bakr</w:t>
            </w:r>
            <w:proofErr w:type="spellEnd"/>
            <w:r w:rsidRPr="004242B4">
              <w:rPr>
                <w:rFonts w:cs="Traditional Arabic"/>
                <w:b/>
                <w:bCs/>
                <w:color w:val="31849B" w:themeColor="accent5" w:themeShade="BF"/>
              </w:rPr>
              <w:t xml:space="preserve"> Centre of University Studies in </w:t>
            </w:r>
            <w:proofErr w:type="spellStart"/>
            <w:r w:rsidRPr="004242B4">
              <w:rPr>
                <w:rFonts w:cs="Traditional Arabic"/>
                <w:b/>
                <w:bCs/>
                <w:color w:val="31849B" w:themeColor="accent5" w:themeShade="BF"/>
              </w:rPr>
              <w:t>Alysia</w:t>
            </w:r>
            <w:proofErr w:type="spellEnd"/>
          </w:p>
        </w:tc>
        <w:tc>
          <w:tcPr>
            <w:tcW w:w="1807" w:type="dxa"/>
          </w:tcPr>
          <w:p w:rsidR="00842D1E" w:rsidRPr="004242B4" w:rsidRDefault="004242B4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4242B4">
              <w:rPr>
                <w:rFonts w:cs="Traditional Arabic"/>
                <w:b/>
                <w:bCs/>
                <w:color w:val="31849B" w:themeColor="accent5" w:themeShade="BF"/>
              </w:rPr>
              <w:t>Department of Psychology - Faculty of Education - King Saud University</w:t>
            </w:r>
          </w:p>
        </w:tc>
        <w:tc>
          <w:tcPr>
            <w:tcW w:w="3013" w:type="dxa"/>
            <w:vAlign w:val="center"/>
          </w:tcPr>
          <w:p w:rsidR="00842D1E" w:rsidRPr="009D6237" w:rsidRDefault="009D6237" w:rsidP="00D76455">
            <w:pPr>
              <w:bidi/>
              <w:jc w:val="center"/>
              <w:rPr>
                <w:rFonts w:cs="Akhbar MT"/>
                <w:b/>
                <w:bCs/>
                <w:color w:val="31849B" w:themeColor="accent5" w:themeShade="BF"/>
                <w:rtl/>
              </w:rPr>
            </w:pPr>
            <w:r w:rsidRPr="009D6237">
              <w:rPr>
                <w:rFonts w:cs="Akhbar MT"/>
                <w:b/>
                <w:bCs/>
                <w:color w:val="31849B" w:themeColor="accent5" w:themeShade="BF"/>
              </w:rPr>
              <w:t>Personal interview and test the multi-faceted all the way to explain the psychological Page</w:t>
            </w:r>
          </w:p>
        </w:tc>
      </w:tr>
      <w:tr w:rsidR="00842D1E" w:rsidRPr="0090549C" w:rsidTr="004242B4">
        <w:trPr>
          <w:trHeight w:val="331"/>
        </w:trPr>
        <w:tc>
          <w:tcPr>
            <w:tcW w:w="1078" w:type="dxa"/>
            <w:vAlign w:val="center"/>
          </w:tcPr>
          <w:p w:rsidR="00842D1E" w:rsidRPr="005E60FD" w:rsidRDefault="00D6180E" w:rsidP="00D6180E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D6180E">
              <w:rPr>
                <w:rFonts w:cs="Traditional Arabic"/>
                <w:b/>
                <w:bCs/>
                <w:color w:val="31849B" w:themeColor="accent5" w:themeShade="BF"/>
              </w:rPr>
              <w:t>Workshop</w:t>
            </w:r>
          </w:p>
        </w:tc>
        <w:tc>
          <w:tcPr>
            <w:tcW w:w="2320" w:type="dxa"/>
            <w:vAlign w:val="center"/>
          </w:tcPr>
          <w:p w:rsidR="00842D1E" w:rsidRPr="005E60FD" w:rsidRDefault="00195786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195786">
              <w:rPr>
                <w:rFonts w:cs="Traditional Arabic"/>
                <w:b/>
                <w:bCs/>
                <w:color w:val="31849B" w:themeColor="accent5" w:themeShade="BF"/>
                <w:rtl/>
              </w:rPr>
              <w:t xml:space="preserve">9/3/1431 </w:t>
            </w:r>
            <w:r w:rsidRPr="00195786">
              <w:rPr>
                <w:rFonts w:cs="Traditional Arabic"/>
                <w:b/>
                <w:bCs/>
                <w:color w:val="31849B" w:themeColor="accent5" w:themeShade="BF"/>
              </w:rPr>
              <w:t>H</w:t>
            </w:r>
          </w:p>
        </w:tc>
        <w:tc>
          <w:tcPr>
            <w:tcW w:w="1649" w:type="dxa"/>
          </w:tcPr>
          <w:p w:rsidR="00842D1E" w:rsidRPr="004242B4" w:rsidRDefault="004242B4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4242B4">
              <w:rPr>
                <w:rFonts w:cs="Traditional Arabic"/>
                <w:b/>
                <w:bCs/>
                <w:color w:val="31849B" w:themeColor="accent5" w:themeShade="BF"/>
              </w:rPr>
              <w:t xml:space="preserve">Hall girl Aisha Abu </w:t>
            </w:r>
            <w:proofErr w:type="spellStart"/>
            <w:r w:rsidRPr="004242B4">
              <w:rPr>
                <w:rFonts w:cs="Traditional Arabic"/>
                <w:b/>
                <w:bCs/>
                <w:color w:val="31849B" w:themeColor="accent5" w:themeShade="BF"/>
              </w:rPr>
              <w:t>Bakr</w:t>
            </w:r>
            <w:proofErr w:type="spellEnd"/>
            <w:r w:rsidRPr="004242B4">
              <w:rPr>
                <w:rFonts w:cs="Traditional Arabic"/>
                <w:b/>
                <w:bCs/>
                <w:color w:val="31849B" w:themeColor="accent5" w:themeShade="BF"/>
              </w:rPr>
              <w:t xml:space="preserve"> Centre of University Studies in </w:t>
            </w:r>
            <w:proofErr w:type="spellStart"/>
            <w:r w:rsidRPr="004242B4">
              <w:rPr>
                <w:rFonts w:cs="Traditional Arabic"/>
                <w:b/>
                <w:bCs/>
                <w:color w:val="31849B" w:themeColor="accent5" w:themeShade="BF"/>
              </w:rPr>
              <w:t>Alysia</w:t>
            </w:r>
            <w:proofErr w:type="spellEnd"/>
          </w:p>
        </w:tc>
        <w:tc>
          <w:tcPr>
            <w:tcW w:w="1807" w:type="dxa"/>
          </w:tcPr>
          <w:p w:rsidR="00842D1E" w:rsidRPr="004242B4" w:rsidRDefault="004242B4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4242B4">
              <w:rPr>
                <w:rFonts w:cs="Traditional Arabic"/>
                <w:b/>
                <w:bCs/>
                <w:color w:val="31849B" w:themeColor="accent5" w:themeShade="BF"/>
              </w:rPr>
              <w:t>Department of Psychology - Faculty of Education - King Saud University</w:t>
            </w:r>
          </w:p>
        </w:tc>
        <w:tc>
          <w:tcPr>
            <w:tcW w:w="3013" w:type="dxa"/>
            <w:vAlign w:val="center"/>
          </w:tcPr>
          <w:p w:rsidR="00842D1E" w:rsidRPr="00036C53" w:rsidRDefault="009D6237" w:rsidP="00D76455">
            <w:pPr>
              <w:bidi/>
              <w:jc w:val="center"/>
              <w:rPr>
                <w:rFonts w:cs="Akhbar MT"/>
                <w:b/>
                <w:bCs/>
                <w:color w:val="31849B" w:themeColor="accent5" w:themeShade="BF"/>
                <w:rtl/>
              </w:rPr>
            </w:pPr>
            <w:r w:rsidRPr="009D6237">
              <w:rPr>
                <w:rFonts w:cs="Akhbar MT"/>
                <w:b/>
                <w:bCs/>
                <w:color w:val="31849B" w:themeColor="accent5" w:themeShade="BF"/>
              </w:rPr>
              <w:t>Treatment plan (clinical tools</w:t>
            </w:r>
            <w:r w:rsidRPr="009D6237">
              <w:rPr>
                <w:rFonts w:cs="Akhbar MT"/>
                <w:b/>
                <w:bCs/>
                <w:color w:val="31849B" w:themeColor="accent5" w:themeShade="BF"/>
                <w:rtl/>
              </w:rPr>
              <w:t>)</w:t>
            </w:r>
          </w:p>
        </w:tc>
      </w:tr>
      <w:tr w:rsidR="00842D1E" w:rsidRPr="0090549C" w:rsidTr="004242B4">
        <w:trPr>
          <w:trHeight w:val="331"/>
        </w:trPr>
        <w:tc>
          <w:tcPr>
            <w:tcW w:w="1078" w:type="dxa"/>
            <w:vAlign w:val="center"/>
          </w:tcPr>
          <w:p w:rsidR="00842D1E" w:rsidRPr="005E60FD" w:rsidRDefault="00D6180E" w:rsidP="00D6180E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D6180E">
              <w:rPr>
                <w:rFonts w:cs="Traditional Arabic"/>
                <w:b/>
                <w:bCs/>
                <w:color w:val="31849B" w:themeColor="accent5" w:themeShade="BF"/>
              </w:rPr>
              <w:t>Workshop</w:t>
            </w:r>
          </w:p>
        </w:tc>
        <w:tc>
          <w:tcPr>
            <w:tcW w:w="2320" w:type="dxa"/>
            <w:vAlign w:val="center"/>
          </w:tcPr>
          <w:p w:rsidR="00842D1E" w:rsidRPr="005E60FD" w:rsidRDefault="00842D1E" w:rsidP="009475C1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5E60FD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>8/3/1431</w:t>
            </w:r>
            <w:r w:rsidR="009475C1">
              <w:rPr>
                <w:rFonts w:cs="Traditional Arabic"/>
                <w:b/>
                <w:bCs/>
                <w:color w:val="31849B" w:themeColor="accent5" w:themeShade="BF"/>
              </w:rPr>
              <w:t>H</w:t>
            </w:r>
          </w:p>
        </w:tc>
        <w:tc>
          <w:tcPr>
            <w:tcW w:w="1649" w:type="dxa"/>
          </w:tcPr>
          <w:p w:rsidR="00842D1E" w:rsidRPr="004242B4" w:rsidRDefault="004242B4" w:rsidP="00D76455">
            <w:pPr>
              <w:bidi/>
              <w:jc w:val="center"/>
              <w:rPr>
                <w:rFonts w:cs="Simplified Arabic"/>
                <w:b/>
                <w:bCs/>
                <w:color w:val="31849B" w:themeColor="accent5" w:themeShade="BF"/>
                <w:rtl/>
              </w:rPr>
            </w:pPr>
            <w:r w:rsidRPr="004242B4">
              <w:rPr>
                <w:rFonts w:cs="Traditional Arabic"/>
                <w:b/>
                <w:bCs/>
                <w:color w:val="31849B" w:themeColor="accent5" w:themeShade="BF"/>
              </w:rPr>
              <w:t xml:space="preserve">Hall girl Aisha Abu </w:t>
            </w:r>
            <w:proofErr w:type="spellStart"/>
            <w:r w:rsidRPr="004242B4">
              <w:rPr>
                <w:rFonts w:cs="Traditional Arabic"/>
                <w:b/>
                <w:bCs/>
                <w:color w:val="31849B" w:themeColor="accent5" w:themeShade="BF"/>
              </w:rPr>
              <w:t>Bakr</w:t>
            </w:r>
            <w:proofErr w:type="spellEnd"/>
            <w:r w:rsidRPr="004242B4">
              <w:rPr>
                <w:rFonts w:cs="Traditional Arabic"/>
                <w:b/>
                <w:bCs/>
                <w:color w:val="31849B" w:themeColor="accent5" w:themeShade="BF"/>
              </w:rPr>
              <w:t xml:space="preserve"> Centre of University Studies in </w:t>
            </w:r>
            <w:proofErr w:type="spellStart"/>
            <w:r w:rsidRPr="004242B4">
              <w:rPr>
                <w:rFonts w:cs="Traditional Arabic"/>
                <w:b/>
                <w:bCs/>
                <w:color w:val="31849B" w:themeColor="accent5" w:themeShade="BF"/>
              </w:rPr>
              <w:t>Alysia</w:t>
            </w:r>
            <w:proofErr w:type="spellEnd"/>
          </w:p>
        </w:tc>
        <w:tc>
          <w:tcPr>
            <w:tcW w:w="1807" w:type="dxa"/>
          </w:tcPr>
          <w:p w:rsidR="00842D1E" w:rsidRPr="004242B4" w:rsidRDefault="004242B4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4242B4">
              <w:rPr>
                <w:rFonts w:cs="Traditional Arabic"/>
                <w:b/>
                <w:bCs/>
                <w:color w:val="31849B" w:themeColor="accent5" w:themeShade="BF"/>
              </w:rPr>
              <w:t>Department of Psychology - Faculty of Education - King Saud University</w:t>
            </w:r>
          </w:p>
        </w:tc>
        <w:tc>
          <w:tcPr>
            <w:tcW w:w="3013" w:type="dxa"/>
            <w:vAlign w:val="center"/>
          </w:tcPr>
          <w:p w:rsidR="00842D1E" w:rsidRPr="00036C53" w:rsidRDefault="009D6237" w:rsidP="00D76455">
            <w:pPr>
              <w:bidi/>
              <w:jc w:val="center"/>
              <w:rPr>
                <w:rFonts w:cs="Akhbar MT"/>
                <w:b/>
                <w:bCs/>
                <w:color w:val="31849B" w:themeColor="accent5" w:themeShade="BF"/>
                <w:rtl/>
              </w:rPr>
            </w:pPr>
            <w:r w:rsidRPr="009D6237">
              <w:rPr>
                <w:rFonts w:cs="Akhbar MT"/>
                <w:b/>
                <w:bCs/>
                <w:color w:val="31849B" w:themeColor="accent5" w:themeShade="BF"/>
              </w:rPr>
              <w:t>Ethics of psychologist and characteristics (the Charter's moral psychology busy</w:t>
            </w:r>
            <w:r w:rsidRPr="009D6237">
              <w:rPr>
                <w:rFonts w:cs="Akhbar MT"/>
                <w:b/>
                <w:bCs/>
                <w:color w:val="31849B" w:themeColor="accent5" w:themeShade="BF"/>
                <w:rtl/>
              </w:rPr>
              <w:t>)</w:t>
            </w:r>
          </w:p>
        </w:tc>
      </w:tr>
      <w:tr w:rsidR="00842D1E" w:rsidRPr="0090549C" w:rsidTr="004242B4">
        <w:trPr>
          <w:trHeight w:val="331"/>
        </w:trPr>
        <w:tc>
          <w:tcPr>
            <w:tcW w:w="1078" w:type="dxa"/>
            <w:vAlign w:val="center"/>
          </w:tcPr>
          <w:p w:rsidR="00842D1E" w:rsidRPr="005E60FD" w:rsidRDefault="00D6180E" w:rsidP="00D6180E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D6180E">
              <w:rPr>
                <w:rFonts w:cs="Traditional Arabic"/>
                <w:b/>
                <w:bCs/>
                <w:color w:val="31849B" w:themeColor="accent5" w:themeShade="BF"/>
              </w:rPr>
              <w:t>Workshop</w:t>
            </w:r>
          </w:p>
        </w:tc>
        <w:tc>
          <w:tcPr>
            <w:tcW w:w="2320" w:type="dxa"/>
            <w:vAlign w:val="center"/>
          </w:tcPr>
          <w:p w:rsidR="00842D1E" w:rsidRPr="005E60FD" w:rsidRDefault="00D6180E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D6180E">
              <w:rPr>
                <w:rFonts w:cs="Traditional Arabic"/>
                <w:b/>
                <w:bCs/>
                <w:color w:val="31849B" w:themeColor="accent5" w:themeShade="BF"/>
                <w:rtl/>
              </w:rPr>
              <w:t xml:space="preserve">6-8/3/1431 </w:t>
            </w:r>
            <w:r w:rsidRPr="00D6180E">
              <w:rPr>
                <w:rFonts w:cs="Traditional Arabic"/>
                <w:b/>
                <w:bCs/>
                <w:color w:val="31849B" w:themeColor="accent5" w:themeShade="BF"/>
              </w:rPr>
              <w:t>e</w:t>
            </w:r>
          </w:p>
        </w:tc>
        <w:tc>
          <w:tcPr>
            <w:tcW w:w="1649" w:type="dxa"/>
            <w:vAlign w:val="center"/>
          </w:tcPr>
          <w:p w:rsidR="00842D1E" w:rsidRPr="00195786" w:rsidRDefault="00195786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195786">
              <w:rPr>
                <w:rFonts w:cs="Traditional Arabic"/>
                <w:b/>
                <w:bCs/>
                <w:color w:val="31849B" w:themeColor="accent5" w:themeShade="BF"/>
              </w:rPr>
              <w:t>Building of the Faculty of Education</w:t>
            </w:r>
          </w:p>
        </w:tc>
        <w:tc>
          <w:tcPr>
            <w:tcW w:w="1807" w:type="dxa"/>
          </w:tcPr>
          <w:p w:rsidR="00842D1E" w:rsidRPr="004242B4" w:rsidRDefault="004242B4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4242B4">
              <w:rPr>
                <w:rFonts w:cs="Traditional Arabic"/>
                <w:b/>
                <w:bCs/>
                <w:color w:val="31849B" w:themeColor="accent5" w:themeShade="BF"/>
              </w:rPr>
              <w:t>Department of Psychology - Faculty of Education - King Saud University</w:t>
            </w:r>
          </w:p>
        </w:tc>
        <w:tc>
          <w:tcPr>
            <w:tcW w:w="3013" w:type="dxa"/>
            <w:vAlign w:val="center"/>
          </w:tcPr>
          <w:p w:rsidR="00842D1E" w:rsidRPr="005E60FD" w:rsidRDefault="009D6237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9D6237">
              <w:rPr>
                <w:rFonts w:cs="Traditional Arabic"/>
                <w:b/>
                <w:bCs/>
                <w:color w:val="31849B" w:themeColor="accent5" w:themeShade="BF"/>
              </w:rPr>
              <w:t>Tests and standards</w:t>
            </w:r>
          </w:p>
        </w:tc>
      </w:tr>
      <w:tr w:rsidR="00842D1E" w:rsidRPr="0090549C" w:rsidTr="004242B4">
        <w:trPr>
          <w:trHeight w:val="331"/>
        </w:trPr>
        <w:tc>
          <w:tcPr>
            <w:tcW w:w="1078" w:type="dxa"/>
            <w:vAlign w:val="center"/>
          </w:tcPr>
          <w:p w:rsidR="00842D1E" w:rsidRDefault="00D6180E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D6180E">
              <w:rPr>
                <w:rFonts w:cs="Traditional Arabic"/>
                <w:b/>
                <w:bCs/>
                <w:color w:val="31849B" w:themeColor="accent5" w:themeShade="BF"/>
              </w:rPr>
              <w:t>Cycle</w:t>
            </w:r>
          </w:p>
          <w:p w:rsidR="00F931FD" w:rsidRPr="005E60FD" w:rsidRDefault="00F931FD" w:rsidP="00F931FD">
            <w:pPr>
              <w:bidi/>
              <w:jc w:val="center"/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320" w:type="dxa"/>
            <w:vAlign w:val="center"/>
          </w:tcPr>
          <w:p w:rsidR="00842D1E" w:rsidRPr="005E60FD" w:rsidRDefault="00D6180E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D6180E">
              <w:rPr>
                <w:rFonts w:cs="Traditional Arabic"/>
                <w:b/>
                <w:bCs/>
                <w:color w:val="31849B" w:themeColor="accent5" w:themeShade="BF"/>
              </w:rPr>
              <w:t>E to 1/11/1431 1/5/1432 H</w:t>
            </w:r>
          </w:p>
        </w:tc>
        <w:tc>
          <w:tcPr>
            <w:tcW w:w="1649" w:type="dxa"/>
          </w:tcPr>
          <w:p w:rsidR="00842D1E" w:rsidRPr="005E60FD" w:rsidRDefault="00195786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195786">
              <w:rPr>
                <w:rFonts w:cs="Traditional Arabic"/>
                <w:b/>
                <w:bCs/>
                <w:color w:val="31849B" w:themeColor="accent5" w:themeShade="BF"/>
              </w:rPr>
              <w:t>Saudi Academy</w:t>
            </w:r>
          </w:p>
        </w:tc>
        <w:tc>
          <w:tcPr>
            <w:tcW w:w="1807" w:type="dxa"/>
          </w:tcPr>
          <w:p w:rsidR="00842D1E" w:rsidRPr="004242B4" w:rsidRDefault="004242B4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4242B4">
              <w:rPr>
                <w:rFonts w:cs="Traditional Arabic"/>
                <w:b/>
                <w:bCs/>
                <w:color w:val="31849B" w:themeColor="accent5" w:themeShade="BF"/>
              </w:rPr>
              <w:t>General Organization for Technical and Vocational Training</w:t>
            </w:r>
          </w:p>
        </w:tc>
        <w:tc>
          <w:tcPr>
            <w:tcW w:w="3013" w:type="dxa"/>
            <w:vAlign w:val="center"/>
          </w:tcPr>
          <w:p w:rsidR="00842D1E" w:rsidRPr="009D6237" w:rsidRDefault="009D6237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9D6237">
              <w:rPr>
                <w:rFonts w:cs="Traditional Arabic"/>
                <w:b/>
                <w:bCs/>
                <w:color w:val="31849B" w:themeColor="accent5" w:themeShade="BF"/>
              </w:rPr>
              <w:t>Data entry and word processing</w:t>
            </w:r>
          </w:p>
        </w:tc>
      </w:tr>
      <w:tr w:rsidR="00F931FD" w:rsidRPr="0090549C" w:rsidTr="004242B4">
        <w:trPr>
          <w:trHeight w:val="331"/>
        </w:trPr>
        <w:tc>
          <w:tcPr>
            <w:tcW w:w="1078" w:type="dxa"/>
            <w:vAlign w:val="center"/>
          </w:tcPr>
          <w:p w:rsidR="00F931FD" w:rsidRPr="00D6180E" w:rsidRDefault="00F931FD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Club values ​​- King Saud University</w:t>
            </w:r>
          </w:p>
        </w:tc>
        <w:tc>
          <w:tcPr>
            <w:tcW w:w="2320" w:type="dxa"/>
            <w:vAlign w:val="center"/>
          </w:tcPr>
          <w:p w:rsidR="00F931FD" w:rsidRPr="00D6180E" w:rsidRDefault="00F931FD" w:rsidP="00F931FD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>
              <w:rPr>
                <w:rFonts w:cs="Traditional Arabic"/>
                <w:b/>
                <w:bCs/>
                <w:color w:val="31849B" w:themeColor="accent5" w:themeShade="BF"/>
              </w:rPr>
              <w:t>22\12\1433</w:t>
            </w:r>
          </w:p>
        </w:tc>
        <w:tc>
          <w:tcPr>
            <w:tcW w:w="1649" w:type="dxa"/>
          </w:tcPr>
          <w:p w:rsidR="00F931FD" w:rsidRPr="00195786" w:rsidRDefault="00F931FD" w:rsidP="00D76455">
            <w:pPr>
              <w:bidi/>
              <w:jc w:val="center"/>
              <w:rPr>
                <w:rFonts w:cs="Traditional Arabic" w:hint="cs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 xml:space="preserve">Undergraduate Studies Center in </w:t>
            </w:r>
            <w:proofErr w:type="spellStart"/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Olaisha</w:t>
            </w:r>
            <w:proofErr w:type="spellEnd"/>
          </w:p>
        </w:tc>
        <w:tc>
          <w:tcPr>
            <w:tcW w:w="1807" w:type="dxa"/>
          </w:tcPr>
          <w:p w:rsidR="00F931FD" w:rsidRPr="004242B4" w:rsidRDefault="00F931FD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Workshop</w:t>
            </w:r>
          </w:p>
        </w:tc>
        <w:tc>
          <w:tcPr>
            <w:tcW w:w="3013" w:type="dxa"/>
            <w:vAlign w:val="center"/>
          </w:tcPr>
          <w:p w:rsidR="00F931FD" w:rsidRPr="009D6237" w:rsidRDefault="00F931FD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Write your plan</w:t>
            </w:r>
          </w:p>
        </w:tc>
      </w:tr>
      <w:tr w:rsidR="00F931FD" w:rsidRPr="0090549C" w:rsidTr="004242B4">
        <w:trPr>
          <w:trHeight w:val="331"/>
        </w:trPr>
        <w:tc>
          <w:tcPr>
            <w:tcW w:w="1078" w:type="dxa"/>
            <w:vAlign w:val="center"/>
          </w:tcPr>
          <w:p w:rsidR="00F931FD" w:rsidRPr="00F931FD" w:rsidRDefault="00F931FD" w:rsidP="00D76455">
            <w:pPr>
              <w:bidi/>
              <w:jc w:val="center"/>
              <w:rPr>
                <w:rFonts w:cs="Traditional Arabic" w:hint="cs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Club values ​​- King Saud University</w:t>
            </w:r>
          </w:p>
        </w:tc>
        <w:tc>
          <w:tcPr>
            <w:tcW w:w="2320" w:type="dxa"/>
            <w:vAlign w:val="center"/>
          </w:tcPr>
          <w:p w:rsidR="00F931FD" w:rsidRDefault="00F931FD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>
              <w:rPr>
                <w:rFonts w:cs="Traditional Arabic"/>
                <w:b/>
                <w:bCs/>
                <w:color w:val="31849B" w:themeColor="accent5" w:themeShade="BF"/>
              </w:rPr>
              <w:t>30\11\1433</w:t>
            </w:r>
          </w:p>
        </w:tc>
        <w:tc>
          <w:tcPr>
            <w:tcW w:w="1649" w:type="dxa"/>
          </w:tcPr>
          <w:p w:rsidR="00F931FD" w:rsidRPr="00F931FD" w:rsidRDefault="00F931FD" w:rsidP="00D76455">
            <w:pPr>
              <w:bidi/>
              <w:jc w:val="center"/>
              <w:rPr>
                <w:rFonts w:cs="Traditional Arabic" w:hint="cs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 xml:space="preserve">Undergraduate Studies Center in </w:t>
            </w:r>
            <w:proofErr w:type="spellStart"/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Olaisha</w:t>
            </w:r>
            <w:proofErr w:type="spellEnd"/>
          </w:p>
        </w:tc>
        <w:tc>
          <w:tcPr>
            <w:tcW w:w="1807" w:type="dxa"/>
          </w:tcPr>
          <w:p w:rsidR="00F931FD" w:rsidRPr="00F931FD" w:rsidRDefault="00F931FD" w:rsidP="00D76455">
            <w:pPr>
              <w:bidi/>
              <w:jc w:val="center"/>
              <w:rPr>
                <w:rFonts w:cs="Traditional Arabic" w:hint="cs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Workshop</w:t>
            </w:r>
          </w:p>
        </w:tc>
        <w:tc>
          <w:tcPr>
            <w:tcW w:w="3013" w:type="dxa"/>
            <w:vAlign w:val="center"/>
          </w:tcPr>
          <w:p w:rsidR="00F931FD" w:rsidRPr="00F931FD" w:rsidRDefault="00F931FD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  <w:rtl/>
              </w:rPr>
              <w:t>7.</w:t>
            </w: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 xml:space="preserve">How </w:t>
            </w:r>
            <w:proofErr w:type="spellStart"/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Tatherin</w:t>
            </w:r>
            <w:proofErr w:type="spellEnd"/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 xml:space="preserve"> in the values ​​of others</w:t>
            </w:r>
          </w:p>
        </w:tc>
      </w:tr>
      <w:tr w:rsidR="00F931FD" w:rsidRPr="0090549C" w:rsidTr="004242B4">
        <w:trPr>
          <w:trHeight w:val="331"/>
        </w:trPr>
        <w:tc>
          <w:tcPr>
            <w:tcW w:w="1078" w:type="dxa"/>
            <w:vAlign w:val="center"/>
          </w:tcPr>
          <w:p w:rsidR="00F931FD" w:rsidRPr="00F931FD" w:rsidRDefault="00F931FD" w:rsidP="00D76455">
            <w:pPr>
              <w:bidi/>
              <w:jc w:val="center"/>
              <w:rPr>
                <w:rFonts w:cs="Traditional Arabic" w:hint="cs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College of Education - King Saud University</w:t>
            </w:r>
          </w:p>
        </w:tc>
        <w:tc>
          <w:tcPr>
            <w:tcW w:w="2320" w:type="dxa"/>
            <w:vAlign w:val="center"/>
          </w:tcPr>
          <w:p w:rsidR="00F931FD" w:rsidRDefault="00F931FD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>
              <w:rPr>
                <w:rFonts w:cs="Traditional Arabic"/>
                <w:b/>
                <w:bCs/>
                <w:color w:val="31849B" w:themeColor="accent5" w:themeShade="BF"/>
              </w:rPr>
              <w:t>25\12\1433</w:t>
            </w:r>
          </w:p>
        </w:tc>
        <w:tc>
          <w:tcPr>
            <w:tcW w:w="1649" w:type="dxa"/>
          </w:tcPr>
          <w:p w:rsidR="00F931FD" w:rsidRPr="00F931FD" w:rsidRDefault="00F931FD" w:rsidP="00D76455">
            <w:pPr>
              <w:bidi/>
              <w:jc w:val="center"/>
              <w:rPr>
                <w:rFonts w:cs="Traditional Arabic" w:hint="cs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 xml:space="preserve">Undergraduate Studies Center in </w:t>
            </w:r>
            <w:proofErr w:type="spellStart"/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Olaisha</w:t>
            </w:r>
            <w:proofErr w:type="spellEnd"/>
          </w:p>
        </w:tc>
        <w:tc>
          <w:tcPr>
            <w:tcW w:w="1807" w:type="dxa"/>
          </w:tcPr>
          <w:p w:rsidR="00F931FD" w:rsidRPr="00F931FD" w:rsidRDefault="00F931FD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Workshop</w:t>
            </w:r>
          </w:p>
        </w:tc>
        <w:tc>
          <w:tcPr>
            <w:tcW w:w="3013" w:type="dxa"/>
            <w:vAlign w:val="center"/>
          </w:tcPr>
          <w:p w:rsidR="00F931FD" w:rsidRPr="00F931FD" w:rsidRDefault="00F931FD" w:rsidP="00D76455">
            <w:pPr>
              <w:bidi/>
              <w:jc w:val="center"/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  <w:rtl/>
              </w:rPr>
              <w:t>8.</w:t>
            </w: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Academic Advising</w:t>
            </w:r>
          </w:p>
        </w:tc>
      </w:tr>
      <w:tr w:rsidR="00F931FD" w:rsidRPr="0090549C" w:rsidTr="004242B4">
        <w:trPr>
          <w:trHeight w:val="331"/>
        </w:trPr>
        <w:tc>
          <w:tcPr>
            <w:tcW w:w="1078" w:type="dxa"/>
            <w:vAlign w:val="center"/>
          </w:tcPr>
          <w:p w:rsidR="00F931FD" w:rsidRPr="00F931FD" w:rsidRDefault="00F931FD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Deanship of skills develop</w:t>
            </w: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lastRenderedPageBreak/>
              <w:t>ment cycle</w:t>
            </w:r>
          </w:p>
        </w:tc>
        <w:tc>
          <w:tcPr>
            <w:tcW w:w="2320" w:type="dxa"/>
            <w:vAlign w:val="center"/>
          </w:tcPr>
          <w:p w:rsidR="00F931FD" w:rsidRDefault="00F931FD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>
              <w:rPr>
                <w:rFonts w:cs="Traditional Arabic"/>
                <w:b/>
                <w:bCs/>
                <w:color w:val="31849B" w:themeColor="accent5" w:themeShade="BF"/>
              </w:rPr>
              <w:lastRenderedPageBreak/>
              <w:t>13-26\1\1434</w:t>
            </w:r>
          </w:p>
        </w:tc>
        <w:tc>
          <w:tcPr>
            <w:tcW w:w="1649" w:type="dxa"/>
          </w:tcPr>
          <w:p w:rsidR="00F931FD" w:rsidRPr="00F931FD" w:rsidRDefault="00F931FD" w:rsidP="00D76455">
            <w:pPr>
              <w:bidi/>
              <w:jc w:val="center"/>
              <w:rPr>
                <w:rFonts w:cs="Traditional Arabic" w:hint="cs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 xml:space="preserve">Undergraduate Studies Center in </w:t>
            </w:r>
            <w:proofErr w:type="spellStart"/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Olaisha</w:t>
            </w:r>
            <w:proofErr w:type="spellEnd"/>
          </w:p>
        </w:tc>
        <w:tc>
          <w:tcPr>
            <w:tcW w:w="1807" w:type="dxa"/>
          </w:tcPr>
          <w:p w:rsidR="00F931FD" w:rsidRPr="00F931FD" w:rsidRDefault="00F931FD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Cycle</w:t>
            </w:r>
          </w:p>
        </w:tc>
        <w:tc>
          <w:tcPr>
            <w:tcW w:w="3013" w:type="dxa"/>
            <w:vAlign w:val="center"/>
          </w:tcPr>
          <w:p w:rsidR="00F931FD" w:rsidRPr="00F931FD" w:rsidRDefault="00F931FD" w:rsidP="00D76455">
            <w:pPr>
              <w:bidi/>
              <w:jc w:val="center"/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  <w:rtl/>
              </w:rPr>
              <w:t>9.</w:t>
            </w: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SPSS Advanced Level course</w:t>
            </w:r>
          </w:p>
        </w:tc>
      </w:tr>
      <w:tr w:rsidR="00F931FD" w:rsidRPr="0090549C" w:rsidTr="004242B4">
        <w:trPr>
          <w:trHeight w:val="331"/>
        </w:trPr>
        <w:tc>
          <w:tcPr>
            <w:tcW w:w="1078" w:type="dxa"/>
            <w:vAlign w:val="center"/>
          </w:tcPr>
          <w:p w:rsidR="00F931FD" w:rsidRPr="00F931FD" w:rsidRDefault="00F931FD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lastRenderedPageBreak/>
              <w:t>Deanship of e-learning and distance learning</w:t>
            </w:r>
          </w:p>
        </w:tc>
        <w:tc>
          <w:tcPr>
            <w:tcW w:w="2320" w:type="dxa"/>
            <w:vAlign w:val="center"/>
          </w:tcPr>
          <w:p w:rsidR="00F931FD" w:rsidRDefault="00F931FD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>
              <w:rPr>
                <w:rFonts w:cs="Traditional Arabic"/>
                <w:b/>
                <w:bCs/>
                <w:color w:val="31849B" w:themeColor="accent5" w:themeShade="BF"/>
              </w:rPr>
              <w:t>2\2\1434</w:t>
            </w:r>
          </w:p>
        </w:tc>
        <w:tc>
          <w:tcPr>
            <w:tcW w:w="1649" w:type="dxa"/>
          </w:tcPr>
          <w:p w:rsidR="00F931FD" w:rsidRPr="00F931FD" w:rsidRDefault="00F931FD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 xml:space="preserve">Undergraduate Studies Center in </w:t>
            </w:r>
            <w:proofErr w:type="spellStart"/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Olaisha</w:t>
            </w:r>
            <w:proofErr w:type="spellEnd"/>
          </w:p>
        </w:tc>
        <w:tc>
          <w:tcPr>
            <w:tcW w:w="1807" w:type="dxa"/>
          </w:tcPr>
          <w:p w:rsidR="00F931FD" w:rsidRPr="00F931FD" w:rsidRDefault="00F931FD" w:rsidP="00D76455">
            <w:pPr>
              <w:bidi/>
              <w:jc w:val="center"/>
              <w:rPr>
                <w:rFonts w:cs="Traditional Arabic" w:hint="cs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Cycle</w:t>
            </w:r>
          </w:p>
        </w:tc>
        <w:tc>
          <w:tcPr>
            <w:tcW w:w="3013" w:type="dxa"/>
            <w:vAlign w:val="center"/>
          </w:tcPr>
          <w:p w:rsidR="00F931FD" w:rsidRPr="00F931FD" w:rsidRDefault="00F931FD" w:rsidP="00D76455">
            <w:pPr>
              <w:bidi/>
              <w:jc w:val="center"/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  <w:rtl/>
              </w:rPr>
              <w:t>10.</w:t>
            </w: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The basics of using the Test bank e-learning system</w:t>
            </w:r>
          </w:p>
        </w:tc>
      </w:tr>
      <w:tr w:rsidR="00F931FD" w:rsidRPr="0090549C" w:rsidTr="004242B4">
        <w:trPr>
          <w:trHeight w:val="331"/>
        </w:trPr>
        <w:tc>
          <w:tcPr>
            <w:tcW w:w="1078" w:type="dxa"/>
            <w:vAlign w:val="center"/>
          </w:tcPr>
          <w:p w:rsidR="00F931FD" w:rsidRPr="00F931FD" w:rsidRDefault="00F931FD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The Scientific Research Committee</w:t>
            </w:r>
          </w:p>
        </w:tc>
        <w:tc>
          <w:tcPr>
            <w:tcW w:w="2320" w:type="dxa"/>
            <w:vAlign w:val="center"/>
          </w:tcPr>
          <w:p w:rsidR="00F931FD" w:rsidRDefault="005E1861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>
              <w:rPr>
                <w:rFonts w:cs="Traditional Arabic"/>
                <w:b/>
                <w:bCs/>
                <w:color w:val="31849B" w:themeColor="accent5" w:themeShade="BF"/>
              </w:rPr>
              <w:t>11\6\1434</w:t>
            </w:r>
          </w:p>
        </w:tc>
        <w:tc>
          <w:tcPr>
            <w:tcW w:w="1649" w:type="dxa"/>
          </w:tcPr>
          <w:p w:rsidR="00F931FD" w:rsidRPr="00F931FD" w:rsidRDefault="00F931FD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 xml:space="preserve">Undergraduate Studies Center in </w:t>
            </w:r>
            <w:proofErr w:type="spellStart"/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Olaisha</w:t>
            </w:r>
            <w:proofErr w:type="spellEnd"/>
          </w:p>
        </w:tc>
        <w:tc>
          <w:tcPr>
            <w:tcW w:w="1807" w:type="dxa"/>
          </w:tcPr>
          <w:p w:rsidR="00F931FD" w:rsidRPr="00F931FD" w:rsidRDefault="00F931FD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Cycle</w:t>
            </w:r>
          </w:p>
        </w:tc>
        <w:tc>
          <w:tcPr>
            <w:tcW w:w="3013" w:type="dxa"/>
            <w:vAlign w:val="center"/>
          </w:tcPr>
          <w:p w:rsidR="00F931FD" w:rsidRPr="00F931FD" w:rsidRDefault="00F931FD" w:rsidP="00D76455">
            <w:pPr>
              <w:bidi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F931FD">
              <w:rPr>
                <w:rFonts w:cs="Traditional Arabic"/>
                <w:b/>
                <w:bCs/>
                <w:color w:val="31849B" w:themeColor="accent5" w:themeShade="BF"/>
                <w:rtl/>
              </w:rPr>
              <w:t>11.</w:t>
            </w:r>
            <w:r w:rsidRPr="00F931FD">
              <w:rPr>
                <w:rFonts w:cs="Traditional Arabic"/>
                <w:b/>
                <w:bCs/>
                <w:color w:val="31849B" w:themeColor="accent5" w:themeShade="BF"/>
              </w:rPr>
              <w:t>The contents of the research plan and submit a creative way</w:t>
            </w:r>
          </w:p>
        </w:tc>
      </w:tr>
    </w:tbl>
    <w:p w:rsidR="009475C1" w:rsidRDefault="009475C1" w:rsidP="00FA6E08">
      <w:pPr>
        <w:bidi/>
        <w:ind w:firstLine="204"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FA6E08" w:rsidRPr="00EF70A8" w:rsidRDefault="009475C1" w:rsidP="009475C1">
      <w:pPr>
        <w:bidi/>
        <w:ind w:firstLine="204"/>
        <w:jc w:val="right"/>
        <w:rPr>
          <w:rFonts w:cs="Traditional Arabic"/>
          <w:b/>
          <w:bCs/>
          <w:color w:val="003366"/>
          <w:sz w:val="32"/>
          <w:szCs w:val="32"/>
          <w:rtl/>
        </w:rPr>
      </w:pPr>
      <w:r w:rsidRPr="009475C1">
        <w:rPr>
          <w:rFonts w:cs="Traditional Arabic"/>
          <w:b/>
          <w:bCs/>
          <w:color w:val="003366"/>
          <w:sz w:val="32"/>
          <w:szCs w:val="32"/>
        </w:rPr>
        <w:t>Tenth: The production of scientific literature and</w:t>
      </w:r>
      <w:r>
        <w:rPr>
          <w:rFonts w:cs="Traditional Arabic" w:hint="cs"/>
          <w:b/>
          <w:bCs/>
          <w:color w:val="003366"/>
          <w:sz w:val="32"/>
          <w:szCs w:val="32"/>
          <w:rtl/>
        </w:rPr>
        <w:t>:</w:t>
      </w:r>
    </w:p>
    <w:tbl>
      <w:tblPr>
        <w:bidiVisual/>
        <w:tblW w:w="1012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6379"/>
        <w:gridCol w:w="2836"/>
      </w:tblGrid>
      <w:tr w:rsidR="00FA6E08" w:rsidRPr="00EF70A8" w:rsidTr="00D76455">
        <w:trPr>
          <w:trHeight w:val="446"/>
        </w:trPr>
        <w:tc>
          <w:tcPr>
            <w:tcW w:w="906" w:type="dxa"/>
            <w:shd w:val="clear" w:color="auto" w:fill="E0E0E0"/>
          </w:tcPr>
          <w:p w:rsidR="00FA6E08" w:rsidRPr="00EF70A8" w:rsidRDefault="00FA6E08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6379" w:type="dxa"/>
            <w:shd w:val="clear" w:color="auto" w:fill="E0E0E0"/>
          </w:tcPr>
          <w:p w:rsidR="00FA6E08" w:rsidRPr="00EF70A8" w:rsidRDefault="009475C1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9475C1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Address</w:t>
            </w:r>
          </w:p>
        </w:tc>
        <w:tc>
          <w:tcPr>
            <w:tcW w:w="2836" w:type="dxa"/>
            <w:shd w:val="clear" w:color="auto" w:fill="E0E0E0"/>
          </w:tcPr>
          <w:p w:rsidR="00FA6E08" w:rsidRPr="00EF70A8" w:rsidRDefault="009475C1" w:rsidP="00D76455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9475C1">
              <w:rPr>
                <w:rFonts w:cs="Traditional Arabic"/>
                <w:b/>
                <w:bCs/>
                <w:color w:val="003366"/>
                <w:sz w:val="28"/>
                <w:szCs w:val="28"/>
              </w:rPr>
              <w:t>Type</w:t>
            </w:r>
          </w:p>
        </w:tc>
      </w:tr>
      <w:tr w:rsidR="00FA6E08" w:rsidRPr="006A51B8" w:rsidTr="00D76455">
        <w:trPr>
          <w:trHeight w:val="420"/>
        </w:trPr>
        <w:tc>
          <w:tcPr>
            <w:tcW w:w="906" w:type="dxa"/>
          </w:tcPr>
          <w:p w:rsidR="00FA6E08" w:rsidRPr="006A51B8" w:rsidRDefault="00FA6E08" w:rsidP="00D76455">
            <w:pPr>
              <w:bidi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9215" w:type="dxa"/>
            <w:gridSpan w:val="2"/>
          </w:tcPr>
          <w:p w:rsidR="00FA6E08" w:rsidRPr="005E60FD" w:rsidRDefault="009475C1" w:rsidP="00D76455">
            <w:pPr>
              <w:tabs>
                <w:tab w:val="left" w:pos="8640"/>
                <w:tab w:val="left" w:pos="9180"/>
              </w:tabs>
              <w:bidi/>
              <w:ind w:right="180"/>
              <w:jc w:val="center"/>
              <w:rPr>
                <w:rFonts w:cs="Traditional Arabic"/>
                <w:bCs/>
                <w:color w:val="31849B" w:themeColor="accent5" w:themeShade="BF"/>
              </w:rPr>
            </w:pPr>
            <w:r>
              <w:rPr>
                <w:rFonts w:cs="Traditional Arabic"/>
                <w:bCs/>
                <w:color w:val="31849B" w:themeColor="accent5" w:themeShade="BF"/>
                <w:sz w:val="28"/>
                <w:szCs w:val="28"/>
              </w:rPr>
              <w:t>NO</w:t>
            </w:r>
          </w:p>
        </w:tc>
      </w:tr>
    </w:tbl>
    <w:p w:rsidR="00FA6E08" w:rsidRDefault="00FA6E08" w:rsidP="00FA6E08">
      <w:pPr>
        <w:bidi/>
        <w:rPr>
          <w:rFonts w:cs="Traditional Arabic"/>
          <w:b/>
          <w:bCs/>
          <w:color w:val="003366"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81"/>
        <w:bidiVisual/>
        <w:tblW w:w="10206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14"/>
        <w:gridCol w:w="963"/>
        <w:gridCol w:w="1372"/>
        <w:gridCol w:w="1217"/>
        <w:gridCol w:w="1518"/>
        <w:gridCol w:w="992"/>
        <w:gridCol w:w="1813"/>
      </w:tblGrid>
      <w:tr w:rsidR="00FA6E08" w:rsidRPr="00EF70A8" w:rsidTr="00D76455">
        <w:trPr>
          <w:trHeight w:val="350"/>
        </w:trPr>
        <w:tc>
          <w:tcPr>
            <w:tcW w:w="624" w:type="dxa"/>
            <w:shd w:val="clear" w:color="auto" w:fill="E0E0E0"/>
            <w:vAlign w:val="center"/>
          </w:tcPr>
          <w:p w:rsidR="00FA6E08" w:rsidRPr="00EF70A8" w:rsidRDefault="00C829B4" w:rsidP="00D76455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C829B4">
              <w:rPr>
                <w:rFonts w:cs="Traditional Arabic"/>
                <w:b/>
                <w:bCs/>
              </w:rPr>
              <w:t>Name</w:t>
            </w:r>
          </w:p>
        </w:tc>
        <w:tc>
          <w:tcPr>
            <w:tcW w:w="1753" w:type="dxa"/>
            <w:vAlign w:val="center"/>
          </w:tcPr>
          <w:p w:rsidR="00FA6E08" w:rsidRPr="00455365" w:rsidRDefault="00FA6E08" w:rsidP="00D76455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31849B" w:themeColor="accent5" w:themeShade="BF"/>
                <w:rtl/>
              </w:rPr>
            </w:pPr>
            <w:r w:rsidRPr="00455365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>نعيمه فهد الوهيب</w:t>
            </w:r>
          </w:p>
        </w:tc>
        <w:tc>
          <w:tcPr>
            <w:tcW w:w="768" w:type="dxa"/>
            <w:shd w:val="clear" w:color="auto" w:fill="E0E0E0"/>
          </w:tcPr>
          <w:p w:rsidR="00FA6E08" w:rsidRPr="00EF70A8" w:rsidRDefault="00C829B4" w:rsidP="00D76455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C829B4">
              <w:rPr>
                <w:rFonts w:cs="Traditional Arabic"/>
                <w:b/>
                <w:bCs/>
              </w:rPr>
              <w:t>Section</w:t>
            </w:r>
          </w:p>
        </w:tc>
        <w:tc>
          <w:tcPr>
            <w:tcW w:w="1375" w:type="dxa"/>
            <w:shd w:val="clear" w:color="auto" w:fill="FFFFFF"/>
          </w:tcPr>
          <w:p w:rsidR="00FA6E08" w:rsidRPr="003E3C09" w:rsidRDefault="00C829B4" w:rsidP="00D76455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829B4">
              <w:rPr>
                <w:rFonts w:cs="Traditional Arabic"/>
                <w:b/>
                <w:bCs/>
                <w:color w:val="31849B" w:themeColor="accent5" w:themeShade="BF"/>
              </w:rPr>
              <w:t>Psychology</w:t>
            </w:r>
          </w:p>
        </w:tc>
        <w:tc>
          <w:tcPr>
            <w:tcW w:w="812" w:type="dxa"/>
            <w:shd w:val="clear" w:color="auto" w:fill="E0E0E0"/>
            <w:vAlign w:val="center"/>
          </w:tcPr>
          <w:p w:rsidR="00FA6E08" w:rsidRPr="00EF70A8" w:rsidRDefault="00C829B4" w:rsidP="00D76455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C829B4">
              <w:rPr>
                <w:rFonts w:cs="Traditional Arabic"/>
                <w:b/>
                <w:bCs/>
              </w:rPr>
              <w:t>Signature</w:t>
            </w:r>
          </w:p>
        </w:tc>
        <w:tc>
          <w:tcPr>
            <w:tcW w:w="1896" w:type="dxa"/>
            <w:vAlign w:val="center"/>
          </w:tcPr>
          <w:p w:rsidR="00FA6E08" w:rsidRPr="00EF70A8" w:rsidRDefault="00FA6E08" w:rsidP="00D76455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993" w:type="dxa"/>
            <w:shd w:val="clear" w:color="auto" w:fill="E0E0E0"/>
            <w:vAlign w:val="center"/>
          </w:tcPr>
          <w:p w:rsidR="00FA6E08" w:rsidRPr="00EF70A8" w:rsidRDefault="00C829B4" w:rsidP="00D76455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C829B4">
              <w:rPr>
                <w:rFonts w:cs="Traditional Arabic"/>
                <w:b/>
                <w:bCs/>
              </w:rPr>
              <w:t>History</w:t>
            </w:r>
          </w:p>
        </w:tc>
        <w:tc>
          <w:tcPr>
            <w:tcW w:w="1985" w:type="dxa"/>
            <w:vAlign w:val="center"/>
          </w:tcPr>
          <w:p w:rsidR="00FA6E08" w:rsidRPr="003E3C09" w:rsidRDefault="00FA6E08" w:rsidP="00D76455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455365">
              <w:rPr>
                <w:rFonts w:cs="Traditional Arabic" w:hint="cs"/>
                <w:b/>
                <w:bCs/>
                <w:color w:val="31849B" w:themeColor="accent5" w:themeShade="BF"/>
                <w:rtl/>
              </w:rPr>
              <w:t>14/7/1433</w:t>
            </w:r>
          </w:p>
        </w:tc>
      </w:tr>
    </w:tbl>
    <w:p w:rsidR="00FA6E08" w:rsidRPr="00EF70A8" w:rsidRDefault="00FA6E08" w:rsidP="00FA6E08">
      <w:pPr>
        <w:bidi/>
        <w:rPr>
          <w:rFonts w:cs="Traditional Arabic"/>
          <w:b/>
          <w:bCs/>
          <w:color w:val="003366"/>
          <w:sz w:val="16"/>
          <w:szCs w:val="16"/>
          <w:rtl/>
        </w:rPr>
      </w:pPr>
    </w:p>
    <w:p w:rsidR="00C86B96" w:rsidRDefault="00C829B4" w:rsidP="00C829B4">
      <w:pPr>
        <w:bidi/>
        <w:jc w:val="right"/>
      </w:pPr>
      <w:r w:rsidRPr="00C829B4">
        <w:rPr>
          <w:rFonts w:cs="Traditional Arabic"/>
          <w:sz w:val="28"/>
          <w:szCs w:val="28"/>
        </w:rPr>
        <w:t>Required attachments (the best production of a faculty member and students) and (scientific production of a faculty member), an electronic version</w:t>
      </w:r>
    </w:p>
    <w:sectPr w:rsidR="00C86B96" w:rsidSect="00305124">
      <w:pgSz w:w="11906" w:h="16838" w:code="9"/>
      <w:pgMar w:top="709" w:right="1247" w:bottom="709" w:left="1049" w:header="720" w:footer="720" w:gutter="0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FA6E08"/>
    <w:rsid w:val="000C11C9"/>
    <w:rsid w:val="000D3508"/>
    <w:rsid w:val="00195786"/>
    <w:rsid w:val="00217CD2"/>
    <w:rsid w:val="003859BD"/>
    <w:rsid w:val="003D5593"/>
    <w:rsid w:val="003E44EC"/>
    <w:rsid w:val="003E5ABD"/>
    <w:rsid w:val="004020A3"/>
    <w:rsid w:val="004242B4"/>
    <w:rsid w:val="005303E9"/>
    <w:rsid w:val="0054593B"/>
    <w:rsid w:val="005811BF"/>
    <w:rsid w:val="005E1861"/>
    <w:rsid w:val="006E0182"/>
    <w:rsid w:val="006E7F38"/>
    <w:rsid w:val="006F673E"/>
    <w:rsid w:val="007765B4"/>
    <w:rsid w:val="00786D2E"/>
    <w:rsid w:val="00826DD8"/>
    <w:rsid w:val="00842D1E"/>
    <w:rsid w:val="008C0C3A"/>
    <w:rsid w:val="008D26E4"/>
    <w:rsid w:val="009475C1"/>
    <w:rsid w:val="00953D96"/>
    <w:rsid w:val="009D6237"/>
    <w:rsid w:val="009E39F7"/>
    <w:rsid w:val="00A66013"/>
    <w:rsid w:val="00A75370"/>
    <w:rsid w:val="00A97B83"/>
    <w:rsid w:val="00AA3791"/>
    <w:rsid w:val="00AB4340"/>
    <w:rsid w:val="00AB5423"/>
    <w:rsid w:val="00AD189E"/>
    <w:rsid w:val="00AF0137"/>
    <w:rsid w:val="00B26854"/>
    <w:rsid w:val="00C829B4"/>
    <w:rsid w:val="00D23BA6"/>
    <w:rsid w:val="00D6180E"/>
    <w:rsid w:val="00D97093"/>
    <w:rsid w:val="00DE4B1B"/>
    <w:rsid w:val="00DF3FD5"/>
    <w:rsid w:val="00E6114D"/>
    <w:rsid w:val="00F265F8"/>
    <w:rsid w:val="00F323E6"/>
    <w:rsid w:val="00F931FD"/>
    <w:rsid w:val="00F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AA37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ac.ksu.edu.sa/nalwhib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الكمبيوتر</dc:creator>
  <cp:keywords/>
  <dc:description/>
  <cp:lastModifiedBy>HP</cp:lastModifiedBy>
  <cp:revision>3</cp:revision>
  <dcterms:created xsi:type="dcterms:W3CDTF">2012-06-04T14:58:00Z</dcterms:created>
  <dcterms:modified xsi:type="dcterms:W3CDTF">2013-06-03T17:04:00Z</dcterms:modified>
</cp:coreProperties>
</file>