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84C" w:rsidRPr="00EF70A8" w:rsidRDefault="00EF484C" w:rsidP="00EF484C">
      <w:pPr>
        <w:bidi/>
        <w:jc w:val="center"/>
        <w:rPr>
          <w:rFonts w:cs="Traditional Arabic"/>
          <w:b/>
          <w:bCs/>
          <w:color w:val="003366"/>
          <w:rtl/>
        </w:rPr>
      </w:pPr>
      <w:bookmarkStart w:id="0" w:name="_GoBack"/>
      <w:bookmarkEnd w:id="0"/>
    </w:p>
    <w:p w:rsidR="00EF484C" w:rsidRPr="00C202ED" w:rsidRDefault="00EF484C" w:rsidP="00EF484C">
      <w:pPr>
        <w:bidi/>
        <w:jc w:val="center"/>
        <w:rPr>
          <w:rFonts w:cs="PT Bold Heading"/>
          <w:b/>
          <w:bCs/>
          <w:color w:val="003366"/>
          <w:sz w:val="32"/>
          <w:szCs w:val="32"/>
          <w:rtl/>
        </w:rPr>
      </w:pPr>
      <w:r w:rsidRPr="00C202ED">
        <w:rPr>
          <w:rFonts w:cs="PT Bold Heading" w:hint="cs"/>
          <w:b/>
          <w:bCs/>
          <w:color w:val="003366"/>
          <w:sz w:val="32"/>
          <w:szCs w:val="32"/>
          <w:rtl/>
        </w:rPr>
        <w:t>سيرة ذاتية لعضو هيئة التدريس</w:t>
      </w:r>
    </w:p>
    <w:p w:rsidR="00EF484C" w:rsidRPr="00EF70A8" w:rsidRDefault="00EF484C" w:rsidP="00EF484C">
      <w:pPr>
        <w:bidi/>
        <w:rPr>
          <w:rFonts w:cs="Traditional Arabic"/>
          <w:b/>
          <w:bCs/>
          <w:color w:val="003366"/>
          <w:rtl/>
        </w:rPr>
      </w:pPr>
    </w:p>
    <w:p w:rsidR="00CC25DE" w:rsidRPr="00C202ED" w:rsidRDefault="00CC25DE" w:rsidP="00752E67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 w:rsidRPr="00C202ED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>الـبـيـانـات الـشـخـصـيـة</w:t>
      </w:r>
    </w:p>
    <w:p w:rsidR="00CC25DE" w:rsidRPr="00EF70A8" w:rsidRDefault="00CC25DE" w:rsidP="00CC25DE">
      <w:pPr>
        <w:bidi/>
        <w:jc w:val="center"/>
        <w:rPr>
          <w:rFonts w:cs="Traditional Arabic"/>
          <w:b/>
          <w:bCs/>
          <w:color w:val="003366"/>
          <w:sz w:val="10"/>
          <w:szCs w:val="10"/>
          <w:rtl/>
        </w:rPr>
      </w:pPr>
    </w:p>
    <w:tbl>
      <w:tblPr>
        <w:bidiVisual/>
        <w:tblW w:w="10042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80"/>
        <w:gridCol w:w="900"/>
        <w:gridCol w:w="840"/>
        <w:gridCol w:w="861"/>
        <w:gridCol w:w="1134"/>
        <w:gridCol w:w="240"/>
        <w:gridCol w:w="559"/>
        <w:gridCol w:w="1327"/>
        <w:gridCol w:w="284"/>
        <w:gridCol w:w="2217"/>
      </w:tblGrid>
      <w:tr w:rsidR="00EF70A8" w:rsidRPr="00EF70A8" w:rsidTr="00BD69BE">
        <w:trPr>
          <w:trHeight w:val="365"/>
        </w:trPr>
        <w:tc>
          <w:tcPr>
            <w:tcW w:w="1680" w:type="dxa"/>
            <w:vMerge w:val="restart"/>
            <w:shd w:val="clear" w:color="auto" w:fill="D9D9D9"/>
            <w:vAlign w:val="center"/>
          </w:tcPr>
          <w:p w:rsidR="00EF70A8" w:rsidRPr="00EF70A8" w:rsidRDefault="00EF70A8" w:rsidP="00EF70A8">
            <w:pPr>
              <w:bidi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الاسم</w:t>
            </w:r>
            <w:r w:rsidRPr="00EF70A8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40" w:type="dxa"/>
            <w:gridSpan w:val="2"/>
            <w:shd w:val="clear" w:color="auto" w:fill="FFFFFF"/>
            <w:vAlign w:val="center"/>
          </w:tcPr>
          <w:p w:rsidR="00EF70A8" w:rsidRPr="00EF70A8" w:rsidRDefault="00EF70A8" w:rsidP="00D617E3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الأول</w:t>
            </w:r>
          </w:p>
        </w:tc>
        <w:tc>
          <w:tcPr>
            <w:tcW w:w="2235" w:type="dxa"/>
            <w:gridSpan w:val="3"/>
            <w:shd w:val="clear" w:color="auto" w:fill="FFFFFF"/>
            <w:vAlign w:val="center"/>
          </w:tcPr>
          <w:p w:rsidR="00EF70A8" w:rsidRPr="00EF70A8" w:rsidRDefault="00EF70A8" w:rsidP="00D617E3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الثاني</w:t>
            </w:r>
          </w:p>
        </w:tc>
        <w:tc>
          <w:tcPr>
            <w:tcW w:w="2170" w:type="dxa"/>
            <w:gridSpan w:val="3"/>
            <w:shd w:val="clear" w:color="auto" w:fill="FFFFFF"/>
            <w:vAlign w:val="center"/>
          </w:tcPr>
          <w:p w:rsidR="00EF70A8" w:rsidRPr="00EF70A8" w:rsidRDefault="00EF70A8" w:rsidP="00D617E3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الثالث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F70A8" w:rsidRPr="00EF70A8" w:rsidRDefault="00EF70A8" w:rsidP="00D617E3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العائلة</w:t>
            </w:r>
          </w:p>
        </w:tc>
      </w:tr>
      <w:tr w:rsidR="00EF70A8" w:rsidRPr="00EF70A8" w:rsidTr="00BD69BE">
        <w:trPr>
          <w:trHeight w:val="386"/>
        </w:trPr>
        <w:tc>
          <w:tcPr>
            <w:tcW w:w="1680" w:type="dxa"/>
            <w:vMerge/>
            <w:shd w:val="clear" w:color="auto" w:fill="D9D9D9"/>
            <w:vAlign w:val="center"/>
          </w:tcPr>
          <w:p w:rsidR="00EF70A8" w:rsidRPr="00EF70A8" w:rsidRDefault="00EF70A8" w:rsidP="002A3B4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740" w:type="dxa"/>
            <w:gridSpan w:val="2"/>
            <w:shd w:val="clear" w:color="auto" w:fill="FFFFFF"/>
            <w:vAlign w:val="center"/>
          </w:tcPr>
          <w:p w:rsidR="00EF70A8" w:rsidRPr="00EF70A8" w:rsidRDefault="00DE1645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حصة</w:t>
            </w:r>
          </w:p>
        </w:tc>
        <w:tc>
          <w:tcPr>
            <w:tcW w:w="2235" w:type="dxa"/>
            <w:gridSpan w:val="3"/>
            <w:shd w:val="clear" w:color="auto" w:fill="FFFFFF"/>
            <w:vAlign w:val="center"/>
          </w:tcPr>
          <w:p w:rsidR="00EF70A8" w:rsidRPr="00EF70A8" w:rsidRDefault="00DE1645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عبدالرحمن</w:t>
            </w:r>
          </w:p>
        </w:tc>
        <w:tc>
          <w:tcPr>
            <w:tcW w:w="2170" w:type="dxa"/>
            <w:gridSpan w:val="3"/>
            <w:shd w:val="clear" w:color="auto" w:fill="FFFFFF"/>
            <w:vAlign w:val="center"/>
          </w:tcPr>
          <w:p w:rsidR="00EF70A8" w:rsidRPr="00EF70A8" w:rsidRDefault="009238E5" w:rsidP="002A3B40">
            <w:pPr>
              <w:bidi/>
              <w:rPr>
                <w:rFonts w:cs="Traditional Arabic"/>
                <w:b/>
                <w:bCs/>
                <w:rtl/>
              </w:rPr>
            </w:pPr>
            <w:r w:rsidRPr="009238E5">
              <w:rPr>
                <w:rFonts w:cs="Traditional Arabic"/>
                <w:b/>
                <w:bCs/>
                <w:rtl/>
              </w:rPr>
              <w:t>عبدالعزيز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F70A8" w:rsidRPr="00EF70A8" w:rsidRDefault="00DE1645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الجبر</w:t>
            </w:r>
          </w:p>
        </w:tc>
      </w:tr>
      <w:tr w:rsidR="00EF70A8" w:rsidRPr="00EF70A8" w:rsidTr="00BD69BE">
        <w:trPr>
          <w:trHeight w:val="386"/>
        </w:trPr>
        <w:tc>
          <w:tcPr>
            <w:tcW w:w="1680" w:type="dxa"/>
            <w:vMerge w:val="restart"/>
            <w:shd w:val="clear" w:color="auto" w:fill="D9D9D9"/>
            <w:vAlign w:val="center"/>
          </w:tcPr>
          <w:p w:rsidR="00EF70A8" w:rsidRPr="00EF70A8" w:rsidRDefault="00EF70A8" w:rsidP="00D617E3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الاسم باللغة الإنجليزية</w:t>
            </w:r>
          </w:p>
        </w:tc>
        <w:tc>
          <w:tcPr>
            <w:tcW w:w="2601" w:type="dxa"/>
            <w:gridSpan w:val="3"/>
            <w:shd w:val="clear" w:color="auto" w:fill="FFFFFF"/>
            <w:vAlign w:val="center"/>
          </w:tcPr>
          <w:p w:rsidR="00EF70A8" w:rsidRPr="00EF70A8" w:rsidRDefault="00EF70A8" w:rsidP="00EF70A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</w:rPr>
              <w:t>Family Name</w:t>
            </w:r>
            <w:r>
              <w:rPr>
                <w:rFonts w:cs="Traditional Arabic"/>
                <w:b/>
                <w:bCs/>
              </w:rPr>
              <w:t xml:space="preserve">  </w:t>
            </w:r>
            <w:r>
              <w:rPr>
                <w:rFonts w:cs="Traditional Arabic" w:hint="cs"/>
                <w:b/>
                <w:bCs/>
                <w:rtl/>
              </w:rPr>
              <w:t xml:space="preserve">  </w:t>
            </w:r>
          </w:p>
        </w:tc>
        <w:tc>
          <w:tcPr>
            <w:tcW w:w="3260" w:type="dxa"/>
            <w:gridSpan w:val="4"/>
            <w:shd w:val="clear" w:color="auto" w:fill="FFFFFF"/>
            <w:vAlign w:val="center"/>
          </w:tcPr>
          <w:p w:rsidR="00EF70A8" w:rsidRPr="00EF70A8" w:rsidRDefault="00EF70A8" w:rsidP="00EF70A8">
            <w:pPr>
              <w:bidi/>
              <w:jc w:val="center"/>
              <w:rPr>
                <w:rFonts w:cs="Traditional Arabic"/>
                <w:b/>
                <w:bCs/>
              </w:rPr>
            </w:pPr>
            <w:r w:rsidRPr="00EF70A8">
              <w:rPr>
                <w:rFonts w:cs="Traditional Arabic"/>
                <w:b/>
                <w:bCs/>
              </w:rPr>
              <w:t>Middle Name</w:t>
            </w:r>
          </w:p>
        </w:tc>
        <w:tc>
          <w:tcPr>
            <w:tcW w:w="2501" w:type="dxa"/>
            <w:gridSpan w:val="2"/>
            <w:shd w:val="clear" w:color="auto" w:fill="FFFFFF"/>
            <w:vAlign w:val="center"/>
          </w:tcPr>
          <w:p w:rsidR="00EF70A8" w:rsidRPr="00EF70A8" w:rsidRDefault="00EF70A8" w:rsidP="00EF70A8">
            <w:pPr>
              <w:bidi/>
              <w:jc w:val="center"/>
              <w:rPr>
                <w:rFonts w:cs="Traditional Arabic"/>
                <w:b/>
                <w:bCs/>
              </w:rPr>
            </w:pPr>
            <w:r w:rsidRPr="00EF70A8">
              <w:rPr>
                <w:rFonts w:cs="Traditional Arabic"/>
                <w:b/>
                <w:bCs/>
              </w:rPr>
              <w:t>First Name</w:t>
            </w:r>
          </w:p>
        </w:tc>
      </w:tr>
      <w:tr w:rsidR="00EF70A8" w:rsidRPr="00EF70A8" w:rsidTr="00BD69BE">
        <w:trPr>
          <w:trHeight w:val="386"/>
        </w:trPr>
        <w:tc>
          <w:tcPr>
            <w:tcW w:w="1680" w:type="dxa"/>
            <w:vMerge/>
            <w:shd w:val="clear" w:color="auto" w:fill="D9D9D9"/>
            <w:vAlign w:val="center"/>
          </w:tcPr>
          <w:p w:rsidR="00EF70A8" w:rsidRPr="00EF70A8" w:rsidRDefault="00EF70A8" w:rsidP="00D617E3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601" w:type="dxa"/>
            <w:gridSpan w:val="3"/>
            <w:shd w:val="clear" w:color="auto" w:fill="FFFFFF"/>
            <w:vAlign w:val="center"/>
          </w:tcPr>
          <w:p w:rsidR="00EF70A8" w:rsidRPr="00EF70A8" w:rsidRDefault="000167E3" w:rsidP="002A3B40">
            <w:pPr>
              <w:bidi/>
              <w:rPr>
                <w:rFonts w:cs="Traditional Arabic"/>
                <w:b/>
                <w:bCs/>
                <w:rtl/>
              </w:rPr>
            </w:pPr>
            <w:r w:rsidRPr="000167E3">
              <w:rPr>
                <w:rFonts w:cs="Traditional Arabic"/>
                <w:b/>
                <w:bCs/>
              </w:rPr>
              <w:t>Abdulaziz AlJabr</w:t>
            </w:r>
          </w:p>
        </w:tc>
        <w:tc>
          <w:tcPr>
            <w:tcW w:w="3260" w:type="dxa"/>
            <w:gridSpan w:val="4"/>
            <w:shd w:val="clear" w:color="auto" w:fill="FFFFFF"/>
            <w:vAlign w:val="center"/>
          </w:tcPr>
          <w:p w:rsidR="00EF70A8" w:rsidRPr="00EF70A8" w:rsidRDefault="000167E3" w:rsidP="002A3B40">
            <w:pPr>
              <w:bidi/>
              <w:rPr>
                <w:rFonts w:cs="Traditional Arabic"/>
                <w:b/>
                <w:bCs/>
                <w:rtl/>
              </w:rPr>
            </w:pPr>
            <w:r w:rsidRPr="000167E3">
              <w:rPr>
                <w:rFonts w:cs="Traditional Arabic"/>
                <w:b/>
                <w:bCs/>
              </w:rPr>
              <w:t>Abdulrahman</w:t>
            </w:r>
          </w:p>
        </w:tc>
        <w:tc>
          <w:tcPr>
            <w:tcW w:w="2501" w:type="dxa"/>
            <w:gridSpan w:val="2"/>
            <w:shd w:val="clear" w:color="auto" w:fill="FFFFFF"/>
            <w:vAlign w:val="center"/>
          </w:tcPr>
          <w:p w:rsidR="00EF70A8" w:rsidRPr="00EF70A8" w:rsidRDefault="000167E3" w:rsidP="002A3B40">
            <w:pPr>
              <w:bidi/>
              <w:rPr>
                <w:rFonts w:cs="Traditional Arabic"/>
                <w:b/>
                <w:bCs/>
                <w:rtl/>
              </w:rPr>
            </w:pPr>
            <w:r w:rsidRPr="000167E3">
              <w:rPr>
                <w:rFonts w:cs="Traditional Arabic"/>
                <w:b/>
                <w:bCs/>
              </w:rPr>
              <w:t>Hessa</w:t>
            </w:r>
          </w:p>
        </w:tc>
      </w:tr>
      <w:tr w:rsidR="00AB692F" w:rsidRPr="00EF70A8" w:rsidTr="00BD69BE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AB692F" w:rsidRPr="00EF70A8" w:rsidRDefault="00AB692F" w:rsidP="00D617E3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الجنسية</w:t>
            </w:r>
          </w:p>
        </w:tc>
        <w:tc>
          <w:tcPr>
            <w:tcW w:w="8362" w:type="dxa"/>
            <w:gridSpan w:val="9"/>
            <w:shd w:val="clear" w:color="auto" w:fill="FFFFFF"/>
            <w:vAlign w:val="center"/>
          </w:tcPr>
          <w:p w:rsidR="00AB692F" w:rsidRPr="00EF70A8" w:rsidRDefault="00DE1645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سعودية</w:t>
            </w:r>
          </w:p>
        </w:tc>
      </w:tr>
      <w:tr w:rsidR="00AB692F" w:rsidRPr="00EF70A8" w:rsidTr="00BD69BE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AB692F" w:rsidRPr="00EF70A8" w:rsidRDefault="00AB692F" w:rsidP="002A3B4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العنوان الحالي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AB692F" w:rsidRPr="00EF70A8" w:rsidRDefault="00AB692F" w:rsidP="002A3B40">
            <w:pPr>
              <w:bidi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تلفون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AB692F" w:rsidRPr="00EF70A8" w:rsidRDefault="00B01112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80</w:t>
            </w:r>
            <w:r w:rsidR="00DE1645">
              <w:rPr>
                <w:rFonts w:cs="Traditional Arabic" w:hint="cs"/>
                <w:b/>
                <w:bCs/>
                <w:rtl/>
              </w:rPr>
              <w:t>50028</w:t>
            </w:r>
          </w:p>
        </w:tc>
        <w:tc>
          <w:tcPr>
            <w:tcW w:w="1933" w:type="dxa"/>
            <w:gridSpan w:val="3"/>
            <w:shd w:val="clear" w:color="auto" w:fill="E0E0E0"/>
            <w:vAlign w:val="center"/>
          </w:tcPr>
          <w:p w:rsidR="00AB692F" w:rsidRPr="00EF70A8" w:rsidRDefault="00AB692F" w:rsidP="002A3B40">
            <w:pPr>
              <w:bidi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فاكس</w:t>
            </w:r>
          </w:p>
        </w:tc>
        <w:tc>
          <w:tcPr>
            <w:tcW w:w="3828" w:type="dxa"/>
            <w:gridSpan w:val="3"/>
            <w:shd w:val="clear" w:color="auto" w:fill="FFFFFF"/>
            <w:vAlign w:val="center"/>
          </w:tcPr>
          <w:p w:rsidR="00AB692F" w:rsidRPr="00EF70A8" w:rsidRDefault="00AB692F" w:rsidP="002A3B40">
            <w:pPr>
              <w:bidi/>
              <w:rPr>
                <w:rFonts w:cs="Traditional Arabic"/>
                <w:b/>
                <w:bCs/>
                <w:rtl/>
              </w:rPr>
            </w:pPr>
          </w:p>
        </w:tc>
      </w:tr>
      <w:tr w:rsidR="00EF70A8" w:rsidRPr="00EF70A8" w:rsidTr="00BD69BE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EF70A8" w:rsidRPr="00EF70A8" w:rsidRDefault="00EF70A8" w:rsidP="002A3B4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البريد الالكتروني</w:t>
            </w:r>
          </w:p>
        </w:tc>
        <w:tc>
          <w:tcPr>
            <w:tcW w:w="2601" w:type="dxa"/>
            <w:gridSpan w:val="3"/>
            <w:shd w:val="clear" w:color="auto" w:fill="FFFFFF"/>
            <w:vAlign w:val="center"/>
          </w:tcPr>
          <w:p w:rsidR="00EF70A8" w:rsidRPr="00EF70A8" w:rsidRDefault="00DE1645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Style w:val="rpc41"/>
              </w:rPr>
              <w:t>haljabr@KSU.EDU.SA</w:t>
            </w:r>
          </w:p>
        </w:tc>
        <w:tc>
          <w:tcPr>
            <w:tcW w:w="1933" w:type="dxa"/>
            <w:gridSpan w:val="3"/>
            <w:shd w:val="clear" w:color="auto" w:fill="E0E0E0"/>
            <w:vAlign w:val="center"/>
          </w:tcPr>
          <w:p w:rsidR="00EF70A8" w:rsidRPr="00EF70A8" w:rsidRDefault="00EF70A8" w:rsidP="002A3B40">
            <w:pPr>
              <w:bidi/>
              <w:rPr>
                <w:rFonts w:cs="Traditional Arabic"/>
                <w:b/>
                <w:bCs/>
              </w:rPr>
            </w:pPr>
            <w:r w:rsidRPr="00EF70A8">
              <w:rPr>
                <w:rFonts w:cs="Traditional Arabic"/>
                <w:b/>
                <w:bCs/>
                <w:rtl/>
              </w:rPr>
              <w:t>رابط الصفحة الشخصية</w:t>
            </w:r>
          </w:p>
        </w:tc>
        <w:tc>
          <w:tcPr>
            <w:tcW w:w="3828" w:type="dxa"/>
            <w:gridSpan w:val="3"/>
            <w:shd w:val="clear" w:color="auto" w:fill="FFFFFF"/>
            <w:vAlign w:val="center"/>
          </w:tcPr>
          <w:p w:rsidR="00EF70A8" w:rsidRDefault="005610A8" w:rsidP="00EF70A8">
            <w:pPr>
              <w:bidi/>
              <w:jc w:val="right"/>
              <w:rPr>
                <w:rFonts w:cs="Traditional Arabic"/>
                <w:b/>
                <w:bCs/>
              </w:rPr>
            </w:pPr>
            <w:hyperlink r:id="rId7" w:history="1">
              <w:r w:rsidR="00BD69BE" w:rsidRPr="00460760">
                <w:rPr>
                  <w:rStyle w:val="Hyperlink"/>
                  <w:rFonts w:cs="Traditional Arabic"/>
                  <w:b/>
                  <w:bCs/>
                </w:rPr>
                <w:t>http://fac.ksu.edu.sa/haljabr/home</w:t>
              </w:r>
            </w:hyperlink>
          </w:p>
          <w:p w:rsidR="00BD69BE" w:rsidRPr="00EF70A8" w:rsidRDefault="00BD69BE" w:rsidP="00BD69BE">
            <w:pPr>
              <w:bidi/>
              <w:jc w:val="right"/>
              <w:rPr>
                <w:rFonts w:cs="Traditional Arabic"/>
                <w:b/>
                <w:bCs/>
              </w:rPr>
            </w:pPr>
          </w:p>
        </w:tc>
      </w:tr>
      <w:tr w:rsidR="00EF70A8" w:rsidRPr="00EF70A8" w:rsidTr="00BD69BE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EF70A8" w:rsidRPr="00EF70A8" w:rsidRDefault="00EF70A8" w:rsidP="002A3B4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العنوان البريدي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F70A8" w:rsidRPr="00EF70A8" w:rsidRDefault="00EF70A8" w:rsidP="00EF70A8">
            <w:pPr>
              <w:bidi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ص.</w:t>
            </w:r>
            <w:r>
              <w:rPr>
                <w:rFonts w:cs="Traditional Arabic" w:hint="cs"/>
                <w:b/>
                <w:bCs/>
                <w:rtl/>
              </w:rPr>
              <w:t xml:space="preserve"> </w:t>
            </w:r>
            <w:r w:rsidRPr="00EF70A8">
              <w:rPr>
                <w:rFonts w:cs="Traditional Arabic"/>
                <w:b/>
                <w:bCs/>
                <w:rtl/>
              </w:rPr>
              <w:t xml:space="preserve">ب.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F70A8" w:rsidRPr="00EF70A8" w:rsidRDefault="00B01112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40031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EF70A8" w:rsidRPr="00EF70A8" w:rsidRDefault="00EF70A8" w:rsidP="002A3B40">
            <w:pPr>
              <w:bidi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المدينة</w:t>
            </w:r>
          </w:p>
        </w:tc>
        <w:tc>
          <w:tcPr>
            <w:tcW w:w="79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F70A8" w:rsidRPr="00EF70A8" w:rsidRDefault="00DE1645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الرياض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F70A8" w:rsidRPr="00EF70A8" w:rsidRDefault="00EF70A8" w:rsidP="002A3B40">
            <w:pPr>
              <w:bidi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الرمز البريدي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F70A8" w:rsidRPr="00EF70A8" w:rsidRDefault="00B01112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11499</w:t>
            </w:r>
          </w:p>
        </w:tc>
      </w:tr>
      <w:tr w:rsidR="00706336" w:rsidRPr="00EF70A8" w:rsidTr="00BD69BE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706336" w:rsidRPr="00EF70A8" w:rsidRDefault="00706336" w:rsidP="002A3B4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اللغات</w:t>
            </w:r>
            <w:r>
              <w:rPr>
                <w:rFonts w:cs="Traditional Arabic" w:hint="cs"/>
                <w:b/>
                <w:bCs/>
                <w:rtl/>
              </w:rPr>
              <w:t xml:space="preserve"> التي  تجيدها</w:t>
            </w:r>
          </w:p>
        </w:tc>
        <w:tc>
          <w:tcPr>
            <w:tcW w:w="8362" w:type="dxa"/>
            <w:gridSpan w:val="9"/>
            <w:shd w:val="clear" w:color="auto" w:fill="auto"/>
            <w:vAlign w:val="center"/>
          </w:tcPr>
          <w:p w:rsidR="00706336" w:rsidRPr="00EF70A8" w:rsidRDefault="009238E5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العربية،</w:t>
            </w:r>
            <w:r w:rsidR="00DE1645">
              <w:rPr>
                <w:rFonts w:cs="Traditional Arabic" w:hint="cs"/>
                <w:b/>
                <w:bCs/>
                <w:rtl/>
              </w:rPr>
              <w:t xml:space="preserve"> الإنجليزي</w:t>
            </w:r>
            <w:r w:rsidR="00DE1645">
              <w:rPr>
                <w:rFonts w:cs="Traditional Arabic" w:hint="eastAsia"/>
                <w:b/>
                <w:bCs/>
                <w:rtl/>
              </w:rPr>
              <w:t>ة</w:t>
            </w:r>
          </w:p>
        </w:tc>
      </w:tr>
      <w:tr w:rsidR="00696A89" w:rsidRPr="00EF70A8" w:rsidTr="00BD69BE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696A89" w:rsidRPr="00EF70A8" w:rsidRDefault="00696A89" w:rsidP="002A3B4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تاريخ بداية التدريس الجامعي</w:t>
            </w:r>
          </w:p>
        </w:tc>
        <w:tc>
          <w:tcPr>
            <w:tcW w:w="2601" w:type="dxa"/>
            <w:gridSpan w:val="3"/>
          </w:tcPr>
          <w:p w:rsidR="00696A89" w:rsidRPr="00EF70A8" w:rsidRDefault="000167E3" w:rsidP="000167E3">
            <w:pPr>
              <w:tabs>
                <w:tab w:val="left" w:pos="1245"/>
              </w:tabs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26/5/1404هـ</w:t>
            </w:r>
            <w:r>
              <w:rPr>
                <w:rFonts w:cs="Traditional Arabic"/>
                <w:b/>
                <w:bCs/>
                <w:rtl/>
              </w:rPr>
              <w:tab/>
            </w:r>
          </w:p>
        </w:tc>
        <w:tc>
          <w:tcPr>
            <w:tcW w:w="1933" w:type="dxa"/>
            <w:gridSpan w:val="3"/>
            <w:shd w:val="pct12" w:color="auto" w:fill="auto"/>
          </w:tcPr>
          <w:p w:rsidR="00696A89" w:rsidRPr="00EF70A8" w:rsidRDefault="00696A89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الرتبة العلمية 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696A89" w:rsidRPr="00EF70A8" w:rsidRDefault="00BD69BE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أستاذ </w:t>
            </w:r>
          </w:p>
        </w:tc>
      </w:tr>
    </w:tbl>
    <w:p w:rsidR="00CC25DE" w:rsidRPr="00EF70A8" w:rsidRDefault="00CC25DE" w:rsidP="00CC25DE">
      <w:pPr>
        <w:bidi/>
        <w:rPr>
          <w:rFonts w:cs="Traditional Arabic"/>
          <w:color w:val="003366"/>
          <w:sz w:val="10"/>
          <w:szCs w:val="10"/>
          <w:rtl/>
        </w:rPr>
      </w:pPr>
    </w:p>
    <w:p w:rsidR="00CC25DE" w:rsidRPr="00C202ED" w:rsidRDefault="00AB692F" w:rsidP="00752E67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 w:rsidRPr="00C202ED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المؤهلات العلمية </w:t>
      </w:r>
    </w:p>
    <w:tbl>
      <w:tblPr>
        <w:bidiVisual/>
        <w:tblW w:w="9810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13"/>
        <w:gridCol w:w="1751"/>
        <w:gridCol w:w="1134"/>
        <w:gridCol w:w="1701"/>
        <w:gridCol w:w="1701"/>
        <w:gridCol w:w="2410"/>
      </w:tblGrid>
      <w:tr w:rsidR="00AB692F" w:rsidRPr="00EF70A8" w:rsidTr="00BD69BE">
        <w:trPr>
          <w:trHeight w:val="55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AB692F" w:rsidRPr="00EF70A8" w:rsidRDefault="00AB692F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الدرجـة</w:t>
            </w:r>
          </w:p>
        </w:tc>
        <w:tc>
          <w:tcPr>
            <w:tcW w:w="1751" w:type="dxa"/>
            <w:shd w:val="clear" w:color="auto" w:fill="C0C0C0"/>
            <w:vAlign w:val="center"/>
          </w:tcPr>
          <w:p w:rsidR="00AB692F" w:rsidRPr="00EF70A8" w:rsidRDefault="00AB692F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التخصص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AB692F" w:rsidRPr="00EF70A8" w:rsidRDefault="00706336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الدولة </w:t>
            </w:r>
          </w:p>
        </w:tc>
        <w:tc>
          <w:tcPr>
            <w:tcW w:w="1701" w:type="dxa"/>
            <w:shd w:val="clear" w:color="auto" w:fill="C0C0C0"/>
          </w:tcPr>
          <w:p w:rsidR="00AB692F" w:rsidRPr="00EF70A8" w:rsidRDefault="00AB692F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اسم الجامعة المانحة</w:t>
            </w:r>
          </w:p>
        </w:tc>
        <w:tc>
          <w:tcPr>
            <w:tcW w:w="1701" w:type="dxa"/>
            <w:shd w:val="clear" w:color="auto" w:fill="C0C0C0"/>
            <w:vAlign w:val="center"/>
          </w:tcPr>
          <w:p w:rsidR="00AB692F" w:rsidRPr="00EF70A8" w:rsidRDefault="0077160F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تاريخ </w:t>
            </w:r>
            <w:r w:rsidR="00706336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الحصول عليها</w:t>
            </w:r>
          </w:p>
        </w:tc>
        <w:tc>
          <w:tcPr>
            <w:tcW w:w="2410" w:type="dxa"/>
            <w:shd w:val="clear" w:color="auto" w:fill="C0C0C0"/>
            <w:vAlign w:val="center"/>
          </w:tcPr>
          <w:p w:rsidR="00AB692F" w:rsidRPr="00EF70A8" w:rsidRDefault="00AB692F" w:rsidP="002C0DC7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عنوان الرسالة</w:t>
            </w:r>
            <w:r w:rsidR="00706336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 </w:t>
            </w:r>
          </w:p>
        </w:tc>
      </w:tr>
      <w:tr w:rsidR="00AB692F" w:rsidRPr="00EF70A8" w:rsidTr="00BD69BE">
        <w:trPr>
          <w:trHeight w:val="550"/>
        </w:trPr>
        <w:tc>
          <w:tcPr>
            <w:tcW w:w="0" w:type="auto"/>
            <w:shd w:val="clear" w:color="auto" w:fill="auto"/>
            <w:vAlign w:val="center"/>
          </w:tcPr>
          <w:p w:rsidR="00AB692F" w:rsidRPr="009E6AC0" w:rsidRDefault="00AB692F" w:rsidP="002A3B40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E6AC0">
              <w:rPr>
                <w:rFonts w:cs="Traditional Arabic"/>
                <w:b/>
                <w:bCs/>
                <w:sz w:val="28"/>
                <w:szCs w:val="28"/>
                <w:rtl/>
              </w:rPr>
              <w:t>الدكتوراه</w:t>
            </w:r>
          </w:p>
        </w:tc>
        <w:tc>
          <w:tcPr>
            <w:tcW w:w="1751" w:type="dxa"/>
            <w:shd w:val="clear" w:color="auto" w:fill="FFFFFF"/>
          </w:tcPr>
          <w:p w:rsidR="00AB692F" w:rsidRPr="00EF70A8" w:rsidRDefault="00B01112" w:rsidP="002761FF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تاريخ</w:t>
            </w:r>
          </w:p>
        </w:tc>
        <w:tc>
          <w:tcPr>
            <w:tcW w:w="1134" w:type="dxa"/>
            <w:shd w:val="clear" w:color="auto" w:fill="FFFFFF"/>
          </w:tcPr>
          <w:p w:rsidR="00AB692F" w:rsidRPr="00EF70A8" w:rsidRDefault="002761FF" w:rsidP="00BD69BE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السعودية</w:t>
            </w:r>
          </w:p>
        </w:tc>
        <w:tc>
          <w:tcPr>
            <w:tcW w:w="1701" w:type="dxa"/>
            <w:shd w:val="clear" w:color="auto" w:fill="FFFFFF"/>
          </w:tcPr>
          <w:p w:rsidR="00AB692F" w:rsidRPr="00EF70A8" w:rsidRDefault="002761FF" w:rsidP="002A3B40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761FF">
              <w:rPr>
                <w:rFonts w:cs="Traditional Arabic"/>
                <w:sz w:val="28"/>
                <w:szCs w:val="28"/>
                <w:rtl/>
              </w:rPr>
              <w:t>جامعة الملك سعود</w:t>
            </w:r>
          </w:p>
        </w:tc>
        <w:tc>
          <w:tcPr>
            <w:tcW w:w="1701" w:type="dxa"/>
            <w:shd w:val="clear" w:color="auto" w:fill="FFFFFF"/>
          </w:tcPr>
          <w:p w:rsidR="00AB692F" w:rsidRPr="00EF70A8" w:rsidRDefault="002761FF" w:rsidP="002A3B40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16/01/1415هـ</w:t>
            </w:r>
          </w:p>
        </w:tc>
        <w:tc>
          <w:tcPr>
            <w:tcW w:w="2410" w:type="dxa"/>
            <w:shd w:val="clear" w:color="auto" w:fill="FFFFFF"/>
          </w:tcPr>
          <w:p w:rsidR="00AB692F" w:rsidRPr="00EF70A8" w:rsidRDefault="002761FF" w:rsidP="002A3B40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761FF">
              <w:rPr>
                <w:rFonts w:cs="Traditional Arabic"/>
                <w:sz w:val="28"/>
                <w:szCs w:val="28"/>
                <w:rtl/>
              </w:rPr>
              <w:t>الحياة الاقتصادية في فارس خلال الفترة من 232-334هـ / 846-945م</w:t>
            </w:r>
          </w:p>
        </w:tc>
      </w:tr>
      <w:tr w:rsidR="002761FF" w:rsidRPr="00EF70A8" w:rsidTr="00BD69BE">
        <w:trPr>
          <w:trHeight w:val="550"/>
        </w:trPr>
        <w:tc>
          <w:tcPr>
            <w:tcW w:w="0" w:type="auto"/>
            <w:shd w:val="clear" w:color="auto" w:fill="auto"/>
            <w:vAlign w:val="center"/>
          </w:tcPr>
          <w:p w:rsidR="002761FF" w:rsidRPr="009E6AC0" w:rsidRDefault="002761FF" w:rsidP="002761FF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E6AC0">
              <w:rPr>
                <w:rFonts w:cs="Traditional Arabic"/>
                <w:b/>
                <w:bCs/>
                <w:sz w:val="28"/>
                <w:szCs w:val="28"/>
                <w:rtl/>
              </w:rPr>
              <w:t>الماجستير</w:t>
            </w:r>
          </w:p>
        </w:tc>
        <w:tc>
          <w:tcPr>
            <w:tcW w:w="1751" w:type="dxa"/>
            <w:shd w:val="clear" w:color="auto" w:fill="FFFFFF"/>
          </w:tcPr>
          <w:p w:rsidR="002761FF" w:rsidRPr="00EF70A8" w:rsidRDefault="00B01112" w:rsidP="002761FF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تاريخ</w:t>
            </w:r>
          </w:p>
        </w:tc>
        <w:tc>
          <w:tcPr>
            <w:tcW w:w="1134" w:type="dxa"/>
            <w:shd w:val="clear" w:color="auto" w:fill="FFFFFF"/>
          </w:tcPr>
          <w:p w:rsidR="002761FF" w:rsidRDefault="002761FF" w:rsidP="00BD69BE">
            <w:pPr>
              <w:jc w:val="center"/>
            </w:pPr>
            <w:r w:rsidRPr="005E624F">
              <w:rPr>
                <w:rFonts w:cs="Traditional Arabic" w:hint="cs"/>
                <w:sz w:val="28"/>
                <w:szCs w:val="28"/>
                <w:rtl/>
              </w:rPr>
              <w:t>السعودية</w:t>
            </w:r>
          </w:p>
        </w:tc>
        <w:tc>
          <w:tcPr>
            <w:tcW w:w="1701" w:type="dxa"/>
            <w:shd w:val="clear" w:color="auto" w:fill="FFFFFF"/>
          </w:tcPr>
          <w:p w:rsidR="002761FF" w:rsidRPr="00EF70A8" w:rsidRDefault="002761FF" w:rsidP="002761FF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761FF">
              <w:rPr>
                <w:rFonts w:cs="Traditional Arabic"/>
                <w:sz w:val="28"/>
                <w:szCs w:val="28"/>
                <w:rtl/>
              </w:rPr>
              <w:t>جامعة الملك سعود</w:t>
            </w:r>
          </w:p>
        </w:tc>
        <w:tc>
          <w:tcPr>
            <w:tcW w:w="1701" w:type="dxa"/>
            <w:shd w:val="clear" w:color="auto" w:fill="FFFFFF"/>
          </w:tcPr>
          <w:p w:rsidR="002761FF" w:rsidRPr="00EF70A8" w:rsidRDefault="002761FF" w:rsidP="002761FF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03/09/1403هـ</w:t>
            </w:r>
          </w:p>
        </w:tc>
        <w:tc>
          <w:tcPr>
            <w:tcW w:w="2410" w:type="dxa"/>
            <w:shd w:val="clear" w:color="auto" w:fill="FFFFFF"/>
          </w:tcPr>
          <w:p w:rsidR="002761FF" w:rsidRDefault="002761FF" w:rsidP="002761FF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761FF">
              <w:rPr>
                <w:rFonts w:cs="Traditional Arabic"/>
                <w:sz w:val="28"/>
                <w:szCs w:val="28"/>
                <w:rtl/>
              </w:rPr>
              <w:t>عمان في العصر الأموي</w:t>
            </w:r>
          </w:p>
          <w:p w:rsidR="00BD69BE" w:rsidRPr="00EF70A8" w:rsidRDefault="00BD69BE" w:rsidP="00BD69BE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D4344B" w:rsidRPr="00EF70A8" w:rsidTr="00BD69BE">
        <w:trPr>
          <w:trHeight w:val="550"/>
        </w:trPr>
        <w:tc>
          <w:tcPr>
            <w:tcW w:w="0" w:type="auto"/>
            <w:shd w:val="clear" w:color="auto" w:fill="auto"/>
            <w:vAlign w:val="center"/>
          </w:tcPr>
          <w:p w:rsidR="00D4344B" w:rsidRPr="009E6AC0" w:rsidRDefault="00D4344B" w:rsidP="00D4344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E6AC0">
              <w:rPr>
                <w:rFonts w:cs="Traditional Arabic"/>
                <w:b/>
                <w:bCs/>
                <w:sz w:val="28"/>
                <w:szCs w:val="28"/>
                <w:rtl/>
              </w:rPr>
              <w:t>البكالوريوس</w:t>
            </w:r>
          </w:p>
        </w:tc>
        <w:tc>
          <w:tcPr>
            <w:tcW w:w="1751" w:type="dxa"/>
            <w:shd w:val="clear" w:color="auto" w:fill="FFFFFF"/>
          </w:tcPr>
          <w:p w:rsidR="00D4344B" w:rsidRPr="00EF70A8" w:rsidRDefault="00D4344B" w:rsidP="00D4344B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علم النفس </w:t>
            </w:r>
            <w:r w:rsidR="00BD69BE">
              <w:rPr>
                <w:rFonts w:cs="Traditional Arabic" w:hint="cs"/>
                <w:sz w:val="28"/>
                <w:szCs w:val="28"/>
                <w:rtl/>
              </w:rPr>
              <w:t>والتاريخ</w:t>
            </w:r>
          </w:p>
        </w:tc>
        <w:tc>
          <w:tcPr>
            <w:tcW w:w="1134" w:type="dxa"/>
            <w:shd w:val="clear" w:color="auto" w:fill="FFFFFF"/>
          </w:tcPr>
          <w:p w:rsidR="00D4344B" w:rsidRDefault="00D4344B" w:rsidP="00BD69BE">
            <w:pPr>
              <w:jc w:val="center"/>
            </w:pPr>
            <w:r w:rsidRPr="005E624F">
              <w:rPr>
                <w:rFonts w:cs="Traditional Arabic" w:hint="cs"/>
                <w:sz w:val="28"/>
                <w:szCs w:val="28"/>
                <w:rtl/>
              </w:rPr>
              <w:t>السعودية</w:t>
            </w:r>
          </w:p>
        </w:tc>
        <w:tc>
          <w:tcPr>
            <w:tcW w:w="1701" w:type="dxa"/>
            <w:shd w:val="clear" w:color="auto" w:fill="FFFFFF"/>
          </w:tcPr>
          <w:p w:rsidR="00D4344B" w:rsidRPr="00EF70A8" w:rsidRDefault="00D4344B" w:rsidP="00D4344B">
            <w:pPr>
              <w:bidi/>
              <w:rPr>
                <w:rFonts w:cs="Traditional Arabic"/>
                <w:sz w:val="28"/>
                <w:szCs w:val="28"/>
              </w:rPr>
            </w:pPr>
            <w:r w:rsidRPr="002761FF">
              <w:rPr>
                <w:rFonts w:cs="Traditional Arabic"/>
                <w:sz w:val="28"/>
                <w:szCs w:val="28"/>
                <w:rtl/>
              </w:rPr>
              <w:t>كلية التربية للبنات بالرياض</w:t>
            </w:r>
          </w:p>
        </w:tc>
        <w:tc>
          <w:tcPr>
            <w:tcW w:w="1701" w:type="dxa"/>
            <w:shd w:val="clear" w:color="auto" w:fill="FFFFFF"/>
          </w:tcPr>
          <w:p w:rsidR="00D4344B" w:rsidRPr="00EF70A8" w:rsidRDefault="00D4344B" w:rsidP="00D4344B">
            <w:pPr>
              <w:bidi/>
              <w:rPr>
                <w:rFonts w:cs="Traditional Arabic"/>
                <w:sz w:val="28"/>
                <w:szCs w:val="28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08/10/1397هـ</w:t>
            </w:r>
          </w:p>
        </w:tc>
        <w:tc>
          <w:tcPr>
            <w:tcW w:w="2410" w:type="dxa"/>
            <w:shd w:val="clear" w:color="auto" w:fill="FFFFFF"/>
          </w:tcPr>
          <w:p w:rsidR="00D4344B" w:rsidRPr="002761FF" w:rsidRDefault="00D4344B" w:rsidP="00D4344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</w:tr>
    </w:tbl>
    <w:p w:rsidR="00AB692F" w:rsidRDefault="00AB692F" w:rsidP="00AB692F">
      <w:pPr>
        <w:bidi/>
        <w:ind w:firstLine="204"/>
        <w:rPr>
          <w:rFonts w:ascii="Simplified Arabic" w:hAnsi="Simplified Arabic" w:cs="Simplified Arabic"/>
          <w:b/>
          <w:bCs/>
          <w:color w:val="003366"/>
          <w:sz w:val="28"/>
          <w:szCs w:val="28"/>
          <w:rtl/>
        </w:rPr>
      </w:pPr>
    </w:p>
    <w:p w:rsidR="00CC25DE" w:rsidRPr="006B7CED" w:rsidRDefault="00AB692F" w:rsidP="00AB692F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 w:rsidRPr="006B7CED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الخبرات الوظيفية </w:t>
      </w:r>
      <w:r w:rsidR="00875AEE" w:rsidRPr="006B7CED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 </w:t>
      </w:r>
    </w:p>
    <w:tbl>
      <w:tblPr>
        <w:bidiVisual/>
        <w:tblW w:w="9602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801"/>
        <w:gridCol w:w="4115"/>
        <w:gridCol w:w="3686"/>
      </w:tblGrid>
      <w:tr w:rsidR="00AB692F" w:rsidRPr="00EF70A8" w:rsidTr="0046449B">
        <w:trPr>
          <w:trHeight w:val="594"/>
        </w:trPr>
        <w:tc>
          <w:tcPr>
            <w:tcW w:w="1801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AB692F" w:rsidRPr="00EF70A8" w:rsidRDefault="00706336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المسمى الوظيفي </w:t>
            </w:r>
          </w:p>
        </w:tc>
        <w:tc>
          <w:tcPr>
            <w:tcW w:w="4115" w:type="dxa"/>
            <w:shd w:val="clear" w:color="auto" w:fill="C0C0C0"/>
            <w:vAlign w:val="center"/>
          </w:tcPr>
          <w:p w:rsidR="00AB692F" w:rsidRPr="00EF70A8" w:rsidRDefault="00AB692F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جهة العمل</w:t>
            </w:r>
          </w:p>
        </w:tc>
        <w:tc>
          <w:tcPr>
            <w:tcW w:w="3686" w:type="dxa"/>
            <w:shd w:val="clear" w:color="auto" w:fill="C0C0C0"/>
            <w:vAlign w:val="center"/>
          </w:tcPr>
          <w:p w:rsidR="00AB692F" w:rsidRPr="00EF70A8" w:rsidRDefault="00AB692F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التاريخ </w:t>
            </w:r>
          </w:p>
        </w:tc>
      </w:tr>
      <w:tr w:rsidR="00AB692F" w:rsidRPr="006A51B8" w:rsidTr="0046449B">
        <w:trPr>
          <w:trHeight w:val="361"/>
        </w:trPr>
        <w:tc>
          <w:tcPr>
            <w:tcW w:w="1801" w:type="dxa"/>
            <w:tcBorders>
              <w:left w:val="single" w:sz="4" w:space="0" w:color="auto"/>
            </w:tcBorders>
            <w:shd w:val="clear" w:color="auto" w:fill="FFFFFF"/>
          </w:tcPr>
          <w:p w:rsidR="00AB692F" w:rsidRPr="0046449B" w:rsidRDefault="00D374B5" w:rsidP="0090534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أستاذ</w:t>
            </w:r>
          </w:p>
        </w:tc>
        <w:tc>
          <w:tcPr>
            <w:tcW w:w="4115" w:type="dxa"/>
            <w:shd w:val="clear" w:color="auto" w:fill="FFFFFF"/>
          </w:tcPr>
          <w:p w:rsidR="00AB692F" w:rsidRPr="006A51B8" w:rsidRDefault="00D374B5" w:rsidP="00DE1645">
            <w:pPr>
              <w:bidi/>
              <w:rPr>
                <w:rFonts w:cs="Traditional Arabic"/>
                <w:rtl/>
              </w:rPr>
            </w:pPr>
            <w:r w:rsidRPr="0046449B">
              <w:rPr>
                <w:rFonts w:cs="Traditional Arabic"/>
                <w:rtl/>
              </w:rPr>
              <w:t>جامعة الملك سعود – كلية الآداب – قسم التاريخ</w:t>
            </w:r>
          </w:p>
        </w:tc>
        <w:tc>
          <w:tcPr>
            <w:tcW w:w="3686" w:type="dxa"/>
            <w:shd w:val="clear" w:color="auto" w:fill="FFFFFF"/>
          </w:tcPr>
          <w:p w:rsidR="00AB692F" w:rsidRPr="006A51B8" w:rsidRDefault="00D374B5" w:rsidP="00BD69BE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</w:t>
            </w:r>
            <w:r w:rsidR="00BD69BE">
              <w:rPr>
                <w:rFonts w:cs="Traditional Arabic" w:hint="cs"/>
                <w:rtl/>
              </w:rPr>
              <w:t>6/11</w:t>
            </w:r>
            <w:r>
              <w:rPr>
                <w:rFonts w:cs="Traditional Arabic" w:hint="cs"/>
                <w:rtl/>
              </w:rPr>
              <w:t>/1436هـ</w:t>
            </w:r>
          </w:p>
        </w:tc>
      </w:tr>
      <w:tr w:rsidR="00D374B5" w:rsidRPr="006A51B8" w:rsidTr="0046449B">
        <w:trPr>
          <w:trHeight w:val="361"/>
        </w:trPr>
        <w:tc>
          <w:tcPr>
            <w:tcW w:w="1801" w:type="dxa"/>
            <w:tcBorders>
              <w:left w:val="single" w:sz="4" w:space="0" w:color="auto"/>
            </w:tcBorders>
            <w:shd w:val="clear" w:color="auto" w:fill="FFFFFF"/>
          </w:tcPr>
          <w:p w:rsidR="00D374B5" w:rsidRPr="0046449B" w:rsidRDefault="00D374B5" w:rsidP="00D374B5">
            <w:pPr>
              <w:jc w:val="center"/>
            </w:pPr>
            <w:r w:rsidRPr="00905347">
              <w:rPr>
                <w:rtl/>
              </w:rPr>
              <w:t>أستاذ مشارك</w:t>
            </w:r>
          </w:p>
        </w:tc>
        <w:tc>
          <w:tcPr>
            <w:tcW w:w="4115" w:type="dxa"/>
            <w:shd w:val="clear" w:color="auto" w:fill="FFFFFF"/>
          </w:tcPr>
          <w:p w:rsidR="00D374B5" w:rsidRPr="006A51B8" w:rsidRDefault="00D374B5" w:rsidP="00D374B5">
            <w:pPr>
              <w:bidi/>
              <w:rPr>
                <w:rFonts w:cs="Traditional Arabic"/>
                <w:rtl/>
              </w:rPr>
            </w:pPr>
            <w:r w:rsidRPr="0046449B">
              <w:rPr>
                <w:rFonts w:cs="Traditional Arabic"/>
                <w:rtl/>
              </w:rPr>
              <w:t>جامعة الملك سعود – كلية الآداب – قسم التاريخ</w:t>
            </w:r>
          </w:p>
        </w:tc>
        <w:tc>
          <w:tcPr>
            <w:tcW w:w="3686" w:type="dxa"/>
            <w:shd w:val="clear" w:color="auto" w:fill="FFFFFF"/>
          </w:tcPr>
          <w:p w:rsidR="00D374B5" w:rsidRPr="006A51B8" w:rsidRDefault="00D374B5" w:rsidP="00D374B5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20/5/1426هـ</w:t>
            </w:r>
          </w:p>
        </w:tc>
      </w:tr>
      <w:tr w:rsidR="0046449B" w:rsidRPr="006A51B8" w:rsidTr="0046449B">
        <w:trPr>
          <w:trHeight w:val="267"/>
        </w:trPr>
        <w:tc>
          <w:tcPr>
            <w:tcW w:w="1801" w:type="dxa"/>
            <w:tcBorders>
              <w:left w:val="single" w:sz="4" w:space="0" w:color="auto"/>
            </w:tcBorders>
            <w:shd w:val="clear" w:color="auto" w:fill="FFFFFF"/>
          </w:tcPr>
          <w:p w:rsidR="0046449B" w:rsidRPr="006A51B8" w:rsidRDefault="0046449B" w:rsidP="0046449B">
            <w:pPr>
              <w:bidi/>
              <w:jc w:val="center"/>
              <w:rPr>
                <w:rFonts w:cs="Traditional Arabic"/>
                <w:rtl/>
              </w:rPr>
            </w:pPr>
            <w:r w:rsidRPr="0046449B">
              <w:rPr>
                <w:rFonts w:cs="Traditional Arabic"/>
                <w:rtl/>
              </w:rPr>
              <w:t>أستاذ مساعد</w:t>
            </w:r>
          </w:p>
        </w:tc>
        <w:tc>
          <w:tcPr>
            <w:tcW w:w="4115" w:type="dxa"/>
            <w:shd w:val="clear" w:color="auto" w:fill="FFFFFF"/>
          </w:tcPr>
          <w:p w:rsidR="0046449B" w:rsidRDefault="0046449B" w:rsidP="0046449B">
            <w:pPr>
              <w:bidi/>
            </w:pPr>
            <w:r w:rsidRPr="00816A3C">
              <w:rPr>
                <w:rFonts w:cs="Traditional Arabic"/>
                <w:rtl/>
              </w:rPr>
              <w:t>جامعة الملك سعود – كلية الآداب – قسم التاريخ</w:t>
            </w:r>
          </w:p>
        </w:tc>
        <w:tc>
          <w:tcPr>
            <w:tcW w:w="3686" w:type="dxa"/>
            <w:shd w:val="clear" w:color="auto" w:fill="FFFFFF"/>
          </w:tcPr>
          <w:p w:rsidR="0046449B" w:rsidRPr="007975E9" w:rsidRDefault="0046449B" w:rsidP="00BD69BE">
            <w:pPr>
              <w:bidi/>
              <w:rPr>
                <w:rFonts w:cs="Traditional Arabic"/>
              </w:rPr>
            </w:pPr>
            <w:r>
              <w:rPr>
                <w:rFonts w:cs="Traditional Arabic" w:hint="cs"/>
                <w:rtl/>
              </w:rPr>
              <w:t>2/8/1415هـ</w:t>
            </w:r>
            <w:r w:rsidR="00FD5F49">
              <w:rPr>
                <w:rtl/>
              </w:rPr>
              <w:t xml:space="preserve"> </w:t>
            </w:r>
          </w:p>
        </w:tc>
      </w:tr>
      <w:tr w:rsidR="0046449B" w:rsidRPr="006A51B8" w:rsidTr="0046449B">
        <w:trPr>
          <w:trHeight w:val="343"/>
        </w:trPr>
        <w:tc>
          <w:tcPr>
            <w:tcW w:w="1801" w:type="dxa"/>
            <w:tcBorders>
              <w:left w:val="single" w:sz="4" w:space="0" w:color="auto"/>
            </w:tcBorders>
            <w:shd w:val="clear" w:color="auto" w:fill="FFFFFF"/>
          </w:tcPr>
          <w:p w:rsidR="0046449B" w:rsidRPr="006A51B8" w:rsidRDefault="0046449B" w:rsidP="0046449B">
            <w:pPr>
              <w:bidi/>
              <w:jc w:val="center"/>
              <w:rPr>
                <w:rFonts w:cs="Traditional Arabic"/>
                <w:rtl/>
              </w:rPr>
            </w:pPr>
            <w:r w:rsidRPr="0046449B">
              <w:rPr>
                <w:rFonts w:cs="Traditional Arabic"/>
                <w:rtl/>
              </w:rPr>
              <w:t>محاضر</w:t>
            </w:r>
          </w:p>
        </w:tc>
        <w:tc>
          <w:tcPr>
            <w:tcW w:w="4115" w:type="dxa"/>
            <w:shd w:val="clear" w:color="auto" w:fill="FFFFFF"/>
          </w:tcPr>
          <w:p w:rsidR="0046449B" w:rsidRDefault="0046449B" w:rsidP="0046449B">
            <w:pPr>
              <w:bidi/>
            </w:pPr>
            <w:r w:rsidRPr="00816A3C">
              <w:rPr>
                <w:rFonts w:cs="Traditional Arabic"/>
                <w:rtl/>
              </w:rPr>
              <w:t>جامعة الملك سعود – كلية الآداب – قسم التاريخ</w:t>
            </w:r>
          </w:p>
        </w:tc>
        <w:tc>
          <w:tcPr>
            <w:tcW w:w="3686" w:type="dxa"/>
            <w:shd w:val="clear" w:color="auto" w:fill="FFFFFF"/>
          </w:tcPr>
          <w:p w:rsidR="0046449B" w:rsidRPr="007975E9" w:rsidRDefault="0046449B" w:rsidP="00BD69BE">
            <w:pPr>
              <w:bidi/>
              <w:rPr>
                <w:rFonts w:cs="Traditional Arabic"/>
              </w:rPr>
            </w:pPr>
            <w:r>
              <w:rPr>
                <w:rFonts w:cs="Traditional Arabic" w:hint="cs"/>
                <w:rtl/>
              </w:rPr>
              <w:t xml:space="preserve">26/5/1404هـ </w:t>
            </w:r>
          </w:p>
        </w:tc>
      </w:tr>
    </w:tbl>
    <w:p w:rsidR="00CC25DE" w:rsidRPr="00EF70A8" w:rsidRDefault="00CC25DE" w:rsidP="00CC25DE">
      <w:pPr>
        <w:bidi/>
        <w:rPr>
          <w:rFonts w:cs="Traditional Arabic"/>
          <w:color w:val="003366"/>
          <w:sz w:val="10"/>
          <w:szCs w:val="10"/>
          <w:rtl/>
        </w:rPr>
      </w:pPr>
    </w:p>
    <w:p w:rsidR="007B2FC8" w:rsidRDefault="007B2FC8" w:rsidP="00AB692F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</w:p>
    <w:p w:rsidR="007B2FC8" w:rsidRDefault="007B2FC8" w:rsidP="007B2FC8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</w:p>
    <w:p w:rsidR="00905347" w:rsidRDefault="00905347" w:rsidP="00905347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</w:p>
    <w:p w:rsidR="00AB692F" w:rsidRPr="006B7CED" w:rsidRDefault="001B51E8" w:rsidP="007B2FC8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 w:rsidRPr="006B7CED"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  <w:t>خبرات التدريس</w:t>
      </w:r>
      <w:r w:rsidR="00490801" w:rsidRPr="006B7CED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>ية ل</w:t>
      </w:r>
      <w:r w:rsidR="00AB692F" w:rsidRPr="006B7CED"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  <w:t xml:space="preserve">لمقررات </w:t>
      </w:r>
    </w:p>
    <w:tbl>
      <w:tblPr>
        <w:bidiVisual/>
        <w:tblW w:w="9923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103"/>
        <w:gridCol w:w="4253"/>
      </w:tblGrid>
      <w:tr w:rsidR="007351AD" w:rsidRPr="00EF70A8" w:rsidTr="007351AD">
        <w:trPr>
          <w:trHeight w:val="287"/>
        </w:trPr>
        <w:tc>
          <w:tcPr>
            <w:tcW w:w="567" w:type="dxa"/>
            <w:shd w:val="clear" w:color="auto" w:fill="C0C0C0"/>
          </w:tcPr>
          <w:p w:rsidR="007351AD" w:rsidRPr="00EF70A8" w:rsidRDefault="007351AD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5103" w:type="dxa"/>
            <w:shd w:val="clear" w:color="auto" w:fill="C0C0C0"/>
            <w:vAlign w:val="center"/>
          </w:tcPr>
          <w:p w:rsidR="007351AD" w:rsidRPr="00EF70A8" w:rsidRDefault="007351AD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المقررات التي تم تدريسها</w:t>
            </w:r>
          </w:p>
        </w:tc>
        <w:tc>
          <w:tcPr>
            <w:tcW w:w="4253" w:type="dxa"/>
            <w:shd w:val="clear" w:color="auto" w:fill="C0C0C0"/>
            <w:vAlign w:val="center"/>
          </w:tcPr>
          <w:p w:rsidR="007351AD" w:rsidRPr="00EF70A8" w:rsidRDefault="0077160F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اسم الجامعة / الكلية </w:t>
            </w:r>
          </w:p>
        </w:tc>
      </w:tr>
      <w:tr w:rsidR="000167E3" w:rsidRPr="00EF70A8" w:rsidTr="007351AD">
        <w:trPr>
          <w:trHeight w:val="346"/>
        </w:trPr>
        <w:tc>
          <w:tcPr>
            <w:tcW w:w="567" w:type="dxa"/>
          </w:tcPr>
          <w:p w:rsidR="000167E3" w:rsidRPr="00EF70A8" w:rsidRDefault="000167E3" w:rsidP="000167E3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</w:t>
            </w:r>
          </w:p>
        </w:tc>
        <w:tc>
          <w:tcPr>
            <w:tcW w:w="5103" w:type="dxa"/>
            <w:vAlign w:val="center"/>
          </w:tcPr>
          <w:p w:rsidR="000167E3" w:rsidRDefault="000167E3" w:rsidP="000167E3">
            <w:pPr>
              <w:bidi/>
            </w:pPr>
            <w:r>
              <w:rPr>
                <w:rtl/>
              </w:rPr>
              <w:t>منهج البحث التاريخي</w:t>
            </w:r>
          </w:p>
        </w:tc>
        <w:tc>
          <w:tcPr>
            <w:tcW w:w="4253" w:type="dxa"/>
            <w:vAlign w:val="center"/>
          </w:tcPr>
          <w:p w:rsidR="000167E3" w:rsidRPr="00EF70A8" w:rsidRDefault="00A35836" w:rsidP="000167E3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جامعة الملك سعود كلية الآداب</w:t>
            </w:r>
          </w:p>
        </w:tc>
      </w:tr>
      <w:tr w:rsidR="00A35836" w:rsidRPr="00EF70A8" w:rsidTr="00C35406">
        <w:trPr>
          <w:trHeight w:val="346"/>
        </w:trPr>
        <w:tc>
          <w:tcPr>
            <w:tcW w:w="567" w:type="dxa"/>
          </w:tcPr>
          <w:p w:rsidR="00A35836" w:rsidRPr="00EF70A8" w:rsidRDefault="00A35836" w:rsidP="00A35836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2</w:t>
            </w:r>
          </w:p>
        </w:tc>
        <w:tc>
          <w:tcPr>
            <w:tcW w:w="5103" w:type="dxa"/>
            <w:vAlign w:val="center"/>
          </w:tcPr>
          <w:p w:rsidR="00A35836" w:rsidRDefault="00A35836" w:rsidP="00AB48CF">
            <w:pPr>
              <w:bidi/>
            </w:pPr>
            <w:r>
              <w:rPr>
                <w:rtl/>
              </w:rPr>
              <w:t xml:space="preserve">موضوع خاص من تاريخ الشرق </w:t>
            </w:r>
            <w:r w:rsidR="00AB48CF">
              <w:rPr>
                <w:rFonts w:hint="cs"/>
                <w:rtl/>
              </w:rPr>
              <w:t>الإسلامي</w:t>
            </w:r>
          </w:p>
        </w:tc>
        <w:tc>
          <w:tcPr>
            <w:tcW w:w="4253" w:type="dxa"/>
          </w:tcPr>
          <w:p w:rsidR="00A35836" w:rsidRDefault="00A35836" w:rsidP="00A35836">
            <w:pPr>
              <w:bidi/>
              <w:jc w:val="center"/>
            </w:pPr>
            <w:r w:rsidRPr="00D94131">
              <w:rPr>
                <w:rFonts w:cs="Traditional Arabic" w:hint="cs"/>
                <w:b/>
                <w:bCs/>
                <w:color w:val="003366"/>
                <w:rtl/>
              </w:rPr>
              <w:t>جامعة الملك سعود كلية الآداب</w:t>
            </w:r>
          </w:p>
        </w:tc>
      </w:tr>
      <w:tr w:rsidR="00A35836" w:rsidRPr="00EF70A8" w:rsidTr="00C35406">
        <w:trPr>
          <w:trHeight w:val="357"/>
        </w:trPr>
        <w:tc>
          <w:tcPr>
            <w:tcW w:w="567" w:type="dxa"/>
          </w:tcPr>
          <w:p w:rsidR="00A35836" w:rsidRPr="00EF70A8" w:rsidRDefault="00A35836" w:rsidP="00A35836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3</w:t>
            </w:r>
          </w:p>
        </w:tc>
        <w:tc>
          <w:tcPr>
            <w:tcW w:w="5103" w:type="dxa"/>
            <w:vAlign w:val="center"/>
          </w:tcPr>
          <w:p w:rsidR="00A35836" w:rsidRDefault="00A35836" w:rsidP="00A35836">
            <w:pPr>
              <w:bidi/>
            </w:pPr>
            <w:r>
              <w:rPr>
                <w:rtl/>
              </w:rPr>
              <w:t>مهارات المؤرخ</w:t>
            </w:r>
          </w:p>
        </w:tc>
        <w:tc>
          <w:tcPr>
            <w:tcW w:w="4253" w:type="dxa"/>
          </w:tcPr>
          <w:p w:rsidR="00A35836" w:rsidRDefault="00A35836" w:rsidP="00A35836">
            <w:pPr>
              <w:bidi/>
              <w:jc w:val="center"/>
            </w:pPr>
            <w:r w:rsidRPr="00D94131">
              <w:rPr>
                <w:rFonts w:cs="Traditional Arabic" w:hint="cs"/>
                <w:b/>
                <w:bCs/>
                <w:color w:val="003366"/>
                <w:rtl/>
              </w:rPr>
              <w:t>جامعة الملك سعود كلية الآداب</w:t>
            </w:r>
          </w:p>
        </w:tc>
      </w:tr>
      <w:tr w:rsidR="00A35836" w:rsidRPr="00EF70A8" w:rsidTr="00C35406">
        <w:trPr>
          <w:trHeight w:val="346"/>
        </w:trPr>
        <w:tc>
          <w:tcPr>
            <w:tcW w:w="567" w:type="dxa"/>
          </w:tcPr>
          <w:p w:rsidR="00A35836" w:rsidRPr="00EF70A8" w:rsidRDefault="00A35836" w:rsidP="00A35836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4</w:t>
            </w:r>
          </w:p>
        </w:tc>
        <w:tc>
          <w:tcPr>
            <w:tcW w:w="5103" w:type="dxa"/>
            <w:vAlign w:val="center"/>
          </w:tcPr>
          <w:p w:rsidR="00A35836" w:rsidRPr="00EF70A8" w:rsidRDefault="00A35836" w:rsidP="00A35836">
            <w:pPr>
              <w:bidi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tl/>
              </w:rPr>
              <w:t>حلقة بحث</w:t>
            </w:r>
          </w:p>
        </w:tc>
        <w:tc>
          <w:tcPr>
            <w:tcW w:w="4253" w:type="dxa"/>
          </w:tcPr>
          <w:p w:rsidR="00A35836" w:rsidRDefault="00A35836" w:rsidP="00A35836">
            <w:pPr>
              <w:bidi/>
              <w:jc w:val="center"/>
            </w:pPr>
            <w:r w:rsidRPr="00D94131">
              <w:rPr>
                <w:rFonts w:cs="Traditional Arabic" w:hint="cs"/>
                <w:b/>
                <w:bCs/>
                <w:color w:val="003366"/>
                <w:rtl/>
              </w:rPr>
              <w:t>جامعة الملك سعود كلية الآداب</w:t>
            </w:r>
          </w:p>
        </w:tc>
      </w:tr>
      <w:tr w:rsidR="00A35836" w:rsidRPr="00EF70A8" w:rsidTr="00C35406">
        <w:trPr>
          <w:trHeight w:val="346"/>
        </w:trPr>
        <w:tc>
          <w:tcPr>
            <w:tcW w:w="567" w:type="dxa"/>
          </w:tcPr>
          <w:p w:rsidR="00A35836" w:rsidRDefault="00A35836" w:rsidP="00A35836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5</w:t>
            </w:r>
          </w:p>
        </w:tc>
        <w:tc>
          <w:tcPr>
            <w:tcW w:w="5103" w:type="dxa"/>
            <w:vAlign w:val="center"/>
          </w:tcPr>
          <w:p w:rsidR="00A35836" w:rsidRDefault="00A35836" w:rsidP="00A35836">
            <w:pPr>
              <w:bidi/>
              <w:rPr>
                <w:rtl/>
              </w:rPr>
            </w:pPr>
            <w:r>
              <w:rPr>
                <w:rtl/>
              </w:rPr>
              <w:t>دراسات في التاريخ الإسلامي</w:t>
            </w:r>
          </w:p>
        </w:tc>
        <w:tc>
          <w:tcPr>
            <w:tcW w:w="4253" w:type="dxa"/>
          </w:tcPr>
          <w:p w:rsidR="00A35836" w:rsidRDefault="00A35836" w:rsidP="00A35836">
            <w:pPr>
              <w:bidi/>
              <w:jc w:val="center"/>
            </w:pPr>
            <w:r w:rsidRPr="00A45625">
              <w:rPr>
                <w:rFonts w:cs="Traditional Arabic" w:hint="cs"/>
                <w:b/>
                <w:bCs/>
                <w:color w:val="003366"/>
                <w:rtl/>
              </w:rPr>
              <w:t>جامعة الملك سعود كلية الآداب</w:t>
            </w:r>
          </w:p>
        </w:tc>
      </w:tr>
      <w:tr w:rsidR="00A35836" w:rsidRPr="00EF70A8" w:rsidTr="00C35406">
        <w:trPr>
          <w:trHeight w:val="346"/>
        </w:trPr>
        <w:tc>
          <w:tcPr>
            <w:tcW w:w="567" w:type="dxa"/>
          </w:tcPr>
          <w:p w:rsidR="00A35836" w:rsidRDefault="00A35836" w:rsidP="00A35836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6</w:t>
            </w:r>
          </w:p>
        </w:tc>
        <w:tc>
          <w:tcPr>
            <w:tcW w:w="5103" w:type="dxa"/>
            <w:vAlign w:val="center"/>
          </w:tcPr>
          <w:p w:rsidR="00A35836" w:rsidRDefault="00A35836" w:rsidP="00A35836">
            <w:pPr>
              <w:bidi/>
              <w:rPr>
                <w:rtl/>
              </w:rPr>
            </w:pPr>
            <w:r>
              <w:rPr>
                <w:rtl/>
              </w:rPr>
              <w:t xml:space="preserve">الدويلات </w:t>
            </w:r>
            <w:r w:rsidR="00AB48CF">
              <w:rPr>
                <w:rFonts w:hint="cs"/>
                <w:rtl/>
              </w:rPr>
              <w:t>الإسلامية</w:t>
            </w:r>
            <w:r>
              <w:rPr>
                <w:rtl/>
              </w:rPr>
              <w:t xml:space="preserve"> في المشرق</w:t>
            </w:r>
          </w:p>
        </w:tc>
        <w:tc>
          <w:tcPr>
            <w:tcW w:w="4253" w:type="dxa"/>
          </w:tcPr>
          <w:p w:rsidR="00A35836" w:rsidRDefault="00A35836" w:rsidP="00A35836">
            <w:pPr>
              <w:bidi/>
              <w:jc w:val="center"/>
            </w:pPr>
            <w:r w:rsidRPr="00A45625">
              <w:rPr>
                <w:rFonts w:cs="Traditional Arabic" w:hint="cs"/>
                <w:b/>
                <w:bCs/>
                <w:color w:val="003366"/>
                <w:rtl/>
              </w:rPr>
              <w:t>جامعة الملك سعود كلية الآداب</w:t>
            </w:r>
          </w:p>
        </w:tc>
      </w:tr>
      <w:tr w:rsidR="00A35836" w:rsidRPr="00EF70A8" w:rsidTr="00C35406">
        <w:trPr>
          <w:trHeight w:val="346"/>
        </w:trPr>
        <w:tc>
          <w:tcPr>
            <w:tcW w:w="567" w:type="dxa"/>
          </w:tcPr>
          <w:p w:rsidR="00A35836" w:rsidRDefault="00A35836" w:rsidP="00A35836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7</w:t>
            </w:r>
          </w:p>
        </w:tc>
        <w:tc>
          <w:tcPr>
            <w:tcW w:w="5103" w:type="dxa"/>
            <w:vAlign w:val="center"/>
          </w:tcPr>
          <w:p w:rsidR="00A35836" w:rsidRDefault="00A35836" w:rsidP="00A35836">
            <w:pPr>
              <w:bidi/>
              <w:rPr>
                <w:rtl/>
              </w:rPr>
            </w:pPr>
            <w:r>
              <w:rPr>
                <w:rtl/>
              </w:rPr>
              <w:t>حلقة دراسية في التاريخ الإسلامي</w:t>
            </w:r>
          </w:p>
        </w:tc>
        <w:tc>
          <w:tcPr>
            <w:tcW w:w="4253" w:type="dxa"/>
          </w:tcPr>
          <w:p w:rsidR="00A35836" w:rsidRDefault="00A35836" w:rsidP="00A35836">
            <w:pPr>
              <w:bidi/>
              <w:jc w:val="center"/>
            </w:pPr>
            <w:r w:rsidRPr="002C1E9B">
              <w:rPr>
                <w:rFonts w:cs="Traditional Arabic" w:hint="cs"/>
                <w:b/>
                <w:bCs/>
                <w:color w:val="003366"/>
                <w:rtl/>
              </w:rPr>
              <w:t>جامعة الملك سعود كلية الآداب</w:t>
            </w:r>
          </w:p>
        </w:tc>
      </w:tr>
      <w:tr w:rsidR="00A35836" w:rsidRPr="00EF70A8" w:rsidTr="00C35406">
        <w:trPr>
          <w:trHeight w:val="346"/>
        </w:trPr>
        <w:tc>
          <w:tcPr>
            <w:tcW w:w="567" w:type="dxa"/>
          </w:tcPr>
          <w:p w:rsidR="00A35836" w:rsidRDefault="00A35836" w:rsidP="00A35836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8</w:t>
            </w:r>
          </w:p>
        </w:tc>
        <w:tc>
          <w:tcPr>
            <w:tcW w:w="5103" w:type="dxa"/>
            <w:vAlign w:val="center"/>
          </w:tcPr>
          <w:p w:rsidR="00A35836" w:rsidRDefault="00A35836" w:rsidP="00A35836">
            <w:pPr>
              <w:bidi/>
              <w:rPr>
                <w:rtl/>
              </w:rPr>
            </w:pPr>
            <w:r>
              <w:rPr>
                <w:rtl/>
              </w:rPr>
              <w:t>رسالة قصيرة</w:t>
            </w:r>
          </w:p>
        </w:tc>
        <w:tc>
          <w:tcPr>
            <w:tcW w:w="4253" w:type="dxa"/>
          </w:tcPr>
          <w:p w:rsidR="00A35836" w:rsidRDefault="00A35836" w:rsidP="00A35836">
            <w:pPr>
              <w:bidi/>
              <w:jc w:val="center"/>
            </w:pPr>
            <w:r w:rsidRPr="002C1E9B">
              <w:rPr>
                <w:rFonts w:cs="Traditional Arabic" w:hint="cs"/>
                <w:b/>
                <w:bCs/>
                <w:color w:val="003366"/>
                <w:rtl/>
              </w:rPr>
              <w:t>جامعة الملك سعود كلية الآداب</w:t>
            </w:r>
          </w:p>
        </w:tc>
      </w:tr>
      <w:tr w:rsidR="00A35836" w:rsidRPr="00EF70A8" w:rsidTr="00C35406">
        <w:trPr>
          <w:trHeight w:val="346"/>
        </w:trPr>
        <w:tc>
          <w:tcPr>
            <w:tcW w:w="567" w:type="dxa"/>
          </w:tcPr>
          <w:p w:rsidR="00A35836" w:rsidRDefault="00A35836" w:rsidP="00A35836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9</w:t>
            </w:r>
          </w:p>
        </w:tc>
        <w:tc>
          <w:tcPr>
            <w:tcW w:w="5103" w:type="dxa"/>
            <w:vAlign w:val="center"/>
          </w:tcPr>
          <w:p w:rsidR="00A35836" w:rsidRDefault="00A35836" w:rsidP="00A35836">
            <w:pPr>
              <w:bidi/>
              <w:rPr>
                <w:rtl/>
              </w:rPr>
            </w:pPr>
            <w:r>
              <w:rPr>
                <w:rtl/>
              </w:rPr>
              <w:t>النصوص التاريخية</w:t>
            </w:r>
          </w:p>
        </w:tc>
        <w:tc>
          <w:tcPr>
            <w:tcW w:w="4253" w:type="dxa"/>
          </w:tcPr>
          <w:p w:rsidR="00A35836" w:rsidRDefault="00A35836" w:rsidP="00A35836">
            <w:pPr>
              <w:bidi/>
              <w:jc w:val="center"/>
            </w:pPr>
            <w:r w:rsidRPr="002C1E9B">
              <w:rPr>
                <w:rFonts w:cs="Traditional Arabic" w:hint="cs"/>
                <w:b/>
                <w:bCs/>
                <w:color w:val="003366"/>
                <w:rtl/>
              </w:rPr>
              <w:t>جامعة الملك سعود كلية الآداب</w:t>
            </w:r>
          </w:p>
        </w:tc>
      </w:tr>
      <w:tr w:rsidR="00AB48CF" w:rsidRPr="00EF70A8" w:rsidTr="00C35406">
        <w:trPr>
          <w:trHeight w:val="346"/>
        </w:trPr>
        <w:tc>
          <w:tcPr>
            <w:tcW w:w="567" w:type="dxa"/>
          </w:tcPr>
          <w:p w:rsidR="00AB48CF" w:rsidRDefault="00AB48CF" w:rsidP="00AB48CF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10</w:t>
            </w:r>
          </w:p>
        </w:tc>
        <w:tc>
          <w:tcPr>
            <w:tcW w:w="5103" w:type="dxa"/>
            <w:vAlign w:val="center"/>
          </w:tcPr>
          <w:p w:rsidR="00AB48CF" w:rsidRDefault="00AB48CF" w:rsidP="00AB48C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تاريخ الدولة العباسية </w:t>
            </w:r>
          </w:p>
        </w:tc>
        <w:tc>
          <w:tcPr>
            <w:tcW w:w="4253" w:type="dxa"/>
          </w:tcPr>
          <w:p w:rsidR="00AB48CF" w:rsidRDefault="00AB48CF" w:rsidP="00AB48CF">
            <w:pPr>
              <w:jc w:val="center"/>
            </w:pPr>
            <w:r w:rsidRPr="00944902">
              <w:rPr>
                <w:rFonts w:cs="Traditional Arabic" w:hint="cs"/>
                <w:b/>
                <w:bCs/>
                <w:color w:val="003366"/>
                <w:rtl/>
              </w:rPr>
              <w:t>جامعة الملك سعود كلية الآداب</w:t>
            </w:r>
          </w:p>
        </w:tc>
      </w:tr>
      <w:tr w:rsidR="00AB48CF" w:rsidRPr="00EF70A8" w:rsidTr="00C35406">
        <w:trPr>
          <w:trHeight w:val="346"/>
        </w:trPr>
        <w:tc>
          <w:tcPr>
            <w:tcW w:w="567" w:type="dxa"/>
          </w:tcPr>
          <w:p w:rsidR="00AB48CF" w:rsidRDefault="00AB48CF" w:rsidP="00AB48CF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11</w:t>
            </w:r>
          </w:p>
        </w:tc>
        <w:tc>
          <w:tcPr>
            <w:tcW w:w="5103" w:type="dxa"/>
            <w:vAlign w:val="center"/>
          </w:tcPr>
          <w:p w:rsidR="00AB48CF" w:rsidRDefault="00AB48CF" w:rsidP="00AB48C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تاريخ التعليم في العصور الإسلامية </w:t>
            </w:r>
          </w:p>
        </w:tc>
        <w:tc>
          <w:tcPr>
            <w:tcW w:w="4253" w:type="dxa"/>
          </w:tcPr>
          <w:p w:rsidR="00AB48CF" w:rsidRDefault="00AB48CF" w:rsidP="00AB48CF">
            <w:pPr>
              <w:jc w:val="center"/>
            </w:pPr>
            <w:r w:rsidRPr="00944902">
              <w:rPr>
                <w:rFonts w:cs="Traditional Arabic" w:hint="cs"/>
                <w:b/>
                <w:bCs/>
                <w:color w:val="003366"/>
                <w:rtl/>
              </w:rPr>
              <w:t>جامعة الملك سعود كلية الآداب</w:t>
            </w:r>
          </w:p>
        </w:tc>
      </w:tr>
      <w:tr w:rsidR="00AB48CF" w:rsidRPr="00EF70A8" w:rsidTr="00C35406">
        <w:trPr>
          <w:trHeight w:val="346"/>
        </w:trPr>
        <w:tc>
          <w:tcPr>
            <w:tcW w:w="567" w:type="dxa"/>
          </w:tcPr>
          <w:p w:rsidR="00AB48CF" w:rsidRDefault="00AB48CF" w:rsidP="00AB48CF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12</w:t>
            </w:r>
          </w:p>
        </w:tc>
        <w:tc>
          <w:tcPr>
            <w:tcW w:w="5103" w:type="dxa"/>
            <w:vAlign w:val="center"/>
          </w:tcPr>
          <w:p w:rsidR="00AB48CF" w:rsidRDefault="00AB48CF" w:rsidP="00AB48C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موضوع خاص من تاريخ الحضارة الإسلامية </w:t>
            </w:r>
          </w:p>
        </w:tc>
        <w:tc>
          <w:tcPr>
            <w:tcW w:w="4253" w:type="dxa"/>
          </w:tcPr>
          <w:p w:rsidR="00AB48CF" w:rsidRPr="00944902" w:rsidRDefault="00AB48CF" w:rsidP="00AB48CF">
            <w:pPr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 w:rsidRPr="00944902">
              <w:rPr>
                <w:rFonts w:cs="Traditional Arabic" w:hint="cs"/>
                <w:b/>
                <w:bCs/>
                <w:color w:val="003366"/>
                <w:rtl/>
              </w:rPr>
              <w:t>جامعة الملك سعود كلية الآداب</w:t>
            </w:r>
          </w:p>
        </w:tc>
      </w:tr>
      <w:tr w:rsidR="00AB48CF" w:rsidRPr="00EF70A8" w:rsidTr="00C35406">
        <w:trPr>
          <w:trHeight w:val="346"/>
        </w:trPr>
        <w:tc>
          <w:tcPr>
            <w:tcW w:w="567" w:type="dxa"/>
          </w:tcPr>
          <w:p w:rsidR="00AB48CF" w:rsidRDefault="00AB48CF" w:rsidP="00AB48CF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13</w:t>
            </w:r>
          </w:p>
        </w:tc>
        <w:tc>
          <w:tcPr>
            <w:tcW w:w="5103" w:type="dxa"/>
            <w:vAlign w:val="center"/>
          </w:tcPr>
          <w:p w:rsidR="00AB48CF" w:rsidRDefault="00AB48CF" w:rsidP="00AB48C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التاريخ الاقتصادي في العصور الإسلامية </w:t>
            </w:r>
          </w:p>
        </w:tc>
        <w:tc>
          <w:tcPr>
            <w:tcW w:w="4253" w:type="dxa"/>
          </w:tcPr>
          <w:p w:rsidR="00AB48CF" w:rsidRPr="00944902" w:rsidRDefault="00AB48CF" w:rsidP="00AB48CF">
            <w:pPr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 w:rsidRPr="00944902">
              <w:rPr>
                <w:rFonts w:cs="Traditional Arabic" w:hint="cs"/>
                <w:b/>
                <w:bCs/>
                <w:color w:val="003366"/>
                <w:rtl/>
              </w:rPr>
              <w:t>جامعة الملك سعود كلية الآداب</w:t>
            </w:r>
          </w:p>
        </w:tc>
      </w:tr>
      <w:tr w:rsidR="00AB48CF" w:rsidRPr="00EF70A8" w:rsidTr="00C35406">
        <w:trPr>
          <w:trHeight w:val="346"/>
        </w:trPr>
        <w:tc>
          <w:tcPr>
            <w:tcW w:w="567" w:type="dxa"/>
          </w:tcPr>
          <w:p w:rsidR="00AB48CF" w:rsidRDefault="00AB48CF" w:rsidP="00AB48CF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14</w:t>
            </w:r>
          </w:p>
        </w:tc>
        <w:tc>
          <w:tcPr>
            <w:tcW w:w="5103" w:type="dxa"/>
            <w:vAlign w:val="center"/>
          </w:tcPr>
          <w:p w:rsidR="00AB48CF" w:rsidRDefault="00AB48CF" w:rsidP="00AB48C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التاريخ الأندلسي</w:t>
            </w:r>
          </w:p>
        </w:tc>
        <w:tc>
          <w:tcPr>
            <w:tcW w:w="4253" w:type="dxa"/>
          </w:tcPr>
          <w:p w:rsidR="00AB48CF" w:rsidRPr="00944902" w:rsidRDefault="00AB48CF" w:rsidP="00AB48CF">
            <w:pPr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 w:rsidRPr="00944902">
              <w:rPr>
                <w:rFonts w:cs="Traditional Arabic" w:hint="cs"/>
                <w:b/>
                <w:bCs/>
                <w:color w:val="003366"/>
                <w:rtl/>
              </w:rPr>
              <w:t>جامعة الملك سعود كلية الآداب</w:t>
            </w:r>
          </w:p>
        </w:tc>
      </w:tr>
      <w:tr w:rsidR="00AB48CF" w:rsidRPr="00EF70A8" w:rsidTr="00C35406">
        <w:trPr>
          <w:trHeight w:val="346"/>
        </w:trPr>
        <w:tc>
          <w:tcPr>
            <w:tcW w:w="567" w:type="dxa"/>
          </w:tcPr>
          <w:p w:rsidR="00AB48CF" w:rsidRDefault="00AB48CF" w:rsidP="00AB48CF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15</w:t>
            </w:r>
          </w:p>
        </w:tc>
        <w:tc>
          <w:tcPr>
            <w:tcW w:w="5103" w:type="dxa"/>
            <w:vAlign w:val="center"/>
          </w:tcPr>
          <w:p w:rsidR="00AB48CF" w:rsidRDefault="00AB48CF" w:rsidP="00AB48C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تاريخ الجزيرة العربية في العصور الإسلامية </w:t>
            </w:r>
          </w:p>
        </w:tc>
        <w:tc>
          <w:tcPr>
            <w:tcW w:w="4253" w:type="dxa"/>
          </w:tcPr>
          <w:p w:rsidR="00AB48CF" w:rsidRPr="00944902" w:rsidRDefault="00AB48CF" w:rsidP="00AB48CF">
            <w:pPr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 w:rsidRPr="00944902">
              <w:rPr>
                <w:rFonts w:cs="Traditional Arabic" w:hint="cs"/>
                <w:b/>
                <w:bCs/>
                <w:color w:val="003366"/>
                <w:rtl/>
              </w:rPr>
              <w:t>جامعة الملك سعود كلية الآداب</w:t>
            </w:r>
          </w:p>
        </w:tc>
      </w:tr>
      <w:tr w:rsidR="00AB48CF" w:rsidRPr="00EF70A8" w:rsidTr="00C35406">
        <w:trPr>
          <w:trHeight w:val="346"/>
        </w:trPr>
        <w:tc>
          <w:tcPr>
            <w:tcW w:w="567" w:type="dxa"/>
          </w:tcPr>
          <w:p w:rsidR="00AB48CF" w:rsidRDefault="00AB48CF" w:rsidP="00AB48CF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16</w:t>
            </w:r>
          </w:p>
        </w:tc>
        <w:tc>
          <w:tcPr>
            <w:tcW w:w="5103" w:type="dxa"/>
            <w:vAlign w:val="center"/>
          </w:tcPr>
          <w:p w:rsidR="00AB48CF" w:rsidRDefault="00AB48CF" w:rsidP="00AB48C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تأسيس المملكة العربية السعودية وتوحيدها </w:t>
            </w:r>
          </w:p>
        </w:tc>
        <w:tc>
          <w:tcPr>
            <w:tcW w:w="4253" w:type="dxa"/>
          </w:tcPr>
          <w:p w:rsidR="00AB48CF" w:rsidRPr="00944902" w:rsidRDefault="00AB48CF" w:rsidP="00AB48CF">
            <w:pPr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 w:rsidRPr="00944902">
              <w:rPr>
                <w:rFonts w:cs="Traditional Arabic" w:hint="cs"/>
                <w:b/>
                <w:bCs/>
                <w:color w:val="003366"/>
                <w:rtl/>
              </w:rPr>
              <w:t>جامعة الملك سعود كلية الآداب</w:t>
            </w:r>
          </w:p>
        </w:tc>
      </w:tr>
      <w:tr w:rsidR="00E40210" w:rsidRPr="00EF70A8" w:rsidTr="00C35406">
        <w:trPr>
          <w:trHeight w:val="346"/>
        </w:trPr>
        <w:tc>
          <w:tcPr>
            <w:tcW w:w="567" w:type="dxa"/>
          </w:tcPr>
          <w:p w:rsidR="00E40210" w:rsidRDefault="00E40210" w:rsidP="00AB48CF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17</w:t>
            </w:r>
          </w:p>
        </w:tc>
        <w:tc>
          <w:tcPr>
            <w:tcW w:w="5103" w:type="dxa"/>
            <w:vAlign w:val="center"/>
          </w:tcPr>
          <w:p w:rsidR="00E40210" w:rsidRDefault="00E40210" w:rsidP="00AB48C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دراسات في التاريخ الحضاري الإسلامي </w:t>
            </w:r>
          </w:p>
        </w:tc>
        <w:tc>
          <w:tcPr>
            <w:tcW w:w="4253" w:type="dxa"/>
          </w:tcPr>
          <w:p w:rsidR="00E40210" w:rsidRPr="00944902" w:rsidRDefault="00E40210" w:rsidP="00AB48CF">
            <w:pPr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 w:rsidRPr="00944902">
              <w:rPr>
                <w:rFonts w:cs="Traditional Arabic" w:hint="cs"/>
                <w:b/>
                <w:bCs/>
                <w:color w:val="003366"/>
                <w:rtl/>
              </w:rPr>
              <w:t>جامعة الملك سعود كلية الآداب</w:t>
            </w:r>
          </w:p>
        </w:tc>
      </w:tr>
      <w:tr w:rsidR="00E40210" w:rsidRPr="00EF70A8" w:rsidTr="00C35406">
        <w:trPr>
          <w:trHeight w:val="346"/>
        </w:trPr>
        <w:tc>
          <w:tcPr>
            <w:tcW w:w="567" w:type="dxa"/>
          </w:tcPr>
          <w:p w:rsidR="00E40210" w:rsidRDefault="00E40210" w:rsidP="00AB48CF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18</w:t>
            </w:r>
          </w:p>
        </w:tc>
        <w:tc>
          <w:tcPr>
            <w:tcW w:w="5103" w:type="dxa"/>
            <w:vAlign w:val="center"/>
          </w:tcPr>
          <w:p w:rsidR="00E40210" w:rsidRDefault="00E40210" w:rsidP="00AB48C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دراسات في تاريخ الجزيرة العربية في العصر الإسلامي </w:t>
            </w:r>
          </w:p>
        </w:tc>
        <w:tc>
          <w:tcPr>
            <w:tcW w:w="4253" w:type="dxa"/>
          </w:tcPr>
          <w:p w:rsidR="00E40210" w:rsidRPr="00944902" w:rsidRDefault="00E40210" w:rsidP="00AB48CF">
            <w:pPr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 w:rsidRPr="00944902">
              <w:rPr>
                <w:rFonts w:cs="Traditional Arabic" w:hint="cs"/>
                <w:b/>
                <w:bCs/>
                <w:color w:val="003366"/>
                <w:rtl/>
              </w:rPr>
              <w:t>جامعة الملك سعود كلية الآداب</w:t>
            </w:r>
          </w:p>
        </w:tc>
      </w:tr>
      <w:tr w:rsidR="00E40210" w:rsidRPr="00EF70A8" w:rsidTr="00C35406">
        <w:trPr>
          <w:trHeight w:val="346"/>
        </w:trPr>
        <w:tc>
          <w:tcPr>
            <w:tcW w:w="567" w:type="dxa"/>
          </w:tcPr>
          <w:p w:rsidR="00E40210" w:rsidRDefault="00E40210" w:rsidP="00AB48CF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19</w:t>
            </w:r>
          </w:p>
        </w:tc>
        <w:tc>
          <w:tcPr>
            <w:tcW w:w="5103" w:type="dxa"/>
            <w:vAlign w:val="center"/>
          </w:tcPr>
          <w:p w:rsidR="00E40210" w:rsidRDefault="00E40210" w:rsidP="00AB48C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التاريخ الإسلامي </w:t>
            </w:r>
          </w:p>
        </w:tc>
        <w:tc>
          <w:tcPr>
            <w:tcW w:w="4253" w:type="dxa"/>
          </w:tcPr>
          <w:p w:rsidR="00E40210" w:rsidRPr="00944902" w:rsidRDefault="00E40210" w:rsidP="00AB48CF">
            <w:pPr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 w:rsidRPr="00944902">
              <w:rPr>
                <w:rFonts w:cs="Traditional Arabic" w:hint="cs"/>
                <w:b/>
                <w:bCs/>
                <w:color w:val="003366"/>
                <w:rtl/>
              </w:rPr>
              <w:t>جامعة الملك سعود كلية الآداب</w:t>
            </w:r>
          </w:p>
        </w:tc>
      </w:tr>
      <w:tr w:rsidR="00E40210" w:rsidRPr="00EF70A8" w:rsidTr="00C35406">
        <w:trPr>
          <w:trHeight w:val="346"/>
        </w:trPr>
        <w:tc>
          <w:tcPr>
            <w:tcW w:w="567" w:type="dxa"/>
          </w:tcPr>
          <w:p w:rsidR="00E40210" w:rsidRDefault="00E40210" w:rsidP="00AB48CF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20</w:t>
            </w:r>
          </w:p>
        </w:tc>
        <w:tc>
          <w:tcPr>
            <w:tcW w:w="5103" w:type="dxa"/>
            <w:vAlign w:val="center"/>
          </w:tcPr>
          <w:p w:rsidR="00E40210" w:rsidRDefault="00E40210" w:rsidP="00AB48C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حلقة بحث </w:t>
            </w:r>
          </w:p>
        </w:tc>
        <w:tc>
          <w:tcPr>
            <w:tcW w:w="4253" w:type="dxa"/>
          </w:tcPr>
          <w:p w:rsidR="00E40210" w:rsidRPr="00944902" w:rsidRDefault="00E40210" w:rsidP="00AB48CF">
            <w:pPr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 w:rsidRPr="00944902">
              <w:rPr>
                <w:rFonts w:cs="Traditional Arabic" w:hint="cs"/>
                <w:b/>
                <w:bCs/>
                <w:color w:val="003366"/>
                <w:rtl/>
              </w:rPr>
              <w:t>جامعة الملك سعود كلية الآداب</w:t>
            </w:r>
          </w:p>
        </w:tc>
      </w:tr>
    </w:tbl>
    <w:p w:rsidR="00520CBF" w:rsidRPr="00307A6B" w:rsidRDefault="00682403" w:rsidP="004E2BAB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 w:rsidRPr="00307A6B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خبرات </w:t>
      </w:r>
      <w:r w:rsidR="004E2BAB" w:rsidRPr="00307A6B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المناصب العلمية والادارية </w:t>
      </w:r>
    </w:p>
    <w:tbl>
      <w:tblPr>
        <w:bidiVisual/>
        <w:tblW w:w="10207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99"/>
        <w:gridCol w:w="2456"/>
        <w:gridCol w:w="3648"/>
        <w:gridCol w:w="3704"/>
      </w:tblGrid>
      <w:tr w:rsidR="00D4373F" w:rsidRPr="00EF70A8" w:rsidTr="00F87133">
        <w:trPr>
          <w:trHeight w:val="242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الوظيفة</w:t>
            </w:r>
          </w:p>
        </w:tc>
        <w:tc>
          <w:tcPr>
            <w:tcW w:w="364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جهة العمل</w:t>
            </w:r>
          </w:p>
        </w:tc>
        <w:tc>
          <w:tcPr>
            <w:tcW w:w="3704" w:type="dxa"/>
            <w:tcBorders>
              <w:bottom w:val="single" w:sz="4" w:space="0" w:color="auto"/>
            </w:tcBorders>
            <w:shd w:val="clear" w:color="auto" w:fill="C0C0C0"/>
          </w:tcPr>
          <w:p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التاريخ</w:t>
            </w:r>
          </w:p>
        </w:tc>
      </w:tr>
      <w:tr w:rsidR="0046449B" w:rsidRPr="00EF70A8" w:rsidTr="002229A8">
        <w:trPr>
          <w:trHeight w:val="594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FFFFFF"/>
          </w:tcPr>
          <w:p w:rsidR="0046449B" w:rsidRPr="00EF70A8" w:rsidRDefault="0046449B" w:rsidP="0046449B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1</w:t>
            </w:r>
          </w:p>
        </w:tc>
        <w:tc>
          <w:tcPr>
            <w:tcW w:w="2456" w:type="dxa"/>
            <w:tcBorders>
              <w:left w:val="single" w:sz="4" w:space="0" w:color="auto"/>
            </w:tcBorders>
            <w:shd w:val="clear" w:color="auto" w:fill="FFFFFF"/>
          </w:tcPr>
          <w:p w:rsidR="0046449B" w:rsidRPr="006A51B8" w:rsidRDefault="0046449B" w:rsidP="0046449B">
            <w:pPr>
              <w:bidi/>
              <w:jc w:val="center"/>
              <w:rPr>
                <w:rFonts w:cs="Traditional Arabic"/>
                <w:rtl/>
              </w:rPr>
            </w:pPr>
            <w:r w:rsidRPr="00DE1645">
              <w:rPr>
                <w:rFonts w:cs="Traditional Arabic"/>
                <w:rtl/>
              </w:rPr>
              <w:t>مستشارة</w:t>
            </w:r>
          </w:p>
        </w:tc>
        <w:tc>
          <w:tcPr>
            <w:tcW w:w="3648" w:type="dxa"/>
            <w:shd w:val="clear" w:color="auto" w:fill="FFFFFF"/>
          </w:tcPr>
          <w:p w:rsidR="0046449B" w:rsidRPr="006A51B8" w:rsidRDefault="0046449B" w:rsidP="0046449B">
            <w:pPr>
              <w:bidi/>
              <w:rPr>
                <w:rFonts w:cs="Traditional Arabic"/>
                <w:rtl/>
              </w:rPr>
            </w:pPr>
            <w:r w:rsidRPr="00DE1645">
              <w:rPr>
                <w:rFonts w:cs="Traditional Arabic"/>
                <w:rtl/>
              </w:rPr>
              <w:t>مؤسسة الملك خالد الخيرية (جائزة الملك خالد)</w:t>
            </w:r>
          </w:p>
        </w:tc>
        <w:tc>
          <w:tcPr>
            <w:tcW w:w="3704" w:type="dxa"/>
            <w:shd w:val="clear" w:color="auto" w:fill="FFFFFF"/>
          </w:tcPr>
          <w:p w:rsidR="0046449B" w:rsidRPr="006A51B8" w:rsidRDefault="001445B6" w:rsidP="00903A06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 xml:space="preserve"> </w:t>
            </w:r>
            <w:r w:rsidR="0046449B" w:rsidRPr="00DE1645">
              <w:rPr>
                <w:rFonts w:cs="Traditional Arabic"/>
                <w:rtl/>
              </w:rPr>
              <w:t>(7/3/2009-7/9/2009</w:t>
            </w:r>
            <w:r>
              <w:rPr>
                <w:rFonts w:cs="Traditional Arabic" w:hint="cs"/>
                <w:rtl/>
              </w:rPr>
              <w:t xml:space="preserve"> م</w:t>
            </w:r>
            <w:r w:rsidR="0046449B" w:rsidRPr="00DE1645">
              <w:rPr>
                <w:rFonts w:cs="Traditional Arabic"/>
                <w:rtl/>
              </w:rPr>
              <w:t>)</w:t>
            </w:r>
          </w:p>
        </w:tc>
      </w:tr>
      <w:tr w:rsidR="001445B6" w:rsidRPr="00EF70A8" w:rsidTr="002229A8">
        <w:trPr>
          <w:trHeight w:val="594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FFFFFF"/>
          </w:tcPr>
          <w:p w:rsidR="001445B6" w:rsidRDefault="001445B6" w:rsidP="0046449B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2</w:t>
            </w:r>
          </w:p>
        </w:tc>
        <w:tc>
          <w:tcPr>
            <w:tcW w:w="2456" w:type="dxa"/>
            <w:tcBorders>
              <w:left w:val="single" w:sz="4" w:space="0" w:color="auto"/>
            </w:tcBorders>
            <w:shd w:val="clear" w:color="auto" w:fill="FFFFFF"/>
          </w:tcPr>
          <w:p w:rsidR="001445B6" w:rsidRPr="00DE1645" w:rsidRDefault="001445B6" w:rsidP="001445B6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عضو مجلس إدارة الجمعية التاريخية السعودية ومنسقة القسم النسائي</w:t>
            </w:r>
          </w:p>
        </w:tc>
        <w:tc>
          <w:tcPr>
            <w:tcW w:w="3648" w:type="dxa"/>
            <w:shd w:val="clear" w:color="auto" w:fill="FFFFFF"/>
          </w:tcPr>
          <w:p w:rsidR="001445B6" w:rsidRPr="00DE1645" w:rsidRDefault="001445B6" w:rsidP="001445B6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 xml:space="preserve">   جامعة الملك سعود (الجمعية التاريخية السعودية)</w:t>
            </w:r>
          </w:p>
        </w:tc>
        <w:tc>
          <w:tcPr>
            <w:tcW w:w="3704" w:type="dxa"/>
            <w:shd w:val="clear" w:color="auto" w:fill="FFFFFF"/>
          </w:tcPr>
          <w:p w:rsidR="001445B6" w:rsidRPr="00DE1645" w:rsidRDefault="001445B6" w:rsidP="00903A06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(1428هـ)</w:t>
            </w:r>
          </w:p>
        </w:tc>
      </w:tr>
      <w:tr w:rsidR="0046449B" w:rsidRPr="00EF70A8" w:rsidTr="002229A8">
        <w:trPr>
          <w:trHeight w:val="469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FFFFFF"/>
          </w:tcPr>
          <w:p w:rsidR="0046449B" w:rsidRPr="00EF70A8" w:rsidRDefault="001445B6" w:rsidP="0046449B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3</w:t>
            </w:r>
          </w:p>
        </w:tc>
        <w:tc>
          <w:tcPr>
            <w:tcW w:w="2456" w:type="dxa"/>
            <w:tcBorders>
              <w:left w:val="single" w:sz="4" w:space="0" w:color="auto"/>
            </w:tcBorders>
            <w:shd w:val="clear" w:color="auto" w:fill="FFFFFF"/>
          </w:tcPr>
          <w:p w:rsidR="0046449B" w:rsidRPr="006A51B8" w:rsidRDefault="001445B6" w:rsidP="0046449B">
            <w:pPr>
              <w:bidi/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و</w:t>
            </w:r>
            <w:r w:rsidR="0046449B" w:rsidRPr="00DE1645">
              <w:rPr>
                <w:rFonts w:cs="Traditional Arabic"/>
                <w:rtl/>
              </w:rPr>
              <w:t>كيلة قسم التاريخ</w:t>
            </w:r>
          </w:p>
        </w:tc>
        <w:tc>
          <w:tcPr>
            <w:tcW w:w="3648" w:type="dxa"/>
            <w:shd w:val="clear" w:color="auto" w:fill="FFFFFF"/>
          </w:tcPr>
          <w:p w:rsidR="0046449B" w:rsidRPr="006A51B8" w:rsidRDefault="00903A06" w:rsidP="0046449B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 xml:space="preserve">قسم التاريخ </w:t>
            </w:r>
            <w:r w:rsidR="0046449B" w:rsidRPr="00DE1645">
              <w:rPr>
                <w:rFonts w:cs="Traditional Arabic"/>
                <w:rtl/>
              </w:rPr>
              <w:t>كلية الآدب</w:t>
            </w:r>
            <w:r w:rsidR="0046449B">
              <w:rPr>
                <w:rFonts w:cs="Traditional Arabic" w:hint="cs"/>
                <w:rtl/>
              </w:rPr>
              <w:t xml:space="preserve"> </w:t>
            </w:r>
            <w:r w:rsidR="0046449B" w:rsidRPr="00DE1645">
              <w:rPr>
                <w:rFonts w:cs="Traditional Arabic"/>
                <w:rtl/>
              </w:rPr>
              <w:t>جامعة الملك سعود</w:t>
            </w:r>
          </w:p>
        </w:tc>
        <w:tc>
          <w:tcPr>
            <w:tcW w:w="3704" w:type="dxa"/>
            <w:shd w:val="clear" w:color="auto" w:fill="FFFFFF"/>
          </w:tcPr>
          <w:p w:rsidR="0046449B" w:rsidRPr="007975E9" w:rsidRDefault="001445B6" w:rsidP="001445B6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/>
                <w:rtl/>
              </w:rPr>
              <w:t>(23/9/1405-7/</w:t>
            </w:r>
            <w:r>
              <w:rPr>
                <w:rFonts w:cs="Traditional Arabic" w:hint="cs"/>
                <w:rtl/>
              </w:rPr>
              <w:t>/1407</w:t>
            </w:r>
            <w:r>
              <w:rPr>
                <w:rFonts w:cs="Traditional Arabic"/>
                <w:rtl/>
              </w:rPr>
              <w:t>2</w:t>
            </w:r>
            <w:r>
              <w:rPr>
                <w:rFonts w:cs="Traditional Arabic" w:hint="cs"/>
                <w:rtl/>
              </w:rPr>
              <w:t xml:space="preserve"> ه</w:t>
            </w:r>
            <w:r w:rsidR="0046449B" w:rsidRPr="00DE1645">
              <w:rPr>
                <w:rFonts w:cs="Traditional Arabic"/>
                <w:rtl/>
              </w:rPr>
              <w:t>)</w:t>
            </w:r>
          </w:p>
        </w:tc>
      </w:tr>
      <w:tr w:rsidR="0046449B" w:rsidRPr="00EF70A8" w:rsidTr="002229A8">
        <w:trPr>
          <w:trHeight w:val="594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FFFFFF"/>
          </w:tcPr>
          <w:p w:rsidR="0046449B" w:rsidRDefault="001445B6" w:rsidP="0046449B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4</w:t>
            </w:r>
          </w:p>
        </w:tc>
        <w:tc>
          <w:tcPr>
            <w:tcW w:w="2456" w:type="dxa"/>
            <w:tcBorders>
              <w:left w:val="single" w:sz="4" w:space="0" w:color="auto"/>
            </w:tcBorders>
            <w:shd w:val="clear" w:color="auto" w:fill="FFFFFF"/>
          </w:tcPr>
          <w:p w:rsidR="0046449B" w:rsidRPr="006A51B8" w:rsidRDefault="0046449B" w:rsidP="0046449B">
            <w:pPr>
              <w:bidi/>
              <w:jc w:val="center"/>
              <w:rPr>
                <w:rFonts w:cs="Traditional Arabic"/>
                <w:rtl/>
              </w:rPr>
            </w:pPr>
            <w:r w:rsidRPr="00DE1645">
              <w:rPr>
                <w:rFonts w:cs="Traditional Arabic"/>
                <w:rtl/>
              </w:rPr>
              <w:t>منسقة كلية الآداب</w:t>
            </w:r>
          </w:p>
        </w:tc>
        <w:tc>
          <w:tcPr>
            <w:tcW w:w="3648" w:type="dxa"/>
            <w:shd w:val="clear" w:color="auto" w:fill="FFFFFF"/>
          </w:tcPr>
          <w:p w:rsidR="0046449B" w:rsidRPr="006A51B8" w:rsidRDefault="0046449B" w:rsidP="0046449B">
            <w:pPr>
              <w:bidi/>
              <w:rPr>
                <w:rFonts w:cs="Traditional Arabic"/>
                <w:rtl/>
              </w:rPr>
            </w:pPr>
            <w:r w:rsidRPr="00DE1645">
              <w:rPr>
                <w:rFonts w:cs="Traditional Arabic"/>
                <w:rtl/>
              </w:rPr>
              <w:t>المدينة الجامعية للطالبات</w:t>
            </w:r>
          </w:p>
        </w:tc>
        <w:tc>
          <w:tcPr>
            <w:tcW w:w="3704" w:type="dxa"/>
            <w:shd w:val="clear" w:color="auto" w:fill="FFFFFF"/>
          </w:tcPr>
          <w:p w:rsidR="0046449B" w:rsidRPr="007975E9" w:rsidRDefault="0046449B" w:rsidP="0046449B">
            <w:pPr>
              <w:bidi/>
              <w:rPr>
                <w:rFonts w:cs="Traditional Arabic"/>
                <w:rtl/>
              </w:rPr>
            </w:pPr>
            <w:r w:rsidRPr="00DE1645">
              <w:rPr>
                <w:rFonts w:cs="Traditional Arabic"/>
                <w:rtl/>
              </w:rPr>
              <w:t>(25/2/1405-25/2/</w:t>
            </w:r>
            <w:r w:rsidR="001445B6">
              <w:rPr>
                <w:rFonts w:cs="Traditional Arabic" w:hint="cs"/>
                <w:rtl/>
              </w:rPr>
              <w:t xml:space="preserve"> </w:t>
            </w:r>
            <w:r w:rsidRPr="00DE1645">
              <w:rPr>
                <w:rFonts w:cs="Traditional Arabic"/>
                <w:rtl/>
              </w:rPr>
              <w:t>1407</w:t>
            </w:r>
            <w:r w:rsidR="001445B6">
              <w:rPr>
                <w:rFonts w:cs="Traditional Arabic" w:hint="cs"/>
                <w:rtl/>
              </w:rPr>
              <w:t>ه)</w:t>
            </w:r>
          </w:p>
        </w:tc>
      </w:tr>
      <w:tr w:rsidR="0046449B" w:rsidRPr="00EF70A8" w:rsidTr="002229A8">
        <w:trPr>
          <w:trHeight w:val="594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FFFFFF"/>
          </w:tcPr>
          <w:p w:rsidR="0046449B" w:rsidRDefault="001445B6" w:rsidP="0046449B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5</w:t>
            </w:r>
          </w:p>
        </w:tc>
        <w:tc>
          <w:tcPr>
            <w:tcW w:w="2456" w:type="dxa"/>
            <w:tcBorders>
              <w:left w:val="single" w:sz="4" w:space="0" w:color="auto"/>
            </w:tcBorders>
            <w:shd w:val="clear" w:color="auto" w:fill="FFFFFF"/>
          </w:tcPr>
          <w:p w:rsidR="0046449B" w:rsidRPr="006A51B8" w:rsidRDefault="0046449B" w:rsidP="0046449B">
            <w:pPr>
              <w:bidi/>
              <w:jc w:val="center"/>
              <w:rPr>
                <w:rFonts w:cs="Traditional Arabic"/>
                <w:rtl/>
              </w:rPr>
            </w:pPr>
            <w:r w:rsidRPr="00DE1645">
              <w:rPr>
                <w:rFonts w:cs="Traditional Arabic"/>
                <w:rtl/>
              </w:rPr>
              <w:t>رائدة اللجنة الاجتماعية</w:t>
            </w:r>
          </w:p>
        </w:tc>
        <w:tc>
          <w:tcPr>
            <w:tcW w:w="3648" w:type="dxa"/>
            <w:shd w:val="clear" w:color="auto" w:fill="FFFFFF"/>
          </w:tcPr>
          <w:p w:rsidR="0046449B" w:rsidRPr="006A51B8" w:rsidRDefault="0046449B" w:rsidP="0046449B">
            <w:pPr>
              <w:bidi/>
              <w:rPr>
                <w:rFonts w:cs="Traditional Arabic"/>
                <w:rtl/>
              </w:rPr>
            </w:pPr>
            <w:r w:rsidRPr="00DE1645">
              <w:rPr>
                <w:rFonts w:cs="Traditional Arabic"/>
                <w:rtl/>
              </w:rPr>
              <w:t>المدينة الجامعية للطالبات</w:t>
            </w:r>
          </w:p>
        </w:tc>
        <w:tc>
          <w:tcPr>
            <w:tcW w:w="3704" w:type="dxa"/>
            <w:shd w:val="clear" w:color="auto" w:fill="FFFFFF"/>
          </w:tcPr>
          <w:p w:rsidR="0046449B" w:rsidRPr="007975E9" w:rsidRDefault="0046449B" w:rsidP="0046449B">
            <w:pPr>
              <w:bidi/>
              <w:rPr>
                <w:rFonts w:cs="Traditional Arabic"/>
              </w:rPr>
            </w:pPr>
            <w:r w:rsidRPr="00DE1645">
              <w:rPr>
                <w:rFonts w:cs="Traditional Arabic"/>
                <w:rtl/>
              </w:rPr>
              <w:t>(25/2/1405-25/2/1407</w:t>
            </w:r>
            <w:r w:rsidR="001445B6">
              <w:rPr>
                <w:rFonts w:cs="Traditional Arabic" w:hint="cs"/>
                <w:rtl/>
              </w:rPr>
              <w:t>هـ</w:t>
            </w:r>
            <w:r w:rsidRPr="00DE1645">
              <w:rPr>
                <w:rFonts w:cs="Traditional Arabic"/>
                <w:rtl/>
              </w:rPr>
              <w:t>)</w:t>
            </w:r>
          </w:p>
        </w:tc>
      </w:tr>
      <w:tr w:rsidR="0046449B" w:rsidRPr="00EF70A8" w:rsidTr="002229A8">
        <w:trPr>
          <w:trHeight w:val="594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FFFFFF"/>
          </w:tcPr>
          <w:p w:rsidR="0046449B" w:rsidRDefault="001445B6" w:rsidP="0046449B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6</w:t>
            </w:r>
          </w:p>
        </w:tc>
        <w:tc>
          <w:tcPr>
            <w:tcW w:w="2456" w:type="dxa"/>
            <w:tcBorders>
              <w:left w:val="single" w:sz="4" w:space="0" w:color="auto"/>
            </w:tcBorders>
            <w:shd w:val="clear" w:color="auto" w:fill="FFFFFF"/>
          </w:tcPr>
          <w:p w:rsidR="0046449B" w:rsidRPr="00DE1645" w:rsidRDefault="0046449B" w:rsidP="0046449B">
            <w:pPr>
              <w:bidi/>
              <w:jc w:val="center"/>
              <w:rPr>
                <w:rFonts w:cs="Traditional Arabic"/>
                <w:rtl/>
              </w:rPr>
            </w:pPr>
            <w:r w:rsidRPr="00DE1645">
              <w:rPr>
                <w:rFonts w:cs="Traditional Arabic"/>
                <w:rtl/>
              </w:rPr>
              <w:t>مديرة المتوسطة 17</w:t>
            </w:r>
          </w:p>
        </w:tc>
        <w:tc>
          <w:tcPr>
            <w:tcW w:w="3648" w:type="dxa"/>
            <w:shd w:val="clear" w:color="auto" w:fill="FFFFFF"/>
          </w:tcPr>
          <w:p w:rsidR="0046449B" w:rsidRPr="00DE1645" w:rsidRDefault="00903A06" w:rsidP="0046449B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وزارة التربية والتعليم</w:t>
            </w:r>
          </w:p>
        </w:tc>
        <w:tc>
          <w:tcPr>
            <w:tcW w:w="3704" w:type="dxa"/>
            <w:shd w:val="clear" w:color="auto" w:fill="FFFFFF"/>
          </w:tcPr>
          <w:p w:rsidR="0046449B" w:rsidRPr="00DE1645" w:rsidRDefault="0046449B" w:rsidP="0046449B">
            <w:pPr>
              <w:bidi/>
              <w:rPr>
                <w:rFonts w:cs="Traditional Arabic"/>
                <w:rtl/>
              </w:rPr>
            </w:pPr>
            <w:r w:rsidRPr="00DE1645">
              <w:rPr>
                <w:rFonts w:cs="Traditional Arabic"/>
                <w:rtl/>
              </w:rPr>
              <w:t>(21/12/1399-25/5/1404</w:t>
            </w:r>
            <w:r w:rsidR="001445B6">
              <w:rPr>
                <w:rFonts w:cs="Traditional Arabic" w:hint="cs"/>
                <w:rtl/>
              </w:rPr>
              <w:t>هـ</w:t>
            </w:r>
            <w:r w:rsidRPr="00DE1645">
              <w:rPr>
                <w:rFonts w:cs="Traditional Arabic"/>
                <w:rtl/>
              </w:rPr>
              <w:t>)</w:t>
            </w:r>
          </w:p>
        </w:tc>
      </w:tr>
    </w:tbl>
    <w:p w:rsidR="000B628B" w:rsidRDefault="000B628B" w:rsidP="004E2BAB">
      <w:pPr>
        <w:bidi/>
        <w:ind w:firstLine="204"/>
        <w:rPr>
          <w:rFonts w:ascii="Simplified Arabic" w:hAnsi="Simplified Arabic" w:cs="Simplified Arabic"/>
          <w:b/>
          <w:bCs/>
          <w:color w:val="003366"/>
          <w:sz w:val="28"/>
          <w:szCs w:val="28"/>
          <w:rtl/>
        </w:rPr>
      </w:pPr>
    </w:p>
    <w:p w:rsidR="001445B6" w:rsidRDefault="001445B6" w:rsidP="001445B6">
      <w:pPr>
        <w:bidi/>
        <w:ind w:firstLine="204"/>
        <w:rPr>
          <w:rFonts w:ascii="Simplified Arabic" w:hAnsi="Simplified Arabic" w:cs="Simplified Arabic"/>
          <w:b/>
          <w:bCs/>
          <w:color w:val="003366"/>
          <w:sz w:val="28"/>
          <w:szCs w:val="28"/>
          <w:rtl/>
        </w:rPr>
      </w:pPr>
    </w:p>
    <w:p w:rsidR="001445B6" w:rsidRDefault="001445B6" w:rsidP="001445B6">
      <w:pPr>
        <w:bidi/>
        <w:ind w:firstLine="204"/>
        <w:rPr>
          <w:rFonts w:ascii="Simplified Arabic" w:hAnsi="Simplified Arabic" w:cs="Simplified Arabic"/>
          <w:b/>
          <w:bCs/>
          <w:color w:val="003366"/>
          <w:sz w:val="28"/>
          <w:szCs w:val="28"/>
          <w:rtl/>
        </w:rPr>
      </w:pPr>
    </w:p>
    <w:p w:rsidR="001445B6" w:rsidRDefault="001445B6" w:rsidP="001445B6">
      <w:pPr>
        <w:bidi/>
        <w:ind w:firstLine="204"/>
        <w:rPr>
          <w:rFonts w:ascii="Simplified Arabic" w:hAnsi="Simplified Arabic" w:cs="Simplified Arabic"/>
          <w:b/>
          <w:bCs/>
          <w:color w:val="003366"/>
          <w:sz w:val="28"/>
          <w:szCs w:val="28"/>
          <w:rtl/>
        </w:rPr>
      </w:pPr>
    </w:p>
    <w:p w:rsidR="004E2BAB" w:rsidRPr="00307A6B" w:rsidRDefault="004E2BAB" w:rsidP="000B628B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 w:rsidRPr="00307A6B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الإنتاج العلمي والمؤلفات </w:t>
      </w:r>
    </w:p>
    <w:tbl>
      <w:tblPr>
        <w:bidiVisual/>
        <w:tblW w:w="1049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3047"/>
        <w:gridCol w:w="1652"/>
        <w:gridCol w:w="3437"/>
        <w:gridCol w:w="1878"/>
      </w:tblGrid>
      <w:tr w:rsidR="002B5D1F" w:rsidRPr="00EF70A8" w:rsidTr="00A11CB1">
        <w:trPr>
          <w:trHeight w:val="446"/>
        </w:trPr>
        <w:tc>
          <w:tcPr>
            <w:tcW w:w="491" w:type="dxa"/>
            <w:shd w:val="clear" w:color="auto" w:fill="E0E0E0"/>
          </w:tcPr>
          <w:p w:rsidR="002B5D1F" w:rsidRPr="00EF70A8" w:rsidRDefault="002B5D1F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3195" w:type="dxa"/>
            <w:shd w:val="clear" w:color="auto" w:fill="E0E0E0"/>
          </w:tcPr>
          <w:p w:rsidR="002B5D1F" w:rsidRPr="00ED78E3" w:rsidRDefault="002B5D1F" w:rsidP="00682403">
            <w:pPr>
              <w:pStyle w:val="ab"/>
              <w:bidi/>
              <w:jc w:val="center"/>
              <w:rPr>
                <w:sz w:val="28"/>
                <w:szCs w:val="28"/>
                <w:rtl/>
              </w:rPr>
            </w:pPr>
            <w:r w:rsidRPr="00ED78E3">
              <w:rPr>
                <w:rFonts w:hint="cs"/>
                <w:sz w:val="28"/>
                <w:szCs w:val="28"/>
                <w:rtl/>
              </w:rPr>
              <w:t>العنوان</w:t>
            </w:r>
          </w:p>
        </w:tc>
        <w:tc>
          <w:tcPr>
            <w:tcW w:w="1701" w:type="dxa"/>
            <w:shd w:val="clear" w:color="auto" w:fill="E0E0E0"/>
          </w:tcPr>
          <w:p w:rsidR="002B5D1F" w:rsidRPr="00ED78E3" w:rsidRDefault="002B5D1F" w:rsidP="00682403">
            <w:pPr>
              <w:pStyle w:val="ab"/>
              <w:bidi/>
              <w:jc w:val="center"/>
              <w:rPr>
                <w:sz w:val="28"/>
                <w:szCs w:val="28"/>
                <w:rtl/>
              </w:rPr>
            </w:pPr>
            <w:r w:rsidRPr="00ED78E3">
              <w:rPr>
                <w:rFonts w:hint="cs"/>
                <w:sz w:val="28"/>
                <w:szCs w:val="28"/>
                <w:rtl/>
              </w:rPr>
              <w:t xml:space="preserve">نوع الانتاج </w:t>
            </w:r>
          </w:p>
          <w:p w:rsidR="002B5D1F" w:rsidRPr="00ED78E3" w:rsidRDefault="00682403" w:rsidP="00682403">
            <w:pPr>
              <w:pStyle w:val="ab"/>
              <w:bidi/>
              <w:jc w:val="center"/>
              <w:rPr>
                <w:sz w:val="28"/>
                <w:szCs w:val="28"/>
                <w:rtl/>
              </w:rPr>
            </w:pPr>
            <w:r w:rsidRPr="00ED78E3">
              <w:rPr>
                <w:rFonts w:hint="cs"/>
                <w:sz w:val="28"/>
                <w:szCs w:val="28"/>
                <w:rtl/>
              </w:rPr>
              <w:t>(</w:t>
            </w:r>
            <w:r w:rsidR="002B5D1F" w:rsidRPr="00ED78E3">
              <w:rPr>
                <w:rFonts w:hint="cs"/>
                <w:sz w:val="28"/>
                <w:szCs w:val="28"/>
                <w:rtl/>
              </w:rPr>
              <w:t>بحث علمي ، كتاب</w:t>
            </w:r>
            <w:r w:rsidRPr="00ED78E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B5D1F" w:rsidRPr="00ED78E3">
              <w:rPr>
                <w:rFonts w:hint="cs"/>
                <w:sz w:val="28"/>
                <w:szCs w:val="28"/>
                <w:rtl/>
              </w:rPr>
              <w:t>، أوراق عمل</w:t>
            </w:r>
            <w:r w:rsidRPr="00ED78E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B5D1F" w:rsidRPr="00ED78E3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3543" w:type="dxa"/>
            <w:shd w:val="clear" w:color="auto" w:fill="E0E0E0"/>
          </w:tcPr>
          <w:p w:rsidR="002B5D1F" w:rsidRPr="00ED78E3" w:rsidRDefault="002B5D1F" w:rsidP="00682403">
            <w:pPr>
              <w:pStyle w:val="ab"/>
              <w:bidi/>
              <w:jc w:val="center"/>
              <w:rPr>
                <w:sz w:val="28"/>
                <w:szCs w:val="28"/>
                <w:rtl/>
              </w:rPr>
            </w:pPr>
            <w:r w:rsidRPr="00ED78E3">
              <w:rPr>
                <w:rFonts w:hint="cs"/>
                <w:sz w:val="28"/>
                <w:szCs w:val="28"/>
                <w:rtl/>
              </w:rPr>
              <w:t>اسم المجلة</w:t>
            </w:r>
          </w:p>
        </w:tc>
        <w:tc>
          <w:tcPr>
            <w:tcW w:w="1560" w:type="dxa"/>
            <w:shd w:val="clear" w:color="auto" w:fill="E0E0E0"/>
          </w:tcPr>
          <w:p w:rsidR="002B5D1F" w:rsidRPr="00ED78E3" w:rsidRDefault="002B5D1F" w:rsidP="00682403">
            <w:pPr>
              <w:pStyle w:val="ab"/>
              <w:bidi/>
              <w:rPr>
                <w:sz w:val="28"/>
                <w:szCs w:val="28"/>
                <w:rtl/>
              </w:rPr>
            </w:pPr>
            <w:r w:rsidRPr="00ED78E3">
              <w:rPr>
                <w:rFonts w:hint="cs"/>
                <w:sz w:val="28"/>
                <w:szCs w:val="28"/>
                <w:rtl/>
              </w:rPr>
              <w:t xml:space="preserve">سنة النشر </w:t>
            </w:r>
          </w:p>
        </w:tc>
      </w:tr>
      <w:tr w:rsidR="002B5D1F" w:rsidRPr="006A51B8" w:rsidTr="00A11CB1">
        <w:trPr>
          <w:trHeight w:val="420"/>
        </w:trPr>
        <w:tc>
          <w:tcPr>
            <w:tcW w:w="491" w:type="dxa"/>
          </w:tcPr>
          <w:p w:rsidR="002B5D1F" w:rsidRPr="00903A06" w:rsidRDefault="002B5D1F" w:rsidP="00903A06">
            <w:pPr>
              <w:pStyle w:val="aa"/>
              <w:numPr>
                <w:ilvl w:val="0"/>
                <w:numId w:val="10"/>
              </w:num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3195" w:type="dxa"/>
          </w:tcPr>
          <w:p w:rsidR="002B5D1F" w:rsidRPr="006A51B8" w:rsidRDefault="005673EF" w:rsidP="002229A8">
            <w:pPr>
              <w:tabs>
                <w:tab w:val="left" w:pos="8640"/>
                <w:tab w:val="left" w:pos="9180"/>
              </w:tabs>
              <w:bidi/>
              <w:ind w:right="180"/>
              <w:jc w:val="lowKashida"/>
              <w:rPr>
                <w:rFonts w:cs="Traditional Arabic"/>
                <w:b/>
                <w:rtl/>
              </w:rPr>
            </w:pPr>
            <w:r>
              <w:rPr>
                <w:rFonts w:ascii="PetraGlyphTextRegular" w:cs="PetraGlyphTextRegular" w:hint="cs"/>
                <w:color w:val="002060"/>
                <w:sz w:val="20"/>
                <w:szCs w:val="20"/>
                <w:rtl/>
              </w:rPr>
              <w:t>أحكام</w:t>
            </w:r>
            <w:r>
              <w:rPr>
                <w:rFonts w:ascii="PetraGlyphTextRegular" w:cs="PetraGlyphTextRegular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etraGlyphTextRegular" w:cs="PetraGlyphTextRegular" w:hint="cs"/>
                <w:color w:val="002060"/>
                <w:sz w:val="20"/>
                <w:szCs w:val="20"/>
                <w:rtl/>
              </w:rPr>
              <w:t>الأراضي</w:t>
            </w:r>
            <w:r>
              <w:rPr>
                <w:rFonts w:ascii="PetraGlyphTextRegular" w:cs="PetraGlyphTextRegular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etraGlyphTextRegular" w:cs="PetraGlyphTextRegular" w:hint="cs"/>
                <w:color w:val="002060"/>
                <w:sz w:val="20"/>
                <w:szCs w:val="20"/>
                <w:rtl/>
              </w:rPr>
              <w:t>و</w:t>
            </w:r>
            <w:r>
              <w:rPr>
                <w:rFonts w:ascii="PetraGlyphTextRegular" w:cs="PetraGlyphTextRegular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etraGlyphTextRegular" w:cs="PetraGlyphTextRegular" w:hint="cs"/>
                <w:color w:val="002060"/>
                <w:sz w:val="20"/>
                <w:szCs w:val="20"/>
                <w:rtl/>
              </w:rPr>
              <w:t>تطبيقاتها</w:t>
            </w:r>
            <w:r>
              <w:rPr>
                <w:rFonts w:ascii="PetraGlyphTextRegular" w:cs="PetraGlyphTextRegular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etraGlyphTextRegular" w:cs="PetraGlyphTextRegular" w:hint="cs"/>
                <w:color w:val="002060"/>
                <w:sz w:val="20"/>
                <w:szCs w:val="20"/>
                <w:rtl/>
              </w:rPr>
              <w:t>في</w:t>
            </w:r>
            <w:r>
              <w:rPr>
                <w:rFonts w:ascii="PetraGlyphTextRegular" w:cs="PetraGlyphTextRegular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etraGlyphTextRegular" w:cs="PetraGlyphTextRegular" w:hint="cs"/>
                <w:color w:val="002060"/>
                <w:sz w:val="20"/>
                <w:szCs w:val="20"/>
                <w:rtl/>
              </w:rPr>
              <w:t>صدر</w:t>
            </w:r>
            <w:r>
              <w:rPr>
                <w:rFonts w:ascii="PetraGlyphTextRegular" w:cs="PetraGlyphTextRegular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etraGlyphTextRegular" w:cs="PetraGlyphTextRegular" w:hint="cs"/>
                <w:color w:val="002060"/>
                <w:sz w:val="20"/>
                <w:szCs w:val="20"/>
                <w:rtl/>
              </w:rPr>
              <w:t>الإسلام</w:t>
            </w:r>
          </w:p>
        </w:tc>
        <w:tc>
          <w:tcPr>
            <w:tcW w:w="1701" w:type="dxa"/>
          </w:tcPr>
          <w:p w:rsidR="002B5D1F" w:rsidRPr="006A51B8" w:rsidRDefault="005673EF" w:rsidP="002229A8">
            <w:pPr>
              <w:tabs>
                <w:tab w:val="left" w:pos="8640"/>
                <w:tab w:val="left" w:pos="9180"/>
              </w:tabs>
              <w:bidi/>
              <w:ind w:right="180"/>
              <w:jc w:val="lowKashida"/>
              <w:rPr>
                <w:rFonts w:cs="Traditional Arabic"/>
                <w:b/>
                <w:rtl/>
              </w:rPr>
            </w:pPr>
            <w:r>
              <w:rPr>
                <w:rFonts w:cs="Traditional Arabic" w:hint="cs"/>
                <w:b/>
                <w:rtl/>
              </w:rPr>
              <w:t>بحث علمي</w:t>
            </w:r>
          </w:p>
        </w:tc>
        <w:tc>
          <w:tcPr>
            <w:tcW w:w="3543" w:type="dxa"/>
          </w:tcPr>
          <w:p w:rsidR="002B5D1F" w:rsidRPr="006A51B8" w:rsidRDefault="005673EF" w:rsidP="00A11CB1">
            <w:pPr>
              <w:tabs>
                <w:tab w:val="left" w:pos="8640"/>
                <w:tab w:val="left" w:pos="9180"/>
              </w:tabs>
              <w:bidi/>
              <w:ind w:right="180"/>
              <w:jc w:val="lowKashida"/>
              <w:rPr>
                <w:rFonts w:cs="Traditional Arabic"/>
                <w:b/>
                <w:rtl/>
              </w:rPr>
            </w:pPr>
            <w:r>
              <w:rPr>
                <w:rFonts w:ascii="PetraGlyphTextRegular" w:cs="PetraGlyphTextRegular" w:hint="cs"/>
                <w:color w:val="002060"/>
                <w:sz w:val="20"/>
                <w:szCs w:val="20"/>
                <w:rtl/>
              </w:rPr>
              <w:t>مجلة</w:t>
            </w:r>
            <w:r>
              <w:rPr>
                <w:rFonts w:ascii="PetraGlyphTextRegular" w:cs="PetraGlyphTextRegular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etraGlyphTextRegular" w:cs="PetraGlyphTextRegular" w:hint="cs"/>
                <w:color w:val="002060"/>
                <w:sz w:val="20"/>
                <w:szCs w:val="20"/>
                <w:rtl/>
              </w:rPr>
              <w:t>التاريخ</w:t>
            </w:r>
            <w:r>
              <w:rPr>
                <w:rFonts w:ascii="PetraGlyphTextRegular" w:cs="PetraGlyphTextRegular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etraGlyphTextRegular" w:cs="PetraGlyphTextRegular" w:hint="cs"/>
                <w:color w:val="002060"/>
                <w:sz w:val="20"/>
                <w:szCs w:val="20"/>
                <w:rtl/>
              </w:rPr>
              <w:t>و</w:t>
            </w:r>
            <w:r>
              <w:rPr>
                <w:rFonts w:ascii="PetraGlyphTextRegular" w:cs="PetraGlyphTextRegular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etraGlyphTextRegular" w:cs="PetraGlyphTextRegular" w:hint="cs"/>
                <w:color w:val="002060"/>
                <w:sz w:val="20"/>
                <w:szCs w:val="20"/>
                <w:rtl/>
              </w:rPr>
              <w:t>المستقبل</w:t>
            </w:r>
            <w:r>
              <w:rPr>
                <w:rFonts w:ascii="PetraGlyphTextRegular" w:cs="PetraGlyphTextRegular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TimesNewRomanPSMT" w:cs="TimesNewRomanPSMT" w:hint="cs"/>
                <w:color w:val="002060"/>
                <w:sz w:val="20"/>
                <w:szCs w:val="20"/>
                <w:rtl/>
              </w:rPr>
              <w:t>،</w:t>
            </w:r>
            <w:r>
              <w:rPr>
                <w:rFonts w:ascii="TimesNewRomanPSMT" w:cs="TimesNewRomanPSMT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etraGlyphTextRegular" w:cs="PetraGlyphTextRegular" w:hint="cs"/>
                <w:color w:val="002060"/>
                <w:sz w:val="20"/>
                <w:szCs w:val="20"/>
                <w:rtl/>
              </w:rPr>
              <w:t>جامعة</w:t>
            </w:r>
            <w:r>
              <w:rPr>
                <w:rFonts w:ascii="PetraGlyphTextRegular" w:cs="PetraGlyphTextRegular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etraGlyphTextRegular" w:cs="PetraGlyphTextRegular" w:hint="cs"/>
                <w:color w:val="002060"/>
                <w:sz w:val="20"/>
                <w:szCs w:val="20"/>
                <w:rtl/>
              </w:rPr>
              <w:t>المنيا</w:t>
            </w:r>
            <w:r>
              <w:rPr>
                <w:rFonts w:ascii="PetraGlyphTextRegular" w:cs="PetraGlyphTextRegular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TimesNewRomanPSMT" w:cs="TimesNewRomanPSMT" w:hint="cs"/>
                <w:color w:val="002060"/>
                <w:sz w:val="20"/>
                <w:szCs w:val="20"/>
                <w:rtl/>
              </w:rPr>
              <w:t>،</w:t>
            </w:r>
            <w:r w:rsidR="00A11CB1">
              <w:rPr>
                <w:rFonts w:ascii="PetraGlyphTextRegular" w:cs="PetraGlyphTextRegular" w:hint="cs"/>
                <w:color w:val="002060"/>
                <w:sz w:val="20"/>
                <w:szCs w:val="20"/>
                <w:rtl/>
              </w:rPr>
              <w:t xml:space="preserve"> جمهورية مصر العربية.</w:t>
            </w:r>
          </w:p>
        </w:tc>
        <w:tc>
          <w:tcPr>
            <w:tcW w:w="1560" w:type="dxa"/>
          </w:tcPr>
          <w:p w:rsidR="002B5D1F" w:rsidRPr="006A51B8" w:rsidRDefault="005673EF" w:rsidP="002229A8">
            <w:pPr>
              <w:tabs>
                <w:tab w:val="left" w:pos="8640"/>
                <w:tab w:val="left" w:pos="9180"/>
              </w:tabs>
              <w:bidi/>
              <w:ind w:right="180"/>
              <w:jc w:val="lowKashida"/>
              <w:rPr>
                <w:rFonts w:cs="Traditional Arabic"/>
                <w:b/>
                <w:rtl/>
              </w:rPr>
            </w:pPr>
            <w:r>
              <w:rPr>
                <w:rFonts w:cs="Traditional Arabic" w:hint="cs"/>
                <w:b/>
                <w:rtl/>
              </w:rPr>
              <w:t>2003م</w:t>
            </w:r>
          </w:p>
        </w:tc>
      </w:tr>
      <w:tr w:rsidR="00D678A5" w:rsidRPr="006A51B8" w:rsidTr="00A11CB1">
        <w:trPr>
          <w:trHeight w:val="420"/>
        </w:trPr>
        <w:tc>
          <w:tcPr>
            <w:tcW w:w="491" w:type="dxa"/>
          </w:tcPr>
          <w:p w:rsidR="00D678A5" w:rsidRPr="00903A06" w:rsidRDefault="00D678A5" w:rsidP="00903A06">
            <w:pPr>
              <w:pStyle w:val="aa"/>
              <w:numPr>
                <w:ilvl w:val="0"/>
                <w:numId w:val="10"/>
              </w:num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3195" w:type="dxa"/>
          </w:tcPr>
          <w:p w:rsidR="00D678A5" w:rsidRPr="006A51B8" w:rsidRDefault="00D678A5" w:rsidP="00D678A5">
            <w:pPr>
              <w:bidi/>
              <w:ind w:right="180"/>
              <w:jc w:val="lowKashida"/>
              <w:rPr>
                <w:rFonts w:cs="Traditional Arabic"/>
                <w:b/>
                <w:rtl/>
              </w:rPr>
            </w:pPr>
            <w:r w:rsidRPr="005673EF">
              <w:rPr>
                <w:rFonts w:cs="Traditional Arabic"/>
                <w:b/>
                <w:rtl/>
              </w:rPr>
              <w:t>الأراضي و أنواعها و نظامها في بعض أقاليم المشرق : الأهواز ، كرمان ، سجستان في العصر</w:t>
            </w:r>
          </w:p>
        </w:tc>
        <w:tc>
          <w:tcPr>
            <w:tcW w:w="1701" w:type="dxa"/>
          </w:tcPr>
          <w:p w:rsidR="00D678A5" w:rsidRDefault="00D678A5" w:rsidP="00D678A5">
            <w:pPr>
              <w:bidi/>
            </w:pPr>
            <w:r w:rsidRPr="008037E6">
              <w:rPr>
                <w:rFonts w:cs="Traditional Arabic" w:hint="cs"/>
                <w:b/>
                <w:rtl/>
              </w:rPr>
              <w:t>بحث علمي</w:t>
            </w:r>
          </w:p>
        </w:tc>
        <w:tc>
          <w:tcPr>
            <w:tcW w:w="3543" w:type="dxa"/>
          </w:tcPr>
          <w:p w:rsidR="00D678A5" w:rsidRPr="006A51B8" w:rsidRDefault="00D678A5" w:rsidP="00A11CB1">
            <w:pPr>
              <w:bidi/>
              <w:ind w:left="180" w:right="180"/>
              <w:jc w:val="lowKashida"/>
              <w:rPr>
                <w:rFonts w:cs="Traditional Arabic"/>
                <w:b/>
                <w:rtl/>
              </w:rPr>
            </w:pPr>
            <w:r w:rsidRPr="005673EF">
              <w:rPr>
                <w:rFonts w:cs="Traditional Arabic"/>
                <w:b/>
                <w:rtl/>
              </w:rPr>
              <w:t>مجلة العصور ،</w:t>
            </w:r>
            <w:r w:rsidR="00A11CB1">
              <w:rPr>
                <w:rFonts w:cs="Traditional Arabic" w:hint="cs"/>
                <w:b/>
                <w:rtl/>
              </w:rPr>
              <w:t xml:space="preserve"> </w:t>
            </w:r>
            <w:r w:rsidRPr="005673EF">
              <w:rPr>
                <w:rFonts w:cs="Traditional Arabic"/>
                <w:b/>
                <w:rtl/>
              </w:rPr>
              <w:t>المملكة العربية السعودية ،</w:t>
            </w:r>
            <w:r w:rsidR="00A11CB1">
              <w:rPr>
                <w:rFonts w:cs="Traditional Arabic" w:hint="cs"/>
                <w:b/>
                <w:rtl/>
              </w:rPr>
              <w:t xml:space="preserve"> الرياض</w:t>
            </w:r>
          </w:p>
        </w:tc>
        <w:tc>
          <w:tcPr>
            <w:tcW w:w="1560" w:type="dxa"/>
          </w:tcPr>
          <w:p w:rsidR="00D678A5" w:rsidRPr="006A51B8" w:rsidRDefault="00D678A5" w:rsidP="00D678A5">
            <w:pPr>
              <w:bidi/>
              <w:ind w:left="180" w:right="180"/>
              <w:jc w:val="lowKashida"/>
              <w:rPr>
                <w:rFonts w:cs="Traditional Arabic"/>
                <w:b/>
                <w:rtl/>
              </w:rPr>
            </w:pPr>
            <w:r>
              <w:rPr>
                <w:rFonts w:cs="Traditional Arabic" w:hint="cs"/>
                <w:b/>
                <w:rtl/>
              </w:rPr>
              <w:t>2004م</w:t>
            </w:r>
          </w:p>
        </w:tc>
      </w:tr>
      <w:tr w:rsidR="00D678A5" w:rsidRPr="006A51B8" w:rsidTr="00A11CB1">
        <w:trPr>
          <w:trHeight w:val="420"/>
        </w:trPr>
        <w:tc>
          <w:tcPr>
            <w:tcW w:w="491" w:type="dxa"/>
          </w:tcPr>
          <w:p w:rsidR="00D678A5" w:rsidRPr="00903A06" w:rsidRDefault="00D678A5" w:rsidP="00903A06">
            <w:pPr>
              <w:pStyle w:val="aa"/>
              <w:numPr>
                <w:ilvl w:val="0"/>
                <w:numId w:val="10"/>
              </w:num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3195" w:type="dxa"/>
          </w:tcPr>
          <w:p w:rsidR="00D678A5" w:rsidRPr="006A51B8" w:rsidRDefault="00D678A5" w:rsidP="00D678A5">
            <w:pPr>
              <w:bidi/>
              <w:ind w:left="180" w:right="180" w:hanging="180"/>
              <w:rPr>
                <w:rFonts w:cs="Traditional Arabic"/>
                <w:b/>
                <w:rtl/>
              </w:rPr>
            </w:pPr>
            <w:r w:rsidRPr="005673EF">
              <w:rPr>
                <w:rFonts w:cs="Traditional Arabic"/>
                <w:b/>
                <w:rtl/>
              </w:rPr>
              <w:t>محو الأمية و تعليم الكبيرات في المملكة ال</w:t>
            </w:r>
            <w:r>
              <w:rPr>
                <w:rFonts w:cs="Traditional Arabic"/>
                <w:b/>
                <w:rtl/>
              </w:rPr>
              <w:t>عربية السعودية نشأته و تطوره من</w:t>
            </w:r>
            <w:r>
              <w:rPr>
                <w:rFonts w:cs="Traditional Arabic" w:hint="cs"/>
                <w:b/>
                <w:rtl/>
              </w:rPr>
              <w:t xml:space="preserve"> 1392-1422هـ</w:t>
            </w:r>
          </w:p>
        </w:tc>
        <w:tc>
          <w:tcPr>
            <w:tcW w:w="1701" w:type="dxa"/>
          </w:tcPr>
          <w:p w:rsidR="00D678A5" w:rsidRDefault="00D678A5" w:rsidP="00D678A5">
            <w:pPr>
              <w:bidi/>
            </w:pPr>
            <w:r w:rsidRPr="008037E6">
              <w:rPr>
                <w:rFonts w:cs="Traditional Arabic" w:hint="cs"/>
                <w:b/>
                <w:rtl/>
              </w:rPr>
              <w:t>بحث علمي</w:t>
            </w:r>
          </w:p>
        </w:tc>
        <w:tc>
          <w:tcPr>
            <w:tcW w:w="3543" w:type="dxa"/>
          </w:tcPr>
          <w:p w:rsidR="00D678A5" w:rsidRPr="006A51B8" w:rsidRDefault="00D678A5" w:rsidP="00D678A5">
            <w:pPr>
              <w:bidi/>
              <w:ind w:right="180"/>
              <w:rPr>
                <w:rFonts w:cs="Traditional Arabic"/>
                <w:b/>
                <w:rtl/>
              </w:rPr>
            </w:pPr>
            <w:r w:rsidRPr="005673EF">
              <w:rPr>
                <w:rFonts w:cs="Traditional Arabic"/>
                <w:b/>
                <w:rtl/>
              </w:rPr>
              <w:t>مجلة الدارة ، دارة ا</w:t>
            </w:r>
            <w:r>
              <w:rPr>
                <w:rFonts w:cs="Traditional Arabic"/>
                <w:b/>
                <w:rtl/>
              </w:rPr>
              <w:t>لملك</w:t>
            </w:r>
            <w:r>
              <w:rPr>
                <w:rFonts w:cs="Traditional Arabic" w:hint="cs"/>
                <w:b/>
                <w:rtl/>
              </w:rPr>
              <w:t xml:space="preserve"> </w:t>
            </w:r>
            <w:r w:rsidRPr="005673EF">
              <w:rPr>
                <w:rFonts w:cs="Traditional Arabic"/>
                <w:b/>
                <w:rtl/>
              </w:rPr>
              <w:t>عبدالعزيز ، المملكة</w:t>
            </w:r>
            <w:r>
              <w:rPr>
                <w:rFonts w:cs="Traditional Arabic" w:hint="cs"/>
                <w:b/>
                <w:rtl/>
              </w:rPr>
              <w:t xml:space="preserve"> </w:t>
            </w:r>
            <w:r w:rsidRPr="005673EF">
              <w:rPr>
                <w:rFonts w:cs="Traditional Arabic"/>
                <w:b/>
                <w:rtl/>
              </w:rPr>
              <w:t>العربية السعودية ، الرياض</w:t>
            </w:r>
          </w:p>
        </w:tc>
        <w:tc>
          <w:tcPr>
            <w:tcW w:w="1560" w:type="dxa"/>
          </w:tcPr>
          <w:p w:rsidR="00D678A5" w:rsidRPr="006A51B8" w:rsidRDefault="00D678A5" w:rsidP="00D678A5">
            <w:pPr>
              <w:bidi/>
              <w:ind w:right="180"/>
              <w:rPr>
                <w:rFonts w:cs="Traditional Arabic"/>
                <w:b/>
                <w:rtl/>
              </w:rPr>
            </w:pPr>
            <w:r>
              <w:rPr>
                <w:rFonts w:cs="Traditional Arabic" w:hint="cs"/>
                <w:b/>
                <w:rtl/>
              </w:rPr>
              <w:t>1425هـ</w:t>
            </w:r>
          </w:p>
        </w:tc>
      </w:tr>
      <w:tr w:rsidR="00D678A5" w:rsidRPr="006A51B8" w:rsidTr="00A11CB1">
        <w:trPr>
          <w:trHeight w:val="420"/>
        </w:trPr>
        <w:tc>
          <w:tcPr>
            <w:tcW w:w="491" w:type="dxa"/>
          </w:tcPr>
          <w:p w:rsidR="00D678A5" w:rsidRPr="00903A06" w:rsidRDefault="00D678A5" w:rsidP="00903A06">
            <w:pPr>
              <w:pStyle w:val="aa"/>
              <w:numPr>
                <w:ilvl w:val="0"/>
                <w:numId w:val="10"/>
              </w:num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3195" w:type="dxa"/>
          </w:tcPr>
          <w:p w:rsidR="00D678A5" w:rsidRPr="006A51B8" w:rsidRDefault="00D678A5" w:rsidP="00D678A5">
            <w:pPr>
              <w:bidi/>
              <w:ind w:left="360" w:right="180" w:hanging="360"/>
              <w:jc w:val="lowKashida"/>
              <w:rPr>
                <w:rFonts w:cs="Traditional Arabic"/>
                <w:rtl/>
              </w:rPr>
            </w:pPr>
            <w:r w:rsidRPr="00D678A5">
              <w:rPr>
                <w:rFonts w:cs="Traditional Arabic"/>
                <w:rtl/>
              </w:rPr>
              <w:t>معاملة الأراضي في عهد الرسول صلى الله عليه و سلم</w:t>
            </w:r>
          </w:p>
        </w:tc>
        <w:tc>
          <w:tcPr>
            <w:tcW w:w="1701" w:type="dxa"/>
          </w:tcPr>
          <w:p w:rsidR="00D678A5" w:rsidRDefault="00D678A5" w:rsidP="00D678A5">
            <w:pPr>
              <w:bidi/>
            </w:pPr>
            <w:r w:rsidRPr="008037E6">
              <w:rPr>
                <w:rFonts w:cs="Traditional Arabic" w:hint="cs"/>
                <w:b/>
                <w:rtl/>
              </w:rPr>
              <w:t>بحث علمي</w:t>
            </w:r>
          </w:p>
        </w:tc>
        <w:tc>
          <w:tcPr>
            <w:tcW w:w="3543" w:type="dxa"/>
          </w:tcPr>
          <w:p w:rsidR="00D678A5" w:rsidRPr="006A51B8" w:rsidRDefault="00D678A5" w:rsidP="00D678A5">
            <w:pPr>
              <w:bidi/>
              <w:ind w:left="360" w:right="180" w:hanging="360"/>
              <w:jc w:val="lowKashida"/>
              <w:rPr>
                <w:rFonts w:cs="Traditional Arabic"/>
                <w:rtl/>
              </w:rPr>
            </w:pPr>
            <w:r w:rsidRPr="00D678A5">
              <w:rPr>
                <w:rFonts w:cs="Traditional Arabic"/>
                <w:rtl/>
              </w:rPr>
              <w:t>المؤرخ المصري ، كلية الآداب ، جامعة القاهرة</w:t>
            </w:r>
          </w:p>
        </w:tc>
        <w:tc>
          <w:tcPr>
            <w:tcW w:w="1560" w:type="dxa"/>
          </w:tcPr>
          <w:p w:rsidR="00D678A5" w:rsidRPr="006A51B8" w:rsidRDefault="00D678A5" w:rsidP="00D678A5">
            <w:pPr>
              <w:bidi/>
              <w:ind w:left="360" w:right="180" w:hanging="360"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2003م</w:t>
            </w:r>
          </w:p>
        </w:tc>
      </w:tr>
      <w:tr w:rsidR="00D678A5" w:rsidRPr="006A51B8" w:rsidTr="00A11CB1">
        <w:trPr>
          <w:trHeight w:val="420"/>
        </w:trPr>
        <w:tc>
          <w:tcPr>
            <w:tcW w:w="491" w:type="dxa"/>
          </w:tcPr>
          <w:p w:rsidR="00D678A5" w:rsidRPr="00903A06" w:rsidRDefault="00D678A5" w:rsidP="00903A06">
            <w:pPr>
              <w:pStyle w:val="aa"/>
              <w:numPr>
                <w:ilvl w:val="0"/>
                <w:numId w:val="10"/>
              </w:num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3195" w:type="dxa"/>
          </w:tcPr>
          <w:p w:rsidR="00D678A5" w:rsidRPr="00D678A5" w:rsidRDefault="00D678A5" w:rsidP="00D678A5">
            <w:pPr>
              <w:bidi/>
              <w:ind w:left="360" w:right="180" w:hanging="360"/>
              <w:rPr>
                <w:rFonts w:cs="Traditional Arabic"/>
                <w:rtl/>
              </w:rPr>
            </w:pPr>
            <w:r w:rsidRPr="00D678A5">
              <w:rPr>
                <w:rFonts w:cs="Traditional Arabic"/>
                <w:rtl/>
              </w:rPr>
              <w:t>دور العلماء العمانيين في الحياة ال</w:t>
            </w:r>
            <w:r>
              <w:rPr>
                <w:rFonts w:cs="Traditional Arabic"/>
                <w:rtl/>
              </w:rPr>
              <w:t>علمية في القرنين الأول و الثاني</w:t>
            </w:r>
            <w:r>
              <w:rPr>
                <w:rFonts w:cs="Traditional Arabic" w:hint="cs"/>
                <w:rtl/>
              </w:rPr>
              <w:t xml:space="preserve"> </w:t>
            </w:r>
            <w:r w:rsidRPr="00D678A5">
              <w:rPr>
                <w:rFonts w:cs="Traditional Arabic"/>
                <w:rtl/>
              </w:rPr>
              <w:t>الهجريين داخل عمان و</w:t>
            </w:r>
            <w:r>
              <w:rPr>
                <w:rFonts w:cs="Traditional Arabic" w:hint="cs"/>
                <w:rtl/>
              </w:rPr>
              <w:t xml:space="preserve"> </w:t>
            </w:r>
            <w:r w:rsidRPr="00D678A5">
              <w:rPr>
                <w:rFonts w:cs="Traditional Arabic"/>
                <w:rtl/>
              </w:rPr>
              <w:t>خارجها .</w:t>
            </w:r>
          </w:p>
        </w:tc>
        <w:tc>
          <w:tcPr>
            <w:tcW w:w="1701" w:type="dxa"/>
          </w:tcPr>
          <w:p w:rsidR="00D678A5" w:rsidRDefault="00D678A5" w:rsidP="00D678A5">
            <w:pPr>
              <w:bidi/>
            </w:pPr>
            <w:r w:rsidRPr="008037E6">
              <w:rPr>
                <w:rFonts w:cs="Traditional Arabic" w:hint="cs"/>
                <w:b/>
                <w:rtl/>
              </w:rPr>
              <w:t>بحث علمي</w:t>
            </w:r>
          </w:p>
        </w:tc>
        <w:tc>
          <w:tcPr>
            <w:tcW w:w="3543" w:type="dxa"/>
          </w:tcPr>
          <w:p w:rsidR="00D678A5" w:rsidRPr="00D678A5" w:rsidRDefault="00A11CB1" w:rsidP="00D678A5">
            <w:pPr>
              <w:bidi/>
              <w:ind w:left="360" w:right="180" w:hanging="360"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 xml:space="preserve"> كتاب </w:t>
            </w:r>
            <w:r w:rsidR="00D678A5">
              <w:rPr>
                <w:rFonts w:cs="Traditional Arabic"/>
                <w:rtl/>
              </w:rPr>
              <w:t>الندوة العالمية الرابعة</w:t>
            </w:r>
            <w:r w:rsidR="00D678A5">
              <w:rPr>
                <w:rFonts w:cs="Traditional Arabic" w:hint="cs"/>
                <w:rtl/>
              </w:rPr>
              <w:t xml:space="preserve"> </w:t>
            </w:r>
            <w:r w:rsidR="00D678A5" w:rsidRPr="00D678A5">
              <w:rPr>
                <w:rFonts w:cs="Traditional Arabic"/>
                <w:rtl/>
              </w:rPr>
              <w:t>لدراسات تاريخ الجزيرة العربية</w:t>
            </w:r>
          </w:p>
        </w:tc>
        <w:tc>
          <w:tcPr>
            <w:tcW w:w="1560" w:type="dxa"/>
          </w:tcPr>
          <w:p w:rsidR="00D678A5" w:rsidRDefault="00D678A5" w:rsidP="00D678A5">
            <w:pPr>
              <w:bidi/>
              <w:ind w:left="360" w:right="180" w:hanging="360"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2003م</w:t>
            </w:r>
          </w:p>
        </w:tc>
      </w:tr>
      <w:tr w:rsidR="00D678A5" w:rsidRPr="006A51B8" w:rsidTr="00A11CB1">
        <w:trPr>
          <w:trHeight w:val="420"/>
        </w:trPr>
        <w:tc>
          <w:tcPr>
            <w:tcW w:w="491" w:type="dxa"/>
          </w:tcPr>
          <w:p w:rsidR="00D678A5" w:rsidRPr="00903A06" w:rsidRDefault="00D678A5" w:rsidP="00903A06">
            <w:pPr>
              <w:pStyle w:val="aa"/>
              <w:numPr>
                <w:ilvl w:val="0"/>
                <w:numId w:val="10"/>
              </w:num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3195" w:type="dxa"/>
          </w:tcPr>
          <w:p w:rsidR="00D678A5" w:rsidRPr="00D678A5" w:rsidRDefault="00D678A5" w:rsidP="00D678A5">
            <w:pPr>
              <w:bidi/>
              <w:ind w:left="360" w:right="180" w:hanging="360"/>
              <w:jc w:val="center"/>
              <w:rPr>
                <w:rFonts w:cs="Traditional Arabic"/>
                <w:rtl/>
              </w:rPr>
            </w:pPr>
            <w:r w:rsidRPr="00D678A5">
              <w:rPr>
                <w:rFonts w:cs="Traditional Arabic"/>
                <w:rtl/>
              </w:rPr>
              <w:t>العلاقة بين التعليم و اتجاهات عمل المرأة السعودية خلال ثلاثة عقود من ١٩٧٦ م إلى ٢٠٠٦ م</w:t>
            </w:r>
          </w:p>
        </w:tc>
        <w:tc>
          <w:tcPr>
            <w:tcW w:w="1701" w:type="dxa"/>
          </w:tcPr>
          <w:p w:rsidR="00D678A5" w:rsidRDefault="00D678A5" w:rsidP="00D678A5">
            <w:pPr>
              <w:bidi/>
            </w:pPr>
            <w:r w:rsidRPr="008037E6">
              <w:rPr>
                <w:rFonts w:cs="Traditional Arabic" w:hint="cs"/>
                <w:b/>
                <w:rtl/>
              </w:rPr>
              <w:t>بحث علمي</w:t>
            </w:r>
          </w:p>
        </w:tc>
        <w:tc>
          <w:tcPr>
            <w:tcW w:w="3543" w:type="dxa"/>
          </w:tcPr>
          <w:p w:rsidR="00D678A5" w:rsidRDefault="00D678A5" w:rsidP="00D678A5">
            <w:pPr>
              <w:autoSpaceDE w:val="0"/>
              <w:autoSpaceDN w:val="0"/>
              <w:bidi/>
              <w:adjustRightInd w:val="0"/>
              <w:rPr>
                <w:rFonts w:ascii="PetraGlyphTextRegular" w:cs="PetraGlyphTextRegular"/>
                <w:color w:val="002060"/>
                <w:sz w:val="20"/>
                <w:szCs w:val="20"/>
              </w:rPr>
            </w:pPr>
            <w:r>
              <w:rPr>
                <w:rFonts w:ascii="PetraGlyphTextRegular" w:cs="PetraGlyphTextRegular" w:hint="cs"/>
                <w:color w:val="002060"/>
                <w:sz w:val="20"/>
                <w:szCs w:val="20"/>
                <w:rtl/>
              </w:rPr>
              <w:t>المؤتمر</w:t>
            </w:r>
            <w:r>
              <w:rPr>
                <w:rFonts w:ascii="PetraGlyphTextRegular" w:cs="PetraGlyphTextRegular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etraGlyphTextRegular" w:cs="PetraGlyphTextRegular" w:hint="cs"/>
                <w:color w:val="002060"/>
                <w:sz w:val="20"/>
                <w:szCs w:val="20"/>
                <w:rtl/>
              </w:rPr>
              <w:t>العالمي</w:t>
            </w:r>
            <w:r>
              <w:rPr>
                <w:rFonts w:ascii="PetraGlyphTextRegular" w:cs="PetraGlyphTextRegular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etraGlyphTextRegular" w:cs="PetraGlyphTextRegular" w:hint="cs"/>
                <w:color w:val="002060"/>
                <w:sz w:val="20"/>
                <w:szCs w:val="20"/>
                <w:rtl/>
              </w:rPr>
              <w:t>عن</w:t>
            </w:r>
            <w:r>
              <w:rPr>
                <w:rFonts w:ascii="PetraGlyphTextRegular" w:cs="PetraGlyphTextRegular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etraGlyphTextRegular" w:cs="PetraGlyphTextRegular" w:hint="cs"/>
                <w:color w:val="002060"/>
                <w:sz w:val="20"/>
                <w:szCs w:val="20"/>
                <w:rtl/>
              </w:rPr>
              <w:t>وضع</w:t>
            </w:r>
            <w:r>
              <w:rPr>
                <w:rFonts w:ascii="PetraGlyphTextRegular" w:cs="PetraGlyphTextRegular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etraGlyphTextRegular" w:cs="PetraGlyphTextRegular" w:hint="cs"/>
                <w:color w:val="002060"/>
                <w:sz w:val="20"/>
                <w:szCs w:val="20"/>
                <w:rtl/>
              </w:rPr>
              <w:t>المرأة</w:t>
            </w:r>
            <w:r>
              <w:rPr>
                <w:rFonts w:ascii="PetraGlyphTextRegular" w:cs="PetraGlyphTextRegular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etraGlyphTextRegular" w:cs="PetraGlyphTextRegular" w:hint="cs"/>
                <w:color w:val="002060"/>
                <w:sz w:val="20"/>
                <w:szCs w:val="20"/>
                <w:rtl/>
              </w:rPr>
              <w:t>المسلمة</w:t>
            </w:r>
            <w:r>
              <w:rPr>
                <w:rFonts w:ascii="PetraGlyphTextRegular" w:cs="PetraGlyphTextRegular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etraGlyphTextRegular" w:cs="PetraGlyphTextRegular" w:hint="cs"/>
                <w:color w:val="002060"/>
                <w:sz w:val="20"/>
                <w:szCs w:val="20"/>
                <w:rtl/>
              </w:rPr>
              <w:t>في</w:t>
            </w:r>
            <w:r>
              <w:rPr>
                <w:rFonts w:ascii="PetraGlyphTextRegular" w:cs="PetraGlyphTextRegular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etraGlyphTextRegular" w:cs="PetraGlyphTextRegular" w:hint="cs"/>
                <w:color w:val="002060"/>
                <w:sz w:val="20"/>
                <w:szCs w:val="20"/>
                <w:rtl/>
              </w:rPr>
              <w:t>المجتمعات</w:t>
            </w:r>
            <w:r>
              <w:rPr>
                <w:rFonts w:ascii="PetraGlyphTextRegular" w:cs="PetraGlyphTextRegular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etraGlyphTextRegular" w:cs="PetraGlyphTextRegular" w:hint="cs"/>
                <w:color w:val="002060"/>
                <w:sz w:val="20"/>
                <w:szCs w:val="20"/>
                <w:rtl/>
              </w:rPr>
              <w:t>المعاصرة</w:t>
            </w:r>
          </w:p>
          <w:p w:rsidR="00D678A5" w:rsidRPr="00D678A5" w:rsidRDefault="00D678A5" w:rsidP="00D678A5">
            <w:pPr>
              <w:bidi/>
              <w:ind w:left="360" w:right="180" w:hanging="360"/>
              <w:jc w:val="lowKashida"/>
              <w:rPr>
                <w:rFonts w:cs="Traditional Arabic"/>
                <w:rtl/>
              </w:rPr>
            </w:pPr>
            <w:r>
              <w:rPr>
                <w:rFonts w:ascii="PetraGlyphTextRegular" w:cs="PetraGlyphTextRegular" w:hint="cs"/>
                <w:color w:val="002060"/>
                <w:sz w:val="20"/>
                <w:szCs w:val="20"/>
                <w:rtl/>
              </w:rPr>
              <w:t>حقائق</w:t>
            </w:r>
            <w:r>
              <w:rPr>
                <w:rFonts w:ascii="PetraGlyphTextRegular" w:cs="PetraGlyphTextRegular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etraGlyphTextRegular" w:cs="PetraGlyphTextRegular" w:hint="cs"/>
                <w:color w:val="002060"/>
                <w:sz w:val="20"/>
                <w:szCs w:val="20"/>
                <w:rtl/>
              </w:rPr>
              <w:t>و</w:t>
            </w:r>
            <w:r>
              <w:rPr>
                <w:rFonts w:ascii="PetraGlyphTextRegular" w:cs="PetraGlyphTextRegular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etraGlyphTextRegular" w:cs="PetraGlyphTextRegular" w:hint="cs"/>
                <w:color w:val="002060"/>
                <w:sz w:val="20"/>
                <w:szCs w:val="20"/>
                <w:rtl/>
              </w:rPr>
              <w:t>آفاق،</w:t>
            </w:r>
            <w:r>
              <w:rPr>
                <w:rFonts w:ascii="PetraGlyphTextRegular" w:cs="PetraGlyphTextRegular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etraGlyphTextRegular" w:cs="PetraGlyphTextRegular" w:hint="cs"/>
                <w:color w:val="002060"/>
                <w:sz w:val="20"/>
                <w:szCs w:val="20"/>
                <w:rtl/>
              </w:rPr>
              <w:t>كوالالمبور،</w:t>
            </w:r>
            <w:r>
              <w:rPr>
                <w:rFonts w:ascii="PetraGlyphTextRegular" w:cs="PetraGlyphTextRegular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etraGlyphTextRegular" w:cs="PetraGlyphTextRegular" w:hint="cs"/>
                <w:color w:val="002060"/>
                <w:sz w:val="20"/>
                <w:szCs w:val="20"/>
                <w:rtl/>
              </w:rPr>
              <w:t>ماليزيا</w:t>
            </w:r>
          </w:p>
        </w:tc>
        <w:tc>
          <w:tcPr>
            <w:tcW w:w="1560" w:type="dxa"/>
          </w:tcPr>
          <w:p w:rsidR="00D678A5" w:rsidRDefault="00D678A5" w:rsidP="00D678A5">
            <w:pPr>
              <w:bidi/>
              <w:ind w:left="360" w:right="180" w:hanging="360"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2007م</w:t>
            </w:r>
          </w:p>
        </w:tc>
      </w:tr>
      <w:tr w:rsidR="00D678A5" w:rsidRPr="006A51B8" w:rsidTr="00A11CB1">
        <w:trPr>
          <w:trHeight w:val="420"/>
        </w:trPr>
        <w:tc>
          <w:tcPr>
            <w:tcW w:w="491" w:type="dxa"/>
          </w:tcPr>
          <w:p w:rsidR="00D678A5" w:rsidRPr="00903A06" w:rsidRDefault="00D678A5" w:rsidP="00903A06">
            <w:pPr>
              <w:pStyle w:val="aa"/>
              <w:numPr>
                <w:ilvl w:val="0"/>
                <w:numId w:val="10"/>
              </w:num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3195" w:type="dxa"/>
          </w:tcPr>
          <w:p w:rsidR="00D678A5" w:rsidRPr="00D678A5" w:rsidRDefault="00D678A5" w:rsidP="00D678A5">
            <w:pPr>
              <w:bidi/>
              <w:ind w:left="360" w:right="180" w:hanging="360"/>
              <w:rPr>
                <w:rFonts w:cs="Traditional Arabic"/>
                <w:rtl/>
              </w:rPr>
            </w:pPr>
            <w:r w:rsidRPr="00D678A5">
              <w:rPr>
                <w:rFonts w:cs="Traditional Arabic"/>
                <w:rtl/>
              </w:rPr>
              <w:t>دور فرق عمل الجودة في تحقيق المعايير العالمية للبرامج: تجربة الأقسام النسائية في جامعة</w:t>
            </w:r>
            <w:r>
              <w:rPr>
                <w:rFonts w:cs="Traditional Arabic" w:hint="cs"/>
                <w:rtl/>
              </w:rPr>
              <w:t xml:space="preserve"> </w:t>
            </w:r>
            <w:r w:rsidRPr="00D678A5">
              <w:rPr>
                <w:rFonts w:cs="Traditional Arabic"/>
                <w:rtl/>
              </w:rPr>
              <w:t>الملك سعود أنموذجاً</w:t>
            </w:r>
          </w:p>
        </w:tc>
        <w:tc>
          <w:tcPr>
            <w:tcW w:w="1701" w:type="dxa"/>
          </w:tcPr>
          <w:p w:rsidR="00D678A5" w:rsidRPr="006A51B8" w:rsidRDefault="00D678A5" w:rsidP="002229A8">
            <w:pPr>
              <w:bidi/>
              <w:ind w:left="360" w:right="180" w:hanging="360"/>
              <w:jc w:val="lowKashida"/>
              <w:rPr>
                <w:rFonts w:cs="Traditional Arabic"/>
                <w:rtl/>
              </w:rPr>
            </w:pPr>
            <w:r w:rsidRPr="008037E6">
              <w:rPr>
                <w:rFonts w:cs="Traditional Arabic" w:hint="cs"/>
                <w:b/>
                <w:rtl/>
              </w:rPr>
              <w:t>بحث علمي</w:t>
            </w:r>
          </w:p>
        </w:tc>
        <w:tc>
          <w:tcPr>
            <w:tcW w:w="3543" w:type="dxa"/>
          </w:tcPr>
          <w:p w:rsidR="00D678A5" w:rsidRPr="00D678A5" w:rsidRDefault="00D001F7" w:rsidP="00D678A5">
            <w:pPr>
              <w:bidi/>
              <w:ind w:left="360" w:right="180" w:hanging="360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 xml:space="preserve">كتاب </w:t>
            </w:r>
            <w:r w:rsidR="00D678A5">
              <w:rPr>
                <w:rFonts w:cs="Traditional Arabic"/>
                <w:rtl/>
              </w:rPr>
              <w:t>المؤتمر العربي الثاني (</w:t>
            </w:r>
            <w:r w:rsidR="00D678A5" w:rsidRPr="00D678A5">
              <w:rPr>
                <w:rFonts w:cs="Traditional Arabic"/>
                <w:rtl/>
              </w:rPr>
              <w:t>الجامعات العربية:</w:t>
            </w:r>
            <w:r w:rsidR="00D678A5">
              <w:rPr>
                <w:rFonts w:cs="Traditional Arabic" w:hint="cs"/>
                <w:rtl/>
              </w:rPr>
              <w:t xml:space="preserve"> </w:t>
            </w:r>
            <w:r w:rsidR="00D678A5">
              <w:rPr>
                <w:rFonts w:cs="Traditional Arabic"/>
                <w:rtl/>
              </w:rPr>
              <w:t>تحديات وطموح)،</w:t>
            </w:r>
            <w:r w:rsidR="00D678A5" w:rsidRPr="00D678A5">
              <w:rPr>
                <w:rFonts w:cs="Traditional Arabic"/>
                <w:rtl/>
              </w:rPr>
              <w:t>مراكش،المملكة المغربية</w:t>
            </w:r>
          </w:p>
        </w:tc>
        <w:tc>
          <w:tcPr>
            <w:tcW w:w="1560" w:type="dxa"/>
          </w:tcPr>
          <w:p w:rsidR="00D678A5" w:rsidRDefault="00D678A5" w:rsidP="002229A8">
            <w:pPr>
              <w:bidi/>
              <w:ind w:left="360" w:right="180" w:hanging="360"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2008م</w:t>
            </w:r>
          </w:p>
        </w:tc>
      </w:tr>
      <w:tr w:rsidR="00D678A5" w:rsidRPr="006A51B8" w:rsidTr="00A11CB1">
        <w:trPr>
          <w:trHeight w:val="420"/>
        </w:trPr>
        <w:tc>
          <w:tcPr>
            <w:tcW w:w="491" w:type="dxa"/>
          </w:tcPr>
          <w:p w:rsidR="00D678A5" w:rsidRPr="00903A06" w:rsidRDefault="00D678A5" w:rsidP="00903A06">
            <w:pPr>
              <w:pStyle w:val="aa"/>
              <w:numPr>
                <w:ilvl w:val="0"/>
                <w:numId w:val="10"/>
              </w:num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3195" w:type="dxa"/>
          </w:tcPr>
          <w:p w:rsidR="00D678A5" w:rsidRPr="00D678A5" w:rsidRDefault="00D678A5" w:rsidP="00D678A5">
            <w:pPr>
              <w:bidi/>
              <w:ind w:left="360" w:right="180" w:hanging="360"/>
              <w:rPr>
                <w:rFonts w:cs="Traditional Arabic"/>
                <w:rtl/>
              </w:rPr>
            </w:pPr>
            <w:r w:rsidRPr="00D678A5">
              <w:rPr>
                <w:rFonts w:cs="Traditional Arabic"/>
                <w:rtl/>
              </w:rPr>
              <w:t>واقع بعض مراكز البحوث في جامعة الملك سعود من حيث اتجاهات البحث العلمي والإنفاق</w:t>
            </w:r>
          </w:p>
        </w:tc>
        <w:tc>
          <w:tcPr>
            <w:tcW w:w="1701" w:type="dxa"/>
          </w:tcPr>
          <w:p w:rsidR="00D678A5" w:rsidRPr="006A51B8" w:rsidRDefault="00D678A5" w:rsidP="002229A8">
            <w:pPr>
              <w:bidi/>
              <w:ind w:left="360" w:right="180" w:hanging="360"/>
              <w:jc w:val="lowKashida"/>
              <w:rPr>
                <w:rFonts w:cs="Traditional Arabic"/>
                <w:rtl/>
              </w:rPr>
            </w:pPr>
            <w:r w:rsidRPr="008037E6">
              <w:rPr>
                <w:rFonts w:cs="Traditional Arabic" w:hint="cs"/>
                <w:b/>
                <w:rtl/>
              </w:rPr>
              <w:t>بحث علمي</w:t>
            </w:r>
          </w:p>
        </w:tc>
        <w:tc>
          <w:tcPr>
            <w:tcW w:w="3543" w:type="dxa"/>
          </w:tcPr>
          <w:p w:rsidR="00D678A5" w:rsidRDefault="00D678A5" w:rsidP="00D678A5">
            <w:pPr>
              <w:bidi/>
              <w:ind w:left="360" w:right="180" w:hanging="360"/>
              <w:rPr>
                <w:rFonts w:cs="Traditional Arabic"/>
                <w:rtl/>
              </w:rPr>
            </w:pPr>
            <w:r w:rsidRPr="00D678A5">
              <w:rPr>
                <w:rFonts w:cs="Traditional Arabic"/>
                <w:rtl/>
              </w:rPr>
              <w:t xml:space="preserve">كتاب </w:t>
            </w:r>
            <w:r>
              <w:rPr>
                <w:rFonts w:cs="Traditional Arabic"/>
                <w:rtl/>
              </w:rPr>
              <w:t>المؤتمر الثالث الجامعات العربية</w:t>
            </w:r>
            <w:r>
              <w:rPr>
                <w:rFonts w:cs="Traditional Arabic" w:hint="cs"/>
                <w:rtl/>
              </w:rPr>
              <w:t xml:space="preserve"> </w:t>
            </w:r>
            <w:r w:rsidRPr="00D678A5">
              <w:rPr>
                <w:rFonts w:cs="Traditional Arabic"/>
                <w:rtl/>
              </w:rPr>
              <w:t>التحديات و الآفاق، شرم الشيخ ،مصر</w:t>
            </w:r>
          </w:p>
        </w:tc>
        <w:tc>
          <w:tcPr>
            <w:tcW w:w="1560" w:type="dxa"/>
          </w:tcPr>
          <w:p w:rsidR="00D678A5" w:rsidRDefault="00D678A5" w:rsidP="002229A8">
            <w:pPr>
              <w:bidi/>
              <w:ind w:left="360" w:right="180" w:hanging="360"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2009م</w:t>
            </w:r>
          </w:p>
        </w:tc>
      </w:tr>
      <w:tr w:rsidR="00D678A5" w:rsidRPr="006A51B8" w:rsidTr="00A11CB1">
        <w:trPr>
          <w:trHeight w:val="420"/>
        </w:trPr>
        <w:tc>
          <w:tcPr>
            <w:tcW w:w="491" w:type="dxa"/>
          </w:tcPr>
          <w:p w:rsidR="00D678A5" w:rsidRPr="00903A06" w:rsidRDefault="00D678A5" w:rsidP="00903A06">
            <w:pPr>
              <w:pStyle w:val="aa"/>
              <w:numPr>
                <w:ilvl w:val="0"/>
                <w:numId w:val="10"/>
              </w:num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3195" w:type="dxa"/>
          </w:tcPr>
          <w:p w:rsidR="00D678A5" w:rsidRPr="00D678A5" w:rsidRDefault="00D678A5" w:rsidP="00D678A5">
            <w:pPr>
              <w:bidi/>
              <w:ind w:left="360" w:right="180" w:hanging="360"/>
              <w:rPr>
                <w:rFonts w:cs="Traditional Arabic"/>
                <w:rtl/>
              </w:rPr>
            </w:pPr>
            <w:r w:rsidRPr="00D678A5">
              <w:rPr>
                <w:rFonts w:cs="Traditional Arabic"/>
                <w:rtl/>
              </w:rPr>
              <w:t>أول منتدى أدبي نسائي عربي ، و أول منتدى أدبي نسائي سعودي</w:t>
            </w:r>
          </w:p>
        </w:tc>
        <w:tc>
          <w:tcPr>
            <w:tcW w:w="1701" w:type="dxa"/>
          </w:tcPr>
          <w:p w:rsidR="00D678A5" w:rsidRPr="008037E6" w:rsidRDefault="00D678A5" w:rsidP="002229A8">
            <w:pPr>
              <w:bidi/>
              <w:ind w:left="360" w:right="180" w:hanging="360"/>
              <w:jc w:val="lowKashida"/>
              <w:rPr>
                <w:rFonts w:cs="Traditional Arabic"/>
                <w:b/>
                <w:rtl/>
              </w:rPr>
            </w:pPr>
            <w:r w:rsidRPr="008037E6">
              <w:rPr>
                <w:rFonts w:cs="Traditional Arabic" w:hint="cs"/>
                <w:b/>
                <w:rtl/>
              </w:rPr>
              <w:t>بحث علمي</w:t>
            </w:r>
          </w:p>
        </w:tc>
        <w:tc>
          <w:tcPr>
            <w:tcW w:w="3543" w:type="dxa"/>
          </w:tcPr>
          <w:p w:rsidR="00D678A5" w:rsidRPr="00D678A5" w:rsidRDefault="00D678A5" w:rsidP="00D678A5">
            <w:pPr>
              <w:bidi/>
              <w:ind w:left="360" w:right="180" w:hanging="360"/>
              <w:rPr>
                <w:rFonts w:cs="Traditional Arabic"/>
                <w:rtl/>
              </w:rPr>
            </w:pPr>
            <w:r w:rsidRPr="00D678A5">
              <w:rPr>
                <w:rFonts w:cs="Traditional Arabic"/>
                <w:rtl/>
              </w:rPr>
              <w:t>كتاب مهرج</w:t>
            </w:r>
            <w:r>
              <w:rPr>
                <w:rFonts w:cs="Traditional Arabic"/>
                <w:rtl/>
              </w:rPr>
              <w:t>ان عنيزة الثالث للثقافة  المرأة</w:t>
            </w:r>
            <w:r>
              <w:rPr>
                <w:rFonts w:cs="Traditional Arabic" w:hint="cs"/>
                <w:rtl/>
              </w:rPr>
              <w:t xml:space="preserve"> </w:t>
            </w:r>
            <w:r w:rsidRPr="00D678A5">
              <w:rPr>
                <w:rFonts w:cs="Traditional Arabic"/>
                <w:rtl/>
              </w:rPr>
              <w:t>والمنتديات والمراكز</w:t>
            </w:r>
            <w:r>
              <w:rPr>
                <w:rFonts w:cs="Traditional Arabic" w:hint="cs"/>
                <w:rtl/>
              </w:rPr>
              <w:t xml:space="preserve"> </w:t>
            </w:r>
            <w:r w:rsidRPr="00D678A5">
              <w:rPr>
                <w:rFonts w:cs="Traditional Arabic"/>
                <w:rtl/>
              </w:rPr>
              <w:t>الثقافية ، الدور والمسئولية</w:t>
            </w:r>
          </w:p>
        </w:tc>
        <w:tc>
          <w:tcPr>
            <w:tcW w:w="1560" w:type="dxa"/>
          </w:tcPr>
          <w:p w:rsidR="00D678A5" w:rsidRDefault="00D678A5" w:rsidP="002229A8">
            <w:pPr>
              <w:bidi/>
              <w:ind w:left="360" w:right="180" w:hanging="360"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1432هـ</w:t>
            </w:r>
          </w:p>
        </w:tc>
      </w:tr>
      <w:tr w:rsidR="00D678A5" w:rsidRPr="006A51B8" w:rsidTr="00A11CB1">
        <w:trPr>
          <w:trHeight w:val="420"/>
        </w:trPr>
        <w:tc>
          <w:tcPr>
            <w:tcW w:w="491" w:type="dxa"/>
          </w:tcPr>
          <w:p w:rsidR="00D678A5" w:rsidRPr="00903A06" w:rsidRDefault="00D678A5" w:rsidP="00903A06">
            <w:pPr>
              <w:pStyle w:val="aa"/>
              <w:numPr>
                <w:ilvl w:val="0"/>
                <w:numId w:val="10"/>
              </w:num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3195" w:type="dxa"/>
          </w:tcPr>
          <w:p w:rsidR="00D678A5" w:rsidRPr="00D678A5" w:rsidRDefault="00D678A5" w:rsidP="00D678A5">
            <w:pPr>
              <w:bidi/>
              <w:ind w:left="360" w:right="180" w:hanging="360"/>
              <w:rPr>
                <w:rFonts w:cs="Traditional Arabic"/>
                <w:rtl/>
              </w:rPr>
            </w:pP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أعمال</w:t>
            </w:r>
            <w:r w:rsidRPr="00D678A5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حكام</w:t>
            </w:r>
            <w:r w:rsidRPr="00D678A5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الهند</w:t>
            </w:r>
            <w:r w:rsidRPr="00D678A5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الخيرية</w:t>
            </w:r>
            <w:r w:rsidRPr="00D678A5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في</w:t>
            </w:r>
            <w:r w:rsidRPr="00D678A5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مكة</w:t>
            </w:r>
            <w:r w:rsidRPr="00D678A5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والمدينة</w:t>
            </w:r>
            <w:r w:rsidRPr="00D678A5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خلال</w:t>
            </w:r>
            <w:r w:rsidRPr="00D678A5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القرنين</w:t>
            </w:r>
            <w:r w:rsidRPr="00D678A5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الثامن</w:t>
            </w:r>
            <w:r w:rsidRPr="00D678A5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والتاسع</w:t>
            </w:r>
            <w:r w:rsidRPr="00D678A5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الهجريين</w:t>
            </w:r>
          </w:p>
        </w:tc>
        <w:tc>
          <w:tcPr>
            <w:tcW w:w="1701" w:type="dxa"/>
          </w:tcPr>
          <w:p w:rsidR="00D678A5" w:rsidRDefault="00D678A5" w:rsidP="00D678A5">
            <w:pPr>
              <w:bidi/>
            </w:pPr>
            <w:r w:rsidRPr="00EF6BCF">
              <w:rPr>
                <w:rFonts w:cs="Traditional Arabic" w:hint="cs"/>
                <w:b/>
                <w:rtl/>
              </w:rPr>
              <w:t>بحث علمي</w:t>
            </w:r>
          </w:p>
        </w:tc>
        <w:tc>
          <w:tcPr>
            <w:tcW w:w="3543" w:type="dxa"/>
          </w:tcPr>
          <w:p w:rsidR="00D678A5" w:rsidRPr="00D678A5" w:rsidRDefault="00D678A5" w:rsidP="00D001F7">
            <w:pPr>
              <w:bidi/>
              <w:ind w:left="360" w:right="180" w:hanging="360"/>
              <w:rPr>
                <w:rFonts w:cs="Traditional Arabic"/>
                <w:rtl/>
              </w:rPr>
            </w:pP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كتاب</w:t>
            </w:r>
            <w:r w:rsidRPr="00D678A5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الندوة</w:t>
            </w:r>
            <w:r w:rsidRPr="00D678A5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="00903A06"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العالمية</w:t>
            </w:r>
            <w:r w:rsidR="00903A06">
              <w:rPr>
                <w:rFonts w:asciiTheme="minorHAnsi" w:hAnsiTheme="minorHAnsi" w:cs="PetraGlyphTextRegular" w:hint="cs"/>
                <w:sz w:val="20"/>
                <w:szCs w:val="20"/>
                <w:rtl/>
              </w:rPr>
              <w:t xml:space="preserve"> </w:t>
            </w:r>
            <w:r w:rsidR="00D001F7">
              <w:rPr>
                <w:rFonts w:asciiTheme="minorHAnsi" w:hAnsiTheme="minorHAnsi" w:cs="PetraGlyphTextRegular" w:hint="cs"/>
                <w:sz w:val="20"/>
                <w:szCs w:val="20"/>
                <w:rtl/>
              </w:rPr>
              <w:t xml:space="preserve"> السابعة </w:t>
            </w:r>
            <w:r w:rsidR="00903A06">
              <w:rPr>
                <w:rFonts w:asciiTheme="minorHAnsi" w:hAnsiTheme="minorHAnsi" w:cs="PetraGlyphTextRegular" w:hint="cs"/>
                <w:sz w:val="20"/>
                <w:szCs w:val="20"/>
                <w:rtl/>
              </w:rPr>
              <w:t xml:space="preserve">لدراسات </w:t>
            </w:r>
            <w:r w:rsidR="00D001F7">
              <w:rPr>
                <w:rFonts w:ascii="PetraGlyphTextRegular" w:cs="PetraGlyphTextRegular" w:hint="cs"/>
                <w:sz w:val="20"/>
                <w:szCs w:val="20"/>
                <w:rtl/>
              </w:rPr>
              <w:t>تاريخ</w:t>
            </w:r>
            <w:r w:rsidRPr="00D678A5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الجزيرة</w:t>
            </w:r>
            <w:r w:rsidRPr="00D678A5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العربية</w:t>
            </w:r>
          </w:p>
        </w:tc>
        <w:tc>
          <w:tcPr>
            <w:tcW w:w="1560" w:type="dxa"/>
          </w:tcPr>
          <w:p w:rsidR="00D678A5" w:rsidRDefault="00D678A5" w:rsidP="00D678A5">
            <w:pPr>
              <w:bidi/>
              <w:ind w:left="360" w:right="180" w:hanging="360"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1432هـ</w:t>
            </w:r>
          </w:p>
        </w:tc>
      </w:tr>
      <w:tr w:rsidR="00D678A5" w:rsidRPr="006A51B8" w:rsidTr="00A11CB1">
        <w:trPr>
          <w:trHeight w:val="420"/>
        </w:trPr>
        <w:tc>
          <w:tcPr>
            <w:tcW w:w="491" w:type="dxa"/>
          </w:tcPr>
          <w:p w:rsidR="00D678A5" w:rsidRPr="00903A06" w:rsidRDefault="00D678A5" w:rsidP="00903A06">
            <w:pPr>
              <w:pStyle w:val="aa"/>
              <w:numPr>
                <w:ilvl w:val="0"/>
                <w:numId w:val="10"/>
              </w:num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3195" w:type="dxa"/>
          </w:tcPr>
          <w:p w:rsidR="00D678A5" w:rsidRPr="00D678A5" w:rsidRDefault="00D678A5" w:rsidP="00D678A5">
            <w:pPr>
              <w:bidi/>
              <w:ind w:left="360" w:right="180" w:hanging="360"/>
              <w:rPr>
                <w:rFonts w:ascii="PetraGlyphTextRegular" w:cs="PetraGlyphTextRegular"/>
                <w:sz w:val="20"/>
                <w:szCs w:val="20"/>
                <w:rtl/>
              </w:rPr>
            </w:pP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أوضاع</w:t>
            </w:r>
            <w:r w:rsidRPr="00D678A5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أذربيجان</w:t>
            </w:r>
            <w:r w:rsidRPr="00D678A5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السياسية</w:t>
            </w:r>
            <w:r w:rsidRPr="00D678A5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خلال</w:t>
            </w:r>
            <w:r w:rsidRPr="00D678A5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العصر</w:t>
            </w:r>
            <w:r w:rsidRPr="00D678A5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العباسي</w:t>
            </w:r>
            <w:r w:rsidR="00903A06">
              <w:rPr>
                <w:rFonts w:ascii="PetraGlyphTextRegular" w:cs="PetraGlyphTextRegular" w:hint="cs"/>
                <w:sz w:val="20"/>
                <w:szCs w:val="20"/>
                <w:rtl/>
              </w:rPr>
              <w:t xml:space="preserve"> 205-319هـ</w:t>
            </w:r>
          </w:p>
        </w:tc>
        <w:tc>
          <w:tcPr>
            <w:tcW w:w="1701" w:type="dxa"/>
          </w:tcPr>
          <w:p w:rsidR="00D678A5" w:rsidRDefault="00D678A5" w:rsidP="00D678A5">
            <w:pPr>
              <w:bidi/>
            </w:pPr>
            <w:r w:rsidRPr="00EF6BCF">
              <w:rPr>
                <w:rFonts w:cs="Traditional Arabic" w:hint="cs"/>
                <w:b/>
                <w:rtl/>
              </w:rPr>
              <w:t>بحث علمي</w:t>
            </w:r>
          </w:p>
        </w:tc>
        <w:tc>
          <w:tcPr>
            <w:tcW w:w="3543" w:type="dxa"/>
          </w:tcPr>
          <w:p w:rsidR="00D678A5" w:rsidRPr="00D678A5" w:rsidRDefault="00D678A5" w:rsidP="00D678A5">
            <w:pPr>
              <w:bidi/>
              <w:ind w:left="360" w:right="180" w:hanging="360"/>
              <w:rPr>
                <w:rFonts w:ascii="PetraGlyphTextRegular" w:cs="PetraGlyphTextRegular"/>
                <w:sz w:val="20"/>
                <w:szCs w:val="20"/>
                <w:rtl/>
              </w:rPr>
            </w:pP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مجلة</w:t>
            </w:r>
            <w:r w:rsidRPr="00D678A5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الجمعية</w:t>
            </w:r>
            <w:r w:rsidRPr="00D678A5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التاريخية</w:t>
            </w:r>
            <w:r w:rsidRPr="00D678A5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السعودية</w:t>
            </w:r>
          </w:p>
        </w:tc>
        <w:tc>
          <w:tcPr>
            <w:tcW w:w="1560" w:type="dxa"/>
          </w:tcPr>
          <w:p w:rsidR="00D678A5" w:rsidRDefault="00D678A5" w:rsidP="00D678A5">
            <w:pPr>
              <w:bidi/>
              <w:ind w:left="360" w:right="180" w:hanging="360"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2010م</w:t>
            </w:r>
          </w:p>
        </w:tc>
      </w:tr>
      <w:tr w:rsidR="00D678A5" w:rsidRPr="006A51B8" w:rsidTr="00A11CB1">
        <w:trPr>
          <w:trHeight w:val="420"/>
        </w:trPr>
        <w:tc>
          <w:tcPr>
            <w:tcW w:w="491" w:type="dxa"/>
          </w:tcPr>
          <w:p w:rsidR="00D678A5" w:rsidRPr="00903A06" w:rsidRDefault="00D678A5" w:rsidP="00903A06">
            <w:pPr>
              <w:pStyle w:val="aa"/>
              <w:numPr>
                <w:ilvl w:val="0"/>
                <w:numId w:val="10"/>
              </w:num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3195" w:type="dxa"/>
          </w:tcPr>
          <w:p w:rsidR="00D678A5" w:rsidRPr="00D678A5" w:rsidRDefault="00D678A5" w:rsidP="00D678A5">
            <w:pPr>
              <w:autoSpaceDE w:val="0"/>
              <w:autoSpaceDN w:val="0"/>
              <w:bidi/>
              <w:adjustRightInd w:val="0"/>
              <w:rPr>
                <w:rFonts w:asciiTheme="minorHAnsi" w:hAnsiTheme="minorHAnsi" w:cs="PetraGlyphTextRegular"/>
                <w:sz w:val="20"/>
                <w:szCs w:val="20"/>
                <w:rtl/>
              </w:rPr>
            </w:pP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ريادة</w:t>
            </w:r>
            <w:r w:rsidRPr="00D678A5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المرأة</w:t>
            </w:r>
            <w:r w:rsidRPr="00D678A5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السعودية</w:t>
            </w:r>
            <w:r w:rsidRPr="00D678A5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في</w:t>
            </w:r>
            <w:r w:rsidRPr="00D678A5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العمل</w:t>
            </w:r>
            <w:r w:rsidRPr="00D678A5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الاجتماعي</w:t>
            </w:r>
            <w:r w:rsidRPr="00D678A5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التطوعي</w:t>
            </w:r>
            <w:r w:rsidRPr="00D678A5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والتعاوني</w:t>
            </w:r>
            <w:r w:rsidRPr="00D678A5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الأميرة</w:t>
            </w:r>
            <w:r w:rsidRPr="00D678A5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نوره</w:t>
            </w:r>
            <w:r w:rsidRPr="00D678A5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بنت</w:t>
            </w:r>
            <w:r w:rsidRPr="00D678A5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محمد</w:t>
            </w:r>
            <w:r w:rsidRPr="00D678A5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آل</w:t>
            </w:r>
          </w:p>
          <w:p w:rsidR="00D678A5" w:rsidRPr="00D678A5" w:rsidRDefault="00D678A5" w:rsidP="00D678A5">
            <w:pPr>
              <w:bidi/>
              <w:ind w:left="360" w:right="180" w:hanging="360"/>
              <w:rPr>
                <w:rFonts w:ascii="PetraGlyphTextRegular" w:cs="PetraGlyphTextRegular"/>
                <w:sz w:val="20"/>
                <w:szCs w:val="20"/>
                <w:rtl/>
              </w:rPr>
            </w:pP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سعود</w:t>
            </w:r>
            <w:r w:rsidRPr="00D678A5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أنموذجاً</w:t>
            </w:r>
          </w:p>
        </w:tc>
        <w:tc>
          <w:tcPr>
            <w:tcW w:w="1701" w:type="dxa"/>
          </w:tcPr>
          <w:p w:rsidR="00D678A5" w:rsidRDefault="00D678A5" w:rsidP="00D678A5">
            <w:pPr>
              <w:bidi/>
            </w:pPr>
            <w:r w:rsidRPr="00EF6BCF">
              <w:rPr>
                <w:rFonts w:cs="Traditional Arabic" w:hint="cs"/>
                <w:b/>
                <w:rtl/>
              </w:rPr>
              <w:t>بحث علمي</w:t>
            </w:r>
          </w:p>
        </w:tc>
        <w:tc>
          <w:tcPr>
            <w:tcW w:w="3543" w:type="dxa"/>
          </w:tcPr>
          <w:p w:rsidR="00D678A5" w:rsidRPr="00D678A5" w:rsidRDefault="00D678A5" w:rsidP="00D678A5">
            <w:pPr>
              <w:bidi/>
              <w:ind w:left="360" w:right="180" w:hanging="360"/>
              <w:rPr>
                <w:rFonts w:ascii="PetraGlyphTextRegular" w:cs="PetraGlyphTextRegular"/>
                <w:sz w:val="20"/>
                <w:szCs w:val="20"/>
                <w:rtl/>
              </w:rPr>
            </w:pP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كرسي</w:t>
            </w:r>
            <w:r w:rsidRPr="00D678A5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المرأة</w:t>
            </w:r>
            <w:r w:rsidRPr="00D678A5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في</w:t>
            </w:r>
            <w:r w:rsidRPr="00D678A5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السيرة</w:t>
            </w:r>
            <w:r w:rsidRPr="00D678A5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D678A5">
              <w:rPr>
                <w:rFonts w:ascii="PetraGlyphTextRegular" w:cs="PetraGlyphTextRegular" w:hint="cs"/>
                <w:sz w:val="20"/>
                <w:szCs w:val="20"/>
                <w:rtl/>
              </w:rPr>
              <w:t>النبوية</w:t>
            </w:r>
          </w:p>
        </w:tc>
        <w:tc>
          <w:tcPr>
            <w:tcW w:w="1560" w:type="dxa"/>
          </w:tcPr>
          <w:p w:rsidR="00D678A5" w:rsidRDefault="00D678A5" w:rsidP="00D678A5">
            <w:pPr>
              <w:bidi/>
              <w:ind w:left="360" w:right="180" w:hanging="360"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1433هـ</w:t>
            </w:r>
          </w:p>
        </w:tc>
      </w:tr>
      <w:tr w:rsidR="005A23CA" w:rsidRPr="006A51B8" w:rsidTr="00A11CB1">
        <w:trPr>
          <w:trHeight w:val="420"/>
        </w:trPr>
        <w:tc>
          <w:tcPr>
            <w:tcW w:w="491" w:type="dxa"/>
          </w:tcPr>
          <w:p w:rsidR="005A23CA" w:rsidRPr="00903A06" w:rsidRDefault="005A23CA" w:rsidP="00903A06">
            <w:pPr>
              <w:pStyle w:val="aa"/>
              <w:numPr>
                <w:ilvl w:val="0"/>
                <w:numId w:val="10"/>
              </w:num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3195" w:type="dxa"/>
          </w:tcPr>
          <w:p w:rsidR="005A23CA" w:rsidRPr="00D678A5" w:rsidRDefault="005A23CA" w:rsidP="005A23CA">
            <w:pPr>
              <w:autoSpaceDE w:val="0"/>
              <w:autoSpaceDN w:val="0"/>
              <w:bidi/>
              <w:adjustRightInd w:val="0"/>
              <w:rPr>
                <w:rFonts w:ascii="PetraGlyphTextRegular" w:cs="PetraGlyphTextRegular"/>
                <w:sz w:val="20"/>
                <w:szCs w:val="20"/>
                <w:rtl/>
              </w:rPr>
            </w:pPr>
            <w:r>
              <w:rPr>
                <w:rtl/>
              </w:rPr>
              <w:t>أحوال الدولة التغلقية في دهلي كما ترويها النقود</w:t>
            </w:r>
          </w:p>
        </w:tc>
        <w:tc>
          <w:tcPr>
            <w:tcW w:w="1701" w:type="dxa"/>
          </w:tcPr>
          <w:p w:rsidR="005A23CA" w:rsidRDefault="005A23CA" w:rsidP="005A23CA">
            <w:pPr>
              <w:bidi/>
            </w:pPr>
            <w:r w:rsidRPr="00BD5EB3">
              <w:rPr>
                <w:rFonts w:cs="Traditional Arabic" w:hint="cs"/>
                <w:b/>
                <w:rtl/>
              </w:rPr>
              <w:t>بحث علمي</w:t>
            </w:r>
          </w:p>
        </w:tc>
        <w:tc>
          <w:tcPr>
            <w:tcW w:w="3543" w:type="dxa"/>
          </w:tcPr>
          <w:p w:rsidR="005A23CA" w:rsidRPr="00D678A5" w:rsidRDefault="005A23CA" w:rsidP="005A23CA">
            <w:pPr>
              <w:bidi/>
              <w:ind w:left="360" w:right="180" w:hanging="360"/>
              <w:rPr>
                <w:rFonts w:ascii="PetraGlyphTextRegular" w:cs="PetraGlyphTextRegular"/>
                <w:sz w:val="20"/>
                <w:szCs w:val="20"/>
                <w:rtl/>
              </w:rPr>
            </w:pPr>
            <w:r w:rsidRPr="005A23CA">
              <w:rPr>
                <w:rFonts w:ascii="PetraGlyphTextRegular" w:cs="PetraGlyphTextRegular"/>
                <w:sz w:val="20"/>
                <w:szCs w:val="20"/>
                <w:rtl/>
              </w:rPr>
              <w:t>المجلة العربية للعلوم الإنسانية</w:t>
            </w:r>
            <w:r w:rsidR="00D001F7">
              <w:rPr>
                <w:rFonts w:ascii="PetraGlyphTextRegular" w:cs="PetraGlyphTextRegular" w:hint="cs"/>
                <w:sz w:val="20"/>
                <w:szCs w:val="20"/>
                <w:rtl/>
              </w:rPr>
              <w:t xml:space="preserve"> الكويت </w:t>
            </w:r>
          </w:p>
        </w:tc>
        <w:tc>
          <w:tcPr>
            <w:tcW w:w="1560" w:type="dxa"/>
          </w:tcPr>
          <w:p w:rsidR="005A23CA" w:rsidRDefault="005A23CA" w:rsidP="005A23CA">
            <w:pPr>
              <w:bidi/>
              <w:ind w:left="360" w:right="180" w:hanging="360"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2014م</w:t>
            </w:r>
          </w:p>
        </w:tc>
      </w:tr>
      <w:tr w:rsidR="005A23CA" w:rsidRPr="006A51B8" w:rsidTr="00A11CB1">
        <w:trPr>
          <w:trHeight w:val="420"/>
        </w:trPr>
        <w:tc>
          <w:tcPr>
            <w:tcW w:w="491" w:type="dxa"/>
          </w:tcPr>
          <w:p w:rsidR="005A23CA" w:rsidRPr="00903A06" w:rsidRDefault="005A23CA" w:rsidP="00903A06">
            <w:pPr>
              <w:pStyle w:val="aa"/>
              <w:numPr>
                <w:ilvl w:val="0"/>
                <w:numId w:val="10"/>
              </w:num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3195" w:type="dxa"/>
          </w:tcPr>
          <w:p w:rsidR="005A23CA" w:rsidRDefault="005A23CA" w:rsidP="005A23CA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tl/>
              </w:rPr>
              <w:t>معاملة الأراضي في عهد الخليفتين أبي بكر الصديق وعمر بن الخطاب (رضي الله عنهما )</w:t>
            </w:r>
          </w:p>
        </w:tc>
        <w:tc>
          <w:tcPr>
            <w:tcW w:w="1701" w:type="dxa"/>
          </w:tcPr>
          <w:p w:rsidR="005A23CA" w:rsidRDefault="005A23CA" w:rsidP="005A23CA">
            <w:pPr>
              <w:bidi/>
            </w:pPr>
            <w:r w:rsidRPr="00BD5EB3">
              <w:rPr>
                <w:rFonts w:cs="Traditional Arabic" w:hint="cs"/>
                <w:b/>
                <w:rtl/>
              </w:rPr>
              <w:t>بحث علمي</w:t>
            </w:r>
          </w:p>
        </w:tc>
        <w:tc>
          <w:tcPr>
            <w:tcW w:w="3543" w:type="dxa"/>
          </w:tcPr>
          <w:p w:rsidR="005A23CA" w:rsidRPr="00D678A5" w:rsidRDefault="005A23CA" w:rsidP="005A23CA">
            <w:pPr>
              <w:bidi/>
              <w:ind w:left="360" w:right="180" w:hanging="360"/>
              <w:rPr>
                <w:rFonts w:ascii="PetraGlyphTextRegular" w:cs="PetraGlyphTextRegular"/>
                <w:sz w:val="20"/>
                <w:szCs w:val="20"/>
                <w:rtl/>
              </w:rPr>
            </w:pPr>
            <w:r w:rsidRPr="005A23CA">
              <w:rPr>
                <w:rFonts w:ascii="PetraGlyphTextRegular" w:cs="PetraGlyphTextRegular"/>
                <w:sz w:val="20"/>
                <w:szCs w:val="20"/>
                <w:rtl/>
              </w:rPr>
              <w:t>مجلة الخليج للتاريخ والآثار</w:t>
            </w:r>
            <w:r w:rsidR="00D001F7">
              <w:rPr>
                <w:rFonts w:ascii="PetraGlyphTextRegular" w:cs="PetraGlyphTextRegular" w:hint="cs"/>
                <w:sz w:val="20"/>
                <w:szCs w:val="20"/>
                <w:rtl/>
              </w:rPr>
              <w:t xml:space="preserve"> الرياض </w:t>
            </w:r>
          </w:p>
        </w:tc>
        <w:tc>
          <w:tcPr>
            <w:tcW w:w="1560" w:type="dxa"/>
          </w:tcPr>
          <w:p w:rsidR="005A23CA" w:rsidRDefault="005A23CA" w:rsidP="005A23CA">
            <w:pPr>
              <w:bidi/>
              <w:ind w:left="360" w:right="180" w:hanging="360"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2014م</w:t>
            </w:r>
          </w:p>
        </w:tc>
      </w:tr>
      <w:tr w:rsidR="005A23CA" w:rsidRPr="006A51B8" w:rsidTr="00A11CB1">
        <w:trPr>
          <w:trHeight w:val="420"/>
        </w:trPr>
        <w:tc>
          <w:tcPr>
            <w:tcW w:w="491" w:type="dxa"/>
          </w:tcPr>
          <w:p w:rsidR="005A23CA" w:rsidRPr="00903A06" w:rsidRDefault="005A23CA" w:rsidP="00903A06">
            <w:pPr>
              <w:pStyle w:val="aa"/>
              <w:numPr>
                <w:ilvl w:val="0"/>
                <w:numId w:val="10"/>
              </w:num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3195" w:type="dxa"/>
          </w:tcPr>
          <w:p w:rsidR="005A23CA" w:rsidRDefault="005A23CA" w:rsidP="005A23CA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tl/>
              </w:rPr>
              <w:t xml:space="preserve">النقود والموازين والمكاييل ومقاييس الطول </w:t>
            </w:r>
            <w:r w:rsidR="002166D7">
              <w:rPr>
                <w:rFonts w:hint="cs"/>
                <w:rtl/>
              </w:rPr>
              <w:t>والمساحة في</w:t>
            </w:r>
            <w:r>
              <w:rPr>
                <w:rtl/>
              </w:rPr>
              <w:t xml:space="preserve"> بعض بلاد </w:t>
            </w:r>
            <w:r>
              <w:rPr>
                <w:rtl/>
              </w:rPr>
              <w:lastRenderedPageBreak/>
              <w:t>المشرق الاسلامي إقليم الجبال وخراسان وسجستان أنموذجاً</w:t>
            </w:r>
          </w:p>
        </w:tc>
        <w:tc>
          <w:tcPr>
            <w:tcW w:w="1701" w:type="dxa"/>
          </w:tcPr>
          <w:p w:rsidR="005A23CA" w:rsidRDefault="005A23CA" w:rsidP="005A23CA">
            <w:pPr>
              <w:bidi/>
            </w:pPr>
            <w:r w:rsidRPr="00BD5EB3">
              <w:rPr>
                <w:rFonts w:cs="Traditional Arabic" w:hint="cs"/>
                <w:b/>
                <w:rtl/>
              </w:rPr>
              <w:lastRenderedPageBreak/>
              <w:t>بحث علمي</w:t>
            </w:r>
          </w:p>
        </w:tc>
        <w:tc>
          <w:tcPr>
            <w:tcW w:w="3543" w:type="dxa"/>
          </w:tcPr>
          <w:p w:rsidR="005A23CA" w:rsidRPr="00D678A5" w:rsidRDefault="005A23CA" w:rsidP="005A23CA">
            <w:pPr>
              <w:bidi/>
              <w:ind w:left="360" w:right="180" w:hanging="360"/>
              <w:rPr>
                <w:rFonts w:ascii="PetraGlyphTextRegular" w:cs="PetraGlyphTextRegular"/>
                <w:sz w:val="20"/>
                <w:szCs w:val="20"/>
                <w:rtl/>
              </w:rPr>
            </w:pPr>
            <w:r w:rsidRPr="005A23CA">
              <w:rPr>
                <w:rFonts w:ascii="PetraGlyphTextRegular" w:cs="PetraGlyphTextRegular"/>
                <w:sz w:val="20"/>
                <w:szCs w:val="20"/>
                <w:rtl/>
              </w:rPr>
              <w:t>مجلة اتحاد المؤرخين العرب</w:t>
            </w:r>
            <w:r w:rsidR="00D001F7">
              <w:rPr>
                <w:rFonts w:ascii="PetraGlyphTextRegular" w:cs="PetraGlyphTextRegular" w:hint="cs"/>
                <w:sz w:val="20"/>
                <w:szCs w:val="20"/>
                <w:rtl/>
              </w:rPr>
              <w:t>، القاهرة</w:t>
            </w:r>
          </w:p>
        </w:tc>
        <w:tc>
          <w:tcPr>
            <w:tcW w:w="1560" w:type="dxa"/>
          </w:tcPr>
          <w:p w:rsidR="005A23CA" w:rsidRDefault="005A23CA" w:rsidP="005A23CA">
            <w:pPr>
              <w:bidi/>
              <w:ind w:left="360" w:right="180" w:hanging="360"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2006م</w:t>
            </w:r>
          </w:p>
        </w:tc>
      </w:tr>
      <w:tr w:rsidR="005A23CA" w:rsidRPr="006A51B8" w:rsidTr="00A11CB1">
        <w:trPr>
          <w:trHeight w:val="420"/>
        </w:trPr>
        <w:tc>
          <w:tcPr>
            <w:tcW w:w="491" w:type="dxa"/>
          </w:tcPr>
          <w:p w:rsidR="005A23CA" w:rsidRPr="00903A06" w:rsidRDefault="005A23CA" w:rsidP="00903A06">
            <w:pPr>
              <w:pStyle w:val="aa"/>
              <w:numPr>
                <w:ilvl w:val="0"/>
                <w:numId w:val="10"/>
              </w:num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3195" w:type="dxa"/>
          </w:tcPr>
          <w:p w:rsidR="005A23CA" w:rsidRPr="005A23CA" w:rsidRDefault="005A23CA" w:rsidP="005A23CA">
            <w:r w:rsidRPr="005A23CA">
              <w:t>COINS IN THE HEJAZ DURING THE FIRST ABBASID PERIOD 750-847 A.D</w:t>
            </w:r>
          </w:p>
          <w:p w:rsidR="005A23CA" w:rsidRPr="005A23CA" w:rsidRDefault="005A23CA" w:rsidP="005A23CA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701" w:type="dxa"/>
          </w:tcPr>
          <w:p w:rsidR="005A23CA" w:rsidRDefault="005A23CA" w:rsidP="005A23CA">
            <w:pPr>
              <w:bidi/>
            </w:pPr>
            <w:r w:rsidRPr="00BD5EB3">
              <w:rPr>
                <w:rFonts w:cs="Traditional Arabic" w:hint="cs"/>
                <w:b/>
                <w:rtl/>
              </w:rPr>
              <w:t>بحث علمي</w:t>
            </w:r>
          </w:p>
        </w:tc>
        <w:tc>
          <w:tcPr>
            <w:tcW w:w="3543" w:type="dxa"/>
          </w:tcPr>
          <w:p w:rsidR="005A23CA" w:rsidRPr="00D678A5" w:rsidRDefault="005A23CA" w:rsidP="005A23CA">
            <w:pPr>
              <w:bidi/>
              <w:ind w:left="360" w:right="180" w:hanging="360"/>
              <w:rPr>
                <w:rFonts w:ascii="PetraGlyphTextRegular" w:cs="PetraGlyphTextRegular"/>
                <w:sz w:val="20"/>
                <w:szCs w:val="20"/>
                <w:rtl/>
              </w:rPr>
            </w:pPr>
            <w:r w:rsidRPr="005A23CA">
              <w:rPr>
                <w:rFonts w:ascii="PetraGlyphTextRegular" w:cs="PetraGlyphTextRegular"/>
                <w:sz w:val="20"/>
                <w:szCs w:val="20"/>
              </w:rPr>
              <w:t>Mediterranean Archaeology and Archaeometry</w:t>
            </w:r>
          </w:p>
        </w:tc>
        <w:tc>
          <w:tcPr>
            <w:tcW w:w="1560" w:type="dxa"/>
          </w:tcPr>
          <w:p w:rsidR="005A23CA" w:rsidRDefault="005A23CA" w:rsidP="005A23CA">
            <w:pPr>
              <w:bidi/>
              <w:ind w:left="360" w:right="180" w:hanging="360"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2015م</w:t>
            </w:r>
          </w:p>
        </w:tc>
      </w:tr>
      <w:tr w:rsidR="002244C9" w:rsidRPr="006A51B8" w:rsidTr="00A11CB1">
        <w:trPr>
          <w:trHeight w:val="420"/>
        </w:trPr>
        <w:tc>
          <w:tcPr>
            <w:tcW w:w="491" w:type="dxa"/>
          </w:tcPr>
          <w:p w:rsidR="002244C9" w:rsidRPr="00903A06" w:rsidRDefault="002244C9" w:rsidP="00903A06">
            <w:pPr>
              <w:pStyle w:val="aa"/>
              <w:numPr>
                <w:ilvl w:val="0"/>
                <w:numId w:val="10"/>
              </w:num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3195" w:type="dxa"/>
          </w:tcPr>
          <w:p w:rsidR="002244C9" w:rsidRPr="005A23CA" w:rsidRDefault="002244C9" w:rsidP="002244C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الحياة الإقتصادية في فارس خلال الفترة 232م/334هـ</w:t>
            </w:r>
          </w:p>
        </w:tc>
        <w:tc>
          <w:tcPr>
            <w:tcW w:w="1701" w:type="dxa"/>
          </w:tcPr>
          <w:p w:rsidR="002244C9" w:rsidRPr="00BD5EB3" w:rsidRDefault="002244C9" w:rsidP="005A23CA">
            <w:pPr>
              <w:bidi/>
              <w:rPr>
                <w:rFonts w:cs="Traditional Arabic"/>
                <w:b/>
                <w:rtl/>
              </w:rPr>
            </w:pPr>
            <w:r>
              <w:rPr>
                <w:rFonts w:cs="Traditional Arabic" w:hint="cs"/>
                <w:b/>
                <w:rtl/>
              </w:rPr>
              <w:t>كتاب</w:t>
            </w:r>
          </w:p>
        </w:tc>
        <w:tc>
          <w:tcPr>
            <w:tcW w:w="3543" w:type="dxa"/>
          </w:tcPr>
          <w:p w:rsidR="002244C9" w:rsidRPr="005A23CA" w:rsidRDefault="002244C9" w:rsidP="005A23CA">
            <w:pPr>
              <w:bidi/>
              <w:ind w:left="360" w:right="180" w:hanging="360"/>
              <w:rPr>
                <w:rFonts w:ascii="PetraGlyphTextRegular" w:cs="PetraGlyphTextRegular"/>
                <w:sz w:val="20"/>
                <w:szCs w:val="20"/>
              </w:rPr>
            </w:pPr>
            <w:r>
              <w:rPr>
                <w:rFonts w:ascii="PetraGlyphTextRegular" w:cs="PetraGlyphTextRegular"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</w:tcPr>
          <w:p w:rsidR="002244C9" w:rsidRDefault="002244C9" w:rsidP="005A23CA">
            <w:pPr>
              <w:bidi/>
              <w:ind w:left="360" w:right="180" w:hanging="360"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1426هـ</w:t>
            </w:r>
          </w:p>
        </w:tc>
      </w:tr>
      <w:tr w:rsidR="00D4344B" w:rsidRPr="006A51B8" w:rsidTr="00A11CB1">
        <w:trPr>
          <w:trHeight w:val="420"/>
        </w:trPr>
        <w:tc>
          <w:tcPr>
            <w:tcW w:w="491" w:type="dxa"/>
          </w:tcPr>
          <w:p w:rsidR="00D4344B" w:rsidRPr="00903A06" w:rsidRDefault="00D4344B" w:rsidP="00903A06">
            <w:pPr>
              <w:pStyle w:val="aa"/>
              <w:numPr>
                <w:ilvl w:val="0"/>
                <w:numId w:val="10"/>
              </w:num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3195" w:type="dxa"/>
          </w:tcPr>
          <w:p w:rsidR="00D4344B" w:rsidRPr="005A23CA" w:rsidRDefault="002244C9" w:rsidP="00D4344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جوانب مضيئة في شخصية الملك عبدالعزيز </w:t>
            </w:r>
          </w:p>
        </w:tc>
        <w:tc>
          <w:tcPr>
            <w:tcW w:w="1701" w:type="dxa"/>
          </w:tcPr>
          <w:p w:rsidR="00D4344B" w:rsidRPr="00BD5EB3" w:rsidRDefault="002244C9" w:rsidP="005A23CA">
            <w:pPr>
              <w:bidi/>
              <w:rPr>
                <w:rFonts w:cs="Traditional Arabic"/>
                <w:b/>
                <w:rtl/>
              </w:rPr>
            </w:pPr>
            <w:r>
              <w:rPr>
                <w:rFonts w:cs="Traditional Arabic" w:hint="cs"/>
                <w:b/>
                <w:rtl/>
              </w:rPr>
              <w:t>كتاب</w:t>
            </w:r>
          </w:p>
        </w:tc>
        <w:tc>
          <w:tcPr>
            <w:tcW w:w="3543" w:type="dxa"/>
          </w:tcPr>
          <w:p w:rsidR="00D4344B" w:rsidRPr="005A23CA" w:rsidRDefault="002244C9" w:rsidP="005A23CA">
            <w:pPr>
              <w:bidi/>
              <w:ind w:left="360" w:right="180" w:hanging="360"/>
              <w:rPr>
                <w:rFonts w:ascii="PetraGlyphTextRegular" w:cs="PetraGlyphTextRegular"/>
                <w:sz w:val="20"/>
                <w:szCs w:val="20"/>
              </w:rPr>
            </w:pPr>
            <w:r>
              <w:rPr>
                <w:rFonts w:ascii="PetraGlyphTextRegular" w:cs="PetraGlyphTextRegular"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</w:tcPr>
          <w:p w:rsidR="00D4344B" w:rsidRDefault="002244C9" w:rsidP="005A23CA">
            <w:pPr>
              <w:bidi/>
              <w:ind w:left="360" w:right="180" w:hanging="360"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1429هـ</w:t>
            </w:r>
          </w:p>
        </w:tc>
      </w:tr>
      <w:tr w:rsidR="002244C9" w:rsidRPr="006A51B8" w:rsidTr="00A11CB1">
        <w:trPr>
          <w:trHeight w:val="420"/>
        </w:trPr>
        <w:tc>
          <w:tcPr>
            <w:tcW w:w="491" w:type="dxa"/>
          </w:tcPr>
          <w:p w:rsidR="002244C9" w:rsidRPr="00903A06" w:rsidRDefault="002244C9" w:rsidP="00903A06">
            <w:pPr>
              <w:pStyle w:val="aa"/>
              <w:numPr>
                <w:ilvl w:val="0"/>
                <w:numId w:val="10"/>
              </w:num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3195" w:type="dxa"/>
          </w:tcPr>
          <w:p w:rsidR="002244C9" w:rsidRDefault="002244C9" w:rsidP="00D4344B">
            <w:pPr>
              <w:bidi/>
              <w:rPr>
                <w:rtl/>
              </w:rPr>
            </w:pPr>
            <w:r w:rsidRPr="00D678A5">
              <w:rPr>
                <w:rFonts w:cs="Traditional Arabic"/>
                <w:rtl/>
              </w:rPr>
              <w:t>العلاقة بين التعليم و اتجاهات عمل المرأة السعودية خلال ثلاثة عقود من ١٩٧٦ م إلى ٢٠٠٦ م</w:t>
            </w:r>
          </w:p>
        </w:tc>
        <w:tc>
          <w:tcPr>
            <w:tcW w:w="1701" w:type="dxa"/>
          </w:tcPr>
          <w:p w:rsidR="002244C9" w:rsidRDefault="002244C9" w:rsidP="005A23CA">
            <w:pPr>
              <w:bidi/>
              <w:rPr>
                <w:rFonts w:cs="Traditional Arabic"/>
                <w:b/>
                <w:rtl/>
              </w:rPr>
            </w:pPr>
            <w:r>
              <w:rPr>
                <w:rFonts w:cs="Traditional Arabic" w:hint="cs"/>
                <w:b/>
                <w:rtl/>
              </w:rPr>
              <w:t>كتاب</w:t>
            </w:r>
          </w:p>
        </w:tc>
        <w:tc>
          <w:tcPr>
            <w:tcW w:w="3543" w:type="dxa"/>
          </w:tcPr>
          <w:p w:rsidR="002244C9" w:rsidRDefault="002244C9" w:rsidP="005A23CA">
            <w:pPr>
              <w:bidi/>
              <w:ind w:left="360" w:right="180" w:hanging="360"/>
              <w:rPr>
                <w:rFonts w:ascii="PetraGlyphTextRegular" w:cs="PetraGlyphTextRegular"/>
                <w:sz w:val="20"/>
                <w:szCs w:val="20"/>
                <w:rtl/>
              </w:rPr>
            </w:pPr>
            <w:r>
              <w:rPr>
                <w:rFonts w:ascii="PetraGlyphTextRegular" w:cs="PetraGlyphTextRegular"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</w:tcPr>
          <w:p w:rsidR="002244C9" w:rsidRDefault="002244C9" w:rsidP="005A23CA">
            <w:pPr>
              <w:bidi/>
              <w:ind w:left="360" w:right="180" w:hanging="360"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1429هـ</w:t>
            </w:r>
          </w:p>
        </w:tc>
      </w:tr>
      <w:tr w:rsidR="00AF6261" w:rsidRPr="006A51B8" w:rsidTr="00A11CB1">
        <w:trPr>
          <w:trHeight w:val="420"/>
        </w:trPr>
        <w:tc>
          <w:tcPr>
            <w:tcW w:w="491" w:type="dxa"/>
          </w:tcPr>
          <w:p w:rsidR="00AF6261" w:rsidRPr="00903A06" w:rsidRDefault="00AF6261" w:rsidP="00903A06">
            <w:pPr>
              <w:pStyle w:val="aa"/>
              <w:numPr>
                <w:ilvl w:val="0"/>
                <w:numId w:val="10"/>
              </w:num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3195" w:type="dxa"/>
          </w:tcPr>
          <w:p w:rsidR="00AF6261" w:rsidRPr="00D678A5" w:rsidRDefault="00AF6261" w:rsidP="00AF6261">
            <w:pPr>
              <w:bidi/>
              <w:rPr>
                <w:rFonts w:cs="Traditional Arabic"/>
                <w:rtl/>
              </w:rPr>
            </w:pPr>
            <w:r w:rsidRPr="00AF6261">
              <w:rPr>
                <w:rFonts w:cs="Traditional Arabic"/>
                <w:rtl/>
              </w:rPr>
              <w:t>بعض مظاهر الفن الحضاري عند سلاجقة خراسان وكرمان</w:t>
            </w:r>
            <w:r w:rsidRPr="00AF6261">
              <w:rPr>
                <w:rFonts w:cs="Traditional Arabic"/>
                <w:rtl/>
              </w:rPr>
              <w:tab/>
            </w:r>
          </w:p>
        </w:tc>
        <w:tc>
          <w:tcPr>
            <w:tcW w:w="1701" w:type="dxa"/>
          </w:tcPr>
          <w:p w:rsidR="00AF6261" w:rsidRDefault="00582563" w:rsidP="005A23CA">
            <w:pPr>
              <w:bidi/>
              <w:rPr>
                <w:rFonts w:cs="Traditional Arabic"/>
                <w:b/>
                <w:rtl/>
              </w:rPr>
            </w:pPr>
            <w:r>
              <w:rPr>
                <w:rFonts w:cs="Traditional Arabic" w:hint="cs"/>
                <w:b/>
                <w:rtl/>
              </w:rPr>
              <w:t xml:space="preserve">بحث </w:t>
            </w:r>
            <w:r w:rsidR="00AF6261">
              <w:rPr>
                <w:rFonts w:cs="Traditional Arabic" w:hint="cs"/>
                <w:b/>
                <w:rtl/>
              </w:rPr>
              <w:t>قيد النشر</w:t>
            </w:r>
          </w:p>
        </w:tc>
        <w:tc>
          <w:tcPr>
            <w:tcW w:w="3543" w:type="dxa"/>
          </w:tcPr>
          <w:p w:rsidR="00AF6261" w:rsidRDefault="00AF6261" w:rsidP="005A23CA">
            <w:pPr>
              <w:bidi/>
              <w:ind w:left="360" w:right="180" w:hanging="360"/>
              <w:rPr>
                <w:rFonts w:ascii="PetraGlyphTextRegular" w:cs="PetraGlyphTextRegular"/>
                <w:sz w:val="20"/>
                <w:szCs w:val="20"/>
                <w:rtl/>
              </w:rPr>
            </w:pPr>
            <w:r>
              <w:rPr>
                <w:rFonts w:ascii="PetraGlyphTextRegular" w:cs="PetraGlyphTextRegular"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</w:tcPr>
          <w:p w:rsidR="00AF6261" w:rsidRDefault="00AF6261" w:rsidP="005A23CA">
            <w:pPr>
              <w:bidi/>
              <w:ind w:left="360" w:right="180" w:hanging="360"/>
              <w:jc w:val="lowKashida"/>
              <w:rPr>
                <w:rFonts w:cs="Traditional Arabic"/>
                <w:rtl/>
              </w:rPr>
            </w:pPr>
            <w:r w:rsidRPr="00AF6261">
              <w:rPr>
                <w:rFonts w:cs="Traditional Arabic"/>
                <w:rtl/>
              </w:rPr>
              <w:t>18-21/10/1431هـ</w:t>
            </w:r>
          </w:p>
        </w:tc>
      </w:tr>
      <w:tr w:rsidR="00AF6261" w:rsidRPr="006A51B8" w:rsidTr="00A11CB1">
        <w:trPr>
          <w:trHeight w:val="420"/>
        </w:trPr>
        <w:tc>
          <w:tcPr>
            <w:tcW w:w="491" w:type="dxa"/>
          </w:tcPr>
          <w:p w:rsidR="00AF6261" w:rsidRPr="00903A06" w:rsidRDefault="00AF6261" w:rsidP="00903A06">
            <w:pPr>
              <w:pStyle w:val="aa"/>
              <w:numPr>
                <w:ilvl w:val="0"/>
                <w:numId w:val="10"/>
              </w:num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3195" w:type="dxa"/>
          </w:tcPr>
          <w:p w:rsidR="00AF6261" w:rsidRPr="00AF6261" w:rsidRDefault="00AF6261" w:rsidP="00AF6261">
            <w:pPr>
              <w:bidi/>
              <w:rPr>
                <w:rFonts w:cs="Traditional Arabic"/>
              </w:rPr>
            </w:pPr>
            <w:r w:rsidRPr="00AF6261">
              <w:rPr>
                <w:rFonts w:cs="Traditional Arabic"/>
                <w:rtl/>
              </w:rPr>
              <w:t>موقف الخلافة الإسلامية من الرعايا غير المسلمين في بلاد المشرق الإسلامي خلال العصر العباسي</w:t>
            </w:r>
            <w:r w:rsidRPr="00AF6261">
              <w:rPr>
                <w:rFonts w:cs="Traditional Arabic"/>
                <w:rtl/>
              </w:rPr>
              <w:tab/>
              <w:t xml:space="preserve"> </w:t>
            </w:r>
          </w:p>
          <w:p w:rsidR="00AF6261" w:rsidRPr="00D678A5" w:rsidRDefault="00AF6261" w:rsidP="00AF6261">
            <w:pPr>
              <w:bidi/>
              <w:rPr>
                <w:rFonts w:cs="Traditional Arabic"/>
                <w:rtl/>
              </w:rPr>
            </w:pPr>
          </w:p>
        </w:tc>
        <w:tc>
          <w:tcPr>
            <w:tcW w:w="1701" w:type="dxa"/>
          </w:tcPr>
          <w:p w:rsidR="00AF6261" w:rsidRDefault="00582563" w:rsidP="005A23CA">
            <w:pPr>
              <w:bidi/>
              <w:rPr>
                <w:rFonts w:cs="Traditional Arabic"/>
                <w:b/>
                <w:rtl/>
              </w:rPr>
            </w:pPr>
            <w:r>
              <w:rPr>
                <w:rFonts w:cs="Traditional Arabic" w:hint="cs"/>
                <w:b/>
                <w:rtl/>
              </w:rPr>
              <w:t xml:space="preserve">بحث </w:t>
            </w:r>
            <w:r w:rsidR="00AF6261">
              <w:rPr>
                <w:rFonts w:cs="Traditional Arabic" w:hint="cs"/>
                <w:b/>
                <w:rtl/>
              </w:rPr>
              <w:t>قيد النشر</w:t>
            </w:r>
          </w:p>
        </w:tc>
        <w:tc>
          <w:tcPr>
            <w:tcW w:w="3543" w:type="dxa"/>
          </w:tcPr>
          <w:p w:rsidR="00AF6261" w:rsidRDefault="00AF6261" w:rsidP="005A23CA">
            <w:pPr>
              <w:bidi/>
              <w:ind w:left="360" w:right="180" w:hanging="360"/>
              <w:rPr>
                <w:rFonts w:ascii="PetraGlyphTextRegular" w:cs="PetraGlyphTextRegular"/>
                <w:sz w:val="20"/>
                <w:szCs w:val="20"/>
                <w:rtl/>
              </w:rPr>
            </w:pPr>
            <w:r>
              <w:rPr>
                <w:rFonts w:ascii="PetraGlyphTextRegular" w:cs="PetraGlyphTextRegular"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</w:tcPr>
          <w:p w:rsidR="00AF6261" w:rsidRDefault="00AF6261" w:rsidP="005A23CA">
            <w:pPr>
              <w:bidi/>
              <w:ind w:left="360" w:right="180" w:hanging="360"/>
              <w:jc w:val="lowKashida"/>
              <w:rPr>
                <w:rFonts w:cs="Traditional Arabic"/>
                <w:rtl/>
              </w:rPr>
            </w:pPr>
            <w:r w:rsidRPr="00AF6261">
              <w:rPr>
                <w:rFonts w:cs="Traditional Arabic"/>
                <w:rtl/>
              </w:rPr>
              <w:t>28-30 /10/2010 م</w:t>
            </w:r>
          </w:p>
        </w:tc>
      </w:tr>
      <w:tr w:rsidR="00AF6261" w:rsidRPr="006A51B8" w:rsidTr="00A11CB1">
        <w:trPr>
          <w:trHeight w:val="420"/>
        </w:trPr>
        <w:tc>
          <w:tcPr>
            <w:tcW w:w="491" w:type="dxa"/>
          </w:tcPr>
          <w:p w:rsidR="00AF6261" w:rsidRPr="00903A06" w:rsidRDefault="00AF6261" w:rsidP="00903A06">
            <w:pPr>
              <w:pStyle w:val="aa"/>
              <w:numPr>
                <w:ilvl w:val="0"/>
                <w:numId w:val="10"/>
              </w:num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3195" w:type="dxa"/>
          </w:tcPr>
          <w:p w:rsidR="00AF6261" w:rsidRPr="00AF6261" w:rsidRDefault="00AF6261" w:rsidP="00AF6261">
            <w:pPr>
              <w:bidi/>
              <w:rPr>
                <w:rFonts w:cs="Traditional Arabic"/>
                <w:rtl/>
              </w:rPr>
            </w:pPr>
          </w:p>
        </w:tc>
        <w:tc>
          <w:tcPr>
            <w:tcW w:w="1701" w:type="dxa"/>
          </w:tcPr>
          <w:p w:rsidR="00AF6261" w:rsidRDefault="00AF6261" w:rsidP="005A23CA">
            <w:pPr>
              <w:bidi/>
              <w:rPr>
                <w:rFonts w:cs="Traditional Arabic"/>
                <w:b/>
                <w:rtl/>
              </w:rPr>
            </w:pPr>
          </w:p>
        </w:tc>
        <w:tc>
          <w:tcPr>
            <w:tcW w:w="3543" w:type="dxa"/>
          </w:tcPr>
          <w:p w:rsidR="00AF6261" w:rsidRDefault="00AF6261" w:rsidP="005A23CA">
            <w:pPr>
              <w:bidi/>
              <w:ind w:left="360" w:right="180" w:hanging="360"/>
              <w:rPr>
                <w:rFonts w:ascii="PetraGlyphTextRegular" w:cs="PetraGlyphTextRegular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AF6261" w:rsidRPr="00AF6261" w:rsidRDefault="00AF6261" w:rsidP="005A23CA">
            <w:pPr>
              <w:bidi/>
              <w:ind w:left="360" w:right="180" w:hanging="360"/>
              <w:jc w:val="lowKashida"/>
              <w:rPr>
                <w:rFonts w:cs="Traditional Arabic"/>
                <w:rtl/>
              </w:rPr>
            </w:pPr>
          </w:p>
        </w:tc>
      </w:tr>
    </w:tbl>
    <w:p w:rsidR="00272F50" w:rsidRDefault="00272F50" w:rsidP="00725460">
      <w:pPr>
        <w:bidi/>
        <w:rPr>
          <w:rFonts w:cs="Traditional Arabic"/>
          <w:b/>
          <w:bCs/>
          <w:color w:val="003366"/>
          <w:sz w:val="32"/>
          <w:szCs w:val="32"/>
          <w:rtl/>
        </w:rPr>
      </w:pPr>
    </w:p>
    <w:p w:rsidR="004E2BAB" w:rsidRPr="00307A6B" w:rsidRDefault="004E2BAB" w:rsidP="002B5D1F">
      <w:pPr>
        <w:bidi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 w:rsidRPr="00307A6B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 </w:t>
      </w:r>
      <w:r w:rsidR="00696A89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المشاركة في </w:t>
      </w:r>
      <w:r w:rsidRPr="00307A6B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الرسائل العلمية </w:t>
      </w:r>
    </w:p>
    <w:tbl>
      <w:tblPr>
        <w:bidiVisual/>
        <w:tblW w:w="10121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4755"/>
        <w:gridCol w:w="4901"/>
      </w:tblGrid>
      <w:tr w:rsidR="000B628B" w:rsidRPr="00EF70A8" w:rsidTr="00696A89">
        <w:trPr>
          <w:trHeight w:val="546"/>
        </w:trPr>
        <w:tc>
          <w:tcPr>
            <w:tcW w:w="0" w:type="auto"/>
            <w:shd w:val="clear" w:color="auto" w:fill="C0C0C0"/>
          </w:tcPr>
          <w:p w:rsidR="000B628B" w:rsidRPr="00EF70A8" w:rsidRDefault="000B628B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4813" w:type="dxa"/>
            <w:shd w:val="clear" w:color="auto" w:fill="C0C0C0"/>
            <w:vAlign w:val="center"/>
          </w:tcPr>
          <w:p w:rsidR="000B628B" w:rsidRPr="00EF70A8" w:rsidRDefault="00696A89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عنوان </w:t>
            </w:r>
            <w:r w:rsidR="000B628B"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الرسائل العلمية </w:t>
            </w:r>
          </w:p>
        </w:tc>
        <w:tc>
          <w:tcPr>
            <w:tcW w:w="4967" w:type="dxa"/>
            <w:shd w:val="clear" w:color="auto" w:fill="C0C0C0"/>
            <w:vAlign w:val="center"/>
          </w:tcPr>
          <w:p w:rsidR="000B628B" w:rsidRPr="00EF70A8" w:rsidRDefault="00E41488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نوع المشاركة (إشراف ،</w:t>
            </w:r>
            <w:r w:rsidR="00696A89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 مشرف مساعد، </w:t>
            </w: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 مناقشة</w:t>
            </w:r>
            <w:r w:rsidR="00696A89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 ) </w:t>
            </w:r>
          </w:p>
        </w:tc>
      </w:tr>
      <w:tr w:rsidR="000B628B" w:rsidRPr="00EF70A8" w:rsidTr="00696A89">
        <w:trPr>
          <w:trHeight w:val="443"/>
        </w:trPr>
        <w:tc>
          <w:tcPr>
            <w:tcW w:w="0" w:type="auto"/>
          </w:tcPr>
          <w:p w:rsidR="000B628B" w:rsidRPr="006A51B8" w:rsidRDefault="000B628B" w:rsidP="002229A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1</w:t>
            </w:r>
          </w:p>
        </w:tc>
        <w:tc>
          <w:tcPr>
            <w:tcW w:w="4813" w:type="dxa"/>
          </w:tcPr>
          <w:p w:rsidR="000B628B" w:rsidRPr="00EF70A8" w:rsidRDefault="001F606C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الكوارث وأثرها في الجزيرة العربية من القرن الثاني الى القرن الرابع الهجري /القرن الثامن الى العاشر الميلاد</w:t>
            </w:r>
            <w:r>
              <w:rPr>
                <w:rFonts w:cs="Traditional Arabic" w:hint="eastAsia"/>
                <w:b/>
                <w:bCs/>
                <w:color w:val="003366"/>
                <w:rtl/>
              </w:rPr>
              <w:t>ي</w:t>
            </w:r>
            <w:r w:rsidR="00B01112">
              <w:rPr>
                <w:rFonts w:cs="Traditional Arabic" w:hint="cs"/>
                <w:b/>
                <w:bCs/>
                <w:color w:val="003366"/>
                <w:rtl/>
              </w:rPr>
              <w:t xml:space="preserve">              </w:t>
            </w:r>
          </w:p>
        </w:tc>
        <w:tc>
          <w:tcPr>
            <w:tcW w:w="4967" w:type="dxa"/>
            <w:vAlign w:val="center"/>
          </w:tcPr>
          <w:p w:rsidR="000B628B" w:rsidRPr="009F5350" w:rsidRDefault="00C35406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إشراف</w:t>
            </w:r>
          </w:p>
        </w:tc>
      </w:tr>
      <w:tr w:rsidR="000B628B" w:rsidRPr="00EF70A8" w:rsidTr="00696A89">
        <w:trPr>
          <w:trHeight w:val="421"/>
        </w:trPr>
        <w:tc>
          <w:tcPr>
            <w:tcW w:w="0" w:type="auto"/>
          </w:tcPr>
          <w:p w:rsidR="000B628B" w:rsidRPr="006A51B8" w:rsidRDefault="000B628B" w:rsidP="002229A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2</w:t>
            </w:r>
          </w:p>
        </w:tc>
        <w:tc>
          <w:tcPr>
            <w:tcW w:w="4813" w:type="dxa"/>
          </w:tcPr>
          <w:p w:rsidR="000B628B" w:rsidRPr="00EF70A8" w:rsidRDefault="00D03926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النفوذ البويهي والسلجوقي في عمان (352-5</w:t>
            </w:r>
            <w:r w:rsidR="000145A7">
              <w:rPr>
                <w:rFonts w:cs="Traditional Arabic" w:hint="cs"/>
                <w:b/>
                <w:bCs/>
                <w:color w:val="003366"/>
                <w:rtl/>
              </w:rPr>
              <w:t>38هـ)</w:t>
            </w:r>
          </w:p>
        </w:tc>
        <w:tc>
          <w:tcPr>
            <w:tcW w:w="4967" w:type="dxa"/>
            <w:vAlign w:val="center"/>
          </w:tcPr>
          <w:p w:rsidR="000B628B" w:rsidRPr="009F5350" w:rsidRDefault="00C35406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إشراف</w:t>
            </w:r>
          </w:p>
        </w:tc>
      </w:tr>
      <w:tr w:rsidR="000B628B" w:rsidRPr="00EF70A8" w:rsidTr="00696A89">
        <w:trPr>
          <w:trHeight w:val="429"/>
        </w:trPr>
        <w:tc>
          <w:tcPr>
            <w:tcW w:w="0" w:type="auto"/>
          </w:tcPr>
          <w:p w:rsidR="000B628B" w:rsidRPr="006A51B8" w:rsidRDefault="000B628B" w:rsidP="002229A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3</w:t>
            </w:r>
          </w:p>
        </w:tc>
        <w:tc>
          <w:tcPr>
            <w:tcW w:w="4813" w:type="dxa"/>
          </w:tcPr>
          <w:p w:rsidR="000B628B" w:rsidRPr="00EF70A8" w:rsidRDefault="002166D7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 xml:space="preserve">ابن شهاب الزهري مؤرخاً </w:t>
            </w:r>
          </w:p>
        </w:tc>
        <w:tc>
          <w:tcPr>
            <w:tcW w:w="4967" w:type="dxa"/>
            <w:vAlign w:val="center"/>
          </w:tcPr>
          <w:p w:rsidR="000B628B" w:rsidRPr="009F5350" w:rsidRDefault="002166D7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مناقشة رسالة دكتوراه</w:t>
            </w:r>
          </w:p>
        </w:tc>
      </w:tr>
      <w:tr w:rsidR="000B628B" w:rsidRPr="00EF70A8" w:rsidTr="00696A89">
        <w:trPr>
          <w:trHeight w:val="451"/>
        </w:trPr>
        <w:tc>
          <w:tcPr>
            <w:tcW w:w="0" w:type="auto"/>
          </w:tcPr>
          <w:p w:rsidR="000B628B" w:rsidRPr="006A51B8" w:rsidRDefault="000B628B" w:rsidP="002229A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4</w:t>
            </w:r>
          </w:p>
        </w:tc>
        <w:tc>
          <w:tcPr>
            <w:tcW w:w="4813" w:type="dxa"/>
          </w:tcPr>
          <w:p w:rsidR="000B628B" w:rsidRPr="00EF70A8" w:rsidRDefault="002166D7" w:rsidP="002166D7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أثر الأوقاف في الحياة الاجتماعي</w:t>
            </w:r>
            <w:r>
              <w:rPr>
                <w:rFonts w:cs="Traditional Arabic" w:hint="eastAsia"/>
                <w:b/>
                <w:bCs/>
                <w:color w:val="003366"/>
                <w:rtl/>
              </w:rPr>
              <w:t>ة</w:t>
            </w:r>
            <w:r>
              <w:rPr>
                <w:rFonts w:cs="Traditional Arabic" w:hint="cs"/>
                <w:b/>
                <w:bCs/>
                <w:color w:val="003366"/>
                <w:rtl/>
              </w:rPr>
              <w:t xml:space="preserve"> والعلمية في بلاد الشام خلال العصر الأيوبي</w:t>
            </w:r>
          </w:p>
        </w:tc>
        <w:tc>
          <w:tcPr>
            <w:tcW w:w="4967" w:type="dxa"/>
            <w:vAlign w:val="center"/>
          </w:tcPr>
          <w:p w:rsidR="000B628B" w:rsidRPr="009F5350" w:rsidRDefault="002166D7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مناقشة رسالة ماجستير</w:t>
            </w:r>
          </w:p>
        </w:tc>
      </w:tr>
      <w:tr w:rsidR="002166D7" w:rsidRPr="00EF70A8" w:rsidTr="00696A89">
        <w:trPr>
          <w:trHeight w:val="451"/>
        </w:trPr>
        <w:tc>
          <w:tcPr>
            <w:tcW w:w="0" w:type="auto"/>
          </w:tcPr>
          <w:p w:rsidR="002166D7" w:rsidRPr="006A51B8" w:rsidRDefault="002166D7" w:rsidP="002229A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5</w:t>
            </w:r>
          </w:p>
        </w:tc>
        <w:tc>
          <w:tcPr>
            <w:tcW w:w="4813" w:type="dxa"/>
          </w:tcPr>
          <w:p w:rsidR="002166D7" w:rsidRDefault="002166D7" w:rsidP="002166D7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 xml:space="preserve">الأحوال الاجتماعية والاقتصادية في المدينة النبوية في عصر الامارة الحسينية </w:t>
            </w:r>
          </w:p>
        </w:tc>
        <w:tc>
          <w:tcPr>
            <w:tcW w:w="4967" w:type="dxa"/>
            <w:vAlign w:val="center"/>
          </w:tcPr>
          <w:p w:rsidR="002166D7" w:rsidRDefault="002166D7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مناقشة رسالة ماجستير</w:t>
            </w:r>
          </w:p>
        </w:tc>
      </w:tr>
      <w:tr w:rsidR="002166D7" w:rsidRPr="00EF70A8" w:rsidTr="00696A89">
        <w:trPr>
          <w:trHeight w:val="451"/>
        </w:trPr>
        <w:tc>
          <w:tcPr>
            <w:tcW w:w="0" w:type="auto"/>
          </w:tcPr>
          <w:p w:rsidR="002166D7" w:rsidRDefault="00E650DC" w:rsidP="002229A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6</w:t>
            </w:r>
          </w:p>
        </w:tc>
        <w:tc>
          <w:tcPr>
            <w:tcW w:w="4813" w:type="dxa"/>
          </w:tcPr>
          <w:p w:rsidR="002166D7" w:rsidRDefault="002166D7" w:rsidP="002166D7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الهدن والمفاسخات</w:t>
            </w:r>
            <w:r w:rsidR="00E650DC">
              <w:rPr>
                <w:rFonts w:cs="Traditional Arabic" w:hint="cs"/>
                <w:b/>
                <w:bCs/>
                <w:color w:val="003366"/>
                <w:rtl/>
              </w:rPr>
              <w:t xml:space="preserve"> بين السلطنة المملوكية والصليبيين والمغول 648-690هـ / 1350-1391م</w:t>
            </w:r>
          </w:p>
        </w:tc>
        <w:tc>
          <w:tcPr>
            <w:tcW w:w="4967" w:type="dxa"/>
            <w:vAlign w:val="center"/>
          </w:tcPr>
          <w:p w:rsidR="002166D7" w:rsidRDefault="00E650DC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مناقشة رسالة ماجستير</w:t>
            </w:r>
          </w:p>
        </w:tc>
      </w:tr>
      <w:tr w:rsidR="00E650DC" w:rsidRPr="00EF70A8" w:rsidTr="00696A89">
        <w:trPr>
          <w:trHeight w:val="451"/>
        </w:trPr>
        <w:tc>
          <w:tcPr>
            <w:tcW w:w="0" w:type="auto"/>
          </w:tcPr>
          <w:p w:rsidR="00E650DC" w:rsidRDefault="00E650DC" w:rsidP="002229A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7</w:t>
            </w:r>
          </w:p>
        </w:tc>
        <w:tc>
          <w:tcPr>
            <w:tcW w:w="4813" w:type="dxa"/>
          </w:tcPr>
          <w:p w:rsidR="00E650DC" w:rsidRDefault="00E650DC" w:rsidP="002166D7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التأثيرات الوافدة على مجتمع بغداد دراسة في العادات والتقاليد من عام 232هـ إلى عام 447هـ</w:t>
            </w:r>
          </w:p>
        </w:tc>
        <w:tc>
          <w:tcPr>
            <w:tcW w:w="4967" w:type="dxa"/>
            <w:vAlign w:val="center"/>
          </w:tcPr>
          <w:p w:rsidR="00E650DC" w:rsidRDefault="00E650DC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مناقشة رسالة ماجستير</w:t>
            </w:r>
          </w:p>
        </w:tc>
      </w:tr>
      <w:tr w:rsidR="004463F4" w:rsidRPr="00EF70A8" w:rsidTr="00696A89">
        <w:trPr>
          <w:trHeight w:val="451"/>
        </w:trPr>
        <w:tc>
          <w:tcPr>
            <w:tcW w:w="0" w:type="auto"/>
          </w:tcPr>
          <w:p w:rsidR="004463F4" w:rsidRDefault="004463F4" w:rsidP="002229A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8</w:t>
            </w:r>
          </w:p>
        </w:tc>
        <w:tc>
          <w:tcPr>
            <w:tcW w:w="4813" w:type="dxa"/>
          </w:tcPr>
          <w:p w:rsidR="004463F4" w:rsidRDefault="004463F4" w:rsidP="002166D7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 w:rsidRPr="004463F4">
              <w:rPr>
                <w:rFonts w:cs="Traditional Arabic"/>
                <w:b/>
                <w:bCs/>
                <w:color w:val="003366"/>
                <w:rtl/>
              </w:rPr>
              <w:t>الجهود العلمية للبيوتات العربية في خراسان خلال القرنين الخامس والسادس للهجرة</w:t>
            </w:r>
          </w:p>
        </w:tc>
        <w:tc>
          <w:tcPr>
            <w:tcW w:w="4967" w:type="dxa"/>
            <w:vAlign w:val="center"/>
          </w:tcPr>
          <w:p w:rsidR="004463F4" w:rsidRDefault="004463F4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مناقشة رسالة ماجستير</w:t>
            </w:r>
          </w:p>
        </w:tc>
      </w:tr>
      <w:tr w:rsidR="000145A7" w:rsidRPr="00EF70A8" w:rsidTr="00696A89">
        <w:trPr>
          <w:trHeight w:val="451"/>
        </w:trPr>
        <w:tc>
          <w:tcPr>
            <w:tcW w:w="0" w:type="auto"/>
          </w:tcPr>
          <w:p w:rsidR="000145A7" w:rsidRDefault="000145A7" w:rsidP="002229A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9</w:t>
            </w:r>
          </w:p>
        </w:tc>
        <w:tc>
          <w:tcPr>
            <w:tcW w:w="4813" w:type="dxa"/>
          </w:tcPr>
          <w:p w:rsidR="000145A7" w:rsidRPr="004463F4" w:rsidRDefault="000145A7" w:rsidP="000145A7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النشاط التجاري في بغداد خلال العصر العباسي الأول (145-232/762-847م)</w:t>
            </w:r>
          </w:p>
        </w:tc>
        <w:tc>
          <w:tcPr>
            <w:tcW w:w="4967" w:type="dxa"/>
            <w:vAlign w:val="center"/>
          </w:tcPr>
          <w:p w:rsidR="000145A7" w:rsidRDefault="000145A7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مناقشة رسالة ماجستير</w:t>
            </w:r>
          </w:p>
        </w:tc>
      </w:tr>
      <w:tr w:rsidR="00D001F7" w:rsidRPr="00EF70A8" w:rsidTr="00696A89">
        <w:trPr>
          <w:trHeight w:val="451"/>
        </w:trPr>
        <w:tc>
          <w:tcPr>
            <w:tcW w:w="0" w:type="auto"/>
          </w:tcPr>
          <w:p w:rsidR="00D001F7" w:rsidRDefault="000145A7" w:rsidP="002229A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10</w:t>
            </w:r>
          </w:p>
        </w:tc>
        <w:tc>
          <w:tcPr>
            <w:tcW w:w="4813" w:type="dxa"/>
          </w:tcPr>
          <w:p w:rsidR="00D001F7" w:rsidRPr="004463F4" w:rsidRDefault="00D001F7" w:rsidP="00D001F7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 xml:space="preserve">الحياة الاقتصادية في نجران خلال القرن الأول الهجري السابع الميلادي </w:t>
            </w:r>
          </w:p>
        </w:tc>
        <w:tc>
          <w:tcPr>
            <w:tcW w:w="4967" w:type="dxa"/>
            <w:vAlign w:val="center"/>
          </w:tcPr>
          <w:p w:rsidR="00D001F7" w:rsidRDefault="00D001F7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 xml:space="preserve">مناقشة رسالة ماجستير </w:t>
            </w:r>
          </w:p>
        </w:tc>
      </w:tr>
      <w:tr w:rsidR="00D001F7" w:rsidRPr="00EF70A8" w:rsidTr="00696A89">
        <w:trPr>
          <w:trHeight w:val="451"/>
        </w:trPr>
        <w:tc>
          <w:tcPr>
            <w:tcW w:w="0" w:type="auto"/>
          </w:tcPr>
          <w:p w:rsidR="00D001F7" w:rsidRDefault="000145A7" w:rsidP="002229A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11</w:t>
            </w:r>
          </w:p>
        </w:tc>
        <w:tc>
          <w:tcPr>
            <w:tcW w:w="4813" w:type="dxa"/>
          </w:tcPr>
          <w:p w:rsidR="00D001F7" w:rsidRPr="004463F4" w:rsidRDefault="00D001F7" w:rsidP="002166D7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 xml:space="preserve">الجوانب الحضارية في بلاد ماوراء النهر في العصر الأموي </w:t>
            </w:r>
          </w:p>
        </w:tc>
        <w:tc>
          <w:tcPr>
            <w:tcW w:w="4967" w:type="dxa"/>
            <w:vAlign w:val="center"/>
          </w:tcPr>
          <w:p w:rsidR="00D001F7" w:rsidRDefault="00D001F7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مناقشة رسالة ماجستير</w:t>
            </w:r>
          </w:p>
        </w:tc>
      </w:tr>
    </w:tbl>
    <w:p w:rsidR="005673EF" w:rsidRDefault="005673EF" w:rsidP="000B628B">
      <w:pPr>
        <w:bidi/>
        <w:ind w:firstLine="204"/>
        <w:rPr>
          <w:rFonts w:ascii="Simplified Arabic" w:hAnsi="Simplified Arabic" w:cs="Simplified Arabic"/>
          <w:b/>
          <w:bCs/>
          <w:color w:val="003366"/>
          <w:sz w:val="28"/>
          <w:szCs w:val="28"/>
          <w:rtl/>
        </w:rPr>
      </w:pPr>
    </w:p>
    <w:p w:rsidR="005673EF" w:rsidRDefault="005673EF" w:rsidP="00A35836">
      <w:pPr>
        <w:bidi/>
        <w:rPr>
          <w:rFonts w:ascii="ح" w:hAnsi="ح" w:cs="PT Bold Heading"/>
          <w:b/>
          <w:bCs/>
          <w:color w:val="003366"/>
          <w:sz w:val="28"/>
          <w:szCs w:val="28"/>
          <w:rtl/>
        </w:rPr>
      </w:pPr>
    </w:p>
    <w:p w:rsidR="000B628B" w:rsidRPr="00307A6B" w:rsidRDefault="000B628B" w:rsidP="005673EF">
      <w:pPr>
        <w:bidi/>
        <w:ind w:firstLine="204"/>
        <w:rPr>
          <w:rFonts w:ascii="ح" w:hAnsi="ح" w:cs="PT Bold Heading"/>
          <w:b/>
          <w:bCs/>
          <w:color w:val="003366"/>
          <w:sz w:val="28"/>
          <w:szCs w:val="28"/>
          <w:rtl/>
        </w:rPr>
      </w:pPr>
      <w:r w:rsidRPr="00307A6B">
        <w:rPr>
          <w:rFonts w:ascii="ح" w:hAnsi="ح" w:cs="PT Bold Heading"/>
          <w:b/>
          <w:bCs/>
          <w:color w:val="003366"/>
          <w:sz w:val="28"/>
          <w:szCs w:val="28"/>
          <w:rtl/>
        </w:rPr>
        <w:t>الجوائز العلمية ، والمنح البحثية ، وشهادات التقدير</w:t>
      </w:r>
    </w:p>
    <w:tbl>
      <w:tblPr>
        <w:bidiVisual/>
        <w:tblW w:w="10207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337"/>
        <w:gridCol w:w="2065"/>
        <w:gridCol w:w="2268"/>
        <w:gridCol w:w="4253"/>
      </w:tblGrid>
      <w:tr w:rsidR="000B628B" w:rsidRPr="00EF70A8" w:rsidTr="000B628B">
        <w:trPr>
          <w:trHeight w:val="360"/>
        </w:trPr>
        <w:tc>
          <w:tcPr>
            <w:tcW w:w="284" w:type="dxa"/>
            <w:shd w:val="clear" w:color="auto" w:fill="C0C0C0"/>
          </w:tcPr>
          <w:p w:rsidR="000B628B" w:rsidRPr="00EF70A8" w:rsidRDefault="000B628B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1337" w:type="dxa"/>
            <w:shd w:val="clear" w:color="auto" w:fill="C0C0C0"/>
            <w:vAlign w:val="center"/>
          </w:tcPr>
          <w:p w:rsidR="000B628B" w:rsidRPr="00EF70A8" w:rsidRDefault="000B628B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نوع الجائزة</w:t>
            </w:r>
          </w:p>
        </w:tc>
        <w:tc>
          <w:tcPr>
            <w:tcW w:w="2065" w:type="dxa"/>
            <w:shd w:val="clear" w:color="auto" w:fill="C0C0C0"/>
            <w:vAlign w:val="center"/>
          </w:tcPr>
          <w:p w:rsidR="000B628B" w:rsidRPr="00EF70A8" w:rsidRDefault="000B628B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المناسبة</w:t>
            </w:r>
          </w:p>
        </w:tc>
        <w:tc>
          <w:tcPr>
            <w:tcW w:w="2268" w:type="dxa"/>
            <w:shd w:val="clear" w:color="auto" w:fill="C0C0C0"/>
            <w:vAlign w:val="center"/>
          </w:tcPr>
          <w:p w:rsidR="000B628B" w:rsidRPr="00EF70A8" w:rsidRDefault="000B628B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تاريخ الحصول عليها</w:t>
            </w:r>
          </w:p>
        </w:tc>
        <w:tc>
          <w:tcPr>
            <w:tcW w:w="4253" w:type="dxa"/>
            <w:shd w:val="clear" w:color="auto" w:fill="C0C0C0"/>
            <w:vAlign w:val="center"/>
          </w:tcPr>
          <w:p w:rsidR="000B628B" w:rsidRPr="00EF70A8" w:rsidRDefault="000B628B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مصدرها</w:t>
            </w:r>
          </w:p>
        </w:tc>
      </w:tr>
      <w:tr w:rsidR="005673EF" w:rsidRPr="00EF70A8" w:rsidTr="00C35406">
        <w:trPr>
          <w:trHeight w:val="360"/>
        </w:trPr>
        <w:tc>
          <w:tcPr>
            <w:tcW w:w="284" w:type="dxa"/>
          </w:tcPr>
          <w:p w:rsidR="005673EF" w:rsidRPr="006A51B8" w:rsidRDefault="005673EF" w:rsidP="002229A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1</w:t>
            </w:r>
          </w:p>
        </w:tc>
        <w:tc>
          <w:tcPr>
            <w:tcW w:w="9923" w:type="dxa"/>
            <w:gridSpan w:val="4"/>
          </w:tcPr>
          <w:p w:rsidR="00582563" w:rsidRDefault="00582563" w:rsidP="00582563">
            <w:pPr>
              <w:bidi/>
              <w:rPr>
                <w:rFonts w:cs="Traditional Arabic"/>
                <w:b/>
                <w:bCs/>
                <w:rtl/>
              </w:rPr>
            </w:pPr>
          </w:p>
          <w:p w:rsidR="005673EF" w:rsidRPr="00EF70A8" w:rsidRDefault="005673EF" w:rsidP="00582563">
            <w:pPr>
              <w:bidi/>
              <w:rPr>
                <w:rFonts w:cs="Traditional Arabic"/>
                <w:b/>
                <w:bCs/>
                <w:rtl/>
              </w:rPr>
            </w:pPr>
            <w:r w:rsidRPr="005673EF">
              <w:rPr>
                <w:rFonts w:cs="Traditional Arabic"/>
                <w:b/>
                <w:bCs/>
                <w:rtl/>
              </w:rPr>
              <w:t>شهادة التميز الأكاديمي من جامعة الملك سعود (المملكة العربية السعودية  الرياض )</w:t>
            </w:r>
          </w:p>
        </w:tc>
      </w:tr>
    </w:tbl>
    <w:p w:rsidR="000B628B" w:rsidRDefault="000B628B" w:rsidP="000B628B">
      <w:pPr>
        <w:bidi/>
        <w:rPr>
          <w:rFonts w:cs="Traditional Arabic"/>
          <w:b/>
          <w:bCs/>
          <w:color w:val="003366"/>
          <w:sz w:val="32"/>
          <w:szCs w:val="32"/>
          <w:rtl/>
        </w:rPr>
      </w:pPr>
    </w:p>
    <w:p w:rsidR="00903A06" w:rsidRDefault="00903A06" w:rsidP="00903A06">
      <w:pPr>
        <w:bidi/>
        <w:rPr>
          <w:rFonts w:cs="Traditional Arabic"/>
          <w:b/>
          <w:bCs/>
          <w:color w:val="003366"/>
          <w:sz w:val="32"/>
          <w:szCs w:val="32"/>
          <w:rtl/>
        </w:rPr>
      </w:pPr>
    </w:p>
    <w:p w:rsidR="00903A06" w:rsidRDefault="00903A06" w:rsidP="00903A06">
      <w:pPr>
        <w:bidi/>
        <w:rPr>
          <w:rFonts w:cs="Traditional Arabic"/>
          <w:b/>
          <w:bCs/>
          <w:color w:val="003366"/>
          <w:sz w:val="32"/>
          <w:szCs w:val="32"/>
          <w:rtl/>
        </w:rPr>
      </w:pPr>
    </w:p>
    <w:p w:rsidR="000B628B" w:rsidRPr="00307A6B" w:rsidRDefault="000B628B" w:rsidP="000B628B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 w:rsidRPr="00307A6B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التنمية المهنية (الحضور والمشاركة في المؤتمرات والندوات والمحاضرات والدورات وورش العمل  </w:t>
      </w:r>
    </w:p>
    <w:tbl>
      <w:tblPr>
        <w:bidiVisual/>
        <w:tblW w:w="10009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2886"/>
        <w:gridCol w:w="1137"/>
        <w:gridCol w:w="1608"/>
        <w:gridCol w:w="1260"/>
        <w:gridCol w:w="2653"/>
      </w:tblGrid>
      <w:tr w:rsidR="00427091" w:rsidRPr="00EF70A8" w:rsidTr="000276D2">
        <w:trPr>
          <w:trHeight w:val="569"/>
        </w:trPr>
        <w:tc>
          <w:tcPr>
            <w:tcW w:w="0" w:type="auto"/>
            <w:shd w:val="clear" w:color="auto" w:fill="C0C0C0"/>
          </w:tcPr>
          <w:p w:rsidR="00427091" w:rsidRPr="00EF70A8" w:rsidRDefault="00427091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2886" w:type="dxa"/>
            <w:shd w:val="clear" w:color="auto" w:fill="C0C0C0"/>
            <w:vAlign w:val="center"/>
          </w:tcPr>
          <w:p w:rsidR="00427091" w:rsidRPr="00EF70A8" w:rsidRDefault="00427091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العنوان</w:t>
            </w:r>
          </w:p>
        </w:tc>
        <w:tc>
          <w:tcPr>
            <w:tcW w:w="1137" w:type="dxa"/>
            <w:shd w:val="clear" w:color="auto" w:fill="C0C0C0"/>
            <w:vAlign w:val="center"/>
          </w:tcPr>
          <w:p w:rsidR="00427091" w:rsidRPr="00EF70A8" w:rsidRDefault="00427091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مؤتم</w:t>
            </w:r>
            <w:r>
              <w:rPr>
                <w:rFonts w:cs="Traditional Arabic" w:hint="eastAsia"/>
                <w:b/>
                <w:bCs/>
                <w:color w:val="003366"/>
                <w:sz w:val="28"/>
                <w:szCs w:val="28"/>
                <w:rtl/>
              </w:rPr>
              <w:t>ر</w:t>
            </w: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/ندوة/ ورشة</w:t>
            </w:r>
          </w:p>
        </w:tc>
        <w:tc>
          <w:tcPr>
            <w:tcW w:w="1608" w:type="dxa"/>
            <w:shd w:val="clear" w:color="auto" w:fill="C0C0C0"/>
            <w:vAlign w:val="center"/>
          </w:tcPr>
          <w:p w:rsidR="00427091" w:rsidRPr="00EF70A8" w:rsidRDefault="00427091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التاريخ</w:t>
            </w:r>
          </w:p>
        </w:tc>
        <w:tc>
          <w:tcPr>
            <w:tcW w:w="1260" w:type="dxa"/>
            <w:shd w:val="clear" w:color="auto" w:fill="C0C0C0"/>
            <w:vAlign w:val="center"/>
          </w:tcPr>
          <w:p w:rsidR="00427091" w:rsidRPr="00EF70A8" w:rsidRDefault="00427091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المكان</w:t>
            </w:r>
          </w:p>
        </w:tc>
        <w:tc>
          <w:tcPr>
            <w:tcW w:w="2653" w:type="dxa"/>
            <w:shd w:val="clear" w:color="auto" w:fill="C0C0C0"/>
            <w:vAlign w:val="center"/>
          </w:tcPr>
          <w:p w:rsidR="00427091" w:rsidRPr="00EF70A8" w:rsidRDefault="00427091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الجهة المنظمة</w:t>
            </w:r>
          </w:p>
        </w:tc>
      </w:tr>
      <w:tr w:rsidR="00427091" w:rsidRPr="0090549C" w:rsidTr="000276D2">
        <w:trPr>
          <w:trHeight w:val="331"/>
        </w:trPr>
        <w:tc>
          <w:tcPr>
            <w:tcW w:w="0" w:type="auto"/>
          </w:tcPr>
          <w:p w:rsidR="00427091" w:rsidRPr="006A51B8" w:rsidRDefault="00427091" w:rsidP="002229A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1</w:t>
            </w:r>
          </w:p>
        </w:tc>
        <w:tc>
          <w:tcPr>
            <w:tcW w:w="2886" w:type="dxa"/>
            <w:vAlign w:val="center"/>
          </w:tcPr>
          <w:p w:rsidR="00427091" w:rsidRPr="0090549C" w:rsidRDefault="005D689E" w:rsidP="005D689E">
            <w:pPr>
              <w:bidi/>
              <w:rPr>
                <w:rFonts w:cs="Traditional Arabic"/>
                <w:rtl/>
              </w:rPr>
            </w:pPr>
            <w:r w:rsidRPr="005D689E">
              <w:rPr>
                <w:rFonts w:cs="Traditional Arabic"/>
                <w:rtl/>
              </w:rPr>
              <w:t>تطوير</w:t>
            </w:r>
            <w:r>
              <w:rPr>
                <w:rFonts w:cs="Traditional Arabic" w:hint="cs"/>
                <w:rtl/>
              </w:rPr>
              <w:t xml:space="preserve"> </w:t>
            </w:r>
            <w:r>
              <w:rPr>
                <w:rFonts w:cs="Traditional Arabic"/>
                <w:rtl/>
              </w:rPr>
              <w:t>البرامج</w:t>
            </w:r>
            <w:r>
              <w:rPr>
                <w:rFonts w:cs="Traditional Arabic" w:hint="cs"/>
                <w:rtl/>
              </w:rPr>
              <w:t xml:space="preserve">( </w:t>
            </w:r>
            <w:r w:rsidRPr="005D689E">
              <w:rPr>
                <w:rFonts w:cs="Traditional Arabic"/>
                <w:rtl/>
              </w:rPr>
              <w:t>لأقسام</w:t>
            </w:r>
            <w:r>
              <w:rPr>
                <w:rFonts w:cs="Traditional Arabic"/>
              </w:rPr>
              <w:t>(</w:t>
            </w:r>
            <w:r w:rsidRPr="005D689E">
              <w:rPr>
                <w:rFonts w:cs="Traditional Arabic"/>
                <w:rtl/>
              </w:rPr>
              <w:t>لأكاديمية وتهيئتها</w:t>
            </w:r>
            <w:r>
              <w:rPr>
                <w:rFonts w:cs="Traditional Arabic" w:hint="cs"/>
                <w:rtl/>
              </w:rPr>
              <w:t xml:space="preserve"> </w:t>
            </w:r>
            <w:r w:rsidRPr="005D689E">
              <w:rPr>
                <w:rFonts w:cs="Traditional Arabic"/>
                <w:rtl/>
              </w:rPr>
              <w:t>للاعتماد الأكاديمي</w:t>
            </w:r>
          </w:p>
        </w:tc>
        <w:tc>
          <w:tcPr>
            <w:tcW w:w="1137" w:type="dxa"/>
            <w:vAlign w:val="center"/>
          </w:tcPr>
          <w:p w:rsidR="00427091" w:rsidRPr="0090549C" w:rsidRDefault="005D689E" w:rsidP="002229A8">
            <w:pPr>
              <w:bidi/>
              <w:jc w:val="lowKashida"/>
              <w:rPr>
                <w:rFonts w:cs="Traditional Arabic"/>
                <w:rtl/>
              </w:rPr>
            </w:pPr>
            <w:r w:rsidRPr="005D689E">
              <w:rPr>
                <w:rFonts w:cs="Traditional Arabic"/>
                <w:rtl/>
              </w:rPr>
              <w:t>ورشة عمل</w:t>
            </w:r>
          </w:p>
        </w:tc>
        <w:tc>
          <w:tcPr>
            <w:tcW w:w="1608" w:type="dxa"/>
            <w:vAlign w:val="center"/>
          </w:tcPr>
          <w:p w:rsidR="00427091" w:rsidRPr="0090549C" w:rsidRDefault="005D689E" w:rsidP="00793C73">
            <w:pPr>
              <w:bidi/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5-6/2/1430هـ</w:t>
            </w:r>
          </w:p>
        </w:tc>
        <w:tc>
          <w:tcPr>
            <w:tcW w:w="1260" w:type="dxa"/>
          </w:tcPr>
          <w:p w:rsidR="00427091" w:rsidRPr="0090549C" w:rsidRDefault="000276D2" w:rsidP="002229A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653" w:type="dxa"/>
          </w:tcPr>
          <w:p w:rsidR="005D689E" w:rsidRPr="005D689E" w:rsidRDefault="005D689E" w:rsidP="000276D2">
            <w:pPr>
              <w:bidi/>
              <w:rPr>
                <w:rFonts w:cs="Traditional Arabic"/>
                <w:rtl/>
              </w:rPr>
            </w:pPr>
            <w:r w:rsidRPr="005D689E">
              <w:rPr>
                <w:rFonts w:cs="Traditional Arabic"/>
                <w:rtl/>
              </w:rPr>
              <w:t>وكالة مركز الدراسات الجامعية بعليشة</w:t>
            </w:r>
          </w:p>
          <w:p w:rsidR="00427091" w:rsidRPr="0090549C" w:rsidRDefault="005D689E" w:rsidP="000276D2">
            <w:pPr>
              <w:bidi/>
              <w:jc w:val="lowKashida"/>
              <w:rPr>
                <w:rFonts w:cs="Traditional Arabic"/>
                <w:rtl/>
              </w:rPr>
            </w:pPr>
            <w:r w:rsidRPr="005D689E">
              <w:rPr>
                <w:rFonts w:cs="Traditional Arabic"/>
                <w:rtl/>
              </w:rPr>
              <w:t>للتطوير والجودة</w:t>
            </w:r>
          </w:p>
        </w:tc>
      </w:tr>
      <w:tr w:rsidR="000276D2" w:rsidRPr="006A51B8" w:rsidTr="000276D2">
        <w:trPr>
          <w:trHeight w:val="253"/>
        </w:trPr>
        <w:tc>
          <w:tcPr>
            <w:tcW w:w="0" w:type="auto"/>
          </w:tcPr>
          <w:p w:rsidR="000276D2" w:rsidRPr="006A51B8" w:rsidRDefault="000276D2" w:rsidP="000276D2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2</w:t>
            </w:r>
          </w:p>
        </w:tc>
        <w:tc>
          <w:tcPr>
            <w:tcW w:w="2886" w:type="dxa"/>
            <w:vAlign w:val="center"/>
          </w:tcPr>
          <w:p w:rsidR="000276D2" w:rsidRPr="00793C73" w:rsidRDefault="000276D2" w:rsidP="000276D2">
            <w:pPr>
              <w:jc w:val="right"/>
              <w:rPr>
                <w:rtl/>
              </w:rPr>
            </w:pPr>
            <w:r w:rsidRPr="00793C73">
              <w:rPr>
                <w:rtl/>
              </w:rPr>
              <w:t>التخطيط الاستراتيجي</w:t>
            </w:r>
          </w:p>
        </w:tc>
        <w:tc>
          <w:tcPr>
            <w:tcW w:w="1137" w:type="dxa"/>
            <w:vAlign w:val="center"/>
          </w:tcPr>
          <w:p w:rsidR="000276D2" w:rsidRPr="006A51B8" w:rsidRDefault="000276D2" w:rsidP="000276D2">
            <w:pPr>
              <w:bidi/>
              <w:jc w:val="lowKashida"/>
              <w:rPr>
                <w:rFonts w:cs="Traditional Arabic"/>
                <w:b/>
                <w:bCs/>
                <w:color w:val="003366"/>
                <w:rtl/>
              </w:rPr>
            </w:pPr>
            <w:r w:rsidRPr="00793C73">
              <w:rPr>
                <w:rtl/>
              </w:rPr>
              <w:t>دورة</w:t>
            </w:r>
          </w:p>
        </w:tc>
        <w:tc>
          <w:tcPr>
            <w:tcW w:w="1608" w:type="dxa"/>
            <w:vAlign w:val="center"/>
          </w:tcPr>
          <w:p w:rsidR="000276D2" w:rsidRPr="00793C73" w:rsidRDefault="000276D2" w:rsidP="000276D2">
            <w:pPr>
              <w:jc w:val="center"/>
              <w:rPr>
                <w:sz w:val="22"/>
                <w:szCs w:val="22"/>
                <w:rtl/>
              </w:rPr>
            </w:pPr>
            <w:r w:rsidRPr="00793C73">
              <w:rPr>
                <w:rFonts w:hint="cs"/>
                <w:sz w:val="22"/>
                <w:szCs w:val="22"/>
                <w:rtl/>
              </w:rPr>
              <w:t>13-15/6/1430هـ</w:t>
            </w:r>
          </w:p>
        </w:tc>
        <w:tc>
          <w:tcPr>
            <w:tcW w:w="1260" w:type="dxa"/>
          </w:tcPr>
          <w:p w:rsidR="000276D2" w:rsidRDefault="000276D2" w:rsidP="000276D2">
            <w:pPr>
              <w:bidi/>
            </w:pPr>
            <w:r w:rsidRPr="00D12E44"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653" w:type="dxa"/>
          </w:tcPr>
          <w:p w:rsidR="000276D2" w:rsidRPr="005D689E" w:rsidRDefault="000276D2" w:rsidP="000276D2">
            <w:pPr>
              <w:autoSpaceDE w:val="0"/>
              <w:autoSpaceDN w:val="0"/>
              <w:bidi/>
              <w:adjustRightInd w:val="0"/>
              <w:rPr>
                <w:rFonts w:asciiTheme="minorHAnsi" w:hAnsiTheme="minorHAnsi" w:cs="PetraGlyphTextRegular"/>
                <w:sz w:val="20"/>
                <w:szCs w:val="20"/>
                <w:rtl/>
              </w:rPr>
            </w:pPr>
            <w:r w:rsidRPr="005D689E">
              <w:rPr>
                <w:rFonts w:ascii="PetraGlyphTextRegular" w:cs="PetraGlyphTextRegular" w:hint="cs"/>
                <w:sz w:val="20"/>
                <w:szCs w:val="20"/>
                <w:rtl/>
              </w:rPr>
              <w:t>عمادة</w:t>
            </w:r>
            <w:r w:rsidRPr="005D689E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5D689E">
              <w:rPr>
                <w:rFonts w:ascii="PetraGlyphTextRegular" w:cs="PetraGlyphTextRegular" w:hint="cs"/>
                <w:sz w:val="20"/>
                <w:szCs w:val="20"/>
                <w:rtl/>
              </w:rPr>
              <w:t>تطوير</w:t>
            </w:r>
            <w:r w:rsidRPr="005D689E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5D689E">
              <w:rPr>
                <w:rFonts w:ascii="PetraGlyphTextRegular" w:cs="PetraGlyphTextRegular" w:hint="cs"/>
                <w:sz w:val="20"/>
                <w:szCs w:val="20"/>
                <w:rtl/>
              </w:rPr>
              <w:t>المهارات</w:t>
            </w:r>
            <w:r w:rsidRPr="005D689E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5D689E">
              <w:rPr>
                <w:rFonts w:ascii="PetraGlyphTextRegular" w:cs="PetraGlyphTextRegular" w:hint="cs"/>
                <w:sz w:val="20"/>
                <w:szCs w:val="20"/>
                <w:rtl/>
              </w:rPr>
              <w:t>جامعة</w:t>
            </w:r>
            <w:r w:rsidRPr="005D689E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5D689E">
              <w:rPr>
                <w:rFonts w:ascii="PetraGlyphTextRegular" w:cs="PetraGlyphTextRegular" w:hint="cs"/>
                <w:sz w:val="20"/>
                <w:szCs w:val="20"/>
                <w:rtl/>
              </w:rPr>
              <w:t>الملك</w:t>
            </w:r>
          </w:p>
          <w:p w:rsidR="000276D2" w:rsidRPr="006A51B8" w:rsidRDefault="000276D2" w:rsidP="000276D2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 w:rsidRPr="005D689E">
              <w:rPr>
                <w:rFonts w:ascii="PetraGlyphTextRegular" w:cs="PetraGlyphTextRegular" w:hint="cs"/>
                <w:sz w:val="20"/>
                <w:szCs w:val="20"/>
                <w:rtl/>
              </w:rPr>
              <w:t>سعود</w:t>
            </w:r>
          </w:p>
        </w:tc>
      </w:tr>
      <w:tr w:rsidR="000276D2" w:rsidRPr="006A51B8" w:rsidTr="000276D2">
        <w:trPr>
          <w:trHeight w:val="301"/>
        </w:trPr>
        <w:tc>
          <w:tcPr>
            <w:tcW w:w="0" w:type="auto"/>
          </w:tcPr>
          <w:p w:rsidR="000276D2" w:rsidRPr="006A51B8" w:rsidRDefault="000276D2" w:rsidP="000276D2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3</w:t>
            </w:r>
          </w:p>
        </w:tc>
        <w:tc>
          <w:tcPr>
            <w:tcW w:w="2886" w:type="dxa"/>
            <w:vAlign w:val="center"/>
          </w:tcPr>
          <w:p w:rsidR="000276D2" w:rsidRPr="00793C73" w:rsidRDefault="000276D2" w:rsidP="000276D2">
            <w:pPr>
              <w:jc w:val="right"/>
              <w:rPr>
                <w:rtl/>
              </w:rPr>
            </w:pPr>
            <w:r w:rsidRPr="00793C73">
              <w:rPr>
                <w:rtl/>
              </w:rPr>
              <w:t>اللقاء</w:t>
            </w:r>
            <w:r w:rsidRPr="00793C73">
              <w:rPr>
                <w:rFonts w:hint="cs"/>
                <w:rtl/>
              </w:rPr>
              <w:t xml:space="preserve"> </w:t>
            </w:r>
            <w:r w:rsidRPr="00793C73">
              <w:rPr>
                <w:rtl/>
              </w:rPr>
              <w:t>التعريفي لبرنامج مجتمع</w:t>
            </w:r>
            <w:r w:rsidRPr="00793C73">
              <w:rPr>
                <w:rFonts w:hint="cs"/>
                <w:rtl/>
              </w:rPr>
              <w:t xml:space="preserve"> </w:t>
            </w:r>
            <w:r w:rsidRPr="00793C73">
              <w:rPr>
                <w:rtl/>
              </w:rPr>
              <w:t>المعرفة بجامعة الملك</w:t>
            </w:r>
            <w:r w:rsidRPr="00793C73">
              <w:rPr>
                <w:rFonts w:hint="cs"/>
                <w:rtl/>
              </w:rPr>
              <w:t xml:space="preserve"> </w:t>
            </w:r>
            <w:r w:rsidRPr="00793C73">
              <w:rPr>
                <w:rtl/>
              </w:rPr>
              <w:t>سعود</w:t>
            </w:r>
          </w:p>
        </w:tc>
        <w:tc>
          <w:tcPr>
            <w:tcW w:w="1137" w:type="dxa"/>
            <w:vAlign w:val="center"/>
          </w:tcPr>
          <w:p w:rsidR="000276D2" w:rsidRPr="00793C73" w:rsidRDefault="000276D2" w:rsidP="000276D2">
            <w:pPr>
              <w:bidi/>
              <w:jc w:val="lowKashida"/>
              <w:rPr>
                <w:rFonts w:cs="Traditional Arabic"/>
                <w:b/>
                <w:bCs/>
                <w:rtl/>
              </w:rPr>
            </w:pPr>
            <w:r w:rsidRPr="00793C73">
              <w:rPr>
                <w:rFonts w:ascii="PetraGlyphTextRegular" w:cs="PetraGlyphTextRegular" w:hint="cs"/>
                <w:sz w:val="20"/>
                <w:szCs w:val="20"/>
                <w:rtl/>
              </w:rPr>
              <w:t>لقاء</w:t>
            </w:r>
            <w:r w:rsidRPr="00793C73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793C73">
              <w:rPr>
                <w:rFonts w:ascii="PetraGlyphTextRegular" w:cs="PetraGlyphTextRegular" w:hint="cs"/>
                <w:sz w:val="20"/>
                <w:szCs w:val="20"/>
                <w:rtl/>
              </w:rPr>
              <w:t>تعريفي</w:t>
            </w:r>
          </w:p>
        </w:tc>
        <w:tc>
          <w:tcPr>
            <w:tcW w:w="1608" w:type="dxa"/>
            <w:vAlign w:val="center"/>
          </w:tcPr>
          <w:p w:rsidR="000276D2" w:rsidRPr="00793C73" w:rsidRDefault="000276D2" w:rsidP="000276D2">
            <w:pPr>
              <w:rPr>
                <w:rtl/>
              </w:rPr>
            </w:pPr>
            <w:r w:rsidRPr="00793C73">
              <w:rPr>
                <w:rFonts w:hint="cs"/>
                <w:rtl/>
              </w:rPr>
              <w:t>25/10/1430هـ</w:t>
            </w:r>
          </w:p>
        </w:tc>
        <w:tc>
          <w:tcPr>
            <w:tcW w:w="1260" w:type="dxa"/>
          </w:tcPr>
          <w:p w:rsidR="000276D2" w:rsidRDefault="000276D2" w:rsidP="000276D2">
            <w:pPr>
              <w:bidi/>
            </w:pPr>
            <w:r w:rsidRPr="00D12E44"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653" w:type="dxa"/>
          </w:tcPr>
          <w:p w:rsidR="000276D2" w:rsidRPr="00793C73" w:rsidRDefault="000276D2" w:rsidP="000276D2">
            <w:pPr>
              <w:autoSpaceDE w:val="0"/>
              <w:autoSpaceDN w:val="0"/>
              <w:bidi/>
              <w:adjustRightInd w:val="0"/>
              <w:rPr>
                <w:rFonts w:ascii="PetraGlyphTextRegular" w:cs="PetraGlyphTextRegular"/>
                <w:sz w:val="20"/>
                <w:szCs w:val="20"/>
              </w:rPr>
            </w:pPr>
            <w:r w:rsidRPr="00793C73">
              <w:rPr>
                <w:rFonts w:ascii="PetraGlyphTextRegular" w:cs="PetraGlyphTextRegular" w:hint="cs"/>
                <w:sz w:val="20"/>
                <w:szCs w:val="20"/>
                <w:rtl/>
              </w:rPr>
              <w:t>برنامج</w:t>
            </w:r>
            <w:r w:rsidRPr="00793C73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793C73">
              <w:rPr>
                <w:rFonts w:ascii="PetraGlyphTextRegular" w:cs="PetraGlyphTextRegular" w:hint="cs"/>
                <w:sz w:val="20"/>
                <w:szCs w:val="20"/>
                <w:rtl/>
              </w:rPr>
              <w:t>مجتمع</w:t>
            </w:r>
            <w:r w:rsidRPr="00793C73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793C73">
              <w:rPr>
                <w:rFonts w:ascii="PetraGlyphTextRegular" w:cs="PetraGlyphTextRegular" w:hint="cs"/>
                <w:sz w:val="20"/>
                <w:szCs w:val="20"/>
                <w:rtl/>
              </w:rPr>
              <w:t>المعرفة</w:t>
            </w:r>
            <w:r w:rsidRPr="00793C73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793C73">
              <w:rPr>
                <w:rFonts w:ascii="PetraGlyphTextRegular" w:cs="PetraGlyphTextRegular" w:hint="cs"/>
                <w:sz w:val="20"/>
                <w:szCs w:val="20"/>
                <w:rtl/>
              </w:rPr>
              <w:t>بمركز</w:t>
            </w:r>
            <w:r w:rsidRPr="00793C73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793C73">
              <w:rPr>
                <w:rFonts w:ascii="PetraGlyphTextRegular" w:cs="PetraGlyphTextRegular" w:hint="cs"/>
                <w:sz w:val="20"/>
                <w:szCs w:val="20"/>
                <w:rtl/>
              </w:rPr>
              <w:t>الدراسات</w:t>
            </w:r>
          </w:p>
          <w:p w:rsidR="000276D2" w:rsidRPr="00793C73" w:rsidRDefault="000276D2" w:rsidP="000276D2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793C73">
              <w:rPr>
                <w:rFonts w:ascii="PetraGlyphTextRegular" w:cs="PetraGlyphTextRegular" w:hint="cs"/>
                <w:sz w:val="20"/>
                <w:szCs w:val="20"/>
                <w:rtl/>
              </w:rPr>
              <w:t>الجامعية</w:t>
            </w:r>
            <w:r w:rsidRPr="00793C73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793C73">
              <w:rPr>
                <w:rFonts w:ascii="PetraGlyphTextRegular" w:cs="PetraGlyphTextRegular" w:hint="cs"/>
                <w:sz w:val="20"/>
                <w:szCs w:val="20"/>
                <w:rtl/>
              </w:rPr>
              <w:t>بعليشة</w:t>
            </w:r>
            <w:r w:rsidRPr="00793C73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793C73">
              <w:rPr>
                <w:rFonts w:ascii="PetraGlyphTextRegular" w:cs="PetraGlyphTextRegular" w:hint="cs"/>
                <w:sz w:val="20"/>
                <w:szCs w:val="20"/>
                <w:rtl/>
              </w:rPr>
              <w:t>جامعة</w:t>
            </w:r>
            <w:r w:rsidRPr="00793C73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793C73">
              <w:rPr>
                <w:rFonts w:ascii="PetraGlyphTextRegular" w:cs="PetraGlyphTextRegular" w:hint="cs"/>
                <w:sz w:val="20"/>
                <w:szCs w:val="20"/>
                <w:rtl/>
              </w:rPr>
              <w:t>الملك</w:t>
            </w:r>
            <w:r w:rsidRPr="00793C73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793C73">
              <w:rPr>
                <w:rFonts w:ascii="PetraGlyphTextRegular" w:cs="PetraGlyphTextRegular" w:hint="cs"/>
                <w:sz w:val="20"/>
                <w:szCs w:val="20"/>
                <w:rtl/>
              </w:rPr>
              <w:t>سعود</w:t>
            </w:r>
          </w:p>
        </w:tc>
      </w:tr>
      <w:tr w:rsidR="000276D2" w:rsidRPr="0090549C" w:rsidTr="000276D2">
        <w:trPr>
          <w:trHeight w:val="420"/>
        </w:trPr>
        <w:tc>
          <w:tcPr>
            <w:tcW w:w="0" w:type="auto"/>
          </w:tcPr>
          <w:p w:rsidR="000276D2" w:rsidRPr="006A51B8" w:rsidRDefault="000276D2" w:rsidP="000276D2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4</w:t>
            </w:r>
          </w:p>
        </w:tc>
        <w:tc>
          <w:tcPr>
            <w:tcW w:w="2886" w:type="dxa"/>
            <w:vAlign w:val="center"/>
          </w:tcPr>
          <w:p w:rsidR="000276D2" w:rsidRPr="006A51B8" w:rsidRDefault="000276D2" w:rsidP="000276D2">
            <w:pPr>
              <w:bidi/>
              <w:rPr>
                <w:rFonts w:cs="Traditional Arabic"/>
                <w:rtl/>
              </w:rPr>
            </w:pPr>
            <w:r w:rsidRPr="00793C73">
              <w:rPr>
                <w:rFonts w:cs="Traditional Arabic"/>
                <w:rtl/>
              </w:rPr>
              <w:t>إعداد برنامج تطبيقي</w:t>
            </w:r>
            <w:r>
              <w:rPr>
                <w:rFonts w:cs="Traditional Arabic" w:hint="cs"/>
                <w:rtl/>
              </w:rPr>
              <w:t xml:space="preserve"> لمجتمع</w:t>
            </w:r>
            <w:r w:rsidRPr="00793C73">
              <w:rPr>
                <w:rFonts w:cs="Traditional Arabic"/>
                <w:rtl/>
              </w:rPr>
              <w:t xml:space="preserve"> المعرفة</w:t>
            </w:r>
          </w:p>
        </w:tc>
        <w:tc>
          <w:tcPr>
            <w:tcW w:w="1137" w:type="dxa"/>
            <w:vAlign w:val="center"/>
          </w:tcPr>
          <w:p w:rsidR="000276D2" w:rsidRPr="006A51B8" w:rsidRDefault="000276D2" w:rsidP="000276D2">
            <w:pPr>
              <w:bidi/>
              <w:jc w:val="lowKashida"/>
              <w:rPr>
                <w:rFonts w:cs="Traditional Arabic"/>
                <w:rtl/>
              </w:rPr>
            </w:pPr>
            <w:r w:rsidRPr="00793C73">
              <w:rPr>
                <w:rFonts w:cs="Traditional Arabic"/>
                <w:rtl/>
              </w:rPr>
              <w:t>إعداد</w:t>
            </w:r>
          </w:p>
        </w:tc>
        <w:tc>
          <w:tcPr>
            <w:tcW w:w="1608" w:type="dxa"/>
            <w:vAlign w:val="center"/>
          </w:tcPr>
          <w:p w:rsidR="000276D2" w:rsidRPr="006A51B8" w:rsidRDefault="000276D2" w:rsidP="000276D2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6/11/1430هـ</w:t>
            </w:r>
          </w:p>
        </w:tc>
        <w:tc>
          <w:tcPr>
            <w:tcW w:w="1260" w:type="dxa"/>
          </w:tcPr>
          <w:p w:rsidR="000276D2" w:rsidRDefault="000276D2" w:rsidP="000276D2">
            <w:pPr>
              <w:bidi/>
            </w:pPr>
            <w:r w:rsidRPr="00D12E44"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653" w:type="dxa"/>
          </w:tcPr>
          <w:p w:rsidR="000276D2" w:rsidRPr="00793C73" w:rsidRDefault="000276D2" w:rsidP="000276D2">
            <w:pPr>
              <w:bidi/>
              <w:rPr>
                <w:rFonts w:cs="Traditional Arabic"/>
              </w:rPr>
            </w:pPr>
            <w:r w:rsidRPr="00793C73">
              <w:rPr>
                <w:rFonts w:cs="Traditional Arabic"/>
                <w:rtl/>
              </w:rPr>
              <w:t>برنامج مجتمع المعرفة بمركز الدراسات</w:t>
            </w:r>
          </w:p>
          <w:p w:rsidR="000276D2" w:rsidRPr="00793C73" w:rsidRDefault="000276D2" w:rsidP="000276D2">
            <w:pPr>
              <w:bidi/>
              <w:rPr>
                <w:rFonts w:cs="Traditional Arabic"/>
                <w:rtl/>
              </w:rPr>
            </w:pPr>
            <w:r w:rsidRPr="00793C73">
              <w:rPr>
                <w:rFonts w:cs="Traditional Arabic"/>
                <w:rtl/>
              </w:rPr>
              <w:t>الجامعية بعليشة جامعة الملك سعود</w:t>
            </w:r>
          </w:p>
          <w:p w:rsidR="000276D2" w:rsidRPr="0090549C" w:rsidRDefault="000276D2" w:rsidP="000276D2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/>
                <w:rtl/>
              </w:rPr>
              <w:t>ومكتب د. نائلة حسين عطار</w:t>
            </w:r>
            <w:r>
              <w:rPr>
                <w:rFonts w:cs="Traditional Arabic" w:hint="cs"/>
                <w:rtl/>
              </w:rPr>
              <w:t xml:space="preserve"> </w:t>
            </w:r>
            <w:r w:rsidRPr="00793C73">
              <w:rPr>
                <w:rFonts w:cs="Traditional Arabic"/>
                <w:rtl/>
              </w:rPr>
              <w:t>للاستشارات</w:t>
            </w:r>
            <w:r>
              <w:rPr>
                <w:rFonts w:cs="Traditional Arabic" w:hint="cs"/>
                <w:rtl/>
              </w:rPr>
              <w:t xml:space="preserve"> </w:t>
            </w:r>
            <w:r w:rsidRPr="00793C73">
              <w:rPr>
                <w:rFonts w:cs="Traditional Arabic"/>
                <w:rtl/>
              </w:rPr>
              <w:t>الإدارية والاقتصادية</w:t>
            </w:r>
          </w:p>
        </w:tc>
      </w:tr>
      <w:tr w:rsidR="000276D2" w:rsidRPr="0090549C" w:rsidTr="000276D2">
        <w:trPr>
          <w:trHeight w:val="420"/>
        </w:trPr>
        <w:tc>
          <w:tcPr>
            <w:tcW w:w="0" w:type="auto"/>
          </w:tcPr>
          <w:p w:rsidR="000276D2" w:rsidRPr="006A51B8" w:rsidRDefault="000276D2" w:rsidP="000276D2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5</w:t>
            </w:r>
          </w:p>
        </w:tc>
        <w:tc>
          <w:tcPr>
            <w:tcW w:w="2886" w:type="dxa"/>
            <w:vAlign w:val="center"/>
          </w:tcPr>
          <w:p w:rsidR="000276D2" w:rsidRPr="00793C73" w:rsidRDefault="000276D2" w:rsidP="000276D2">
            <w:pPr>
              <w:autoSpaceDE w:val="0"/>
              <w:autoSpaceDN w:val="0"/>
              <w:bidi/>
              <w:adjustRightInd w:val="0"/>
              <w:rPr>
                <w:rFonts w:asciiTheme="minorHAnsi" w:hAnsiTheme="minorHAnsi" w:cs="PetraGlyphTextRegular"/>
                <w:sz w:val="20"/>
                <w:szCs w:val="20"/>
                <w:rtl/>
              </w:rPr>
            </w:pPr>
            <w:r w:rsidRPr="00793C73">
              <w:rPr>
                <w:rFonts w:ascii="PetraGlyphTextRegular" w:cs="PetraGlyphTextRegular" w:hint="cs"/>
                <w:sz w:val="20"/>
                <w:szCs w:val="20"/>
                <w:rtl/>
              </w:rPr>
              <w:t>دمج</w:t>
            </w:r>
            <w:r w:rsidRPr="00793C73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793C73">
              <w:rPr>
                <w:rFonts w:ascii="PetraGlyphTextRegular" w:cs="PetraGlyphTextRegular" w:hint="cs"/>
                <w:sz w:val="20"/>
                <w:szCs w:val="20"/>
                <w:rtl/>
              </w:rPr>
              <w:t>التقنية</w:t>
            </w:r>
            <w:r w:rsidRPr="00793C73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793C73">
              <w:rPr>
                <w:rFonts w:ascii="PetraGlyphTextRegular" w:cs="PetraGlyphTextRegular" w:hint="cs"/>
                <w:sz w:val="20"/>
                <w:szCs w:val="20"/>
                <w:rtl/>
              </w:rPr>
              <w:t>في</w:t>
            </w:r>
            <w:r w:rsidRPr="00793C73">
              <w:rPr>
                <w:rFonts w:asciiTheme="minorHAnsi" w:hAnsiTheme="minorHAnsi" w:cs="PetraGlyphTextRegular" w:hint="cs"/>
                <w:sz w:val="20"/>
                <w:szCs w:val="20"/>
                <w:rtl/>
              </w:rPr>
              <w:t xml:space="preserve"> </w:t>
            </w:r>
            <w:r w:rsidRPr="00793C73">
              <w:rPr>
                <w:rFonts w:ascii="PetraGlyphTextRegular" w:cs="PetraGlyphTextRegular" w:hint="cs"/>
                <w:sz w:val="20"/>
                <w:szCs w:val="20"/>
                <w:rtl/>
              </w:rPr>
              <w:t>التدريس</w:t>
            </w:r>
            <w:r w:rsidRPr="00793C73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793C73">
              <w:rPr>
                <w:rFonts w:ascii="PetraGlyphTextRegular" w:cs="PetraGlyphTextRegular" w:hint="cs"/>
                <w:sz w:val="20"/>
                <w:szCs w:val="20"/>
                <w:rtl/>
              </w:rPr>
              <w:t>الجامعي</w:t>
            </w:r>
          </w:p>
        </w:tc>
        <w:tc>
          <w:tcPr>
            <w:tcW w:w="1137" w:type="dxa"/>
            <w:vAlign w:val="center"/>
          </w:tcPr>
          <w:p w:rsidR="000276D2" w:rsidRPr="00793C73" w:rsidRDefault="000276D2" w:rsidP="000276D2">
            <w:pPr>
              <w:bidi/>
              <w:jc w:val="lowKashida"/>
              <w:rPr>
                <w:rFonts w:cs="Traditional Arabic"/>
                <w:rtl/>
              </w:rPr>
            </w:pPr>
            <w:r w:rsidRPr="00793C73">
              <w:rPr>
                <w:rFonts w:ascii="PetraGlyphTextRegular" w:cs="PetraGlyphTextRegular" w:hint="cs"/>
                <w:sz w:val="20"/>
                <w:szCs w:val="20"/>
                <w:rtl/>
              </w:rPr>
              <w:t>دورة</w:t>
            </w:r>
          </w:p>
        </w:tc>
        <w:tc>
          <w:tcPr>
            <w:tcW w:w="1608" w:type="dxa"/>
            <w:vAlign w:val="center"/>
          </w:tcPr>
          <w:p w:rsidR="000276D2" w:rsidRPr="00793C73" w:rsidRDefault="000276D2" w:rsidP="000276D2">
            <w:pPr>
              <w:bidi/>
              <w:jc w:val="lowKashida"/>
              <w:rPr>
                <w:rFonts w:cs="Traditional Arabic"/>
                <w:rtl/>
              </w:rPr>
            </w:pPr>
            <w:r w:rsidRPr="00793C73">
              <w:rPr>
                <w:rFonts w:cs="Traditional Arabic" w:hint="cs"/>
                <w:rtl/>
              </w:rPr>
              <w:t>26-28/5/1431هـ</w:t>
            </w:r>
          </w:p>
        </w:tc>
        <w:tc>
          <w:tcPr>
            <w:tcW w:w="1260" w:type="dxa"/>
          </w:tcPr>
          <w:p w:rsidR="000276D2" w:rsidRDefault="000276D2" w:rsidP="000276D2">
            <w:pPr>
              <w:bidi/>
            </w:pPr>
            <w:r w:rsidRPr="00D12E44"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653" w:type="dxa"/>
          </w:tcPr>
          <w:p w:rsidR="000276D2" w:rsidRPr="00793C73" w:rsidRDefault="000276D2" w:rsidP="000276D2">
            <w:pPr>
              <w:autoSpaceDE w:val="0"/>
              <w:autoSpaceDN w:val="0"/>
              <w:bidi/>
              <w:adjustRightInd w:val="0"/>
              <w:rPr>
                <w:rFonts w:asciiTheme="minorHAnsi" w:hAnsiTheme="minorHAnsi" w:cs="PetraGlyphTextRegular"/>
                <w:sz w:val="20"/>
                <w:szCs w:val="20"/>
                <w:rtl/>
              </w:rPr>
            </w:pPr>
            <w:r w:rsidRPr="00793C73">
              <w:rPr>
                <w:rFonts w:ascii="PetraGlyphTextRegular" w:cs="PetraGlyphTextRegular" w:hint="cs"/>
                <w:sz w:val="20"/>
                <w:szCs w:val="20"/>
                <w:rtl/>
              </w:rPr>
              <w:t>عمادة</w:t>
            </w:r>
            <w:r w:rsidRPr="00793C73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793C73">
              <w:rPr>
                <w:rFonts w:ascii="PetraGlyphTextRegular" w:cs="PetraGlyphTextRegular" w:hint="cs"/>
                <w:sz w:val="20"/>
                <w:szCs w:val="20"/>
                <w:rtl/>
              </w:rPr>
              <w:t>تطوير</w:t>
            </w:r>
            <w:r w:rsidRPr="00793C73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793C73">
              <w:rPr>
                <w:rFonts w:ascii="PetraGlyphTextRegular" w:cs="PetraGlyphTextRegular" w:hint="cs"/>
                <w:sz w:val="20"/>
                <w:szCs w:val="20"/>
                <w:rtl/>
              </w:rPr>
              <w:t>المهارات</w:t>
            </w:r>
            <w:r w:rsidRPr="00793C73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793C73">
              <w:rPr>
                <w:rFonts w:ascii="PetraGlyphTextRegular" w:cs="PetraGlyphTextRegular" w:hint="cs"/>
                <w:sz w:val="20"/>
                <w:szCs w:val="20"/>
                <w:rtl/>
              </w:rPr>
              <w:t>جامعة</w:t>
            </w:r>
            <w:r w:rsidRPr="00793C73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793C73">
              <w:rPr>
                <w:rFonts w:ascii="PetraGlyphTextRegular" w:cs="PetraGlyphTextRegular" w:hint="cs"/>
                <w:sz w:val="20"/>
                <w:szCs w:val="20"/>
                <w:rtl/>
              </w:rPr>
              <w:t>الملك</w:t>
            </w:r>
          </w:p>
          <w:p w:rsidR="000276D2" w:rsidRPr="00793C73" w:rsidRDefault="000276D2" w:rsidP="000276D2">
            <w:pPr>
              <w:bidi/>
              <w:rPr>
                <w:rFonts w:cs="Traditional Arabic"/>
                <w:rtl/>
              </w:rPr>
            </w:pPr>
            <w:r w:rsidRPr="00793C73">
              <w:rPr>
                <w:rFonts w:ascii="PetraGlyphTextRegular" w:cs="PetraGlyphTextRegular" w:hint="cs"/>
                <w:sz w:val="20"/>
                <w:szCs w:val="20"/>
                <w:rtl/>
              </w:rPr>
              <w:t>سعود</w:t>
            </w:r>
          </w:p>
        </w:tc>
      </w:tr>
      <w:tr w:rsidR="000276D2" w:rsidRPr="0090549C" w:rsidTr="000276D2">
        <w:trPr>
          <w:trHeight w:val="420"/>
        </w:trPr>
        <w:tc>
          <w:tcPr>
            <w:tcW w:w="0" w:type="auto"/>
          </w:tcPr>
          <w:p w:rsidR="000276D2" w:rsidRDefault="000276D2" w:rsidP="000276D2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6</w:t>
            </w:r>
          </w:p>
        </w:tc>
        <w:tc>
          <w:tcPr>
            <w:tcW w:w="2886" w:type="dxa"/>
            <w:vAlign w:val="center"/>
          </w:tcPr>
          <w:p w:rsidR="000276D2" w:rsidRPr="00793C73" w:rsidRDefault="000276D2" w:rsidP="000276D2">
            <w:pPr>
              <w:autoSpaceDE w:val="0"/>
              <w:autoSpaceDN w:val="0"/>
              <w:bidi/>
              <w:adjustRightInd w:val="0"/>
              <w:rPr>
                <w:rFonts w:asciiTheme="minorHAnsi" w:hAnsiTheme="minorHAnsi" w:cs="PetraGlyphTextRegular"/>
                <w:sz w:val="20"/>
                <w:szCs w:val="20"/>
                <w:rtl/>
              </w:rPr>
            </w:pPr>
            <w:r w:rsidRPr="00793C73">
              <w:rPr>
                <w:rFonts w:ascii="PetraGlyphTextRegular" w:cs="PetraGlyphTextRegular" w:hint="cs"/>
                <w:sz w:val="20"/>
                <w:szCs w:val="20"/>
                <w:rtl/>
              </w:rPr>
              <w:t>ضمان</w:t>
            </w:r>
            <w:r w:rsidRPr="00793C73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793C73">
              <w:rPr>
                <w:rFonts w:ascii="PetraGlyphTextRegular" w:cs="PetraGlyphTextRegular" w:hint="cs"/>
                <w:sz w:val="20"/>
                <w:szCs w:val="20"/>
                <w:rtl/>
              </w:rPr>
              <w:t>الجودة</w:t>
            </w:r>
            <w:r>
              <w:rPr>
                <w:rFonts w:asciiTheme="minorHAnsi" w:hAnsiTheme="minorHAnsi" w:cs="PetraGlyphTextRegular" w:hint="cs"/>
                <w:sz w:val="20"/>
                <w:szCs w:val="20"/>
                <w:rtl/>
              </w:rPr>
              <w:t xml:space="preserve"> </w:t>
            </w:r>
            <w:r w:rsidRPr="00793C73">
              <w:rPr>
                <w:rFonts w:ascii="PetraGlyphTextRegular" w:cs="PetraGlyphTextRegular" w:hint="cs"/>
                <w:sz w:val="20"/>
                <w:szCs w:val="20"/>
                <w:rtl/>
              </w:rPr>
              <w:t>والاعتماد</w:t>
            </w:r>
            <w:r w:rsidRPr="00793C73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793C73">
              <w:rPr>
                <w:rFonts w:ascii="PetraGlyphTextRegular" w:cs="PetraGlyphTextRegular" w:hint="cs"/>
                <w:sz w:val="20"/>
                <w:szCs w:val="20"/>
                <w:rtl/>
              </w:rPr>
              <w:t>الأكاديمي</w:t>
            </w:r>
          </w:p>
        </w:tc>
        <w:tc>
          <w:tcPr>
            <w:tcW w:w="1137" w:type="dxa"/>
            <w:vAlign w:val="center"/>
          </w:tcPr>
          <w:p w:rsidR="000276D2" w:rsidRPr="00793C73" w:rsidRDefault="000276D2" w:rsidP="000276D2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دورة</w:t>
            </w:r>
          </w:p>
        </w:tc>
        <w:tc>
          <w:tcPr>
            <w:tcW w:w="1608" w:type="dxa"/>
            <w:vAlign w:val="center"/>
          </w:tcPr>
          <w:p w:rsidR="000276D2" w:rsidRPr="00793C73" w:rsidRDefault="000276D2" w:rsidP="000276D2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21-22/12/1431هـ</w:t>
            </w:r>
          </w:p>
        </w:tc>
        <w:tc>
          <w:tcPr>
            <w:tcW w:w="1260" w:type="dxa"/>
          </w:tcPr>
          <w:p w:rsidR="000276D2" w:rsidRDefault="000276D2" w:rsidP="000276D2">
            <w:pPr>
              <w:bidi/>
            </w:pPr>
            <w:r w:rsidRPr="00D12E44"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653" w:type="dxa"/>
          </w:tcPr>
          <w:p w:rsidR="000276D2" w:rsidRPr="00793C73" w:rsidRDefault="000276D2" w:rsidP="000276D2">
            <w:pPr>
              <w:bidi/>
              <w:rPr>
                <w:rFonts w:cs="Traditional Arabic"/>
                <w:rtl/>
              </w:rPr>
            </w:pPr>
            <w:r w:rsidRPr="00793C73">
              <w:rPr>
                <w:rFonts w:cs="Traditional Arabic"/>
                <w:rtl/>
              </w:rPr>
              <w:t>عمادة تطوير المهارات جامعة الملك</w:t>
            </w:r>
            <w:r>
              <w:rPr>
                <w:rFonts w:cs="Traditional Arabic" w:hint="cs"/>
                <w:rtl/>
              </w:rPr>
              <w:t xml:space="preserve"> </w:t>
            </w:r>
            <w:r w:rsidRPr="00793C73">
              <w:rPr>
                <w:rFonts w:cs="Traditional Arabic"/>
                <w:rtl/>
              </w:rPr>
              <w:t>سعود</w:t>
            </w:r>
          </w:p>
        </w:tc>
      </w:tr>
      <w:tr w:rsidR="000276D2" w:rsidRPr="0090549C" w:rsidTr="000276D2">
        <w:trPr>
          <w:trHeight w:val="420"/>
        </w:trPr>
        <w:tc>
          <w:tcPr>
            <w:tcW w:w="0" w:type="auto"/>
          </w:tcPr>
          <w:p w:rsidR="000276D2" w:rsidRDefault="000276D2" w:rsidP="000276D2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7</w:t>
            </w:r>
          </w:p>
        </w:tc>
        <w:tc>
          <w:tcPr>
            <w:tcW w:w="2886" w:type="dxa"/>
            <w:vAlign w:val="center"/>
          </w:tcPr>
          <w:p w:rsidR="000276D2" w:rsidRPr="00793C73" w:rsidRDefault="000276D2" w:rsidP="000276D2">
            <w:pPr>
              <w:autoSpaceDE w:val="0"/>
              <w:autoSpaceDN w:val="0"/>
              <w:bidi/>
              <w:adjustRightInd w:val="0"/>
              <w:rPr>
                <w:rFonts w:asciiTheme="minorHAnsi" w:hAnsiTheme="minorHAnsi" w:cs="PetraGlyphTextRegular"/>
                <w:color w:val="002060"/>
                <w:sz w:val="20"/>
                <w:szCs w:val="20"/>
                <w:rtl/>
              </w:rPr>
            </w:pPr>
            <w:r w:rsidRPr="00700538">
              <w:rPr>
                <w:rFonts w:ascii="PetraGlyphTextRegular" w:cs="PetraGlyphTextRegular" w:hint="cs"/>
                <w:sz w:val="20"/>
                <w:szCs w:val="20"/>
                <w:rtl/>
              </w:rPr>
              <w:t>مهارات</w:t>
            </w:r>
            <w:r w:rsidRPr="00700538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700538">
              <w:rPr>
                <w:rFonts w:ascii="PetraGlyphTextRegular" w:cs="PetraGlyphTextRegular" w:hint="cs"/>
                <w:sz w:val="20"/>
                <w:szCs w:val="20"/>
                <w:rtl/>
              </w:rPr>
              <w:t>التدريس</w:t>
            </w:r>
            <w:r w:rsidRPr="00700538">
              <w:rPr>
                <w:rFonts w:asciiTheme="minorHAnsi" w:hAnsiTheme="minorHAnsi" w:cs="PetraGlyphTextRegular" w:hint="cs"/>
                <w:sz w:val="20"/>
                <w:szCs w:val="20"/>
                <w:rtl/>
              </w:rPr>
              <w:t xml:space="preserve"> </w:t>
            </w:r>
            <w:r w:rsidRPr="00700538">
              <w:rPr>
                <w:rFonts w:ascii="PetraGlyphTextRegular" w:cs="PetraGlyphTextRegular" w:hint="cs"/>
                <w:sz w:val="20"/>
                <w:szCs w:val="20"/>
                <w:rtl/>
              </w:rPr>
              <w:t>الإبداعي</w:t>
            </w:r>
          </w:p>
        </w:tc>
        <w:tc>
          <w:tcPr>
            <w:tcW w:w="1137" w:type="dxa"/>
            <w:vAlign w:val="center"/>
          </w:tcPr>
          <w:p w:rsidR="000276D2" w:rsidRDefault="000276D2" w:rsidP="000276D2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دورة</w:t>
            </w:r>
          </w:p>
        </w:tc>
        <w:tc>
          <w:tcPr>
            <w:tcW w:w="1608" w:type="dxa"/>
            <w:vAlign w:val="center"/>
          </w:tcPr>
          <w:p w:rsidR="000276D2" w:rsidRDefault="000276D2" w:rsidP="000276D2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16/3/1432هـ</w:t>
            </w:r>
          </w:p>
        </w:tc>
        <w:tc>
          <w:tcPr>
            <w:tcW w:w="1260" w:type="dxa"/>
          </w:tcPr>
          <w:p w:rsidR="000276D2" w:rsidRDefault="000276D2" w:rsidP="000276D2">
            <w:pPr>
              <w:bidi/>
            </w:pPr>
            <w:r w:rsidRPr="00D12E44"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653" w:type="dxa"/>
          </w:tcPr>
          <w:p w:rsidR="000276D2" w:rsidRPr="00793C73" w:rsidRDefault="000276D2" w:rsidP="000276D2">
            <w:pPr>
              <w:bidi/>
              <w:rPr>
                <w:rFonts w:cs="Traditional Arabic"/>
                <w:rtl/>
              </w:rPr>
            </w:pPr>
            <w:r w:rsidRPr="00793C73">
              <w:rPr>
                <w:rFonts w:cs="Traditional Arabic"/>
                <w:rtl/>
              </w:rPr>
              <w:t>الملتقى العلمي لأقسام العلوم</w:t>
            </w:r>
            <w:r>
              <w:rPr>
                <w:rFonts w:cs="Traditional Arabic" w:hint="cs"/>
                <w:rtl/>
              </w:rPr>
              <w:t xml:space="preserve"> </w:t>
            </w:r>
            <w:r w:rsidRPr="00793C73">
              <w:rPr>
                <w:rFonts w:cs="Traditional Arabic"/>
                <w:rtl/>
              </w:rPr>
              <w:t>والدراسات الطبية بالملز جامعة الملك</w:t>
            </w:r>
            <w:r>
              <w:rPr>
                <w:rFonts w:cs="Traditional Arabic" w:hint="cs"/>
                <w:rtl/>
              </w:rPr>
              <w:t xml:space="preserve"> </w:t>
            </w:r>
            <w:r w:rsidRPr="00793C73">
              <w:rPr>
                <w:rFonts w:cs="Traditional Arabic"/>
                <w:rtl/>
              </w:rPr>
              <w:t>سعود</w:t>
            </w:r>
          </w:p>
        </w:tc>
      </w:tr>
      <w:tr w:rsidR="000276D2" w:rsidRPr="0090549C" w:rsidTr="000276D2">
        <w:trPr>
          <w:trHeight w:val="420"/>
        </w:trPr>
        <w:tc>
          <w:tcPr>
            <w:tcW w:w="0" w:type="auto"/>
          </w:tcPr>
          <w:p w:rsidR="000276D2" w:rsidRDefault="000276D2" w:rsidP="000276D2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8</w:t>
            </w:r>
          </w:p>
        </w:tc>
        <w:tc>
          <w:tcPr>
            <w:tcW w:w="2886" w:type="dxa"/>
            <w:vAlign w:val="center"/>
          </w:tcPr>
          <w:p w:rsidR="000276D2" w:rsidRPr="00700538" w:rsidRDefault="000276D2" w:rsidP="000276D2">
            <w:pPr>
              <w:autoSpaceDE w:val="0"/>
              <w:autoSpaceDN w:val="0"/>
              <w:bidi/>
              <w:adjustRightInd w:val="0"/>
              <w:rPr>
                <w:rFonts w:ascii="PetraGlyphTextRegular" w:cs="PetraGlyphTextRegular"/>
                <w:sz w:val="20"/>
                <w:szCs w:val="20"/>
              </w:rPr>
            </w:pPr>
            <w:r>
              <w:rPr>
                <w:rFonts w:ascii="PetraGlyphTextRegular" w:cs="PetraGlyphTextRegular" w:hint="cs"/>
                <w:sz w:val="20"/>
                <w:szCs w:val="20"/>
                <w:rtl/>
              </w:rPr>
              <w:t>المنظور ا</w:t>
            </w:r>
            <w:r w:rsidRPr="00700538">
              <w:rPr>
                <w:rFonts w:ascii="PetraGlyphTextRegular" w:cs="PetraGlyphTextRegular" w:hint="cs"/>
                <w:sz w:val="20"/>
                <w:szCs w:val="20"/>
                <w:rtl/>
              </w:rPr>
              <w:t>لحضاري</w:t>
            </w:r>
            <w:r w:rsidRPr="00700538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700538">
              <w:rPr>
                <w:rFonts w:ascii="PetraGlyphTextRegular" w:cs="PetraGlyphTextRegular" w:hint="cs"/>
                <w:sz w:val="20"/>
                <w:szCs w:val="20"/>
                <w:rtl/>
              </w:rPr>
              <w:t>للتعليم</w:t>
            </w:r>
            <w:r w:rsidRPr="00700538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700538">
              <w:rPr>
                <w:rFonts w:ascii="PetraGlyphTextRegular" w:cs="PetraGlyphTextRegular" w:hint="cs"/>
                <w:sz w:val="20"/>
                <w:szCs w:val="20"/>
                <w:rtl/>
              </w:rPr>
              <w:t>والبحث</w:t>
            </w:r>
          </w:p>
          <w:p w:rsidR="000276D2" w:rsidRPr="00700538" w:rsidRDefault="000276D2" w:rsidP="000276D2">
            <w:pPr>
              <w:autoSpaceDE w:val="0"/>
              <w:autoSpaceDN w:val="0"/>
              <w:bidi/>
              <w:adjustRightInd w:val="0"/>
              <w:rPr>
                <w:rFonts w:ascii="PetraGlyphTextRegular" w:cs="PetraGlyphTextRegular"/>
                <w:sz w:val="20"/>
                <w:szCs w:val="20"/>
                <w:rtl/>
              </w:rPr>
            </w:pPr>
            <w:r w:rsidRPr="00700538">
              <w:rPr>
                <w:rFonts w:ascii="PetraGlyphTextRegular" w:cs="PetraGlyphTextRegular"/>
                <w:sz w:val="20"/>
                <w:szCs w:val="20"/>
              </w:rPr>
              <w:t>)</w:t>
            </w:r>
            <w:r w:rsidRPr="00700538">
              <w:rPr>
                <w:rFonts w:ascii="PetraGlyphTextRegular" w:cs="PetraGlyphTextRegular" w:hint="cs"/>
                <w:sz w:val="20"/>
                <w:szCs w:val="20"/>
                <w:rtl/>
              </w:rPr>
              <w:t>رؤية</w:t>
            </w:r>
            <w:r w:rsidRPr="00700538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700538">
              <w:rPr>
                <w:rFonts w:ascii="PetraGlyphTextRegular" w:cs="PetraGlyphTextRegular" w:hint="cs"/>
                <w:sz w:val="20"/>
                <w:szCs w:val="20"/>
                <w:rtl/>
              </w:rPr>
              <w:t>من</w:t>
            </w:r>
            <w:r w:rsidRPr="00700538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700538">
              <w:rPr>
                <w:rFonts w:ascii="PetraGlyphTextRegular" w:cs="PetraGlyphTextRegular" w:hint="cs"/>
                <w:sz w:val="20"/>
                <w:szCs w:val="20"/>
                <w:rtl/>
              </w:rPr>
              <w:t>منطلق</w:t>
            </w:r>
            <w:r w:rsidRPr="00700538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700538">
              <w:rPr>
                <w:rFonts w:ascii="PetraGlyphTextRegular" w:cs="PetraGlyphTextRegular" w:hint="cs"/>
                <w:sz w:val="20"/>
                <w:szCs w:val="20"/>
                <w:rtl/>
              </w:rPr>
              <w:t>الوسطية</w:t>
            </w:r>
            <w:r w:rsidRPr="00700538">
              <w:rPr>
                <w:rFonts w:ascii="PetraGlyphTextRegular" w:cs="PetraGlyphTextRegular"/>
                <w:sz w:val="20"/>
                <w:szCs w:val="20"/>
              </w:rPr>
              <w:t xml:space="preserve"> (</w:t>
            </w:r>
          </w:p>
        </w:tc>
        <w:tc>
          <w:tcPr>
            <w:tcW w:w="1137" w:type="dxa"/>
            <w:vAlign w:val="center"/>
          </w:tcPr>
          <w:p w:rsidR="000276D2" w:rsidRPr="00700538" w:rsidRDefault="000276D2" w:rsidP="000276D2">
            <w:pPr>
              <w:bidi/>
              <w:jc w:val="lowKashida"/>
              <w:rPr>
                <w:rFonts w:cs="Traditional Arabic"/>
                <w:rtl/>
              </w:rPr>
            </w:pPr>
            <w:r w:rsidRPr="00700538">
              <w:rPr>
                <w:rFonts w:ascii="PetraGlyphTextRegular" w:cs="PetraGlyphTextRegular" w:hint="cs"/>
                <w:sz w:val="20"/>
                <w:szCs w:val="20"/>
                <w:rtl/>
              </w:rPr>
              <w:t>حلقة</w:t>
            </w:r>
            <w:r w:rsidRPr="00700538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700538">
              <w:rPr>
                <w:rFonts w:ascii="PetraGlyphTextRegular" w:cs="PetraGlyphTextRegular" w:hint="cs"/>
                <w:sz w:val="20"/>
                <w:szCs w:val="20"/>
                <w:rtl/>
              </w:rPr>
              <w:t>نقاش</w:t>
            </w:r>
          </w:p>
        </w:tc>
        <w:tc>
          <w:tcPr>
            <w:tcW w:w="1608" w:type="dxa"/>
            <w:vAlign w:val="center"/>
          </w:tcPr>
          <w:p w:rsidR="000276D2" w:rsidRDefault="000276D2" w:rsidP="000276D2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20/6/1432هـ</w:t>
            </w:r>
          </w:p>
        </w:tc>
        <w:tc>
          <w:tcPr>
            <w:tcW w:w="1260" w:type="dxa"/>
          </w:tcPr>
          <w:p w:rsidR="000276D2" w:rsidRDefault="000276D2" w:rsidP="000276D2">
            <w:pPr>
              <w:bidi/>
            </w:pPr>
            <w:r w:rsidRPr="00D12E44"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653" w:type="dxa"/>
          </w:tcPr>
          <w:p w:rsidR="000276D2" w:rsidRPr="00793C73" w:rsidRDefault="000276D2" w:rsidP="000276D2">
            <w:pPr>
              <w:bidi/>
              <w:rPr>
                <w:rFonts w:cs="Traditional Arabic"/>
                <w:rtl/>
              </w:rPr>
            </w:pPr>
            <w:r w:rsidRPr="002229A8">
              <w:rPr>
                <w:rFonts w:cs="Traditional Arabic"/>
                <w:rtl/>
              </w:rPr>
              <w:t>كرسي عبدالرحمن الراجحي لأبحاث</w:t>
            </w:r>
            <w:r>
              <w:rPr>
                <w:rFonts w:cs="Traditional Arabic" w:hint="cs"/>
                <w:rtl/>
              </w:rPr>
              <w:t xml:space="preserve"> </w:t>
            </w:r>
            <w:r w:rsidRPr="002229A8">
              <w:rPr>
                <w:rFonts w:cs="Traditional Arabic"/>
                <w:rtl/>
              </w:rPr>
              <w:t>المرأة السعودية ودورها في تنمية</w:t>
            </w:r>
            <w:r>
              <w:rPr>
                <w:rFonts w:cs="Traditional Arabic" w:hint="cs"/>
                <w:rtl/>
              </w:rPr>
              <w:t xml:space="preserve"> </w:t>
            </w:r>
            <w:r w:rsidRPr="002229A8">
              <w:rPr>
                <w:rFonts w:cs="Traditional Arabic"/>
                <w:rtl/>
              </w:rPr>
              <w:t>ا</w:t>
            </w:r>
            <w:r>
              <w:rPr>
                <w:rFonts w:cs="Traditional Arabic" w:hint="cs"/>
                <w:rtl/>
              </w:rPr>
              <w:t>لمج</w:t>
            </w:r>
            <w:r w:rsidRPr="002229A8">
              <w:rPr>
                <w:rFonts w:cs="Traditional Arabic" w:hint="eastAsia"/>
                <w:rtl/>
              </w:rPr>
              <w:t>تمع</w:t>
            </w:r>
            <w:r w:rsidRPr="002229A8">
              <w:rPr>
                <w:rFonts w:cs="Traditional Arabic"/>
                <w:rtl/>
              </w:rPr>
              <w:t xml:space="preserve"> جامعة الملك سعود</w:t>
            </w:r>
          </w:p>
        </w:tc>
      </w:tr>
      <w:tr w:rsidR="000276D2" w:rsidRPr="0090549C" w:rsidTr="000276D2">
        <w:trPr>
          <w:trHeight w:val="420"/>
        </w:trPr>
        <w:tc>
          <w:tcPr>
            <w:tcW w:w="0" w:type="auto"/>
          </w:tcPr>
          <w:p w:rsidR="000276D2" w:rsidRDefault="000276D2" w:rsidP="000276D2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9</w:t>
            </w:r>
          </w:p>
        </w:tc>
        <w:tc>
          <w:tcPr>
            <w:tcW w:w="2886" w:type="dxa"/>
            <w:vAlign w:val="center"/>
          </w:tcPr>
          <w:p w:rsidR="000276D2" w:rsidRPr="00700538" w:rsidRDefault="000276D2" w:rsidP="000276D2">
            <w:pPr>
              <w:autoSpaceDE w:val="0"/>
              <w:autoSpaceDN w:val="0"/>
              <w:bidi/>
              <w:adjustRightInd w:val="0"/>
              <w:rPr>
                <w:rFonts w:asciiTheme="minorHAnsi" w:hAnsiTheme="minorHAnsi" w:cs="PetraGlyphTextRegular"/>
                <w:sz w:val="20"/>
                <w:szCs w:val="20"/>
                <w:rtl/>
              </w:rPr>
            </w:pPr>
            <w:r w:rsidRPr="00700538">
              <w:rPr>
                <w:rFonts w:ascii="PetraGlyphTextRegular" w:cs="PetraGlyphTextRegular"/>
                <w:sz w:val="20"/>
                <w:szCs w:val="20"/>
                <w:rtl/>
              </w:rPr>
              <w:t>الخرائط الذهنية</w:t>
            </w:r>
            <w:r w:rsidRPr="00700538">
              <w:rPr>
                <w:rFonts w:asciiTheme="minorHAnsi" w:hAnsiTheme="minorHAnsi" w:cs="PetraGlyphTextRegular"/>
                <w:sz w:val="20"/>
                <w:szCs w:val="20"/>
              </w:rPr>
              <w:t xml:space="preserve"> </w:t>
            </w:r>
            <w:r w:rsidRPr="00700538">
              <w:rPr>
                <w:rFonts w:ascii="PetraGlyphTextRegular" w:cs="PetraGlyphTextRegular" w:hint="cs"/>
                <w:sz w:val="20"/>
                <w:szCs w:val="20"/>
                <w:rtl/>
              </w:rPr>
              <w:t>ت</w:t>
            </w:r>
            <w:r w:rsidRPr="00700538">
              <w:rPr>
                <w:rFonts w:ascii="PetraGlyphTextRegular" w:cs="PetraGlyphTextRegular"/>
                <w:sz w:val="20"/>
                <w:szCs w:val="20"/>
                <w:rtl/>
              </w:rPr>
              <w:t>طبيقات على التدريس</w:t>
            </w:r>
            <w:r w:rsidRPr="00700538">
              <w:rPr>
                <w:rFonts w:asciiTheme="minorHAnsi" w:hAnsiTheme="minorHAnsi" w:cs="PetraGlyphTextRegular" w:hint="cs"/>
                <w:sz w:val="20"/>
                <w:szCs w:val="20"/>
                <w:rtl/>
              </w:rPr>
              <w:t xml:space="preserve"> </w:t>
            </w:r>
            <w:r w:rsidRPr="00700538">
              <w:rPr>
                <w:rFonts w:ascii="PetraGlyphTextRegular" w:cs="PetraGlyphTextRegular"/>
                <w:sz w:val="20"/>
                <w:szCs w:val="20"/>
                <w:rtl/>
              </w:rPr>
              <w:t>الجامعي</w:t>
            </w:r>
          </w:p>
        </w:tc>
        <w:tc>
          <w:tcPr>
            <w:tcW w:w="1137" w:type="dxa"/>
            <w:vAlign w:val="center"/>
          </w:tcPr>
          <w:p w:rsidR="000276D2" w:rsidRPr="00700538" w:rsidRDefault="000276D2" w:rsidP="000276D2">
            <w:pPr>
              <w:bidi/>
              <w:jc w:val="lowKashida"/>
              <w:rPr>
                <w:rFonts w:ascii="PetraGlyphTextRegular" w:cs="PetraGlyphTextRegular"/>
                <w:sz w:val="20"/>
                <w:szCs w:val="20"/>
                <w:rtl/>
              </w:rPr>
            </w:pPr>
            <w:r w:rsidRPr="00700538">
              <w:rPr>
                <w:rFonts w:ascii="PetraGlyphTextRegular" w:cs="PetraGlyphTextRegular" w:hint="cs"/>
                <w:sz w:val="20"/>
                <w:szCs w:val="20"/>
                <w:rtl/>
              </w:rPr>
              <w:t>دورة</w:t>
            </w:r>
          </w:p>
        </w:tc>
        <w:tc>
          <w:tcPr>
            <w:tcW w:w="1608" w:type="dxa"/>
            <w:vAlign w:val="center"/>
          </w:tcPr>
          <w:p w:rsidR="000276D2" w:rsidRDefault="000276D2" w:rsidP="000276D2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15-16/4/1434هـ</w:t>
            </w:r>
          </w:p>
        </w:tc>
        <w:tc>
          <w:tcPr>
            <w:tcW w:w="1260" w:type="dxa"/>
          </w:tcPr>
          <w:p w:rsidR="000276D2" w:rsidRDefault="000276D2" w:rsidP="000276D2">
            <w:pPr>
              <w:bidi/>
            </w:pPr>
            <w:r w:rsidRPr="00D12E44"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653" w:type="dxa"/>
          </w:tcPr>
          <w:p w:rsidR="000276D2" w:rsidRPr="002229A8" w:rsidRDefault="000276D2" w:rsidP="000276D2">
            <w:pPr>
              <w:bidi/>
              <w:rPr>
                <w:rFonts w:cs="Traditional Arabic"/>
                <w:rtl/>
              </w:rPr>
            </w:pPr>
            <w:r w:rsidRPr="00700538">
              <w:rPr>
                <w:rFonts w:cs="Traditional Arabic"/>
                <w:rtl/>
              </w:rPr>
              <w:t>عمادة تطوير المهارات</w:t>
            </w:r>
            <w:r>
              <w:rPr>
                <w:rFonts w:cs="Traditional Arabic" w:hint="cs"/>
                <w:rtl/>
              </w:rPr>
              <w:t xml:space="preserve"> </w:t>
            </w:r>
            <w:r w:rsidRPr="00700538">
              <w:rPr>
                <w:rFonts w:cs="Traditional Arabic"/>
                <w:rtl/>
              </w:rPr>
              <w:t>جامعة الملك سعود</w:t>
            </w:r>
          </w:p>
        </w:tc>
      </w:tr>
      <w:tr w:rsidR="000276D2" w:rsidRPr="0090549C" w:rsidTr="000276D2">
        <w:trPr>
          <w:trHeight w:val="420"/>
        </w:trPr>
        <w:tc>
          <w:tcPr>
            <w:tcW w:w="0" w:type="auto"/>
          </w:tcPr>
          <w:p w:rsidR="000276D2" w:rsidRDefault="000276D2" w:rsidP="000276D2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10</w:t>
            </w:r>
          </w:p>
        </w:tc>
        <w:tc>
          <w:tcPr>
            <w:tcW w:w="2886" w:type="dxa"/>
            <w:vAlign w:val="center"/>
          </w:tcPr>
          <w:p w:rsidR="000276D2" w:rsidRPr="00700538" w:rsidRDefault="000276D2" w:rsidP="000276D2">
            <w:pPr>
              <w:autoSpaceDE w:val="0"/>
              <w:autoSpaceDN w:val="0"/>
              <w:bidi/>
              <w:adjustRightInd w:val="0"/>
              <w:rPr>
                <w:rFonts w:ascii="PetraGlyphTextRegular" w:cs="PetraGlyphTextRegular"/>
                <w:sz w:val="20"/>
                <w:szCs w:val="20"/>
                <w:rtl/>
              </w:rPr>
            </w:pPr>
            <w:r w:rsidRPr="00700538">
              <w:rPr>
                <w:rFonts w:ascii="PetraGlyphTextRegular" w:cs="PetraGlyphTextRegular"/>
                <w:sz w:val="20"/>
                <w:szCs w:val="20"/>
                <w:rtl/>
              </w:rPr>
              <w:t>مساعدة الطلاب على</w:t>
            </w:r>
            <w:r w:rsidRPr="00700538">
              <w:rPr>
                <w:rFonts w:ascii="PetraGlyphTextRegular" w:cs="PetraGlyphTextRegular" w:hint="cs"/>
                <w:sz w:val="20"/>
                <w:szCs w:val="20"/>
                <w:rtl/>
              </w:rPr>
              <w:t xml:space="preserve"> </w:t>
            </w:r>
            <w:r w:rsidRPr="00700538">
              <w:rPr>
                <w:rFonts w:ascii="PetraGlyphTextRegular" w:cs="PetraGlyphTextRegular"/>
                <w:sz w:val="20"/>
                <w:szCs w:val="20"/>
                <w:rtl/>
              </w:rPr>
              <w:t>التفكير الناقد</w:t>
            </w:r>
          </w:p>
        </w:tc>
        <w:tc>
          <w:tcPr>
            <w:tcW w:w="1137" w:type="dxa"/>
            <w:vAlign w:val="center"/>
          </w:tcPr>
          <w:p w:rsidR="000276D2" w:rsidRPr="00700538" w:rsidRDefault="000276D2" w:rsidP="000276D2">
            <w:pPr>
              <w:bidi/>
              <w:jc w:val="lowKashida"/>
              <w:rPr>
                <w:rFonts w:ascii="PetraGlyphTextRegular" w:cs="PetraGlyphTextRegular"/>
                <w:sz w:val="20"/>
                <w:szCs w:val="20"/>
                <w:rtl/>
              </w:rPr>
            </w:pPr>
            <w:r w:rsidRPr="00700538">
              <w:rPr>
                <w:rFonts w:ascii="PetraGlyphTextRegular" w:cs="PetraGlyphTextRegular" w:hint="cs"/>
                <w:sz w:val="20"/>
                <w:szCs w:val="20"/>
                <w:rtl/>
              </w:rPr>
              <w:t>دورة</w:t>
            </w:r>
          </w:p>
        </w:tc>
        <w:tc>
          <w:tcPr>
            <w:tcW w:w="1608" w:type="dxa"/>
            <w:vAlign w:val="center"/>
          </w:tcPr>
          <w:p w:rsidR="000276D2" w:rsidRDefault="000276D2" w:rsidP="000276D2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20-21/4/1434هـ</w:t>
            </w:r>
          </w:p>
        </w:tc>
        <w:tc>
          <w:tcPr>
            <w:tcW w:w="1260" w:type="dxa"/>
          </w:tcPr>
          <w:p w:rsidR="000276D2" w:rsidRDefault="000276D2" w:rsidP="000276D2">
            <w:pPr>
              <w:bidi/>
            </w:pPr>
            <w:r w:rsidRPr="00D12E44"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653" w:type="dxa"/>
          </w:tcPr>
          <w:p w:rsidR="000276D2" w:rsidRPr="00700538" w:rsidRDefault="000276D2" w:rsidP="000276D2">
            <w:pPr>
              <w:bidi/>
              <w:rPr>
                <w:rFonts w:cs="Traditional Arabic"/>
                <w:rtl/>
              </w:rPr>
            </w:pPr>
            <w:r w:rsidRPr="00700538">
              <w:rPr>
                <w:rFonts w:cs="Traditional Arabic"/>
                <w:rtl/>
              </w:rPr>
              <w:t>عمادة تطوير المهارات</w:t>
            </w:r>
            <w:r>
              <w:rPr>
                <w:rFonts w:cs="Traditional Arabic" w:hint="cs"/>
                <w:rtl/>
              </w:rPr>
              <w:t xml:space="preserve"> </w:t>
            </w:r>
            <w:r w:rsidRPr="00700538">
              <w:rPr>
                <w:rFonts w:cs="Traditional Arabic"/>
                <w:rtl/>
              </w:rPr>
              <w:t>جامعة الملك سعود</w:t>
            </w:r>
          </w:p>
        </w:tc>
      </w:tr>
      <w:tr w:rsidR="000276D2" w:rsidRPr="0090549C" w:rsidTr="000276D2">
        <w:trPr>
          <w:trHeight w:val="420"/>
        </w:trPr>
        <w:tc>
          <w:tcPr>
            <w:tcW w:w="0" w:type="auto"/>
          </w:tcPr>
          <w:p w:rsidR="000276D2" w:rsidRDefault="000276D2" w:rsidP="000276D2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11</w:t>
            </w:r>
          </w:p>
        </w:tc>
        <w:tc>
          <w:tcPr>
            <w:tcW w:w="2886" w:type="dxa"/>
            <w:vAlign w:val="center"/>
          </w:tcPr>
          <w:p w:rsidR="000276D2" w:rsidRPr="00700538" w:rsidRDefault="000276D2" w:rsidP="000276D2">
            <w:pPr>
              <w:autoSpaceDE w:val="0"/>
              <w:autoSpaceDN w:val="0"/>
              <w:bidi/>
              <w:adjustRightInd w:val="0"/>
              <w:rPr>
                <w:rFonts w:ascii="PetraGlyphTextRegular" w:cs="PetraGlyphTextRegular"/>
                <w:sz w:val="20"/>
                <w:szCs w:val="20"/>
                <w:rtl/>
              </w:rPr>
            </w:pPr>
            <w:r w:rsidRPr="00700538">
              <w:rPr>
                <w:rFonts w:ascii="PetraGlyphTextRegular" w:cs="PetraGlyphTextRegular"/>
                <w:sz w:val="20"/>
                <w:szCs w:val="20"/>
                <w:rtl/>
              </w:rPr>
              <w:t>الاتجاهات المعاصرة في</w:t>
            </w:r>
            <w:r w:rsidRPr="00700538">
              <w:rPr>
                <w:rFonts w:ascii="PetraGlyphTextRegular" w:cs="PetraGlyphTextRegular" w:hint="cs"/>
                <w:sz w:val="20"/>
                <w:szCs w:val="20"/>
                <w:rtl/>
              </w:rPr>
              <w:t xml:space="preserve"> </w:t>
            </w:r>
            <w:r w:rsidRPr="00700538">
              <w:rPr>
                <w:rFonts w:ascii="PetraGlyphTextRegular" w:cs="PetraGlyphTextRegular"/>
                <w:sz w:val="20"/>
                <w:szCs w:val="20"/>
                <w:rtl/>
              </w:rPr>
              <w:t>إدارة الجودة</w:t>
            </w:r>
          </w:p>
        </w:tc>
        <w:tc>
          <w:tcPr>
            <w:tcW w:w="1137" w:type="dxa"/>
            <w:vAlign w:val="center"/>
          </w:tcPr>
          <w:p w:rsidR="000276D2" w:rsidRPr="00700538" w:rsidRDefault="000276D2" w:rsidP="000276D2">
            <w:pPr>
              <w:bidi/>
              <w:jc w:val="lowKashida"/>
              <w:rPr>
                <w:rFonts w:ascii="PetraGlyphTextRegular" w:cs="PetraGlyphTextRegular"/>
                <w:sz w:val="20"/>
                <w:szCs w:val="20"/>
                <w:rtl/>
              </w:rPr>
            </w:pPr>
            <w:r w:rsidRPr="00700538">
              <w:rPr>
                <w:rFonts w:ascii="PetraGlyphTextRegular" w:cs="PetraGlyphTextRegular" w:hint="cs"/>
                <w:sz w:val="20"/>
                <w:szCs w:val="20"/>
                <w:rtl/>
              </w:rPr>
              <w:t>دورة</w:t>
            </w:r>
          </w:p>
        </w:tc>
        <w:tc>
          <w:tcPr>
            <w:tcW w:w="1608" w:type="dxa"/>
            <w:vAlign w:val="center"/>
          </w:tcPr>
          <w:p w:rsidR="000276D2" w:rsidRDefault="000276D2" w:rsidP="000276D2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3-7/2/1434هـ</w:t>
            </w:r>
          </w:p>
        </w:tc>
        <w:tc>
          <w:tcPr>
            <w:tcW w:w="1260" w:type="dxa"/>
          </w:tcPr>
          <w:p w:rsidR="000276D2" w:rsidRDefault="000276D2" w:rsidP="000276D2">
            <w:pPr>
              <w:bidi/>
            </w:pPr>
            <w:r w:rsidRPr="00D12E44"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653" w:type="dxa"/>
          </w:tcPr>
          <w:p w:rsidR="000276D2" w:rsidRPr="00700538" w:rsidRDefault="000276D2" w:rsidP="000276D2">
            <w:pPr>
              <w:bidi/>
              <w:rPr>
                <w:rFonts w:cs="Traditional Arabic"/>
                <w:rtl/>
              </w:rPr>
            </w:pPr>
            <w:r w:rsidRPr="00700538">
              <w:rPr>
                <w:rFonts w:cs="Traditional Arabic"/>
                <w:rtl/>
              </w:rPr>
              <w:t>الدار العربية للتنمية الإدارية</w:t>
            </w:r>
            <w:r>
              <w:rPr>
                <w:rFonts w:cs="Traditional Arabic" w:hint="cs"/>
                <w:rtl/>
              </w:rPr>
              <w:t xml:space="preserve"> </w:t>
            </w:r>
            <w:r w:rsidRPr="00700538">
              <w:rPr>
                <w:rFonts w:cs="Traditional Arabic"/>
                <w:rtl/>
              </w:rPr>
              <w:t>القاهرة</w:t>
            </w:r>
          </w:p>
        </w:tc>
      </w:tr>
      <w:tr w:rsidR="000276D2" w:rsidRPr="0090549C" w:rsidTr="000276D2">
        <w:trPr>
          <w:trHeight w:val="420"/>
        </w:trPr>
        <w:tc>
          <w:tcPr>
            <w:tcW w:w="0" w:type="auto"/>
          </w:tcPr>
          <w:p w:rsidR="000276D2" w:rsidRDefault="000276D2" w:rsidP="000276D2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12</w:t>
            </w:r>
          </w:p>
        </w:tc>
        <w:tc>
          <w:tcPr>
            <w:tcW w:w="2886" w:type="dxa"/>
            <w:vAlign w:val="center"/>
          </w:tcPr>
          <w:p w:rsidR="000276D2" w:rsidRPr="00700538" w:rsidRDefault="000276D2" w:rsidP="000276D2">
            <w:pPr>
              <w:autoSpaceDE w:val="0"/>
              <w:autoSpaceDN w:val="0"/>
              <w:bidi/>
              <w:adjustRightInd w:val="0"/>
              <w:rPr>
                <w:rFonts w:ascii="PetraGlyphTextRegular" w:cs="PetraGlyphTextRegular"/>
                <w:sz w:val="20"/>
                <w:szCs w:val="20"/>
                <w:rtl/>
              </w:rPr>
            </w:pPr>
            <w:r>
              <w:rPr>
                <w:rFonts w:ascii="PetraGlyphTextRegular" w:cs="PetraGlyphTextRegular" w:hint="cs"/>
                <w:sz w:val="20"/>
                <w:szCs w:val="20"/>
                <w:rtl/>
              </w:rPr>
              <w:t xml:space="preserve">فعاليات الندوة العالمية الثامنة لدراسات تاريخ الجزيرة العربية  تحت عنوان </w:t>
            </w:r>
            <w:r>
              <w:rPr>
                <w:rFonts w:ascii="PetraGlyphTextRegular" w:cs="PetraGlyphTextRegular" w:hint="cs"/>
                <w:sz w:val="20"/>
                <w:szCs w:val="20"/>
                <w:rtl/>
              </w:rPr>
              <w:lastRenderedPageBreak/>
              <w:t>(الجزيرة العربية في القرن العاشر الهجري / السادس عشر الميلادي)</w:t>
            </w:r>
          </w:p>
        </w:tc>
        <w:tc>
          <w:tcPr>
            <w:tcW w:w="1137" w:type="dxa"/>
            <w:vAlign w:val="center"/>
          </w:tcPr>
          <w:p w:rsidR="000276D2" w:rsidRPr="00700538" w:rsidRDefault="000276D2" w:rsidP="000276D2">
            <w:pPr>
              <w:bidi/>
              <w:jc w:val="lowKashida"/>
              <w:rPr>
                <w:rFonts w:ascii="PetraGlyphTextRegular" w:cs="PetraGlyphTextRegular"/>
                <w:sz w:val="20"/>
                <w:szCs w:val="20"/>
                <w:rtl/>
              </w:rPr>
            </w:pPr>
            <w:r>
              <w:rPr>
                <w:rFonts w:ascii="PetraGlyphTextRegular" w:cs="PetraGlyphTextRegular" w:hint="cs"/>
                <w:sz w:val="20"/>
                <w:szCs w:val="20"/>
                <w:rtl/>
              </w:rPr>
              <w:lastRenderedPageBreak/>
              <w:t>حضور</w:t>
            </w:r>
          </w:p>
        </w:tc>
        <w:tc>
          <w:tcPr>
            <w:tcW w:w="1608" w:type="dxa"/>
            <w:vAlign w:val="center"/>
          </w:tcPr>
          <w:p w:rsidR="000276D2" w:rsidRDefault="000276D2" w:rsidP="000276D2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14-17/6/1435هـ</w:t>
            </w:r>
          </w:p>
        </w:tc>
        <w:tc>
          <w:tcPr>
            <w:tcW w:w="1260" w:type="dxa"/>
          </w:tcPr>
          <w:p w:rsidR="000276D2" w:rsidRDefault="000276D2" w:rsidP="000276D2">
            <w:pPr>
              <w:bidi/>
            </w:pPr>
            <w:r w:rsidRPr="00D12E44"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653" w:type="dxa"/>
          </w:tcPr>
          <w:p w:rsidR="000276D2" w:rsidRPr="00700538" w:rsidRDefault="000276D2" w:rsidP="000276D2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مركز دراسات تاريخ الجزيرة العربية وحضارتها</w:t>
            </w:r>
          </w:p>
        </w:tc>
      </w:tr>
      <w:tr w:rsidR="002C6234" w:rsidRPr="0090549C" w:rsidTr="000276D2">
        <w:trPr>
          <w:trHeight w:val="420"/>
        </w:trPr>
        <w:tc>
          <w:tcPr>
            <w:tcW w:w="0" w:type="auto"/>
          </w:tcPr>
          <w:p w:rsidR="002C6234" w:rsidRDefault="002C6234" w:rsidP="002C6234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lastRenderedPageBreak/>
              <w:t>13</w:t>
            </w:r>
          </w:p>
        </w:tc>
        <w:tc>
          <w:tcPr>
            <w:tcW w:w="2886" w:type="dxa"/>
            <w:vAlign w:val="center"/>
          </w:tcPr>
          <w:p w:rsidR="002C6234" w:rsidRDefault="002C6234" w:rsidP="002C6234">
            <w:pPr>
              <w:autoSpaceDE w:val="0"/>
              <w:autoSpaceDN w:val="0"/>
              <w:bidi/>
              <w:adjustRightInd w:val="0"/>
              <w:rPr>
                <w:rFonts w:ascii="PetraGlyphTextRegular" w:cs="PetraGlyphTextRegular"/>
                <w:sz w:val="20"/>
                <w:szCs w:val="20"/>
                <w:rtl/>
              </w:rPr>
            </w:pPr>
            <w:r>
              <w:rPr>
                <w:rFonts w:ascii="PetraGlyphTextRegular" w:cs="PetraGlyphTextRegular" w:hint="cs"/>
                <w:sz w:val="20"/>
                <w:szCs w:val="20"/>
                <w:rtl/>
              </w:rPr>
              <w:t>أساليب تعزيز تركيز الطلاب</w:t>
            </w:r>
          </w:p>
        </w:tc>
        <w:tc>
          <w:tcPr>
            <w:tcW w:w="1137" w:type="dxa"/>
            <w:vAlign w:val="center"/>
          </w:tcPr>
          <w:p w:rsidR="002C6234" w:rsidRDefault="002C6234" w:rsidP="002C6234">
            <w:pPr>
              <w:bidi/>
              <w:jc w:val="lowKashida"/>
              <w:rPr>
                <w:rFonts w:ascii="PetraGlyphTextRegular" w:cs="PetraGlyphTextRegular"/>
                <w:sz w:val="20"/>
                <w:szCs w:val="20"/>
                <w:rtl/>
              </w:rPr>
            </w:pPr>
            <w:r>
              <w:rPr>
                <w:rFonts w:ascii="PetraGlyphTextRegular" w:cs="PetraGlyphTextRegular" w:hint="cs"/>
                <w:sz w:val="20"/>
                <w:szCs w:val="20"/>
                <w:rtl/>
              </w:rPr>
              <w:t>دورة</w:t>
            </w:r>
          </w:p>
        </w:tc>
        <w:tc>
          <w:tcPr>
            <w:tcW w:w="1608" w:type="dxa"/>
            <w:vAlign w:val="center"/>
          </w:tcPr>
          <w:p w:rsidR="002C6234" w:rsidRDefault="002C6234" w:rsidP="002C6234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19/6/1436هـ</w:t>
            </w:r>
          </w:p>
        </w:tc>
        <w:tc>
          <w:tcPr>
            <w:tcW w:w="1260" w:type="dxa"/>
          </w:tcPr>
          <w:p w:rsidR="002C6234" w:rsidRPr="00D12E44" w:rsidRDefault="002C6234" w:rsidP="002C6234">
            <w:pPr>
              <w:bidi/>
              <w:rPr>
                <w:rFonts w:cs="Traditional Arabic"/>
                <w:rtl/>
              </w:rPr>
            </w:pPr>
            <w:r w:rsidRPr="00D12E44"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653" w:type="dxa"/>
          </w:tcPr>
          <w:p w:rsidR="002C6234" w:rsidRDefault="002C6234" w:rsidP="002C6234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عمادة تطوير المهارات</w:t>
            </w:r>
          </w:p>
        </w:tc>
      </w:tr>
      <w:tr w:rsidR="002C6234" w:rsidRPr="0090549C" w:rsidTr="000276D2">
        <w:trPr>
          <w:trHeight w:val="420"/>
        </w:trPr>
        <w:tc>
          <w:tcPr>
            <w:tcW w:w="0" w:type="auto"/>
          </w:tcPr>
          <w:p w:rsidR="002C6234" w:rsidRDefault="002C6234" w:rsidP="002C6234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14</w:t>
            </w:r>
          </w:p>
        </w:tc>
        <w:tc>
          <w:tcPr>
            <w:tcW w:w="2886" w:type="dxa"/>
            <w:vAlign w:val="center"/>
          </w:tcPr>
          <w:p w:rsidR="002C6234" w:rsidRDefault="002C6234" w:rsidP="002C6234">
            <w:pPr>
              <w:autoSpaceDE w:val="0"/>
              <w:autoSpaceDN w:val="0"/>
              <w:bidi/>
              <w:adjustRightInd w:val="0"/>
              <w:rPr>
                <w:rFonts w:ascii="PetraGlyphTextRegular" w:cs="PetraGlyphTextRegular"/>
                <w:sz w:val="20"/>
                <w:szCs w:val="20"/>
                <w:rtl/>
              </w:rPr>
            </w:pPr>
            <w:r>
              <w:rPr>
                <w:rFonts w:ascii="PetraGlyphTextRegular" w:cs="PetraGlyphTextRegular" w:hint="cs"/>
                <w:sz w:val="20"/>
                <w:szCs w:val="20"/>
                <w:rtl/>
              </w:rPr>
              <w:t>استخدام ادوات جوجل في التعليم</w:t>
            </w:r>
          </w:p>
        </w:tc>
        <w:tc>
          <w:tcPr>
            <w:tcW w:w="1137" w:type="dxa"/>
            <w:vAlign w:val="center"/>
          </w:tcPr>
          <w:p w:rsidR="002C6234" w:rsidRDefault="002C6234" w:rsidP="002C6234">
            <w:pPr>
              <w:bidi/>
              <w:jc w:val="lowKashida"/>
              <w:rPr>
                <w:rFonts w:ascii="PetraGlyphTextRegular" w:cs="PetraGlyphTextRegular"/>
                <w:sz w:val="20"/>
                <w:szCs w:val="20"/>
                <w:rtl/>
              </w:rPr>
            </w:pPr>
            <w:r>
              <w:rPr>
                <w:rFonts w:ascii="PetraGlyphTextRegular" w:cs="PetraGlyphTextRegular" w:hint="cs"/>
                <w:sz w:val="20"/>
                <w:szCs w:val="20"/>
                <w:rtl/>
              </w:rPr>
              <w:t>دورة</w:t>
            </w:r>
          </w:p>
        </w:tc>
        <w:tc>
          <w:tcPr>
            <w:tcW w:w="1608" w:type="dxa"/>
            <w:vAlign w:val="center"/>
          </w:tcPr>
          <w:p w:rsidR="002C6234" w:rsidRDefault="002C6234" w:rsidP="002C6234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23/7/1436هـ</w:t>
            </w:r>
          </w:p>
        </w:tc>
        <w:tc>
          <w:tcPr>
            <w:tcW w:w="1260" w:type="dxa"/>
          </w:tcPr>
          <w:p w:rsidR="002C6234" w:rsidRPr="00D12E44" w:rsidRDefault="002C6234" w:rsidP="002C6234">
            <w:pPr>
              <w:bidi/>
              <w:rPr>
                <w:rFonts w:cs="Traditional Arabic"/>
                <w:rtl/>
              </w:rPr>
            </w:pPr>
            <w:r w:rsidRPr="00D12E44"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653" w:type="dxa"/>
          </w:tcPr>
          <w:p w:rsidR="002C6234" w:rsidRDefault="002C6234" w:rsidP="002C6234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عمادة تطوير المهارات</w:t>
            </w:r>
          </w:p>
        </w:tc>
      </w:tr>
      <w:tr w:rsidR="008F5931" w:rsidRPr="0090549C" w:rsidTr="000276D2">
        <w:trPr>
          <w:trHeight w:val="420"/>
        </w:trPr>
        <w:tc>
          <w:tcPr>
            <w:tcW w:w="0" w:type="auto"/>
          </w:tcPr>
          <w:p w:rsidR="008F5931" w:rsidRDefault="00790F26" w:rsidP="008F5931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15</w:t>
            </w:r>
          </w:p>
        </w:tc>
        <w:tc>
          <w:tcPr>
            <w:tcW w:w="2886" w:type="dxa"/>
            <w:vAlign w:val="center"/>
          </w:tcPr>
          <w:p w:rsidR="008F5931" w:rsidRDefault="008F5931" w:rsidP="008F5931">
            <w:pPr>
              <w:autoSpaceDE w:val="0"/>
              <w:autoSpaceDN w:val="0"/>
              <w:bidi/>
              <w:adjustRightInd w:val="0"/>
              <w:rPr>
                <w:rFonts w:ascii="PetraGlyphTextRegular" w:cs="PetraGlyphTextRegular"/>
                <w:sz w:val="20"/>
                <w:szCs w:val="20"/>
                <w:rtl/>
              </w:rPr>
            </w:pPr>
            <w:r>
              <w:rPr>
                <w:rFonts w:ascii="PetraGlyphTextRegular" w:cs="PetraGlyphTextRegular" w:hint="cs"/>
                <w:sz w:val="20"/>
                <w:szCs w:val="20"/>
                <w:rtl/>
              </w:rPr>
              <w:t>المبادىء السبعة للتميز في التدريس</w:t>
            </w:r>
          </w:p>
        </w:tc>
        <w:tc>
          <w:tcPr>
            <w:tcW w:w="1137" w:type="dxa"/>
            <w:vAlign w:val="center"/>
          </w:tcPr>
          <w:p w:rsidR="008F5931" w:rsidRDefault="008F5931" w:rsidP="008F5931">
            <w:pPr>
              <w:bidi/>
              <w:jc w:val="lowKashida"/>
              <w:rPr>
                <w:rFonts w:ascii="PetraGlyphTextRegular" w:cs="PetraGlyphTextRegular"/>
                <w:sz w:val="20"/>
                <w:szCs w:val="20"/>
                <w:rtl/>
              </w:rPr>
            </w:pPr>
            <w:r>
              <w:rPr>
                <w:rFonts w:ascii="PetraGlyphTextRegular" w:cs="PetraGlyphTextRegular" w:hint="cs"/>
                <w:sz w:val="20"/>
                <w:szCs w:val="20"/>
                <w:rtl/>
              </w:rPr>
              <w:t xml:space="preserve">دورة </w:t>
            </w:r>
          </w:p>
        </w:tc>
        <w:tc>
          <w:tcPr>
            <w:tcW w:w="1608" w:type="dxa"/>
            <w:vAlign w:val="center"/>
          </w:tcPr>
          <w:p w:rsidR="008F5931" w:rsidRDefault="008F5931" w:rsidP="008F5931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18/11/1436هـ</w:t>
            </w:r>
          </w:p>
        </w:tc>
        <w:tc>
          <w:tcPr>
            <w:tcW w:w="1260" w:type="dxa"/>
          </w:tcPr>
          <w:p w:rsidR="008F5931" w:rsidRPr="00D12E44" w:rsidRDefault="008F5931" w:rsidP="008F5931">
            <w:pPr>
              <w:bidi/>
              <w:rPr>
                <w:rFonts w:cs="Traditional Arabic"/>
                <w:rtl/>
              </w:rPr>
            </w:pPr>
            <w:r w:rsidRPr="00D12E44"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653" w:type="dxa"/>
          </w:tcPr>
          <w:p w:rsidR="008F5931" w:rsidRDefault="008F5931" w:rsidP="008F5931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عمادة تطوير المهارات</w:t>
            </w:r>
          </w:p>
        </w:tc>
      </w:tr>
      <w:tr w:rsidR="008F5931" w:rsidRPr="0090549C" w:rsidTr="000276D2">
        <w:trPr>
          <w:trHeight w:val="420"/>
        </w:trPr>
        <w:tc>
          <w:tcPr>
            <w:tcW w:w="0" w:type="auto"/>
          </w:tcPr>
          <w:p w:rsidR="008F5931" w:rsidRDefault="00790F26" w:rsidP="008F5931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16</w:t>
            </w:r>
          </w:p>
        </w:tc>
        <w:tc>
          <w:tcPr>
            <w:tcW w:w="2886" w:type="dxa"/>
            <w:vAlign w:val="center"/>
          </w:tcPr>
          <w:p w:rsidR="008F5931" w:rsidRDefault="008F5931" w:rsidP="008F5931">
            <w:pPr>
              <w:autoSpaceDE w:val="0"/>
              <w:autoSpaceDN w:val="0"/>
              <w:bidi/>
              <w:adjustRightInd w:val="0"/>
              <w:rPr>
                <w:rFonts w:ascii="PetraGlyphTextRegular" w:cs="PetraGlyphTextRegular"/>
                <w:sz w:val="20"/>
                <w:szCs w:val="20"/>
                <w:rtl/>
              </w:rPr>
            </w:pPr>
            <w:r>
              <w:rPr>
                <w:rFonts w:ascii="PetraGlyphTextRegular" w:cs="PetraGlyphTextRegular" w:hint="cs"/>
                <w:sz w:val="20"/>
                <w:szCs w:val="20"/>
                <w:rtl/>
              </w:rPr>
              <w:t xml:space="preserve">التعلم المبني على المخرجات </w:t>
            </w:r>
          </w:p>
        </w:tc>
        <w:tc>
          <w:tcPr>
            <w:tcW w:w="1137" w:type="dxa"/>
            <w:vAlign w:val="center"/>
          </w:tcPr>
          <w:p w:rsidR="008F5931" w:rsidRDefault="008F5931" w:rsidP="008F5931">
            <w:pPr>
              <w:bidi/>
              <w:jc w:val="lowKashida"/>
              <w:rPr>
                <w:rFonts w:ascii="PetraGlyphTextRegular" w:cs="PetraGlyphTextRegular"/>
                <w:sz w:val="20"/>
                <w:szCs w:val="20"/>
                <w:rtl/>
              </w:rPr>
            </w:pPr>
            <w:r>
              <w:rPr>
                <w:rFonts w:ascii="PetraGlyphTextRegular" w:cs="PetraGlyphTextRegular" w:hint="cs"/>
                <w:sz w:val="20"/>
                <w:szCs w:val="20"/>
                <w:rtl/>
              </w:rPr>
              <w:t xml:space="preserve">دورة </w:t>
            </w:r>
          </w:p>
        </w:tc>
        <w:tc>
          <w:tcPr>
            <w:tcW w:w="1608" w:type="dxa"/>
            <w:vAlign w:val="center"/>
          </w:tcPr>
          <w:p w:rsidR="008F5931" w:rsidRDefault="008F5931" w:rsidP="008F5931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19/11/1436هـ</w:t>
            </w:r>
          </w:p>
        </w:tc>
        <w:tc>
          <w:tcPr>
            <w:tcW w:w="1260" w:type="dxa"/>
          </w:tcPr>
          <w:p w:rsidR="008F5931" w:rsidRPr="00D12E44" w:rsidRDefault="008F5931" w:rsidP="008F5931">
            <w:pPr>
              <w:bidi/>
              <w:rPr>
                <w:rFonts w:cs="Traditional Arabic"/>
                <w:rtl/>
              </w:rPr>
            </w:pPr>
            <w:r w:rsidRPr="00D12E44"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653" w:type="dxa"/>
          </w:tcPr>
          <w:p w:rsidR="008F5931" w:rsidRDefault="008F5931" w:rsidP="008F5931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عمادة تطوير المهارات</w:t>
            </w:r>
          </w:p>
        </w:tc>
      </w:tr>
      <w:tr w:rsidR="00D25157" w:rsidRPr="0090549C" w:rsidTr="000276D2">
        <w:trPr>
          <w:trHeight w:val="420"/>
        </w:trPr>
        <w:tc>
          <w:tcPr>
            <w:tcW w:w="0" w:type="auto"/>
          </w:tcPr>
          <w:p w:rsidR="00D25157" w:rsidRDefault="00790F26" w:rsidP="002C6234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17</w:t>
            </w:r>
          </w:p>
        </w:tc>
        <w:tc>
          <w:tcPr>
            <w:tcW w:w="2886" w:type="dxa"/>
            <w:vAlign w:val="center"/>
          </w:tcPr>
          <w:p w:rsidR="00D25157" w:rsidRDefault="00D25157" w:rsidP="002C6234">
            <w:pPr>
              <w:autoSpaceDE w:val="0"/>
              <w:autoSpaceDN w:val="0"/>
              <w:bidi/>
              <w:adjustRightInd w:val="0"/>
              <w:rPr>
                <w:rFonts w:ascii="PetraGlyphTextRegular" w:cs="PetraGlyphTextRegular"/>
                <w:sz w:val="20"/>
                <w:szCs w:val="20"/>
                <w:rtl/>
              </w:rPr>
            </w:pPr>
            <w:r>
              <w:rPr>
                <w:rFonts w:ascii="PetraGlyphTextRegular" w:cs="PetraGlyphTextRegular" w:hint="cs"/>
                <w:sz w:val="20"/>
                <w:szCs w:val="20"/>
                <w:rtl/>
              </w:rPr>
              <w:t>دورات المؤتمر السعودي الدولي الثاني للنشر العلمي 2015م.</w:t>
            </w:r>
          </w:p>
        </w:tc>
        <w:tc>
          <w:tcPr>
            <w:tcW w:w="1137" w:type="dxa"/>
            <w:vAlign w:val="center"/>
          </w:tcPr>
          <w:p w:rsidR="00D25157" w:rsidRDefault="00D25157" w:rsidP="002C6234">
            <w:pPr>
              <w:bidi/>
              <w:jc w:val="lowKashida"/>
              <w:rPr>
                <w:rFonts w:ascii="PetraGlyphTextRegular" w:cs="PetraGlyphTextRegular"/>
                <w:sz w:val="20"/>
                <w:szCs w:val="20"/>
                <w:rtl/>
              </w:rPr>
            </w:pPr>
            <w:r>
              <w:rPr>
                <w:rFonts w:ascii="PetraGlyphTextRegular" w:cs="PetraGlyphTextRegular" w:hint="cs"/>
                <w:sz w:val="20"/>
                <w:szCs w:val="20"/>
                <w:rtl/>
              </w:rPr>
              <w:t xml:space="preserve">دورة </w:t>
            </w:r>
          </w:p>
        </w:tc>
        <w:tc>
          <w:tcPr>
            <w:tcW w:w="1608" w:type="dxa"/>
            <w:vAlign w:val="center"/>
          </w:tcPr>
          <w:p w:rsidR="00D25157" w:rsidRDefault="00D25157" w:rsidP="002C6234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26/4/1437هـ</w:t>
            </w:r>
          </w:p>
        </w:tc>
        <w:tc>
          <w:tcPr>
            <w:tcW w:w="1260" w:type="dxa"/>
          </w:tcPr>
          <w:p w:rsidR="00D25157" w:rsidRPr="00D12E44" w:rsidRDefault="00D25157" w:rsidP="002C6234">
            <w:pPr>
              <w:bidi/>
              <w:rPr>
                <w:rFonts w:cs="Traditional Arabic"/>
                <w:rtl/>
              </w:rPr>
            </w:pPr>
            <w:r w:rsidRPr="00D12E44"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653" w:type="dxa"/>
          </w:tcPr>
          <w:p w:rsidR="00D25157" w:rsidRDefault="00D25157" w:rsidP="002C6234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 xml:space="preserve">عمادة البحث العلمي </w:t>
            </w:r>
          </w:p>
        </w:tc>
      </w:tr>
    </w:tbl>
    <w:p w:rsidR="00752E67" w:rsidRPr="00C202ED" w:rsidRDefault="00696A89" w:rsidP="00316C65">
      <w:pPr>
        <w:bidi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المشاركة في </w:t>
      </w:r>
      <w:r w:rsidR="00752E67" w:rsidRPr="00C202ED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>خدمة المجتمع</w:t>
      </w:r>
    </w:p>
    <w:tbl>
      <w:tblPr>
        <w:bidiVisual/>
        <w:tblW w:w="9843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487"/>
        <w:gridCol w:w="907"/>
        <w:gridCol w:w="1253"/>
        <w:gridCol w:w="2739"/>
        <w:gridCol w:w="2992"/>
      </w:tblGrid>
      <w:tr w:rsidR="00752E67" w:rsidRPr="00EF70A8" w:rsidTr="00696A89">
        <w:trPr>
          <w:trHeight w:val="348"/>
        </w:trPr>
        <w:tc>
          <w:tcPr>
            <w:tcW w:w="0" w:type="auto"/>
            <w:shd w:val="clear" w:color="auto" w:fill="C0C0C0"/>
          </w:tcPr>
          <w:p w:rsidR="00752E67" w:rsidRPr="00EF70A8" w:rsidRDefault="00752E67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1502" w:type="dxa"/>
            <w:shd w:val="clear" w:color="auto" w:fill="C0C0C0"/>
            <w:vAlign w:val="center"/>
          </w:tcPr>
          <w:p w:rsidR="00752E67" w:rsidRPr="00EF70A8" w:rsidRDefault="00752E67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المشاركة</w:t>
            </w:r>
          </w:p>
        </w:tc>
        <w:tc>
          <w:tcPr>
            <w:tcW w:w="912" w:type="dxa"/>
            <w:shd w:val="clear" w:color="auto" w:fill="C0C0C0"/>
            <w:vAlign w:val="center"/>
          </w:tcPr>
          <w:p w:rsidR="00752E67" w:rsidRPr="00EF70A8" w:rsidRDefault="00752E67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تاريخها</w:t>
            </w:r>
          </w:p>
        </w:tc>
        <w:tc>
          <w:tcPr>
            <w:tcW w:w="1266" w:type="dxa"/>
            <w:shd w:val="clear" w:color="auto" w:fill="C0C0C0"/>
            <w:vAlign w:val="center"/>
          </w:tcPr>
          <w:p w:rsidR="00752E67" w:rsidRPr="00EF70A8" w:rsidRDefault="00752E67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المكان</w:t>
            </w:r>
          </w:p>
        </w:tc>
        <w:tc>
          <w:tcPr>
            <w:tcW w:w="2783" w:type="dxa"/>
            <w:shd w:val="clear" w:color="auto" w:fill="C0C0C0"/>
            <w:vAlign w:val="center"/>
          </w:tcPr>
          <w:p w:rsidR="00752E67" w:rsidRPr="00EF70A8" w:rsidRDefault="00752E67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نوع المشاركة</w:t>
            </w:r>
          </w:p>
        </w:tc>
        <w:tc>
          <w:tcPr>
            <w:tcW w:w="3039" w:type="dxa"/>
            <w:shd w:val="clear" w:color="auto" w:fill="C0C0C0"/>
            <w:vAlign w:val="center"/>
          </w:tcPr>
          <w:p w:rsidR="00752E67" w:rsidRPr="00EF70A8" w:rsidRDefault="00752E67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الجهة المستف</w:t>
            </w: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ي</w:t>
            </w: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دة</w:t>
            </w:r>
          </w:p>
        </w:tc>
      </w:tr>
      <w:tr w:rsidR="00A35836" w:rsidRPr="009F5350" w:rsidTr="00C35406">
        <w:trPr>
          <w:trHeight w:val="565"/>
        </w:trPr>
        <w:tc>
          <w:tcPr>
            <w:tcW w:w="0" w:type="auto"/>
          </w:tcPr>
          <w:p w:rsidR="00A35836" w:rsidRPr="006A51B8" w:rsidRDefault="00A35836" w:rsidP="002229A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1</w:t>
            </w:r>
          </w:p>
        </w:tc>
        <w:tc>
          <w:tcPr>
            <w:tcW w:w="9502" w:type="dxa"/>
            <w:gridSpan w:val="5"/>
          </w:tcPr>
          <w:p w:rsidR="00A35836" w:rsidRPr="009F5350" w:rsidRDefault="00A35836" w:rsidP="00A35836">
            <w:pPr>
              <w:tabs>
                <w:tab w:val="left" w:pos="1426"/>
              </w:tabs>
              <w:bidi/>
              <w:rPr>
                <w:rFonts w:cs="Traditional Arabic"/>
                <w:color w:val="003366"/>
                <w:rtl/>
              </w:rPr>
            </w:pPr>
            <w:r>
              <w:rPr>
                <w:rtl/>
              </w:rPr>
              <w:t xml:space="preserve">المشاركة مع وفد وزارة الاعلام في الايام الثقافية التي اقيمت في اذربيجان وإلقاء محاضرة عن </w:t>
            </w:r>
            <w:r w:rsidR="00D4344B">
              <w:rPr>
                <w:rFonts w:hint="cs"/>
                <w:rtl/>
              </w:rPr>
              <w:t>المرأة</w:t>
            </w:r>
            <w:r>
              <w:rPr>
                <w:rtl/>
              </w:rPr>
              <w:t xml:space="preserve"> السعودية والتنمية</w:t>
            </w:r>
          </w:p>
        </w:tc>
      </w:tr>
      <w:tr w:rsidR="00A35836" w:rsidRPr="009F5350" w:rsidTr="00C35406">
        <w:tc>
          <w:tcPr>
            <w:tcW w:w="0" w:type="auto"/>
          </w:tcPr>
          <w:p w:rsidR="00A35836" w:rsidRPr="006A51B8" w:rsidRDefault="00A35836" w:rsidP="002229A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2</w:t>
            </w:r>
          </w:p>
        </w:tc>
        <w:tc>
          <w:tcPr>
            <w:tcW w:w="9502" w:type="dxa"/>
            <w:gridSpan w:val="5"/>
          </w:tcPr>
          <w:p w:rsidR="00A35836" w:rsidRPr="009F5350" w:rsidRDefault="00A35836" w:rsidP="002229A8">
            <w:pPr>
              <w:bidi/>
              <w:rPr>
                <w:rFonts w:cs="Traditional Arabic"/>
                <w:rtl/>
              </w:rPr>
            </w:pPr>
            <w:r>
              <w:rPr>
                <w:rtl/>
              </w:rPr>
              <w:t xml:space="preserve">المشاركة في برنامج الزائر الدولي في بعض ولايات ومدن الولايات المتحدة الامريكية بترشيح من وزارة </w:t>
            </w:r>
            <w:r w:rsidR="00903A06">
              <w:rPr>
                <w:rFonts w:hint="cs"/>
                <w:rtl/>
              </w:rPr>
              <w:t>الخارجية</w:t>
            </w:r>
            <w:r w:rsidR="00903A06">
              <w:rPr>
                <w:rFonts w:cs="Traditional Arabic" w:hint="cs"/>
                <w:rtl/>
              </w:rPr>
              <w:t xml:space="preserve"> وبموافق</w:t>
            </w:r>
            <w:r w:rsidR="00903A06">
              <w:rPr>
                <w:rFonts w:cs="Traditional Arabic" w:hint="eastAsia"/>
                <w:rtl/>
              </w:rPr>
              <w:t>ة</w:t>
            </w:r>
            <w:r w:rsidR="00903A06">
              <w:rPr>
                <w:rFonts w:cs="Traditional Arabic" w:hint="cs"/>
                <w:rtl/>
              </w:rPr>
              <w:t xml:space="preserve"> من الجامعة</w:t>
            </w:r>
          </w:p>
        </w:tc>
      </w:tr>
      <w:tr w:rsidR="00A35836" w:rsidRPr="009F5350" w:rsidTr="00C35406">
        <w:tc>
          <w:tcPr>
            <w:tcW w:w="0" w:type="auto"/>
          </w:tcPr>
          <w:p w:rsidR="00A35836" w:rsidRPr="006A51B8" w:rsidRDefault="00A35836" w:rsidP="002229A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3</w:t>
            </w:r>
          </w:p>
        </w:tc>
        <w:tc>
          <w:tcPr>
            <w:tcW w:w="9502" w:type="dxa"/>
            <w:gridSpan w:val="5"/>
          </w:tcPr>
          <w:p w:rsidR="00A35836" w:rsidRPr="009F5350" w:rsidRDefault="00A35836" w:rsidP="00903A06">
            <w:pPr>
              <w:bidi/>
              <w:rPr>
                <w:rFonts w:cs="Traditional Arabic"/>
                <w:color w:val="003366"/>
                <w:rtl/>
              </w:rPr>
            </w:pPr>
            <w:r w:rsidRPr="009F5350">
              <w:rPr>
                <w:rFonts w:cs="Traditional Arabic" w:hint="cs"/>
                <w:rtl/>
              </w:rPr>
              <w:t xml:space="preserve"> </w:t>
            </w:r>
            <w:r>
              <w:rPr>
                <w:rtl/>
              </w:rPr>
              <w:t xml:space="preserve">المشاركة في مهرجان الجنادرية خلال الاحتفال بالمئوية بإلقاء محاضرات </w:t>
            </w:r>
            <w:r w:rsidR="00903A06">
              <w:rPr>
                <w:rFonts w:hint="cs"/>
                <w:rtl/>
              </w:rPr>
              <w:t xml:space="preserve">وادارة </w:t>
            </w:r>
            <w:r>
              <w:rPr>
                <w:rtl/>
              </w:rPr>
              <w:t>ندوات</w:t>
            </w:r>
          </w:p>
        </w:tc>
      </w:tr>
      <w:tr w:rsidR="00A35836" w:rsidRPr="009F5350" w:rsidTr="00C35406">
        <w:tc>
          <w:tcPr>
            <w:tcW w:w="0" w:type="auto"/>
          </w:tcPr>
          <w:p w:rsidR="00A35836" w:rsidRPr="006A51B8" w:rsidRDefault="00A35836" w:rsidP="002229A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4</w:t>
            </w:r>
          </w:p>
        </w:tc>
        <w:tc>
          <w:tcPr>
            <w:tcW w:w="9502" w:type="dxa"/>
            <w:gridSpan w:val="5"/>
          </w:tcPr>
          <w:p w:rsidR="00A35836" w:rsidRPr="00A35836" w:rsidRDefault="00A35836" w:rsidP="00582563">
            <w:pPr>
              <w:bidi/>
              <w:rPr>
                <w:rFonts w:cs="Traditional Arabic"/>
                <w:color w:val="003366"/>
                <w:rtl/>
              </w:rPr>
            </w:pPr>
            <w:r w:rsidRPr="009F5350">
              <w:rPr>
                <w:rFonts w:cs="Traditional Arabic"/>
                <w:rtl/>
              </w:rPr>
              <w:t xml:space="preserve"> </w:t>
            </w:r>
            <w:r>
              <w:rPr>
                <w:rtl/>
              </w:rPr>
              <w:t xml:space="preserve">المشاركة في مؤتمر البحث العلمي الذي </w:t>
            </w:r>
            <w:r w:rsidR="00D4344B">
              <w:rPr>
                <w:rFonts w:hint="cs"/>
                <w:rtl/>
              </w:rPr>
              <w:t>نظمته</w:t>
            </w:r>
            <w:r>
              <w:rPr>
                <w:rtl/>
              </w:rPr>
              <w:t xml:space="preserve"> المنظمة العربية للتنمية الإدارية بورقة عمل عن واقع بعض مراكز البحوث في الجامعة (مركزي بحوث الاقسام الانسانية و العلمية النسائية أنموذجا</w:t>
            </w:r>
            <w:r w:rsidR="00582563">
              <w:rPr>
                <w:rFonts w:hint="cs"/>
                <w:rtl/>
              </w:rPr>
              <w:t>)</w:t>
            </w:r>
          </w:p>
        </w:tc>
      </w:tr>
      <w:tr w:rsidR="00A35836" w:rsidRPr="009F5350" w:rsidTr="00C35406">
        <w:tc>
          <w:tcPr>
            <w:tcW w:w="0" w:type="auto"/>
          </w:tcPr>
          <w:p w:rsidR="00A35836" w:rsidRPr="006A51B8" w:rsidRDefault="00A35836" w:rsidP="002229A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5</w:t>
            </w:r>
          </w:p>
        </w:tc>
        <w:tc>
          <w:tcPr>
            <w:tcW w:w="9502" w:type="dxa"/>
            <w:gridSpan w:val="5"/>
          </w:tcPr>
          <w:p w:rsidR="00A35836" w:rsidRPr="009F5350" w:rsidRDefault="00A35836" w:rsidP="00ED0FBD">
            <w:pPr>
              <w:bidi/>
              <w:rPr>
                <w:rFonts w:cs="Traditional Arabic"/>
                <w:rtl/>
              </w:rPr>
            </w:pPr>
            <w:r>
              <w:rPr>
                <w:rtl/>
              </w:rPr>
              <w:t xml:space="preserve">المشاركة مع الوفد المشارك في الأيام الثقافية السعودية في مدينة بشكيك عاصمة قرغيزستان بطلب من وزارة الاعلام </w:t>
            </w:r>
            <w:r w:rsidR="00ED0FBD">
              <w:rPr>
                <w:rFonts w:hint="cs"/>
                <w:rtl/>
              </w:rPr>
              <w:t xml:space="preserve">وموافقة </w:t>
            </w:r>
            <w:r>
              <w:rPr>
                <w:rtl/>
              </w:rPr>
              <w:t>مدير جامعة الملك سعود</w:t>
            </w:r>
            <w:r w:rsidR="00ED0FBD">
              <w:rPr>
                <w:rFonts w:cs="Traditional Arabic" w:hint="cs"/>
                <w:rtl/>
              </w:rPr>
              <w:t xml:space="preserve"> والقاء محاضرات عن أوائ</w:t>
            </w:r>
            <w:r w:rsidR="00ED0FBD">
              <w:rPr>
                <w:rFonts w:cs="Traditional Arabic" w:hint="eastAsia"/>
                <w:rtl/>
              </w:rPr>
              <w:t>ل</w:t>
            </w:r>
            <w:r w:rsidR="00ED0FBD">
              <w:rPr>
                <w:rFonts w:cs="Traditional Arabic" w:hint="cs"/>
                <w:rtl/>
              </w:rPr>
              <w:t xml:space="preserve"> السعوديات في جميع التخصصات</w:t>
            </w:r>
          </w:p>
        </w:tc>
      </w:tr>
      <w:tr w:rsidR="00A35836" w:rsidRPr="009F5350" w:rsidTr="00C35406">
        <w:tc>
          <w:tcPr>
            <w:tcW w:w="0" w:type="auto"/>
          </w:tcPr>
          <w:p w:rsidR="00A35836" w:rsidRPr="006A51B8" w:rsidRDefault="00A35836" w:rsidP="002229A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6</w:t>
            </w:r>
          </w:p>
        </w:tc>
        <w:tc>
          <w:tcPr>
            <w:tcW w:w="9502" w:type="dxa"/>
            <w:gridSpan w:val="5"/>
          </w:tcPr>
          <w:p w:rsidR="00A35836" w:rsidRPr="009F5350" w:rsidRDefault="00A35836" w:rsidP="002229A8">
            <w:pPr>
              <w:bidi/>
              <w:rPr>
                <w:rFonts w:cs="Traditional Arabic"/>
                <w:rtl/>
              </w:rPr>
            </w:pPr>
            <w:r>
              <w:rPr>
                <w:rtl/>
              </w:rPr>
              <w:t>خدمة الجامعة في المشاركة بمحاضرات عن اليوم الوطني في بعض جامعات المملكة</w:t>
            </w:r>
            <w:r w:rsidR="00582563">
              <w:rPr>
                <w:rFonts w:cs="Traditional Arabic" w:hint="cs"/>
                <w:rtl/>
              </w:rPr>
              <w:t xml:space="preserve">/جامعة الملك سعود وجامعة الطائف </w:t>
            </w:r>
          </w:p>
        </w:tc>
      </w:tr>
      <w:tr w:rsidR="00A35836" w:rsidRPr="009F5350" w:rsidTr="00C35406">
        <w:tc>
          <w:tcPr>
            <w:tcW w:w="0" w:type="auto"/>
          </w:tcPr>
          <w:p w:rsidR="00A35836" w:rsidRPr="006A51B8" w:rsidRDefault="00A35836" w:rsidP="002229A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7</w:t>
            </w:r>
          </w:p>
        </w:tc>
        <w:tc>
          <w:tcPr>
            <w:tcW w:w="9502" w:type="dxa"/>
            <w:gridSpan w:val="5"/>
          </w:tcPr>
          <w:p w:rsidR="00A35836" w:rsidRPr="009F5350" w:rsidRDefault="00A35836" w:rsidP="00582563">
            <w:pPr>
              <w:bidi/>
              <w:rPr>
                <w:rFonts w:cs="Traditional Arabic"/>
                <w:rtl/>
              </w:rPr>
            </w:pPr>
            <w:r>
              <w:rPr>
                <w:rtl/>
              </w:rPr>
              <w:t xml:space="preserve">المشاركة في المؤتمر العالمي للمرأة في الجامعات الاسلامية في ماليزيا عن المرأة السعودية وتصدرها في جميع </w:t>
            </w:r>
            <w:r w:rsidR="00ED0FBD">
              <w:rPr>
                <w:rFonts w:hint="cs"/>
                <w:rtl/>
              </w:rPr>
              <w:t xml:space="preserve">المجالات </w:t>
            </w:r>
            <w:r>
              <w:rPr>
                <w:rtl/>
              </w:rPr>
              <w:t>ونالت استحسان الجميع بشهادة الوفود المشاركة وعلى رأسها وفد هيئة حقوق الانس</w:t>
            </w:r>
            <w:r w:rsidR="00D4344B">
              <w:rPr>
                <w:rtl/>
              </w:rPr>
              <w:t xml:space="preserve">ان </w:t>
            </w:r>
            <w:r w:rsidR="00582563">
              <w:rPr>
                <w:rFonts w:hint="cs"/>
                <w:rtl/>
              </w:rPr>
              <w:t xml:space="preserve"> وتقديم </w:t>
            </w:r>
            <w:r w:rsidR="00D4344B">
              <w:rPr>
                <w:rtl/>
              </w:rPr>
              <w:t xml:space="preserve"> خطاب شكر وثناء من </w:t>
            </w:r>
            <w:r w:rsidR="00D4344B">
              <w:rPr>
                <w:rFonts w:hint="cs"/>
                <w:rtl/>
              </w:rPr>
              <w:t>الاستاذ</w:t>
            </w:r>
            <w:r>
              <w:rPr>
                <w:rtl/>
              </w:rPr>
              <w:t xml:space="preserve">.تركي السديري </w:t>
            </w:r>
            <w:r w:rsidR="00582563">
              <w:rPr>
                <w:rFonts w:hint="cs"/>
                <w:rtl/>
              </w:rPr>
              <w:t xml:space="preserve"> </w:t>
            </w:r>
          </w:p>
        </w:tc>
      </w:tr>
      <w:tr w:rsidR="00A35836" w:rsidRPr="009F5350" w:rsidTr="00C35406">
        <w:tc>
          <w:tcPr>
            <w:tcW w:w="0" w:type="auto"/>
          </w:tcPr>
          <w:p w:rsidR="00A35836" w:rsidRDefault="00D07782" w:rsidP="002229A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8</w:t>
            </w:r>
          </w:p>
        </w:tc>
        <w:tc>
          <w:tcPr>
            <w:tcW w:w="9502" w:type="dxa"/>
            <w:gridSpan w:val="5"/>
          </w:tcPr>
          <w:p w:rsidR="00A35836" w:rsidRPr="009F5350" w:rsidRDefault="00A35836" w:rsidP="00582563">
            <w:pPr>
              <w:bidi/>
              <w:rPr>
                <w:rFonts w:cs="Traditional Arabic"/>
                <w:rtl/>
              </w:rPr>
            </w:pPr>
            <w:r>
              <w:rPr>
                <w:rtl/>
              </w:rPr>
              <w:t xml:space="preserve">المشاركة في مؤتمر الجامعات العربية تحديات وطموح الذي عقد في مدينة مراكش بورقة عمل عن( تجربة الاقسام النسائية في الجودة ) ونالت استحسان الجميع وكان من التوصيات الاشادة بتجربة جامعة الملك سعود وضرورة </w:t>
            </w:r>
            <w:r w:rsidR="00D4344B">
              <w:rPr>
                <w:rFonts w:hint="cs"/>
                <w:rtl/>
              </w:rPr>
              <w:t>الاحتذاء</w:t>
            </w:r>
            <w:r>
              <w:rPr>
                <w:rtl/>
              </w:rPr>
              <w:t xml:space="preserve"> بها</w:t>
            </w:r>
            <w:r w:rsidR="00582563">
              <w:rPr>
                <w:rFonts w:hint="cs"/>
                <w:rtl/>
              </w:rPr>
              <w:t xml:space="preserve">  وتقديم </w:t>
            </w:r>
            <w:r>
              <w:rPr>
                <w:rtl/>
              </w:rPr>
              <w:t xml:space="preserve"> خطاب شكر من مستشار المنظمة</w:t>
            </w:r>
          </w:p>
        </w:tc>
      </w:tr>
      <w:tr w:rsidR="00A35836" w:rsidRPr="009F5350" w:rsidTr="00C35406">
        <w:tc>
          <w:tcPr>
            <w:tcW w:w="0" w:type="auto"/>
          </w:tcPr>
          <w:p w:rsidR="00A35836" w:rsidRDefault="00D07782" w:rsidP="002229A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9</w:t>
            </w:r>
          </w:p>
        </w:tc>
        <w:tc>
          <w:tcPr>
            <w:tcW w:w="9502" w:type="dxa"/>
            <w:gridSpan w:val="5"/>
          </w:tcPr>
          <w:p w:rsidR="00A35836" w:rsidRPr="009F5350" w:rsidRDefault="00A35836" w:rsidP="002229A8">
            <w:pPr>
              <w:bidi/>
              <w:rPr>
                <w:rFonts w:cs="Traditional Arabic"/>
                <w:rtl/>
              </w:rPr>
            </w:pPr>
            <w:r>
              <w:rPr>
                <w:rtl/>
              </w:rPr>
              <w:t xml:space="preserve">مناقشة </w:t>
            </w:r>
            <w:r w:rsidR="00D4344B">
              <w:rPr>
                <w:rFonts w:hint="cs"/>
                <w:rtl/>
              </w:rPr>
              <w:t>ما يرب</w:t>
            </w:r>
            <w:r w:rsidR="00D4344B">
              <w:rPr>
                <w:rFonts w:hint="eastAsia"/>
                <w:rtl/>
              </w:rPr>
              <w:t>و</w:t>
            </w:r>
            <w:r>
              <w:rPr>
                <w:rtl/>
              </w:rPr>
              <w:t xml:space="preserve"> عن عشرين رسالة ماجستير ودكتوراه في كل من قسم التاريخ في جامعة الملك سعود وأقسام التاريخ في كل من جامعة الدمام والقصيم والملك خالد في ابها </w:t>
            </w:r>
            <w:r w:rsidR="00D4344B">
              <w:rPr>
                <w:rFonts w:hint="cs"/>
                <w:rtl/>
              </w:rPr>
              <w:t>والإشراف</w:t>
            </w:r>
            <w:r>
              <w:rPr>
                <w:rtl/>
              </w:rPr>
              <w:t xml:space="preserve"> على العديد من الرسائل في القسم</w:t>
            </w:r>
          </w:p>
        </w:tc>
      </w:tr>
      <w:tr w:rsidR="00790F26" w:rsidRPr="009F5350" w:rsidTr="00C35406">
        <w:tc>
          <w:tcPr>
            <w:tcW w:w="0" w:type="auto"/>
          </w:tcPr>
          <w:p w:rsidR="00790F26" w:rsidRDefault="00790F26" w:rsidP="002229A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10</w:t>
            </w:r>
          </w:p>
        </w:tc>
        <w:tc>
          <w:tcPr>
            <w:tcW w:w="9502" w:type="dxa"/>
            <w:gridSpan w:val="5"/>
          </w:tcPr>
          <w:p w:rsidR="00790F26" w:rsidRDefault="00790F26" w:rsidP="002229A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أسبوع إنجازاتنا في البحث العلمي (الريادة في البحث) تنظيم مركز بحوث الدراسات الإنسانية بجامعة الملك سعود.</w:t>
            </w:r>
          </w:p>
        </w:tc>
      </w:tr>
    </w:tbl>
    <w:p w:rsidR="008E5670" w:rsidRDefault="008E5670" w:rsidP="008E5670">
      <w:pPr>
        <w:bidi/>
        <w:rPr>
          <w:rFonts w:cs="Traditional Arabic"/>
          <w:b/>
          <w:bCs/>
          <w:color w:val="003366"/>
          <w:sz w:val="32"/>
          <w:szCs w:val="32"/>
          <w:rtl/>
        </w:rPr>
      </w:pPr>
    </w:p>
    <w:p w:rsidR="00752E67" w:rsidRPr="00C202ED" w:rsidRDefault="00752E67" w:rsidP="00752E67">
      <w:pPr>
        <w:bidi/>
        <w:rPr>
          <w:rFonts w:cs="PT Bold Heading"/>
          <w:b/>
          <w:bCs/>
          <w:color w:val="003366"/>
          <w:sz w:val="22"/>
          <w:szCs w:val="22"/>
          <w:rtl/>
        </w:rPr>
      </w:pPr>
      <w:r w:rsidRPr="00C202ED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>اللجان</w:t>
      </w:r>
      <w:r w:rsidRPr="00C202ED">
        <w:rPr>
          <w:rFonts w:cs="PT Bold Heading" w:hint="cs"/>
          <w:b/>
          <w:bCs/>
          <w:color w:val="003366"/>
          <w:sz w:val="22"/>
          <w:szCs w:val="22"/>
          <w:rtl/>
        </w:rPr>
        <w:tab/>
      </w:r>
    </w:p>
    <w:tbl>
      <w:tblPr>
        <w:bidiVisual/>
        <w:tblW w:w="10031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28" w:type="dxa"/>
        </w:tblCellMar>
        <w:tblLook w:val="01E0" w:firstRow="1" w:lastRow="1" w:firstColumn="1" w:lastColumn="1" w:noHBand="0" w:noVBand="0"/>
      </w:tblPr>
      <w:tblGrid>
        <w:gridCol w:w="851"/>
        <w:gridCol w:w="3991"/>
        <w:gridCol w:w="1418"/>
        <w:gridCol w:w="1275"/>
        <w:gridCol w:w="2496"/>
      </w:tblGrid>
      <w:tr w:rsidR="00752E67" w:rsidRPr="00EF70A8" w:rsidTr="008E5670">
        <w:trPr>
          <w:trHeight w:val="390"/>
        </w:trPr>
        <w:tc>
          <w:tcPr>
            <w:tcW w:w="851" w:type="dxa"/>
            <w:shd w:val="clear" w:color="auto" w:fill="C0C0C0"/>
          </w:tcPr>
          <w:p w:rsidR="00752E67" w:rsidRPr="00EF70A8" w:rsidRDefault="00752E67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3991" w:type="dxa"/>
            <w:shd w:val="clear" w:color="auto" w:fill="C0C0C0"/>
            <w:vAlign w:val="center"/>
          </w:tcPr>
          <w:p w:rsidR="00752E67" w:rsidRPr="00EF70A8" w:rsidRDefault="00752E67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اسم اللجنة</w:t>
            </w:r>
          </w:p>
        </w:tc>
        <w:tc>
          <w:tcPr>
            <w:tcW w:w="1418" w:type="dxa"/>
            <w:shd w:val="clear" w:color="auto" w:fill="C0C0C0"/>
            <w:vAlign w:val="center"/>
          </w:tcPr>
          <w:p w:rsidR="00752E67" w:rsidRPr="00EF70A8" w:rsidRDefault="00752E67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التاريخ</w:t>
            </w:r>
          </w:p>
        </w:tc>
        <w:tc>
          <w:tcPr>
            <w:tcW w:w="1275" w:type="dxa"/>
            <w:shd w:val="clear" w:color="auto" w:fill="C0C0C0"/>
            <w:vAlign w:val="center"/>
          </w:tcPr>
          <w:p w:rsidR="00752E67" w:rsidRPr="00EF70A8" w:rsidRDefault="00752E67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نوع العضوية</w:t>
            </w:r>
          </w:p>
        </w:tc>
        <w:tc>
          <w:tcPr>
            <w:tcW w:w="2496" w:type="dxa"/>
            <w:shd w:val="clear" w:color="auto" w:fill="C0C0C0"/>
            <w:vAlign w:val="center"/>
          </w:tcPr>
          <w:p w:rsidR="00752E67" w:rsidRDefault="00752E67" w:rsidP="002229A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الجهة</w:t>
            </w:r>
          </w:p>
        </w:tc>
      </w:tr>
      <w:tr w:rsidR="008E5670" w:rsidRPr="006A51B8" w:rsidTr="008E5670">
        <w:trPr>
          <w:trHeight w:val="390"/>
        </w:trPr>
        <w:tc>
          <w:tcPr>
            <w:tcW w:w="851" w:type="dxa"/>
          </w:tcPr>
          <w:p w:rsidR="008E5670" w:rsidRPr="006A51B8" w:rsidRDefault="008E5670" w:rsidP="008E567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1</w:t>
            </w:r>
          </w:p>
        </w:tc>
        <w:tc>
          <w:tcPr>
            <w:tcW w:w="3991" w:type="dxa"/>
          </w:tcPr>
          <w:p w:rsidR="008E5670" w:rsidRPr="008E5670" w:rsidRDefault="008E5670" w:rsidP="008E5670">
            <w:pPr>
              <w:autoSpaceDE w:val="0"/>
              <w:autoSpaceDN w:val="0"/>
              <w:bidi/>
              <w:adjustRightInd w:val="0"/>
              <w:rPr>
                <w:rFonts w:ascii="PetraGlyphTextRegular" w:cs="PetraGlyphTextRegular"/>
                <w:sz w:val="20"/>
                <w:szCs w:val="20"/>
              </w:rPr>
            </w:pP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اللجنة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الاجتماعية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E5670" w:rsidRPr="008E5670" w:rsidRDefault="008E5670" w:rsidP="008E567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8E5670">
              <w:rPr>
                <w:rFonts w:ascii="Arial" w:hAnsi="Arial" w:cs="Arial" w:hint="cs"/>
                <w:sz w:val="20"/>
                <w:szCs w:val="20"/>
                <w:rtl/>
              </w:rPr>
              <w:t>١٤٠٥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ه</w:t>
            </w:r>
            <w:r w:rsidRPr="008E5670">
              <w:rPr>
                <w:rFonts w:cs="Traditional Arabic" w:hint="cs"/>
                <w:b/>
                <w:bCs/>
                <w:rtl/>
              </w:rPr>
              <w:t>ـ</w:t>
            </w:r>
          </w:p>
        </w:tc>
        <w:tc>
          <w:tcPr>
            <w:tcW w:w="1275" w:type="dxa"/>
            <w:vAlign w:val="center"/>
          </w:tcPr>
          <w:p w:rsidR="008E5670" w:rsidRPr="006A51B8" w:rsidRDefault="008E5670" w:rsidP="008E5670">
            <w:pPr>
              <w:bidi/>
              <w:jc w:val="center"/>
              <w:rPr>
                <w:rFonts w:cs="Traditional Arabic"/>
                <w:rtl/>
              </w:rPr>
            </w:pP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رائدة</w:t>
            </w:r>
          </w:p>
        </w:tc>
        <w:tc>
          <w:tcPr>
            <w:tcW w:w="2496" w:type="dxa"/>
          </w:tcPr>
          <w:p w:rsidR="008E5670" w:rsidRPr="006A51B8" w:rsidRDefault="008E5670" w:rsidP="008E5670">
            <w:pPr>
              <w:bidi/>
              <w:jc w:val="center"/>
              <w:rPr>
                <w:rFonts w:cs="Traditional Arabic"/>
              </w:rPr>
            </w:pP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مركز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الدراسات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الجامعية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للبنات</w:t>
            </w:r>
          </w:p>
        </w:tc>
      </w:tr>
      <w:tr w:rsidR="008E5670" w:rsidRPr="006A51B8" w:rsidTr="008E5670">
        <w:trPr>
          <w:trHeight w:val="390"/>
        </w:trPr>
        <w:tc>
          <w:tcPr>
            <w:tcW w:w="851" w:type="dxa"/>
          </w:tcPr>
          <w:p w:rsidR="008E5670" w:rsidRPr="006A51B8" w:rsidRDefault="008E5670" w:rsidP="008E567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2</w:t>
            </w:r>
          </w:p>
        </w:tc>
        <w:tc>
          <w:tcPr>
            <w:tcW w:w="3991" w:type="dxa"/>
          </w:tcPr>
          <w:p w:rsidR="008E5670" w:rsidRPr="008E5670" w:rsidRDefault="008E5670" w:rsidP="008E5670">
            <w:pPr>
              <w:autoSpaceDE w:val="0"/>
              <w:autoSpaceDN w:val="0"/>
              <w:bidi/>
              <w:adjustRightInd w:val="0"/>
              <w:rPr>
                <w:rFonts w:ascii="PetraGlyphTextRegular" w:cs="PetraGlyphTextRegular"/>
                <w:sz w:val="20"/>
                <w:szCs w:val="20"/>
              </w:rPr>
            </w:pP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لجنة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التقرير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السنوي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E5670" w:rsidRPr="008E5670" w:rsidRDefault="008E5670" w:rsidP="008E567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8E5670">
              <w:rPr>
                <w:rFonts w:ascii="Arial" w:hAnsi="Arial" w:cs="Arial" w:hint="cs"/>
                <w:sz w:val="20"/>
                <w:szCs w:val="20"/>
                <w:rtl/>
              </w:rPr>
              <w:t>١٤٢٨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ه</w:t>
            </w:r>
            <w:r w:rsidRPr="008E5670">
              <w:rPr>
                <w:rFonts w:cs="Traditional Arabic" w:hint="cs"/>
                <w:b/>
                <w:bCs/>
                <w:rtl/>
              </w:rPr>
              <w:t>ـ</w:t>
            </w:r>
          </w:p>
        </w:tc>
        <w:tc>
          <w:tcPr>
            <w:tcW w:w="1275" w:type="dxa"/>
          </w:tcPr>
          <w:p w:rsidR="008E5670" w:rsidRPr="006A51B8" w:rsidRDefault="008E5670" w:rsidP="008E5670">
            <w:pPr>
              <w:jc w:val="center"/>
              <w:rPr>
                <w:rFonts w:cs="Traditional Arabic"/>
              </w:rPr>
            </w:pP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عضوة</w:t>
            </w:r>
          </w:p>
        </w:tc>
        <w:tc>
          <w:tcPr>
            <w:tcW w:w="2496" w:type="dxa"/>
          </w:tcPr>
          <w:p w:rsidR="008E5670" w:rsidRPr="006A51B8" w:rsidRDefault="00582563" w:rsidP="008E5670">
            <w:pPr>
              <w:jc w:val="center"/>
              <w:rPr>
                <w:rFonts w:cs="Traditional Arabic"/>
              </w:rPr>
            </w:pPr>
            <w:r w:rsidRPr="00582563">
              <w:rPr>
                <w:rFonts w:ascii="PetraGlyphTextRegular" w:cs="PetraGlyphTextRegular"/>
                <w:sz w:val="20"/>
                <w:szCs w:val="20"/>
                <w:rtl/>
              </w:rPr>
              <w:t>مركز الدراسات الجامعية للبنات</w:t>
            </w:r>
          </w:p>
        </w:tc>
      </w:tr>
      <w:tr w:rsidR="008E5670" w:rsidRPr="006A51B8" w:rsidTr="008E5670">
        <w:trPr>
          <w:trHeight w:val="390"/>
        </w:trPr>
        <w:tc>
          <w:tcPr>
            <w:tcW w:w="851" w:type="dxa"/>
          </w:tcPr>
          <w:p w:rsidR="008E5670" w:rsidRPr="006A51B8" w:rsidRDefault="008E5670" w:rsidP="008E567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3</w:t>
            </w:r>
          </w:p>
        </w:tc>
        <w:tc>
          <w:tcPr>
            <w:tcW w:w="3991" w:type="dxa"/>
          </w:tcPr>
          <w:p w:rsidR="008E5670" w:rsidRPr="008E5670" w:rsidRDefault="008E5670" w:rsidP="008E5670">
            <w:pPr>
              <w:autoSpaceDE w:val="0"/>
              <w:autoSpaceDN w:val="0"/>
              <w:bidi/>
              <w:adjustRightInd w:val="0"/>
              <w:rPr>
                <w:rFonts w:ascii="PetraGlyphTextRegular" w:cs="PetraGlyphTextRegular"/>
                <w:sz w:val="20"/>
                <w:szCs w:val="20"/>
              </w:rPr>
            </w:pP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لجنة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التقرير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السنوي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E5670" w:rsidRPr="008E5670" w:rsidRDefault="008E5670" w:rsidP="008E567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8E5670">
              <w:rPr>
                <w:rFonts w:ascii="Arial" w:hAnsi="Arial" w:cs="Arial" w:hint="cs"/>
                <w:sz w:val="20"/>
                <w:szCs w:val="20"/>
                <w:rtl/>
              </w:rPr>
              <w:t>١٤٢٨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ه</w:t>
            </w:r>
            <w:r w:rsidRPr="008E5670">
              <w:rPr>
                <w:rFonts w:cs="Traditional Arabic" w:hint="cs"/>
                <w:b/>
                <w:bCs/>
                <w:rtl/>
              </w:rPr>
              <w:t>ـ</w:t>
            </w:r>
          </w:p>
        </w:tc>
        <w:tc>
          <w:tcPr>
            <w:tcW w:w="1275" w:type="dxa"/>
          </w:tcPr>
          <w:p w:rsidR="008E5670" w:rsidRPr="006A51B8" w:rsidRDefault="008E5670" w:rsidP="008E5670">
            <w:pPr>
              <w:jc w:val="center"/>
              <w:rPr>
                <w:rFonts w:cs="Traditional Arabic"/>
              </w:rPr>
            </w:pP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عضوة</w:t>
            </w:r>
          </w:p>
        </w:tc>
        <w:tc>
          <w:tcPr>
            <w:tcW w:w="2496" w:type="dxa"/>
          </w:tcPr>
          <w:p w:rsidR="008E5670" w:rsidRPr="006A51B8" w:rsidRDefault="008E5670" w:rsidP="008E5670">
            <w:pPr>
              <w:jc w:val="center"/>
              <w:rPr>
                <w:rFonts w:cs="Traditional Arabic"/>
              </w:rPr>
            </w:pP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كلية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الآداب</w:t>
            </w:r>
          </w:p>
        </w:tc>
      </w:tr>
      <w:tr w:rsidR="008E5670" w:rsidRPr="006A51B8" w:rsidTr="008E5670">
        <w:trPr>
          <w:trHeight w:val="390"/>
        </w:trPr>
        <w:tc>
          <w:tcPr>
            <w:tcW w:w="851" w:type="dxa"/>
          </w:tcPr>
          <w:p w:rsidR="008E5670" w:rsidRPr="006A51B8" w:rsidRDefault="008E5670" w:rsidP="008E567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4</w:t>
            </w:r>
          </w:p>
        </w:tc>
        <w:tc>
          <w:tcPr>
            <w:tcW w:w="3991" w:type="dxa"/>
          </w:tcPr>
          <w:p w:rsidR="008E5670" w:rsidRPr="008E5670" w:rsidRDefault="008E5670" w:rsidP="008E5670">
            <w:pPr>
              <w:autoSpaceDE w:val="0"/>
              <w:autoSpaceDN w:val="0"/>
              <w:bidi/>
              <w:adjustRightInd w:val="0"/>
              <w:rPr>
                <w:rFonts w:ascii="PetraGlyphTextRegular" w:cs="PetraGlyphTextRegular"/>
                <w:sz w:val="20"/>
                <w:szCs w:val="20"/>
              </w:rPr>
            </w:pP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لجنة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المكتبة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E5670" w:rsidRPr="008E5670" w:rsidRDefault="008E5670" w:rsidP="008E567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8E5670">
              <w:rPr>
                <w:rFonts w:ascii="Arial" w:hAnsi="Arial" w:cs="Arial" w:hint="cs"/>
                <w:sz w:val="20"/>
                <w:szCs w:val="20"/>
                <w:rtl/>
              </w:rPr>
              <w:t>١٤٢٤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ه</w:t>
            </w:r>
            <w:r w:rsidRPr="008E5670">
              <w:rPr>
                <w:rFonts w:cs="Traditional Arabic" w:hint="cs"/>
                <w:b/>
                <w:bCs/>
                <w:rtl/>
              </w:rPr>
              <w:t>ـ</w:t>
            </w:r>
          </w:p>
        </w:tc>
        <w:tc>
          <w:tcPr>
            <w:tcW w:w="1275" w:type="dxa"/>
          </w:tcPr>
          <w:p w:rsidR="008E5670" w:rsidRPr="006A51B8" w:rsidRDefault="008E5670" w:rsidP="008E5670">
            <w:pPr>
              <w:jc w:val="center"/>
              <w:rPr>
                <w:rFonts w:cs="Traditional Arabic"/>
              </w:rPr>
            </w:pP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مقررة</w:t>
            </w:r>
          </w:p>
        </w:tc>
        <w:tc>
          <w:tcPr>
            <w:tcW w:w="2496" w:type="dxa"/>
          </w:tcPr>
          <w:p w:rsidR="00C52A88" w:rsidRPr="006A51B8" w:rsidRDefault="008E5670" w:rsidP="00C52A88">
            <w:pPr>
              <w:jc w:val="center"/>
              <w:rPr>
                <w:rFonts w:cs="Traditional Arabic"/>
              </w:rPr>
            </w:pPr>
            <w:r>
              <w:rPr>
                <w:rFonts w:cs="Traditional Arabic" w:hint="cs"/>
                <w:rtl/>
              </w:rPr>
              <w:t>قسم التاريخ</w:t>
            </w:r>
          </w:p>
        </w:tc>
      </w:tr>
      <w:tr w:rsidR="008E5670" w:rsidRPr="006A51B8" w:rsidTr="008E5670">
        <w:trPr>
          <w:trHeight w:val="390"/>
        </w:trPr>
        <w:tc>
          <w:tcPr>
            <w:tcW w:w="851" w:type="dxa"/>
          </w:tcPr>
          <w:p w:rsidR="008E5670" w:rsidRPr="006A51B8" w:rsidRDefault="008E5670" w:rsidP="008E567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5</w:t>
            </w:r>
          </w:p>
        </w:tc>
        <w:tc>
          <w:tcPr>
            <w:tcW w:w="3991" w:type="dxa"/>
          </w:tcPr>
          <w:p w:rsidR="008E5670" w:rsidRPr="008E5670" w:rsidRDefault="008E5670" w:rsidP="008E5670">
            <w:pPr>
              <w:autoSpaceDE w:val="0"/>
              <w:autoSpaceDN w:val="0"/>
              <w:bidi/>
              <w:adjustRightInd w:val="0"/>
              <w:rPr>
                <w:rFonts w:ascii="PetraGlyphTextRegular" w:cs="PetraGlyphTextRegular"/>
                <w:sz w:val="20"/>
                <w:szCs w:val="20"/>
              </w:rPr>
            </w:pP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لجنة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الرسالة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القصيرة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E5670" w:rsidRPr="008E5670" w:rsidRDefault="008E5670" w:rsidP="008E567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8E5670">
              <w:rPr>
                <w:rFonts w:ascii="Arial" w:hAnsi="Arial" w:cs="Arial" w:hint="cs"/>
                <w:sz w:val="20"/>
                <w:szCs w:val="20"/>
                <w:rtl/>
              </w:rPr>
              <w:t>١٤٢٦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ه</w:t>
            </w:r>
            <w:r w:rsidRPr="008E5670">
              <w:rPr>
                <w:rFonts w:cs="Traditional Arabic" w:hint="cs"/>
                <w:b/>
                <w:bCs/>
                <w:rtl/>
              </w:rPr>
              <w:t>ـ</w:t>
            </w:r>
          </w:p>
        </w:tc>
        <w:tc>
          <w:tcPr>
            <w:tcW w:w="1275" w:type="dxa"/>
          </w:tcPr>
          <w:p w:rsidR="008E5670" w:rsidRPr="006A51B8" w:rsidRDefault="008E5670" w:rsidP="008E5670">
            <w:pPr>
              <w:jc w:val="center"/>
              <w:rPr>
                <w:rFonts w:cs="Traditional Arabic"/>
              </w:rPr>
            </w:pP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مقررة</w:t>
            </w:r>
          </w:p>
        </w:tc>
        <w:tc>
          <w:tcPr>
            <w:tcW w:w="2496" w:type="dxa"/>
          </w:tcPr>
          <w:p w:rsidR="008E5670" w:rsidRPr="006A51B8" w:rsidRDefault="008E5670" w:rsidP="008E5670">
            <w:pPr>
              <w:jc w:val="center"/>
              <w:rPr>
                <w:rFonts w:cs="Traditional Arabic"/>
              </w:rPr>
            </w:pPr>
            <w:r>
              <w:rPr>
                <w:rFonts w:cs="Traditional Arabic" w:hint="cs"/>
                <w:rtl/>
              </w:rPr>
              <w:t>قسم التاريخ</w:t>
            </w:r>
          </w:p>
        </w:tc>
      </w:tr>
      <w:tr w:rsidR="008E5670" w:rsidRPr="006A51B8" w:rsidTr="008E5670">
        <w:trPr>
          <w:trHeight w:val="390"/>
        </w:trPr>
        <w:tc>
          <w:tcPr>
            <w:tcW w:w="851" w:type="dxa"/>
          </w:tcPr>
          <w:p w:rsidR="008E5670" w:rsidRPr="006A51B8" w:rsidRDefault="008E5670" w:rsidP="008E567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6</w:t>
            </w:r>
          </w:p>
        </w:tc>
        <w:tc>
          <w:tcPr>
            <w:tcW w:w="3991" w:type="dxa"/>
          </w:tcPr>
          <w:p w:rsidR="008E5670" w:rsidRPr="008E5670" w:rsidRDefault="008E5670" w:rsidP="00FC3FF7">
            <w:pPr>
              <w:autoSpaceDE w:val="0"/>
              <w:autoSpaceDN w:val="0"/>
              <w:bidi/>
              <w:adjustRightInd w:val="0"/>
              <w:rPr>
                <w:rFonts w:ascii="PetraGlyphTextRegular" w:cs="PetraGlyphTextRegular"/>
                <w:sz w:val="20"/>
                <w:szCs w:val="20"/>
              </w:rPr>
            </w:pP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لجنة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الجودة</w:t>
            </w:r>
            <w:r w:rsidR="00FC3FF7">
              <w:rPr>
                <w:rFonts w:ascii="PetraGlyphTextRegular" w:cs="PetraGlyphTextRegular" w:hint="cs"/>
                <w:sz w:val="20"/>
                <w:szCs w:val="20"/>
                <w:rtl/>
              </w:rPr>
              <w:t xml:space="preserve"> 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="00FC3FF7">
              <w:rPr>
                <w:rFonts w:ascii="PetraGlyphTextRegular" w:cs="PetraGlyphTextRegular" w:hint="cs"/>
                <w:sz w:val="20"/>
                <w:szCs w:val="20"/>
                <w:rtl/>
              </w:rPr>
              <w:t xml:space="preserve">والاعتماد الأكاديمي </w:t>
            </w:r>
          </w:p>
        </w:tc>
        <w:tc>
          <w:tcPr>
            <w:tcW w:w="1418" w:type="dxa"/>
            <w:vAlign w:val="center"/>
          </w:tcPr>
          <w:p w:rsidR="008E5670" w:rsidRPr="008E5670" w:rsidRDefault="008E5670" w:rsidP="008E567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8E5670">
              <w:rPr>
                <w:rFonts w:ascii="Arial" w:hAnsi="Arial" w:cs="Arial" w:hint="cs"/>
                <w:sz w:val="20"/>
                <w:szCs w:val="20"/>
                <w:rtl/>
              </w:rPr>
              <w:t>١٤٢٩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ه</w:t>
            </w:r>
            <w:r w:rsidRPr="008E5670">
              <w:rPr>
                <w:rFonts w:cs="Traditional Arabic" w:hint="cs"/>
                <w:b/>
                <w:bCs/>
                <w:rtl/>
              </w:rPr>
              <w:t>ـ</w:t>
            </w:r>
          </w:p>
        </w:tc>
        <w:tc>
          <w:tcPr>
            <w:tcW w:w="1275" w:type="dxa"/>
          </w:tcPr>
          <w:p w:rsidR="008E5670" w:rsidRPr="006A51B8" w:rsidRDefault="00C52A88" w:rsidP="008E5670">
            <w:pPr>
              <w:jc w:val="center"/>
              <w:rPr>
                <w:rFonts w:cs="Traditional Arabic"/>
              </w:rPr>
            </w:pPr>
            <w:r>
              <w:rPr>
                <w:rFonts w:ascii="PetraGlyphTextRegular" w:cs="PetraGlyphTextRegular" w:hint="cs"/>
                <w:sz w:val="20"/>
                <w:szCs w:val="20"/>
                <w:rtl/>
              </w:rPr>
              <w:t>مقررة</w:t>
            </w:r>
          </w:p>
        </w:tc>
        <w:tc>
          <w:tcPr>
            <w:tcW w:w="2496" w:type="dxa"/>
          </w:tcPr>
          <w:p w:rsidR="008E5670" w:rsidRPr="006A51B8" w:rsidRDefault="00FC3FF7" w:rsidP="008E5670">
            <w:pPr>
              <w:jc w:val="center"/>
              <w:rPr>
                <w:rFonts w:cs="Traditional Arabic"/>
              </w:rPr>
            </w:pPr>
            <w:r>
              <w:rPr>
                <w:rFonts w:cs="Traditional Arabic" w:hint="cs"/>
                <w:rtl/>
              </w:rPr>
              <w:t>قسم التاريخ</w:t>
            </w:r>
          </w:p>
        </w:tc>
      </w:tr>
      <w:tr w:rsidR="008E5670" w:rsidRPr="006A51B8" w:rsidTr="008E5670">
        <w:trPr>
          <w:trHeight w:val="390"/>
        </w:trPr>
        <w:tc>
          <w:tcPr>
            <w:tcW w:w="851" w:type="dxa"/>
          </w:tcPr>
          <w:p w:rsidR="008E5670" w:rsidRPr="006A51B8" w:rsidRDefault="008E5670" w:rsidP="008E567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7</w:t>
            </w:r>
          </w:p>
        </w:tc>
        <w:tc>
          <w:tcPr>
            <w:tcW w:w="3991" w:type="dxa"/>
          </w:tcPr>
          <w:p w:rsidR="008E5670" w:rsidRPr="008E5670" w:rsidRDefault="008E5670" w:rsidP="008E5670">
            <w:pPr>
              <w:autoSpaceDE w:val="0"/>
              <w:autoSpaceDN w:val="0"/>
              <w:bidi/>
              <w:adjustRightInd w:val="0"/>
              <w:rPr>
                <w:rFonts w:asciiTheme="minorHAnsi" w:hAnsiTheme="minorHAnsi" w:cs="PetraGlyphTextRegular"/>
                <w:sz w:val="20"/>
                <w:szCs w:val="20"/>
                <w:rtl/>
              </w:rPr>
            </w:pP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لجنة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المعيدات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:rsidR="008E5670" w:rsidRPr="008E5670" w:rsidRDefault="008E5670" w:rsidP="008E567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8E5670">
              <w:rPr>
                <w:rFonts w:ascii="Arial" w:hAnsi="Arial" w:cs="Arial" w:hint="cs"/>
                <w:sz w:val="20"/>
                <w:szCs w:val="20"/>
                <w:rtl/>
              </w:rPr>
              <w:t>١٤٢٩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ه</w:t>
            </w:r>
            <w:r w:rsidRPr="008E5670">
              <w:rPr>
                <w:rFonts w:cs="Traditional Arabic" w:hint="cs"/>
                <w:b/>
                <w:bCs/>
                <w:rtl/>
              </w:rPr>
              <w:t>ـ</w:t>
            </w:r>
          </w:p>
        </w:tc>
        <w:tc>
          <w:tcPr>
            <w:tcW w:w="1275" w:type="dxa"/>
          </w:tcPr>
          <w:p w:rsidR="008E5670" w:rsidRPr="006A51B8" w:rsidRDefault="008E5670" w:rsidP="008E5670">
            <w:pPr>
              <w:jc w:val="center"/>
              <w:rPr>
                <w:rFonts w:cs="Traditional Arabic"/>
              </w:rPr>
            </w:pP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عضوة</w:t>
            </w:r>
          </w:p>
        </w:tc>
        <w:tc>
          <w:tcPr>
            <w:tcW w:w="2496" w:type="dxa"/>
          </w:tcPr>
          <w:p w:rsidR="008E5670" w:rsidRPr="006A51B8" w:rsidRDefault="008E5670" w:rsidP="008E5670">
            <w:pPr>
              <w:jc w:val="center"/>
              <w:rPr>
                <w:rFonts w:cs="Traditional Arabic"/>
              </w:rPr>
            </w:pPr>
            <w:r>
              <w:rPr>
                <w:rFonts w:cs="Traditional Arabic" w:hint="cs"/>
                <w:rtl/>
              </w:rPr>
              <w:t>قسم التاريخ</w:t>
            </w:r>
          </w:p>
        </w:tc>
      </w:tr>
      <w:tr w:rsidR="008E5670" w:rsidRPr="006A51B8" w:rsidTr="008E5670">
        <w:trPr>
          <w:trHeight w:val="390"/>
        </w:trPr>
        <w:tc>
          <w:tcPr>
            <w:tcW w:w="851" w:type="dxa"/>
          </w:tcPr>
          <w:p w:rsidR="008E5670" w:rsidRPr="006A51B8" w:rsidRDefault="008E5670" w:rsidP="008E567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lastRenderedPageBreak/>
              <w:t>8</w:t>
            </w:r>
          </w:p>
        </w:tc>
        <w:tc>
          <w:tcPr>
            <w:tcW w:w="3991" w:type="dxa"/>
          </w:tcPr>
          <w:p w:rsidR="008E5670" w:rsidRPr="008E5670" w:rsidRDefault="008E5670" w:rsidP="008E5670">
            <w:pPr>
              <w:autoSpaceDE w:val="0"/>
              <w:autoSpaceDN w:val="0"/>
              <w:bidi/>
              <w:adjustRightInd w:val="0"/>
              <w:rPr>
                <w:rFonts w:ascii="PetraGlyphTextRegular" w:cs="PetraGlyphTextRegular"/>
                <w:sz w:val="20"/>
                <w:szCs w:val="20"/>
              </w:rPr>
            </w:pP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لجنة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رعاية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المتفوقين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و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المعيدين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و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المبتعثين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E5670" w:rsidRPr="008E5670" w:rsidRDefault="008E5670" w:rsidP="008E567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8E5670">
              <w:rPr>
                <w:rFonts w:ascii="Arial" w:hAnsi="Arial" w:cs="Arial" w:hint="cs"/>
                <w:sz w:val="20"/>
                <w:szCs w:val="20"/>
                <w:rtl/>
              </w:rPr>
              <w:t>١٤٢٩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ه</w:t>
            </w:r>
            <w:r w:rsidRPr="008E5670">
              <w:rPr>
                <w:rFonts w:cs="Traditional Arabic" w:hint="cs"/>
                <w:b/>
                <w:bCs/>
                <w:rtl/>
              </w:rPr>
              <w:t>ـ</w:t>
            </w:r>
          </w:p>
        </w:tc>
        <w:tc>
          <w:tcPr>
            <w:tcW w:w="1275" w:type="dxa"/>
          </w:tcPr>
          <w:p w:rsidR="008E5670" w:rsidRPr="006A51B8" w:rsidRDefault="008E5670" w:rsidP="008E5670">
            <w:pPr>
              <w:jc w:val="center"/>
              <w:rPr>
                <w:rFonts w:cs="Traditional Arabic"/>
              </w:rPr>
            </w:pP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عضوة</w:t>
            </w:r>
          </w:p>
        </w:tc>
        <w:tc>
          <w:tcPr>
            <w:tcW w:w="2496" w:type="dxa"/>
          </w:tcPr>
          <w:p w:rsidR="008E5670" w:rsidRPr="006A51B8" w:rsidRDefault="008E5670" w:rsidP="008E5670">
            <w:pPr>
              <w:jc w:val="center"/>
              <w:rPr>
                <w:rFonts w:cs="Traditional Arabic"/>
              </w:rPr>
            </w:pPr>
            <w:r>
              <w:rPr>
                <w:rFonts w:cs="Traditional Arabic" w:hint="cs"/>
                <w:rtl/>
              </w:rPr>
              <w:t>قسم التاريخ</w:t>
            </w:r>
          </w:p>
        </w:tc>
      </w:tr>
      <w:tr w:rsidR="008E5670" w:rsidRPr="006A51B8" w:rsidTr="008E5670">
        <w:trPr>
          <w:trHeight w:val="390"/>
        </w:trPr>
        <w:tc>
          <w:tcPr>
            <w:tcW w:w="851" w:type="dxa"/>
          </w:tcPr>
          <w:p w:rsidR="008E5670" w:rsidRPr="006A51B8" w:rsidRDefault="008E5670" w:rsidP="008E567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9</w:t>
            </w:r>
          </w:p>
        </w:tc>
        <w:tc>
          <w:tcPr>
            <w:tcW w:w="3991" w:type="dxa"/>
          </w:tcPr>
          <w:p w:rsidR="008E5670" w:rsidRPr="008E5670" w:rsidRDefault="008E5670" w:rsidP="008E5670">
            <w:pPr>
              <w:autoSpaceDE w:val="0"/>
              <w:autoSpaceDN w:val="0"/>
              <w:bidi/>
              <w:adjustRightInd w:val="0"/>
              <w:rPr>
                <w:rFonts w:asciiTheme="minorHAnsi" w:hAnsiTheme="minorHAnsi" w:cs="PetraGlyphTextRegular"/>
                <w:sz w:val="20"/>
                <w:szCs w:val="20"/>
              </w:rPr>
            </w:pP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لجنة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الموارد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البشرية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E5670" w:rsidRPr="008E5670" w:rsidRDefault="008E5670" w:rsidP="008E567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8E5670">
              <w:rPr>
                <w:rFonts w:ascii="Arial" w:hAnsi="Arial" w:cs="Arial" w:hint="cs"/>
                <w:sz w:val="20"/>
                <w:szCs w:val="20"/>
                <w:rtl/>
              </w:rPr>
              <w:t>١٤٢٩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ه</w:t>
            </w:r>
            <w:r w:rsidRPr="008E5670">
              <w:rPr>
                <w:rFonts w:cs="Traditional Arabic" w:hint="cs"/>
                <w:b/>
                <w:bCs/>
                <w:rtl/>
              </w:rPr>
              <w:t>ـ</w:t>
            </w:r>
          </w:p>
        </w:tc>
        <w:tc>
          <w:tcPr>
            <w:tcW w:w="1275" w:type="dxa"/>
          </w:tcPr>
          <w:p w:rsidR="008E5670" w:rsidRPr="006A51B8" w:rsidRDefault="008E5670" w:rsidP="008E5670">
            <w:pPr>
              <w:jc w:val="center"/>
              <w:rPr>
                <w:rFonts w:cs="Traditional Arabic"/>
              </w:rPr>
            </w:pP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مقررة</w:t>
            </w:r>
          </w:p>
        </w:tc>
        <w:tc>
          <w:tcPr>
            <w:tcW w:w="2496" w:type="dxa"/>
          </w:tcPr>
          <w:p w:rsidR="008E5670" w:rsidRPr="006A51B8" w:rsidRDefault="008E5670" w:rsidP="008E5670">
            <w:pPr>
              <w:jc w:val="center"/>
              <w:rPr>
                <w:rFonts w:cs="Traditional Arabic"/>
              </w:rPr>
            </w:pPr>
            <w:r>
              <w:rPr>
                <w:rFonts w:cs="Traditional Arabic" w:hint="cs"/>
                <w:rtl/>
              </w:rPr>
              <w:t>قسم التاريخ</w:t>
            </w:r>
          </w:p>
        </w:tc>
      </w:tr>
      <w:tr w:rsidR="008E5670" w:rsidRPr="006A51B8" w:rsidTr="008E5670">
        <w:trPr>
          <w:trHeight w:val="390"/>
        </w:trPr>
        <w:tc>
          <w:tcPr>
            <w:tcW w:w="851" w:type="dxa"/>
          </w:tcPr>
          <w:p w:rsidR="008E5670" w:rsidRPr="006A51B8" w:rsidRDefault="008E5670" w:rsidP="008E567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10</w:t>
            </w:r>
          </w:p>
        </w:tc>
        <w:tc>
          <w:tcPr>
            <w:tcW w:w="3991" w:type="dxa"/>
          </w:tcPr>
          <w:p w:rsidR="008E5670" w:rsidRPr="008E5670" w:rsidRDefault="008E5670" w:rsidP="008E5670">
            <w:pPr>
              <w:autoSpaceDE w:val="0"/>
              <w:autoSpaceDN w:val="0"/>
              <w:bidi/>
              <w:adjustRightInd w:val="0"/>
              <w:rPr>
                <w:rFonts w:ascii="PetraGlyphTextRegular" w:cs="PetraGlyphTextRegular"/>
                <w:sz w:val="20"/>
                <w:szCs w:val="20"/>
              </w:rPr>
            </w:pP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اللجنة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الاستشارية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:rsidR="008E5670" w:rsidRPr="008E5670" w:rsidRDefault="008E5670" w:rsidP="008E567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8E5670">
              <w:rPr>
                <w:rFonts w:ascii="Arial" w:hAnsi="Arial" w:cs="Arial" w:hint="cs"/>
                <w:sz w:val="20"/>
                <w:szCs w:val="20"/>
                <w:rtl/>
              </w:rPr>
              <w:t>١٤٢٩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ه</w:t>
            </w:r>
            <w:r w:rsidRPr="008E5670">
              <w:rPr>
                <w:rFonts w:cs="Traditional Arabic" w:hint="cs"/>
                <w:b/>
                <w:bCs/>
                <w:rtl/>
              </w:rPr>
              <w:t>ـ</w:t>
            </w:r>
          </w:p>
        </w:tc>
        <w:tc>
          <w:tcPr>
            <w:tcW w:w="1275" w:type="dxa"/>
          </w:tcPr>
          <w:p w:rsidR="008E5670" w:rsidRPr="006A51B8" w:rsidRDefault="008E5670" w:rsidP="008E5670">
            <w:pPr>
              <w:jc w:val="center"/>
              <w:rPr>
                <w:rFonts w:cs="Traditional Arabic"/>
              </w:rPr>
            </w:pP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عضوة</w:t>
            </w:r>
          </w:p>
        </w:tc>
        <w:tc>
          <w:tcPr>
            <w:tcW w:w="2496" w:type="dxa"/>
          </w:tcPr>
          <w:p w:rsidR="008E5670" w:rsidRPr="006A51B8" w:rsidRDefault="008E5670" w:rsidP="008E5670">
            <w:pPr>
              <w:jc w:val="center"/>
              <w:rPr>
                <w:rFonts w:cs="Traditional Arabic"/>
              </w:rPr>
            </w:pPr>
            <w:r>
              <w:rPr>
                <w:rFonts w:cs="Traditional Arabic" w:hint="cs"/>
                <w:rtl/>
              </w:rPr>
              <w:t>قسم التاريخ</w:t>
            </w:r>
          </w:p>
        </w:tc>
      </w:tr>
      <w:tr w:rsidR="008E5670" w:rsidRPr="006A51B8" w:rsidTr="008E5670">
        <w:trPr>
          <w:trHeight w:val="390"/>
        </w:trPr>
        <w:tc>
          <w:tcPr>
            <w:tcW w:w="851" w:type="dxa"/>
          </w:tcPr>
          <w:p w:rsidR="008E5670" w:rsidRPr="006A51B8" w:rsidRDefault="008E5670" w:rsidP="008E567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11</w:t>
            </w:r>
          </w:p>
        </w:tc>
        <w:tc>
          <w:tcPr>
            <w:tcW w:w="3991" w:type="dxa"/>
          </w:tcPr>
          <w:p w:rsidR="008E5670" w:rsidRPr="008E5670" w:rsidRDefault="008E5670" w:rsidP="008E5670">
            <w:pPr>
              <w:autoSpaceDE w:val="0"/>
              <w:autoSpaceDN w:val="0"/>
              <w:bidi/>
              <w:adjustRightInd w:val="0"/>
              <w:rPr>
                <w:rFonts w:ascii="PetraGlyphTextRegular" w:cs="PetraGlyphTextRegular"/>
                <w:sz w:val="20"/>
                <w:szCs w:val="20"/>
              </w:rPr>
            </w:pP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لجنة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التاريخ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الإسلامي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E5670" w:rsidRPr="008E5670" w:rsidRDefault="008E5670" w:rsidP="008E567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8E5670">
              <w:rPr>
                <w:rFonts w:ascii="Arial" w:hAnsi="Arial" w:cs="Arial" w:hint="cs"/>
                <w:sz w:val="20"/>
                <w:szCs w:val="20"/>
                <w:rtl/>
              </w:rPr>
              <w:t>١٤٢٩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ه</w:t>
            </w:r>
            <w:r w:rsidRPr="008E5670">
              <w:rPr>
                <w:rFonts w:cs="Traditional Arabic" w:hint="cs"/>
                <w:b/>
                <w:bCs/>
                <w:rtl/>
              </w:rPr>
              <w:t>ـ</w:t>
            </w:r>
          </w:p>
        </w:tc>
        <w:tc>
          <w:tcPr>
            <w:tcW w:w="1275" w:type="dxa"/>
          </w:tcPr>
          <w:p w:rsidR="008E5670" w:rsidRPr="006A51B8" w:rsidRDefault="008E5670" w:rsidP="008E5670">
            <w:pPr>
              <w:jc w:val="center"/>
              <w:rPr>
                <w:rFonts w:cs="Traditional Arabic"/>
              </w:rPr>
            </w:pP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مقررة</w:t>
            </w:r>
          </w:p>
        </w:tc>
        <w:tc>
          <w:tcPr>
            <w:tcW w:w="2496" w:type="dxa"/>
          </w:tcPr>
          <w:p w:rsidR="008E5670" w:rsidRPr="006A51B8" w:rsidRDefault="008E5670" w:rsidP="008E5670">
            <w:pPr>
              <w:jc w:val="center"/>
              <w:rPr>
                <w:rFonts w:cs="Traditional Arabic"/>
              </w:rPr>
            </w:pPr>
            <w:r>
              <w:rPr>
                <w:rFonts w:cs="Traditional Arabic" w:hint="cs"/>
                <w:rtl/>
              </w:rPr>
              <w:t>قسم التاريخ</w:t>
            </w:r>
          </w:p>
        </w:tc>
      </w:tr>
      <w:tr w:rsidR="008E5670" w:rsidRPr="006A51B8" w:rsidTr="008E5670">
        <w:trPr>
          <w:trHeight w:val="390"/>
        </w:trPr>
        <w:tc>
          <w:tcPr>
            <w:tcW w:w="851" w:type="dxa"/>
          </w:tcPr>
          <w:p w:rsidR="008E5670" w:rsidRPr="006A51B8" w:rsidRDefault="008E5670" w:rsidP="008E567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12</w:t>
            </w:r>
          </w:p>
        </w:tc>
        <w:tc>
          <w:tcPr>
            <w:tcW w:w="3991" w:type="dxa"/>
          </w:tcPr>
          <w:p w:rsidR="008E5670" w:rsidRPr="008E5670" w:rsidRDefault="008E5670" w:rsidP="008E5670">
            <w:pPr>
              <w:autoSpaceDE w:val="0"/>
              <w:autoSpaceDN w:val="0"/>
              <w:bidi/>
              <w:adjustRightInd w:val="0"/>
              <w:rPr>
                <w:rFonts w:ascii="PetraGlyphTextRegular" w:cs="PetraGlyphTextRegular"/>
                <w:sz w:val="20"/>
                <w:szCs w:val="20"/>
              </w:rPr>
            </w:pP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لجنة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البحث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العلمي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E5670" w:rsidRPr="008E5670" w:rsidRDefault="008E5670" w:rsidP="008E567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8E5670">
              <w:rPr>
                <w:rFonts w:ascii="Arial" w:hAnsi="Arial" w:cs="Arial" w:hint="cs"/>
                <w:sz w:val="20"/>
                <w:szCs w:val="20"/>
                <w:rtl/>
              </w:rPr>
              <w:t>١٤٢٩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ه</w:t>
            </w:r>
            <w:r w:rsidRPr="008E5670">
              <w:rPr>
                <w:rFonts w:cs="Traditional Arabic" w:hint="cs"/>
                <w:b/>
                <w:bCs/>
                <w:rtl/>
              </w:rPr>
              <w:t>ـ</w:t>
            </w:r>
          </w:p>
        </w:tc>
        <w:tc>
          <w:tcPr>
            <w:tcW w:w="1275" w:type="dxa"/>
          </w:tcPr>
          <w:p w:rsidR="008E5670" w:rsidRPr="006A51B8" w:rsidRDefault="008E5670" w:rsidP="008E5670">
            <w:pPr>
              <w:jc w:val="center"/>
              <w:rPr>
                <w:rFonts w:cs="Traditional Arabic"/>
              </w:rPr>
            </w:pP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عضوة</w:t>
            </w:r>
          </w:p>
        </w:tc>
        <w:tc>
          <w:tcPr>
            <w:tcW w:w="2496" w:type="dxa"/>
          </w:tcPr>
          <w:p w:rsidR="008E5670" w:rsidRPr="00F4576E" w:rsidRDefault="00F4576E" w:rsidP="008E5670">
            <w:pPr>
              <w:jc w:val="center"/>
              <w:rPr>
                <w:rFonts w:asciiTheme="minorHAnsi" w:hAnsiTheme="minorHAnsi" w:cs="Traditional Arabic"/>
              </w:rPr>
            </w:pPr>
            <w:r>
              <w:rPr>
                <w:rFonts w:ascii="PetraGlyphTextRegular" w:cs="PetraGlyphTextRegular" w:hint="cs"/>
                <w:sz w:val="20"/>
                <w:szCs w:val="20"/>
                <w:rtl/>
              </w:rPr>
              <w:t>كلية الآداب</w:t>
            </w:r>
          </w:p>
        </w:tc>
      </w:tr>
      <w:tr w:rsidR="008E5670" w:rsidRPr="006A51B8" w:rsidTr="008E5670">
        <w:trPr>
          <w:trHeight w:val="390"/>
        </w:trPr>
        <w:tc>
          <w:tcPr>
            <w:tcW w:w="851" w:type="dxa"/>
          </w:tcPr>
          <w:p w:rsidR="008E5670" w:rsidRPr="006A51B8" w:rsidRDefault="008E5670" w:rsidP="008E567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13</w:t>
            </w:r>
          </w:p>
        </w:tc>
        <w:tc>
          <w:tcPr>
            <w:tcW w:w="3991" w:type="dxa"/>
          </w:tcPr>
          <w:p w:rsidR="008E5670" w:rsidRPr="008E5670" w:rsidRDefault="008E5670" w:rsidP="008E5670">
            <w:pPr>
              <w:autoSpaceDE w:val="0"/>
              <w:autoSpaceDN w:val="0"/>
              <w:bidi/>
              <w:adjustRightInd w:val="0"/>
              <w:rPr>
                <w:rFonts w:ascii="PetraGlyphTextRegular" w:cs="PetraGlyphTextRegular"/>
                <w:sz w:val="20"/>
                <w:szCs w:val="20"/>
              </w:rPr>
            </w:pP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لجنة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حليف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في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وكالة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الجامعة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للريادة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و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الأعمال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E5670" w:rsidRPr="008E5670" w:rsidRDefault="008E5670" w:rsidP="008E567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8E5670">
              <w:rPr>
                <w:rFonts w:ascii="Arial" w:hAnsi="Arial" w:cs="Arial" w:hint="cs"/>
                <w:sz w:val="20"/>
                <w:szCs w:val="20"/>
                <w:rtl/>
              </w:rPr>
              <w:t>١٤٢٩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ه</w:t>
            </w:r>
            <w:r w:rsidRPr="008E5670">
              <w:rPr>
                <w:rFonts w:cs="Traditional Arabic" w:hint="cs"/>
                <w:b/>
                <w:bCs/>
                <w:rtl/>
              </w:rPr>
              <w:t>ـ</w:t>
            </w:r>
          </w:p>
        </w:tc>
        <w:tc>
          <w:tcPr>
            <w:tcW w:w="1275" w:type="dxa"/>
          </w:tcPr>
          <w:p w:rsidR="008E5670" w:rsidRPr="006A51B8" w:rsidRDefault="008E5670" w:rsidP="008E5670">
            <w:pPr>
              <w:jc w:val="center"/>
              <w:rPr>
                <w:rFonts w:cs="Traditional Arabic"/>
              </w:rPr>
            </w:pP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عضوة</w:t>
            </w:r>
          </w:p>
        </w:tc>
        <w:tc>
          <w:tcPr>
            <w:tcW w:w="2496" w:type="dxa"/>
          </w:tcPr>
          <w:p w:rsidR="008E5670" w:rsidRPr="006A51B8" w:rsidRDefault="00F4576E" w:rsidP="008E5670">
            <w:pPr>
              <w:jc w:val="center"/>
              <w:rPr>
                <w:rFonts w:cs="Traditional Arabic"/>
              </w:rPr>
            </w:pP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مركز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الدراسات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الجامعية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للبنات</w:t>
            </w:r>
          </w:p>
        </w:tc>
      </w:tr>
      <w:tr w:rsidR="008E5670" w:rsidRPr="006A51B8" w:rsidTr="008E5670">
        <w:trPr>
          <w:trHeight w:val="390"/>
        </w:trPr>
        <w:tc>
          <w:tcPr>
            <w:tcW w:w="851" w:type="dxa"/>
          </w:tcPr>
          <w:p w:rsidR="008E5670" w:rsidRPr="006A51B8" w:rsidRDefault="008E5670" w:rsidP="008E567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14</w:t>
            </w:r>
          </w:p>
        </w:tc>
        <w:tc>
          <w:tcPr>
            <w:tcW w:w="3991" w:type="dxa"/>
          </w:tcPr>
          <w:p w:rsidR="008E5670" w:rsidRPr="008E5670" w:rsidRDefault="008E5670" w:rsidP="00F4576E">
            <w:pPr>
              <w:autoSpaceDE w:val="0"/>
              <w:autoSpaceDN w:val="0"/>
              <w:bidi/>
              <w:adjustRightInd w:val="0"/>
              <w:rPr>
                <w:rFonts w:ascii="PetraGlyphTextRegular" w:cs="PetraGlyphTextRegular"/>
                <w:sz w:val="20"/>
                <w:szCs w:val="20"/>
              </w:rPr>
            </w:pP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اللجنة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الاستشارية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E5670" w:rsidRPr="008E5670" w:rsidRDefault="008E5670" w:rsidP="008E567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8E5670">
              <w:rPr>
                <w:rFonts w:ascii="Arial" w:hAnsi="Arial" w:cs="Arial" w:hint="cs"/>
                <w:sz w:val="20"/>
                <w:szCs w:val="20"/>
                <w:rtl/>
              </w:rPr>
              <w:t>١٤٢٩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ه</w:t>
            </w:r>
            <w:r w:rsidRPr="008E5670">
              <w:rPr>
                <w:rFonts w:cs="Traditional Arabic" w:hint="cs"/>
                <w:b/>
                <w:bCs/>
                <w:rtl/>
              </w:rPr>
              <w:t>ـ</w:t>
            </w:r>
          </w:p>
        </w:tc>
        <w:tc>
          <w:tcPr>
            <w:tcW w:w="1275" w:type="dxa"/>
          </w:tcPr>
          <w:p w:rsidR="008E5670" w:rsidRPr="006A51B8" w:rsidRDefault="008E5670" w:rsidP="008E5670">
            <w:pPr>
              <w:jc w:val="center"/>
              <w:rPr>
                <w:rFonts w:cs="Traditional Arabic"/>
              </w:rPr>
            </w:pP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عضوة</w:t>
            </w:r>
          </w:p>
        </w:tc>
        <w:tc>
          <w:tcPr>
            <w:tcW w:w="2496" w:type="dxa"/>
          </w:tcPr>
          <w:p w:rsidR="008E5670" w:rsidRPr="006A51B8" w:rsidRDefault="00F4576E" w:rsidP="008E5670">
            <w:pPr>
              <w:jc w:val="center"/>
              <w:rPr>
                <w:rFonts w:cs="Traditional Arabic"/>
              </w:rPr>
            </w:pPr>
            <w:r>
              <w:rPr>
                <w:rFonts w:ascii="PetraGlyphTextRegular" w:cs="PetraGlyphTextRegular" w:hint="cs"/>
                <w:sz w:val="20"/>
                <w:szCs w:val="20"/>
                <w:rtl/>
              </w:rPr>
              <w:t>كلية الآداب</w:t>
            </w:r>
          </w:p>
        </w:tc>
      </w:tr>
      <w:tr w:rsidR="008E5670" w:rsidRPr="006A51B8" w:rsidTr="008E5670">
        <w:trPr>
          <w:trHeight w:val="390"/>
        </w:trPr>
        <w:tc>
          <w:tcPr>
            <w:tcW w:w="851" w:type="dxa"/>
          </w:tcPr>
          <w:p w:rsidR="008E5670" w:rsidRPr="006A51B8" w:rsidRDefault="008E5670" w:rsidP="008E567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15</w:t>
            </w:r>
          </w:p>
        </w:tc>
        <w:tc>
          <w:tcPr>
            <w:tcW w:w="3991" w:type="dxa"/>
          </w:tcPr>
          <w:p w:rsidR="008E5670" w:rsidRPr="008E5670" w:rsidRDefault="008E5670" w:rsidP="008E5670">
            <w:pPr>
              <w:autoSpaceDE w:val="0"/>
              <w:autoSpaceDN w:val="0"/>
              <w:bidi/>
              <w:adjustRightInd w:val="0"/>
              <w:rPr>
                <w:rFonts w:ascii="PetraGlyphTextRegular" w:cs="PetraGlyphTextRegular"/>
                <w:sz w:val="20"/>
                <w:szCs w:val="20"/>
              </w:rPr>
            </w:pP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لجنة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احتياجات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القسم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E5670" w:rsidRPr="008E5670" w:rsidRDefault="008E5670" w:rsidP="008E567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8E5670">
              <w:rPr>
                <w:rFonts w:ascii="Arial" w:hAnsi="Arial" w:cs="Arial" w:hint="cs"/>
                <w:sz w:val="20"/>
                <w:szCs w:val="20"/>
                <w:rtl/>
              </w:rPr>
              <w:t>١٤٣٤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ه</w:t>
            </w:r>
            <w:r w:rsidRPr="008E5670">
              <w:rPr>
                <w:rFonts w:cs="Traditional Arabic" w:hint="cs"/>
                <w:b/>
                <w:bCs/>
                <w:rtl/>
              </w:rPr>
              <w:t>ـ</w:t>
            </w:r>
          </w:p>
        </w:tc>
        <w:tc>
          <w:tcPr>
            <w:tcW w:w="1275" w:type="dxa"/>
          </w:tcPr>
          <w:p w:rsidR="008E5670" w:rsidRPr="006A51B8" w:rsidRDefault="008E5670" w:rsidP="008E5670">
            <w:pPr>
              <w:jc w:val="center"/>
              <w:rPr>
                <w:rFonts w:cs="Traditional Arabic"/>
              </w:rPr>
            </w:pP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عضوة</w:t>
            </w:r>
          </w:p>
        </w:tc>
        <w:tc>
          <w:tcPr>
            <w:tcW w:w="2496" w:type="dxa"/>
          </w:tcPr>
          <w:p w:rsidR="008E5670" w:rsidRPr="006A51B8" w:rsidRDefault="00F4576E" w:rsidP="008E5670">
            <w:pPr>
              <w:jc w:val="center"/>
              <w:rPr>
                <w:rFonts w:cs="Traditional Arabic"/>
              </w:rPr>
            </w:pPr>
            <w:r>
              <w:rPr>
                <w:rFonts w:cs="Traditional Arabic" w:hint="cs"/>
                <w:rtl/>
              </w:rPr>
              <w:t>قسم التاريخ</w:t>
            </w:r>
          </w:p>
        </w:tc>
      </w:tr>
      <w:tr w:rsidR="008E5670" w:rsidRPr="006A51B8" w:rsidTr="00C52A88">
        <w:trPr>
          <w:trHeight w:val="435"/>
        </w:trPr>
        <w:tc>
          <w:tcPr>
            <w:tcW w:w="851" w:type="dxa"/>
          </w:tcPr>
          <w:p w:rsidR="008E5670" w:rsidRDefault="008E5670" w:rsidP="008E567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16</w:t>
            </w:r>
          </w:p>
        </w:tc>
        <w:tc>
          <w:tcPr>
            <w:tcW w:w="3991" w:type="dxa"/>
          </w:tcPr>
          <w:p w:rsidR="008E5670" w:rsidRPr="008E5670" w:rsidRDefault="008E5670" w:rsidP="008E5670">
            <w:pPr>
              <w:bidi/>
            </w:pP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لجنة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الإشراف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على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موقع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القسم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الإلكتروني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واللجنة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الإعلامية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E5670" w:rsidRPr="008E5670" w:rsidRDefault="008E5670" w:rsidP="008E567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8E5670">
              <w:rPr>
                <w:rFonts w:ascii="Arial" w:hAnsi="Arial" w:cs="Arial" w:hint="cs"/>
                <w:sz w:val="20"/>
                <w:szCs w:val="20"/>
                <w:rtl/>
              </w:rPr>
              <w:t>١٤٣٤</w:t>
            </w:r>
            <w:r w:rsidRPr="008E5670">
              <w:rPr>
                <w:rFonts w:ascii="PetraGlyphTextRegular" w:cs="PetraGlyphTextRegular"/>
                <w:sz w:val="20"/>
                <w:szCs w:val="20"/>
              </w:rPr>
              <w:t xml:space="preserve"> </w:t>
            </w: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ه</w:t>
            </w:r>
            <w:r w:rsidRPr="008E5670">
              <w:rPr>
                <w:rFonts w:cs="Traditional Arabic" w:hint="cs"/>
                <w:b/>
                <w:bCs/>
                <w:rtl/>
              </w:rPr>
              <w:t>ـ</w:t>
            </w:r>
          </w:p>
        </w:tc>
        <w:tc>
          <w:tcPr>
            <w:tcW w:w="1275" w:type="dxa"/>
          </w:tcPr>
          <w:p w:rsidR="008E5670" w:rsidRPr="006A51B8" w:rsidRDefault="008E5670" w:rsidP="008E5670">
            <w:pPr>
              <w:jc w:val="center"/>
              <w:rPr>
                <w:rFonts w:cs="Traditional Arabic"/>
              </w:rPr>
            </w:pPr>
            <w:r w:rsidRPr="008E5670">
              <w:rPr>
                <w:rFonts w:ascii="PetraGlyphTextRegular" w:cs="PetraGlyphTextRegular" w:hint="cs"/>
                <w:sz w:val="20"/>
                <w:szCs w:val="20"/>
                <w:rtl/>
              </w:rPr>
              <w:t>عضوة</w:t>
            </w:r>
          </w:p>
        </w:tc>
        <w:tc>
          <w:tcPr>
            <w:tcW w:w="2496" w:type="dxa"/>
          </w:tcPr>
          <w:p w:rsidR="008E5670" w:rsidRDefault="00F4576E" w:rsidP="008E5670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قسم التاريخ</w:t>
            </w:r>
          </w:p>
          <w:p w:rsidR="00C52A88" w:rsidRPr="006A51B8" w:rsidRDefault="00C52A88" w:rsidP="008E5670">
            <w:pPr>
              <w:jc w:val="center"/>
              <w:rPr>
                <w:rFonts w:cs="Traditional Arabic"/>
              </w:rPr>
            </w:pPr>
          </w:p>
        </w:tc>
      </w:tr>
      <w:tr w:rsidR="00C52A88" w:rsidRPr="006A51B8" w:rsidTr="00C52A88">
        <w:trPr>
          <w:trHeight w:val="180"/>
        </w:trPr>
        <w:tc>
          <w:tcPr>
            <w:tcW w:w="851" w:type="dxa"/>
          </w:tcPr>
          <w:p w:rsidR="00C52A88" w:rsidRDefault="00C52A88" w:rsidP="008E567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17</w:t>
            </w:r>
          </w:p>
        </w:tc>
        <w:tc>
          <w:tcPr>
            <w:tcW w:w="3991" w:type="dxa"/>
          </w:tcPr>
          <w:p w:rsidR="00C52A88" w:rsidRPr="008E5670" w:rsidRDefault="00C52A88" w:rsidP="008E5670">
            <w:pPr>
              <w:bidi/>
              <w:rPr>
                <w:rFonts w:ascii="PetraGlyphTextRegular" w:cs="PetraGlyphTextRegular"/>
                <w:sz w:val="20"/>
                <w:szCs w:val="20"/>
                <w:rtl/>
              </w:rPr>
            </w:pPr>
            <w:r>
              <w:rPr>
                <w:rFonts w:ascii="PetraGlyphTextRegular" w:cs="PetraGlyphTextRegular" w:hint="cs"/>
                <w:sz w:val="20"/>
                <w:szCs w:val="20"/>
                <w:rtl/>
              </w:rPr>
              <w:t>اللجنة الاستشارية لعمادة البحث العلمي</w:t>
            </w:r>
          </w:p>
        </w:tc>
        <w:tc>
          <w:tcPr>
            <w:tcW w:w="1418" w:type="dxa"/>
            <w:vAlign w:val="center"/>
          </w:tcPr>
          <w:p w:rsidR="00C52A88" w:rsidRPr="008E5670" w:rsidRDefault="00C52A88" w:rsidP="008E5670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1436هـ</w:t>
            </w:r>
          </w:p>
        </w:tc>
        <w:tc>
          <w:tcPr>
            <w:tcW w:w="1275" w:type="dxa"/>
          </w:tcPr>
          <w:p w:rsidR="00C52A88" w:rsidRPr="00C52A88" w:rsidRDefault="00C52A88" w:rsidP="008E5670">
            <w:pPr>
              <w:jc w:val="center"/>
              <w:rPr>
                <w:rFonts w:asciiTheme="minorHAnsi" w:hAnsiTheme="minorHAnsi" w:cs="PetraGlyphTextRegular"/>
                <w:sz w:val="20"/>
                <w:szCs w:val="20"/>
                <w:rtl/>
              </w:rPr>
            </w:pPr>
            <w:r>
              <w:rPr>
                <w:rFonts w:asciiTheme="minorHAnsi" w:hAnsiTheme="minorHAnsi" w:cs="PetraGlyphTextRegular" w:hint="cs"/>
                <w:sz w:val="20"/>
                <w:szCs w:val="20"/>
                <w:rtl/>
              </w:rPr>
              <w:t>عضو</w:t>
            </w:r>
          </w:p>
        </w:tc>
        <w:tc>
          <w:tcPr>
            <w:tcW w:w="2496" w:type="dxa"/>
          </w:tcPr>
          <w:p w:rsidR="00C52A88" w:rsidRDefault="00C52A88" w:rsidP="008E5670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عمادة البحث العلمي بجامعة الملك سعود</w:t>
            </w:r>
          </w:p>
        </w:tc>
      </w:tr>
      <w:tr w:rsidR="00C52A88" w:rsidRPr="006A51B8" w:rsidTr="00C52A88">
        <w:trPr>
          <w:trHeight w:val="195"/>
        </w:trPr>
        <w:tc>
          <w:tcPr>
            <w:tcW w:w="851" w:type="dxa"/>
          </w:tcPr>
          <w:p w:rsidR="00C52A88" w:rsidRPr="00C52A88" w:rsidRDefault="00C52A88" w:rsidP="008E567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18</w:t>
            </w:r>
          </w:p>
        </w:tc>
        <w:tc>
          <w:tcPr>
            <w:tcW w:w="3991" w:type="dxa"/>
          </w:tcPr>
          <w:p w:rsidR="00C52A88" w:rsidRPr="008E5670" w:rsidRDefault="00C52A88" w:rsidP="008E5670">
            <w:pPr>
              <w:bidi/>
              <w:rPr>
                <w:rFonts w:ascii="PetraGlyphTextRegular" w:cs="PetraGlyphTextRegular"/>
                <w:sz w:val="20"/>
                <w:szCs w:val="20"/>
                <w:rtl/>
              </w:rPr>
            </w:pPr>
            <w:r>
              <w:rPr>
                <w:rFonts w:ascii="PetraGlyphTextRegular" w:cs="PetraGlyphTextRegular" w:hint="cs"/>
                <w:sz w:val="20"/>
                <w:szCs w:val="20"/>
                <w:rtl/>
              </w:rPr>
              <w:t>وحدة البحث العلمي</w:t>
            </w:r>
          </w:p>
        </w:tc>
        <w:tc>
          <w:tcPr>
            <w:tcW w:w="1418" w:type="dxa"/>
            <w:vAlign w:val="center"/>
          </w:tcPr>
          <w:p w:rsidR="00C52A88" w:rsidRPr="008E5670" w:rsidRDefault="00C52A88" w:rsidP="008E5670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1436</w:t>
            </w:r>
          </w:p>
        </w:tc>
        <w:tc>
          <w:tcPr>
            <w:tcW w:w="1275" w:type="dxa"/>
          </w:tcPr>
          <w:p w:rsidR="00C52A88" w:rsidRPr="00C52A88" w:rsidRDefault="00C52A88" w:rsidP="008E5670">
            <w:pPr>
              <w:jc w:val="center"/>
              <w:rPr>
                <w:rFonts w:asciiTheme="minorHAnsi" w:hAnsiTheme="minorHAnsi" w:cs="PetraGlyphTextRegular"/>
                <w:sz w:val="20"/>
                <w:szCs w:val="20"/>
                <w:rtl/>
              </w:rPr>
            </w:pPr>
            <w:r>
              <w:rPr>
                <w:rFonts w:asciiTheme="minorHAnsi" w:hAnsiTheme="minorHAnsi" w:cs="PetraGlyphTextRegular" w:hint="cs"/>
                <w:sz w:val="20"/>
                <w:szCs w:val="20"/>
                <w:rtl/>
              </w:rPr>
              <w:t>عضو</w:t>
            </w:r>
          </w:p>
        </w:tc>
        <w:tc>
          <w:tcPr>
            <w:tcW w:w="2496" w:type="dxa"/>
          </w:tcPr>
          <w:p w:rsidR="00C52A88" w:rsidRDefault="00C52A88" w:rsidP="00C52A88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كلية الآداب</w:t>
            </w:r>
          </w:p>
        </w:tc>
      </w:tr>
      <w:tr w:rsidR="00C52A88" w:rsidRPr="006A51B8" w:rsidTr="00C52A88">
        <w:trPr>
          <w:trHeight w:val="210"/>
        </w:trPr>
        <w:tc>
          <w:tcPr>
            <w:tcW w:w="851" w:type="dxa"/>
          </w:tcPr>
          <w:p w:rsidR="00C52A88" w:rsidRDefault="00C52A88" w:rsidP="008E567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19</w:t>
            </w:r>
          </w:p>
        </w:tc>
        <w:tc>
          <w:tcPr>
            <w:tcW w:w="3991" w:type="dxa"/>
          </w:tcPr>
          <w:p w:rsidR="00C52A88" w:rsidRPr="008E5670" w:rsidRDefault="00C52A88" w:rsidP="008E5670">
            <w:pPr>
              <w:bidi/>
              <w:rPr>
                <w:rFonts w:ascii="PetraGlyphTextRegular" w:cs="PetraGlyphTextRegular"/>
                <w:sz w:val="20"/>
                <w:szCs w:val="20"/>
                <w:rtl/>
              </w:rPr>
            </w:pPr>
            <w:r>
              <w:rPr>
                <w:rFonts w:ascii="PetraGlyphTextRegular" w:cs="PetraGlyphTextRegular" w:hint="cs"/>
                <w:sz w:val="20"/>
                <w:szCs w:val="20"/>
                <w:rtl/>
              </w:rPr>
              <w:t xml:space="preserve">لجنة المحاضرين والمعيدين </w:t>
            </w:r>
          </w:p>
        </w:tc>
        <w:tc>
          <w:tcPr>
            <w:tcW w:w="1418" w:type="dxa"/>
            <w:vAlign w:val="center"/>
          </w:tcPr>
          <w:p w:rsidR="00C52A88" w:rsidRPr="008E5670" w:rsidRDefault="00C52A88" w:rsidP="008E5670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1436</w:t>
            </w:r>
          </w:p>
        </w:tc>
        <w:tc>
          <w:tcPr>
            <w:tcW w:w="1275" w:type="dxa"/>
          </w:tcPr>
          <w:p w:rsidR="00C52A88" w:rsidRPr="00C52A88" w:rsidRDefault="00C52A88" w:rsidP="008E5670">
            <w:pPr>
              <w:jc w:val="center"/>
              <w:rPr>
                <w:rFonts w:asciiTheme="minorHAnsi" w:hAnsiTheme="minorHAnsi" w:cs="PetraGlyphTextRegular"/>
                <w:sz w:val="20"/>
                <w:szCs w:val="20"/>
                <w:rtl/>
              </w:rPr>
            </w:pPr>
            <w:r>
              <w:rPr>
                <w:rFonts w:asciiTheme="minorHAnsi" w:hAnsiTheme="minorHAnsi" w:cs="PetraGlyphTextRegular" w:hint="cs"/>
                <w:sz w:val="20"/>
                <w:szCs w:val="20"/>
                <w:rtl/>
              </w:rPr>
              <w:t>عضو</w:t>
            </w:r>
          </w:p>
        </w:tc>
        <w:tc>
          <w:tcPr>
            <w:tcW w:w="2496" w:type="dxa"/>
          </w:tcPr>
          <w:p w:rsidR="00C52A88" w:rsidRDefault="00C52A88" w:rsidP="008E5670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قسم التاريخ</w:t>
            </w:r>
          </w:p>
        </w:tc>
      </w:tr>
      <w:tr w:rsidR="00C52A88" w:rsidRPr="006A51B8" w:rsidTr="00C52A88">
        <w:trPr>
          <w:trHeight w:val="240"/>
        </w:trPr>
        <w:tc>
          <w:tcPr>
            <w:tcW w:w="851" w:type="dxa"/>
          </w:tcPr>
          <w:p w:rsidR="00C52A88" w:rsidRDefault="00C52A88" w:rsidP="008E567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20</w:t>
            </w:r>
          </w:p>
        </w:tc>
        <w:tc>
          <w:tcPr>
            <w:tcW w:w="3991" w:type="dxa"/>
          </w:tcPr>
          <w:p w:rsidR="00C52A88" w:rsidRPr="008E5670" w:rsidRDefault="00C52A88" w:rsidP="008E5670">
            <w:pPr>
              <w:bidi/>
              <w:rPr>
                <w:rFonts w:ascii="PetraGlyphTextRegular" w:cs="PetraGlyphTextRegular"/>
                <w:sz w:val="20"/>
                <w:szCs w:val="20"/>
                <w:rtl/>
              </w:rPr>
            </w:pPr>
            <w:r>
              <w:rPr>
                <w:rFonts w:ascii="PetraGlyphTextRegular" w:cs="PetraGlyphTextRegular" w:hint="cs"/>
                <w:sz w:val="20"/>
                <w:szCs w:val="20"/>
                <w:rtl/>
              </w:rPr>
              <w:t>وحدة النشاط العلمي والاجتماعي</w:t>
            </w:r>
          </w:p>
        </w:tc>
        <w:tc>
          <w:tcPr>
            <w:tcW w:w="1418" w:type="dxa"/>
            <w:vAlign w:val="center"/>
          </w:tcPr>
          <w:p w:rsidR="00C52A88" w:rsidRPr="008E5670" w:rsidRDefault="00C52A88" w:rsidP="008E5670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1436</w:t>
            </w:r>
          </w:p>
        </w:tc>
        <w:tc>
          <w:tcPr>
            <w:tcW w:w="1275" w:type="dxa"/>
          </w:tcPr>
          <w:p w:rsidR="00C52A88" w:rsidRPr="00C52A88" w:rsidRDefault="00C52A88" w:rsidP="008E5670">
            <w:pPr>
              <w:jc w:val="center"/>
              <w:rPr>
                <w:rFonts w:asciiTheme="minorHAnsi" w:hAnsiTheme="minorHAnsi" w:cs="PetraGlyphTextRegular"/>
                <w:sz w:val="20"/>
                <w:szCs w:val="20"/>
                <w:rtl/>
              </w:rPr>
            </w:pPr>
            <w:r>
              <w:rPr>
                <w:rFonts w:asciiTheme="minorHAnsi" w:hAnsiTheme="minorHAnsi" w:cs="PetraGlyphTextRegular" w:hint="cs"/>
                <w:sz w:val="20"/>
                <w:szCs w:val="20"/>
                <w:rtl/>
              </w:rPr>
              <w:t>منسقة</w:t>
            </w:r>
          </w:p>
        </w:tc>
        <w:tc>
          <w:tcPr>
            <w:tcW w:w="2496" w:type="dxa"/>
          </w:tcPr>
          <w:p w:rsidR="00C52A88" w:rsidRDefault="00C52A88" w:rsidP="008E5670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قسم التاريخ</w:t>
            </w:r>
          </w:p>
        </w:tc>
      </w:tr>
    </w:tbl>
    <w:p w:rsidR="002E2477" w:rsidRDefault="002E2477" w:rsidP="002E2477">
      <w:pPr>
        <w:bidi/>
        <w:rPr>
          <w:rFonts w:cs="Traditional Arabic"/>
          <w:b/>
          <w:bCs/>
          <w:color w:val="003366"/>
          <w:sz w:val="32"/>
          <w:szCs w:val="32"/>
          <w:rtl/>
        </w:rPr>
      </w:pPr>
    </w:p>
    <w:p w:rsidR="00C33B22" w:rsidRPr="00C202ED" w:rsidRDefault="00B95B25" w:rsidP="00752E67">
      <w:pPr>
        <w:bidi/>
        <w:ind w:firstLine="204"/>
        <w:rPr>
          <w:rFonts w:cs="PT Bold Heading"/>
          <w:b/>
          <w:bCs/>
          <w:color w:val="003366"/>
          <w:rtl/>
        </w:rPr>
      </w:pPr>
      <w:r w:rsidRPr="00C202ED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>العضويات العلمية والمهنية</w:t>
      </w:r>
      <w:r w:rsidR="00C25D21" w:rsidRPr="00C202ED">
        <w:rPr>
          <w:rFonts w:cs="PT Bold Heading" w:hint="cs"/>
          <w:b/>
          <w:bCs/>
          <w:color w:val="003366"/>
          <w:rtl/>
        </w:rPr>
        <w:tab/>
      </w:r>
    </w:p>
    <w:tbl>
      <w:tblPr>
        <w:bidiVisual/>
        <w:tblW w:w="10372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6071"/>
        <w:gridCol w:w="1335"/>
        <w:gridCol w:w="2268"/>
      </w:tblGrid>
      <w:tr w:rsidR="00752E67" w:rsidRPr="00EF70A8" w:rsidTr="00FC3FF7">
        <w:trPr>
          <w:trHeight w:val="603"/>
        </w:trPr>
        <w:tc>
          <w:tcPr>
            <w:tcW w:w="698" w:type="dxa"/>
            <w:shd w:val="clear" w:color="auto" w:fill="C0C0C0"/>
          </w:tcPr>
          <w:p w:rsidR="00752E67" w:rsidRPr="00EF70A8" w:rsidRDefault="00752E67" w:rsidP="00752E67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6071" w:type="dxa"/>
            <w:shd w:val="clear" w:color="auto" w:fill="C0C0C0"/>
            <w:vAlign w:val="center"/>
          </w:tcPr>
          <w:p w:rsidR="00752E67" w:rsidRPr="00EF70A8" w:rsidRDefault="00752E67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مسمى العضوية</w:t>
            </w:r>
          </w:p>
        </w:tc>
        <w:tc>
          <w:tcPr>
            <w:tcW w:w="1335" w:type="dxa"/>
            <w:shd w:val="clear" w:color="auto" w:fill="C0C0C0"/>
            <w:vAlign w:val="center"/>
          </w:tcPr>
          <w:p w:rsidR="00752E67" w:rsidRPr="00EF70A8" w:rsidRDefault="00752E67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التاريخ</w:t>
            </w:r>
          </w:p>
        </w:tc>
        <w:tc>
          <w:tcPr>
            <w:tcW w:w="2268" w:type="dxa"/>
            <w:shd w:val="clear" w:color="auto" w:fill="C0C0C0"/>
            <w:vAlign w:val="center"/>
          </w:tcPr>
          <w:p w:rsidR="00752E67" w:rsidRDefault="00752E67" w:rsidP="005B6881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الجهة</w:t>
            </w:r>
          </w:p>
        </w:tc>
      </w:tr>
      <w:tr w:rsidR="002E2477" w:rsidRPr="006A51B8" w:rsidTr="00FC3FF7">
        <w:tc>
          <w:tcPr>
            <w:tcW w:w="698" w:type="dxa"/>
          </w:tcPr>
          <w:p w:rsidR="002E2477" w:rsidRPr="006A51B8" w:rsidRDefault="002E2477" w:rsidP="002E2477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</w:t>
            </w:r>
          </w:p>
        </w:tc>
        <w:tc>
          <w:tcPr>
            <w:tcW w:w="6071" w:type="dxa"/>
          </w:tcPr>
          <w:p w:rsidR="002E2477" w:rsidRPr="00693BD4" w:rsidRDefault="002E2477" w:rsidP="00FC3FF7">
            <w:pPr>
              <w:bidi/>
            </w:pPr>
            <w:r w:rsidRPr="00693BD4">
              <w:rPr>
                <w:rtl/>
              </w:rPr>
              <w:t xml:space="preserve">عضو مجلس </w:t>
            </w:r>
            <w:r w:rsidR="00FC3FF7">
              <w:rPr>
                <w:rFonts w:hint="cs"/>
                <w:rtl/>
              </w:rPr>
              <w:t>إدارة الجمعية</w:t>
            </w:r>
            <w:r w:rsidRPr="00693BD4">
              <w:rPr>
                <w:rtl/>
              </w:rPr>
              <w:t xml:space="preserve"> التاريخية السعودية الرياض</w:t>
            </w:r>
          </w:p>
        </w:tc>
        <w:tc>
          <w:tcPr>
            <w:tcW w:w="1335" w:type="dxa"/>
          </w:tcPr>
          <w:p w:rsidR="002E2477" w:rsidRPr="006A51B8" w:rsidRDefault="002E2477" w:rsidP="002E2477">
            <w:pPr>
              <w:bidi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/>
                <w:b/>
                <w:bCs/>
                <w:color w:val="003366"/>
              </w:rPr>
              <w:t>-</w:t>
            </w:r>
          </w:p>
        </w:tc>
        <w:tc>
          <w:tcPr>
            <w:tcW w:w="2268" w:type="dxa"/>
          </w:tcPr>
          <w:p w:rsidR="002E2477" w:rsidRPr="006A51B8" w:rsidRDefault="00FC3FF7" w:rsidP="00FC3FF7">
            <w:pPr>
              <w:jc w:val="both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 xml:space="preserve">المملكة العربية السعودية الرياض </w:t>
            </w:r>
          </w:p>
        </w:tc>
      </w:tr>
      <w:tr w:rsidR="00FC3FF7" w:rsidRPr="006A51B8" w:rsidTr="00FC3FF7">
        <w:tc>
          <w:tcPr>
            <w:tcW w:w="698" w:type="dxa"/>
          </w:tcPr>
          <w:p w:rsidR="00FC3FF7" w:rsidRPr="006A51B8" w:rsidRDefault="00FC3FF7" w:rsidP="00FC3FF7">
            <w:pPr>
              <w:bidi/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2</w:t>
            </w:r>
          </w:p>
        </w:tc>
        <w:tc>
          <w:tcPr>
            <w:tcW w:w="6071" w:type="dxa"/>
          </w:tcPr>
          <w:p w:rsidR="00FC3FF7" w:rsidRPr="00693BD4" w:rsidRDefault="00FC3FF7" w:rsidP="00FC3FF7">
            <w:pPr>
              <w:bidi/>
            </w:pPr>
            <w:r w:rsidRPr="00693BD4">
              <w:rPr>
                <w:rtl/>
              </w:rPr>
              <w:t>عضو جمعية التاريخ و الآثار بدول مجلس التعاون الخليجي الرياض</w:t>
            </w:r>
          </w:p>
        </w:tc>
        <w:tc>
          <w:tcPr>
            <w:tcW w:w="1335" w:type="dxa"/>
          </w:tcPr>
          <w:p w:rsidR="00FC3FF7" w:rsidRPr="006A51B8" w:rsidRDefault="00FC3FF7" w:rsidP="00FC3FF7">
            <w:pPr>
              <w:bidi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-</w:t>
            </w:r>
          </w:p>
        </w:tc>
        <w:tc>
          <w:tcPr>
            <w:tcW w:w="2268" w:type="dxa"/>
          </w:tcPr>
          <w:p w:rsidR="00FC3FF7" w:rsidRDefault="00FC3FF7" w:rsidP="00FC3FF7">
            <w:pPr>
              <w:jc w:val="both"/>
            </w:pPr>
            <w:r w:rsidRPr="00C93EED">
              <w:rPr>
                <w:rFonts w:cs="Traditional Arabic" w:hint="cs"/>
                <w:rtl/>
              </w:rPr>
              <w:t>المملكة العربية السعودية الرياض</w:t>
            </w:r>
          </w:p>
        </w:tc>
      </w:tr>
      <w:tr w:rsidR="00FC3FF7" w:rsidRPr="006A51B8" w:rsidTr="00FC3FF7">
        <w:tc>
          <w:tcPr>
            <w:tcW w:w="698" w:type="dxa"/>
          </w:tcPr>
          <w:p w:rsidR="00FC3FF7" w:rsidRPr="006A51B8" w:rsidRDefault="00FC3FF7" w:rsidP="00FC3FF7">
            <w:pPr>
              <w:bidi/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3</w:t>
            </w:r>
          </w:p>
        </w:tc>
        <w:tc>
          <w:tcPr>
            <w:tcW w:w="6071" w:type="dxa"/>
          </w:tcPr>
          <w:p w:rsidR="00FC3FF7" w:rsidRPr="00693BD4" w:rsidRDefault="00FC3FF7" w:rsidP="00FC3FF7">
            <w:pPr>
              <w:bidi/>
            </w:pPr>
            <w:r w:rsidRPr="00693BD4">
              <w:rPr>
                <w:rtl/>
              </w:rPr>
              <w:t>عضو الجمعية الجغرافية السعودية الرياض</w:t>
            </w:r>
          </w:p>
        </w:tc>
        <w:tc>
          <w:tcPr>
            <w:tcW w:w="1335" w:type="dxa"/>
          </w:tcPr>
          <w:p w:rsidR="00FC3FF7" w:rsidRPr="006A51B8" w:rsidRDefault="00FC3FF7" w:rsidP="00FC3FF7">
            <w:pPr>
              <w:bidi/>
              <w:rPr>
                <w:rFonts w:cs="Traditional Arabic"/>
                <w:b/>
                <w:bCs/>
                <w:color w:val="003366"/>
                <w:rtl/>
              </w:rPr>
            </w:pPr>
          </w:p>
        </w:tc>
        <w:tc>
          <w:tcPr>
            <w:tcW w:w="2268" w:type="dxa"/>
          </w:tcPr>
          <w:p w:rsidR="00FC3FF7" w:rsidRDefault="00FC3FF7" w:rsidP="00FC3FF7">
            <w:pPr>
              <w:jc w:val="both"/>
            </w:pPr>
            <w:r w:rsidRPr="00C93EED">
              <w:rPr>
                <w:rFonts w:cs="Traditional Arabic" w:hint="cs"/>
                <w:rtl/>
              </w:rPr>
              <w:t>المملكة العربية السعودية الرياض</w:t>
            </w:r>
          </w:p>
        </w:tc>
      </w:tr>
      <w:tr w:rsidR="00FC3FF7" w:rsidRPr="006A51B8" w:rsidTr="00FC3FF7">
        <w:tc>
          <w:tcPr>
            <w:tcW w:w="698" w:type="dxa"/>
          </w:tcPr>
          <w:p w:rsidR="00FC3FF7" w:rsidRPr="006A51B8" w:rsidRDefault="00FC3FF7" w:rsidP="00FC3FF7">
            <w:pPr>
              <w:bidi/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4</w:t>
            </w:r>
          </w:p>
        </w:tc>
        <w:tc>
          <w:tcPr>
            <w:tcW w:w="6071" w:type="dxa"/>
          </w:tcPr>
          <w:p w:rsidR="00FC3FF7" w:rsidRPr="00693BD4" w:rsidRDefault="00FC3FF7" w:rsidP="00FC3FF7">
            <w:pPr>
              <w:bidi/>
            </w:pPr>
            <w:r w:rsidRPr="00693BD4">
              <w:rPr>
                <w:rtl/>
              </w:rPr>
              <w:t>عضو الجمعية الجغرافية بدول مجلس التعاون الرياض</w:t>
            </w:r>
          </w:p>
        </w:tc>
        <w:tc>
          <w:tcPr>
            <w:tcW w:w="1335" w:type="dxa"/>
          </w:tcPr>
          <w:p w:rsidR="00FC3FF7" w:rsidRPr="006A51B8" w:rsidRDefault="00FC3FF7" w:rsidP="00FC3FF7">
            <w:pPr>
              <w:bidi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-</w:t>
            </w:r>
          </w:p>
        </w:tc>
        <w:tc>
          <w:tcPr>
            <w:tcW w:w="2268" w:type="dxa"/>
          </w:tcPr>
          <w:p w:rsidR="00FC3FF7" w:rsidRDefault="00FC3FF7" w:rsidP="00FC3FF7">
            <w:pPr>
              <w:jc w:val="both"/>
            </w:pPr>
            <w:r w:rsidRPr="00C93EED">
              <w:rPr>
                <w:rFonts w:cs="Traditional Arabic" w:hint="cs"/>
                <w:rtl/>
              </w:rPr>
              <w:t>المملكة العربية السعودية الرياض</w:t>
            </w:r>
          </w:p>
        </w:tc>
      </w:tr>
      <w:tr w:rsidR="002E2477" w:rsidRPr="006A51B8" w:rsidTr="00FC3FF7">
        <w:tc>
          <w:tcPr>
            <w:tcW w:w="698" w:type="dxa"/>
          </w:tcPr>
          <w:p w:rsidR="002E2477" w:rsidRDefault="002E2477" w:rsidP="002E2477">
            <w:pPr>
              <w:bidi/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5</w:t>
            </w:r>
          </w:p>
        </w:tc>
        <w:tc>
          <w:tcPr>
            <w:tcW w:w="6071" w:type="dxa"/>
          </w:tcPr>
          <w:p w:rsidR="002E2477" w:rsidRPr="00693BD4" w:rsidRDefault="002E2477" w:rsidP="00FC3FF7">
            <w:pPr>
              <w:bidi/>
            </w:pPr>
            <w:r w:rsidRPr="00693BD4">
              <w:rPr>
                <w:rtl/>
              </w:rPr>
              <w:t>عضو جمعية اتحاد المؤرخين العرب القاهرة</w:t>
            </w:r>
          </w:p>
        </w:tc>
        <w:tc>
          <w:tcPr>
            <w:tcW w:w="1335" w:type="dxa"/>
          </w:tcPr>
          <w:p w:rsidR="002E2477" w:rsidRPr="006A51B8" w:rsidRDefault="002E2477" w:rsidP="002E2477">
            <w:pPr>
              <w:bidi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-</w:t>
            </w:r>
          </w:p>
        </w:tc>
        <w:tc>
          <w:tcPr>
            <w:tcW w:w="2268" w:type="dxa"/>
          </w:tcPr>
          <w:p w:rsidR="002E2477" w:rsidRPr="006A51B8" w:rsidRDefault="00FC3FF7" w:rsidP="00FC3FF7">
            <w:pPr>
              <w:jc w:val="both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 xml:space="preserve">جمهورية مصر العربية القاهرة </w:t>
            </w:r>
          </w:p>
        </w:tc>
      </w:tr>
      <w:tr w:rsidR="00FC3FF7" w:rsidRPr="006A51B8" w:rsidTr="00FC3FF7">
        <w:tc>
          <w:tcPr>
            <w:tcW w:w="698" w:type="dxa"/>
          </w:tcPr>
          <w:p w:rsidR="00FC3FF7" w:rsidRDefault="00FC3FF7" w:rsidP="00FC3FF7">
            <w:pPr>
              <w:bidi/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6</w:t>
            </w:r>
          </w:p>
        </w:tc>
        <w:tc>
          <w:tcPr>
            <w:tcW w:w="6071" w:type="dxa"/>
          </w:tcPr>
          <w:p w:rsidR="00FC3FF7" w:rsidRPr="00693BD4" w:rsidRDefault="00FC3FF7" w:rsidP="00FC3FF7">
            <w:pPr>
              <w:bidi/>
            </w:pPr>
            <w:r w:rsidRPr="00693BD4">
              <w:rPr>
                <w:rtl/>
              </w:rPr>
              <w:t>عضو</w:t>
            </w:r>
            <w:r>
              <w:rPr>
                <w:rFonts w:hint="cs"/>
                <w:rtl/>
              </w:rPr>
              <w:t xml:space="preserve"> ا </w:t>
            </w:r>
            <w:r w:rsidRPr="00693BD4">
              <w:rPr>
                <w:rtl/>
              </w:rPr>
              <w:t>لجمعية الآثارية السعودية الرياض</w:t>
            </w:r>
          </w:p>
        </w:tc>
        <w:tc>
          <w:tcPr>
            <w:tcW w:w="1335" w:type="dxa"/>
          </w:tcPr>
          <w:p w:rsidR="00FC3FF7" w:rsidRPr="006A51B8" w:rsidRDefault="00FC3FF7" w:rsidP="00FC3FF7">
            <w:pPr>
              <w:bidi/>
              <w:rPr>
                <w:rFonts w:cs="Traditional Arabic"/>
                <w:b/>
                <w:bCs/>
                <w:color w:val="003366"/>
                <w:rtl/>
              </w:rPr>
            </w:pPr>
          </w:p>
        </w:tc>
        <w:tc>
          <w:tcPr>
            <w:tcW w:w="2268" w:type="dxa"/>
          </w:tcPr>
          <w:p w:rsidR="00FC3FF7" w:rsidRDefault="00FC3FF7" w:rsidP="00FC3FF7">
            <w:pPr>
              <w:jc w:val="both"/>
            </w:pPr>
            <w:r w:rsidRPr="009F42DF">
              <w:rPr>
                <w:rFonts w:cs="Traditional Arabic" w:hint="cs"/>
                <w:rtl/>
              </w:rPr>
              <w:t>المملكة العربية السعودية الرياض</w:t>
            </w:r>
          </w:p>
        </w:tc>
      </w:tr>
      <w:tr w:rsidR="00FC3FF7" w:rsidRPr="006A51B8" w:rsidTr="00FC3FF7">
        <w:tc>
          <w:tcPr>
            <w:tcW w:w="698" w:type="dxa"/>
          </w:tcPr>
          <w:p w:rsidR="00FC3FF7" w:rsidRDefault="00FC3FF7" w:rsidP="00FC3FF7">
            <w:pPr>
              <w:bidi/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7</w:t>
            </w:r>
          </w:p>
        </w:tc>
        <w:tc>
          <w:tcPr>
            <w:tcW w:w="6071" w:type="dxa"/>
          </w:tcPr>
          <w:p w:rsidR="00FC3FF7" w:rsidRPr="00693BD4" w:rsidRDefault="00FC3FF7" w:rsidP="00FC3FF7">
            <w:pPr>
              <w:bidi/>
            </w:pPr>
            <w:r w:rsidRPr="00693BD4">
              <w:rPr>
                <w:rtl/>
              </w:rPr>
              <w:t>عضو الجمعية السعودية للدراسات السكانية الرياض</w:t>
            </w:r>
          </w:p>
        </w:tc>
        <w:tc>
          <w:tcPr>
            <w:tcW w:w="1335" w:type="dxa"/>
          </w:tcPr>
          <w:p w:rsidR="00FC3FF7" w:rsidRPr="006A51B8" w:rsidRDefault="00FC3FF7" w:rsidP="00FC3FF7">
            <w:pPr>
              <w:bidi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-</w:t>
            </w:r>
          </w:p>
        </w:tc>
        <w:tc>
          <w:tcPr>
            <w:tcW w:w="2268" w:type="dxa"/>
          </w:tcPr>
          <w:p w:rsidR="00FC3FF7" w:rsidRDefault="00FC3FF7" w:rsidP="00FC3FF7">
            <w:pPr>
              <w:jc w:val="both"/>
            </w:pPr>
            <w:r w:rsidRPr="009F42DF">
              <w:rPr>
                <w:rFonts w:cs="Traditional Arabic" w:hint="cs"/>
                <w:rtl/>
              </w:rPr>
              <w:t>المملكة العربية السعودية الرياض</w:t>
            </w:r>
          </w:p>
        </w:tc>
      </w:tr>
      <w:tr w:rsidR="002E2477" w:rsidRPr="006A51B8" w:rsidTr="00FC3FF7">
        <w:tc>
          <w:tcPr>
            <w:tcW w:w="698" w:type="dxa"/>
          </w:tcPr>
          <w:p w:rsidR="002E2477" w:rsidRDefault="00FC3FF7" w:rsidP="002E2477">
            <w:pPr>
              <w:bidi/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8</w:t>
            </w:r>
          </w:p>
        </w:tc>
        <w:tc>
          <w:tcPr>
            <w:tcW w:w="6071" w:type="dxa"/>
          </w:tcPr>
          <w:p w:rsidR="002E2477" w:rsidRDefault="002E2477" w:rsidP="002E2477">
            <w:pPr>
              <w:bidi/>
            </w:pPr>
            <w:r w:rsidRPr="00693BD4">
              <w:rPr>
                <w:rtl/>
              </w:rPr>
              <w:t>عضوة الجمعية الأمريكية للنميات</w:t>
            </w:r>
            <w:r w:rsidR="00FC3FF7">
              <w:rPr>
                <w:rFonts w:hint="cs"/>
                <w:rtl/>
              </w:rPr>
              <w:t xml:space="preserve"> (</w:t>
            </w:r>
            <w:r w:rsidR="00FC3FF7" w:rsidRPr="00693BD4">
              <w:rPr>
                <w:rtl/>
              </w:rPr>
              <w:t>أمريكا (كلورادو)</w:t>
            </w:r>
            <w:r w:rsidR="00FC3FF7" w:rsidRPr="00693BD4">
              <w:t xml:space="preserve"> American Numismatic Association</w:t>
            </w:r>
            <w:r w:rsidR="00FC3FF7">
              <w:rPr>
                <w:rFonts w:hint="cs"/>
                <w:rtl/>
              </w:rPr>
              <w:t>)</w:t>
            </w:r>
          </w:p>
        </w:tc>
        <w:tc>
          <w:tcPr>
            <w:tcW w:w="1335" w:type="dxa"/>
          </w:tcPr>
          <w:p w:rsidR="002E2477" w:rsidRPr="006A51B8" w:rsidRDefault="002E2477" w:rsidP="002E2477">
            <w:pPr>
              <w:bidi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-</w:t>
            </w:r>
          </w:p>
        </w:tc>
        <w:tc>
          <w:tcPr>
            <w:tcW w:w="2268" w:type="dxa"/>
          </w:tcPr>
          <w:p w:rsidR="002E2477" w:rsidRPr="006A51B8" w:rsidRDefault="00FC3FF7" w:rsidP="00FC3FF7">
            <w:pPr>
              <w:jc w:val="both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 xml:space="preserve">الولايات المتحدة الأمريكية </w:t>
            </w:r>
          </w:p>
        </w:tc>
      </w:tr>
    </w:tbl>
    <w:p w:rsidR="00752E67" w:rsidRDefault="00752E67" w:rsidP="00D07782">
      <w:pPr>
        <w:bidi/>
        <w:rPr>
          <w:rFonts w:cs="Traditional Arabic"/>
          <w:b/>
          <w:bCs/>
          <w:color w:val="003366"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81"/>
        <w:bidiVisual/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1753"/>
        <w:gridCol w:w="768"/>
        <w:gridCol w:w="1375"/>
        <w:gridCol w:w="812"/>
        <w:gridCol w:w="1896"/>
        <w:gridCol w:w="993"/>
        <w:gridCol w:w="1701"/>
      </w:tblGrid>
      <w:tr w:rsidR="005B6881" w:rsidRPr="00EF70A8" w:rsidTr="005B6881">
        <w:trPr>
          <w:trHeight w:val="350"/>
        </w:trPr>
        <w:tc>
          <w:tcPr>
            <w:tcW w:w="749" w:type="dxa"/>
            <w:shd w:val="clear" w:color="auto" w:fill="E0E0E0"/>
            <w:vAlign w:val="center"/>
          </w:tcPr>
          <w:p w:rsidR="005B6881" w:rsidRPr="00EF70A8" w:rsidRDefault="005B6881" w:rsidP="005B6881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الاسم</w:t>
            </w:r>
          </w:p>
        </w:tc>
        <w:tc>
          <w:tcPr>
            <w:tcW w:w="1753" w:type="dxa"/>
            <w:vAlign w:val="center"/>
          </w:tcPr>
          <w:p w:rsidR="005B6881" w:rsidRPr="00EF70A8" w:rsidRDefault="005B6881" w:rsidP="005B6881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</w:p>
        </w:tc>
        <w:tc>
          <w:tcPr>
            <w:tcW w:w="768" w:type="dxa"/>
            <w:shd w:val="clear" w:color="auto" w:fill="E0E0E0"/>
          </w:tcPr>
          <w:p w:rsidR="005B6881" w:rsidRPr="00EF70A8" w:rsidRDefault="005B6881" w:rsidP="005B6881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القسم</w:t>
            </w:r>
          </w:p>
        </w:tc>
        <w:tc>
          <w:tcPr>
            <w:tcW w:w="1375" w:type="dxa"/>
            <w:shd w:val="clear" w:color="auto" w:fill="FFFFFF"/>
          </w:tcPr>
          <w:p w:rsidR="005B6881" w:rsidRPr="00EF70A8" w:rsidRDefault="005B6881" w:rsidP="005B6881">
            <w:pPr>
              <w:bidi/>
              <w:spacing w:line="480" w:lineRule="auto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812" w:type="dxa"/>
            <w:shd w:val="clear" w:color="auto" w:fill="E0E0E0"/>
            <w:vAlign w:val="center"/>
          </w:tcPr>
          <w:p w:rsidR="005B6881" w:rsidRPr="00EF70A8" w:rsidRDefault="005B6881" w:rsidP="005B6881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التوقيع</w:t>
            </w:r>
          </w:p>
        </w:tc>
        <w:tc>
          <w:tcPr>
            <w:tcW w:w="1896" w:type="dxa"/>
            <w:vAlign w:val="center"/>
          </w:tcPr>
          <w:p w:rsidR="005B6881" w:rsidRPr="00EF70A8" w:rsidRDefault="005B6881" w:rsidP="005B6881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</w:p>
        </w:tc>
        <w:tc>
          <w:tcPr>
            <w:tcW w:w="993" w:type="dxa"/>
            <w:shd w:val="clear" w:color="auto" w:fill="E0E0E0"/>
            <w:vAlign w:val="center"/>
          </w:tcPr>
          <w:p w:rsidR="005B6881" w:rsidRPr="00EF70A8" w:rsidRDefault="005B6881" w:rsidP="005B6881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التاريخ</w:t>
            </w:r>
          </w:p>
        </w:tc>
        <w:tc>
          <w:tcPr>
            <w:tcW w:w="1701" w:type="dxa"/>
            <w:vAlign w:val="center"/>
          </w:tcPr>
          <w:p w:rsidR="005B6881" w:rsidRPr="00EF70A8" w:rsidRDefault="005B6881" w:rsidP="005B6881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</w:p>
        </w:tc>
      </w:tr>
    </w:tbl>
    <w:p w:rsidR="0030234A" w:rsidRPr="002B3F3F" w:rsidRDefault="0030234A" w:rsidP="002B3F3F">
      <w:pPr>
        <w:bidi/>
        <w:rPr>
          <w:rFonts w:cs="Traditional Arabic"/>
          <w:sz w:val="28"/>
          <w:szCs w:val="28"/>
          <w:rtl/>
        </w:rPr>
      </w:pPr>
    </w:p>
    <w:sectPr w:rsidR="0030234A" w:rsidRPr="002B3F3F" w:rsidSect="006A51B8">
      <w:footerReference w:type="first" r:id="rId8"/>
      <w:pgSz w:w="11906" w:h="16838" w:code="9"/>
      <w:pgMar w:top="709" w:right="1247" w:bottom="709" w:left="1049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0A8" w:rsidRDefault="005610A8" w:rsidP="00E74C02">
      <w:r>
        <w:separator/>
      </w:r>
    </w:p>
  </w:endnote>
  <w:endnote w:type="continuationSeparator" w:id="0">
    <w:p w:rsidR="005610A8" w:rsidRDefault="005610A8" w:rsidP="00E7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PetraGlyphTextRegular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ح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5067445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2563" w:rsidRDefault="00582563">
        <w:pPr>
          <w:pStyle w:val="a4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053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582563" w:rsidRDefault="0058256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0A8" w:rsidRDefault="005610A8" w:rsidP="00E74C02">
      <w:r>
        <w:separator/>
      </w:r>
    </w:p>
  </w:footnote>
  <w:footnote w:type="continuationSeparator" w:id="0">
    <w:p w:rsidR="005610A8" w:rsidRDefault="005610A8" w:rsidP="00E7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F1963"/>
    <w:multiLevelType w:val="hybridMultilevel"/>
    <w:tmpl w:val="D398E4C0"/>
    <w:lvl w:ilvl="0" w:tplc="040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b/>
        <w:bCs w:val="0"/>
        <w:lang w:bidi="ar-SA"/>
      </w:rPr>
    </w:lvl>
    <w:lvl w:ilvl="1" w:tplc="628AE0C8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  <w:b/>
        <w:bCs/>
        <w:lang w:bidi="ar-SA"/>
      </w:rPr>
    </w:lvl>
    <w:lvl w:ilvl="2" w:tplc="F4727BDA">
      <w:numFmt w:val="bullet"/>
      <w:lvlText w:val="-"/>
      <w:lvlJc w:val="left"/>
      <w:pPr>
        <w:tabs>
          <w:tab w:val="num" w:pos="2670"/>
        </w:tabs>
        <w:ind w:left="2670" w:hanging="360"/>
      </w:pPr>
      <w:rPr>
        <w:rFonts w:ascii="Times New Roman" w:eastAsia="Times New Roman" w:hAnsi="Times New Roman" w:cs="Arabic Transparen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1FE955C2"/>
    <w:multiLevelType w:val="hybridMultilevel"/>
    <w:tmpl w:val="8B50011E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06D3B"/>
    <w:multiLevelType w:val="hybridMultilevel"/>
    <w:tmpl w:val="8DDCB406"/>
    <w:lvl w:ilvl="0" w:tplc="0A3024AE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57780A9C">
      <w:start w:val="8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  <w:u w:val="singl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A1BBB"/>
    <w:multiLevelType w:val="hybridMultilevel"/>
    <w:tmpl w:val="F9B8B41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4" w15:restartNumberingAfterBreak="0">
    <w:nsid w:val="41E959FA"/>
    <w:multiLevelType w:val="hybridMultilevel"/>
    <w:tmpl w:val="4AA4F6F0"/>
    <w:lvl w:ilvl="0" w:tplc="E2BC034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57780A9C">
      <w:start w:val="8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  <w:u w:val="singl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41614"/>
    <w:multiLevelType w:val="hybridMultilevel"/>
    <w:tmpl w:val="129C7254"/>
    <w:lvl w:ilvl="0" w:tplc="AEACB332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07AC"/>
    <w:multiLevelType w:val="hybridMultilevel"/>
    <w:tmpl w:val="595EEF2A"/>
    <w:lvl w:ilvl="0" w:tplc="0A3024AE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57780A9C">
      <w:start w:val="8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  <w:u w:val="singl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557D9"/>
    <w:multiLevelType w:val="multilevel"/>
    <w:tmpl w:val="AE4AE79C"/>
    <w:lvl w:ilvl="0">
      <w:start w:val="1"/>
      <w:numFmt w:val="none"/>
      <w:lvlText w:val="-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arabicAlpha"/>
      <w:lvlText w:val="%1-%2-%3-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-%2-%3-%4-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arabicAlpha"/>
      <w:lvlText w:val="%1-%2-%3-%4-%5-"/>
      <w:lvlJc w:val="center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arabicAlpha"/>
      <w:lvlText w:val="%1-%2-%3-%4-%5-%6-%7-"/>
      <w:lvlJc w:val="center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arabicAlpha"/>
      <w:lvlText w:val="%1-%2-%3-%4-%5-%6-%7-%8-%9-"/>
      <w:lvlJc w:val="center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76545688"/>
    <w:multiLevelType w:val="hybridMultilevel"/>
    <w:tmpl w:val="385469B2"/>
    <w:lvl w:ilvl="0" w:tplc="C8E8E6A0">
      <w:start w:val="1"/>
      <w:numFmt w:val="decimal"/>
      <w:lvlText w:val="%1."/>
      <w:lvlJc w:val="left"/>
      <w:pPr>
        <w:tabs>
          <w:tab w:val="num" w:pos="510"/>
        </w:tabs>
        <w:ind w:left="454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FC2BA2"/>
    <w:multiLevelType w:val="hybridMultilevel"/>
    <w:tmpl w:val="38429506"/>
    <w:lvl w:ilvl="0" w:tplc="C262B87E">
      <w:start w:val="5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  <w:u w:val="none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5DE"/>
    <w:rsid w:val="000145A7"/>
    <w:rsid w:val="000167E3"/>
    <w:rsid w:val="00021FD9"/>
    <w:rsid w:val="00025E1F"/>
    <w:rsid w:val="00026B63"/>
    <w:rsid w:val="000276D2"/>
    <w:rsid w:val="0003097E"/>
    <w:rsid w:val="00041FB8"/>
    <w:rsid w:val="0007052B"/>
    <w:rsid w:val="00081C25"/>
    <w:rsid w:val="000848CF"/>
    <w:rsid w:val="000A69F4"/>
    <w:rsid w:val="000B628B"/>
    <w:rsid w:val="000C16B1"/>
    <w:rsid w:val="000C5049"/>
    <w:rsid w:val="000D37DF"/>
    <w:rsid w:val="000D584E"/>
    <w:rsid w:val="000D643F"/>
    <w:rsid w:val="000D6AD4"/>
    <w:rsid w:val="000D72C8"/>
    <w:rsid w:val="000E4325"/>
    <w:rsid w:val="000E4D1C"/>
    <w:rsid w:val="000F371E"/>
    <w:rsid w:val="001119E1"/>
    <w:rsid w:val="00114249"/>
    <w:rsid w:val="001411B4"/>
    <w:rsid w:val="00143862"/>
    <w:rsid w:val="001445B6"/>
    <w:rsid w:val="00146A12"/>
    <w:rsid w:val="001549F6"/>
    <w:rsid w:val="00157F32"/>
    <w:rsid w:val="00163F07"/>
    <w:rsid w:val="00180E89"/>
    <w:rsid w:val="001B12F0"/>
    <w:rsid w:val="001B51E8"/>
    <w:rsid w:val="001D1A1C"/>
    <w:rsid w:val="001E08DF"/>
    <w:rsid w:val="001E1202"/>
    <w:rsid w:val="001F13AE"/>
    <w:rsid w:val="001F606C"/>
    <w:rsid w:val="001F7D92"/>
    <w:rsid w:val="00207603"/>
    <w:rsid w:val="00210E9A"/>
    <w:rsid w:val="0021147F"/>
    <w:rsid w:val="00212E61"/>
    <w:rsid w:val="002153A9"/>
    <w:rsid w:val="002166D7"/>
    <w:rsid w:val="002229A8"/>
    <w:rsid w:val="002244C9"/>
    <w:rsid w:val="00227CF9"/>
    <w:rsid w:val="00231FF7"/>
    <w:rsid w:val="0024031D"/>
    <w:rsid w:val="00242AD7"/>
    <w:rsid w:val="002535C9"/>
    <w:rsid w:val="00266C64"/>
    <w:rsid w:val="00272F50"/>
    <w:rsid w:val="002761FF"/>
    <w:rsid w:val="00282AD5"/>
    <w:rsid w:val="00282BA7"/>
    <w:rsid w:val="002A3B40"/>
    <w:rsid w:val="002B3F3F"/>
    <w:rsid w:val="002B54AA"/>
    <w:rsid w:val="002B5D1F"/>
    <w:rsid w:val="002B7B86"/>
    <w:rsid w:val="002C0DC7"/>
    <w:rsid w:val="002C6234"/>
    <w:rsid w:val="002C6E44"/>
    <w:rsid w:val="002E2477"/>
    <w:rsid w:val="002E6B0B"/>
    <w:rsid w:val="002E7663"/>
    <w:rsid w:val="002F5A75"/>
    <w:rsid w:val="0030234A"/>
    <w:rsid w:val="00307A6B"/>
    <w:rsid w:val="00315695"/>
    <w:rsid w:val="00316C65"/>
    <w:rsid w:val="0032073B"/>
    <w:rsid w:val="00323F50"/>
    <w:rsid w:val="003353EB"/>
    <w:rsid w:val="003449FE"/>
    <w:rsid w:val="0035306A"/>
    <w:rsid w:val="00357B44"/>
    <w:rsid w:val="00360778"/>
    <w:rsid w:val="0037014E"/>
    <w:rsid w:val="00374176"/>
    <w:rsid w:val="003807BC"/>
    <w:rsid w:val="00383E02"/>
    <w:rsid w:val="00390BA9"/>
    <w:rsid w:val="003A1069"/>
    <w:rsid w:val="003A7F5C"/>
    <w:rsid w:val="003E2147"/>
    <w:rsid w:val="003E4394"/>
    <w:rsid w:val="003E7642"/>
    <w:rsid w:val="00417F11"/>
    <w:rsid w:val="00427091"/>
    <w:rsid w:val="004463F4"/>
    <w:rsid w:val="00453F5A"/>
    <w:rsid w:val="00455A1E"/>
    <w:rsid w:val="00455F9E"/>
    <w:rsid w:val="004627CC"/>
    <w:rsid w:val="004627D1"/>
    <w:rsid w:val="00462ACD"/>
    <w:rsid w:val="0046449B"/>
    <w:rsid w:val="00490801"/>
    <w:rsid w:val="00497BD2"/>
    <w:rsid w:val="004A5F8F"/>
    <w:rsid w:val="004D46F6"/>
    <w:rsid w:val="004E2BAB"/>
    <w:rsid w:val="004F35BF"/>
    <w:rsid w:val="00505378"/>
    <w:rsid w:val="00505D00"/>
    <w:rsid w:val="00507D8C"/>
    <w:rsid w:val="005129CF"/>
    <w:rsid w:val="005141C8"/>
    <w:rsid w:val="005168E8"/>
    <w:rsid w:val="00520CBF"/>
    <w:rsid w:val="00534B91"/>
    <w:rsid w:val="0055758E"/>
    <w:rsid w:val="005610A8"/>
    <w:rsid w:val="00564543"/>
    <w:rsid w:val="005673EF"/>
    <w:rsid w:val="00582526"/>
    <w:rsid w:val="00582563"/>
    <w:rsid w:val="00583912"/>
    <w:rsid w:val="00594B05"/>
    <w:rsid w:val="00595FA8"/>
    <w:rsid w:val="005A23CA"/>
    <w:rsid w:val="005A4309"/>
    <w:rsid w:val="005B0751"/>
    <w:rsid w:val="005B177C"/>
    <w:rsid w:val="005B3FAD"/>
    <w:rsid w:val="005B6881"/>
    <w:rsid w:val="005C2C4F"/>
    <w:rsid w:val="005D67B7"/>
    <w:rsid w:val="005D689E"/>
    <w:rsid w:val="005D6E63"/>
    <w:rsid w:val="005E028C"/>
    <w:rsid w:val="005E2D21"/>
    <w:rsid w:val="005E636A"/>
    <w:rsid w:val="00624690"/>
    <w:rsid w:val="00640B85"/>
    <w:rsid w:val="0064580F"/>
    <w:rsid w:val="00646865"/>
    <w:rsid w:val="0065686A"/>
    <w:rsid w:val="00663D67"/>
    <w:rsid w:val="00667D63"/>
    <w:rsid w:val="00672322"/>
    <w:rsid w:val="00680D5C"/>
    <w:rsid w:val="00682403"/>
    <w:rsid w:val="00693510"/>
    <w:rsid w:val="00696A89"/>
    <w:rsid w:val="006A0435"/>
    <w:rsid w:val="006A51B8"/>
    <w:rsid w:val="006B679C"/>
    <w:rsid w:val="006B7CED"/>
    <w:rsid w:val="006C33F9"/>
    <w:rsid w:val="006E1DFF"/>
    <w:rsid w:val="00700148"/>
    <w:rsid w:val="00700538"/>
    <w:rsid w:val="00706336"/>
    <w:rsid w:val="00725460"/>
    <w:rsid w:val="007351AD"/>
    <w:rsid w:val="00750243"/>
    <w:rsid w:val="00752E67"/>
    <w:rsid w:val="0076479C"/>
    <w:rsid w:val="00765BA8"/>
    <w:rsid w:val="0077160F"/>
    <w:rsid w:val="00773338"/>
    <w:rsid w:val="007863DD"/>
    <w:rsid w:val="00790570"/>
    <w:rsid w:val="0079066A"/>
    <w:rsid w:val="00790F26"/>
    <w:rsid w:val="00793C73"/>
    <w:rsid w:val="007975E9"/>
    <w:rsid w:val="007A5FC1"/>
    <w:rsid w:val="007A786F"/>
    <w:rsid w:val="007B2FC8"/>
    <w:rsid w:val="007B5A01"/>
    <w:rsid w:val="007B7509"/>
    <w:rsid w:val="007D0853"/>
    <w:rsid w:val="007F70D1"/>
    <w:rsid w:val="00800533"/>
    <w:rsid w:val="008035F7"/>
    <w:rsid w:val="00814318"/>
    <w:rsid w:val="00814400"/>
    <w:rsid w:val="0081743C"/>
    <w:rsid w:val="008310D3"/>
    <w:rsid w:val="00834138"/>
    <w:rsid w:val="00840B31"/>
    <w:rsid w:val="00840E8E"/>
    <w:rsid w:val="0084458D"/>
    <w:rsid w:val="00855E79"/>
    <w:rsid w:val="00875AEE"/>
    <w:rsid w:val="008A5586"/>
    <w:rsid w:val="008B3E0D"/>
    <w:rsid w:val="008E2B0A"/>
    <w:rsid w:val="008E5670"/>
    <w:rsid w:val="008F5931"/>
    <w:rsid w:val="009008A0"/>
    <w:rsid w:val="009037AE"/>
    <w:rsid w:val="00903A06"/>
    <w:rsid w:val="00905347"/>
    <w:rsid w:val="0090549C"/>
    <w:rsid w:val="009130A9"/>
    <w:rsid w:val="009238E5"/>
    <w:rsid w:val="009451F3"/>
    <w:rsid w:val="0094658E"/>
    <w:rsid w:val="00953B4D"/>
    <w:rsid w:val="009603BD"/>
    <w:rsid w:val="00981C0C"/>
    <w:rsid w:val="00990FC0"/>
    <w:rsid w:val="009E6AC0"/>
    <w:rsid w:val="009F22AF"/>
    <w:rsid w:val="009F488E"/>
    <w:rsid w:val="009F5350"/>
    <w:rsid w:val="00A11CB1"/>
    <w:rsid w:val="00A14C72"/>
    <w:rsid w:val="00A32826"/>
    <w:rsid w:val="00A35836"/>
    <w:rsid w:val="00A579F4"/>
    <w:rsid w:val="00A63D77"/>
    <w:rsid w:val="00A82742"/>
    <w:rsid w:val="00A97F99"/>
    <w:rsid w:val="00AB48CF"/>
    <w:rsid w:val="00AB692F"/>
    <w:rsid w:val="00AB6C17"/>
    <w:rsid w:val="00AC28D4"/>
    <w:rsid w:val="00AC3C0C"/>
    <w:rsid w:val="00AD1893"/>
    <w:rsid w:val="00AD3665"/>
    <w:rsid w:val="00AD3BFB"/>
    <w:rsid w:val="00AE733A"/>
    <w:rsid w:val="00AF6261"/>
    <w:rsid w:val="00B01112"/>
    <w:rsid w:val="00B020EA"/>
    <w:rsid w:val="00B058BA"/>
    <w:rsid w:val="00B132C1"/>
    <w:rsid w:val="00B27498"/>
    <w:rsid w:val="00B3468C"/>
    <w:rsid w:val="00B37CB1"/>
    <w:rsid w:val="00B508C4"/>
    <w:rsid w:val="00B52B3C"/>
    <w:rsid w:val="00B80846"/>
    <w:rsid w:val="00B81D0D"/>
    <w:rsid w:val="00B93C30"/>
    <w:rsid w:val="00B95A9A"/>
    <w:rsid w:val="00B95B25"/>
    <w:rsid w:val="00BB773D"/>
    <w:rsid w:val="00BC230E"/>
    <w:rsid w:val="00BD32CE"/>
    <w:rsid w:val="00BD69BE"/>
    <w:rsid w:val="00BE0268"/>
    <w:rsid w:val="00BE64C9"/>
    <w:rsid w:val="00BF77D1"/>
    <w:rsid w:val="00C00B0E"/>
    <w:rsid w:val="00C01C59"/>
    <w:rsid w:val="00C06037"/>
    <w:rsid w:val="00C12BAA"/>
    <w:rsid w:val="00C17C39"/>
    <w:rsid w:val="00C202ED"/>
    <w:rsid w:val="00C226C3"/>
    <w:rsid w:val="00C258BC"/>
    <w:rsid w:val="00C25D21"/>
    <w:rsid w:val="00C33B22"/>
    <w:rsid w:val="00C35406"/>
    <w:rsid w:val="00C426A1"/>
    <w:rsid w:val="00C44B4A"/>
    <w:rsid w:val="00C47B2D"/>
    <w:rsid w:val="00C50712"/>
    <w:rsid w:val="00C52A88"/>
    <w:rsid w:val="00C8077B"/>
    <w:rsid w:val="00C94133"/>
    <w:rsid w:val="00CA1A3A"/>
    <w:rsid w:val="00CA481C"/>
    <w:rsid w:val="00CA5ECE"/>
    <w:rsid w:val="00CC081F"/>
    <w:rsid w:val="00CC25DE"/>
    <w:rsid w:val="00CD2FE9"/>
    <w:rsid w:val="00CE0541"/>
    <w:rsid w:val="00D001F7"/>
    <w:rsid w:val="00D03926"/>
    <w:rsid w:val="00D07782"/>
    <w:rsid w:val="00D156C9"/>
    <w:rsid w:val="00D25157"/>
    <w:rsid w:val="00D374B5"/>
    <w:rsid w:val="00D4344B"/>
    <w:rsid w:val="00D4373F"/>
    <w:rsid w:val="00D464D0"/>
    <w:rsid w:val="00D47587"/>
    <w:rsid w:val="00D55289"/>
    <w:rsid w:val="00D5689F"/>
    <w:rsid w:val="00D617E3"/>
    <w:rsid w:val="00D678A5"/>
    <w:rsid w:val="00D7629E"/>
    <w:rsid w:val="00D774AD"/>
    <w:rsid w:val="00D95BFA"/>
    <w:rsid w:val="00DB4910"/>
    <w:rsid w:val="00DC1AA3"/>
    <w:rsid w:val="00DE1645"/>
    <w:rsid w:val="00DF3582"/>
    <w:rsid w:val="00E2448E"/>
    <w:rsid w:val="00E30E4D"/>
    <w:rsid w:val="00E40210"/>
    <w:rsid w:val="00E41488"/>
    <w:rsid w:val="00E44149"/>
    <w:rsid w:val="00E57539"/>
    <w:rsid w:val="00E642C9"/>
    <w:rsid w:val="00E650DC"/>
    <w:rsid w:val="00E67454"/>
    <w:rsid w:val="00E74C02"/>
    <w:rsid w:val="00E80009"/>
    <w:rsid w:val="00E97644"/>
    <w:rsid w:val="00EC598A"/>
    <w:rsid w:val="00ED0FBD"/>
    <w:rsid w:val="00ED78E3"/>
    <w:rsid w:val="00EF2819"/>
    <w:rsid w:val="00EF484C"/>
    <w:rsid w:val="00EF70A8"/>
    <w:rsid w:val="00F006A6"/>
    <w:rsid w:val="00F01F3B"/>
    <w:rsid w:val="00F11AEF"/>
    <w:rsid w:val="00F1678D"/>
    <w:rsid w:val="00F4576E"/>
    <w:rsid w:val="00F53C26"/>
    <w:rsid w:val="00F610F4"/>
    <w:rsid w:val="00F677F9"/>
    <w:rsid w:val="00F7238C"/>
    <w:rsid w:val="00F87133"/>
    <w:rsid w:val="00FB7D6F"/>
    <w:rsid w:val="00FC0743"/>
    <w:rsid w:val="00FC3FF7"/>
    <w:rsid w:val="00FD5F49"/>
    <w:rsid w:val="00FE3FBB"/>
    <w:rsid w:val="00FE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A7C22E8-D645-415A-92C0-8F77833D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5DE"/>
    <w:rPr>
      <w:sz w:val="24"/>
      <w:szCs w:val="24"/>
    </w:rPr>
  </w:style>
  <w:style w:type="paragraph" w:styleId="4">
    <w:name w:val="heading 4"/>
    <w:basedOn w:val="a"/>
    <w:next w:val="a"/>
    <w:qFormat/>
    <w:rsid w:val="000D58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DF3582"/>
    <w:pPr>
      <w:keepNext/>
      <w:bidi/>
      <w:ind w:left="-908" w:right="-908"/>
      <w:jc w:val="center"/>
      <w:outlineLvl w:val="7"/>
    </w:pPr>
    <w:rPr>
      <w:rFonts w:cs="Traditional Arabic"/>
      <w:color w:val="000000"/>
      <w:sz w:val="32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2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ation">
    <w:name w:val="Block Quotation"/>
    <w:basedOn w:val="a"/>
    <w:rsid w:val="002B54AA"/>
    <w:pPr>
      <w:widowControl w:val="0"/>
      <w:bidi/>
      <w:ind w:left="424" w:hanging="424"/>
    </w:pPr>
    <w:rPr>
      <w:rFonts w:cs="Traditional Arabic"/>
      <w:sz w:val="20"/>
      <w:szCs w:val="20"/>
    </w:rPr>
  </w:style>
  <w:style w:type="paragraph" w:styleId="a4">
    <w:name w:val="footer"/>
    <w:basedOn w:val="a"/>
    <w:link w:val="Char"/>
    <w:uiPriority w:val="99"/>
    <w:rsid w:val="00D774AD"/>
    <w:pPr>
      <w:widowControl w:val="0"/>
      <w:tabs>
        <w:tab w:val="center" w:pos="4153"/>
        <w:tab w:val="right" w:pos="8306"/>
      </w:tabs>
      <w:bidi/>
    </w:pPr>
    <w:rPr>
      <w:rFonts w:cs="Traditional Arabic"/>
      <w:sz w:val="20"/>
    </w:rPr>
  </w:style>
  <w:style w:type="paragraph" w:styleId="a5">
    <w:name w:val="Body Text"/>
    <w:basedOn w:val="a"/>
    <w:rsid w:val="00D774AD"/>
    <w:pPr>
      <w:bidi/>
    </w:pPr>
    <w:rPr>
      <w:rFonts w:cs="Traditional Arabic"/>
      <w:sz w:val="20"/>
      <w:szCs w:val="20"/>
    </w:rPr>
  </w:style>
  <w:style w:type="paragraph" w:styleId="a6">
    <w:name w:val="Document Map"/>
    <w:basedOn w:val="a"/>
    <w:semiHidden/>
    <w:rsid w:val="00814318"/>
    <w:pPr>
      <w:shd w:val="clear" w:color="auto" w:fill="000080"/>
      <w:bidi/>
    </w:pPr>
    <w:rPr>
      <w:rFonts w:ascii="Tahoma" w:cs="Traditional Arabic"/>
      <w:sz w:val="20"/>
      <w:szCs w:val="20"/>
    </w:rPr>
  </w:style>
  <w:style w:type="paragraph" w:styleId="a7">
    <w:name w:val="List Bullet"/>
    <w:basedOn w:val="a"/>
    <w:autoRedefine/>
    <w:rsid w:val="00EF2819"/>
    <w:pPr>
      <w:bidi/>
      <w:spacing w:before="120"/>
      <w:ind w:left="502" w:right="357" w:hanging="360"/>
      <w:jc w:val="lowKashida"/>
    </w:pPr>
    <w:rPr>
      <w:rFonts w:cs="Arabic Transparent"/>
      <w:sz w:val="36"/>
      <w:szCs w:val="36"/>
    </w:rPr>
  </w:style>
  <w:style w:type="paragraph" w:styleId="a8">
    <w:name w:val="header"/>
    <w:basedOn w:val="a"/>
    <w:link w:val="Char0"/>
    <w:rsid w:val="00E74C0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rsid w:val="00E74C02"/>
    <w:rPr>
      <w:sz w:val="24"/>
      <w:szCs w:val="24"/>
    </w:rPr>
  </w:style>
  <w:style w:type="paragraph" w:styleId="a9">
    <w:name w:val="Balloon Text"/>
    <w:basedOn w:val="a"/>
    <w:link w:val="Char1"/>
    <w:rsid w:val="005D67B7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rsid w:val="005D67B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06336"/>
    <w:pPr>
      <w:ind w:left="720"/>
      <w:contextualSpacing/>
    </w:pPr>
  </w:style>
  <w:style w:type="paragraph" w:styleId="ab">
    <w:name w:val="No Spacing"/>
    <w:uiPriority w:val="1"/>
    <w:qFormat/>
    <w:rsid w:val="00682403"/>
    <w:rPr>
      <w:sz w:val="24"/>
      <w:szCs w:val="24"/>
    </w:rPr>
  </w:style>
  <w:style w:type="character" w:customStyle="1" w:styleId="Char">
    <w:name w:val="تذييل الصفحة Char"/>
    <w:basedOn w:val="a0"/>
    <w:link w:val="a4"/>
    <w:uiPriority w:val="99"/>
    <w:rsid w:val="00E30E4D"/>
    <w:rPr>
      <w:rFonts w:cs="Traditional Arabic"/>
      <w:szCs w:val="24"/>
    </w:rPr>
  </w:style>
  <w:style w:type="character" w:customStyle="1" w:styleId="rpc41">
    <w:name w:val="_rpc_41"/>
    <w:basedOn w:val="a0"/>
    <w:rsid w:val="00DE1645"/>
  </w:style>
  <w:style w:type="character" w:styleId="Hyperlink">
    <w:name w:val="Hyperlink"/>
    <w:basedOn w:val="a0"/>
    <w:unhideWhenUsed/>
    <w:rsid w:val="00BD69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ac.ksu.edu.sa/haljabr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2003</Words>
  <Characters>11420</Characters>
  <Application>Microsoft Office Word</Application>
  <DocSecurity>0</DocSecurity>
  <Lines>95</Lines>
  <Paragraphs>26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أولاً : الـبـيـانـات الـشـخـصـيـة</vt:lpstr>
      <vt:lpstr>أولاً : الـبـيـانـات الـشـخـصـيـة</vt:lpstr>
    </vt:vector>
  </TitlesOfParts>
  <Company>Hewlett-Packard</Company>
  <LinksUpToDate>false</LinksUpToDate>
  <CharactersWithSpaces>13397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أولاً : الـبـيـانـات الـشـخـصـيـة</dc:title>
  <dc:creator>SA</dc:creator>
  <cp:lastModifiedBy>ابنة صالح .</cp:lastModifiedBy>
  <cp:revision>3</cp:revision>
  <cp:lastPrinted>2010-03-17T06:25:00Z</cp:lastPrinted>
  <dcterms:created xsi:type="dcterms:W3CDTF">2016-05-25T18:24:00Z</dcterms:created>
  <dcterms:modified xsi:type="dcterms:W3CDTF">2016-05-25T18:24:00Z</dcterms:modified>
</cp:coreProperties>
</file>