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71" w:rsidRDefault="00795F6B" w:rsidP="00B71E97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</w:rPr>
      </w:pPr>
      <w:bookmarkStart w:id="0" w:name="_Toc32115355"/>
      <w:bookmarkStart w:id="1" w:name="_Toc32115511"/>
      <w:bookmarkStart w:id="2" w:name="_Toc34894457"/>
      <w:bookmarkStart w:id="3" w:name="_Toc35156909"/>
      <w:r w:rsidRPr="00725E71">
        <w:rPr>
          <w:rFonts w:cs="GE SS Two Medium"/>
          <w:noProof w:val="0"/>
          <w:rtl/>
        </w:rPr>
        <w:t>البيــانات‏ الشخصــية‏</w:t>
      </w:r>
      <w:bookmarkEnd w:id="0"/>
      <w:bookmarkEnd w:id="1"/>
      <w:bookmarkEnd w:id="2"/>
      <w:bookmarkEnd w:id="3"/>
    </w:p>
    <w:p w:rsidR="00725E71" w:rsidRPr="00725E71" w:rsidRDefault="00FD6B6F" w:rsidP="00B71E97">
      <w:pPr>
        <w:pStyle w:val="StyleCVTitlesJustified"/>
        <w:pBdr>
          <w:top w:val="none" w:sz="0" w:space="0" w:color="auto"/>
          <w:bottom w:val="none" w:sz="0" w:space="0" w:color="auto"/>
        </w:pBdr>
        <w:rPr>
          <w:rFonts w:cs="GE SS Two Medium"/>
          <w:noProof w:val="0"/>
          <w:rtl/>
        </w:rPr>
      </w:pPr>
      <w:r>
        <w:rPr>
          <w:rFonts w:cs="GE SS Two Medium"/>
          <w:noProof w:val="0"/>
        </w:rPr>
        <w:pict>
          <v:rect id="_x0000_i1025" style="width:0;height:1.5pt" o:hralign="center" o:hrstd="t" o:hr="t" fillcolor="#a0a0a0" stroked="f"/>
        </w:pict>
      </w:r>
    </w:p>
    <w:tbl>
      <w:tblPr>
        <w:tblpPr w:leftFromText="180" w:rightFromText="180" w:vertAnchor="page" w:horzAnchor="margin" w:tblpY="2311"/>
        <w:tblW w:w="5000" w:type="pct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1"/>
        <w:gridCol w:w="5316"/>
        <w:gridCol w:w="1589"/>
      </w:tblGrid>
      <w:tr w:rsidR="00AD4392" w:rsidRPr="00725E71" w:rsidTr="00FE40E7">
        <w:trPr>
          <w:cantSplit/>
          <w:trHeight w:val="274"/>
        </w:trPr>
        <w:tc>
          <w:tcPr>
            <w:tcW w:w="1075" w:type="pct"/>
            <w:vMerge w:val="restart"/>
          </w:tcPr>
          <w:p w:rsidR="00AD4392" w:rsidRPr="00725E71" w:rsidRDefault="00AD4392" w:rsidP="00AD4392">
            <w:pPr>
              <w:pStyle w:val="CV-Data"/>
              <w:jc w:val="center"/>
              <w:rPr>
                <w:rFonts w:cs="GE SS Two Light"/>
                <w:noProof w:val="0"/>
                <w:rtl/>
              </w:rPr>
            </w:pPr>
            <w:bookmarkStart w:id="4" w:name="_Toc32115356"/>
            <w:bookmarkStart w:id="5" w:name="_Toc32115512"/>
            <w:bookmarkStart w:id="6" w:name="_Toc34894458"/>
            <w:bookmarkStart w:id="7" w:name="_Toc35156910"/>
            <w:r w:rsidRPr="00725E71">
              <w:rPr>
                <w:rFonts w:cs="GE SS Two Light"/>
                <w:rtl/>
              </w:rPr>
              <w:drawing>
                <wp:inline distT="0" distB="0" distL="0" distR="0" wp14:anchorId="38D97D0F" wp14:editId="0A9F8540">
                  <wp:extent cx="871994" cy="1171575"/>
                  <wp:effectExtent l="19050" t="0" r="4306" b="0"/>
                  <wp:docPr id="2" name="Picture 1" descr="C:\Users\aashiha\Pictures\صور شخصية\26-10-10\4ء6 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shiha\Pictures\صور شخصية\26-10-10\4ء6 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94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pct"/>
          </w:tcPr>
          <w:p w:rsidR="00AD4392" w:rsidRPr="00725E71" w:rsidRDefault="00AD4392" w:rsidP="00AC0536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>عدنان  بن  عبدالله  سليمان  محمد  الشيحة</w:t>
            </w:r>
          </w:p>
        </w:tc>
        <w:tc>
          <w:tcPr>
            <w:tcW w:w="903" w:type="pct"/>
          </w:tcPr>
          <w:p w:rsidR="00AD4392" w:rsidRPr="00B71E97" w:rsidRDefault="00AD4392" w:rsidP="00AC0536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الاسم:</w:t>
            </w:r>
          </w:p>
        </w:tc>
      </w:tr>
      <w:tr w:rsidR="00AD4392" w:rsidRPr="00725E71" w:rsidTr="00FE40E7">
        <w:trPr>
          <w:cantSplit/>
          <w:trHeight w:val="93"/>
        </w:trPr>
        <w:tc>
          <w:tcPr>
            <w:tcW w:w="1075" w:type="pct"/>
            <w:vMerge/>
          </w:tcPr>
          <w:p w:rsidR="00AD4392" w:rsidRPr="00725E71" w:rsidRDefault="00AD4392" w:rsidP="00AC0536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</w:p>
        </w:tc>
        <w:tc>
          <w:tcPr>
            <w:tcW w:w="3022" w:type="pct"/>
          </w:tcPr>
          <w:p w:rsidR="00AD4392" w:rsidRDefault="00AD4392" w:rsidP="00AC0536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>المكتب :</w:t>
            </w:r>
            <w:r w:rsidR="006E3D0D" w:rsidRPr="006E3D0D">
              <w:rPr>
                <w:rFonts w:cs="GE SS Two Light"/>
                <w:noProof w:val="0"/>
                <w:rtl/>
              </w:rPr>
              <w:t>011</w:t>
            </w:r>
            <w:r w:rsidR="006644C2">
              <w:rPr>
                <w:rFonts w:cs="GE SS Two Light" w:hint="cs"/>
                <w:noProof w:val="0"/>
                <w:rtl/>
              </w:rPr>
              <w:t>4674060</w:t>
            </w:r>
            <w:r w:rsidRPr="00725E71">
              <w:rPr>
                <w:rFonts w:cs="GE SS Two Light" w:hint="cs"/>
                <w:noProof w:val="0"/>
                <w:rtl/>
              </w:rPr>
              <w:t xml:space="preserve">                     </w:t>
            </w:r>
          </w:p>
          <w:p w:rsidR="00AD4392" w:rsidRPr="00725E71" w:rsidRDefault="00AD4392" w:rsidP="006E3D0D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 xml:space="preserve"> </w:t>
            </w:r>
            <w:r w:rsidR="006644C2">
              <w:rPr>
                <w:rFonts w:cs="GE SS Two Light" w:hint="cs"/>
                <w:noProof w:val="0"/>
                <w:rtl/>
              </w:rPr>
              <w:t>الجوال: 0503810900</w:t>
            </w:r>
          </w:p>
        </w:tc>
        <w:tc>
          <w:tcPr>
            <w:tcW w:w="903" w:type="pct"/>
          </w:tcPr>
          <w:p w:rsidR="00AD4392" w:rsidRPr="00B71E97" w:rsidRDefault="00AD4392" w:rsidP="00AC0536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أرقام الاتصال:</w:t>
            </w:r>
          </w:p>
        </w:tc>
      </w:tr>
      <w:tr w:rsidR="00AD4392" w:rsidRPr="00725E71" w:rsidTr="00FE40E7">
        <w:trPr>
          <w:cantSplit/>
          <w:trHeight w:val="449"/>
        </w:trPr>
        <w:tc>
          <w:tcPr>
            <w:tcW w:w="1075" w:type="pct"/>
            <w:vMerge/>
          </w:tcPr>
          <w:p w:rsidR="00AD4392" w:rsidRPr="00725E71" w:rsidRDefault="00AD4392" w:rsidP="00AC0536">
            <w:pPr>
              <w:pStyle w:val="CV-Data"/>
              <w:jc w:val="left"/>
              <w:rPr>
                <w:rFonts w:cs="GE SS Two Light"/>
                <w:noProof w:val="0"/>
              </w:rPr>
            </w:pPr>
          </w:p>
        </w:tc>
        <w:tc>
          <w:tcPr>
            <w:tcW w:w="3022" w:type="pct"/>
          </w:tcPr>
          <w:p w:rsidR="00AD4392" w:rsidRPr="00725E71" w:rsidRDefault="007F26BA" w:rsidP="00CF6E35">
            <w:pPr>
              <w:rPr>
                <w:rFonts w:cs="GE SS Two Light"/>
                <w:spacing w:val="-6"/>
                <w:sz w:val="20"/>
                <w:szCs w:val="20"/>
                <w:rtl/>
              </w:rPr>
            </w:pPr>
            <w:r>
              <w:rPr>
                <w:rFonts w:cs="GE SS Two Light"/>
                <w:spacing w:val="-6"/>
                <w:sz w:val="20"/>
                <w:szCs w:val="20"/>
              </w:rPr>
              <w:t>dr.alshiha</w:t>
            </w:r>
            <w:r w:rsidR="006E3D0D" w:rsidRPr="006E3D0D">
              <w:rPr>
                <w:rFonts w:cs="GE SS Two Light"/>
                <w:spacing w:val="-6"/>
                <w:sz w:val="20"/>
                <w:szCs w:val="20"/>
              </w:rPr>
              <w:t>@</w:t>
            </w:r>
            <w:r>
              <w:rPr>
                <w:rFonts w:cs="GE SS Two Light"/>
                <w:spacing w:val="-6"/>
                <w:sz w:val="20"/>
                <w:szCs w:val="20"/>
              </w:rPr>
              <w:t>gmail</w:t>
            </w:r>
            <w:r w:rsidR="006E3D0D" w:rsidRPr="006E3D0D">
              <w:rPr>
                <w:rFonts w:cs="GE SS Two Light"/>
                <w:spacing w:val="-6"/>
                <w:sz w:val="20"/>
                <w:szCs w:val="20"/>
              </w:rPr>
              <w:t>.</w:t>
            </w:r>
            <w:r>
              <w:rPr>
                <w:rFonts w:cs="GE SS Two Light"/>
                <w:spacing w:val="-6"/>
                <w:sz w:val="20"/>
                <w:szCs w:val="20"/>
              </w:rPr>
              <w:t>com</w:t>
            </w:r>
            <w:r w:rsidR="00AD4392" w:rsidRPr="00725E71">
              <w:rPr>
                <w:rFonts w:cs="GE SS Two Light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</w:tcPr>
          <w:p w:rsidR="00AD4392" w:rsidRPr="00B71E97" w:rsidRDefault="00AD4392" w:rsidP="00AC0536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بــريد إلكتروني:</w:t>
            </w:r>
          </w:p>
        </w:tc>
      </w:tr>
    </w:tbl>
    <w:p w:rsidR="00B21F70" w:rsidRPr="00B71E97" w:rsidRDefault="00B21F70" w:rsidP="00B21F70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B71E97">
        <w:rPr>
          <w:rFonts w:cs="GE SS Two Medium" w:hint="cs"/>
          <w:noProof w:val="0"/>
          <w:rtl/>
        </w:rPr>
        <w:t>التخصص</w:t>
      </w:r>
      <w:r w:rsidRPr="00B71E97">
        <w:rPr>
          <w:rFonts w:cs="GE SS Two Medium"/>
          <w:noProof w:val="0"/>
          <w:rtl/>
        </w:rPr>
        <w:t>‏ العام‏ والدقيق ومجالات‏ الاهتمام‏</w:t>
      </w:r>
    </w:p>
    <w:p w:rsidR="00B21F70" w:rsidRDefault="00B21F70" w:rsidP="00557DC6">
      <w:pPr>
        <w:pStyle w:val="CV-Data"/>
        <w:rPr>
          <w:rFonts w:cs="GE SS Two Light"/>
          <w:b/>
          <w:bCs/>
          <w:noProof w:val="0"/>
          <w:rtl/>
        </w:rPr>
      </w:pPr>
      <w:r w:rsidRPr="00725E71">
        <w:rPr>
          <w:rFonts w:cs="GE SS Two Light"/>
          <w:b/>
          <w:bCs/>
          <w:noProof w:val="0"/>
          <w:rtl/>
        </w:rPr>
        <w:t xml:space="preserve">إدارة عامة </w:t>
      </w:r>
      <w:r w:rsidR="0018404F">
        <w:rPr>
          <w:rFonts w:cs="GE SS Two Light"/>
          <w:b/>
          <w:bCs/>
          <w:noProof w:val="0"/>
          <w:rtl/>
        </w:rPr>
        <w:t>–</w:t>
      </w:r>
      <w:r w:rsidR="0018404F">
        <w:rPr>
          <w:rFonts w:cs="GE SS Two Light" w:hint="cs"/>
          <w:b/>
          <w:bCs/>
          <w:noProof w:val="0"/>
          <w:rtl/>
        </w:rPr>
        <w:t xml:space="preserve"> إدارة محلية  (إدارة واقتصاديات </w:t>
      </w:r>
      <w:bookmarkStart w:id="8" w:name="_GoBack"/>
      <w:bookmarkEnd w:id="8"/>
      <w:r w:rsidR="0018404F">
        <w:rPr>
          <w:rFonts w:cs="GE SS Two Light" w:hint="cs"/>
          <w:b/>
          <w:bCs/>
          <w:noProof w:val="0"/>
          <w:rtl/>
        </w:rPr>
        <w:t xml:space="preserve">مدن) - </w:t>
      </w:r>
      <w:r w:rsidRPr="00725E71">
        <w:rPr>
          <w:rFonts w:cs="GE SS Two Light"/>
          <w:b/>
          <w:bCs/>
          <w:noProof w:val="0"/>
          <w:rtl/>
        </w:rPr>
        <w:t>تدريب إداري</w:t>
      </w:r>
      <w:r w:rsidRPr="00725E71">
        <w:rPr>
          <w:rFonts w:cs="GE SS Two Light" w:hint="cs"/>
          <w:b/>
          <w:bCs/>
          <w:noProof w:val="0"/>
          <w:rtl/>
        </w:rPr>
        <w:t xml:space="preserve"> وتطوير المنظمات</w:t>
      </w:r>
      <w:r w:rsidR="0018404F">
        <w:rPr>
          <w:rFonts w:cs="GE SS Two Light" w:hint="cs"/>
          <w:b/>
          <w:bCs/>
          <w:noProof w:val="0"/>
          <w:rtl/>
        </w:rPr>
        <w:t>.</w:t>
      </w:r>
    </w:p>
    <w:p w:rsidR="00B21F70" w:rsidRPr="00725E71" w:rsidRDefault="00FD6B6F" w:rsidP="00B21F70">
      <w:pPr>
        <w:pStyle w:val="CV-Data"/>
        <w:rPr>
          <w:rFonts w:cs="GE SS Two Light"/>
          <w:b/>
          <w:bCs/>
          <w:noProof w:val="0"/>
          <w:rtl/>
        </w:rPr>
      </w:pPr>
      <w:r>
        <w:rPr>
          <w:rFonts w:cs="GE SS Two Medium"/>
          <w:noProof w:val="0"/>
        </w:rPr>
        <w:pict>
          <v:rect id="_x0000_i1026" style="width:0;height:1.5pt" o:hralign="center" o:hrstd="t" o:hr="t" fillcolor="#a0a0a0" stroked="f"/>
        </w:pict>
      </w:r>
    </w:p>
    <w:p w:rsidR="00795F6B" w:rsidRPr="00725E71" w:rsidRDefault="00795F6B" w:rsidP="00AC0536">
      <w:pPr>
        <w:pStyle w:val="StyleCVTitlesJustified"/>
        <w:pBdr>
          <w:top w:val="none" w:sz="0" w:space="0" w:color="auto"/>
          <w:bottom w:val="none" w:sz="0" w:space="0" w:color="auto"/>
        </w:pBdr>
        <w:tabs>
          <w:tab w:val="right" w:pos="1587"/>
        </w:tabs>
        <w:spacing w:before="240" w:after="240"/>
        <w:rPr>
          <w:rFonts w:cs="GE SS Two Medium"/>
          <w:noProof w:val="0"/>
        </w:rPr>
      </w:pPr>
      <w:r w:rsidRPr="00725E71">
        <w:rPr>
          <w:rFonts w:cs="GE SS Two Medium"/>
          <w:noProof w:val="0"/>
          <w:rtl/>
        </w:rPr>
        <w:t>الدرجات‏ العلميـــــة‏</w:t>
      </w:r>
      <w:bookmarkEnd w:id="4"/>
      <w:bookmarkEnd w:id="5"/>
      <w:bookmarkEnd w:id="6"/>
      <w:bookmarkEnd w:id="7"/>
    </w:p>
    <w:tbl>
      <w:tblPr>
        <w:tblW w:w="5000" w:type="pct"/>
        <w:jc w:val="right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7"/>
        <w:gridCol w:w="1589"/>
      </w:tblGrid>
      <w:tr w:rsidR="00795F6B" w:rsidRPr="00725E71" w:rsidTr="00AD4392">
        <w:trPr>
          <w:jc w:val="right"/>
        </w:trPr>
        <w:tc>
          <w:tcPr>
            <w:tcW w:w="4097" w:type="pct"/>
          </w:tcPr>
          <w:p w:rsidR="00B71E97" w:rsidRDefault="00FD1145" w:rsidP="00371262">
            <w:pPr>
              <w:pStyle w:val="CV-Data"/>
              <w:jc w:val="left"/>
              <w:rPr>
                <w:rFonts w:cs="GE SS Two Light"/>
                <w:noProof w:val="0"/>
              </w:rPr>
            </w:pPr>
            <w:r w:rsidRPr="00725E71">
              <w:rPr>
                <w:rFonts w:cs="GE SS Two Light" w:hint="cs"/>
                <w:noProof w:val="0"/>
                <w:rtl/>
              </w:rPr>
              <w:t>دكتوراه</w:t>
            </w:r>
            <w:r w:rsidR="00795F6B" w:rsidRPr="00725E71">
              <w:rPr>
                <w:rFonts w:cs="GE SS Two Light"/>
                <w:noProof w:val="0"/>
                <w:rtl/>
              </w:rPr>
              <w:t xml:space="preserve"> الفلسفة في الإدارة العامة</w:t>
            </w:r>
            <w:r w:rsidR="00B71E97">
              <w:rPr>
                <w:rFonts w:cs="GE SS Two Light" w:hint="cs"/>
                <w:noProof w:val="0"/>
                <w:rtl/>
              </w:rPr>
              <w:t xml:space="preserve"> </w:t>
            </w:r>
            <w:r w:rsidR="00FC2292">
              <w:rPr>
                <w:rFonts w:cs="GE SS Two Light" w:hint="cs"/>
                <w:noProof w:val="0"/>
                <w:rtl/>
              </w:rPr>
              <w:t xml:space="preserve">( </w:t>
            </w:r>
            <w:r w:rsidR="00FC2292" w:rsidRPr="00FC2292">
              <w:rPr>
                <w:rFonts w:cs="GE SS Two Light" w:hint="cs"/>
                <w:b/>
                <w:bCs/>
                <w:noProof w:val="0"/>
                <w:rtl/>
              </w:rPr>
              <w:t>موارد بشرية</w:t>
            </w:r>
            <w:r w:rsidR="00FC2292">
              <w:rPr>
                <w:rFonts w:cs="GE SS Two Light" w:hint="cs"/>
                <w:noProof w:val="0"/>
                <w:rtl/>
              </w:rPr>
              <w:t>)</w:t>
            </w:r>
            <w:r w:rsidR="00795F6B" w:rsidRPr="00725E71">
              <w:rPr>
                <w:rFonts w:cs="GE SS Two Light"/>
                <w:noProof w:val="0"/>
                <w:rtl/>
              </w:rPr>
              <w:t>:</w:t>
            </w:r>
            <w:r w:rsidR="00795F6B" w:rsidRPr="00725E71">
              <w:rPr>
                <w:rFonts w:cs="Times New Roman" w:hint="cs"/>
                <w:noProof w:val="0"/>
                <w:rtl/>
              </w:rPr>
              <w:t>–</w:t>
            </w:r>
            <w:r w:rsidR="00795F6B" w:rsidRPr="00725E71">
              <w:rPr>
                <w:rFonts w:cs="GE SS Two Light"/>
                <w:noProof w:val="0"/>
                <w:rtl/>
              </w:rPr>
              <w:t xml:space="preserve"> </w:t>
            </w:r>
            <w:r w:rsidR="00795F6B" w:rsidRPr="00725E71">
              <w:rPr>
                <w:rFonts w:cs="GE SS Two Light" w:hint="cs"/>
                <w:noProof w:val="0"/>
                <w:rtl/>
              </w:rPr>
              <w:t>جامعة</w:t>
            </w:r>
            <w:r w:rsidR="00795F6B" w:rsidRPr="00725E71">
              <w:rPr>
                <w:rFonts w:cs="GE SS Two Light"/>
                <w:noProof w:val="0"/>
                <w:rtl/>
              </w:rPr>
              <w:t xml:space="preserve"> </w:t>
            </w:r>
            <w:r w:rsidR="00795F6B" w:rsidRPr="00725E71">
              <w:rPr>
                <w:rFonts w:cs="GE SS Two Light" w:hint="cs"/>
                <w:noProof w:val="0"/>
                <w:rtl/>
              </w:rPr>
              <w:t>ولاية</w:t>
            </w:r>
            <w:r w:rsidR="00795F6B" w:rsidRPr="00725E71">
              <w:rPr>
                <w:rFonts w:cs="GE SS Two Light"/>
                <w:noProof w:val="0"/>
                <w:rtl/>
              </w:rPr>
              <w:t xml:space="preserve"> </w:t>
            </w:r>
            <w:r w:rsidR="00795F6B" w:rsidRPr="00725E71">
              <w:rPr>
                <w:rFonts w:cs="GE SS Two Light" w:hint="cs"/>
                <w:noProof w:val="0"/>
                <w:rtl/>
              </w:rPr>
              <w:t>فلوريدا</w:t>
            </w:r>
            <w:r w:rsidR="00557DC6">
              <w:rPr>
                <w:rFonts w:cs="GE SS Two Light" w:hint="cs"/>
                <w:noProof w:val="0"/>
                <w:rtl/>
              </w:rPr>
              <w:t xml:space="preserve"> (</w:t>
            </w:r>
            <w:r w:rsidR="00557DC6" w:rsidRPr="00557DC6">
              <w:rPr>
                <w:rFonts w:cs="GE SS Two Light"/>
                <w:i/>
                <w:iCs/>
                <w:noProof w:val="0"/>
              </w:rPr>
              <w:t>Florida State University</w:t>
            </w:r>
            <w:r w:rsidR="00557DC6">
              <w:rPr>
                <w:rFonts w:cs="GE SS Two Light" w:hint="cs"/>
                <w:noProof w:val="0"/>
                <w:rtl/>
              </w:rPr>
              <w:t>)</w:t>
            </w:r>
            <w:r w:rsidR="00795F6B" w:rsidRPr="00725E71">
              <w:rPr>
                <w:rFonts w:cs="GE SS Two Light" w:hint="cs"/>
                <w:noProof w:val="0"/>
                <w:rtl/>
              </w:rPr>
              <w:t>،</w:t>
            </w:r>
            <w:r w:rsidR="00795F6B" w:rsidRPr="00725E71">
              <w:rPr>
                <w:rFonts w:cs="GE SS Two Light"/>
                <w:noProof w:val="0"/>
                <w:rtl/>
              </w:rPr>
              <w:t xml:space="preserve"> </w:t>
            </w:r>
            <w:r w:rsidR="00D901C9" w:rsidRPr="00725E71">
              <w:rPr>
                <w:rFonts w:cs="GE SS Two Light"/>
                <w:noProof w:val="0"/>
                <w:rtl/>
              </w:rPr>
              <w:t>تلاهاسي</w:t>
            </w:r>
            <w:r w:rsidR="00D901C9" w:rsidRPr="00725E71">
              <w:rPr>
                <w:rFonts w:cs="GE SS Two Light" w:hint="cs"/>
                <w:noProof w:val="0"/>
                <w:rtl/>
              </w:rPr>
              <w:t xml:space="preserve">، </w:t>
            </w:r>
            <w:r w:rsidR="00D901C9" w:rsidRPr="00725E71">
              <w:rPr>
                <w:rFonts w:cs="GE SS Two Light"/>
                <w:noProof w:val="0"/>
                <w:rtl/>
              </w:rPr>
              <w:t xml:space="preserve"> </w:t>
            </w:r>
            <w:r w:rsidR="00795F6B" w:rsidRPr="00725E71">
              <w:rPr>
                <w:rFonts w:cs="GE SS Two Light"/>
                <w:noProof w:val="0"/>
                <w:rtl/>
              </w:rPr>
              <w:t>فلوريد</w:t>
            </w:r>
            <w:r w:rsidR="00B71E97">
              <w:rPr>
                <w:rFonts w:cs="GE SS Two Light"/>
                <w:noProof w:val="0"/>
                <w:rtl/>
              </w:rPr>
              <w:t>ا، الولايات المتحدة الأمريكية‏</w:t>
            </w:r>
          </w:p>
          <w:p w:rsidR="00E33DE3" w:rsidRDefault="00795F6B" w:rsidP="00371262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>موضوع الرسالة</w:t>
            </w:r>
            <w:r w:rsidR="00A62E04" w:rsidRPr="00725E71">
              <w:rPr>
                <w:rFonts w:cs="GE SS Two Light" w:hint="cs"/>
                <w:noProof w:val="0"/>
                <w:rtl/>
              </w:rPr>
              <w:t>:</w:t>
            </w:r>
            <w:r w:rsidRPr="00725E71">
              <w:rPr>
                <w:rFonts w:cs="GE SS Two Light"/>
                <w:noProof w:val="0"/>
                <w:rtl/>
              </w:rPr>
              <w:t xml:space="preserve"> </w:t>
            </w:r>
            <w:r w:rsidRPr="00FC2292">
              <w:rPr>
                <w:rFonts w:cs="GE SS Two Light"/>
                <w:noProof w:val="0"/>
                <w:rtl/>
              </w:rPr>
              <w:t>تطوير الإدارة العليا بالمملكة العرب</w:t>
            </w:r>
            <w:r w:rsidR="00B71E97" w:rsidRPr="00FC2292">
              <w:rPr>
                <w:rFonts w:cs="GE SS Two Light"/>
                <w:noProof w:val="0"/>
                <w:rtl/>
              </w:rPr>
              <w:t>ية السعودية: المفاهيم والتوجهات</w:t>
            </w:r>
          </w:p>
          <w:p w:rsidR="00FC2292" w:rsidRPr="00FC2292" w:rsidRDefault="00FC2292" w:rsidP="00FC2292">
            <w:pPr>
              <w:pStyle w:val="CV-Data"/>
              <w:bidi w:val="0"/>
              <w:jc w:val="left"/>
              <w:rPr>
                <w:rFonts w:cs="GE SS Two Light"/>
                <w:noProof w:val="0"/>
                <w:lang w:val="en-GB"/>
              </w:rPr>
            </w:pPr>
            <w:r w:rsidRPr="00FC2292">
              <w:rPr>
                <w:rFonts w:cs="GE SS Two Light"/>
                <w:noProof w:val="0"/>
                <w:lang w:val="en-GB"/>
              </w:rPr>
              <w:t>Executive Development in Saudi Arabia: Concepts and Perspectives</w:t>
            </w:r>
          </w:p>
        </w:tc>
        <w:tc>
          <w:tcPr>
            <w:tcW w:w="903" w:type="pct"/>
          </w:tcPr>
          <w:p w:rsidR="00795F6B" w:rsidRPr="00B71E97" w:rsidRDefault="00795F6B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1407هـ</w:t>
            </w:r>
            <w:r w:rsidR="00FC3DDC"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</w:p>
        </w:tc>
      </w:tr>
      <w:tr w:rsidR="00795F6B" w:rsidRPr="00725E71" w:rsidTr="00AD4392">
        <w:trPr>
          <w:jc w:val="right"/>
        </w:trPr>
        <w:tc>
          <w:tcPr>
            <w:tcW w:w="4097" w:type="pct"/>
          </w:tcPr>
          <w:p w:rsidR="00795F6B" w:rsidRPr="00725E71" w:rsidRDefault="00795F6B" w:rsidP="00557DC6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>ماجستير في الإدارة العامة</w:t>
            </w:r>
            <w:r w:rsidR="00FC2292">
              <w:rPr>
                <w:rFonts w:cs="GE SS Two Light" w:hint="cs"/>
                <w:noProof w:val="0"/>
                <w:rtl/>
              </w:rPr>
              <w:t xml:space="preserve"> ( </w:t>
            </w:r>
            <w:r w:rsidR="00FC2292" w:rsidRPr="00FC2292">
              <w:rPr>
                <w:rFonts w:cs="GE SS Two Light" w:hint="cs"/>
                <w:b/>
                <w:bCs/>
                <w:noProof w:val="0"/>
                <w:rtl/>
              </w:rPr>
              <w:t>مالية عامة</w:t>
            </w:r>
            <w:r w:rsidR="00FC2292">
              <w:rPr>
                <w:rFonts w:cs="GE SS Two Light" w:hint="cs"/>
                <w:noProof w:val="0"/>
                <w:rtl/>
              </w:rPr>
              <w:t>)</w:t>
            </w:r>
            <w:r w:rsidRPr="00725E71">
              <w:rPr>
                <w:rFonts w:cs="GE SS Two Light"/>
                <w:noProof w:val="0"/>
                <w:rtl/>
              </w:rPr>
              <w:t>: جامعة‏ ولاية كاليفورنيا</w:t>
            </w:r>
            <w:r w:rsidR="00557DC6">
              <w:rPr>
                <w:rFonts w:cs="GE SS Two Light" w:hint="cs"/>
                <w:noProof w:val="0"/>
                <w:rtl/>
              </w:rPr>
              <w:t xml:space="preserve"> (</w:t>
            </w:r>
            <w:r w:rsidR="00557DC6" w:rsidRPr="00557DC6">
              <w:rPr>
                <w:rFonts w:cs="GE SS Two Light"/>
                <w:i/>
                <w:iCs/>
                <w:noProof w:val="0"/>
              </w:rPr>
              <w:t>California  State Universit</w:t>
            </w:r>
            <w:r w:rsidR="00557DC6">
              <w:rPr>
                <w:rFonts w:cs="GE SS Two Light"/>
                <w:noProof w:val="0"/>
              </w:rPr>
              <w:t>y</w:t>
            </w:r>
            <w:r w:rsidR="00557DC6">
              <w:rPr>
                <w:rFonts w:cs="GE SS Two Light" w:hint="cs"/>
                <w:noProof w:val="0"/>
                <w:rtl/>
              </w:rPr>
              <w:t xml:space="preserve">)، </w:t>
            </w:r>
            <w:r w:rsidRPr="00725E71">
              <w:rPr>
                <w:rFonts w:cs="GE SS Two Light"/>
                <w:noProof w:val="0"/>
                <w:rtl/>
              </w:rPr>
              <w:t>شيكو، كاليفور</w:t>
            </w:r>
            <w:r w:rsidR="00B71E97">
              <w:rPr>
                <w:rFonts w:cs="GE SS Two Light"/>
                <w:noProof w:val="0"/>
                <w:rtl/>
              </w:rPr>
              <w:t>نيا، الولايات المتحدة الأمريكية</w:t>
            </w:r>
          </w:p>
          <w:p w:rsidR="00E33DE3" w:rsidRDefault="00795F6B" w:rsidP="00371262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>موضوع الرسالة</w:t>
            </w:r>
            <w:r w:rsidR="00A62E04" w:rsidRPr="00725E71">
              <w:rPr>
                <w:rFonts w:cs="GE SS Two Light" w:hint="cs"/>
                <w:noProof w:val="0"/>
                <w:rtl/>
              </w:rPr>
              <w:t>:</w:t>
            </w:r>
            <w:r w:rsidRPr="00725E71">
              <w:rPr>
                <w:rFonts w:cs="GE SS Two Light"/>
                <w:noProof w:val="0"/>
                <w:rtl/>
              </w:rPr>
              <w:t xml:space="preserve"> دور صندوق التنمية العق</w:t>
            </w:r>
            <w:r w:rsidR="00B71E97">
              <w:rPr>
                <w:rFonts w:cs="GE SS Two Light"/>
                <w:noProof w:val="0"/>
                <w:rtl/>
              </w:rPr>
              <w:t>اري السعودي في حل مشكلة الإسكان</w:t>
            </w:r>
          </w:p>
          <w:p w:rsidR="00FC2292" w:rsidRPr="00FC2292" w:rsidRDefault="00FC2292" w:rsidP="00FC2292">
            <w:pPr>
              <w:pStyle w:val="CV-Data"/>
              <w:bidi w:val="0"/>
              <w:jc w:val="left"/>
              <w:rPr>
                <w:rFonts w:cs="GE SS Two Light"/>
                <w:noProof w:val="0"/>
                <w:lang w:val="en-GB"/>
              </w:rPr>
            </w:pPr>
            <w:r>
              <w:rPr>
                <w:rFonts w:cs="GE SS Two Light"/>
                <w:noProof w:val="0"/>
                <w:lang w:val="en-GB"/>
              </w:rPr>
              <w:t>The Role of  Real Estate Fund In Solving Housing Problem in Saudi Arabia</w:t>
            </w:r>
          </w:p>
        </w:tc>
        <w:tc>
          <w:tcPr>
            <w:tcW w:w="903" w:type="pct"/>
          </w:tcPr>
          <w:p w:rsidR="00795F6B" w:rsidRPr="00B71E97" w:rsidRDefault="00795F6B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 xml:space="preserve">1402هـ </w:t>
            </w:r>
          </w:p>
        </w:tc>
      </w:tr>
      <w:tr w:rsidR="00795F6B" w:rsidRPr="00725E71" w:rsidTr="00AD4392">
        <w:trPr>
          <w:jc w:val="right"/>
        </w:trPr>
        <w:tc>
          <w:tcPr>
            <w:tcW w:w="4097" w:type="pct"/>
          </w:tcPr>
          <w:p w:rsidR="006719D5" w:rsidRPr="00725E71" w:rsidRDefault="00795F6B" w:rsidP="00557DC6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 xml:space="preserve">بكالوريوس </w:t>
            </w:r>
            <w:r w:rsidRPr="00FC2292">
              <w:rPr>
                <w:rFonts w:cs="GE SS Two Light"/>
                <w:b/>
                <w:bCs/>
                <w:noProof w:val="0"/>
                <w:rtl/>
              </w:rPr>
              <w:t>اقتصاد</w:t>
            </w:r>
            <w:r w:rsidRPr="00725E71">
              <w:rPr>
                <w:rFonts w:cs="GE SS Two Light"/>
                <w:noProof w:val="0"/>
                <w:rtl/>
              </w:rPr>
              <w:t>: جامعة‏ ولاية إنديانا</w:t>
            </w:r>
            <w:r w:rsidR="00557DC6">
              <w:rPr>
                <w:rFonts w:cs="GE SS Two Light" w:hint="cs"/>
                <w:noProof w:val="0"/>
                <w:rtl/>
              </w:rPr>
              <w:t xml:space="preserve"> (</w:t>
            </w:r>
            <w:r w:rsidR="00557DC6">
              <w:rPr>
                <w:rFonts w:cs="GE SS Two Light"/>
                <w:noProof w:val="0"/>
              </w:rPr>
              <w:t xml:space="preserve"> </w:t>
            </w:r>
            <w:r w:rsidR="00557DC6" w:rsidRPr="00557DC6">
              <w:rPr>
                <w:rFonts w:cs="GE SS Two Light"/>
                <w:i/>
                <w:iCs/>
                <w:noProof w:val="0"/>
              </w:rPr>
              <w:t>Indiana State University</w:t>
            </w:r>
            <w:r w:rsidR="00557DC6">
              <w:rPr>
                <w:rFonts w:cs="GE SS Two Light" w:hint="cs"/>
                <w:noProof w:val="0"/>
                <w:rtl/>
              </w:rPr>
              <w:t xml:space="preserve">)، </w:t>
            </w:r>
            <w:r w:rsidRPr="00725E71">
              <w:rPr>
                <w:rFonts w:cs="GE SS Two Light"/>
                <w:noProof w:val="0"/>
                <w:rtl/>
              </w:rPr>
              <w:t>تير</w:t>
            </w:r>
            <w:r w:rsidR="00E33DE3" w:rsidRPr="00725E71">
              <w:rPr>
                <w:rFonts w:cs="GE SS Two Light" w:hint="cs"/>
                <w:noProof w:val="0"/>
                <w:rtl/>
              </w:rPr>
              <w:t>ا</w:t>
            </w:r>
            <w:r w:rsidRPr="00725E71">
              <w:rPr>
                <w:rFonts w:cs="GE SS Two Light"/>
                <w:noProof w:val="0"/>
                <w:rtl/>
              </w:rPr>
              <w:t>هوت، إندي</w:t>
            </w:r>
            <w:r w:rsidR="00926FDB">
              <w:rPr>
                <w:rFonts w:cs="GE SS Two Light"/>
                <w:noProof w:val="0"/>
                <w:rtl/>
              </w:rPr>
              <w:t>انا، الولايات المتحدة الأمريكي</w:t>
            </w:r>
          </w:p>
        </w:tc>
        <w:tc>
          <w:tcPr>
            <w:tcW w:w="903" w:type="pct"/>
          </w:tcPr>
          <w:p w:rsidR="00795F6B" w:rsidRPr="00B71E97" w:rsidRDefault="00795F6B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 xml:space="preserve">1400هـ </w:t>
            </w:r>
          </w:p>
        </w:tc>
      </w:tr>
    </w:tbl>
    <w:p w:rsidR="00B71E97" w:rsidRDefault="00FD6B6F" w:rsidP="00B71E97">
      <w:pPr>
        <w:pStyle w:val="StyleCVTitlesJustified"/>
        <w:pBdr>
          <w:top w:val="none" w:sz="0" w:space="0" w:color="auto"/>
          <w:bottom w:val="none" w:sz="0" w:space="0" w:color="auto"/>
        </w:pBdr>
        <w:rPr>
          <w:rFonts w:cs="GE SS Two Medium"/>
          <w:noProof w:val="0"/>
          <w:rtl/>
        </w:rPr>
      </w:pPr>
      <w:bookmarkStart w:id="9" w:name="_Toc32115357"/>
      <w:bookmarkStart w:id="10" w:name="_Toc32115513"/>
      <w:bookmarkStart w:id="11" w:name="_Toc34894459"/>
      <w:bookmarkStart w:id="12" w:name="_Toc35156911"/>
      <w:r>
        <w:rPr>
          <w:rFonts w:cs="GE SS Two Medium"/>
          <w:noProof w:val="0"/>
        </w:rPr>
        <w:pict>
          <v:rect id="_x0000_i1027" style="width:0;height:1.5pt" o:hralign="center" o:hrstd="t" o:hr="t" fillcolor="#a0a0a0" stroked="f"/>
        </w:pict>
      </w:r>
      <w:bookmarkStart w:id="13" w:name="_Toc32115358"/>
      <w:bookmarkStart w:id="14" w:name="_Toc32115514"/>
      <w:bookmarkStart w:id="15" w:name="_Toc34894460"/>
      <w:bookmarkStart w:id="16" w:name="_Toc35156912"/>
      <w:bookmarkEnd w:id="9"/>
      <w:bookmarkEnd w:id="10"/>
      <w:bookmarkEnd w:id="11"/>
      <w:bookmarkEnd w:id="12"/>
    </w:p>
    <w:bookmarkEnd w:id="13"/>
    <w:bookmarkEnd w:id="14"/>
    <w:bookmarkEnd w:id="15"/>
    <w:bookmarkEnd w:id="16"/>
    <w:p w:rsidR="00795F6B" w:rsidRPr="00725E71" w:rsidRDefault="00B71E97" w:rsidP="00B71E97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noProof w:val="0"/>
          <w:rtl/>
        </w:rPr>
      </w:pPr>
      <w:r>
        <w:rPr>
          <w:rFonts w:cs="GE SS Two Medium" w:hint="cs"/>
          <w:noProof w:val="0"/>
          <w:rtl/>
        </w:rPr>
        <w:t>الخبرة العملية</w:t>
      </w:r>
    </w:p>
    <w:tbl>
      <w:tblPr>
        <w:tblW w:w="5086" w:type="pct"/>
        <w:jc w:val="right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60"/>
        <w:gridCol w:w="1587"/>
      </w:tblGrid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>
              <w:rPr>
                <w:rFonts w:cs="GE SS Two Light" w:hint="cs"/>
                <w:noProof w:val="0"/>
                <w:rtl/>
              </w:rPr>
              <w:t xml:space="preserve">عضو المجلس العلمي بمعهد الإدارة العامة </w:t>
            </w:r>
            <w:r>
              <w:rPr>
                <w:rFonts w:cs="GE SS Two Light"/>
                <w:noProof w:val="0"/>
                <w:rtl/>
              </w:rPr>
              <w:t>–</w:t>
            </w:r>
            <w:r>
              <w:rPr>
                <w:rFonts w:cs="GE SS Two Light" w:hint="cs"/>
                <w:noProof w:val="0"/>
                <w:rtl/>
              </w:rPr>
              <w:t xml:space="preserve"> الرياض- المملكة العربية السعودية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>
              <w:rPr>
                <w:rFonts w:cs="GE SS Two Light" w:hint="cs"/>
                <w:b/>
                <w:bCs/>
                <w:noProof w:val="0"/>
                <w:rtl/>
              </w:rPr>
              <w:t>1439هـ- الحاضر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>
              <w:rPr>
                <w:rFonts w:cs="GE SS Two Light" w:hint="cs"/>
                <w:noProof w:val="0"/>
                <w:rtl/>
              </w:rPr>
              <w:t>مدير جامعة شقراء المكلف</w:t>
            </w:r>
          </w:p>
        </w:tc>
        <w:tc>
          <w:tcPr>
            <w:tcW w:w="887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>
              <w:rPr>
                <w:rFonts w:cs="GE SS Two Light" w:hint="cs"/>
                <w:b/>
                <w:bCs/>
                <w:noProof w:val="0"/>
                <w:rtl/>
              </w:rPr>
              <w:t>1436- 1437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>
              <w:rPr>
                <w:rFonts w:cs="GE SS Two Light" w:hint="cs"/>
                <w:noProof w:val="0"/>
                <w:rtl/>
              </w:rPr>
              <w:t>وكيل جامعة شقراء المكلف</w:t>
            </w:r>
          </w:p>
        </w:tc>
        <w:tc>
          <w:tcPr>
            <w:tcW w:w="887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>
              <w:rPr>
                <w:rFonts w:cs="GE SS Two Light" w:hint="cs"/>
                <w:b/>
                <w:bCs/>
                <w:noProof w:val="0"/>
                <w:rtl/>
              </w:rPr>
              <w:t>1436-1437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Pr="00225F38" w:rsidRDefault="009A106E" w:rsidP="009A106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25F38">
              <w:rPr>
                <w:rFonts w:cs="Times New Roman"/>
                <w:sz w:val="20"/>
                <w:szCs w:val="20"/>
                <w:rtl/>
              </w:rPr>
              <w:t>عضو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اللجنة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الإشراقية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بجامعة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الملك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سعود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لعقد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ملتقى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تفعيل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الشراكة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بين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الجامعات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والقطاع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الخاص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في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البحث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العلمي</w:t>
            </w:r>
          </w:p>
        </w:tc>
        <w:tc>
          <w:tcPr>
            <w:tcW w:w="887" w:type="pct"/>
          </w:tcPr>
          <w:p w:rsidR="009A106E" w:rsidRPr="00225F38" w:rsidRDefault="009A106E" w:rsidP="009A106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,Bold" w:cs="Times New Roman,Bold" w:hint="cs"/>
                <w:b/>
                <w:bCs/>
                <w:sz w:val="20"/>
                <w:szCs w:val="20"/>
                <w:rtl/>
              </w:rPr>
              <w:t>1435</w:t>
            </w:r>
            <w:r w:rsidRPr="00225F38">
              <w:rPr>
                <w:rFonts w:asci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25F38">
              <w:rPr>
                <w:rFonts w:ascii="Times New Roman,Bold" w:cs="Times New Roman,Bold" w:hint="cs"/>
                <w:b/>
                <w:bCs/>
                <w:sz w:val="20"/>
                <w:szCs w:val="20"/>
                <w:rtl/>
              </w:rPr>
              <w:t>الحاضر</w:t>
            </w:r>
            <w:r w:rsidRPr="00225F38">
              <w:rPr>
                <w:rFonts w:asci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Default="009A106E" w:rsidP="009A106E">
            <w:r w:rsidRPr="00225F38">
              <w:rPr>
                <w:rFonts w:cs="Times New Roman"/>
                <w:sz w:val="20"/>
                <w:szCs w:val="20"/>
                <w:rtl/>
              </w:rPr>
              <w:t>منسق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برنامج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الدكتوراه</w:t>
            </w:r>
            <w:r w:rsidRPr="00225F38">
              <w:rPr>
                <w:rFonts w:cs="Times New Roman"/>
                <w:sz w:val="20"/>
                <w:szCs w:val="20"/>
              </w:rPr>
              <w:t xml:space="preserve"> - </w:t>
            </w:r>
            <w:r w:rsidRPr="00225F38">
              <w:rPr>
                <w:rFonts w:cs="Times New Roman"/>
                <w:sz w:val="20"/>
                <w:szCs w:val="20"/>
                <w:rtl/>
              </w:rPr>
              <w:t>قسم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الإدارة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العامة</w:t>
            </w:r>
            <w:r w:rsidRPr="00225F38">
              <w:rPr>
                <w:rFonts w:cs="Times New Roman"/>
                <w:sz w:val="20"/>
                <w:szCs w:val="20"/>
              </w:rPr>
              <w:t xml:space="preserve">- </w:t>
            </w:r>
            <w:r w:rsidRPr="00225F38">
              <w:rPr>
                <w:rFonts w:cs="Times New Roman"/>
                <w:sz w:val="20"/>
                <w:szCs w:val="20"/>
                <w:rtl/>
              </w:rPr>
              <w:t>جامعة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الملك</w:t>
            </w:r>
            <w:r w:rsidRPr="00225F38">
              <w:rPr>
                <w:rFonts w:cs="Times New Roman"/>
                <w:sz w:val="20"/>
                <w:szCs w:val="20"/>
              </w:rPr>
              <w:t xml:space="preserve"> </w:t>
            </w:r>
            <w:r w:rsidRPr="00225F38">
              <w:rPr>
                <w:rFonts w:cs="Times New Roman"/>
                <w:sz w:val="20"/>
                <w:szCs w:val="20"/>
                <w:rtl/>
              </w:rPr>
              <w:t>سعود</w:t>
            </w:r>
          </w:p>
        </w:tc>
        <w:tc>
          <w:tcPr>
            <w:tcW w:w="887" w:type="pct"/>
          </w:tcPr>
          <w:p w:rsidR="009A106E" w:rsidRDefault="009A106E" w:rsidP="009A106E">
            <w:r>
              <w:rPr>
                <w:rFonts w:ascii="Times New Roman,Bold" w:cs="Times New Roman,Bold" w:hint="cs"/>
                <w:b/>
                <w:bCs/>
                <w:sz w:val="20"/>
                <w:szCs w:val="20"/>
                <w:rtl/>
              </w:rPr>
              <w:t>1435</w:t>
            </w:r>
            <w:r w:rsidRPr="00225F38">
              <w:rPr>
                <w:rFonts w:ascii="Times New Roman,Bold" w:cs="Times New Roma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sz w:val="20"/>
                <w:szCs w:val="20"/>
                <w:rtl/>
              </w:rPr>
              <w:t>- 1436</w:t>
            </w:r>
            <w:r w:rsidRPr="00225F38">
              <w:rPr>
                <w:rFonts w:ascii="Times New Roman,Bold" w:cs="Times New 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>
              <w:rPr>
                <w:rFonts w:cs="GE SS Two Light" w:hint="cs"/>
                <w:noProof w:val="0"/>
                <w:rtl/>
              </w:rPr>
              <w:t xml:space="preserve">عضو المجلس العلمي بمعهد الإدارة العامة </w:t>
            </w:r>
            <w:r>
              <w:rPr>
                <w:rFonts w:cs="GE SS Two Light"/>
                <w:noProof w:val="0"/>
                <w:rtl/>
              </w:rPr>
              <w:t>–</w:t>
            </w:r>
            <w:r>
              <w:rPr>
                <w:rFonts w:cs="GE SS Two Light" w:hint="cs"/>
                <w:noProof w:val="0"/>
                <w:rtl/>
              </w:rPr>
              <w:t xml:space="preserve"> الرياض- المملكة العربية السعودية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>
              <w:rPr>
                <w:rFonts w:cs="GE SS Two Light" w:hint="cs"/>
                <w:b/>
                <w:bCs/>
                <w:noProof w:val="0"/>
                <w:rtl/>
              </w:rPr>
              <w:t>1434هـ- 1436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>
              <w:rPr>
                <w:rFonts w:cs="GE SS Two Light" w:hint="cs"/>
                <w:noProof w:val="0"/>
                <w:rtl/>
              </w:rPr>
              <w:t>عضو مجلس جامعة الملك سعود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Times New Roman" w:hint="cs"/>
                <w:b/>
                <w:bCs/>
                <w:noProof w:val="0"/>
                <w:rtl/>
              </w:rPr>
              <w:t>–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1435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trHeight w:val="51"/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>عميد معهد الأمير سلمان لريادة الاعمال-</w:t>
            </w:r>
            <w:r w:rsidRPr="00725E71">
              <w:rPr>
                <w:rFonts w:cs="GE SS Two Light"/>
                <w:noProof w:val="0"/>
                <w:rtl/>
              </w:rPr>
              <w:t xml:space="preserve">‏ جامعة‏ </w:t>
            </w:r>
            <w:r w:rsidRPr="00725E71">
              <w:rPr>
                <w:rFonts w:cs="GE SS Two Light" w:hint="cs"/>
                <w:noProof w:val="0"/>
                <w:rtl/>
              </w:rPr>
              <w:t xml:space="preserve">الملك سعود 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Times New Roman" w:hint="cs"/>
                <w:b/>
                <w:bCs/>
                <w:noProof w:val="0"/>
                <w:rtl/>
              </w:rPr>
              <w:t>–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1435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 xml:space="preserve">رئيس مركز البحوث </w:t>
            </w:r>
            <w:r w:rsidRPr="00725E71">
              <w:rPr>
                <w:rFonts w:cs="GE SS Two Light"/>
                <w:noProof w:val="0"/>
                <w:rtl/>
              </w:rPr>
              <w:t xml:space="preserve">كلية‏ </w:t>
            </w:r>
            <w:r w:rsidRPr="00725E71">
              <w:rPr>
                <w:rFonts w:cs="GE SS Two Light" w:hint="cs"/>
                <w:noProof w:val="0"/>
                <w:rtl/>
              </w:rPr>
              <w:t>إدارة الأعمال-</w:t>
            </w:r>
            <w:r w:rsidRPr="00725E71">
              <w:rPr>
                <w:rFonts w:cs="GE SS Two Light"/>
                <w:noProof w:val="0"/>
                <w:rtl/>
              </w:rPr>
              <w:t xml:space="preserve">‏ جامعة‏ </w:t>
            </w:r>
            <w:r w:rsidRPr="00725E71">
              <w:rPr>
                <w:rFonts w:cs="GE SS Two Light" w:hint="cs"/>
                <w:noProof w:val="0"/>
                <w:rtl/>
              </w:rPr>
              <w:t xml:space="preserve">الملك سعود 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1432هـ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Times New Roman" w:hint="cs"/>
                <w:b/>
                <w:bCs/>
                <w:noProof w:val="0"/>
                <w:rtl/>
              </w:rPr>
              <w:t>–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>رئيس قسم الادارة العامة ،</w:t>
            </w:r>
            <w:r w:rsidRPr="00725E71">
              <w:rPr>
                <w:rFonts w:cs="GE SS Two Light"/>
                <w:noProof w:val="0"/>
                <w:rtl/>
              </w:rPr>
              <w:t xml:space="preserve">كلية‏ </w:t>
            </w:r>
            <w:r w:rsidRPr="00725E71">
              <w:rPr>
                <w:rFonts w:cs="GE SS Two Light" w:hint="cs"/>
                <w:noProof w:val="0"/>
                <w:rtl/>
              </w:rPr>
              <w:t>إدارة الأعمال-</w:t>
            </w:r>
            <w:r w:rsidRPr="00725E71">
              <w:rPr>
                <w:rFonts w:cs="GE SS Two Light"/>
                <w:noProof w:val="0"/>
                <w:rtl/>
              </w:rPr>
              <w:t xml:space="preserve">‏ جامعة‏ </w:t>
            </w:r>
            <w:r w:rsidRPr="00725E71">
              <w:rPr>
                <w:rFonts w:cs="GE SS Two Light" w:hint="cs"/>
                <w:noProof w:val="0"/>
                <w:rtl/>
              </w:rPr>
              <w:t xml:space="preserve">الملك سعود 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-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 xml:space="preserve">أستاذ مشارك بقسم </w:t>
            </w:r>
            <w:r w:rsidRPr="00725E71">
              <w:rPr>
                <w:rFonts w:cs="GE SS Two Light" w:hint="cs"/>
                <w:noProof w:val="0"/>
                <w:rtl/>
              </w:rPr>
              <w:t>الإدارة العامة</w:t>
            </w:r>
            <w:r w:rsidRPr="00725E71">
              <w:rPr>
                <w:rFonts w:cs="GE SS Two Light"/>
                <w:noProof w:val="0"/>
                <w:rtl/>
              </w:rPr>
              <w:t xml:space="preserve">، كلية </w:t>
            </w:r>
            <w:r w:rsidRPr="00725E71">
              <w:rPr>
                <w:rFonts w:cs="GE SS Two Light" w:hint="cs"/>
                <w:noProof w:val="0"/>
                <w:rtl/>
              </w:rPr>
              <w:t>إدارة الأعمال</w:t>
            </w:r>
            <w:r w:rsidRPr="00725E71">
              <w:rPr>
                <w:rFonts w:cs="GE SS Two Light"/>
                <w:noProof w:val="0"/>
                <w:rtl/>
              </w:rPr>
              <w:t xml:space="preserve">، جامعة الملك </w:t>
            </w:r>
            <w:r w:rsidRPr="00725E71">
              <w:rPr>
                <w:rFonts w:cs="GE SS Two Light" w:hint="cs"/>
                <w:noProof w:val="0"/>
                <w:rtl/>
              </w:rPr>
              <w:t>سعود</w:t>
            </w:r>
            <w:r w:rsidRPr="00725E71">
              <w:rPr>
                <w:rFonts w:cs="GE SS Two Light"/>
                <w:noProof w:val="0"/>
                <w:rtl/>
              </w:rPr>
              <w:t>.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1431هـ -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الحاضر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مستشار  لسمو رئيس الهيئة العامة للسياحة والآثار</w:t>
            </w:r>
            <w:r w:rsidRPr="00725E71">
              <w:rPr>
                <w:rFonts w:cs="Times New Roman" w:hint="cs"/>
                <w:rtl/>
              </w:rPr>
              <w:t>–</w:t>
            </w:r>
            <w:r w:rsidRPr="00725E71">
              <w:rPr>
                <w:rFonts w:cs="GE SS Two Light" w:hint="cs"/>
                <w:rtl/>
              </w:rPr>
              <w:t xml:space="preserve"> الرياض- المملكة العربية السعودية</w:t>
            </w:r>
          </w:p>
        </w:tc>
        <w:tc>
          <w:tcPr>
            <w:tcW w:w="887" w:type="pct"/>
          </w:tcPr>
          <w:p w:rsidR="009A106E" w:rsidRPr="003F30FF" w:rsidRDefault="009A106E" w:rsidP="009A106E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1429هـ - 1432هـ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 xml:space="preserve">المدير التنفيذي لمركز الأمير سلمان للإدارة المحلية </w:t>
            </w:r>
            <w:r w:rsidRPr="00725E71">
              <w:rPr>
                <w:rFonts w:cs="Times New Roman" w:hint="cs"/>
                <w:noProof w:val="0"/>
                <w:rtl/>
              </w:rPr>
              <w:t>–</w:t>
            </w:r>
            <w:r w:rsidRPr="00725E71">
              <w:rPr>
                <w:rFonts w:cs="GE SS Two Light" w:hint="cs"/>
                <w:noProof w:val="0"/>
                <w:rtl/>
              </w:rPr>
              <w:t xml:space="preserve"> الرياض- المملكة العربية السعودية 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1427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- 1432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مستشار إداري </w:t>
            </w:r>
            <w:r w:rsidRPr="00725E71">
              <w:rPr>
                <w:rFonts w:cs="Times New Roman" w:hint="cs"/>
                <w:rtl/>
                <w:lang w:eastAsia="en-US"/>
              </w:rPr>
              <w:t>–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الأولى للتطوير العقاري</w:t>
            </w:r>
            <w:r>
              <w:rPr>
                <w:rFonts w:cs="GE SS Two Light" w:hint="cs"/>
                <w:rtl/>
                <w:lang w:eastAsia="en-US"/>
              </w:rPr>
              <w:t xml:space="preserve"> </w:t>
            </w:r>
            <w:r>
              <w:rPr>
                <w:rFonts w:cs="GE SS Two Light"/>
                <w:rtl/>
                <w:lang w:eastAsia="en-US"/>
              </w:rPr>
              <w:t>–</w:t>
            </w:r>
            <w:r>
              <w:rPr>
                <w:rFonts w:cs="GE SS Two Light" w:hint="cs"/>
                <w:rtl/>
                <w:lang w:eastAsia="en-US"/>
              </w:rPr>
              <w:t xml:space="preserve"> الخبر-</w:t>
            </w:r>
            <w:r w:rsidRPr="00725E71">
              <w:rPr>
                <w:rFonts w:cs="GE SS Two Light" w:hint="cs"/>
                <w:rtl/>
              </w:rPr>
              <w:t xml:space="preserve"> المملكة العربية السعودية</w:t>
            </w:r>
          </w:p>
        </w:tc>
        <w:tc>
          <w:tcPr>
            <w:tcW w:w="887" w:type="pct"/>
          </w:tcPr>
          <w:p w:rsidR="009A106E" w:rsidRPr="003F30FF" w:rsidRDefault="009A106E" w:rsidP="009A106E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1427هـ -1428هـ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>أستاذ مشارك بقسم التخطيط الحضري والإقليمي، كلية العمارة والتخطيط، جامعة الملك فيصل</w:t>
            </w:r>
            <w:r w:rsidRPr="00725E71">
              <w:rPr>
                <w:rFonts w:cs="GE SS Two Light" w:hint="cs"/>
                <w:noProof w:val="0"/>
                <w:rtl/>
              </w:rPr>
              <w:t xml:space="preserve"> بالدمام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142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4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Times New Roman" w:hint="cs"/>
                <w:b/>
                <w:bCs/>
                <w:noProof w:val="0"/>
                <w:rtl/>
              </w:rPr>
              <w:t>–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1431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9A106E" w:rsidRPr="00725E71" w:rsidTr="005F680C">
        <w:trPr>
          <w:trHeight w:val="231"/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 xml:space="preserve">رئيس قسم التخطيط الحضري والإقليمي، </w:t>
            </w:r>
            <w:r w:rsidRPr="00725E71">
              <w:rPr>
                <w:rFonts w:cs="GE SS Two Light"/>
                <w:noProof w:val="0"/>
                <w:rtl/>
              </w:rPr>
              <w:t>كلية العمارة والتخطيط، جامعة الملك فيصل</w:t>
            </w:r>
            <w:r w:rsidRPr="00725E71">
              <w:rPr>
                <w:rFonts w:cs="GE SS Two Light" w:hint="cs"/>
                <w:noProof w:val="0"/>
                <w:rtl/>
              </w:rPr>
              <w:t xml:space="preserve"> بالدمام 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142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4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- 1427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>هـ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lastRenderedPageBreak/>
              <w:t>أستاذ مساعد بقسم التخطيط الحضري والإقليمي، كلية العمارة والتخطيط، جامعة الملك فيصل</w:t>
            </w:r>
            <w:r w:rsidRPr="00725E71">
              <w:rPr>
                <w:rFonts w:cs="GE SS Two Light" w:hint="cs"/>
                <w:noProof w:val="0"/>
                <w:rtl/>
              </w:rPr>
              <w:t xml:space="preserve"> بالدمام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1412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>-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>
              <w:rPr>
                <w:rFonts w:cs="GE SS Two Light"/>
                <w:b/>
                <w:bCs/>
                <w:noProof w:val="0"/>
                <w:rtl/>
              </w:rPr>
              <w:t>1423 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مدير عام شركة معارض الظهران الدولية بالدمام</w:t>
            </w:r>
          </w:p>
        </w:tc>
        <w:tc>
          <w:tcPr>
            <w:tcW w:w="887" w:type="pct"/>
          </w:tcPr>
          <w:p w:rsidR="009A106E" w:rsidRPr="003F30FF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rtl/>
              </w:rPr>
            </w:pPr>
            <w:r w:rsidRPr="003F30FF">
              <w:rPr>
                <w:rFonts w:cs="GE SS Two Light" w:hint="cs"/>
                <w:b/>
                <w:bCs/>
                <w:rtl/>
              </w:rPr>
              <w:t>1409هـ - 1410 هـ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>أستاذ مساعد، كلية العلوم الإدارية والتخطيط، جامعة الملك فيصل،</w:t>
            </w:r>
            <w:r w:rsidRPr="00725E71">
              <w:rPr>
                <w:rFonts w:cs="GE SS Two Light" w:hint="cs"/>
                <w:noProof w:val="0"/>
                <w:rtl/>
              </w:rPr>
              <w:t xml:space="preserve"> بالدمام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1408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>-1412هـ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</w:p>
        </w:tc>
      </w:tr>
      <w:tr w:rsidR="009A106E" w:rsidRPr="00725E71" w:rsidTr="005F680C">
        <w:trPr>
          <w:jc w:val="right"/>
        </w:trPr>
        <w:tc>
          <w:tcPr>
            <w:tcW w:w="4113" w:type="pct"/>
          </w:tcPr>
          <w:p w:rsidR="009A106E" w:rsidRPr="00725E71" w:rsidRDefault="009A106E" w:rsidP="009A106E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/>
                <w:noProof w:val="0"/>
                <w:rtl/>
              </w:rPr>
              <w:t xml:space="preserve">محاضر </w:t>
            </w:r>
            <w:r>
              <w:rPr>
                <w:rFonts w:cs="GE SS Two Light"/>
                <w:noProof w:val="0"/>
                <w:rtl/>
              </w:rPr>
              <w:t>، جامعة الملك فيصل</w:t>
            </w:r>
            <w:r>
              <w:rPr>
                <w:rFonts w:cs="GE SS Two Light" w:hint="cs"/>
                <w:noProof w:val="0"/>
                <w:rtl/>
              </w:rPr>
              <w:t>.</w:t>
            </w:r>
          </w:p>
        </w:tc>
        <w:tc>
          <w:tcPr>
            <w:tcW w:w="887" w:type="pct"/>
          </w:tcPr>
          <w:p w:rsidR="009A106E" w:rsidRPr="00B71E97" w:rsidRDefault="009A106E" w:rsidP="009A106E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/>
                <w:b/>
                <w:bCs/>
                <w:noProof w:val="0"/>
                <w:rtl/>
              </w:rPr>
              <w:t>1403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>-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/>
                <w:b/>
                <w:bCs/>
                <w:noProof w:val="0"/>
                <w:rtl/>
              </w:rPr>
              <w:t>1408هـ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</w:p>
        </w:tc>
      </w:tr>
    </w:tbl>
    <w:p w:rsidR="001A6803" w:rsidRPr="00725E71" w:rsidRDefault="00FD6B6F" w:rsidP="00B71E97">
      <w:pPr>
        <w:pStyle w:val="StyleCVTitlesJustified"/>
        <w:pBdr>
          <w:top w:val="none" w:sz="0" w:space="0" w:color="auto"/>
          <w:bottom w:val="none" w:sz="0" w:space="0" w:color="auto"/>
        </w:pBdr>
        <w:rPr>
          <w:rFonts w:cs="GE SS Two Light"/>
          <w:noProof w:val="0"/>
          <w:rtl/>
        </w:rPr>
      </w:pPr>
      <w:bookmarkStart w:id="17" w:name="_Toc32115360"/>
      <w:bookmarkStart w:id="18" w:name="_Toc32115516"/>
      <w:bookmarkStart w:id="19" w:name="_Toc34894462"/>
      <w:bookmarkStart w:id="20" w:name="_Toc35156914"/>
      <w:r>
        <w:rPr>
          <w:rFonts w:cs="GE SS Two Medium"/>
          <w:noProof w:val="0"/>
        </w:rPr>
        <w:pict>
          <v:rect id="_x0000_i1028" style="width:0;height:1.5pt" o:hralign="center" o:hrstd="t" o:hr="t" fillcolor="#a0a0a0" stroked="f"/>
        </w:pict>
      </w:r>
    </w:p>
    <w:p w:rsidR="00795F6B" w:rsidRPr="00065EC0" w:rsidRDefault="00795F6B" w:rsidP="00065EC0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bookmarkStart w:id="21" w:name="_Toc32115362"/>
      <w:bookmarkStart w:id="22" w:name="_Toc32115518"/>
      <w:bookmarkStart w:id="23" w:name="_Toc34894464"/>
      <w:bookmarkStart w:id="24" w:name="_Toc35156916"/>
      <w:bookmarkEnd w:id="17"/>
      <w:bookmarkEnd w:id="18"/>
      <w:bookmarkEnd w:id="19"/>
      <w:bookmarkEnd w:id="20"/>
      <w:r w:rsidRPr="00065EC0">
        <w:rPr>
          <w:rFonts w:cs="GE SS Two Medium"/>
          <w:noProof w:val="0"/>
          <w:rtl/>
        </w:rPr>
        <w:t>الـدورات ‏المهنيـة‏</w:t>
      </w:r>
      <w:bookmarkEnd w:id="21"/>
      <w:bookmarkEnd w:id="22"/>
      <w:bookmarkEnd w:id="23"/>
      <w:bookmarkEnd w:id="24"/>
    </w:p>
    <w:p w:rsidR="00065EC0" w:rsidRDefault="006719D5" w:rsidP="00B71E97">
      <w:pPr>
        <w:pStyle w:val="CV-Data"/>
        <w:rPr>
          <w:rFonts w:cs="GE SS Two Light"/>
          <w:noProof w:val="0"/>
          <w:rtl/>
        </w:rPr>
      </w:pPr>
      <w:r w:rsidRPr="00725E71">
        <w:rPr>
          <w:rFonts w:cs="GE SS Two Light" w:hint="cs"/>
          <w:noProof w:val="0"/>
          <w:rtl/>
        </w:rPr>
        <w:t>حاصل</w:t>
      </w:r>
      <w:r w:rsidR="00795F6B" w:rsidRPr="00725E71">
        <w:rPr>
          <w:rFonts w:cs="GE SS Two Light"/>
          <w:noProof w:val="0"/>
          <w:rtl/>
        </w:rPr>
        <w:t xml:space="preserve"> على دورات متخصصة في مجالات الإدارة والتدريب وتطوير الموارد البشرية والتخطيط في الولايات المتحدة الأمريكية والمملكة ا</w:t>
      </w:r>
      <w:r w:rsidRPr="00725E71">
        <w:rPr>
          <w:rFonts w:cs="GE SS Two Light"/>
          <w:noProof w:val="0"/>
          <w:rtl/>
        </w:rPr>
        <w:t>لعربية السعودية</w:t>
      </w:r>
    </w:p>
    <w:p w:rsidR="001A6803" w:rsidRPr="00725E71" w:rsidRDefault="00FD6B6F" w:rsidP="00B71E97">
      <w:pPr>
        <w:pStyle w:val="CV-Data"/>
        <w:rPr>
          <w:rFonts w:cs="GE SS Two Light"/>
          <w:noProof w:val="0"/>
          <w:rtl/>
        </w:rPr>
      </w:pPr>
      <w:r>
        <w:rPr>
          <w:rFonts w:cs="GE SS Two Medium"/>
          <w:noProof w:val="0"/>
        </w:rPr>
        <w:pict>
          <v:rect id="_x0000_i1029" style="width:0;height:1.5pt" o:hralign="center" o:hrstd="t" o:hr="t" fillcolor="#a0a0a0" stroked="f"/>
        </w:pict>
      </w:r>
    </w:p>
    <w:p w:rsidR="00795F6B" w:rsidRPr="00065EC0" w:rsidRDefault="00795F6B" w:rsidP="00065EC0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bookmarkStart w:id="25" w:name="_Toc32115363"/>
      <w:bookmarkStart w:id="26" w:name="_Toc32115519"/>
      <w:bookmarkStart w:id="27" w:name="_Toc34894465"/>
      <w:bookmarkStart w:id="28" w:name="_Toc35156917"/>
      <w:r w:rsidRPr="00065EC0">
        <w:rPr>
          <w:rFonts w:cs="GE SS Two Medium"/>
          <w:noProof w:val="0"/>
          <w:rtl/>
        </w:rPr>
        <w:t>الأنشطة التدريسية</w:t>
      </w:r>
      <w:bookmarkEnd w:id="25"/>
      <w:bookmarkEnd w:id="26"/>
      <w:bookmarkEnd w:id="27"/>
      <w:bookmarkEnd w:id="28"/>
    </w:p>
    <w:p w:rsidR="001A6803" w:rsidRPr="00725E71" w:rsidRDefault="00795F6B" w:rsidP="00B101F1">
      <w:pPr>
        <w:pStyle w:val="CV-Data-List-Dashed"/>
        <w:numPr>
          <w:ilvl w:val="0"/>
          <w:numId w:val="24"/>
        </w:numPr>
        <w:rPr>
          <w:rFonts w:cs="GE SS Two Light"/>
        </w:rPr>
      </w:pPr>
      <w:r w:rsidRPr="00725E71">
        <w:rPr>
          <w:rFonts w:cs="GE SS Two Light"/>
          <w:rtl/>
        </w:rPr>
        <w:t xml:space="preserve">تدريس </w:t>
      </w:r>
      <w:r w:rsidR="00634B57" w:rsidRPr="00725E71">
        <w:rPr>
          <w:rFonts w:cs="GE SS Two Light" w:hint="cs"/>
          <w:rtl/>
        </w:rPr>
        <w:t>العديد من ال</w:t>
      </w:r>
      <w:r w:rsidRPr="00725E71">
        <w:rPr>
          <w:rFonts w:cs="GE SS Two Light"/>
          <w:rtl/>
        </w:rPr>
        <w:t xml:space="preserve">مقررات </w:t>
      </w:r>
      <w:r w:rsidR="00634B57" w:rsidRPr="00725E71">
        <w:rPr>
          <w:rFonts w:cs="GE SS Two Light" w:hint="cs"/>
          <w:rtl/>
        </w:rPr>
        <w:t xml:space="preserve">في البكالوريوس والماجستير </w:t>
      </w:r>
      <w:r w:rsidR="00065EC0" w:rsidRPr="00725E71">
        <w:rPr>
          <w:rFonts w:cs="GE SS Two Light" w:hint="cs"/>
          <w:rtl/>
        </w:rPr>
        <w:t>والدكتوراه</w:t>
      </w:r>
      <w:r w:rsidR="00634B57" w:rsidRPr="00725E71">
        <w:rPr>
          <w:rFonts w:cs="GE SS Two Light" w:hint="cs"/>
          <w:rtl/>
        </w:rPr>
        <w:t xml:space="preserve">  تتضمن : </w:t>
      </w:r>
      <w:r w:rsidR="00634B57" w:rsidRPr="00725E71">
        <w:rPr>
          <w:rFonts w:cs="GE SS Two Light"/>
          <w:rtl/>
          <w:lang w:eastAsia="en-US"/>
        </w:rPr>
        <w:t xml:space="preserve">تحليل </w:t>
      </w:r>
      <w:r w:rsidR="00634B57" w:rsidRPr="00725E71">
        <w:rPr>
          <w:rFonts w:cs="GE SS Two Light" w:hint="cs"/>
          <w:rtl/>
          <w:lang w:eastAsia="en-US"/>
        </w:rPr>
        <w:t>إ</w:t>
      </w:r>
      <w:r w:rsidR="00634B57" w:rsidRPr="00725E71">
        <w:rPr>
          <w:rFonts w:cs="GE SS Two Light"/>
          <w:rtl/>
          <w:lang w:eastAsia="en-US"/>
        </w:rPr>
        <w:t xml:space="preserve">داري تكاملي، إدارة عامة، </w:t>
      </w:r>
      <w:r w:rsidR="009A106E">
        <w:rPr>
          <w:rFonts w:cs="GE SS Two Light" w:hint="cs"/>
          <w:rtl/>
          <w:lang w:eastAsia="en-US"/>
        </w:rPr>
        <w:t xml:space="preserve">أدارة ، </w:t>
      </w:r>
      <w:r w:rsidR="00634B57" w:rsidRPr="00725E71">
        <w:rPr>
          <w:rFonts w:cs="GE SS Two Light"/>
          <w:rtl/>
          <w:lang w:eastAsia="en-US"/>
        </w:rPr>
        <w:t xml:space="preserve">مقدمة بحث، إدارة أعمال، علوم سياسية </w:t>
      </w:r>
      <w:r w:rsidR="00634B57" w:rsidRPr="00725E71">
        <w:rPr>
          <w:rFonts w:cs="GE SS Two Light" w:hint="cs"/>
          <w:rtl/>
          <w:lang w:eastAsia="en-US"/>
        </w:rPr>
        <w:t>،</w:t>
      </w:r>
      <w:r w:rsidR="00065EC0">
        <w:rPr>
          <w:rFonts w:cs="GE SS Two Light" w:hint="cs"/>
          <w:rtl/>
          <w:lang w:eastAsia="en-US"/>
        </w:rPr>
        <w:t xml:space="preserve"> </w:t>
      </w:r>
      <w:r w:rsidR="00634B57" w:rsidRPr="00725E71">
        <w:rPr>
          <w:rFonts w:cs="GE SS Two Light"/>
          <w:rtl/>
        </w:rPr>
        <w:t>اقتصاد، إدارة مدن، اقتصاد حضري، مالية عامة، سياسات عامة، سلوك تنظيمي، ممارسة المهنة</w:t>
      </w:r>
      <w:r w:rsidR="00634B57" w:rsidRPr="00725E71">
        <w:rPr>
          <w:rFonts w:cs="GE SS Two Light" w:hint="cs"/>
          <w:rtl/>
        </w:rPr>
        <w:t>، نظرية التنظيم ، الإدارة المحلية ، التنظيم  الإداري،</w:t>
      </w:r>
      <w:r w:rsidR="00634B57" w:rsidRPr="00725E71">
        <w:rPr>
          <w:rFonts w:cs="GE SS Two Light"/>
          <w:rtl/>
        </w:rPr>
        <w:t xml:space="preserve"> إدارة التشييد، علوم سلوكية، التخطيط للسياسات</w:t>
      </w:r>
      <w:r w:rsidR="00634B57" w:rsidRPr="00725E71">
        <w:rPr>
          <w:rFonts w:cs="GE SS Two Light" w:hint="cs"/>
          <w:rtl/>
        </w:rPr>
        <w:t xml:space="preserve"> </w:t>
      </w:r>
      <w:r w:rsidR="00634B57" w:rsidRPr="00725E71">
        <w:rPr>
          <w:rFonts w:cs="GE SS Two Light"/>
          <w:rtl/>
        </w:rPr>
        <w:t>والبرامج</w:t>
      </w:r>
      <w:r w:rsidR="00634B57" w:rsidRPr="00725E71">
        <w:rPr>
          <w:rFonts w:cs="GE SS Two Light" w:hint="cs"/>
          <w:rtl/>
        </w:rPr>
        <w:t xml:space="preserve"> </w:t>
      </w:r>
      <w:r w:rsidR="00634B57" w:rsidRPr="00725E71">
        <w:rPr>
          <w:rFonts w:cs="GE SS Two Light"/>
          <w:rtl/>
        </w:rPr>
        <w:t>الاجتماعية.</w:t>
      </w:r>
      <w:r w:rsidR="00634B57" w:rsidRPr="00725E71">
        <w:rPr>
          <w:rFonts w:cs="GE SS Two Light" w:hint="cs"/>
          <w:rtl/>
        </w:rPr>
        <w:t xml:space="preserve">، تطوير المنظمات، الادارة العامة بين النظرية والتطبيق، تقويم المشروعات، قضايا معاصرة في الموارد البشرية، تطور الفكر </w:t>
      </w:r>
      <w:r w:rsidR="00065EC0">
        <w:rPr>
          <w:rFonts w:cs="GE SS Two Light" w:hint="cs"/>
          <w:rtl/>
        </w:rPr>
        <w:t>الإداري</w:t>
      </w:r>
      <w:r w:rsidR="00333984">
        <w:rPr>
          <w:rFonts w:cs="GE SS Two Light" w:hint="cs"/>
          <w:rtl/>
        </w:rPr>
        <w:t>.</w:t>
      </w:r>
    </w:p>
    <w:p w:rsidR="00065EC0" w:rsidRDefault="00795F6B" w:rsidP="00B101F1">
      <w:pPr>
        <w:pStyle w:val="CV-Data-List-Dashed"/>
        <w:numPr>
          <w:ilvl w:val="0"/>
          <w:numId w:val="24"/>
        </w:numPr>
        <w:rPr>
          <w:rFonts w:cs="GE SS Two Light"/>
          <w:rtl/>
        </w:rPr>
      </w:pPr>
      <w:r w:rsidRPr="00725E71">
        <w:rPr>
          <w:rFonts w:cs="GE SS Two Light"/>
          <w:rtl/>
        </w:rPr>
        <w:t>الإشراف‏ على‏</w:t>
      </w:r>
      <w:r w:rsidR="00634B57" w:rsidRPr="00725E71">
        <w:rPr>
          <w:rFonts w:cs="GE SS Two Light" w:hint="cs"/>
          <w:rtl/>
        </w:rPr>
        <w:t xml:space="preserve"> عدد من </w:t>
      </w:r>
      <w:r w:rsidR="00634B57" w:rsidRPr="00725E71">
        <w:rPr>
          <w:rFonts w:cs="GE SS Two Light"/>
          <w:rtl/>
        </w:rPr>
        <w:t>رسائل‏ الماجستير والدكتوراه‏</w:t>
      </w:r>
      <w:r w:rsidRPr="00725E71">
        <w:rPr>
          <w:rFonts w:cs="GE SS Two Light"/>
          <w:rtl/>
        </w:rPr>
        <w:t xml:space="preserve"> </w:t>
      </w:r>
      <w:r w:rsidRPr="00725E71">
        <w:rPr>
          <w:rFonts w:cs="GE SS Two Light"/>
          <w:rtl/>
        </w:rPr>
        <w:tab/>
      </w:r>
    </w:p>
    <w:p w:rsidR="00795F6B" w:rsidRPr="00725E71" w:rsidRDefault="00FD6B6F" w:rsidP="00065EC0">
      <w:pPr>
        <w:pStyle w:val="CV-Data-List-Dashed"/>
        <w:numPr>
          <w:ilvl w:val="0"/>
          <w:numId w:val="0"/>
        </w:numPr>
        <w:rPr>
          <w:rFonts w:cs="GE SS Two Light"/>
          <w:rtl/>
        </w:rPr>
      </w:pPr>
      <w:r>
        <w:rPr>
          <w:rFonts w:cs="GE SS Two Medium"/>
        </w:rPr>
        <w:pict>
          <v:rect id="_x0000_i1030" style="width:0;height:1.5pt" o:hralign="center" o:hrstd="t" o:hr="t" fillcolor="#a0a0a0" stroked="f"/>
        </w:pict>
      </w:r>
    </w:p>
    <w:p w:rsidR="00795F6B" w:rsidRPr="00065EC0" w:rsidRDefault="00795F6B" w:rsidP="00065EC0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bookmarkStart w:id="29" w:name="_Toc32115364"/>
      <w:bookmarkStart w:id="30" w:name="_Toc32115520"/>
      <w:bookmarkStart w:id="31" w:name="_Toc34894466"/>
      <w:bookmarkStart w:id="32" w:name="_Toc35156918"/>
      <w:r w:rsidRPr="00065EC0">
        <w:rPr>
          <w:rFonts w:cs="GE SS Two Medium"/>
          <w:noProof w:val="0"/>
          <w:rtl/>
        </w:rPr>
        <w:t>البحوث المنشورة</w:t>
      </w:r>
      <w:bookmarkEnd w:id="29"/>
      <w:bookmarkEnd w:id="30"/>
      <w:bookmarkEnd w:id="31"/>
      <w:bookmarkEnd w:id="32"/>
    </w:p>
    <w:p w:rsidR="00DC5B04" w:rsidRPr="00065EC0" w:rsidRDefault="00795F6B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after="240"/>
        <w:rPr>
          <w:rFonts w:cs="GE SS Two Light"/>
          <w:i w:val="0"/>
          <w:iCs w:val="0"/>
          <w:noProof w:val="0"/>
          <w:rtl/>
        </w:rPr>
      </w:pPr>
      <w:bookmarkStart w:id="33" w:name="_Toc32115365"/>
      <w:bookmarkStart w:id="34" w:name="_Toc32115521"/>
      <w:bookmarkStart w:id="35" w:name="_Toc34894467"/>
      <w:bookmarkStart w:id="36" w:name="_Toc35156919"/>
      <w:r w:rsidRPr="00065EC0">
        <w:rPr>
          <w:rFonts w:cs="GE SS Two Light"/>
          <w:i w:val="0"/>
          <w:iCs w:val="0"/>
          <w:noProof w:val="0"/>
          <w:rtl/>
        </w:rPr>
        <w:t>الأبحاث العلمية المنشورة في دوريات محكمة</w:t>
      </w:r>
      <w:bookmarkEnd w:id="33"/>
      <w:bookmarkEnd w:id="34"/>
      <w:bookmarkEnd w:id="35"/>
      <w:bookmarkEnd w:id="36"/>
    </w:p>
    <w:p w:rsidR="0018404F" w:rsidRDefault="0018404F" w:rsidP="0018404F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 w:rsidRPr="0018404F">
        <w:rPr>
          <w:rFonts w:cs="GE SS Two Light"/>
          <w:noProof/>
          <w:rtl/>
          <w:lang w:eastAsia="en-US"/>
        </w:rPr>
        <w:t>درجة ممارسة الشفافية الإدارية في وزارة الصحة السعودية: دراسة استطلاعية</w:t>
      </w:r>
      <w:r>
        <w:rPr>
          <w:rFonts w:cs="GE SS Two Light" w:hint="cs"/>
          <w:noProof/>
          <w:rtl/>
          <w:lang w:eastAsia="en-US"/>
        </w:rPr>
        <w:t xml:space="preserve">. </w:t>
      </w:r>
      <w:r w:rsidRPr="0018404F">
        <w:rPr>
          <w:rFonts w:cs="GE SS Two Light"/>
          <w:noProof/>
          <w:rtl/>
          <w:lang w:eastAsia="en-US"/>
        </w:rPr>
        <w:t>مجلة جامعة الملك فيصل العلمية</w:t>
      </w:r>
      <w:r>
        <w:rPr>
          <w:rFonts w:cs="GE SS Two Light" w:hint="cs"/>
          <w:noProof/>
          <w:rtl/>
          <w:lang w:eastAsia="en-US"/>
        </w:rPr>
        <w:t xml:space="preserve"> ( مقبول للنشر ـ لم يتم تحديد موعد النشر)).  ( بحث مشترك مع نوال المخلفي).</w:t>
      </w:r>
    </w:p>
    <w:p w:rsidR="00187410" w:rsidRDefault="00187410" w:rsidP="00A05F15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>
        <w:rPr>
          <w:rFonts w:cs="GE SS Two Light" w:hint="cs"/>
          <w:noProof/>
          <w:rtl/>
          <w:lang w:eastAsia="en-US"/>
        </w:rPr>
        <w:t>تطبيقات الحكومة الالكترونية في الادارة المحلية : دراسة استطلاعية للمجالس البلدية بمنطقة الرياض . مجلة جامعة الملك عبدالعزيز (الاقتصاد والادارة) مجلد (31) العدد (2) 2017م (بحث مشترك مع سافانا الخليوي)</w:t>
      </w:r>
    </w:p>
    <w:p w:rsidR="00CF6E35" w:rsidRDefault="00EE5E17" w:rsidP="00A05F15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>
        <w:rPr>
          <w:rFonts w:cs="GE SS Two Light" w:hint="cs"/>
          <w:noProof/>
          <w:rtl/>
          <w:lang w:eastAsia="en-US"/>
        </w:rPr>
        <w:t>إ</w:t>
      </w:r>
      <w:r w:rsidR="00CF6E35" w:rsidRPr="00CF6E35">
        <w:rPr>
          <w:rFonts w:cs="GE SS Two Light"/>
          <w:noProof/>
          <w:rtl/>
          <w:lang w:eastAsia="en-US"/>
        </w:rPr>
        <w:t>مكانات التنمية المحلية في محافظات ومراكز المناطق بالمملكة العربية السعودية : دراسة استطلاعية</w:t>
      </w:r>
      <w:r>
        <w:rPr>
          <w:rFonts w:cs="GE SS Two Light" w:hint="cs"/>
          <w:noProof/>
          <w:rtl/>
          <w:lang w:eastAsia="en-US"/>
        </w:rPr>
        <w:t xml:space="preserve">، </w:t>
      </w:r>
      <w:r w:rsidRPr="00EE5E17">
        <w:rPr>
          <w:rFonts w:cs="GE SS Two Light"/>
          <w:noProof/>
          <w:rtl/>
          <w:lang w:eastAsia="en-US"/>
        </w:rPr>
        <w:t>معهد الإدارة العامة، مسقط، سلطنة عمان، العدد (141) 20</w:t>
      </w:r>
      <w:r>
        <w:rPr>
          <w:rFonts w:cs="GE SS Two Light" w:hint="cs"/>
          <w:noProof/>
          <w:rtl/>
          <w:lang w:eastAsia="en-US"/>
        </w:rPr>
        <w:t>15</w:t>
      </w:r>
      <w:r w:rsidRPr="00EE5E17">
        <w:rPr>
          <w:rFonts w:cs="GE SS Two Light"/>
          <w:noProof/>
          <w:rtl/>
          <w:lang w:eastAsia="en-US"/>
        </w:rPr>
        <w:t>م (بحث منفرد).</w:t>
      </w:r>
    </w:p>
    <w:p w:rsidR="008C1292" w:rsidRPr="00725E71" w:rsidRDefault="008C1292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 w:rsidRPr="00725E71">
        <w:rPr>
          <w:rFonts w:cs="GE SS Two Light" w:hint="eastAsia"/>
          <w:noProof/>
          <w:rtl/>
          <w:lang w:eastAsia="en-US"/>
        </w:rPr>
        <w:t>الإصلاح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eastAsia"/>
          <w:noProof/>
          <w:rtl/>
          <w:lang w:eastAsia="en-US"/>
        </w:rPr>
        <w:t>الإداري</w:t>
      </w:r>
      <w:r w:rsidRPr="00725E71">
        <w:rPr>
          <w:rFonts w:cs="GE SS Two Light" w:hint="cs"/>
          <w:noProof/>
          <w:rtl/>
          <w:lang w:eastAsia="en-US"/>
        </w:rPr>
        <w:t xml:space="preserve"> في المملكة العربية السعودية</w:t>
      </w:r>
      <w:r w:rsidRPr="00725E71">
        <w:rPr>
          <w:rFonts w:cs="GE SS Two Light"/>
          <w:noProof/>
          <w:rtl/>
          <w:lang w:eastAsia="en-US"/>
        </w:rPr>
        <w:t xml:space="preserve">: </w:t>
      </w:r>
      <w:r w:rsidRPr="00725E71">
        <w:rPr>
          <w:rFonts w:cs="GE SS Two Light" w:hint="eastAsia"/>
          <w:noProof/>
          <w:rtl/>
          <w:lang w:eastAsia="en-US"/>
        </w:rPr>
        <w:t>من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eastAsia"/>
          <w:noProof/>
          <w:rtl/>
          <w:lang w:eastAsia="en-US"/>
        </w:rPr>
        <w:t>البيروقراطية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eastAsia"/>
          <w:noProof/>
          <w:rtl/>
          <w:lang w:eastAsia="en-US"/>
        </w:rPr>
        <w:t>المركزية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eastAsia"/>
          <w:noProof/>
          <w:rtl/>
          <w:lang w:eastAsia="en-US"/>
        </w:rPr>
        <w:t>إلى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cs"/>
          <w:noProof/>
          <w:rtl/>
          <w:lang w:eastAsia="en-US"/>
        </w:rPr>
        <w:t xml:space="preserve">توسيع سلطات </w:t>
      </w:r>
      <w:r w:rsidRPr="00725E71">
        <w:rPr>
          <w:rFonts w:cs="GE SS Two Light" w:hint="eastAsia"/>
          <w:noProof/>
          <w:rtl/>
          <w:lang w:eastAsia="en-US"/>
        </w:rPr>
        <w:t>المجالس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cs"/>
          <w:noProof/>
          <w:rtl/>
          <w:lang w:eastAsia="en-US"/>
        </w:rPr>
        <w:t xml:space="preserve">المحلية، </w:t>
      </w:r>
      <w:r w:rsidR="006D6F28" w:rsidRPr="00725E71">
        <w:rPr>
          <w:rFonts w:cs="GE SS Two Light" w:hint="cs"/>
          <w:noProof/>
          <w:rtl/>
          <w:lang w:eastAsia="en-US"/>
        </w:rPr>
        <w:t>المجلة العلمية للادارة العدد 9، 2014</w:t>
      </w:r>
      <w:r w:rsidR="00465569" w:rsidRPr="00725E71">
        <w:rPr>
          <w:rFonts w:cs="GE SS Two Light" w:hint="cs"/>
          <w:noProof/>
          <w:rtl/>
          <w:lang w:eastAsia="en-US"/>
        </w:rPr>
        <w:t xml:space="preserve"> </w:t>
      </w:r>
      <w:r w:rsidR="00A23E13" w:rsidRPr="00725E71">
        <w:rPr>
          <w:rFonts w:cs="GE SS Two Light"/>
          <w:noProof/>
          <w:rtl/>
          <w:lang w:eastAsia="en-US"/>
        </w:rPr>
        <w:t>(بحث منفرد).</w:t>
      </w:r>
    </w:p>
    <w:p w:rsidR="00DC5B04" w:rsidRPr="00725E71" w:rsidRDefault="00DC5B04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 w:rsidRPr="00725E71">
        <w:rPr>
          <w:rFonts w:cs="GE SS Two Light" w:hint="cs"/>
          <w:noProof/>
          <w:rtl/>
          <w:lang w:eastAsia="en-US"/>
        </w:rPr>
        <w:t xml:space="preserve">"الإدارة المحلية بالمملكة العربية السعودية: الوضع الراهن ونموذج مقترح" المجلد 24 العدد 1 مجلة العلوم الادارية ، جامعة الملك سعود، 2012م </w:t>
      </w:r>
      <w:r w:rsidRPr="00725E71">
        <w:rPr>
          <w:rFonts w:cs="GE SS Two Light"/>
          <w:noProof/>
          <w:rtl/>
          <w:lang w:eastAsia="en-US"/>
        </w:rPr>
        <w:t xml:space="preserve">(بحث </w:t>
      </w:r>
      <w:r w:rsidRPr="00725E71">
        <w:rPr>
          <w:rFonts w:cs="GE SS Two Light" w:hint="cs"/>
          <w:noProof/>
          <w:rtl/>
          <w:lang w:eastAsia="en-US"/>
        </w:rPr>
        <w:t>منفرد</w:t>
      </w:r>
      <w:r w:rsidRPr="00725E71">
        <w:rPr>
          <w:rFonts w:cs="GE SS Two Light"/>
          <w:noProof/>
          <w:rtl/>
          <w:lang w:eastAsia="en-US"/>
        </w:rPr>
        <w:t>).</w:t>
      </w:r>
    </w:p>
    <w:p w:rsidR="00DC5B04" w:rsidRPr="00725E71" w:rsidRDefault="00DC5B04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noProof/>
          <w:lang w:eastAsia="en-US"/>
        </w:rPr>
      </w:pPr>
      <w:r w:rsidRPr="00725E71">
        <w:rPr>
          <w:rFonts w:cs="GE SS Two Light" w:hint="cs"/>
          <w:noProof/>
          <w:rtl/>
          <w:lang w:eastAsia="en-US"/>
        </w:rPr>
        <w:t xml:space="preserve">"خصائص المساكن وتوجهات السكان في المملكة العربية السعودية: دراسة ميدانية" </w:t>
      </w:r>
      <w:r w:rsidRPr="00725E71">
        <w:rPr>
          <w:rFonts w:cs="GE SS Two Light"/>
          <w:noProof/>
          <w:rtl/>
          <w:lang w:eastAsia="en-US"/>
        </w:rPr>
        <w:t>مجلة</w:t>
      </w:r>
      <w:r w:rsidRPr="00725E71">
        <w:rPr>
          <w:rFonts w:cs="GE SS Two Light" w:hint="cs"/>
          <w:noProof/>
          <w:rtl/>
          <w:lang w:eastAsia="en-US"/>
        </w:rPr>
        <w:t xml:space="preserve"> العلوم</w:t>
      </w:r>
      <w:r w:rsidRPr="00725E71">
        <w:rPr>
          <w:rFonts w:cs="GE SS Two Light"/>
          <w:noProof/>
          <w:rtl/>
          <w:lang w:eastAsia="en-US"/>
        </w:rPr>
        <w:t xml:space="preserve"> الإنسانية والاجتماعية</w:t>
      </w:r>
      <w:r w:rsidRPr="00725E71">
        <w:rPr>
          <w:rFonts w:cs="GE SS Two Light" w:hint="cs"/>
          <w:noProof/>
          <w:rtl/>
          <w:lang w:eastAsia="en-US"/>
        </w:rPr>
        <w:t xml:space="preserve">، جامعة الشارقة،  </w:t>
      </w:r>
      <w:r w:rsidRPr="00725E71">
        <w:rPr>
          <w:rFonts w:cs="GE SS Two Light"/>
          <w:noProof/>
          <w:rtl/>
          <w:lang w:eastAsia="en-US"/>
        </w:rPr>
        <w:t xml:space="preserve">المجلد </w:t>
      </w:r>
      <w:r w:rsidR="00B51AA8" w:rsidRPr="00725E71">
        <w:rPr>
          <w:rFonts w:cs="GE SS Two Light" w:hint="cs"/>
          <w:noProof/>
          <w:rtl/>
          <w:lang w:eastAsia="en-US"/>
        </w:rPr>
        <w:t>5</w:t>
      </w:r>
      <w:r w:rsidR="00B51AA8" w:rsidRPr="00725E71">
        <w:rPr>
          <w:rFonts w:cs="GE SS Two Light"/>
          <w:noProof/>
          <w:rtl/>
          <w:lang w:eastAsia="en-US"/>
        </w:rPr>
        <w:t xml:space="preserve"> </w:t>
      </w:r>
      <w:r w:rsidR="00B51AA8" w:rsidRPr="00725E71">
        <w:rPr>
          <w:rFonts w:cs="GE SS Two Light" w:hint="cs"/>
          <w:noProof/>
          <w:rtl/>
          <w:lang w:eastAsia="en-US"/>
        </w:rPr>
        <w:t xml:space="preserve">، </w:t>
      </w:r>
      <w:r w:rsidR="00B51AA8" w:rsidRPr="00725E71">
        <w:rPr>
          <w:rFonts w:cs="GE SS Two Light"/>
          <w:noProof/>
          <w:rtl/>
          <w:lang w:eastAsia="en-US"/>
        </w:rPr>
        <w:t xml:space="preserve">العدد </w:t>
      </w:r>
      <w:r w:rsidR="00B51AA8" w:rsidRPr="00725E71">
        <w:rPr>
          <w:rFonts w:cs="GE SS Two Light" w:hint="cs"/>
          <w:noProof/>
          <w:rtl/>
          <w:lang w:eastAsia="en-US"/>
        </w:rPr>
        <w:t>3</w:t>
      </w:r>
      <w:r w:rsidR="00B51AA8" w:rsidRPr="00725E71">
        <w:rPr>
          <w:rFonts w:cs="GE SS Two Light"/>
          <w:noProof/>
          <w:rtl/>
          <w:lang w:eastAsia="en-US"/>
        </w:rPr>
        <w:t xml:space="preserve"> </w:t>
      </w:r>
      <w:r w:rsidR="00B51AA8" w:rsidRPr="00725E71">
        <w:rPr>
          <w:rFonts w:cs="GE SS Two Light" w:hint="cs"/>
          <w:noProof/>
          <w:rtl/>
          <w:lang w:eastAsia="en-US"/>
        </w:rPr>
        <w:t>،</w:t>
      </w:r>
      <w:r w:rsidRPr="00725E71">
        <w:rPr>
          <w:rFonts w:cs="GE SS Two Light"/>
          <w:noProof/>
          <w:rtl/>
          <w:lang w:eastAsia="en-US"/>
        </w:rPr>
        <w:t xml:space="preserve"> 2008</w:t>
      </w:r>
      <w:r w:rsidR="00B51AA8" w:rsidRPr="00725E71">
        <w:rPr>
          <w:rFonts w:cs="GE SS Two Light" w:hint="cs"/>
          <w:noProof/>
          <w:rtl/>
          <w:lang w:eastAsia="en-US"/>
        </w:rPr>
        <w:t>م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 w:hint="cs"/>
          <w:noProof/>
          <w:rtl/>
          <w:lang w:eastAsia="en-US"/>
        </w:rPr>
        <w:t xml:space="preserve"> </w:t>
      </w:r>
      <w:r w:rsidRPr="00725E71">
        <w:rPr>
          <w:rFonts w:cs="GE SS Two Light"/>
          <w:noProof/>
          <w:rtl/>
          <w:lang w:eastAsia="en-US"/>
        </w:rPr>
        <w:t xml:space="preserve">(بحث </w:t>
      </w:r>
      <w:r w:rsidRPr="00725E71">
        <w:rPr>
          <w:rFonts w:cs="GE SS Two Light" w:hint="cs"/>
          <w:noProof/>
          <w:rtl/>
          <w:lang w:eastAsia="en-US"/>
        </w:rPr>
        <w:t>منفرد</w:t>
      </w:r>
      <w:r w:rsidRPr="00725E71">
        <w:rPr>
          <w:rFonts w:cs="GE SS Two Light"/>
          <w:noProof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noProof/>
          <w:rtl/>
          <w:lang w:eastAsia="en-US"/>
        </w:rPr>
        <w:t>"</w:t>
      </w:r>
      <w:r w:rsidRPr="00725E71">
        <w:rPr>
          <w:rFonts w:cs="GE SS Two Light" w:hint="cs"/>
          <w:rtl/>
          <w:lang w:eastAsia="en-US"/>
        </w:rPr>
        <w:t xml:space="preserve">ظاهرة انتشار </w:t>
      </w:r>
      <w:r w:rsidRPr="00725E71">
        <w:rPr>
          <w:rFonts w:cs="GE SS Two Light"/>
          <w:rtl/>
          <w:lang w:eastAsia="en-US"/>
        </w:rPr>
        <w:t>المجمعات التجارية في</w:t>
      </w:r>
      <w:r w:rsidRPr="00725E71">
        <w:rPr>
          <w:rFonts w:cs="GE SS Two Light"/>
          <w:lang w:eastAsia="en-US"/>
        </w:rPr>
        <w:t xml:space="preserve"> </w:t>
      </w:r>
      <w:r w:rsidRPr="00725E71">
        <w:rPr>
          <w:rFonts w:cs="GE SS Two Light"/>
          <w:rtl/>
          <w:lang w:eastAsia="en-US"/>
        </w:rPr>
        <w:t>حاضرة الدمام:</w:t>
      </w:r>
      <w:r w:rsidRPr="00725E71">
        <w:rPr>
          <w:rFonts w:cs="GE SS Two Light" w:hint="cs"/>
          <w:rtl/>
          <w:lang w:eastAsia="en-US"/>
        </w:rPr>
        <w:t xml:space="preserve"> دراسة ميدانية</w:t>
      </w:r>
      <w:r w:rsidRPr="00725E71">
        <w:rPr>
          <w:rFonts w:cs="GE SS Two Light"/>
          <w:rtl/>
          <w:lang w:eastAsia="en-US"/>
        </w:rPr>
        <w:t xml:space="preserve">"، </w:t>
      </w:r>
      <w:bookmarkStart w:id="37" w:name="_Hlk506738113"/>
      <w:r w:rsidRPr="00725E71">
        <w:rPr>
          <w:rFonts w:cs="GE SS Two Light"/>
          <w:rtl/>
          <w:lang w:eastAsia="en-US"/>
        </w:rPr>
        <w:t>مجلة جامعة الملك فيصل</w:t>
      </w:r>
      <w:r w:rsidRPr="00725E71">
        <w:rPr>
          <w:rFonts w:cs="GE SS Two Light" w:hint="cs"/>
          <w:rtl/>
          <w:lang w:eastAsia="en-US"/>
        </w:rPr>
        <w:t xml:space="preserve"> العلمية </w:t>
      </w:r>
      <w:bookmarkEnd w:id="37"/>
      <w:r w:rsidRPr="00725E71">
        <w:rPr>
          <w:rFonts w:cs="GE SS Two Light" w:hint="cs"/>
          <w:rtl/>
          <w:lang w:eastAsia="en-US"/>
        </w:rPr>
        <w:t xml:space="preserve">العدد </w:t>
      </w:r>
      <w:r w:rsidR="00B51AA8" w:rsidRPr="00725E71">
        <w:rPr>
          <w:rFonts w:cs="GE SS Two Light" w:hint="cs"/>
          <w:rtl/>
          <w:lang w:eastAsia="en-US"/>
        </w:rPr>
        <w:t>2</w:t>
      </w:r>
      <w:r w:rsidRPr="00725E71">
        <w:rPr>
          <w:rFonts w:cs="GE SS Two Light" w:hint="cs"/>
          <w:rtl/>
          <w:lang w:eastAsia="en-US"/>
        </w:rPr>
        <w:t xml:space="preserve"> المجلد </w:t>
      </w:r>
      <w:r w:rsidR="00B51AA8" w:rsidRPr="00725E71">
        <w:rPr>
          <w:rFonts w:cs="GE SS Two Light" w:hint="cs"/>
          <w:rtl/>
          <w:lang w:eastAsia="en-US"/>
        </w:rPr>
        <w:t>4</w:t>
      </w:r>
      <w:r w:rsidRPr="00725E71">
        <w:rPr>
          <w:rFonts w:cs="GE SS Two Light" w:hint="cs"/>
          <w:rtl/>
          <w:lang w:eastAsia="en-US"/>
        </w:rPr>
        <w:t>، 200</w:t>
      </w:r>
      <w:r w:rsidR="008C05CD" w:rsidRPr="00725E71">
        <w:rPr>
          <w:rFonts w:cs="GE SS Two Light" w:hint="cs"/>
          <w:rtl/>
          <w:lang w:eastAsia="en-US"/>
        </w:rPr>
        <w:t>4</w:t>
      </w:r>
      <w:r w:rsidRPr="00725E71">
        <w:rPr>
          <w:rFonts w:cs="GE SS Two Light" w:hint="cs"/>
          <w:rtl/>
          <w:lang w:eastAsia="en-US"/>
        </w:rPr>
        <w:t xml:space="preserve">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rtl/>
          <w:lang w:eastAsia="en-US"/>
        </w:rPr>
        <w:t>"آراء السكان حول انتشار اللافتات التجارية</w:t>
      </w:r>
      <w:r w:rsidRPr="00725E71">
        <w:rPr>
          <w:rFonts w:cs="GE SS Two Light" w:hint="cs"/>
          <w:rtl/>
          <w:lang w:eastAsia="en-US"/>
        </w:rPr>
        <w:t xml:space="preserve"> بحاضرة الدمام  المملكة العربية السعودية</w:t>
      </w:r>
      <w:r w:rsidRPr="00725E71">
        <w:rPr>
          <w:rFonts w:cs="GE SS Two Light"/>
          <w:rtl/>
          <w:lang w:eastAsia="en-US"/>
        </w:rPr>
        <w:t xml:space="preserve">"، </w:t>
      </w:r>
      <w:r w:rsidRPr="00725E71">
        <w:rPr>
          <w:rFonts w:cs="GE SS Two Light" w:hint="cs"/>
          <w:rtl/>
          <w:lang w:eastAsia="en-US"/>
        </w:rPr>
        <w:t>مجلة جامعة الملك سعود</w:t>
      </w:r>
      <w:r w:rsidR="00B51AA8" w:rsidRPr="00725E71">
        <w:rPr>
          <w:rFonts w:cs="GE SS Two Light" w:hint="cs"/>
          <w:rtl/>
          <w:lang w:eastAsia="en-US"/>
        </w:rPr>
        <w:t xml:space="preserve"> المجلد 16،</w:t>
      </w:r>
      <w:r w:rsidRPr="00725E71">
        <w:rPr>
          <w:rFonts w:cs="GE SS Two Light" w:hint="cs"/>
          <w:rtl/>
          <w:lang w:eastAsia="en-US"/>
        </w:rPr>
        <w:t xml:space="preserve"> 200</w:t>
      </w:r>
      <w:r w:rsidR="00804513" w:rsidRPr="00725E71">
        <w:rPr>
          <w:rFonts w:cs="GE SS Two Light" w:hint="cs"/>
          <w:rtl/>
          <w:lang w:eastAsia="en-US"/>
        </w:rPr>
        <w:t>4</w:t>
      </w:r>
      <w:r w:rsidR="00B51AA8" w:rsidRPr="00725E71">
        <w:rPr>
          <w:rFonts w:cs="GE SS Two Light" w:hint="cs"/>
          <w:rtl/>
          <w:lang w:eastAsia="en-US"/>
        </w:rPr>
        <w:t>م</w:t>
      </w:r>
      <w:r w:rsidRPr="00725E71">
        <w:rPr>
          <w:rFonts w:cs="GE SS Two Light" w:hint="cs"/>
          <w:rtl/>
          <w:lang w:eastAsia="en-US"/>
        </w:rPr>
        <w:t>،</w:t>
      </w:r>
      <w:r w:rsidRPr="00725E71">
        <w:rPr>
          <w:rFonts w:cs="GE SS Two Light"/>
          <w:rtl/>
          <w:lang w:eastAsia="en-US"/>
        </w:rPr>
        <w:t xml:space="preserve"> (بحث مشترك </w:t>
      </w:r>
      <w:r w:rsidR="00131695" w:rsidRPr="00725E71">
        <w:rPr>
          <w:rFonts w:cs="GE SS Two Light" w:hint="cs"/>
          <w:rtl/>
          <w:lang w:eastAsia="en-US"/>
        </w:rPr>
        <w:t xml:space="preserve">مع  </w:t>
      </w:r>
      <w:r w:rsidRPr="00725E71">
        <w:rPr>
          <w:rFonts w:cs="GE SS Two Light"/>
          <w:rtl/>
          <w:lang w:eastAsia="en-US"/>
        </w:rPr>
        <w:t xml:space="preserve">د.  </w:t>
      </w:r>
      <w:r w:rsidRPr="00725E71">
        <w:rPr>
          <w:rFonts w:cs="GE SS Two Light" w:hint="cs"/>
          <w:rtl/>
          <w:lang w:eastAsia="en-US"/>
        </w:rPr>
        <w:t>فهد الحريقي</w:t>
      </w:r>
      <w:r w:rsidRPr="00725E71">
        <w:rPr>
          <w:rFonts w:cs="GE SS Two Light"/>
          <w:rtl/>
          <w:lang w:eastAsia="en-US"/>
        </w:rPr>
        <w:t>).</w:t>
      </w:r>
    </w:p>
    <w:p w:rsidR="00806E82" w:rsidRPr="00725E71" w:rsidRDefault="00806E82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>"انتشار اللافتات التجارية في حاضرة الدمام: دراسة الوضع الراهن"، مجلة جامعة الملك عبد العزيز، علوم تصاميم البيئة</w:t>
      </w:r>
      <w:r w:rsidR="00B51AA8" w:rsidRPr="00725E71">
        <w:rPr>
          <w:rFonts w:cs="GE SS Two Light" w:hint="cs"/>
          <w:rtl/>
          <w:lang w:eastAsia="en-US"/>
        </w:rPr>
        <w:t>، المجلد 2 ،2004م</w:t>
      </w:r>
      <w:r w:rsidRPr="00725E71">
        <w:rPr>
          <w:rFonts w:cs="GE SS Two Light" w:hint="cs"/>
          <w:rtl/>
          <w:lang w:eastAsia="en-US"/>
        </w:rPr>
        <w:t xml:space="preserve">، جدة،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مشترك</w:t>
      </w:r>
      <w:r w:rsidR="00131695" w:rsidRPr="00725E71">
        <w:rPr>
          <w:rFonts w:cs="GE SS Two Light" w:hint="cs"/>
          <w:rtl/>
          <w:lang w:eastAsia="en-US"/>
        </w:rPr>
        <w:t xml:space="preserve"> مع </w:t>
      </w:r>
      <w:r w:rsidRPr="00725E71">
        <w:rPr>
          <w:rFonts w:cs="GE SS Two Light"/>
          <w:rtl/>
          <w:lang w:eastAsia="en-US"/>
        </w:rPr>
        <w:t>د.</w:t>
      </w:r>
      <w:r w:rsidRPr="00725E71">
        <w:rPr>
          <w:rFonts w:cs="GE SS Two Light" w:hint="cs"/>
          <w:rtl/>
          <w:lang w:eastAsia="en-US"/>
        </w:rPr>
        <w:t xml:space="preserve"> فهد الحريقي،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>"الدافعية نحو التعلم</w:t>
      </w:r>
      <w:r w:rsidR="00C26CDC" w:rsidRPr="00725E71">
        <w:rPr>
          <w:rFonts w:cs="GE SS Two Light" w:hint="cs"/>
          <w:rtl/>
          <w:lang w:eastAsia="en-US"/>
        </w:rPr>
        <w:t>:</w:t>
      </w:r>
      <w:r w:rsidRPr="00725E71">
        <w:rPr>
          <w:rFonts w:cs="GE SS Two Light" w:hint="cs"/>
          <w:rtl/>
          <w:lang w:eastAsia="en-US"/>
        </w:rPr>
        <w:t xml:space="preserve"> دراسة استطلاعية لطلاب قسم التخطيط الحضري </w:t>
      </w:r>
      <w:r w:rsidR="00E7004D" w:rsidRPr="00725E71">
        <w:rPr>
          <w:rFonts w:cs="GE SS Two Light" w:hint="cs"/>
          <w:rtl/>
          <w:lang w:eastAsia="en-US"/>
        </w:rPr>
        <w:t>والإقليمي</w:t>
      </w:r>
      <w:r w:rsidRPr="00725E71">
        <w:rPr>
          <w:rFonts w:cs="GE SS Two Light" w:hint="cs"/>
          <w:rtl/>
          <w:lang w:eastAsia="en-US"/>
        </w:rPr>
        <w:t xml:space="preserve"> بكلية العمارة والتخطيط جامعة الملك فيصل"، مجلة العمارة والتخطيط، جامعة بيروت العربية، مجلد 14، العدد 2، يوليو 2002،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>).</w:t>
      </w:r>
    </w:p>
    <w:p w:rsidR="008C05CD" w:rsidRPr="00725E71" w:rsidRDefault="008C05CD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>نحو تفعيل نظام المناطق كآلية للتخطيط الحضري في المملكة العربية السعودية. مجلة العلوم الهندسية،</w:t>
      </w:r>
      <w:r w:rsidRPr="00725E71">
        <w:rPr>
          <w:rFonts w:cs="GE SS Two Light"/>
          <w:rtl/>
          <w:lang w:eastAsia="en-US"/>
        </w:rPr>
        <w:t xml:space="preserve"> جامعة أسيوط،  المجلد </w:t>
      </w:r>
      <w:r w:rsidRPr="00725E71">
        <w:rPr>
          <w:rFonts w:cs="GE SS Two Light" w:hint="cs"/>
          <w:rtl/>
          <w:lang w:eastAsia="en-US"/>
        </w:rPr>
        <w:t>30</w:t>
      </w:r>
      <w:r w:rsidRPr="00725E71">
        <w:rPr>
          <w:rFonts w:cs="GE SS Two Light"/>
          <w:rtl/>
          <w:lang w:eastAsia="en-US"/>
        </w:rPr>
        <w:t xml:space="preserve">،  العدد </w:t>
      </w:r>
      <w:r w:rsidRPr="00725E71">
        <w:rPr>
          <w:rFonts w:cs="GE SS Two Light" w:hint="cs"/>
          <w:rtl/>
          <w:lang w:eastAsia="en-US"/>
        </w:rPr>
        <w:t>3</w:t>
      </w:r>
      <w:r w:rsidRPr="00725E71">
        <w:rPr>
          <w:rFonts w:cs="GE SS Two Light"/>
          <w:rtl/>
          <w:lang w:eastAsia="en-US"/>
        </w:rPr>
        <w:t xml:space="preserve">،  </w:t>
      </w:r>
      <w:r w:rsidRPr="00725E71">
        <w:rPr>
          <w:rFonts w:cs="GE SS Two Light" w:hint="cs"/>
          <w:rtl/>
          <w:lang w:eastAsia="en-US"/>
        </w:rPr>
        <w:t>يوليو</w:t>
      </w:r>
      <w:r w:rsidRPr="00725E71">
        <w:rPr>
          <w:rFonts w:cs="GE SS Two Light"/>
          <w:rtl/>
          <w:lang w:eastAsia="en-US"/>
        </w:rPr>
        <w:t xml:space="preserve"> 200</w:t>
      </w:r>
      <w:r w:rsidRPr="00725E71">
        <w:rPr>
          <w:rFonts w:cs="GE SS Two Light" w:hint="cs"/>
          <w:rtl/>
          <w:lang w:eastAsia="en-US"/>
        </w:rPr>
        <w:t>2</w:t>
      </w:r>
      <w:r w:rsidRPr="00725E71">
        <w:rPr>
          <w:rFonts w:cs="GE SS Two Light"/>
          <w:rtl/>
          <w:lang w:eastAsia="en-US"/>
        </w:rPr>
        <w:t xml:space="preserve">م - ص ص </w:t>
      </w:r>
      <w:r w:rsidRPr="00725E71">
        <w:rPr>
          <w:rFonts w:cs="GE SS Two Light" w:hint="cs"/>
          <w:rtl/>
          <w:lang w:eastAsia="en-US"/>
        </w:rPr>
        <w:t>8</w:t>
      </w:r>
      <w:r w:rsidRPr="00725E71">
        <w:rPr>
          <w:rFonts w:cs="GE SS Two Light"/>
          <w:rtl/>
          <w:lang w:eastAsia="en-US"/>
        </w:rPr>
        <w:t xml:space="preserve">15 - </w:t>
      </w:r>
      <w:r w:rsidRPr="00725E71">
        <w:rPr>
          <w:rFonts w:cs="GE SS Two Light" w:hint="cs"/>
          <w:rtl/>
          <w:lang w:eastAsia="en-US"/>
        </w:rPr>
        <w:t>8</w:t>
      </w:r>
      <w:r w:rsidRPr="00725E71">
        <w:rPr>
          <w:rFonts w:cs="GE SS Two Light"/>
          <w:rtl/>
          <w:lang w:eastAsia="en-US"/>
        </w:rPr>
        <w:t>2</w:t>
      </w:r>
      <w:r w:rsidRPr="00725E71">
        <w:rPr>
          <w:rFonts w:cs="GE SS Two Light" w:hint="cs"/>
          <w:rtl/>
          <w:lang w:eastAsia="en-US"/>
        </w:rPr>
        <w:t>6</w:t>
      </w:r>
      <w:r w:rsidRPr="00725E71">
        <w:rPr>
          <w:rFonts w:cs="GE SS Two Light"/>
          <w:rtl/>
          <w:lang w:eastAsia="en-US"/>
        </w:rPr>
        <w:t xml:space="preserve"> (</w:t>
      </w:r>
      <w:r w:rsidR="00806E82" w:rsidRPr="00725E71">
        <w:rPr>
          <w:rFonts w:cs="GE SS Two Light"/>
          <w:rtl/>
          <w:lang w:eastAsia="en-US"/>
        </w:rPr>
        <w:t xml:space="preserve">بحث </w:t>
      </w:r>
      <w:r w:rsidR="00806E82" w:rsidRPr="00725E71">
        <w:rPr>
          <w:rFonts w:cs="GE SS Two Light" w:hint="cs"/>
          <w:rtl/>
          <w:lang w:eastAsia="en-US"/>
        </w:rPr>
        <w:t>مشترك</w:t>
      </w:r>
      <w:r w:rsidR="00131695" w:rsidRPr="00725E71">
        <w:rPr>
          <w:rFonts w:cs="GE SS Two Light" w:hint="cs"/>
          <w:rtl/>
          <w:lang w:eastAsia="en-US"/>
        </w:rPr>
        <w:t xml:space="preserve"> مع </w:t>
      </w:r>
      <w:r w:rsidR="00806E82" w:rsidRPr="00725E71">
        <w:rPr>
          <w:rFonts w:cs="GE SS Two Light"/>
          <w:rtl/>
          <w:lang w:eastAsia="en-US"/>
        </w:rPr>
        <w:t>د.</w:t>
      </w:r>
      <w:r w:rsidR="00806E82" w:rsidRPr="00725E71">
        <w:rPr>
          <w:rFonts w:cs="GE SS Two Light" w:hint="cs"/>
          <w:rtl/>
          <w:lang w:eastAsia="en-US"/>
        </w:rPr>
        <w:t xml:space="preserve"> فهد الحريقي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>"</w:t>
      </w:r>
      <w:r w:rsidRPr="00725E71">
        <w:rPr>
          <w:rFonts w:cs="GE SS Two Light"/>
          <w:rtl/>
          <w:lang w:eastAsia="en-US"/>
        </w:rPr>
        <w:t xml:space="preserve"> التنظيم البيروقراطي وتأثيره على ممارسة مهنة العمارة والهندسة في الدول النامية: بعض دول مجلس التعاون الخليجي كمثال</w:t>
      </w:r>
      <w:r w:rsidRPr="00725E71">
        <w:rPr>
          <w:rFonts w:cs="GE SS Two Light" w:hint="cs"/>
          <w:rtl/>
          <w:lang w:eastAsia="en-US"/>
        </w:rPr>
        <w:t xml:space="preserve">"، </w:t>
      </w:r>
      <w:r w:rsidRPr="00725E71">
        <w:rPr>
          <w:rFonts w:cs="GE SS Two Light"/>
          <w:rtl/>
          <w:lang w:eastAsia="en-US"/>
        </w:rPr>
        <w:t>مجلة جامعة الملك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/>
          <w:rtl/>
          <w:lang w:eastAsia="en-US"/>
        </w:rPr>
        <w:t>فيصل</w:t>
      </w:r>
      <w:r w:rsidRPr="00725E71">
        <w:rPr>
          <w:rFonts w:cs="GE SS Two Light" w:hint="cs"/>
          <w:rtl/>
          <w:lang w:eastAsia="en-US"/>
        </w:rPr>
        <w:t xml:space="preserve"> العلمية المجلد الثالث، 1423هـ، </w:t>
      </w:r>
      <w:r w:rsidRPr="00725E71">
        <w:rPr>
          <w:rFonts w:cs="GE SS Two Light"/>
          <w:rtl/>
          <w:lang w:eastAsia="en-US"/>
        </w:rPr>
        <w:t xml:space="preserve">(بحث مشترك </w:t>
      </w:r>
      <w:r w:rsidR="00131695" w:rsidRPr="00725E71">
        <w:rPr>
          <w:rFonts w:cs="GE SS Two Light" w:hint="cs"/>
          <w:rtl/>
          <w:lang w:eastAsia="en-US"/>
        </w:rPr>
        <w:t xml:space="preserve">مع </w:t>
      </w:r>
      <w:r w:rsidRPr="00725E71">
        <w:rPr>
          <w:rFonts w:cs="GE SS Two Light"/>
          <w:rtl/>
          <w:lang w:eastAsia="en-US"/>
        </w:rPr>
        <w:t>د</w:t>
      </w:r>
      <w:r w:rsidRPr="00725E71">
        <w:rPr>
          <w:rFonts w:cs="GE SS Two Light" w:hint="cs"/>
          <w:rtl/>
          <w:lang w:eastAsia="en-US"/>
        </w:rPr>
        <w:t>. مشاري النعيم</w:t>
      </w:r>
      <w:r w:rsidRPr="00725E71">
        <w:rPr>
          <w:rFonts w:cs="GE SS Two Light"/>
          <w:rtl/>
          <w:lang w:eastAsia="en-US"/>
        </w:rPr>
        <w:t>).</w:t>
      </w:r>
    </w:p>
    <w:p w:rsidR="001F2A98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noProof/>
          <w:rtl/>
          <w:lang w:eastAsia="en-US"/>
        </w:rPr>
        <w:t>"</w:t>
      </w:r>
      <w:r w:rsidRPr="00725E71">
        <w:rPr>
          <w:rFonts w:cs="GE SS Two Light"/>
          <w:noProof/>
          <w:rtl/>
          <w:lang w:eastAsia="en-US"/>
        </w:rPr>
        <w:t xml:space="preserve"> </w:t>
      </w:r>
      <w:r w:rsidRPr="00725E71">
        <w:rPr>
          <w:rFonts w:cs="GE SS Two Light"/>
          <w:rtl/>
          <w:lang w:eastAsia="en-US"/>
        </w:rPr>
        <w:t xml:space="preserve">تقييم تنظيمات اللافتات التجارية </w:t>
      </w:r>
      <w:r w:rsidRPr="00725E71">
        <w:rPr>
          <w:rFonts w:cs="GE SS Two Light" w:hint="cs"/>
          <w:rtl/>
          <w:lang w:eastAsia="en-US"/>
        </w:rPr>
        <w:t xml:space="preserve">في </w:t>
      </w:r>
      <w:r w:rsidRPr="00725E71">
        <w:rPr>
          <w:rFonts w:cs="GE SS Two Light"/>
          <w:rtl/>
          <w:lang w:eastAsia="en-US"/>
        </w:rPr>
        <w:t>المدينة السعودية</w:t>
      </w:r>
      <w:r w:rsidR="00C26CDC" w:rsidRPr="00725E71">
        <w:rPr>
          <w:rFonts w:cs="GE SS Two Light" w:hint="cs"/>
          <w:rtl/>
          <w:lang w:eastAsia="en-US"/>
        </w:rPr>
        <w:t>:</w:t>
      </w:r>
      <w:r w:rsidRPr="00725E71">
        <w:rPr>
          <w:rFonts w:cs="GE SS Two Light" w:hint="cs"/>
          <w:rtl/>
          <w:lang w:eastAsia="en-US"/>
        </w:rPr>
        <w:t xml:space="preserve"> دراسة مقارنة"، مجلة العمارة والتخطيط، العدد 1، المجلد 14 ، 2002م </w:t>
      </w:r>
      <w:r w:rsidRPr="00725E71">
        <w:rPr>
          <w:rFonts w:cs="GE SS Two Light"/>
          <w:rtl/>
          <w:lang w:eastAsia="en-US"/>
        </w:rPr>
        <w:t xml:space="preserve">- </w:t>
      </w:r>
      <w:r w:rsidRPr="00725E71">
        <w:rPr>
          <w:rFonts w:cs="GE SS Two Light" w:hint="cs"/>
          <w:rtl/>
          <w:lang w:eastAsia="en-US"/>
        </w:rPr>
        <w:t>كلية الهندسة المعمارية</w:t>
      </w:r>
      <w:r w:rsidRPr="00725E71">
        <w:rPr>
          <w:rFonts w:cs="GE SS Two Light"/>
          <w:rtl/>
          <w:lang w:eastAsia="en-US"/>
        </w:rPr>
        <w:t xml:space="preserve">،  </w:t>
      </w:r>
      <w:r w:rsidRPr="00725E71">
        <w:rPr>
          <w:rFonts w:cs="GE SS Two Light" w:hint="cs"/>
          <w:rtl/>
          <w:lang w:eastAsia="en-US"/>
        </w:rPr>
        <w:t xml:space="preserve">جامعة بيروت العربية،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rtl/>
          <w:lang w:eastAsia="en-US"/>
        </w:rPr>
        <w:t xml:space="preserve">"العوامل المؤثرة في نجاح المجمعات التجارية: دراسة مقارنة لمجمعيين تجاريين في حاضرة الدمام،  المملكة العربية السعودية"، مجلة كلية الهندسة،  جامعة أسيوط،  المجلد 29،  العدد 2،  1422هـ /29 مايو 2001م - ص ص 215 - 227 (بحث مشترك </w:t>
      </w:r>
      <w:r w:rsidR="00131695" w:rsidRPr="00725E71">
        <w:rPr>
          <w:rFonts w:cs="GE SS Two Light" w:hint="cs"/>
          <w:rtl/>
          <w:lang w:eastAsia="en-US"/>
        </w:rPr>
        <w:t xml:space="preserve">مع </w:t>
      </w:r>
      <w:r w:rsidRPr="00725E71">
        <w:rPr>
          <w:rFonts w:cs="GE SS Two Light"/>
          <w:rtl/>
          <w:lang w:eastAsia="en-US"/>
        </w:rPr>
        <w:t>د.  جمال الدين يوسف سلاغور).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rtl/>
          <w:lang w:eastAsia="en-US"/>
        </w:rPr>
        <w:t>"معايير تحديد النطاق المكاني للوحدة المحلية: دراسة مقارنة "، مجلة التعاون ـ الأمانة العامة لمجلس التعاون لدول الخليج العربي.العدد (53) مارس 2001م ص ص 160 - 193</w:t>
      </w:r>
      <w:r w:rsidRPr="00725E71">
        <w:rPr>
          <w:rFonts w:cs="GE SS Two Light" w:hint="cs"/>
          <w:rtl/>
          <w:lang w:eastAsia="en-US"/>
        </w:rPr>
        <w:t xml:space="preserve">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B101F1">
      <w:pPr>
        <w:pStyle w:val="CV-Data-List-Dashed"/>
        <w:numPr>
          <w:ilvl w:val="0"/>
          <w:numId w:val="27"/>
        </w:numPr>
        <w:rPr>
          <w:rFonts w:cs="GE SS Two Light"/>
          <w:lang w:eastAsia="en-US"/>
        </w:rPr>
      </w:pPr>
      <w:r w:rsidRPr="00725E71">
        <w:rPr>
          <w:rFonts w:cs="GE SS Two Light"/>
          <w:rtl/>
        </w:rPr>
        <w:t>"</w:t>
      </w:r>
      <w:r w:rsidRPr="00725E71">
        <w:rPr>
          <w:rFonts w:cs="GE SS Two Light"/>
        </w:rPr>
        <w:t xml:space="preserve"> </w:t>
      </w:r>
      <w:r w:rsidRPr="00725E71">
        <w:rPr>
          <w:rFonts w:cs="GE SS Two Light"/>
          <w:b/>
          <w:bCs/>
          <w:sz w:val="18"/>
          <w:szCs w:val="18"/>
        </w:rPr>
        <w:t>Provincial System as Mechanism for Policy Integration in Saudi Arabia: Housing Policy as A Case Study</w:t>
      </w:r>
      <w:r w:rsidRPr="00725E71">
        <w:rPr>
          <w:rFonts w:cs="GE SS Two Light"/>
          <w:rtl/>
          <w:lang w:eastAsia="en-US"/>
        </w:rPr>
        <w:t>"،  الإداري،  معهد الإدارة العامة، مسقط، سلطنة عمان، العدد (80) مارس 2000م، ص ص 5- 31</w:t>
      </w:r>
      <w:r w:rsidRPr="00725E71">
        <w:rPr>
          <w:rFonts w:cs="GE SS Two Light" w:hint="cs"/>
          <w:rtl/>
          <w:lang w:eastAsia="en-US"/>
        </w:rPr>
        <w:t xml:space="preserve">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 xml:space="preserve">). </w:t>
      </w:r>
    </w:p>
    <w:p w:rsidR="00795F6B" w:rsidRPr="00065EC0" w:rsidRDefault="00795F6B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i w:val="0"/>
          <w:iCs w:val="0"/>
          <w:noProof w:val="0"/>
          <w:rtl/>
        </w:rPr>
      </w:pPr>
      <w:bookmarkStart w:id="38" w:name="_Toc32115366"/>
      <w:bookmarkStart w:id="39" w:name="_Toc32115522"/>
      <w:bookmarkStart w:id="40" w:name="_Toc34894468"/>
      <w:bookmarkStart w:id="41" w:name="_Toc35156920"/>
      <w:r w:rsidRPr="00065EC0">
        <w:rPr>
          <w:rFonts w:cs="GE SS Two Light"/>
          <w:i w:val="0"/>
          <w:iCs w:val="0"/>
          <w:noProof w:val="0"/>
          <w:rtl/>
        </w:rPr>
        <w:lastRenderedPageBreak/>
        <w:t>الأبحاث العلمية المقدمة لمؤتمرات وندوات علمية متخصصة محكمة</w:t>
      </w:r>
      <w:bookmarkEnd w:id="38"/>
      <w:bookmarkEnd w:id="39"/>
      <w:bookmarkEnd w:id="40"/>
      <w:bookmarkEnd w:id="41"/>
      <w:r w:rsidRPr="00065EC0">
        <w:rPr>
          <w:rFonts w:cs="GE SS Two Light"/>
          <w:i w:val="0"/>
          <w:iCs w:val="0"/>
          <w:noProof w:val="0"/>
          <w:rtl/>
        </w:rPr>
        <w:t xml:space="preserve"> </w:t>
      </w:r>
    </w:p>
    <w:p w:rsidR="00EB4694" w:rsidRPr="00725E71" w:rsidRDefault="00EB4694" w:rsidP="00D839C7">
      <w:pPr>
        <w:pStyle w:val="CV-Data-List-Dashed"/>
        <w:numPr>
          <w:ilvl w:val="0"/>
          <w:numId w:val="22"/>
        </w:numPr>
        <w:jc w:val="left"/>
        <w:rPr>
          <w:rFonts w:cs="GE SS Two Light"/>
          <w:lang w:eastAsia="en-US"/>
        </w:rPr>
      </w:pPr>
      <w:r w:rsidRPr="00725E71">
        <w:rPr>
          <w:rFonts w:ascii="Arial" w:hAnsi="Arial" w:cs="GE SS Two Light"/>
          <w:color w:val="000000"/>
          <w:rtl/>
        </w:rPr>
        <w:t xml:space="preserve">الإصلاح الإداري : </w:t>
      </w:r>
      <w:r w:rsidRPr="00725E71">
        <w:rPr>
          <w:rFonts w:ascii="Arial" w:hAnsi="Arial" w:cs="GE SS Two Light" w:hint="cs"/>
          <w:color w:val="000000"/>
          <w:rtl/>
        </w:rPr>
        <w:t xml:space="preserve">من البيروقراطية المركزية إلى المجالس النيابية المحلية، ورقة بحثية مقدمة الى المؤتمر الثاني لمعاهد الإدارة العامة والتنمية الإدارية في دول مجلس التعاون لدول الخليج العربية، تحت عنوان </w:t>
      </w:r>
      <w:r w:rsidRPr="00725E71">
        <w:rPr>
          <w:rFonts w:ascii="Arial" w:hAnsi="Arial" w:cs="GE SS Two Light" w:hint="cs"/>
          <w:color w:val="000000"/>
        </w:rPr>
        <w:t xml:space="preserve">" </w:t>
      </w:r>
      <w:r w:rsidRPr="00725E71">
        <w:rPr>
          <w:rFonts w:ascii="Arial" w:hAnsi="Arial" w:cs="GE SS Two Light" w:hint="cs"/>
          <w:color w:val="000000"/>
          <w:rtl/>
        </w:rPr>
        <w:t>التنمية الإدارية في دول مجلس التعاون لدول الخليج العربية: تحديات التغيير والتطوير واستشراف المستقبل</w:t>
      </w:r>
      <w:r w:rsidRPr="00725E71">
        <w:rPr>
          <w:rFonts w:ascii="Arial" w:hAnsi="Arial" w:cs="GE SS Two Light" w:hint="cs"/>
          <w:color w:val="000000"/>
        </w:rPr>
        <w:t>".</w:t>
      </w:r>
      <w:r w:rsidRPr="00725E71">
        <w:rPr>
          <w:rFonts w:ascii="Arial" w:hAnsi="Arial" w:cs="GE SS Two Light" w:hint="cs"/>
          <w:color w:val="000000"/>
          <w:rtl/>
        </w:rPr>
        <w:t xml:space="preserve"> خلال الفترة 26-28 محرم 1434هـ ، الموافق 10-12 ديسمبر 2012م معهد الإدارة العامة ، الرياض ، المملكة العربية السعودية</w:t>
      </w:r>
      <w:r w:rsidRPr="00725E71">
        <w:rPr>
          <w:rFonts w:cs="GE SS Two Light" w:hint="cs"/>
          <w:rtl/>
          <w:lang w:eastAsia="en-US"/>
        </w:rPr>
        <w:t xml:space="preserve">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 xml:space="preserve"> د.  </w:t>
      </w:r>
      <w:r w:rsidRPr="00725E71">
        <w:rPr>
          <w:rFonts w:cs="GE SS Two Light" w:hint="cs"/>
          <w:rtl/>
          <w:lang w:eastAsia="en-US"/>
        </w:rPr>
        <w:t>عدنان الشيحة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D839C7">
      <w:pPr>
        <w:pStyle w:val="CV-Data-List-Dashed"/>
        <w:numPr>
          <w:ilvl w:val="0"/>
          <w:numId w:val="22"/>
        </w:numPr>
        <w:jc w:val="left"/>
        <w:rPr>
          <w:rFonts w:cs="GE SS Two Light"/>
          <w:lang w:eastAsia="en-US"/>
        </w:rPr>
      </w:pPr>
      <w:r w:rsidRPr="00725E71">
        <w:rPr>
          <w:rFonts w:ascii="Arial" w:hAnsi="Arial" w:cs="GE SS Two Light" w:hint="cs"/>
          <w:color w:val="000000"/>
          <w:rtl/>
        </w:rPr>
        <w:t>"</w:t>
      </w:r>
      <w:r w:rsidRPr="00725E71">
        <w:rPr>
          <w:rFonts w:ascii="Arial" w:hAnsi="Arial" w:cs="GE SS Two Light"/>
          <w:color w:val="000000"/>
          <w:rtl/>
        </w:rPr>
        <w:t xml:space="preserve">دور </w:t>
      </w:r>
      <w:r w:rsidRPr="00725E71">
        <w:rPr>
          <w:rFonts w:ascii="Arial" w:hAnsi="Arial" w:cs="GE SS Two Light" w:hint="cs"/>
          <w:color w:val="000000"/>
          <w:rtl/>
        </w:rPr>
        <w:t xml:space="preserve">الحكومة الالكترونية </w:t>
      </w:r>
      <w:r w:rsidRPr="00725E71">
        <w:rPr>
          <w:rFonts w:ascii="Arial" w:hAnsi="Arial" w:cs="GE SS Two Light"/>
          <w:color w:val="000000"/>
          <w:rtl/>
        </w:rPr>
        <w:t>في رفع كفا</w:t>
      </w:r>
      <w:r w:rsidRPr="00725E71">
        <w:rPr>
          <w:rFonts w:ascii="Arial" w:hAnsi="Arial" w:cs="GE SS Two Light" w:hint="cs"/>
          <w:color w:val="000000"/>
          <w:rtl/>
        </w:rPr>
        <w:t>ء</w:t>
      </w:r>
      <w:r w:rsidRPr="00725E71">
        <w:rPr>
          <w:rFonts w:ascii="Arial" w:hAnsi="Arial" w:cs="GE SS Two Light"/>
          <w:color w:val="000000"/>
          <w:rtl/>
        </w:rPr>
        <w:t xml:space="preserve">ة الإدارة </w:t>
      </w:r>
      <w:r w:rsidRPr="00725E71">
        <w:rPr>
          <w:rFonts w:ascii="Arial" w:hAnsi="Arial" w:cs="GE SS Two Light" w:hint="cs"/>
          <w:color w:val="000000"/>
          <w:rtl/>
        </w:rPr>
        <w:t>المحلية وتفعيل المشاركة</w:t>
      </w:r>
      <w:r w:rsidRPr="00725E71">
        <w:rPr>
          <w:rFonts w:cs="GE SS Two Light" w:hint="cs"/>
          <w:rtl/>
          <w:lang w:eastAsia="en-US"/>
        </w:rPr>
        <w:t xml:space="preserve"> الشعبية في ظل التنظيمات البيروقراطية في الدول النامية: الفرص والتحديات"، ندوة التجارة الالكترونية، جامعة الملك خالد ، ابها، 17-19/12/1424، 2003،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 xml:space="preserve"> د.  </w:t>
      </w:r>
      <w:r w:rsidRPr="00725E71">
        <w:rPr>
          <w:rFonts w:cs="GE SS Two Light" w:hint="cs"/>
          <w:rtl/>
          <w:lang w:eastAsia="en-US"/>
        </w:rPr>
        <w:t>عدنان الشيحة</w:t>
      </w:r>
      <w:r w:rsidRPr="00725E71">
        <w:rPr>
          <w:rFonts w:cs="GE SS Two Light"/>
          <w:rtl/>
          <w:lang w:eastAsia="en-US"/>
        </w:rPr>
        <w:t>).</w:t>
      </w:r>
    </w:p>
    <w:p w:rsidR="00795F6B" w:rsidRPr="00725E71" w:rsidRDefault="00795F6B" w:rsidP="00D839C7">
      <w:pPr>
        <w:pStyle w:val="CV-Data-List-Dashed"/>
        <w:numPr>
          <w:ilvl w:val="0"/>
          <w:numId w:val="22"/>
        </w:numPr>
        <w:jc w:val="left"/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 xml:space="preserve">"الدافعية نحو التعلم"، </w:t>
      </w:r>
      <w:r w:rsidRPr="00725E71">
        <w:rPr>
          <w:rFonts w:cs="GE SS Two Light"/>
          <w:rtl/>
          <w:lang w:eastAsia="en-US"/>
        </w:rPr>
        <w:t>ندوة التعليم العمراني في المملكة: التعليم و الممارسة في الحاضر و المستقبل</w:t>
      </w:r>
      <w:r w:rsidRPr="00725E71">
        <w:rPr>
          <w:rFonts w:cs="GE SS Two Light" w:hint="cs"/>
          <w:rtl/>
          <w:lang w:eastAsia="en-US"/>
        </w:rPr>
        <w:t>،</w:t>
      </w:r>
      <w:r w:rsidRPr="00725E71">
        <w:rPr>
          <w:rFonts w:cs="GE SS Two Light"/>
          <w:rtl/>
          <w:lang w:eastAsia="en-US"/>
        </w:rPr>
        <w:t xml:space="preserve"> </w:t>
      </w:r>
      <w:r w:rsidRPr="00725E71">
        <w:rPr>
          <w:rFonts w:cs="GE SS Two Light" w:hint="cs"/>
          <w:rtl/>
          <w:lang w:eastAsia="en-US"/>
        </w:rPr>
        <w:t xml:space="preserve">25 </w:t>
      </w:r>
      <w:r w:rsidRPr="00725E71">
        <w:rPr>
          <w:rFonts w:cs="Times New Roman" w:hint="cs"/>
          <w:rtl/>
          <w:lang w:eastAsia="en-US"/>
        </w:rPr>
        <w:t>–</w:t>
      </w:r>
      <w:r w:rsidRPr="00725E71">
        <w:rPr>
          <w:rFonts w:cs="GE SS Two Light" w:hint="cs"/>
          <w:rtl/>
          <w:lang w:eastAsia="en-US"/>
        </w:rPr>
        <w:t xml:space="preserve"> 27 </w:t>
      </w:r>
      <w:r w:rsidRPr="00725E71">
        <w:rPr>
          <w:rFonts w:cs="GE SS Two Light"/>
          <w:rtl/>
          <w:lang w:eastAsia="en-US"/>
        </w:rPr>
        <w:t>محرم 1423هـ</w:t>
      </w:r>
      <w:r w:rsidRPr="00725E71">
        <w:rPr>
          <w:rFonts w:cs="GE SS Two Light" w:hint="cs"/>
          <w:rtl/>
          <w:lang w:eastAsia="en-US"/>
        </w:rPr>
        <w:t xml:space="preserve">، 2002م، </w:t>
      </w:r>
      <w:r w:rsidRPr="00725E71">
        <w:rPr>
          <w:rFonts w:cs="GE SS Two Light"/>
          <w:rtl/>
          <w:lang w:eastAsia="en-US"/>
        </w:rPr>
        <w:t xml:space="preserve">(بحث </w:t>
      </w:r>
      <w:r w:rsidRPr="00725E71">
        <w:rPr>
          <w:rFonts w:cs="GE SS Two Light" w:hint="cs"/>
          <w:rtl/>
          <w:lang w:eastAsia="en-US"/>
        </w:rPr>
        <w:t>منفرد</w:t>
      </w:r>
      <w:r w:rsidRPr="00725E71">
        <w:rPr>
          <w:rFonts w:cs="GE SS Two Light"/>
          <w:rtl/>
          <w:lang w:eastAsia="en-US"/>
        </w:rPr>
        <w:t xml:space="preserve"> د.  </w:t>
      </w:r>
      <w:r w:rsidRPr="00725E71">
        <w:rPr>
          <w:rFonts w:cs="GE SS Two Light" w:hint="cs"/>
          <w:rtl/>
          <w:lang w:eastAsia="en-US"/>
        </w:rPr>
        <w:t>عدنان الشيحة</w:t>
      </w:r>
      <w:r w:rsidRPr="00725E71">
        <w:rPr>
          <w:rFonts w:cs="GE SS Two Light"/>
          <w:rtl/>
          <w:lang w:eastAsia="en-US"/>
        </w:rPr>
        <w:t>).</w:t>
      </w:r>
    </w:p>
    <w:p w:rsidR="00795F6B" w:rsidRPr="00065EC0" w:rsidRDefault="00795F6B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i w:val="0"/>
          <w:iCs w:val="0"/>
          <w:noProof w:val="0"/>
          <w:rtl/>
        </w:rPr>
      </w:pPr>
      <w:bookmarkStart w:id="42" w:name="_Toc34894470"/>
      <w:bookmarkStart w:id="43" w:name="_Toc35156922"/>
      <w:r w:rsidRPr="00065EC0">
        <w:rPr>
          <w:rFonts w:cs="GE SS Two Light"/>
          <w:i w:val="0"/>
          <w:iCs w:val="0"/>
          <w:noProof w:val="0"/>
          <w:rtl/>
        </w:rPr>
        <w:t>مشروعات بحثية مدعومة</w:t>
      </w:r>
      <w:bookmarkEnd w:id="42"/>
      <w:bookmarkEnd w:id="43"/>
      <w:r w:rsidRPr="00065EC0">
        <w:rPr>
          <w:rFonts w:cs="GE SS Two Light"/>
          <w:i w:val="0"/>
          <w:iCs w:val="0"/>
          <w:noProof w:val="0"/>
          <w:rtl/>
        </w:rPr>
        <w:t xml:space="preserve"> </w:t>
      </w:r>
    </w:p>
    <w:p w:rsidR="00B43B57" w:rsidRPr="00725E71" w:rsidRDefault="00B43B57" w:rsidP="00B43B57">
      <w:pPr>
        <w:pStyle w:val="CV-Data-List-Dashed"/>
        <w:numPr>
          <w:ilvl w:val="0"/>
          <w:numId w:val="23"/>
        </w:numPr>
        <w:jc w:val="left"/>
        <w:rPr>
          <w:rFonts w:cs="GE SS Two Light"/>
        </w:rPr>
      </w:pPr>
      <w:r w:rsidRPr="00725E71">
        <w:rPr>
          <w:rFonts w:cs="GE SS Two Light"/>
          <w:rtl/>
          <w:lang w:eastAsia="en-US"/>
        </w:rPr>
        <w:t>"</w:t>
      </w:r>
      <w:r w:rsidRPr="00725E71">
        <w:rPr>
          <w:rFonts w:cs="GE SS Two Light" w:hint="cs"/>
          <w:rtl/>
          <w:lang w:eastAsia="en-US"/>
        </w:rPr>
        <w:t xml:space="preserve"> آلية إجرائية للتنمية المكانية في المملكة العربية السعودية على مستوى المحافظات</w:t>
      </w:r>
      <w:r w:rsidRPr="00725E71">
        <w:rPr>
          <w:rFonts w:cs="GE SS Two Light"/>
          <w:rtl/>
          <w:lang w:eastAsia="en-US"/>
        </w:rPr>
        <w:t xml:space="preserve"> "، بحث بدعم من مدينة الملك عبد العزيز للعلوم والتقنية، (بحث مشترك</w:t>
      </w:r>
      <w:r w:rsidRPr="00725E71">
        <w:rPr>
          <w:rFonts w:cs="GE SS Two Light" w:hint="cs"/>
          <w:rtl/>
          <w:lang w:eastAsia="en-US"/>
        </w:rPr>
        <w:t xml:space="preserve"> د. عدنان الشيحة ود. احمد الجارالله</w:t>
      </w:r>
      <w:r w:rsidRPr="00725E71">
        <w:rPr>
          <w:rFonts w:cs="GE SS Two Light"/>
          <w:rtl/>
          <w:lang w:eastAsia="en-US"/>
        </w:rPr>
        <w:t xml:space="preserve"> </w:t>
      </w:r>
      <w:r w:rsidRPr="00725E71">
        <w:rPr>
          <w:rFonts w:cs="GE SS Two Light" w:hint="cs"/>
          <w:rtl/>
          <w:lang w:eastAsia="en-US"/>
        </w:rPr>
        <w:t>و</w:t>
      </w:r>
      <w:r w:rsidRPr="00725E71">
        <w:rPr>
          <w:rFonts w:cs="GE SS Two Light"/>
          <w:rtl/>
          <w:lang w:eastAsia="en-US"/>
        </w:rPr>
        <w:t>د. فهد بن عبد الله الحريقي)</w:t>
      </w:r>
      <w:r w:rsidRPr="00725E71">
        <w:rPr>
          <w:rFonts w:cs="GE SS Two Light" w:hint="cs"/>
          <w:rtl/>
          <w:lang w:eastAsia="en-US"/>
        </w:rPr>
        <w:t>، 1428-1431هـ</w:t>
      </w:r>
      <w:r w:rsidRPr="00725E71">
        <w:rPr>
          <w:rFonts w:cs="GE SS Two Light"/>
          <w:rtl/>
        </w:rPr>
        <w:t>.</w:t>
      </w:r>
    </w:p>
    <w:p w:rsidR="00795F6B" w:rsidRPr="00725E71" w:rsidRDefault="00795F6B" w:rsidP="00B101F1">
      <w:pPr>
        <w:pStyle w:val="CV-Data-List-Dashed"/>
        <w:numPr>
          <w:ilvl w:val="0"/>
          <w:numId w:val="23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rtl/>
        </w:rPr>
        <w:t>"</w:t>
      </w:r>
      <w:r w:rsidRPr="00725E71">
        <w:rPr>
          <w:rFonts w:cs="GE SS Two Light"/>
          <w:rtl/>
          <w:lang w:eastAsia="en-US"/>
        </w:rPr>
        <w:t>التوقعات المستقبلية لأعداد ومساحات المساكن في المملكة العربية السعودية لعام1441هـ/2020م"، بحث بدعم من مدينة الملك عبد العزيز للعلوم والتقنية، (</w:t>
      </w:r>
      <w:r w:rsidR="00D839FD" w:rsidRPr="00725E71">
        <w:rPr>
          <w:rFonts w:cs="GE SS Two Light"/>
          <w:rtl/>
          <w:lang w:eastAsia="en-US"/>
        </w:rPr>
        <w:t>بحث مشترك</w:t>
      </w:r>
      <w:r w:rsidR="00D839FD" w:rsidRPr="00725E71">
        <w:rPr>
          <w:rFonts w:cs="GE SS Two Light" w:hint="cs"/>
          <w:rtl/>
          <w:lang w:eastAsia="en-US"/>
        </w:rPr>
        <w:t xml:space="preserve"> د. عدنان الشيحة</w:t>
      </w:r>
      <w:r w:rsidR="00D839FD" w:rsidRPr="00725E71">
        <w:rPr>
          <w:rFonts w:cs="GE SS Two Light"/>
          <w:rtl/>
          <w:lang w:eastAsia="en-US"/>
        </w:rPr>
        <w:t xml:space="preserve"> </w:t>
      </w:r>
      <w:r w:rsidR="00D839FD" w:rsidRPr="00725E71">
        <w:rPr>
          <w:rFonts w:cs="GE SS Two Light" w:hint="cs"/>
          <w:rtl/>
          <w:lang w:eastAsia="en-US"/>
        </w:rPr>
        <w:t>و</w:t>
      </w:r>
      <w:r w:rsidRPr="00725E71">
        <w:rPr>
          <w:rFonts w:cs="GE SS Two Light"/>
          <w:rtl/>
          <w:lang w:eastAsia="en-US"/>
        </w:rPr>
        <w:t>د. فهد بن عبد الله الحريقي ود. جمال الدين سلاغور)</w:t>
      </w:r>
      <w:r w:rsidRPr="00725E71">
        <w:rPr>
          <w:rFonts w:cs="GE SS Two Light" w:hint="cs"/>
          <w:rtl/>
          <w:lang w:eastAsia="en-US"/>
        </w:rPr>
        <w:t>، 1423-1425هـ</w:t>
      </w:r>
      <w:r w:rsidRPr="00725E71">
        <w:rPr>
          <w:rFonts w:cs="GE SS Two Light"/>
          <w:rtl/>
          <w:lang w:eastAsia="en-US"/>
        </w:rPr>
        <w:t>.</w:t>
      </w:r>
    </w:p>
    <w:p w:rsidR="00795F6B" w:rsidRPr="00725E71" w:rsidRDefault="00795F6B" w:rsidP="00B101F1">
      <w:pPr>
        <w:pStyle w:val="CV-Data-List-Dashed"/>
        <w:numPr>
          <w:ilvl w:val="0"/>
          <w:numId w:val="23"/>
        </w:numPr>
        <w:jc w:val="left"/>
        <w:rPr>
          <w:rFonts w:cs="GE SS Two Light"/>
          <w:lang w:eastAsia="en-US"/>
        </w:rPr>
      </w:pPr>
      <w:r w:rsidRPr="00725E71">
        <w:rPr>
          <w:rFonts w:cs="GE SS Two Light"/>
          <w:rtl/>
          <w:lang w:eastAsia="en-US"/>
        </w:rPr>
        <w:t xml:space="preserve">"دراسة ظاهرة انتشار اللافتات الإعلانية في المدن السعودية"، بحث بدعم من عماده البحث العلمي بجامعة الملك فيصل، (بحث مشترك </w:t>
      </w:r>
      <w:r w:rsidR="00D839FD" w:rsidRPr="00725E71">
        <w:rPr>
          <w:rFonts w:cs="GE SS Two Light" w:hint="cs"/>
          <w:rtl/>
          <w:lang w:eastAsia="en-US"/>
        </w:rPr>
        <w:br/>
        <w:t>د. عدنان الشيحة</w:t>
      </w:r>
      <w:r w:rsidRPr="00725E71">
        <w:rPr>
          <w:rFonts w:cs="GE SS Two Light"/>
          <w:rtl/>
          <w:lang w:eastAsia="en-US"/>
        </w:rPr>
        <w:t xml:space="preserve"> </w:t>
      </w:r>
      <w:r w:rsidR="00D839FD" w:rsidRPr="00725E71">
        <w:rPr>
          <w:rFonts w:cs="GE SS Two Light" w:hint="cs"/>
          <w:rtl/>
          <w:lang w:eastAsia="en-US"/>
        </w:rPr>
        <w:t>و</w:t>
      </w:r>
      <w:r w:rsidRPr="00725E71">
        <w:rPr>
          <w:rFonts w:cs="GE SS Two Light"/>
          <w:rtl/>
          <w:lang w:eastAsia="en-US"/>
        </w:rPr>
        <w:t xml:space="preserve">د. فهد بن عبد الله الحريقي)، 1423 </w:t>
      </w:r>
      <w:r w:rsidRPr="00725E71">
        <w:rPr>
          <w:rFonts w:cs="Times New Roman" w:hint="cs"/>
          <w:rtl/>
          <w:lang w:eastAsia="en-US"/>
        </w:rPr>
        <w:t>–</w:t>
      </w:r>
      <w:r w:rsidRPr="00725E71">
        <w:rPr>
          <w:rFonts w:cs="GE SS Two Light"/>
          <w:rtl/>
          <w:lang w:eastAsia="en-US"/>
        </w:rPr>
        <w:t xml:space="preserve"> 1424 </w:t>
      </w:r>
      <w:r w:rsidRPr="00725E71">
        <w:rPr>
          <w:rFonts w:cs="GE SS Two Light" w:hint="cs"/>
          <w:rtl/>
          <w:lang w:eastAsia="en-US"/>
        </w:rPr>
        <w:t>هـ</w:t>
      </w:r>
      <w:r w:rsidRPr="00725E71">
        <w:rPr>
          <w:rFonts w:cs="GE SS Two Light"/>
          <w:rtl/>
          <w:lang w:eastAsia="en-US"/>
        </w:rPr>
        <w:t>.</w:t>
      </w:r>
    </w:p>
    <w:p w:rsidR="0018176C" w:rsidRPr="00065EC0" w:rsidRDefault="00065EC0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i w:val="0"/>
          <w:iCs w:val="0"/>
          <w:noProof w:val="0"/>
          <w:rtl/>
        </w:rPr>
      </w:pPr>
      <w:r>
        <w:rPr>
          <w:rFonts w:cs="GE SS Two Light"/>
          <w:i w:val="0"/>
          <w:iCs w:val="0"/>
          <w:noProof w:val="0"/>
          <w:rtl/>
        </w:rPr>
        <w:t>مشروعات بحثية مدعومة جارية</w:t>
      </w:r>
      <w:r w:rsidRPr="00065EC0">
        <w:rPr>
          <w:rFonts w:cs="GE SS Two Light"/>
          <w:i w:val="0"/>
          <w:iCs w:val="0"/>
          <w:noProof w:val="0"/>
          <w:rtl/>
        </w:rPr>
        <w:t xml:space="preserve"> </w:t>
      </w:r>
    </w:p>
    <w:p w:rsidR="0018176C" w:rsidRPr="00725E71" w:rsidRDefault="0018176C" w:rsidP="00B101F1">
      <w:pPr>
        <w:pStyle w:val="CV-Data-List-Dashed"/>
        <w:numPr>
          <w:ilvl w:val="0"/>
          <w:numId w:val="28"/>
        </w:numPr>
        <w:rPr>
          <w:rFonts w:cs="GE SS Two Light"/>
          <w:lang w:eastAsia="en-US"/>
        </w:rPr>
      </w:pPr>
      <w:r w:rsidRPr="00725E71">
        <w:rPr>
          <w:rFonts w:cs="GE SS Two Light" w:hint="cs"/>
          <w:rtl/>
          <w:lang w:eastAsia="en-US"/>
        </w:rPr>
        <w:t xml:space="preserve">تأسيس وتفعيل الشرطة المجتمعية ، معهد الملك عبدالله للبحوث والدراسات بجامعة الملك سعود بتمويل من  الامن العام </w:t>
      </w:r>
    </w:p>
    <w:p w:rsidR="00795F6B" w:rsidRPr="00065EC0" w:rsidRDefault="00795F6B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i w:val="0"/>
          <w:iCs w:val="0"/>
          <w:noProof w:val="0"/>
          <w:rtl/>
        </w:rPr>
      </w:pPr>
      <w:bookmarkStart w:id="44" w:name="_Toc32115367"/>
      <w:bookmarkStart w:id="45" w:name="_Toc32115523"/>
      <w:bookmarkStart w:id="46" w:name="_Toc34894469"/>
      <w:bookmarkStart w:id="47" w:name="_Toc35156921"/>
      <w:r w:rsidRPr="00065EC0">
        <w:rPr>
          <w:rFonts w:cs="GE SS Two Light"/>
          <w:i w:val="0"/>
          <w:iCs w:val="0"/>
          <w:noProof w:val="0"/>
          <w:rtl/>
        </w:rPr>
        <w:t>المؤلفات العلمية المنشورة</w:t>
      </w:r>
      <w:bookmarkEnd w:id="44"/>
      <w:bookmarkEnd w:id="45"/>
      <w:bookmarkEnd w:id="46"/>
      <w:bookmarkEnd w:id="47"/>
      <w:r w:rsidRPr="00065EC0">
        <w:rPr>
          <w:rFonts w:cs="GE SS Two Light"/>
          <w:i w:val="0"/>
          <w:iCs w:val="0"/>
          <w:noProof w:val="0"/>
          <w:rtl/>
        </w:rPr>
        <w:t xml:space="preserve"> </w:t>
      </w:r>
    </w:p>
    <w:p w:rsidR="00065EC0" w:rsidRDefault="00795F6B" w:rsidP="00FC2292">
      <w:pPr>
        <w:pStyle w:val="CV-Data-List-Dashed"/>
        <w:numPr>
          <w:ilvl w:val="0"/>
          <w:numId w:val="29"/>
        </w:numPr>
        <w:bidi w:val="0"/>
        <w:rPr>
          <w:rFonts w:cs="GE SS Two Light"/>
          <w:lang w:eastAsia="en-US"/>
        </w:rPr>
      </w:pPr>
      <w:r w:rsidRPr="00725E71">
        <w:rPr>
          <w:rFonts w:cs="GE SS Two Light"/>
        </w:rPr>
        <w:t>“</w:t>
      </w:r>
      <w:r w:rsidRPr="00725E71">
        <w:rPr>
          <w:rFonts w:cs="GE SS Two Light"/>
          <w:lang w:eastAsia="en-US"/>
        </w:rPr>
        <w:t>The Need for a Concept in Executive Personnel Systems and Development: Saudi Arabia as an Illustrative Case”, a Chapter in:</w:t>
      </w:r>
      <w:r w:rsidR="00FC2292">
        <w:rPr>
          <w:rFonts w:cs="GE SS Two Light"/>
          <w:lang w:eastAsia="en-US"/>
        </w:rPr>
        <w:t xml:space="preserve"> </w:t>
      </w:r>
      <w:r w:rsidRPr="00725E71">
        <w:rPr>
          <w:rFonts w:cs="GE SS Two Light"/>
          <w:lang w:eastAsia="en-US"/>
        </w:rPr>
        <w:t xml:space="preserve">Ali Farzmand,  ed.: Hand book of Comparative and Development Public Administration, </w:t>
      </w:r>
      <w:r w:rsidR="00FC2292" w:rsidRPr="00725E71">
        <w:rPr>
          <w:rFonts w:cs="GE SS Two Light"/>
          <w:lang w:eastAsia="en-US"/>
        </w:rPr>
        <w:t>Mercel Dekker</w:t>
      </w:r>
      <w:r w:rsidRPr="00725E71">
        <w:rPr>
          <w:rFonts w:cs="GE SS Two Light"/>
          <w:lang w:eastAsia="en-US"/>
        </w:rPr>
        <w:t>,1991 pp. 445-456 (a Joint work with  Frank P. Sherwood).</w:t>
      </w:r>
    </w:p>
    <w:p w:rsidR="0063269D" w:rsidRPr="00725E71" w:rsidRDefault="00FD6B6F" w:rsidP="00065EC0">
      <w:pPr>
        <w:pStyle w:val="CV-Data-List-Dashed"/>
        <w:numPr>
          <w:ilvl w:val="0"/>
          <w:numId w:val="0"/>
        </w:numPr>
        <w:rPr>
          <w:rFonts w:cs="GE SS Two Light"/>
          <w:lang w:eastAsia="en-US"/>
        </w:rPr>
      </w:pPr>
      <w:r>
        <w:rPr>
          <w:rFonts w:cs="GE SS Two Medium"/>
        </w:rPr>
        <w:pict>
          <v:rect id="_x0000_i1031" style="width:0;height:1.5pt" o:hralign="center" o:hrstd="t" o:hr="t" fillcolor="#a0a0a0" stroked="f"/>
        </w:pict>
      </w:r>
    </w:p>
    <w:p w:rsidR="0063269D" w:rsidRPr="00065EC0" w:rsidRDefault="0063269D" w:rsidP="00065EC0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065EC0">
        <w:rPr>
          <w:rFonts w:cs="GE SS Two Medium"/>
          <w:noProof w:val="0"/>
          <w:rtl/>
        </w:rPr>
        <w:t xml:space="preserve"> </w:t>
      </w:r>
      <w:bookmarkStart w:id="48" w:name="_Toc34894472"/>
      <w:bookmarkStart w:id="49" w:name="_Toc35156924"/>
      <w:r w:rsidRPr="00065EC0">
        <w:rPr>
          <w:rFonts w:cs="GE SS Two Medium"/>
          <w:noProof w:val="0"/>
          <w:rtl/>
        </w:rPr>
        <w:t>المشاركة في اللجان العلمية ولجان خدمة المجتمع</w:t>
      </w:r>
      <w:bookmarkEnd w:id="48"/>
      <w:bookmarkEnd w:id="49"/>
      <w:r w:rsidRPr="00065EC0">
        <w:rPr>
          <w:rFonts w:cs="GE SS Two Medium"/>
          <w:noProof w:val="0"/>
          <w:rtl/>
        </w:rPr>
        <w:t xml:space="preserve"> </w:t>
      </w:r>
    </w:p>
    <w:p w:rsidR="0063269D" w:rsidRPr="002D1D02" w:rsidRDefault="0063269D" w:rsidP="00065EC0">
      <w:pPr>
        <w:pStyle w:val="StyleCV-SubTitle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Light"/>
          <w:b w:val="0"/>
          <w:bCs w:val="0"/>
          <w:i w:val="0"/>
          <w:iCs w:val="0"/>
          <w:noProof w:val="0"/>
          <w:sz w:val="20"/>
          <w:szCs w:val="20"/>
        </w:rPr>
      </w:pPr>
      <w:r w:rsidRPr="002D1D02">
        <w:rPr>
          <w:rFonts w:cs="GE SS Two Light" w:hint="cs"/>
          <w:b w:val="0"/>
          <w:bCs w:val="0"/>
          <w:i w:val="0"/>
          <w:iCs w:val="0"/>
          <w:noProof w:val="0"/>
          <w:sz w:val="20"/>
          <w:szCs w:val="20"/>
          <w:rtl/>
        </w:rPr>
        <w:t>تولي العديد من الأعمال الإدارية و</w:t>
      </w:r>
      <w:r w:rsidRPr="002D1D02">
        <w:rPr>
          <w:rFonts w:cs="GE SS Two Light"/>
          <w:b w:val="0"/>
          <w:bCs w:val="0"/>
          <w:i w:val="0"/>
          <w:iCs w:val="0"/>
          <w:noProof w:val="0"/>
          <w:sz w:val="20"/>
          <w:szCs w:val="20"/>
          <w:rtl/>
        </w:rPr>
        <w:t>عضوية ورئاسة العديد من اللجان الأكاديمية</w:t>
      </w:r>
      <w:r w:rsidR="00065EC0" w:rsidRPr="002D1D02">
        <w:rPr>
          <w:rFonts w:cs="GE SS Two Light"/>
          <w:b w:val="0"/>
          <w:bCs w:val="0"/>
          <w:i w:val="0"/>
          <w:iCs w:val="0"/>
          <w:noProof w:val="0"/>
          <w:sz w:val="20"/>
          <w:szCs w:val="20"/>
          <w:rtl/>
        </w:rPr>
        <w:t xml:space="preserve"> فضلا عن العديد من المساهمات في</w:t>
      </w:r>
      <w:r w:rsidR="00065EC0" w:rsidRPr="002D1D02">
        <w:rPr>
          <w:rFonts w:cs="GE SS Two Light" w:hint="cs"/>
          <w:b w:val="0"/>
          <w:bCs w:val="0"/>
          <w:i w:val="0"/>
          <w:iCs w:val="0"/>
          <w:noProof w:val="0"/>
          <w:sz w:val="20"/>
          <w:szCs w:val="20"/>
          <w:rtl/>
        </w:rPr>
        <w:t xml:space="preserve"> </w:t>
      </w:r>
      <w:r w:rsidRPr="002D1D02">
        <w:rPr>
          <w:rFonts w:cs="GE SS Two Light"/>
          <w:b w:val="0"/>
          <w:bCs w:val="0"/>
          <w:i w:val="0"/>
          <w:iCs w:val="0"/>
          <w:noProof w:val="0"/>
          <w:sz w:val="20"/>
          <w:szCs w:val="20"/>
          <w:rtl/>
        </w:rPr>
        <w:t xml:space="preserve">خدمة المجتمع </w:t>
      </w:r>
      <w:r w:rsidRPr="002D1D02">
        <w:rPr>
          <w:rFonts w:cs="GE SS Two Light" w:hint="cs"/>
          <w:b w:val="0"/>
          <w:bCs w:val="0"/>
          <w:i w:val="0"/>
          <w:iCs w:val="0"/>
          <w:noProof w:val="0"/>
          <w:sz w:val="20"/>
          <w:szCs w:val="20"/>
          <w:rtl/>
        </w:rPr>
        <w:t>على مستوى القسم والكلية والجامعة كما يلي:</w:t>
      </w:r>
    </w:p>
    <w:p w:rsidR="0063269D" w:rsidRPr="00AC0536" w:rsidRDefault="0063269D" w:rsidP="003F30FF">
      <w:pPr>
        <w:pStyle w:val="CV-Data-List-Dashed"/>
        <w:numPr>
          <w:ilvl w:val="0"/>
          <w:numId w:val="0"/>
        </w:numPr>
        <w:spacing w:before="240" w:after="240"/>
        <w:rPr>
          <w:rFonts w:cs="GE SS Two Light"/>
          <w:b/>
          <w:bCs/>
        </w:rPr>
      </w:pPr>
      <w:r w:rsidRPr="00AC0536">
        <w:rPr>
          <w:rFonts w:cs="GE SS Two Light" w:hint="cs"/>
          <w:b/>
          <w:bCs/>
          <w:rtl/>
        </w:rPr>
        <w:t xml:space="preserve">أولاً- </w:t>
      </w:r>
      <w:r w:rsidRPr="00AC0536">
        <w:rPr>
          <w:rFonts w:cs="GE SS Two Light" w:hint="cs"/>
          <w:b/>
          <w:bCs/>
          <w:rtl/>
          <w:lang w:eastAsia="en-US"/>
        </w:rPr>
        <w:t>على مستوى</w:t>
      </w:r>
      <w:r w:rsidR="00AC0536">
        <w:rPr>
          <w:rFonts w:cs="GE SS Two Light" w:hint="cs"/>
          <w:b/>
          <w:bCs/>
          <w:rtl/>
          <w:lang w:eastAsia="en-US"/>
        </w:rPr>
        <w:t xml:space="preserve"> الجامعة</w:t>
      </w:r>
    </w:p>
    <w:tbl>
      <w:tblPr>
        <w:tblW w:w="5000" w:type="pct"/>
        <w:jc w:val="center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28"/>
        <w:gridCol w:w="1768"/>
      </w:tblGrid>
      <w:tr w:rsidR="00D839C7" w:rsidRPr="00725E71" w:rsidTr="00D839C7">
        <w:trPr>
          <w:jc w:val="center"/>
        </w:trPr>
        <w:tc>
          <w:tcPr>
            <w:tcW w:w="3995" w:type="pct"/>
          </w:tcPr>
          <w:p w:rsidR="00D839C7" w:rsidRPr="00725E71" w:rsidRDefault="00D839C7" w:rsidP="00D839C7">
            <w:pPr>
              <w:pStyle w:val="CV-Data-List-Dashed"/>
              <w:numPr>
                <w:ilvl w:val="0"/>
                <w:numId w:val="0"/>
              </w:numPr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عضو مجلس </w:t>
            </w:r>
            <w:r w:rsidRPr="00725E71">
              <w:rPr>
                <w:rFonts w:cs="GE SS Two Light"/>
                <w:rtl/>
                <w:lang w:eastAsia="en-US"/>
              </w:rPr>
              <w:t xml:space="preserve">جامعة‏ 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الملك سعود - </w:t>
            </w:r>
            <w:r w:rsidRPr="00725E71">
              <w:rPr>
                <w:rFonts w:cs="GE SS Two Light"/>
                <w:rtl/>
                <w:lang w:eastAsia="en-US"/>
              </w:rPr>
              <w:t>‏ المملكة العربية السعودية</w:t>
            </w:r>
          </w:p>
        </w:tc>
        <w:tc>
          <w:tcPr>
            <w:tcW w:w="1005" w:type="pct"/>
          </w:tcPr>
          <w:p w:rsidR="00D839C7" w:rsidRPr="00B71E97" w:rsidRDefault="00D839C7" w:rsidP="00B464FD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D839C7">
              <w:rPr>
                <w:rFonts w:cs="Times New Roman" w:hint="cs"/>
                <w:b/>
                <w:bCs/>
                <w:noProof w:val="0"/>
                <w:rtl/>
              </w:rPr>
              <w:t>–</w:t>
            </w:r>
            <w:r w:rsidRPr="00D839C7"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1435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ind w:left="284" w:hanging="284"/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عضو المجمعات العلمية والتطبيقية </w:t>
            </w:r>
            <w:r w:rsidR="002910CC">
              <w:rPr>
                <w:rFonts w:cs="GE SS Two Light" w:hint="cs"/>
                <w:rtl/>
                <w:lang w:eastAsia="en-US"/>
              </w:rPr>
              <w:t xml:space="preserve"> لمراكز البحوث </w:t>
            </w:r>
            <w:r w:rsidRPr="00725E71">
              <w:rPr>
                <w:rFonts w:cs="GE SS Two Light" w:hint="cs"/>
                <w:rtl/>
                <w:lang w:eastAsia="en-US"/>
              </w:rPr>
              <w:t>جامعة الملك سعود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1432هـ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2910CC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رئيس اللجنة العلمية للقاء الدوري التاسع لرؤساء البلديات بمنطقة الرياض 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1431هـ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الأعداد لمشروع خطة التنمية السابعة (1420/1425هـ) بجامعة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الملك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1418هـ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 xml:space="preserve">عضو لجنة إعداد الأسئلة والإجابات النموذجية 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للمسابقات الوظيفية </w:t>
            </w:r>
            <w:r w:rsidRPr="00725E71">
              <w:rPr>
                <w:rFonts w:cs="GE SS Two Light"/>
                <w:rtl/>
                <w:lang w:eastAsia="en-US"/>
              </w:rPr>
              <w:t>بجامعة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الملك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1418هـ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المشرف العام على العلاقات العامة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بجامعة الملك</w:t>
            </w:r>
            <w:r w:rsidR="003F30FF">
              <w:rPr>
                <w:rFonts w:cs="GE SS Two Light" w:hint="cs"/>
                <w:rtl/>
                <w:lang w:eastAsia="en-US"/>
              </w:rPr>
              <w:t xml:space="preserve">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1417هـ - 1419هـ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الإشراف على معرض الكتاب العلمي الأول بجامعة الملك فيصل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/>
                <w:b/>
                <w:bCs/>
                <w:noProof w:val="0"/>
                <w:rtl/>
              </w:rPr>
              <w:t>1416هـ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مناقشة المجموعة الاستشارية الفرنسية والقائمة بتصميم وتخطيط مشروع المدينة الجامعية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/>
                <w:b/>
                <w:bCs/>
                <w:noProof w:val="0"/>
                <w:rtl/>
              </w:rPr>
              <w:t>1413هـ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وكيل عمادة شئون المكتبات بجامعة</w:t>
            </w:r>
            <w:r w:rsidR="003F30FF">
              <w:rPr>
                <w:rFonts w:cs="GE SS Two Light" w:hint="cs"/>
                <w:rtl/>
                <w:lang w:eastAsia="en-US"/>
              </w:rPr>
              <w:t xml:space="preserve"> الملك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-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1415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عضو مجلس جامعة الملك فيصل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1413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AC0536">
              <w:rPr>
                <w:rFonts w:cs="GE SS Two Light" w:hint="cs"/>
                <w:b/>
                <w:bCs/>
                <w:noProof w:val="0"/>
                <w:rtl/>
              </w:rPr>
              <w:t>- 1415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اللجنة الدائمة للتخطيط والميزانية والمتابعة للجامعة بجامعة</w:t>
            </w:r>
            <w:r w:rsidR="003F30FF">
              <w:rPr>
                <w:rFonts w:cs="GE SS Two Light" w:hint="cs"/>
                <w:rtl/>
                <w:lang w:eastAsia="en-US"/>
              </w:rPr>
              <w:t xml:space="preserve"> الملك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/>
                <w:b/>
                <w:bCs/>
                <w:noProof w:val="0"/>
                <w:rtl/>
              </w:rPr>
              <w:t>1412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AC0536">
              <w:rPr>
                <w:rFonts w:cs="GE SS Two Light"/>
                <w:b/>
                <w:bCs/>
                <w:noProof w:val="0"/>
                <w:rtl/>
              </w:rPr>
              <w:t>-1414هـ</w:t>
            </w:r>
          </w:p>
        </w:tc>
      </w:tr>
      <w:tr w:rsidR="00AC0536" w:rsidRPr="00725E71" w:rsidTr="00FE40E7">
        <w:trPr>
          <w:jc w:val="center"/>
        </w:trPr>
        <w:tc>
          <w:tcPr>
            <w:tcW w:w="3995" w:type="pct"/>
          </w:tcPr>
          <w:p w:rsidR="00AC0536" w:rsidRPr="00725E71" w:rsidRDefault="00AC0536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المكتبات بجامعة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الملك فيصل بالدمام</w:t>
            </w:r>
          </w:p>
        </w:tc>
        <w:tc>
          <w:tcPr>
            <w:tcW w:w="1005" w:type="pct"/>
          </w:tcPr>
          <w:p w:rsidR="00AC0536" w:rsidRPr="00AC0536" w:rsidRDefault="00AC0536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AC0536">
              <w:rPr>
                <w:rFonts w:cs="GE SS Two Light"/>
                <w:b/>
                <w:bCs/>
                <w:noProof w:val="0"/>
                <w:rtl/>
              </w:rPr>
              <w:t>1411</w:t>
            </w:r>
            <w:r w:rsidR="003F30FF"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AC0536">
              <w:rPr>
                <w:rFonts w:cs="GE SS Two Light"/>
                <w:b/>
                <w:bCs/>
                <w:noProof w:val="0"/>
                <w:rtl/>
              </w:rPr>
              <w:t>-1414هـ</w:t>
            </w:r>
          </w:p>
        </w:tc>
      </w:tr>
    </w:tbl>
    <w:p w:rsidR="006644C2" w:rsidRDefault="006644C2" w:rsidP="003F30FF">
      <w:pPr>
        <w:pStyle w:val="CV-Data-List-Dashed"/>
        <w:numPr>
          <w:ilvl w:val="0"/>
          <w:numId w:val="0"/>
        </w:numPr>
        <w:spacing w:before="240" w:after="240"/>
        <w:rPr>
          <w:rFonts w:cs="GE SS Two Light"/>
          <w:b/>
          <w:bCs/>
          <w:rtl/>
          <w:lang w:eastAsia="en-US"/>
        </w:rPr>
      </w:pPr>
    </w:p>
    <w:p w:rsidR="0063269D" w:rsidRPr="003F30FF" w:rsidRDefault="003F30FF" w:rsidP="003F30FF">
      <w:pPr>
        <w:pStyle w:val="CV-Data-List-Dashed"/>
        <w:numPr>
          <w:ilvl w:val="0"/>
          <w:numId w:val="0"/>
        </w:numPr>
        <w:spacing w:before="240" w:after="240"/>
        <w:rPr>
          <w:rFonts w:cs="GE SS Two Light"/>
          <w:b/>
          <w:bCs/>
          <w:lang w:eastAsia="en-US"/>
        </w:rPr>
      </w:pPr>
      <w:r>
        <w:rPr>
          <w:rFonts w:cs="GE SS Two Light" w:hint="cs"/>
          <w:b/>
          <w:bCs/>
          <w:rtl/>
          <w:lang w:eastAsia="en-US"/>
        </w:rPr>
        <w:t>ثانياً- على مستوى الكلية</w:t>
      </w:r>
    </w:p>
    <w:tbl>
      <w:tblPr>
        <w:tblW w:w="8885" w:type="dxa"/>
        <w:jc w:val="center"/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20"/>
        <w:gridCol w:w="1865"/>
      </w:tblGrid>
      <w:tr w:rsidR="00333984" w:rsidRPr="00725E71" w:rsidTr="00FE40E7">
        <w:trPr>
          <w:jc w:val="center"/>
        </w:trPr>
        <w:tc>
          <w:tcPr>
            <w:tcW w:w="7020" w:type="dxa"/>
          </w:tcPr>
          <w:p w:rsidR="00333984" w:rsidRPr="00725E71" w:rsidRDefault="00333984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>
              <w:rPr>
                <w:rFonts w:cs="GE SS Two Light" w:hint="cs"/>
                <w:rtl/>
                <w:lang w:eastAsia="en-US"/>
              </w:rPr>
              <w:lastRenderedPageBreak/>
              <w:t xml:space="preserve">عضو مجلس كلية إدارة الاعمال بجامعة الملك سعود </w:t>
            </w:r>
          </w:p>
        </w:tc>
        <w:tc>
          <w:tcPr>
            <w:tcW w:w="1865" w:type="dxa"/>
          </w:tcPr>
          <w:p w:rsidR="00333984" w:rsidRPr="003F30FF" w:rsidRDefault="00225042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-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رئيس لجنة التطوير الإداري والمتابعة</w:t>
            </w:r>
            <w:r w:rsidRPr="00725E71">
              <w:rPr>
                <w:rFonts w:cs="GE SS Two Light"/>
                <w:rtl/>
                <w:lang w:eastAsia="en-US"/>
              </w:rPr>
              <w:t xml:space="preserve"> </w:t>
            </w:r>
            <w:r w:rsidRPr="00725E71">
              <w:rPr>
                <w:rFonts w:cs="GE SS Two Light" w:hint="cs"/>
                <w:rtl/>
                <w:lang w:eastAsia="en-US"/>
              </w:rPr>
              <w:t>بكلية العمارة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1424</w:t>
            </w:r>
            <w:r w:rsidR="00A56B0A"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-1432هـ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رئيس لجنة النشر والإعلام لندوة التعليم العمراني بالمملكة</w:t>
            </w:r>
            <w:r>
              <w:rPr>
                <w:rFonts w:cs="GE SS Two Light" w:hint="cs"/>
                <w:rtl/>
                <w:lang w:eastAsia="en-US"/>
              </w:rPr>
              <w:t xml:space="preserve">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1422هـ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توجيه الطلاب للأقسام بالكلية</w:t>
            </w:r>
            <w:r>
              <w:rPr>
                <w:rFonts w:cs="GE SS Two Light" w:hint="cs"/>
                <w:rtl/>
                <w:lang w:eastAsia="en-US"/>
              </w:rPr>
              <w:t xml:space="preserve">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1422هـ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عضو مجلس كلية</w:t>
            </w:r>
            <w:r>
              <w:rPr>
                <w:rFonts w:cs="GE SS Two Light" w:hint="cs"/>
                <w:rtl/>
                <w:lang w:eastAsia="en-US"/>
              </w:rPr>
              <w:t xml:space="preserve"> العمارة والتخطيط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1421هـ - 1427هـ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رئيس لجنة العلاقات العامة بكلية العمارة والتخطيط، عضو لجنة القبول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1420هـ- 1422هـ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التخطيط والميزانية بالكلية للعام الدراسي 1420-1421هـ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بجامعة الملك فيصل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1420هـ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لجنة القبول بكلية العمارة والتخطيط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بجامعة الدمام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/>
                <w:b/>
                <w:bCs/>
                <w:noProof w:val="0"/>
                <w:rtl/>
              </w:rPr>
              <w:t>1414هـ</w:t>
            </w:r>
          </w:p>
        </w:tc>
      </w:tr>
    </w:tbl>
    <w:p w:rsidR="0063269D" w:rsidRPr="003F30FF" w:rsidRDefault="003F30FF" w:rsidP="003F30FF">
      <w:pPr>
        <w:pStyle w:val="CV-Data-List-Dashed"/>
        <w:numPr>
          <w:ilvl w:val="0"/>
          <w:numId w:val="0"/>
        </w:numPr>
        <w:spacing w:before="240" w:after="240"/>
        <w:rPr>
          <w:rFonts w:cs="GE SS Two Light"/>
          <w:b/>
          <w:bCs/>
          <w:lang w:eastAsia="en-US"/>
        </w:rPr>
      </w:pPr>
      <w:r>
        <w:rPr>
          <w:rFonts w:cs="GE SS Two Light" w:hint="cs"/>
          <w:b/>
          <w:bCs/>
          <w:rtl/>
          <w:lang w:eastAsia="en-US"/>
        </w:rPr>
        <w:t>ثالثاً- على مستوى القسم</w:t>
      </w:r>
    </w:p>
    <w:tbl>
      <w:tblPr>
        <w:tblW w:w="8885" w:type="dxa"/>
        <w:jc w:val="center"/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20"/>
        <w:gridCol w:w="1865"/>
      </w:tblGrid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2910CC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عضو لجنة الدكتوراه </w:t>
            </w:r>
            <w:r w:rsidR="002910CC">
              <w:rPr>
                <w:rFonts w:cs="GE SS Two Light" w:hint="cs"/>
                <w:rtl/>
              </w:rPr>
              <w:t xml:space="preserve">- قسم الادارة العامة - </w:t>
            </w:r>
            <w:r w:rsidR="002910CC" w:rsidRPr="00725E71">
              <w:rPr>
                <w:rFonts w:cs="GE SS Two Light"/>
                <w:rtl/>
              </w:rPr>
              <w:t xml:space="preserve">كلية‏ </w:t>
            </w:r>
            <w:r w:rsidR="002910CC" w:rsidRPr="00725E71">
              <w:rPr>
                <w:rFonts w:cs="GE SS Two Light" w:hint="cs"/>
                <w:rtl/>
              </w:rPr>
              <w:t>إدارة الأعمال-</w:t>
            </w:r>
            <w:r w:rsidR="002910CC" w:rsidRPr="00725E71">
              <w:rPr>
                <w:rFonts w:cs="GE SS Two Light"/>
                <w:rtl/>
              </w:rPr>
              <w:t xml:space="preserve">‏ جامعة‏ </w:t>
            </w:r>
            <w:r w:rsidR="002910CC" w:rsidRPr="00725E71">
              <w:rPr>
                <w:rFonts w:cs="GE SS Two Light" w:hint="cs"/>
                <w:rtl/>
              </w:rPr>
              <w:t>الملك سعود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1434هـ - الحاضر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رئيس لجنة تطوير البرامج وجودة التعليم </w:t>
            </w:r>
            <w:r w:rsidR="002910CC">
              <w:rPr>
                <w:rFonts w:cs="GE SS Two Light" w:hint="cs"/>
                <w:rtl/>
                <w:lang w:eastAsia="en-US"/>
              </w:rPr>
              <w:t xml:space="preserve">- </w:t>
            </w:r>
            <w:r w:rsidR="002910CC">
              <w:rPr>
                <w:rFonts w:cs="GE SS Two Light" w:hint="cs"/>
                <w:rtl/>
              </w:rPr>
              <w:t xml:space="preserve">قسم الادارة العامة - </w:t>
            </w:r>
            <w:r w:rsidR="002910CC" w:rsidRPr="00725E71">
              <w:rPr>
                <w:rFonts w:cs="GE SS Two Light"/>
                <w:rtl/>
              </w:rPr>
              <w:t xml:space="preserve">كلية‏ </w:t>
            </w:r>
            <w:r w:rsidR="002910CC" w:rsidRPr="00725E71">
              <w:rPr>
                <w:rFonts w:cs="GE SS Two Light" w:hint="cs"/>
                <w:rtl/>
              </w:rPr>
              <w:t>إدارة الأعمال-</w:t>
            </w:r>
            <w:r w:rsidR="002910CC" w:rsidRPr="00725E71">
              <w:rPr>
                <w:rFonts w:cs="GE SS Two Light"/>
                <w:rtl/>
              </w:rPr>
              <w:t xml:space="preserve">‏ جامعة‏ </w:t>
            </w:r>
            <w:r w:rsidR="002910CC" w:rsidRPr="00725E71">
              <w:rPr>
                <w:rFonts w:cs="GE SS Two Light" w:hint="cs"/>
                <w:rtl/>
              </w:rPr>
              <w:t>الملك سعود</w:t>
            </w:r>
          </w:p>
        </w:tc>
        <w:tc>
          <w:tcPr>
            <w:tcW w:w="1865" w:type="dxa"/>
          </w:tcPr>
          <w:p w:rsidR="003F30FF" w:rsidRPr="003F30FF" w:rsidRDefault="003F30FF" w:rsidP="00B464FD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143</w:t>
            </w:r>
            <w:r w:rsidR="00B464FD">
              <w:rPr>
                <w:rFonts w:cs="GE SS Two Light" w:hint="cs"/>
                <w:b/>
                <w:bCs/>
                <w:noProof w:val="0"/>
                <w:rtl/>
              </w:rPr>
              <w:t>3</w:t>
            </w: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هـ - الحاضر</w:t>
            </w:r>
          </w:p>
        </w:tc>
      </w:tr>
      <w:tr w:rsidR="00225042" w:rsidRPr="00725E71" w:rsidTr="00FE40E7">
        <w:trPr>
          <w:jc w:val="center"/>
        </w:trPr>
        <w:tc>
          <w:tcPr>
            <w:tcW w:w="7020" w:type="dxa"/>
          </w:tcPr>
          <w:p w:rsidR="00225042" w:rsidRPr="00725E71" w:rsidRDefault="00225042" w:rsidP="00736384">
            <w:pPr>
              <w:pStyle w:val="CV-Data"/>
              <w:jc w:val="left"/>
              <w:rPr>
                <w:rFonts w:cs="GE SS Two Light"/>
                <w:noProof w:val="0"/>
                <w:rtl/>
              </w:rPr>
            </w:pPr>
            <w:r w:rsidRPr="00725E71">
              <w:rPr>
                <w:rFonts w:cs="GE SS Two Light" w:hint="cs"/>
                <w:noProof w:val="0"/>
                <w:rtl/>
              </w:rPr>
              <w:t>رئيس قسم الادارة العامة ،</w:t>
            </w:r>
            <w:r w:rsidRPr="00725E71">
              <w:rPr>
                <w:rFonts w:cs="GE SS Two Light"/>
                <w:noProof w:val="0"/>
                <w:rtl/>
              </w:rPr>
              <w:t xml:space="preserve">كلية‏ </w:t>
            </w:r>
            <w:r w:rsidRPr="00725E71">
              <w:rPr>
                <w:rFonts w:cs="GE SS Two Light" w:hint="cs"/>
                <w:noProof w:val="0"/>
                <w:rtl/>
              </w:rPr>
              <w:t>إدارة الأعمال-</w:t>
            </w:r>
            <w:r w:rsidRPr="00725E71">
              <w:rPr>
                <w:rFonts w:cs="GE SS Two Light"/>
                <w:noProof w:val="0"/>
                <w:rtl/>
              </w:rPr>
              <w:t xml:space="preserve">‏ جامعة‏ </w:t>
            </w:r>
            <w:r w:rsidRPr="00725E71">
              <w:rPr>
                <w:rFonts w:cs="GE SS Two Light" w:hint="cs"/>
                <w:noProof w:val="0"/>
                <w:rtl/>
              </w:rPr>
              <w:t xml:space="preserve">الملك سعود </w:t>
            </w:r>
          </w:p>
        </w:tc>
        <w:tc>
          <w:tcPr>
            <w:tcW w:w="1865" w:type="dxa"/>
          </w:tcPr>
          <w:p w:rsidR="00225042" w:rsidRPr="00B71E97" w:rsidRDefault="00225042" w:rsidP="00736384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1432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هـ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-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 xml:space="preserve"> </w:t>
            </w:r>
            <w:r w:rsidRPr="00B71E97">
              <w:rPr>
                <w:rFonts w:cs="GE SS Two Light" w:hint="cs"/>
                <w:b/>
                <w:bCs/>
                <w:noProof w:val="0"/>
                <w:rtl/>
              </w:rPr>
              <w:t>1433</w:t>
            </w:r>
            <w:r>
              <w:rPr>
                <w:rFonts w:cs="GE SS Two Light" w:hint="cs"/>
                <w:b/>
                <w:bCs/>
                <w:noProof w:val="0"/>
                <w:rtl/>
              </w:rPr>
              <w:t>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 xml:space="preserve">عضو </w:t>
            </w:r>
            <w:r w:rsidRPr="00725E71">
              <w:rPr>
                <w:rFonts w:cs="GE SS Two Light"/>
                <w:rtl/>
                <w:lang w:eastAsia="en-US"/>
              </w:rPr>
              <w:t>مجلس قسم</w:t>
            </w:r>
            <w:r w:rsidRPr="00725E71">
              <w:rPr>
                <w:rFonts w:cs="GE SS Two Light" w:hint="cs"/>
                <w:rtl/>
                <w:lang w:eastAsia="en-US"/>
              </w:rPr>
              <w:t xml:space="preserve"> الإدارة العامة بجامعة الملك سعود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1431هـ - الحاضر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 xml:space="preserve">عضو مجلس قسم التخطيط الحضري والإقليمي - كلية العمارة والتخطيط </w:t>
            </w:r>
            <w:r w:rsidRPr="00725E71">
              <w:rPr>
                <w:rFonts w:cs="GE SS Two Light"/>
                <w:lang w:eastAsia="en-US"/>
              </w:rPr>
              <w:t>–</w:t>
            </w:r>
            <w:r w:rsidRPr="00725E71">
              <w:rPr>
                <w:rFonts w:cs="GE SS Two Light"/>
                <w:rtl/>
                <w:lang w:eastAsia="en-US"/>
              </w:rPr>
              <w:t xml:space="preserve"> جامعة الملك فيصل</w:t>
            </w:r>
          </w:p>
        </w:tc>
        <w:tc>
          <w:tcPr>
            <w:tcW w:w="1865" w:type="dxa"/>
          </w:tcPr>
          <w:p w:rsidR="003F30FF" w:rsidRPr="003F30FF" w:rsidRDefault="003F30FF" w:rsidP="00B464FD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/>
                <w:b/>
                <w:bCs/>
                <w:noProof w:val="0"/>
                <w:rtl/>
              </w:rPr>
              <w:t xml:space="preserve">1411هـ </w:t>
            </w:r>
            <w:r w:rsidRPr="003F30FF">
              <w:rPr>
                <w:rFonts w:cs="GE SS Two Light"/>
                <w:b/>
                <w:bCs/>
                <w:noProof w:val="0"/>
              </w:rPr>
              <w:t>–</w:t>
            </w:r>
            <w:r w:rsidRPr="003F30FF">
              <w:rPr>
                <w:rFonts w:cs="GE SS Two Light"/>
                <w:b/>
                <w:bCs/>
                <w:noProof w:val="0"/>
                <w:rtl/>
              </w:rPr>
              <w:t xml:space="preserve"> </w:t>
            </w:r>
            <w:r w:rsidR="00B464FD">
              <w:rPr>
                <w:rFonts w:cs="GE SS Two Light" w:hint="cs"/>
                <w:b/>
                <w:bCs/>
                <w:noProof w:val="0"/>
                <w:rtl/>
              </w:rPr>
              <w:t>1431هـ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 xml:space="preserve">عضو </w:t>
            </w:r>
            <w:r w:rsidRPr="00725E71">
              <w:rPr>
                <w:rFonts w:cs="GE SS Two Light" w:hint="cs"/>
                <w:rtl/>
                <w:lang w:eastAsia="en-US"/>
              </w:rPr>
              <w:t>العديد من اللجان الفرعية</w:t>
            </w:r>
            <w:r w:rsidRPr="00725E71">
              <w:rPr>
                <w:rFonts w:cs="GE SS Two Light"/>
                <w:rtl/>
                <w:lang w:eastAsia="en-US"/>
              </w:rPr>
              <w:t xml:space="preserve"> </w:t>
            </w:r>
            <w:r w:rsidRPr="00725E71">
              <w:rPr>
                <w:rFonts w:cs="GE SS Two Light" w:hint="cs"/>
                <w:rtl/>
                <w:lang w:eastAsia="en-US"/>
              </w:rPr>
              <w:t>ب</w:t>
            </w:r>
            <w:r w:rsidRPr="00725E71">
              <w:rPr>
                <w:rFonts w:cs="GE SS Two Light"/>
                <w:rtl/>
                <w:lang w:eastAsia="en-US"/>
              </w:rPr>
              <w:t xml:space="preserve">قسم التخطيط الحضري والإقليمي - كلية العمارة والتخطيط </w:t>
            </w:r>
            <w:r w:rsidRPr="00725E71">
              <w:rPr>
                <w:rFonts w:cs="GE SS Two Light"/>
                <w:lang w:eastAsia="en-US"/>
              </w:rPr>
              <w:t>–</w:t>
            </w:r>
            <w:r w:rsidRPr="00725E71">
              <w:rPr>
                <w:rFonts w:cs="GE SS Two Light"/>
                <w:rtl/>
                <w:lang w:eastAsia="en-US"/>
              </w:rPr>
              <w:t xml:space="preserve"> جامعة الملك فيصل</w:t>
            </w:r>
          </w:p>
        </w:tc>
        <w:tc>
          <w:tcPr>
            <w:tcW w:w="1865" w:type="dxa"/>
          </w:tcPr>
          <w:p w:rsidR="003F30FF" w:rsidRPr="003F30FF" w:rsidRDefault="003F30FF" w:rsidP="00B464FD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/>
                <w:b/>
                <w:bCs/>
                <w:noProof w:val="0"/>
                <w:rtl/>
              </w:rPr>
              <w:t xml:space="preserve">1411هـ </w:t>
            </w:r>
            <w:r w:rsidRPr="003F30FF">
              <w:rPr>
                <w:rFonts w:cs="GE SS Two Light"/>
                <w:b/>
                <w:bCs/>
                <w:noProof w:val="0"/>
              </w:rPr>
              <w:t>–</w:t>
            </w:r>
            <w:r w:rsidRPr="003F30FF">
              <w:rPr>
                <w:rFonts w:cs="GE SS Two Light"/>
                <w:b/>
                <w:bCs/>
                <w:noProof w:val="0"/>
                <w:rtl/>
              </w:rPr>
              <w:t xml:space="preserve"> </w:t>
            </w:r>
            <w:r w:rsidR="00B464FD">
              <w:rPr>
                <w:rFonts w:cs="GE SS Two Light" w:hint="cs"/>
                <w:b/>
                <w:bCs/>
                <w:noProof w:val="0"/>
                <w:rtl/>
              </w:rPr>
              <w:t>1431هـ</w:t>
            </w:r>
          </w:p>
        </w:tc>
      </w:tr>
    </w:tbl>
    <w:p w:rsidR="0063269D" w:rsidRPr="003F30FF" w:rsidRDefault="003F30FF" w:rsidP="003F30FF">
      <w:pPr>
        <w:pStyle w:val="CV-Data-List-Dashed"/>
        <w:numPr>
          <w:ilvl w:val="0"/>
          <w:numId w:val="0"/>
        </w:numPr>
        <w:spacing w:before="240" w:after="240"/>
        <w:rPr>
          <w:rFonts w:cs="GE SS Two Light"/>
          <w:b/>
          <w:bCs/>
          <w:rtl/>
          <w:lang w:eastAsia="en-US"/>
        </w:rPr>
      </w:pPr>
      <w:r>
        <w:rPr>
          <w:rFonts w:cs="GE SS Two Light"/>
          <w:b/>
          <w:bCs/>
          <w:rtl/>
          <w:lang w:eastAsia="en-US"/>
        </w:rPr>
        <w:t>أعمال أخرى</w:t>
      </w:r>
    </w:p>
    <w:tbl>
      <w:tblPr>
        <w:tblW w:w="8885" w:type="dxa"/>
        <w:jc w:val="center"/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20"/>
        <w:gridCol w:w="1865"/>
      </w:tblGrid>
      <w:tr w:rsidR="00B464FD" w:rsidRPr="00725E71" w:rsidTr="00FE40E7">
        <w:trPr>
          <w:trHeight w:val="274"/>
          <w:jc w:val="center"/>
        </w:trPr>
        <w:tc>
          <w:tcPr>
            <w:tcW w:w="7020" w:type="dxa"/>
          </w:tcPr>
          <w:p w:rsidR="00B464FD" w:rsidRPr="007F7EB4" w:rsidRDefault="00B464FD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>
              <w:rPr>
                <w:rFonts w:cs="GE SS Two Light" w:hint="cs"/>
                <w:rtl/>
                <w:lang w:eastAsia="en-US"/>
              </w:rPr>
              <w:t xml:space="preserve">عضو المجلس العلمي بمعهد الإدارة العامة </w:t>
            </w:r>
            <w:r>
              <w:rPr>
                <w:rFonts w:cs="GE SS Two Light"/>
                <w:rtl/>
                <w:lang w:eastAsia="en-US"/>
              </w:rPr>
              <w:t>–</w:t>
            </w:r>
            <w:r>
              <w:rPr>
                <w:rFonts w:cs="GE SS Two Light" w:hint="cs"/>
                <w:rtl/>
                <w:lang w:eastAsia="en-US"/>
              </w:rPr>
              <w:t xml:space="preserve"> الرياض- المملكة العربية السعودية</w:t>
            </w:r>
          </w:p>
        </w:tc>
        <w:tc>
          <w:tcPr>
            <w:tcW w:w="1865" w:type="dxa"/>
          </w:tcPr>
          <w:p w:rsidR="00B464FD" w:rsidRPr="003F30FF" w:rsidRDefault="00B464FD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>
              <w:rPr>
                <w:rFonts w:cs="GE SS Two Light" w:hint="cs"/>
                <w:b/>
                <w:bCs/>
                <w:rtl/>
              </w:rPr>
              <w:t>1434هـ- الحاضر</w:t>
            </w:r>
          </w:p>
        </w:tc>
      </w:tr>
      <w:tr w:rsidR="007F7EB4" w:rsidRPr="00725E71" w:rsidTr="00FE40E7">
        <w:trPr>
          <w:trHeight w:val="274"/>
          <w:jc w:val="center"/>
        </w:trPr>
        <w:tc>
          <w:tcPr>
            <w:tcW w:w="7020" w:type="dxa"/>
          </w:tcPr>
          <w:p w:rsidR="007F7EB4" w:rsidRPr="007F7EB4" w:rsidRDefault="00225042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رئيس اللجنة العلمية للقاء الدوري التاسع لرؤساء البلديات بمنطقة الرياض (27-29 ربيع ثاني، 1431هـ)</w:t>
            </w:r>
          </w:p>
        </w:tc>
        <w:tc>
          <w:tcPr>
            <w:tcW w:w="1865" w:type="dxa"/>
          </w:tcPr>
          <w:p w:rsidR="007F7EB4" w:rsidRPr="003F30FF" w:rsidRDefault="00225042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1431هـ</w:t>
            </w:r>
          </w:p>
        </w:tc>
      </w:tr>
      <w:tr w:rsidR="00225042" w:rsidRPr="00725E71" w:rsidTr="00FE40E7">
        <w:trPr>
          <w:trHeight w:val="274"/>
          <w:jc w:val="center"/>
        </w:trPr>
        <w:tc>
          <w:tcPr>
            <w:tcW w:w="7020" w:type="dxa"/>
          </w:tcPr>
          <w:p w:rsidR="00225042" w:rsidRPr="007F7EB4" w:rsidRDefault="00225042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F7EB4">
              <w:rPr>
                <w:rFonts w:cs="GE SS Two Light"/>
                <w:rtl/>
                <w:lang w:eastAsia="en-US"/>
              </w:rPr>
              <w:t>رئيس لجنة التحكيم لجائزة الامير سلطان بن سلمان للتراث العمراني</w:t>
            </w:r>
          </w:p>
        </w:tc>
        <w:tc>
          <w:tcPr>
            <w:tcW w:w="1865" w:type="dxa"/>
          </w:tcPr>
          <w:p w:rsidR="00225042" w:rsidRPr="003F30FF" w:rsidRDefault="00225042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>
              <w:rPr>
                <w:rFonts w:cs="GE SS Two Light" w:hint="cs"/>
                <w:b/>
                <w:bCs/>
                <w:rtl/>
                <w:lang w:eastAsia="en-US"/>
              </w:rPr>
              <w:t>1429هـ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عضو اللجنة الاستشارية لمشروع المخطط الاقليمي لمنطقة الرياض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1427هـ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 w:hint="cs"/>
                <w:rtl/>
                <w:lang w:eastAsia="en-US"/>
              </w:rPr>
              <w:t>عضو اللجنة الاستشارية لتنمية منطقة العقير السياحية- الهيئة العليا للسياحة، الرياض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1425هـ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اللجنة الممثلة للجامعة في اللقاء الدوري لتطوير الأداء في الأجهزة البلدية بوزارة الشئون البلدية والقروية</w:t>
            </w:r>
            <w:r w:rsidR="00B00B31">
              <w:rPr>
                <w:rFonts w:cs="GE SS Two Light" w:hint="cs"/>
                <w:rtl/>
                <w:lang w:eastAsia="en-US"/>
              </w:rPr>
              <w:t>، الرياض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noProof w:val="0"/>
                <w:rtl/>
              </w:rPr>
              <w:t>1422هـ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 w:rsidRPr="00725E71">
              <w:rPr>
                <w:rFonts w:cs="GE SS Two Light"/>
                <w:rtl/>
                <w:lang w:eastAsia="en-US"/>
              </w:rPr>
              <w:t>عضو اللجنة التجارية بالغرفة التجارية الصناعية بالمنطقة الشرقية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"/>
              <w:jc w:val="left"/>
              <w:rPr>
                <w:rFonts w:cs="GE SS Two Light"/>
                <w:b/>
                <w:bCs/>
                <w:noProof w:val="0"/>
                <w:rtl/>
              </w:rPr>
            </w:pPr>
            <w:r w:rsidRPr="003F30FF">
              <w:rPr>
                <w:rFonts w:cs="GE SS Two Light" w:hint="cs"/>
                <w:b/>
                <w:bCs/>
                <w:rtl/>
              </w:rPr>
              <w:t>1420هـ - 1422 هـ</w:t>
            </w:r>
          </w:p>
        </w:tc>
      </w:tr>
      <w:tr w:rsidR="003F30FF" w:rsidRPr="00725E71" w:rsidTr="00FE40E7">
        <w:trPr>
          <w:jc w:val="center"/>
        </w:trPr>
        <w:tc>
          <w:tcPr>
            <w:tcW w:w="7020" w:type="dxa"/>
          </w:tcPr>
          <w:p w:rsidR="003F30FF" w:rsidRPr="00725E71" w:rsidRDefault="00B43B57" w:rsidP="005025A5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rtl/>
                <w:lang w:eastAsia="en-US"/>
              </w:rPr>
            </w:pPr>
            <w:r>
              <w:rPr>
                <w:rFonts w:cs="GE SS Two Light" w:hint="cs"/>
                <w:rtl/>
                <w:lang w:eastAsia="en-US"/>
              </w:rPr>
              <w:t xml:space="preserve">كاتب </w:t>
            </w:r>
            <w:r w:rsidR="005025A5">
              <w:rPr>
                <w:rFonts w:cs="GE SS Two Light" w:hint="cs"/>
                <w:rtl/>
                <w:lang w:eastAsia="en-US"/>
              </w:rPr>
              <w:t xml:space="preserve">في صحيفة </w:t>
            </w:r>
            <w:r>
              <w:rPr>
                <w:rFonts w:cs="GE SS Two Light" w:hint="cs"/>
                <w:rtl/>
                <w:lang w:eastAsia="en-US"/>
              </w:rPr>
              <w:t>الاقتصادية</w:t>
            </w:r>
            <w:r w:rsidR="003F30FF" w:rsidRPr="00725E71">
              <w:rPr>
                <w:rFonts w:cs="GE SS Two Light" w:hint="cs"/>
                <w:rtl/>
                <w:lang w:eastAsia="en-US"/>
              </w:rPr>
              <w:t xml:space="preserve"> </w:t>
            </w:r>
          </w:p>
        </w:tc>
        <w:tc>
          <w:tcPr>
            <w:tcW w:w="1865" w:type="dxa"/>
          </w:tcPr>
          <w:p w:rsidR="003F30FF" w:rsidRPr="003F30FF" w:rsidRDefault="003F30FF" w:rsidP="00371262">
            <w:pPr>
              <w:pStyle w:val="CV-Data-List-Dashed"/>
              <w:numPr>
                <w:ilvl w:val="0"/>
                <w:numId w:val="0"/>
              </w:numPr>
              <w:jc w:val="left"/>
              <w:rPr>
                <w:rFonts w:cs="GE SS Two Light"/>
                <w:b/>
                <w:bCs/>
                <w:rtl/>
                <w:lang w:eastAsia="en-US"/>
              </w:rPr>
            </w:pPr>
            <w:r w:rsidRPr="003F30FF">
              <w:rPr>
                <w:rFonts w:cs="GE SS Two Light" w:hint="cs"/>
                <w:b/>
                <w:bCs/>
                <w:rtl/>
                <w:lang w:eastAsia="en-US"/>
              </w:rPr>
              <w:t>1415هـ - الحاضر</w:t>
            </w:r>
          </w:p>
        </w:tc>
      </w:tr>
    </w:tbl>
    <w:p w:rsidR="00B00B31" w:rsidRPr="00B00B31" w:rsidRDefault="00FD6B6F" w:rsidP="00B00B31">
      <w:pPr>
        <w:rPr>
          <w:rtl/>
        </w:rPr>
      </w:pPr>
      <w:bookmarkStart w:id="50" w:name="_Toc32115368"/>
      <w:bookmarkStart w:id="51" w:name="_Toc32115524"/>
      <w:bookmarkStart w:id="52" w:name="_Toc34894471"/>
      <w:bookmarkStart w:id="53" w:name="_Toc35156923"/>
      <w:r>
        <w:rPr>
          <w:rFonts w:cs="GE SS Two Medium"/>
        </w:rPr>
        <w:pict>
          <v:rect id="_x0000_i1032" style="width:0;height:1.5pt" o:hralign="center" o:hrstd="t" o:hr="t" fillcolor="#a0a0a0" stroked="f"/>
        </w:pict>
      </w:r>
    </w:p>
    <w:p w:rsidR="0063269D" w:rsidRPr="00B00B31" w:rsidRDefault="0063269D" w:rsidP="00B00B31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B00B31">
        <w:rPr>
          <w:rFonts w:cs="GE SS Two Medium"/>
          <w:noProof w:val="0"/>
          <w:rtl/>
        </w:rPr>
        <w:t>استشارات وأعمال مهنية</w:t>
      </w:r>
      <w:bookmarkEnd w:id="50"/>
      <w:bookmarkEnd w:id="51"/>
      <w:bookmarkEnd w:id="52"/>
      <w:bookmarkEnd w:id="53"/>
      <w:r w:rsidRPr="00B00B31">
        <w:rPr>
          <w:rFonts w:cs="GE SS Two Medium"/>
          <w:noProof w:val="0"/>
          <w:rtl/>
        </w:rPr>
        <w:t xml:space="preserve"> </w:t>
      </w:r>
    </w:p>
    <w:p w:rsidR="00EE5E17" w:rsidRDefault="00EE5E17" w:rsidP="00EE5E17">
      <w:pPr>
        <w:pStyle w:val="CV-Data-List-Dashed"/>
        <w:numPr>
          <w:ilvl w:val="0"/>
          <w:numId w:val="30"/>
        </w:numPr>
        <w:rPr>
          <w:rFonts w:cs="GE SS Two Light"/>
          <w:lang w:eastAsia="en-US"/>
        </w:rPr>
      </w:pPr>
      <w:r>
        <w:rPr>
          <w:rFonts w:cs="GE SS Two Light"/>
          <w:rtl/>
          <w:lang w:eastAsia="en-US"/>
        </w:rPr>
        <w:t>تحكيم عدة بحوث ل</w:t>
      </w:r>
      <w:r>
        <w:rPr>
          <w:rFonts w:cs="GE SS Two Light" w:hint="cs"/>
          <w:rtl/>
          <w:lang w:eastAsia="en-US"/>
        </w:rPr>
        <w:t xml:space="preserve">دوريات علمية </w:t>
      </w:r>
    </w:p>
    <w:p w:rsidR="0063269D" w:rsidRPr="00725E71" w:rsidRDefault="00EE5E17" w:rsidP="00EE5E17">
      <w:pPr>
        <w:pStyle w:val="CV-Data-List-Dashed"/>
        <w:numPr>
          <w:ilvl w:val="0"/>
          <w:numId w:val="30"/>
        </w:numPr>
        <w:rPr>
          <w:rFonts w:cs="GE SS Two Light"/>
          <w:rtl/>
          <w:lang w:eastAsia="en-US"/>
        </w:rPr>
      </w:pPr>
      <w:r>
        <w:rPr>
          <w:rFonts w:cs="GE SS Two Light" w:hint="cs"/>
          <w:rtl/>
          <w:lang w:eastAsia="en-US"/>
        </w:rPr>
        <w:t>تحكيم بحوث للترقية العلمية</w:t>
      </w:r>
      <w:r w:rsidR="0063269D" w:rsidRPr="00725E71">
        <w:rPr>
          <w:rFonts w:cs="GE SS Two Light" w:hint="cs"/>
          <w:rtl/>
          <w:lang w:eastAsia="en-US"/>
        </w:rPr>
        <w:t xml:space="preserve"> </w:t>
      </w:r>
    </w:p>
    <w:p w:rsidR="0063269D" w:rsidRPr="00725E71" w:rsidRDefault="0063269D" w:rsidP="00B101F1">
      <w:pPr>
        <w:pStyle w:val="CV-Data-List-Dashed"/>
        <w:numPr>
          <w:ilvl w:val="0"/>
          <w:numId w:val="30"/>
        </w:numPr>
        <w:rPr>
          <w:rFonts w:cs="GE SS Two Light"/>
          <w:rtl/>
          <w:lang w:eastAsia="en-US"/>
        </w:rPr>
      </w:pPr>
      <w:r w:rsidRPr="00725E71">
        <w:rPr>
          <w:rFonts w:cs="GE SS Two Light"/>
          <w:rtl/>
          <w:lang w:eastAsia="en-US"/>
        </w:rPr>
        <w:t>تحكيم</w:t>
      </w:r>
      <w:r w:rsidRPr="00725E71">
        <w:rPr>
          <w:rFonts w:cs="GE SS Two Light" w:hint="cs"/>
          <w:rtl/>
          <w:lang w:eastAsia="en-US"/>
        </w:rPr>
        <w:t xml:space="preserve"> عدة</w:t>
      </w:r>
      <w:r w:rsidRPr="00725E71">
        <w:rPr>
          <w:rFonts w:cs="GE SS Two Light"/>
          <w:rtl/>
          <w:lang w:eastAsia="en-US"/>
        </w:rPr>
        <w:t xml:space="preserve"> دراس</w:t>
      </w:r>
      <w:r w:rsidRPr="00725E71">
        <w:rPr>
          <w:rFonts w:cs="GE SS Two Light" w:hint="cs"/>
          <w:rtl/>
          <w:lang w:eastAsia="en-US"/>
        </w:rPr>
        <w:t>ات</w:t>
      </w:r>
      <w:r w:rsidRPr="00725E71">
        <w:rPr>
          <w:rFonts w:cs="GE SS Two Light"/>
          <w:rtl/>
          <w:lang w:eastAsia="en-US"/>
        </w:rPr>
        <w:t xml:space="preserve"> بحثية مدينة الملك عبد العزيز للعلوم والتقنية، </w:t>
      </w:r>
      <w:r w:rsidR="00B00B31">
        <w:rPr>
          <w:rFonts w:cs="GE SS Two Light"/>
          <w:rtl/>
          <w:lang w:eastAsia="en-US"/>
        </w:rPr>
        <w:t>الرياض المملكة العربية السعودية</w:t>
      </w:r>
    </w:p>
    <w:p w:rsidR="0063269D" w:rsidRDefault="0063269D" w:rsidP="00EE5E17">
      <w:pPr>
        <w:pStyle w:val="CV-Data-List-Dashed"/>
        <w:numPr>
          <w:ilvl w:val="0"/>
          <w:numId w:val="30"/>
        </w:numPr>
        <w:rPr>
          <w:rFonts w:cs="GE SS Two Light"/>
          <w:lang w:eastAsia="en-US"/>
        </w:rPr>
      </w:pPr>
      <w:r w:rsidRPr="00725E71">
        <w:rPr>
          <w:rFonts w:cs="GE SS Two Light"/>
          <w:rtl/>
          <w:lang w:eastAsia="en-US"/>
        </w:rPr>
        <w:t xml:space="preserve">استشاري تدريب إداري </w:t>
      </w:r>
      <w:r w:rsidRPr="00725E71">
        <w:rPr>
          <w:rFonts w:cs="GE SS Two Light"/>
          <w:lang w:eastAsia="en-US"/>
        </w:rPr>
        <w:t>–</w:t>
      </w:r>
      <w:r w:rsidRPr="00725E71">
        <w:rPr>
          <w:rFonts w:cs="GE SS Two Light"/>
          <w:rtl/>
          <w:lang w:eastAsia="en-US"/>
        </w:rPr>
        <w:t xml:space="preserve"> معهد ارم-</w:t>
      </w:r>
      <w:r w:rsidRPr="00725E71">
        <w:rPr>
          <w:rFonts w:cs="GE SS Two Light" w:hint="cs"/>
          <w:rtl/>
          <w:lang w:eastAsia="en-US"/>
        </w:rPr>
        <w:t xml:space="preserve"> </w:t>
      </w:r>
      <w:r w:rsidRPr="00725E71">
        <w:rPr>
          <w:rFonts w:cs="GE SS Two Light"/>
          <w:rtl/>
          <w:lang w:eastAsia="en-US"/>
        </w:rPr>
        <w:t>نظم الإدارة السعودية</w:t>
      </w:r>
      <w:r w:rsidRPr="00725E71">
        <w:rPr>
          <w:rFonts w:cs="GE SS Two Light" w:hint="cs"/>
          <w:rtl/>
          <w:lang w:eastAsia="en-US"/>
        </w:rPr>
        <w:t xml:space="preserve"> </w:t>
      </w:r>
      <w:r w:rsidRPr="00725E71">
        <w:rPr>
          <w:rFonts w:cs="GE SS Two Light"/>
          <w:lang w:eastAsia="en-US"/>
        </w:rPr>
        <w:t>Saudi Management System</w:t>
      </w:r>
      <w:r w:rsidRPr="00725E71">
        <w:rPr>
          <w:rFonts w:cs="GE SS Two Light" w:hint="cs"/>
          <w:rtl/>
          <w:lang w:eastAsia="en-US"/>
        </w:rPr>
        <w:t xml:space="preserve"> </w:t>
      </w:r>
      <w:r w:rsidRPr="00725E71">
        <w:rPr>
          <w:rFonts w:cs="GE SS Two Light"/>
          <w:rtl/>
          <w:lang w:eastAsia="en-US"/>
        </w:rPr>
        <w:t>- المملكة العربية السعودية</w:t>
      </w:r>
    </w:p>
    <w:p w:rsidR="00B00B31" w:rsidRPr="00B00B31" w:rsidRDefault="00FD6B6F" w:rsidP="00B00B31">
      <w:r>
        <w:rPr>
          <w:rFonts w:cs="GE SS Two Medium"/>
        </w:rPr>
        <w:pict>
          <v:rect id="_x0000_i1033" style="width:0;height:1.5pt" o:hralign="center" o:hrstd="t" o:hr="t" fillcolor="#a0a0a0" stroked="f"/>
        </w:pict>
      </w:r>
    </w:p>
    <w:p w:rsidR="0063269D" w:rsidRPr="00B00B31" w:rsidRDefault="00B00B31" w:rsidP="00B00B31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B00B31">
        <w:rPr>
          <w:rFonts w:cs="GE SS Two Medium" w:hint="cs"/>
          <w:noProof w:val="0"/>
          <w:rtl/>
        </w:rPr>
        <w:t>المشاركة في المؤتمرات والندوات العلمية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1778"/>
        <w:gridCol w:w="1806"/>
        <w:gridCol w:w="1851"/>
        <w:gridCol w:w="1562"/>
      </w:tblGrid>
      <w:tr w:rsidR="00B00B31" w:rsidRPr="002D1D02" w:rsidTr="00AD4392">
        <w:tc>
          <w:tcPr>
            <w:tcW w:w="1780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778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اسم الفعالية</w:t>
            </w:r>
          </w:p>
        </w:tc>
        <w:tc>
          <w:tcPr>
            <w:tcW w:w="1806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الجهة المنظمة</w:t>
            </w:r>
          </w:p>
        </w:tc>
        <w:tc>
          <w:tcPr>
            <w:tcW w:w="1851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طبيعة المشاركة</w:t>
            </w:r>
          </w:p>
        </w:tc>
        <w:tc>
          <w:tcPr>
            <w:tcW w:w="1562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المكان</w:t>
            </w:r>
          </w:p>
        </w:tc>
      </w:tr>
      <w:tr w:rsidR="00132489" w:rsidRPr="002D1D02" w:rsidTr="00AD4392">
        <w:tc>
          <w:tcPr>
            <w:tcW w:w="1780" w:type="dxa"/>
          </w:tcPr>
          <w:p w:rsidR="00132489" w:rsidRPr="002D1D02" w:rsidRDefault="00132489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11-12/4/1435هـ</w:t>
            </w:r>
          </w:p>
        </w:tc>
        <w:tc>
          <w:tcPr>
            <w:tcW w:w="1778" w:type="dxa"/>
          </w:tcPr>
          <w:p w:rsidR="00132489" w:rsidRPr="002D1D02" w:rsidRDefault="00132489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</w:rPr>
              <w:t>Jubail 2nd International City Planning Forum</w:t>
            </w:r>
          </w:p>
        </w:tc>
        <w:tc>
          <w:tcPr>
            <w:tcW w:w="1806" w:type="dxa"/>
          </w:tcPr>
          <w:p w:rsidR="00132489" w:rsidRPr="002D1D02" w:rsidRDefault="00132489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الهيئة الملكية للجبيل وينبع</w:t>
            </w:r>
          </w:p>
        </w:tc>
        <w:tc>
          <w:tcPr>
            <w:tcW w:w="1851" w:type="dxa"/>
          </w:tcPr>
          <w:p w:rsidR="00132489" w:rsidRPr="002D1D02" w:rsidRDefault="00132489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 xml:space="preserve">تقديم ورقة بعنوان:  </w:t>
            </w:r>
            <w:r w:rsidRPr="002D1D02">
              <w:rPr>
                <w:rFonts w:cs="GE SS Two Light"/>
                <w:sz w:val="20"/>
                <w:szCs w:val="20"/>
              </w:rPr>
              <w:t>Saudi Cities Management: Identity Crisis</w:t>
            </w:r>
          </w:p>
        </w:tc>
        <w:tc>
          <w:tcPr>
            <w:tcW w:w="1562" w:type="dxa"/>
          </w:tcPr>
          <w:p w:rsidR="00132489" w:rsidRPr="002D1D02" w:rsidRDefault="00132489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الجبيل الصناعية</w:t>
            </w:r>
          </w:p>
        </w:tc>
      </w:tr>
      <w:tr w:rsidR="00B00B31" w:rsidRPr="002D1D02" w:rsidTr="00AD4392">
        <w:tc>
          <w:tcPr>
            <w:tcW w:w="1780" w:type="dxa"/>
          </w:tcPr>
          <w:p w:rsidR="00B00B31" w:rsidRPr="002D1D02" w:rsidRDefault="00B00B3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29</w:t>
            </w:r>
            <w:r w:rsidR="00CB2BCF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/2/</w:t>
            </w: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1435هـ</w:t>
            </w:r>
          </w:p>
        </w:tc>
        <w:tc>
          <w:tcPr>
            <w:tcW w:w="1778" w:type="dxa"/>
          </w:tcPr>
          <w:p w:rsidR="00B00B31" w:rsidRPr="002D1D02" w:rsidRDefault="00EB4851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المنتدى الأول للمسؤولية الاجتماعية في المنظمات السعودية</w:t>
            </w:r>
          </w:p>
        </w:tc>
        <w:tc>
          <w:tcPr>
            <w:tcW w:w="1806" w:type="dxa"/>
          </w:tcPr>
          <w:p w:rsidR="00B00B31" w:rsidRPr="002D1D02" w:rsidRDefault="00B00B31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جامعة الدمام</w:t>
            </w:r>
          </w:p>
        </w:tc>
        <w:tc>
          <w:tcPr>
            <w:tcW w:w="1851" w:type="dxa"/>
          </w:tcPr>
          <w:p w:rsidR="00B00B31" w:rsidRPr="002D1D02" w:rsidRDefault="00B00B31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رئيس جلسة</w:t>
            </w:r>
          </w:p>
        </w:tc>
        <w:tc>
          <w:tcPr>
            <w:tcW w:w="1562" w:type="dxa"/>
          </w:tcPr>
          <w:p w:rsidR="00B00B31" w:rsidRPr="002D1D02" w:rsidRDefault="00B00B31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الدمام</w:t>
            </w:r>
          </w:p>
        </w:tc>
      </w:tr>
      <w:tr w:rsidR="00B00B31" w:rsidRPr="002D1D02" w:rsidTr="00AD4392">
        <w:tc>
          <w:tcPr>
            <w:tcW w:w="1780" w:type="dxa"/>
          </w:tcPr>
          <w:p w:rsidR="00B00B31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lastRenderedPageBreak/>
              <w:t>12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/11/</w:t>
            </w: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1434هـ</w:t>
            </w:r>
          </w:p>
        </w:tc>
        <w:tc>
          <w:tcPr>
            <w:tcW w:w="1778" w:type="dxa"/>
          </w:tcPr>
          <w:p w:rsidR="00B00B31" w:rsidRPr="002D1D02" w:rsidRDefault="005F3E6C" w:rsidP="00371262">
            <w:pPr>
              <w:rPr>
                <w:rFonts w:cs="GE SS Two Light"/>
                <w:sz w:val="20"/>
                <w:szCs w:val="20"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الندوة الأولى للتنمية المستدامة والتي تنظمها الجامعة ممثلة بمركز التنمية المستدامة</w:t>
            </w:r>
          </w:p>
        </w:tc>
        <w:tc>
          <w:tcPr>
            <w:tcW w:w="1806" w:type="dxa"/>
          </w:tcPr>
          <w:p w:rsidR="00B00B31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جامعة القصيم</w:t>
            </w:r>
          </w:p>
        </w:tc>
        <w:tc>
          <w:tcPr>
            <w:tcW w:w="1851" w:type="dxa"/>
          </w:tcPr>
          <w:p w:rsidR="00B00B31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تقديم ورقة بعنوان :  دور الإدارة المحلية في تنفيذ استراتيجيات التنمية المستديمة</w:t>
            </w:r>
          </w:p>
        </w:tc>
        <w:tc>
          <w:tcPr>
            <w:tcW w:w="1562" w:type="dxa"/>
          </w:tcPr>
          <w:p w:rsidR="00B00B31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 xml:space="preserve">بريدة 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 xml:space="preserve">14 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/6/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 xml:space="preserve">1429هـ  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المجلس البلدي لمنطقة الرياض بالتعاون مع مركز الامير سلمان للإدارة المحلية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 xml:space="preserve">تقديم ورقة بعنوان: </w:t>
            </w: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"</w:t>
            </w:r>
            <w:r w:rsidRPr="002D1D02">
              <w:rPr>
                <w:rFonts w:cs="GE SS Two Light" w:hint="cs"/>
                <w:noProof/>
                <w:spacing w:val="-6"/>
                <w:sz w:val="20"/>
                <w:szCs w:val="20"/>
                <w:rtl/>
              </w:rPr>
              <w:t>الإدارة المحلية: تحديات الحاضر وتطلعات المستقبل"</w:t>
            </w:r>
          </w:p>
        </w:tc>
        <w:tc>
          <w:tcPr>
            <w:tcW w:w="1562" w:type="dxa"/>
          </w:tcPr>
          <w:p w:rsidR="005F3E6C" w:rsidRPr="009A106E" w:rsidRDefault="005F3E6C" w:rsidP="00371262">
            <w:pPr>
              <w:rPr>
                <w:rFonts w:cs="GE SS Two Light"/>
                <w:b/>
                <w:sz w:val="20"/>
                <w:szCs w:val="20"/>
                <w:rtl/>
              </w:rPr>
            </w:pPr>
            <w:r w:rsidRPr="009A106E">
              <w:rPr>
                <w:rFonts w:cs="GE SS Two Light" w:hint="cs"/>
                <w:b/>
                <w:noProof/>
                <w:spacing w:val="-6"/>
                <w:sz w:val="20"/>
                <w:szCs w:val="20"/>
                <w:rtl/>
              </w:rPr>
              <w:t>الرياض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22 /5/ 1429 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المنتدى الخامس لتطوير الأحياء السكنية، تحت عنوان «إدارة الأحياء السكنية»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الغرفة التجارية الصناعية،  بالرياض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تقديم ورقة بعنوان "</w:t>
            </w:r>
            <w:r w:rsidRPr="002D1D02">
              <w:rPr>
                <w:rFonts w:cs="GE SS Two Light"/>
                <w:sz w:val="20"/>
                <w:szCs w:val="20"/>
                <w:rtl/>
              </w:rPr>
              <w:t>إدارة الحي</w:t>
            </w:r>
            <w:r w:rsidRPr="002D1D02">
              <w:rPr>
                <w:rFonts w:cs="GE SS Two Light"/>
                <w:sz w:val="20"/>
                <w:szCs w:val="20"/>
              </w:rPr>
              <w:t>: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/>
                <w:sz w:val="20"/>
                <w:szCs w:val="20"/>
                <w:rtl/>
              </w:rPr>
              <w:t>تفعيل العمل المشترك بين</w:t>
            </w:r>
            <w:r w:rsidRPr="002D1D02">
              <w:rPr>
                <w:rFonts w:cs="GE SS Two Light"/>
                <w:sz w:val="20"/>
                <w:szCs w:val="20"/>
              </w:rPr>
              <w:t xml:space="preserve"> </w:t>
            </w:r>
            <w:r w:rsidRPr="002D1D02">
              <w:rPr>
                <w:rFonts w:cs="GE SS Two Light"/>
                <w:sz w:val="20"/>
                <w:szCs w:val="20"/>
                <w:rtl/>
              </w:rPr>
              <w:t>الحي والأجهزة المحلية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"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bCs/>
                <w:noProof/>
                <w:spacing w:val="-6"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sz w:val="20"/>
                <w:szCs w:val="20"/>
                <w:rtl/>
              </w:rPr>
              <w:t>الرياض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25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2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1429هـ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 xml:space="preserve">جلسة نقاش: الإدارة المحلية </w:t>
            </w:r>
            <w:r w:rsidRPr="002D1D02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2D1D02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سبل</w:t>
            </w:r>
            <w:r w:rsidRPr="002D1D02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تحقيق</w:t>
            </w:r>
            <w:r w:rsidRPr="002D1D02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اللامركزية</w:t>
            </w:r>
            <w:r w:rsidRPr="002D1D02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الادارية</w:t>
            </w:r>
            <w:r w:rsidRPr="002D1D02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2D1D02">
              <w:rPr>
                <w:rFonts w:cs="GE SS Two Light" w:hint="cs"/>
                <w:sz w:val="20"/>
                <w:szCs w:val="20"/>
                <w:rtl/>
              </w:rPr>
              <w:t>والمالية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مركز الأمير سلمان للإدارة المحلية، جامعة الامير سلطان،  الرياض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رئيس الجلسة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الرياض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11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6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1428هـ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جلسة نقاش: تحديات الادارة المحلية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مركز الامير سلمان للإدارة المحلية، جامعة الامير سلطان،  الرياض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رئيس الجلسة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الرياض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6-10/3/1428هـ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المؤتمر الخامس للإدارة المحلية في الوطن العربي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المنظمة العربية للتنمية الادارية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ورقة عمل بعنوان: مركز الامير سلمان للإدارة المحلية ودورة في بناء القدرات المحلية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 xml:space="preserve">الشارقة 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8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3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1428هـ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ندوة الاصلاح الاداري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امارة المنطقة الشرقية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رئيس الجلسة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الدمام</w:t>
            </w:r>
          </w:p>
        </w:tc>
      </w:tr>
      <w:tr w:rsidR="00A56B0A" w:rsidRPr="002D1D02" w:rsidTr="00AD4392">
        <w:tc>
          <w:tcPr>
            <w:tcW w:w="1780" w:type="dxa"/>
          </w:tcPr>
          <w:p w:rsidR="00A56B0A" w:rsidRPr="002D1D02" w:rsidRDefault="00A56B0A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A56B0A">
              <w:rPr>
                <w:rFonts w:cs="GE SS Two Light"/>
                <w:b/>
                <w:bCs/>
                <w:sz w:val="20"/>
                <w:szCs w:val="20"/>
                <w:rtl/>
              </w:rPr>
              <w:t>1425هـ</w:t>
            </w:r>
          </w:p>
        </w:tc>
        <w:tc>
          <w:tcPr>
            <w:tcW w:w="1778" w:type="dxa"/>
          </w:tcPr>
          <w:p w:rsidR="00A56B0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اللقاء الدوري الرابع لتطوير الأجهزة البلدية: الانتخابات البلدية</w:t>
            </w:r>
          </w:p>
        </w:tc>
        <w:tc>
          <w:tcPr>
            <w:tcW w:w="1806" w:type="dxa"/>
          </w:tcPr>
          <w:p w:rsidR="00A56B0A" w:rsidRPr="002D1D02" w:rsidRDefault="00A56B0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:rsidR="00A56B0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إلقاء محاضرة</w:t>
            </w:r>
          </w:p>
        </w:tc>
        <w:tc>
          <w:tcPr>
            <w:tcW w:w="1562" w:type="dxa"/>
          </w:tcPr>
          <w:p w:rsidR="00A56B0A" w:rsidRPr="002D1D02" w:rsidRDefault="00A56B0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17-19/12/1424هـ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التجارة الالكترونية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جامعة الملك خالد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ورقة علمية بعنوان: "دور الحكومة الالكترونية في رفع كفاءة الإدارة المحلية وتفعيل المشاركة الشعبية في ظل التنظيمات البيروقراطية في الدول النامية: الفرص والتحديات"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ابها</w:t>
            </w:r>
          </w:p>
        </w:tc>
      </w:tr>
      <w:tr w:rsidR="005E64CA" w:rsidRPr="002D1D02" w:rsidTr="00AD4392">
        <w:tc>
          <w:tcPr>
            <w:tcW w:w="1780" w:type="dxa"/>
          </w:tcPr>
          <w:p w:rsidR="005E64CA" w:rsidRPr="002D1D02" w:rsidRDefault="005E64CA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5E64CA">
              <w:rPr>
                <w:rFonts w:cs="GE SS Two Light"/>
                <w:b/>
                <w:bCs/>
                <w:sz w:val="20"/>
                <w:szCs w:val="20"/>
                <w:rtl/>
              </w:rPr>
              <w:t>1423هـ</w:t>
            </w:r>
          </w:p>
        </w:tc>
        <w:tc>
          <w:tcPr>
            <w:tcW w:w="1778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  <w:tc>
          <w:tcPr>
            <w:tcW w:w="1806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إلقاء محاضرة عن التطور الاقتصادي في عهد خادم الحرمين الشريفين بجمهورية تونس في المركز الثقافي</w:t>
            </w:r>
          </w:p>
        </w:tc>
        <w:tc>
          <w:tcPr>
            <w:tcW w:w="1562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تونس</w:t>
            </w:r>
          </w:p>
        </w:tc>
      </w:tr>
      <w:tr w:rsidR="005E64CA" w:rsidRPr="002D1D02" w:rsidTr="00AD4392">
        <w:tc>
          <w:tcPr>
            <w:tcW w:w="1780" w:type="dxa"/>
          </w:tcPr>
          <w:p w:rsidR="005E64CA" w:rsidRPr="005E64CA" w:rsidRDefault="005E64CA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5E64CA">
              <w:rPr>
                <w:rFonts w:cs="GE SS Two Light"/>
                <w:b/>
                <w:bCs/>
                <w:sz w:val="20"/>
                <w:szCs w:val="20"/>
                <w:rtl/>
              </w:rPr>
              <w:t>1422هـ</w:t>
            </w:r>
          </w:p>
        </w:tc>
        <w:tc>
          <w:tcPr>
            <w:tcW w:w="1778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اللقاء الأول لتحسين أداء الأجهزة البلدية</w:t>
            </w:r>
          </w:p>
        </w:tc>
        <w:tc>
          <w:tcPr>
            <w:tcW w:w="1806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أمانة مدينة الرياض</w:t>
            </w:r>
          </w:p>
        </w:tc>
        <w:tc>
          <w:tcPr>
            <w:tcW w:w="1851" w:type="dxa"/>
          </w:tcPr>
          <w:p w:rsidR="005E64CA" w:rsidRP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مشاركة</w:t>
            </w:r>
          </w:p>
        </w:tc>
        <w:tc>
          <w:tcPr>
            <w:tcW w:w="1562" w:type="dxa"/>
          </w:tcPr>
          <w:p w:rsidR="005E64CA" w:rsidRP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الرياض</w:t>
            </w:r>
          </w:p>
        </w:tc>
      </w:tr>
      <w:tr w:rsidR="005E64CA" w:rsidRPr="002D1D02" w:rsidTr="00AD4392">
        <w:tc>
          <w:tcPr>
            <w:tcW w:w="1780" w:type="dxa"/>
          </w:tcPr>
          <w:p w:rsidR="005E64CA" w:rsidRPr="005E64CA" w:rsidRDefault="005E64CA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5E64CA">
              <w:rPr>
                <w:rFonts w:cs="GE SS Two Light"/>
                <w:b/>
                <w:bCs/>
                <w:sz w:val="20"/>
                <w:szCs w:val="20"/>
                <w:rtl/>
              </w:rPr>
              <w:t>1422هـ</w:t>
            </w:r>
          </w:p>
        </w:tc>
        <w:tc>
          <w:tcPr>
            <w:tcW w:w="1778" w:type="dxa"/>
          </w:tcPr>
          <w:p w:rsidR="005E64CA" w:rsidRP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نشاط ندوة يوم المهنة بجامعة الملك فيصل السنوي</w:t>
            </w:r>
          </w:p>
        </w:tc>
        <w:tc>
          <w:tcPr>
            <w:tcW w:w="1806" w:type="dxa"/>
          </w:tcPr>
          <w:p w:rsidR="005E64CA" w:rsidRP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جامعة الملك فيصل</w:t>
            </w:r>
          </w:p>
        </w:tc>
        <w:tc>
          <w:tcPr>
            <w:tcW w:w="1851" w:type="dxa"/>
          </w:tcPr>
          <w:p w:rsid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إلقاء محاضرات</w:t>
            </w:r>
          </w:p>
        </w:tc>
        <w:tc>
          <w:tcPr>
            <w:tcW w:w="1562" w:type="dxa"/>
          </w:tcPr>
          <w:p w:rsidR="005E64CA" w:rsidRPr="005E64CA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27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/7/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 xml:space="preserve"> 1421هـ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الملتقى الثاني لتطوير الموارد البشرية، المنظم الغرفة التجارية بالتعاون مع الشركة السعودية للكهرباء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الغرفة التجارية الصناعية بالمنطقة الشرقية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حضور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الدمام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5F3E6C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25-28</w:t>
            </w:r>
            <w:r w:rsidR="00EB4851"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/10/</w:t>
            </w: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 xml:space="preserve"> 1418هـ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ندوة التعليم العالي في المملكة العربية السعودية: رؤى مستقبلية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وزارة التعليم العالي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حضور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الرياض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EB4851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lastRenderedPageBreak/>
              <w:t>4-6</w:t>
            </w: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/1/</w:t>
            </w:r>
            <w:r w:rsidR="005F3E6C" w:rsidRPr="002D1D02">
              <w:rPr>
                <w:rFonts w:cs="GE SS Two Light"/>
                <w:b/>
                <w:bCs/>
                <w:sz w:val="20"/>
                <w:szCs w:val="20"/>
                <w:rtl/>
              </w:rPr>
              <w:t>1415هـ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ندوة السلامة في المباني والحماية من الحرائق</w:t>
            </w:r>
          </w:p>
        </w:tc>
        <w:tc>
          <w:tcPr>
            <w:tcW w:w="1806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مديرية الدفاع المدني بالمنطقة الشرقية وكلية العمارة والتخطيط، جامعة الملك فيصل</w:t>
            </w:r>
          </w:p>
        </w:tc>
        <w:tc>
          <w:tcPr>
            <w:tcW w:w="1851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حضور</w:t>
            </w:r>
          </w:p>
        </w:tc>
        <w:tc>
          <w:tcPr>
            <w:tcW w:w="1562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الدمام</w:t>
            </w:r>
          </w:p>
        </w:tc>
      </w:tr>
      <w:tr w:rsidR="005E64CA" w:rsidRPr="002D1D02" w:rsidTr="00AD4392">
        <w:tc>
          <w:tcPr>
            <w:tcW w:w="1780" w:type="dxa"/>
          </w:tcPr>
          <w:p w:rsidR="005E64CA" w:rsidRPr="002D1D02" w:rsidRDefault="005E64CA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5E64CA">
              <w:rPr>
                <w:rFonts w:cs="GE SS Two Light"/>
                <w:b/>
                <w:bCs/>
                <w:sz w:val="20"/>
                <w:szCs w:val="20"/>
                <w:rtl/>
              </w:rPr>
              <w:t>1415هـ</w:t>
            </w:r>
          </w:p>
        </w:tc>
        <w:tc>
          <w:tcPr>
            <w:tcW w:w="1778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النشاط الثقافي بالنادي السعودي</w:t>
            </w:r>
          </w:p>
        </w:tc>
        <w:tc>
          <w:tcPr>
            <w:tcW w:w="1806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</w:p>
        </w:tc>
        <w:tc>
          <w:tcPr>
            <w:tcW w:w="1851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>إلقاء محاضرة عن دور البيروقراطية العامة في المجتمع</w:t>
            </w:r>
          </w:p>
        </w:tc>
        <w:tc>
          <w:tcPr>
            <w:tcW w:w="1562" w:type="dxa"/>
          </w:tcPr>
          <w:p w:rsidR="005E64CA" w:rsidRPr="002D1D02" w:rsidRDefault="005E64CA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5E64CA">
              <w:rPr>
                <w:rFonts w:cs="GE SS Two Light"/>
                <w:sz w:val="20"/>
                <w:szCs w:val="20"/>
                <w:rtl/>
              </w:rPr>
              <w:t xml:space="preserve">مدينة فورت كولوينز </w:t>
            </w:r>
            <w:r w:rsidRPr="005E64CA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GE SS Two Light" w:hint="cs"/>
                <w:sz w:val="20"/>
                <w:szCs w:val="20"/>
                <w:rtl/>
              </w:rPr>
              <w:t>ولاية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GE SS Two Light" w:hint="cs"/>
                <w:sz w:val="20"/>
                <w:szCs w:val="20"/>
                <w:rtl/>
              </w:rPr>
              <w:t>كلورادو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GE SS Two Light" w:hint="cs"/>
                <w:sz w:val="20"/>
                <w:szCs w:val="20"/>
                <w:rtl/>
              </w:rPr>
              <w:t>الولايات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GE SS Two Light" w:hint="cs"/>
                <w:sz w:val="20"/>
                <w:szCs w:val="20"/>
                <w:rtl/>
              </w:rPr>
              <w:t>المتحدة</w:t>
            </w:r>
            <w:r w:rsidRPr="005E64CA">
              <w:rPr>
                <w:rFonts w:cs="GE SS Two Light"/>
                <w:sz w:val="20"/>
                <w:szCs w:val="20"/>
                <w:rtl/>
              </w:rPr>
              <w:t xml:space="preserve"> </w:t>
            </w:r>
            <w:r w:rsidRPr="005E64CA">
              <w:rPr>
                <w:rFonts w:cs="GE SS Two Light" w:hint="cs"/>
                <w:sz w:val="20"/>
                <w:szCs w:val="20"/>
                <w:rtl/>
              </w:rPr>
              <w:t>الأمريكية</w:t>
            </w:r>
          </w:p>
        </w:tc>
      </w:tr>
      <w:tr w:rsidR="005F3E6C" w:rsidRPr="002D1D02" w:rsidTr="00AD4392">
        <w:tc>
          <w:tcPr>
            <w:tcW w:w="1780" w:type="dxa"/>
          </w:tcPr>
          <w:p w:rsidR="005F3E6C" w:rsidRPr="002D1D02" w:rsidRDefault="00CB2BCF" w:rsidP="00371262">
            <w:pPr>
              <w:rPr>
                <w:rFonts w:cs="GE SS Two Light"/>
                <w:b/>
                <w:bCs/>
                <w:sz w:val="20"/>
                <w:szCs w:val="20"/>
                <w:rtl/>
              </w:rPr>
            </w:pPr>
            <w:r w:rsidRPr="002D1D02">
              <w:rPr>
                <w:rFonts w:cs="GE SS Two Light" w:hint="cs"/>
                <w:b/>
                <w:bCs/>
                <w:sz w:val="20"/>
                <w:szCs w:val="20"/>
                <w:rtl/>
              </w:rPr>
              <w:t>1414هـ</w:t>
            </w:r>
          </w:p>
        </w:tc>
        <w:tc>
          <w:tcPr>
            <w:tcW w:w="1778" w:type="dxa"/>
          </w:tcPr>
          <w:p w:rsidR="005F3E6C" w:rsidRPr="002D1D02" w:rsidRDefault="005F3E6C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ندوة راحة الإنسان في البيئة المشيدة</w:t>
            </w:r>
          </w:p>
        </w:tc>
        <w:tc>
          <w:tcPr>
            <w:tcW w:w="1806" w:type="dxa"/>
          </w:tcPr>
          <w:p w:rsidR="005F3E6C" w:rsidRPr="002D1D02" w:rsidRDefault="00CB2BCF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كلية العمارة والتخطيط، جامعة الملك فيصل</w:t>
            </w:r>
          </w:p>
        </w:tc>
        <w:tc>
          <w:tcPr>
            <w:tcW w:w="1851" w:type="dxa"/>
          </w:tcPr>
          <w:p w:rsidR="005F3E6C" w:rsidRPr="002D1D02" w:rsidRDefault="00CB2BCF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تنظيم</w:t>
            </w:r>
          </w:p>
        </w:tc>
        <w:tc>
          <w:tcPr>
            <w:tcW w:w="1562" w:type="dxa"/>
          </w:tcPr>
          <w:p w:rsidR="005F3E6C" w:rsidRPr="002D1D02" w:rsidRDefault="00CB2BCF" w:rsidP="00371262">
            <w:pPr>
              <w:rPr>
                <w:rFonts w:cs="GE SS Two Light"/>
                <w:sz w:val="20"/>
                <w:szCs w:val="20"/>
                <w:rtl/>
              </w:rPr>
            </w:pPr>
            <w:r w:rsidRPr="002D1D02">
              <w:rPr>
                <w:rFonts w:cs="GE SS Two Light"/>
                <w:sz w:val="20"/>
                <w:szCs w:val="20"/>
                <w:rtl/>
              </w:rPr>
              <w:t>الدمام</w:t>
            </w:r>
          </w:p>
        </w:tc>
      </w:tr>
    </w:tbl>
    <w:p w:rsidR="00CB2BCF" w:rsidRDefault="00FD6B6F" w:rsidP="00CB2BCF">
      <w:pPr>
        <w:rPr>
          <w:rFonts w:cs="GE SS Two Medium"/>
          <w:rtl/>
        </w:rPr>
      </w:pPr>
      <w:r>
        <w:rPr>
          <w:rFonts w:cs="GE SS Two Medium"/>
        </w:rPr>
        <w:pict>
          <v:rect id="_x0000_i1034" style="width:0;height:1.5pt" o:hralign="center" o:hrstd="t" o:hr="t" fillcolor="#a0a0a0" stroked="f"/>
        </w:pict>
      </w:r>
    </w:p>
    <w:p w:rsidR="00216FEC" w:rsidRPr="00CB2BCF" w:rsidRDefault="00216FEC" w:rsidP="00CB2BCF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CB2BCF">
        <w:rPr>
          <w:rFonts w:cs="GE SS Two Medium"/>
          <w:noProof w:val="0"/>
          <w:rtl/>
        </w:rPr>
        <w:t>عضوية الجمعيات‏ المهنية</w:t>
      </w:r>
      <w:r w:rsidR="00CB2BCF">
        <w:rPr>
          <w:rFonts w:cs="GE SS Two Medium"/>
          <w:noProof w:val="0"/>
          <w:rtl/>
        </w:rPr>
        <w:t>‏</w:t>
      </w:r>
    </w:p>
    <w:p w:rsidR="00216FEC" w:rsidRPr="00725E71" w:rsidRDefault="00216FEC" w:rsidP="00B101F1">
      <w:pPr>
        <w:pStyle w:val="StyleCV-SubTitleJustified"/>
        <w:numPr>
          <w:ilvl w:val="0"/>
          <w:numId w:val="25"/>
        </w:numPr>
        <w:pBdr>
          <w:top w:val="none" w:sz="0" w:space="0" w:color="auto"/>
          <w:bottom w:val="none" w:sz="0" w:space="0" w:color="auto"/>
        </w:pBdr>
        <w:rPr>
          <w:rFonts w:cs="GE SS Two Light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</w:rPr>
      </w:pPr>
      <w:r w:rsidRPr="00725E71">
        <w:rPr>
          <w:rFonts w:cs="GE SS Two Light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  <w:rtl/>
        </w:rPr>
        <w:t>الجمعية الأمريكية للإدارة العامة.</w:t>
      </w:r>
    </w:p>
    <w:p w:rsidR="00216FEC" w:rsidRPr="00725E71" w:rsidRDefault="00216FEC" w:rsidP="00B101F1">
      <w:pPr>
        <w:pStyle w:val="StyleCV-SubTitleJustified"/>
        <w:numPr>
          <w:ilvl w:val="0"/>
          <w:numId w:val="25"/>
        </w:numPr>
        <w:pBdr>
          <w:top w:val="none" w:sz="0" w:space="0" w:color="auto"/>
          <w:bottom w:val="none" w:sz="0" w:space="0" w:color="auto"/>
        </w:pBdr>
        <w:rPr>
          <w:rFonts w:cs="GE SS Two Light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</w:rPr>
      </w:pPr>
      <w:r w:rsidRPr="00725E71">
        <w:rPr>
          <w:rFonts w:cs="GE SS Two Light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  <w:rtl/>
        </w:rPr>
        <w:t xml:space="preserve">الجمعية الأمريكية </w:t>
      </w:r>
      <w:r w:rsidRPr="00725E71">
        <w:rPr>
          <w:rFonts w:cs="GE SS Two Light" w:hint="cs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  <w:rtl/>
        </w:rPr>
        <w:t xml:space="preserve"> للتدريب والتطوير</w:t>
      </w:r>
    </w:p>
    <w:p w:rsidR="00216FEC" w:rsidRPr="00725E71" w:rsidRDefault="00216FEC" w:rsidP="00B101F1">
      <w:pPr>
        <w:pStyle w:val="StyleCV-SubTitleJustified"/>
        <w:numPr>
          <w:ilvl w:val="0"/>
          <w:numId w:val="25"/>
        </w:numPr>
        <w:pBdr>
          <w:top w:val="none" w:sz="0" w:space="0" w:color="auto"/>
          <w:bottom w:val="none" w:sz="0" w:space="0" w:color="auto"/>
        </w:pBdr>
        <w:rPr>
          <w:rFonts w:cs="GE SS Two Light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</w:rPr>
      </w:pPr>
      <w:r w:rsidRPr="00725E71">
        <w:rPr>
          <w:rFonts w:cs="GE SS Two Light" w:hint="cs"/>
          <w:b w:val="0"/>
          <w:bCs w:val="0"/>
          <w:i w:val="0"/>
          <w:iCs w:val="0"/>
          <w:noProof w:val="0"/>
          <w:spacing w:val="-6"/>
          <w:kern w:val="0"/>
          <w:sz w:val="20"/>
          <w:szCs w:val="20"/>
          <w:rtl/>
        </w:rPr>
        <w:t>عضو الجمعية السعودية للإدارة</w:t>
      </w:r>
    </w:p>
    <w:p w:rsidR="00216FEC" w:rsidRPr="00725E71" w:rsidRDefault="00FD6B6F" w:rsidP="00CB2BCF">
      <w:pPr>
        <w:pStyle w:val="StyleCV-SubTitleJustified"/>
        <w:pBdr>
          <w:top w:val="none" w:sz="0" w:space="0" w:color="auto"/>
          <w:bottom w:val="none" w:sz="0" w:space="0" w:color="auto"/>
        </w:pBdr>
        <w:rPr>
          <w:rFonts w:cs="GE SS Two Light"/>
          <w:szCs w:val="24"/>
          <w:rtl/>
        </w:rPr>
      </w:pPr>
      <w:r>
        <w:rPr>
          <w:rFonts w:cs="GE SS Two Medium"/>
        </w:rPr>
        <w:pict>
          <v:rect id="_x0000_i1035" style="width:0;height:1.5pt" o:hralign="center" o:hrstd="t" o:hr="t" fillcolor="#a0a0a0" stroked="f"/>
        </w:pict>
      </w:r>
    </w:p>
    <w:p w:rsidR="00216FEC" w:rsidRPr="00CB2BCF" w:rsidRDefault="00216FEC" w:rsidP="00CB2BCF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bookmarkStart w:id="54" w:name="_Toc32115361"/>
      <w:bookmarkStart w:id="55" w:name="_Toc32115517"/>
      <w:bookmarkStart w:id="56" w:name="_Toc34894463"/>
      <w:bookmarkStart w:id="57" w:name="_Toc35156915"/>
      <w:r w:rsidRPr="00CB2BCF">
        <w:rPr>
          <w:rFonts w:cs="GE SS Two Medium"/>
          <w:noProof w:val="0"/>
          <w:rtl/>
        </w:rPr>
        <w:t>‏‏المنح‏ والجوائز‏ التقديرية‏ ذات‏ العلاقة‏ بمجال‏ التخصص‏</w:t>
      </w:r>
      <w:bookmarkEnd w:id="54"/>
      <w:bookmarkEnd w:id="55"/>
      <w:bookmarkEnd w:id="56"/>
      <w:bookmarkEnd w:id="57"/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028"/>
        <w:gridCol w:w="1768"/>
      </w:tblGrid>
      <w:tr w:rsidR="00216FEC" w:rsidRPr="00725E71" w:rsidTr="00FE40E7">
        <w:trPr>
          <w:trHeight w:val="149"/>
          <w:jc w:val="right"/>
        </w:trPr>
        <w:tc>
          <w:tcPr>
            <w:tcW w:w="3995" w:type="pct"/>
          </w:tcPr>
          <w:p w:rsidR="00216FEC" w:rsidRPr="00725E71" w:rsidRDefault="00C444D3" w:rsidP="00371262">
            <w:pPr>
              <w:pStyle w:val="StyleCV-SubTitleJustified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GE SS Two Light"/>
                <w:b w:val="0"/>
                <w:bCs w:val="0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</w:pPr>
            <w:r>
              <w:rPr>
                <w:rFonts w:cs="GE SS Two Light" w:hint="cs"/>
                <w:b w:val="0"/>
                <w:bCs w:val="0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  <w:t>رئيس</w:t>
            </w:r>
            <w:r w:rsidR="00216FEC" w:rsidRPr="00725E71">
              <w:rPr>
                <w:rFonts w:cs="GE SS Two Light" w:hint="cs"/>
                <w:b w:val="0"/>
                <w:bCs w:val="0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  <w:t xml:space="preserve"> لجنة تحكيم جائزة الأمير سلطان بن سلمان للتراث العمراني</w:t>
            </w:r>
          </w:p>
        </w:tc>
        <w:tc>
          <w:tcPr>
            <w:tcW w:w="1005" w:type="pct"/>
          </w:tcPr>
          <w:p w:rsidR="00216FEC" w:rsidRPr="00725E71" w:rsidRDefault="00CB2BCF" w:rsidP="00371262">
            <w:pPr>
              <w:pStyle w:val="StyleCV-SubTitleJustified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GE SS Two Light"/>
                <w:b w:val="0"/>
                <w:bCs w:val="0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</w:pPr>
            <w:r w:rsidRPr="00CB2BCF">
              <w:rPr>
                <w:rFonts w:cs="GE SS Two Light" w:hint="cs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  <w:t>1429</w:t>
            </w:r>
            <w:r>
              <w:rPr>
                <w:rFonts w:cs="GE SS Two Light" w:hint="cs"/>
                <w:b w:val="0"/>
                <w:bCs w:val="0"/>
                <w:i w:val="0"/>
                <w:iCs w:val="0"/>
                <w:noProof w:val="0"/>
                <w:spacing w:val="-6"/>
                <w:kern w:val="0"/>
                <w:sz w:val="20"/>
                <w:szCs w:val="20"/>
                <w:rtl/>
              </w:rPr>
              <w:t xml:space="preserve"> هـ</w:t>
            </w:r>
          </w:p>
        </w:tc>
      </w:tr>
    </w:tbl>
    <w:p w:rsidR="00216FEC" w:rsidRPr="00725E71" w:rsidRDefault="00FD6B6F" w:rsidP="00CB2BCF">
      <w:pPr>
        <w:pStyle w:val="StyleCV-SubTitleJustified"/>
        <w:pBdr>
          <w:top w:val="none" w:sz="0" w:space="0" w:color="auto"/>
          <w:bottom w:val="none" w:sz="0" w:space="0" w:color="auto"/>
        </w:pBdr>
        <w:rPr>
          <w:rFonts w:cs="GE SS Two Light"/>
          <w:i w:val="0"/>
          <w:iCs w:val="0"/>
          <w:noProof w:val="0"/>
          <w:sz w:val="28"/>
          <w:szCs w:val="24"/>
          <w:rtl/>
        </w:rPr>
      </w:pPr>
      <w:r>
        <w:rPr>
          <w:rFonts w:cs="GE SS Two Medium"/>
        </w:rPr>
        <w:pict>
          <v:rect id="_x0000_i1036" style="width:0;height:1.5pt" o:hralign="center" o:hrstd="t" o:hr="t" fillcolor="#a0a0a0" stroked="f"/>
        </w:pict>
      </w:r>
    </w:p>
    <w:p w:rsidR="001A6803" w:rsidRPr="00CB2BCF" w:rsidRDefault="001A6803" w:rsidP="00CB2BCF">
      <w:pPr>
        <w:pStyle w:val="StyleCVTitlesJustified"/>
        <w:pBdr>
          <w:top w:val="none" w:sz="0" w:space="0" w:color="auto"/>
          <w:bottom w:val="none" w:sz="0" w:space="0" w:color="auto"/>
        </w:pBdr>
        <w:spacing w:before="240" w:after="240"/>
        <w:rPr>
          <w:rFonts w:cs="GE SS Two Medium"/>
          <w:noProof w:val="0"/>
          <w:rtl/>
        </w:rPr>
      </w:pPr>
      <w:r w:rsidRPr="00CB2BCF">
        <w:rPr>
          <w:rFonts w:cs="GE SS Two Medium"/>
          <w:noProof w:val="0"/>
          <w:rtl/>
        </w:rPr>
        <w:t>ال</w:t>
      </w:r>
      <w:r w:rsidRPr="00CB2BCF">
        <w:rPr>
          <w:rFonts w:cs="GE SS Two Medium" w:hint="cs"/>
          <w:noProof w:val="0"/>
          <w:rtl/>
        </w:rPr>
        <w:t>هوا</w:t>
      </w:r>
      <w:r w:rsidR="00CB2BCF">
        <w:rPr>
          <w:rFonts w:cs="GE SS Two Medium" w:hint="cs"/>
          <w:noProof w:val="0"/>
          <w:rtl/>
        </w:rPr>
        <w:t>يات</w:t>
      </w:r>
      <w:r w:rsidRPr="00CB2BCF">
        <w:rPr>
          <w:rFonts w:cs="GE SS Two Medium" w:hint="cs"/>
          <w:noProof w:val="0"/>
          <w:rtl/>
        </w:rPr>
        <w:t xml:space="preserve"> </w:t>
      </w:r>
    </w:p>
    <w:p w:rsidR="00D33FF0" w:rsidRDefault="00CB2BCF" w:rsidP="00B101F1">
      <w:pPr>
        <w:pStyle w:val="BodyText3"/>
        <w:numPr>
          <w:ilvl w:val="0"/>
          <w:numId w:val="26"/>
        </w:numPr>
        <w:tabs>
          <w:tab w:val="right" w:pos="1767"/>
        </w:tabs>
        <w:bidi/>
        <w:jc w:val="left"/>
        <w:rPr>
          <w:rFonts w:cs="GE SS Two Light"/>
          <w:spacing w:val="-6"/>
          <w:sz w:val="20"/>
          <w:szCs w:val="20"/>
        </w:rPr>
      </w:pPr>
      <w:r w:rsidRPr="00CB2BCF">
        <w:rPr>
          <w:rFonts w:cs="GE SS Two Light"/>
          <w:spacing w:val="-6"/>
          <w:sz w:val="20"/>
          <w:szCs w:val="20"/>
          <w:rtl/>
        </w:rPr>
        <w:t>الكتابة</w:t>
      </w:r>
    </w:p>
    <w:p w:rsidR="006644C2" w:rsidRPr="00725E71" w:rsidRDefault="006644C2" w:rsidP="006644C2">
      <w:pPr>
        <w:pStyle w:val="BodyText3"/>
        <w:numPr>
          <w:ilvl w:val="0"/>
          <w:numId w:val="26"/>
        </w:numPr>
        <w:tabs>
          <w:tab w:val="right" w:pos="1767"/>
        </w:tabs>
        <w:bidi/>
        <w:jc w:val="left"/>
        <w:rPr>
          <w:rFonts w:cs="GE SS Two Light"/>
          <w:spacing w:val="-6"/>
          <w:sz w:val="20"/>
          <w:szCs w:val="20"/>
        </w:rPr>
      </w:pPr>
      <w:r>
        <w:rPr>
          <w:rFonts w:cs="GE SS Two Light" w:hint="cs"/>
          <w:spacing w:val="-6"/>
          <w:sz w:val="20"/>
          <w:szCs w:val="20"/>
          <w:rtl/>
        </w:rPr>
        <w:t>المشي</w:t>
      </w:r>
    </w:p>
    <w:sectPr w:rsidR="006644C2" w:rsidRPr="00725E71" w:rsidSect="0018404F">
      <w:headerReference w:type="default" r:id="rId8"/>
      <w:footerReference w:type="default" r:id="rId9"/>
      <w:type w:val="continuous"/>
      <w:pgSz w:w="11906" w:h="16838" w:code="9"/>
      <w:pgMar w:top="1152" w:right="1699" w:bottom="1152" w:left="1411" w:header="850" w:footer="102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6F" w:rsidRDefault="00FD6B6F">
      <w:r>
        <w:separator/>
      </w:r>
    </w:p>
  </w:endnote>
  <w:endnote w:type="continuationSeparator" w:id="0">
    <w:p w:rsidR="00FD6B6F" w:rsidRDefault="00F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GE SS Two Light"/>
        <w:color w:val="808080" w:themeColor="background1" w:themeShade="80"/>
        <w:sz w:val="16"/>
        <w:szCs w:val="16"/>
        <w:rtl/>
      </w:rPr>
      <w:id w:val="-1925646260"/>
      <w:docPartObj>
        <w:docPartGallery w:val="Page Numbers (Bottom of Page)"/>
        <w:docPartUnique/>
      </w:docPartObj>
    </w:sdtPr>
    <w:sdtEndPr/>
    <w:sdtContent>
      <w:sdt>
        <w:sdtPr>
          <w:rPr>
            <w:rFonts w:cs="GE SS Two Light"/>
            <w:color w:val="808080" w:themeColor="background1" w:themeShade="80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E6C" w:rsidRPr="00AD4392" w:rsidRDefault="005F3E6C" w:rsidP="00AD4392">
            <w:pPr>
              <w:pStyle w:val="Footer"/>
              <w:jc w:val="center"/>
              <w:rPr>
                <w:rFonts w:cs="GE SS Two Light"/>
                <w:color w:val="808080" w:themeColor="background1" w:themeShade="80"/>
                <w:sz w:val="16"/>
                <w:szCs w:val="16"/>
              </w:rPr>
            </w:pPr>
            <w:r w:rsidRPr="00AC0536">
              <w:rPr>
                <w:rFonts w:cs="GE SS Two Light" w:hint="cs"/>
                <w:color w:val="808080" w:themeColor="background1" w:themeShade="80"/>
                <w:sz w:val="16"/>
                <w:szCs w:val="16"/>
                <w:rtl/>
              </w:rPr>
              <w:t>صفحة</w:t>
            </w:r>
            <w:r w:rsidRPr="00AC0536">
              <w:rPr>
                <w:rFonts w:cs="GE SS Two Light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8404F">
              <w:rPr>
                <w:rFonts w:cs="GE SS Two Light"/>
                <w:b/>
                <w:bCs/>
                <w:noProof/>
                <w:color w:val="808080" w:themeColor="background1" w:themeShade="80"/>
                <w:sz w:val="16"/>
                <w:szCs w:val="16"/>
                <w:rtl/>
              </w:rPr>
              <w:t>2</w: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C0536">
              <w:rPr>
                <w:rFonts w:cs="GE SS Two Light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C0536">
              <w:rPr>
                <w:rFonts w:cs="GE SS Two Light" w:hint="cs"/>
                <w:color w:val="808080" w:themeColor="background1" w:themeShade="80"/>
                <w:sz w:val="16"/>
                <w:szCs w:val="16"/>
                <w:rtl/>
              </w:rPr>
              <w:t>من</w:t>
            </w:r>
            <w:r w:rsidRPr="00AC0536">
              <w:rPr>
                <w:rFonts w:cs="GE SS Two Light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8404F">
              <w:rPr>
                <w:rFonts w:cs="GE SS Two Light"/>
                <w:b/>
                <w:bCs/>
                <w:noProof/>
                <w:color w:val="808080" w:themeColor="background1" w:themeShade="80"/>
                <w:sz w:val="16"/>
                <w:szCs w:val="16"/>
                <w:rtl/>
              </w:rPr>
              <w:t>6</w:t>
            </w:r>
            <w:r w:rsidR="00342E32" w:rsidRPr="00AC0536">
              <w:rPr>
                <w:rFonts w:cs="GE SS Tw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6F" w:rsidRDefault="00FD6B6F">
      <w:r>
        <w:separator/>
      </w:r>
    </w:p>
  </w:footnote>
  <w:footnote w:type="continuationSeparator" w:id="0">
    <w:p w:rsidR="00FD6B6F" w:rsidRDefault="00FD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33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2875"/>
    </w:tblGrid>
    <w:tr w:rsidR="007F26BA" w:rsidRPr="00AC0536" w:rsidTr="007F26BA">
      <w:tc>
        <w:tcPr>
          <w:tcW w:w="2572" w:type="pct"/>
        </w:tcPr>
        <w:p w:rsidR="007F26BA" w:rsidRPr="00AC0536" w:rsidRDefault="007F26BA" w:rsidP="00AC0536">
          <w:pPr>
            <w:pStyle w:val="Header"/>
            <w:tabs>
              <w:tab w:val="clear" w:pos="284"/>
            </w:tabs>
            <w:bidi/>
            <w:jc w:val="left"/>
            <w:rPr>
              <w:rFonts w:cs="GE SS Two Light"/>
              <w:color w:val="808080" w:themeColor="background1" w:themeShade="80"/>
              <w:sz w:val="16"/>
              <w:szCs w:val="16"/>
              <w:rtl/>
            </w:rPr>
          </w:pPr>
          <w:r w:rsidRPr="00AC0536">
            <w:rPr>
              <w:rFonts w:cs="GE SS Two Light" w:hint="cs"/>
              <w:color w:val="808080" w:themeColor="background1" w:themeShade="80"/>
              <w:sz w:val="16"/>
              <w:szCs w:val="16"/>
              <w:rtl/>
            </w:rPr>
            <w:t xml:space="preserve">السيرة الذاتية                                                     </w:t>
          </w:r>
        </w:p>
      </w:tc>
      <w:tc>
        <w:tcPr>
          <w:tcW w:w="2428" w:type="pct"/>
        </w:tcPr>
        <w:p w:rsidR="007F26BA" w:rsidRPr="00AC0536" w:rsidRDefault="007F26BA" w:rsidP="00AC0536">
          <w:pPr>
            <w:pStyle w:val="Header"/>
            <w:tabs>
              <w:tab w:val="clear" w:pos="284"/>
            </w:tabs>
            <w:bidi/>
            <w:jc w:val="center"/>
            <w:rPr>
              <w:rFonts w:cs="GE SS Two Light"/>
              <w:color w:val="808080" w:themeColor="background1" w:themeShade="80"/>
              <w:sz w:val="16"/>
              <w:szCs w:val="16"/>
              <w:rtl/>
            </w:rPr>
          </w:pPr>
          <w:r w:rsidRPr="00AC0536">
            <w:rPr>
              <w:rFonts w:cs="GE SS Two Light" w:hint="cs"/>
              <w:color w:val="808080" w:themeColor="background1" w:themeShade="80"/>
              <w:sz w:val="16"/>
              <w:szCs w:val="16"/>
              <w:rtl/>
            </w:rPr>
            <w:t>د. عدنان عبدالله سليمان الشيحة</w:t>
          </w:r>
        </w:p>
      </w:tc>
    </w:tr>
  </w:tbl>
  <w:p w:rsidR="005F3E6C" w:rsidRDefault="005F3E6C" w:rsidP="002C6372">
    <w:pPr>
      <w:pStyle w:val="Header"/>
      <w:bidi/>
      <w:jc w:val="left"/>
    </w:pP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  <w:r>
      <w:rPr>
        <w:rFonts w:hint="cs"/>
        <w:b/>
        <w:bCs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EEA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848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BC0C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8CB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B204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4A4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0F0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70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9800CD"/>
    <w:multiLevelType w:val="hybridMultilevel"/>
    <w:tmpl w:val="BCA6C21A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3C5481"/>
    <w:multiLevelType w:val="hybridMultilevel"/>
    <w:tmpl w:val="5FE088AE"/>
    <w:lvl w:ilvl="0" w:tplc="4AAC275C">
      <w:start w:val="1"/>
      <w:numFmt w:val="bullet"/>
      <w:pStyle w:val="ListBulletRound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7520E1A"/>
    <w:multiLevelType w:val="hybridMultilevel"/>
    <w:tmpl w:val="3D50A504"/>
    <w:lvl w:ilvl="0" w:tplc="814A575C">
      <w:numFmt w:val="bullet"/>
      <w:pStyle w:val="StyleStyleStyleListBulletDashed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BB24E42E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ascii="Times New Roman" w:hAnsi="Times New Roman" w:cs="Times New Roman"/>
      </w:rPr>
    </w:lvl>
    <w:lvl w:ilvl="2" w:tplc="6650944A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ascii="Times New Roman" w:hAnsi="Times New Roman" w:cs="Times New Roman"/>
      </w:rPr>
    </w:lvl>
    <w:lvl w:ilvl="3" w:tplc="444A56CA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ascii="Times New Roman" w:hAnsi="Times New Roman" w:cs="Times New Roman"/>
      </w:rPr>
    </w:lvl>
    <w:lvl w:ilvl="4" w:tplc="021658B6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ascii="Times New Roman" w:hAnsi="Times New Roman" w:cs="Times New Roman"/>
      </w:rPr>
    </w:lvl>
    <w:lvl w:ilvl="5" w:tplc="BAC24A36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ascii="Times New Roman" w:hAnsi="Times New Roman" w:cs="Times New Roman"/>
      </w:rPr>
    </w:lvl>
    <w:lvl w:ilvl="6" w:tplc="56D47662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ascii="Times New Roman" w:hAnsi="Times New Roman" w:cs="Times New Roman"/>
      </w:rPr>
    </w:lvl>
    <w:lvl w:ilvl="7" w:tplc="EC22665C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ascii="Times New Roman" w:hAnsi="Times New Roman" w:cs="Times New Roman"/>
      </w:rPr>
    </w:lvl>
    <w:lvl w:ilvl="8" w:tplc="5226FB94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7C012C4"/>
    <w:multiLevelType w:val="hybridMultilevel"/>
    <w:tmpl w:val="4ACE412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B2197D"/>
    <w:multiLevelType w:val="multilevel"/>
    <w:tmpl w:val="0DC0BF14"/>
    <w:lvl w:ilvl="0">
      <w:start w:val="1"/>
      <w:numFmt w:val="arabicAbjad"/>
      <w:pStyle w:val="Heading5"/>
      <w:lvlText w:val="%1-"/>
      <w:lvlJc w:val="left"/>
      <w:pPr>
        <w:tabs>
          <w:tab w:val="num" w:pos="454"/>
        </w:tabs>
        <w:ind w:left="454" w:hanging="454"/>
      </w:pPr>
      <w:rPr>
        <w:rFonts w:ascii="Times New Roman" w:hAnsi="Times New Roman" w:cs="Simplified Arabic" w:hint="default"/>
        <w:bCs/>
        <w:iCs w:val="0"/>
        <w:sz w:val="24"/>
        <w:szCs w:val="32"/>
      </w:rPr>
    </w:lvl>
    <w:lvl w:ilvl="1">
      <w:start w:val="1"/>
      <w:numFmt w:val="decimal"/>
      <w:lvlText w:val="%1-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36"/>
        <w:szCs w:val="36"/>
      </w:rPr>
    </w:lvl>
    <w:lvl w:ilvl="2">
      <w:start w:val="1"/>
      <w:numFmt w:val="decimal"/>
      <w:lvlText w:val="%1-%2-%3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color w:val="auto"/>
        <w:sz w:val="34"/>
        <w:szCs w:val="34"/>
        <w:u w:val="none"/>
      </w:rPr>
    </w:lvl>
    <w:lvl w:ilvl="3">
      <w:start w:val="1"/>
      <w:numFmt w:val="decimal"/>
      <w:lvlText w:val="%1-%2-%3-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4">
      <w:start w:val="1"/>
      <w:numFmt w:val="decimal"/>
      <w:pStyle w:val="Heading5"/>
      <w:lvlText w:val="%1-%2-%3-%4-%5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5">
      <w:start w:val="1"/>
      <w:numFmt w:val="decimal"/>
      <w:lvlText w:val="%1-%2-%3-%4-%5-%6-"/>
      <w:lvlJc w:val="center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304"/>
        </w:tabs>
        <w:ind w:left="230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6D02B5"/>
    <w:multiLevelType w:val="multilevel"/>
    <w:tmpl w:val="C1520E14"/>
    <w:lvl w:ilvl="0">
      <w:start w:val="1"/>
      <w:numFmt w:val="decimal"/>
      <w:lvlText w:val="%1-"/>
      <w:lvlJc w:val="center"/>
      <w:pPr>
        <w:tabs>
          <w:tab w:val="num" w:pos="-74"/>
        </w:tabs>
        <w:ind w:left="-362" w:hanging="72"/>
      </w:pPr>
      <w:rPr>
        <w:rFonts w:hint="default"/>
      </w:rPr>
    </w:lvl>
    <w:lvl w:ilvl="1">
      <w:start w:val="1"/>
      <w:numFmt w:val="decimal"/>
      <w:lvlText w:val="%1-%2"/>
      <w:lvlJc w:val="center"/>
      <w:pPr>
        <w:tabs>
          <w:tab w:val="num" w:pos="70"/>
        </w:tabs>
        <w:ind w:left="70" w:hanging="432"/>
      </w:pPr>
      <w:rPr>
        <w:rFonts w:hint="default"/>
      </w:rPr>
    </w:lvl>
    <w:lvl w:ilvl="2">
      <w:start w:val="1"/>
      <w:numFmt w:val="none"/>
      <w:pStyle w:val="StyleHeading3Justified"/>
      <w:suff w:val="nothing"/>
      <w:lvlText w:val="%2-1-1"/>
      <w:lvlJc w:val="center"/>
      <w:pPr>
        <w:ind w:left="502" w:hanging="504"/>
      </w:pPr>
      <w:rPr>
        <w:rFonts w:hint="default"/>
      </w:rPr>
    </w:lvl>
    <w:lvl w:ilvl="3">
      <w:start w:val="1"/>
      <w:numFmt w:val="decimal"/>
      <w:lvlRestart w:val="0"/>
      <w:lvlText w:val="12-2-%3-%4"/>
      <w:lvlJc w:val="center"/>
      <w:pPr>
        <w:tabs>
          <w:tab w:val="num" w:pos="1078"/>
        </w:tabs>
        <w:ind w:left="1006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510"/>
        </w:tabs>
        <w:ind w:left="1510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014"/>
        </w:tabs>
        <w:ind w:left="2014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518"/>
        </w:tabs>
        <w:ind w:left="2518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022"/>
        </w:tabs>
        <w:ind w:left="3022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3598"/>
        </w:tabs>
        <w:ind w:left="3598" w:hanging="1440"/>
      </w:pPr>
      <w:rPr>
        <w:rFonts w:hint="default"/>
      </w:rPr>
    </w:lvl>
  </w:abstractNum>
  <w:abstractNum w:abstractNumId="14" w15:restartNumberingAfterBreak="0">
    <w:nsid w:val="26A41765"/>
    <w:multiLevelType w:val="hybridMultilevel"/>
    <w:tmpl w:val="49161F08"/>
    <w:lvl w:ilvl="0" w:tplc="B156CC36">
      <w:start w:val="1"/>
      <w:numFmt w:val="decimal"/>
      <w:pStyle w:val="StyleListBulle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E449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62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84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E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29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8D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80240"/>
    <w:multiLevelType w:val="hybridMultilevel"/>
    <w:tmpl w:val="ED2C6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92215"/>
    <w:multiLevelType w:val="hybridMultilevel"/>
    <w:tmpl w:val="B4FA6B3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B31BC"/>
    <w:multiLevelType w:val="hybridMultilevel"/>
    <w:tmpl w:val="5538C00C"/>
    <w:lvl w:ilvl="0" w:tplc="80A6D474">
      <w:start w:val="1"/>
      <w:numFmt w:val="bullet"/>
      <w:pStyle w:val="Style4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4A86"/>
    <w:multiLevelType w:val="multilevel"/>
    <w:tmpl w:val="60528DEC"/>
    <w:lvl w:ilvl="0">
      <w:start w:val="1"/>
      <w:numFmt w:val="decimal"/>
      <w:pStyle w:val="Heading1"/>
      <w:lvlText w:val="%1-"/>
      <w:lvlJc w:val="left"/>
      <w:pPr>
        <w:tabs>
          <w:tab w:val="num" w:pos="567"/>
        </w:tabs>
        <w:ind w:left="567" w:hanging="567"/>
      </w:pPr>
      <w:rPr>
        <w:rFonts w:ascii="Times New Roman" w:hAnsi="Times New Roman" w:cs="Simplified Arabic" w:hint="default"/>
        <w:b/>
        <w:bCs/>
        <w:i w:val="0"/>
        <w:iCs w:val="0"/>
        <w:sz w:val="24"/>
        <w:szCs w:val="40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680"/>
        </w:tabs>
        <w:ind w:left="680" w:hanging="680"/>
      </w:pPr>
      <w:rPr>
        <w:rFonts w:ascii="Times New Roman" w:hAnsi="Times New Roman" w:cs="Simplified Arabic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851"/>
        </w:tabs>
        <w:ind w:left="851" w:hanging="851"/>
      </w:pPr>
      <w:rPr>
        <w:rFonts w:ascii="Times New Roman" w:hAnsi="Times New Roman" w:cs="Simplified Arabic" w:hint="default"/>
        <w:b/>
        <w:bCs/>
        <w:i w:val="0"/>
        <w:iCs w:val="0"/>
        <w:color w:val="auto"/>
        <w:sz w:val="34"/>
        <w:szCs w:val="34"/>
        <w:u w:val="none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Simplified Arabic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lvlText w:val="%1-%2-%3-%4-%5-"/>
      <w:lvlJc w:val="center"/>
      <w:pPr>
        <w:tabs>
          <w:tab w:val="num" w:pos="2304"/>
        </w:tabs>
        <w:ind w:left="230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-%4-%5-%6-"/>
      <w:lvlJc w:val="center"/>
      <w:pPr>
        <w:tabs>
          <w:tab w:val="num" w:pos="2808"/>
        </w:tabs>
        <w:ind w:left="280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312"/>
        </w:tabs>
        <w:ind w:left="331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816"/>
        </w:tabs>
        <w:ind w:left="381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392"/>
        </w:tabs>
        <w:ind w:left="4392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E24FBB"/>
    <w:multiLevelType w:val="hybridMultilevel"/>
    <w:tmpl w:val="DC9CC93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852C0"/>
    <w:multiLevelType w:val="hybridMultilevel"/>
    <w:tmpl w:val="B4FA6B3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4E9E"/>
    <w:multiLevelType w:val="hybridMultilevel"/>
    <w:tmpl w:val="4A389720"/>
    <w:lvl w:ilvl="0" w:tplc="BA829896">
      <w:start w:val="1"/>
      <w:numFmt w:val="bullet"/>
      <w:pStyle w:val="Style3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2AC63D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2A6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BD0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A293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71C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007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E487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10A99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7002A"/>
    <w:multiLevelType w:val="hybridMultilevel"/>
    <w:tmpl w:val="13003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379B"/>
    <w:multiLevelType w:val="hybridMultilevel"/>
    <w:tmpl w:val="B4FA6B3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65BD4"/>
    <w:multiLevelType w:val="hybridMultilevel"/>
    <w:tmpl w:val="8FF2C572"/>
    <w:lvl w:ilvl="0" w:tplc="541875E4">
      <w:start w:val="1"/>
      <w:numFmt w:val="decimal"/>
      <w:pStyle w:val="List1"/>
      <w:lvlText w:val="%1-"/>
      <w:lvlJc w:val="left"/>
      <w:pPr>
        <w:tabs>
          <w:tab w:val="num" w:pos="539"/>
        </w:tabs>
        <w:ind w:left="539" w:hanging="397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32"/>
      </w:rPr>
    </w:lvl>
    <w:lvl w:ilvl="1" w:tplc="3E98DC54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1EA869F2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cs="Times New Roman" w:hint="default"/>
      </w:rPr>
    </w:lvl>
    <w:lvl w:ilvl="3" w:tplc="F73EAAB0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Times New Roman" w:hint="default"/>
      </w:rPr>
    </w:lvl>
    <w:lvl w:ilvl="4" w:tplc="AA749486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5D94697C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cs="Times New Roman" w:hint="default"/>
      </w:rPr>
    </w:lvl>
    <w:lvl w:ilvl="6" w:tplc="32289892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cs="Times New Roman" w:hint="default"/>
      </w:rPr>
    </w:lvl>
    <w:lvl w:ilvl="7" w:tplc="A5728E38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8CDA195C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B2918BE"/>
    <w:multiLevelType w:val="hybridMultilevel"/>
    <w:tmpl w:val="E30E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6D3D"/>
    <w:multiLevelType w:val="hybridMultilevel"/>
    <w:tmpl w:val="B81EF73E"/>
    <w:lvl w:ilvl="0" w:tplc="0409000F">
      <w:start w:val="1"/>
      <w:numFmt w:val="arabicAbjad"/>
      <w:pStyle w:val="Styl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7" w15:restartNumberingAfterBreak="0">
    <w:nsid w:val="752F4B02"/>
    <w:multiLevelType w:val="hybridMultilevel"/>
    <w:tmpl w:val="657A552C"/>
    <w:lvl w:ilvl="0" w:tplc="04090011">
      <w:numFmt w:val="bullet"/>
      <w:pStyle w:val="CV-Data-List-Dashed"/>
      <w:lvlText w:val="-"/>
      <w:lvlJc w:val="left"/>
      <w:pPr>
        <w:tabs>
          <w:tab w:val="num" w:pos="270"/>
        </w:tabs>
        <w:ind w:left="55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8" w15:restartNumberingAfterBreak="0">
    <w:nsid w:val="798C5069"/>
    <w:multiLevelType w:val="hybridMultilevel"/>
    <w:tmpl w:val="55ECA4EC"/>
    <w:lvl w:ilvl="0" w:tplc="65200268">
      <w:start w:val="11"/>
      <w:numFmt w:val="bullet"/>
      <w:pStyle w:val="Style2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A47A68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2C4F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E4E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7427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EC4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AAC5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00F3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A6CAD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C030D3"/>
    <w:multiLevelType w:val="multilevel"/>
    <w:tmpl w:val="4D0C534A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/>
      </w:rPr>
    </w:lvl>
    <w:lvl w:ilvl="1">
      <w:start w:val="1"/>
      <w:numFmt w:val="decimal"/>
      <w:pStyle w:val="StyleHeading2Justified"/>
      <w:lvlText w:val="%1-%2-"/>
      <w:lvlJc w:val="center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-%2-%3-%4-"/>
      <w:lvlJc w:val="center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-%2-%3-%4-%5-"/>
      <w:lvlJc w:val="center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-%2-%3-%4-%5-%6-%7-"/>
      <w:lvlJc w:val="center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-%2-%3-%4-%5-%6-%7-%8-"/>
      <w:lvlJc w:val="center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4"/>
  </w:num>
  <w:num w:numId="5">
    <w:abstractNumId w:val="28"/>
  </w:num>
  <w:num w:numId="6">
    <w:abstractNumId w:val="21"/>
  </w:num>
  <w:num w:numId="7">
    <w:abstractNumId w:val="26"/>
  </w:num>
  <w:num w:numId="8">
    <w:abstractNumId w:val="29"/>
  </w:num>
  <w:num w:numId="9">
    <w:abstractNumId w:val="9"/>
  </w:num>
  <w:num w:numId="10">
    <w:abstractNumId w:val="13"/>
  </w:num>
  <w:num w:numId="11">
    <w:abstractNumId w:val="14"/>
  </w:num>
  <w:num w:numId="12">
    <w:abstractNumId w:val="27"/>
  </w:num>
  <w:num w:numId="13">
    <w:abstractNumId w:val="17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3"/>
  </w:num>
  <w:num w:numId="24">
    <w:abstractNumId w:val="25"/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20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ar-SA" w:vendorID="4" w:dllVersion="512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 fillcolor="white">
      <v:fill color="white"/>
      <v:stroke filltype="patter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5B"/>
    <w:rsid w:val="000048ED"/>
    <w:rsid w:val="00004BC0"/>
    <w:rsid w:val="00005215"/>
    <w:rsid w:val="00007413"/>
    <w:rsid w:val="00011149"/>
    <w:rsid w:val="00012A2B"/>
    <w:rsid w:val="00017096"/>
    <w:rsid w:val="00020EEF"/>
    <w:rsid w:val="000215BC"/>
    <w:rsid w:val="00021866"/>
    <w:rsid w:val="00023F07"/>
    <w:rsid w:val="00024F64"/>
    <w:rsid w:val="000254F0"/>
    <w:rsid w:val="00025AC8"/>
    <w:rsid w:val="000320EA"/>
    <w:rsid w:val="000336E7"/>
    <w:rsid w:val="00033F5D"/>
    <w:rsid w:val="00036E96"/>
    <w:rsid w:val="00040E43"/>
    <w:rsid w:val="000413EF"/>
    <w:rsid w:val="0004213C"/>
    <w:rsid w:val="00042DE6"/>
    <w:rsid w:val="00043913"/>
    <w:rsid w:val="000451F5"/>
    <w:rsid w:val="0004663C"/>
    <w:rsid w:val="000514F8"/>
    <w:rsid w:val="0005578B"/>
    <w:rsid w:val="00060F38"/>
    <w:rsid w:val="000623BC"/>
    <w:rsid w:val="00065A25"/>
    <w:rsid w:val="00065EC0"/>
    <w:rsid w:val="000704DD"/>
    <w:rsid w:val="00070CB1"/>
    <w:rsid w:val="00072131"/>
    <w:rsid w:val="00072EB6"/>
    <w:rsid w:val="00076D12"/>
    <w:rsid w:val="00076F72"/>
    <w:rsid w:val="00081581"/>
    <w:rsid w:val="0008285C"/>
    <w:rsid w:val="000867FF"/>
    <w:rsid w:val="000869AD"/>
    <w:rsid w:val="00086BD5"/>
    <w:rsid w:val="00087C51"/>
    <w:rsid w:val="000904B8"/>
    <w:rsid w:val="000940A0"/>
    <w:rsid w:val="0009467B"/>
    <w:rsid w:val="00094C4F"/>
    <w:rsid w:val="00096E1B"/>
    <w:rsid w:val="0009781C"/>
    <w:rsid w:val="000A2B71"/>
    <w:rsid w:val="000A464F"/>
    <w:rsid w:val="000A5E09"/>
    <w:rsid w:val="000A7411"/>
    <w:rsid w:val="000A79DE"/>
    <w:rsid w:val="000A7F6A"/>
    <w:rsid w:val="000B00BD"/>
    <w:rsid w:val="000B2850"/>
    <w:rsid w:val="000B2E4A"/>
    <w:rsid w:val="000B6113"/>
    <w:rsid w:val="000C1916"/>
    <w:rsid w:val="000C31C6"/>
    <w:rsid w:val="000C74F2"/>
    <w:rsid w:val="000D2C85"/>
    <w:rsid w:val="000D37AE"/>
    <w:rsid w:val="000D440E"/>
    <w:rsid w:val="000D6BE6"/>
    <w:rsid w:val="000E0D4C"/>
    <w:rsid w:val="000E142E"/>
    <w:rsid w:val="000E1F0D"/>
    <w:rsid w:val="000E2015"/>
    <w:rsid w:val="000E2F2B"/>
    <w:rsid w:val="000E7CF6"/>
    <w:rsid w:val="000E7DC6"/>
    <w:rsid w:val="000F08B9"/>
    <w:rsid w:val="000F1592"/>
    <w:rsid w:val="000F2E31"/>
    <w:rsid w:val="000F3E22"/>
    <w:rsid w:val="000F53AC"/>
    <w:rsid w:val="000F63C9"/>
    <w:rsid w:val="000F74A8"/>
    <w:rsid w:val="0010336F"/>
    <w:rsid w:val="001034E2"/>
    <w:rsid w:val="001058AC"/>
    <w:rsid w:val="00105E88"/>
    <w:rsid w:val="001063C7"/>
    <w:rsid w:val="00106F8D"/>
    <w:rsid w:val="00110A14"/>
    <w:rsid w:val="00112B56"/>
    <w:rsid w:val="0011424A"/>
    <w:rsid w:val="00114E9D"/>
    <w:rsid w:val="00120100"/>
    <w:rsid w:val="001227E2"/>
    <w:rsid w:val="00123386"/>
    <w:rsid w:val="0012554F"/>
    <w:rsid w:val="00131695"/>
    <w:rsid w:val="00132489"/>
    <w:rsid w:val="001365A0"/>
    <w:rsid w:val="00140D76"/>
    <w:rsid w:val="00141065"/>
    <w:rsid w:val="00144183"/>
    <w:rsid w:val="00144497"/>
    <w:rsid w:val="0014652D"/>
    <w:rsid w:val="00151C36"/>
    <w:rsid w:val="001555E6"/>
    <w:rsid w:val="00161D53"/>
    <w:rsid w:val="00161F2E"/>
    <w:rsid w:val="00161FF0"/>
    <w:rsid w:val="00162367"/>
    <w:rsid w:val="00163045"/>
    <w:rsid w:val="00163EE8"/>
    <w:rsid w:val="00172D4E"/>
    <w:rsid w:val="0018176C"/>
    <w:rsid w:val="001821EA"/>
    <w:rsid w:val="0018321A"/>
    <w:rsid w:val="0018404F"/>
    <w:rsid w:val="0018409D"/>
    <w:rsid w:val="00187410"/>
    <w:rsid w:val="0019077F"/>
    <w:rsid w:val="00191085"/>
    <w:rsid w:val="001934EE"/>
    <w:rsid w:val="00193D67"/>
    <w:rsid w:val="0019462C"/>
    <w:rsid w:val="001A2DF3"/>
    <w:rsid w:val="001A3252"/>
    <w:rsid w:val="001A3F03"/>
    <w:rsid w:val="001A6803"/>
    <w:rsid w:val="001B088E"/>
    <w:rsid w:val="001B7229"/>
    <w:rsid w:val="001B7EB7"/>
    <w:rsid w:val="001B7FE5"/>
    <w:rsid w:val="001C10D0"/>
    <w:rsid w:val="001C1656"/>
    <w:rsid w:val="001C5D14"/>
    <w:rsid w:val="001C7449"/>
    <w:rsid w:val="001C7DBC"/>
    <w:rsid w:val="001D0031"/>
    <w:rsid w:val="001D486E"/>
    <w:rsid w:val="001D747B"/>
    <w:rsid w:val="001D79E3"/>
    <w:rsid w:val="001E2984"/>
    <w:rsid w:val="001E2B73"/>
    <w:rsid w:val="001E3430"/>
    <w:rsid w:val="001E3E5B"/>
    <w:rsid w:val="001E5958"/>
    <w:rsid w:val="001F2A98"/>
    <w:rsid w:val="001F48CF"/>
    <w:rsid w:val="001F4F81"/>
    <w:rsid w:val="001F56E8"/>
    <w:rsid w:val="001F5AE1"/>
    <w:rsid w:val="001F6BC6"/>
    <w:rsid w:val="002018FD"/>
    <w:rsid w:val="00212511"/>
    <w:rsid w:val="00212E63"/>
    <w:rsid w:val="002145E1"/>
    <w:rsid w:val="002150A1"/>
    <w:rsid w:val="00215F69"/>
    <w:rsid w:val="00216FEC"/>
    <w:rsid w:val="002206FF"/>
    <w:rsid w:val="0022192B"/>
    <w:rsid w:val="00222492"/>
    <w:rsid w:val="00222784"/>
    <w:rsid w:val="00223533"/>
    <w:rsid w:val="00225042"/>
    <w:rsid w:val="002278C1"/>
    <w:rsid w:val="00230CAB"/>
    <w:rsid w:val="00230CD8"/>
    <w:rsid w:val="00232A4F"/>
    <w:rsid w:val="00235935"/>
    <w:rsid w:val="00236B9C"/>
    <w:rsid w:val="00236F9B"/>
    <w:rsid w:val="00240788"/>
    <w:rsid w:val="00242967"/>
    <w:rsid w:val="00245B34"/>
    <w:rsid w:val="0024741B"/>
    <w:rsid w:val="00247DBB"/>
    <w:rsid w:val="002513C0"/>
    <w:rsid w:val="00253CB2"/>
    <w:rsid w:val="0025543E"/>
    <w:rsid w:val="0025675C"/>
    <w:rsid w:val="00256F00"/>
    <w:rsid w:val="002610AA"/>
    <w:rsid w:val="00261863"/>
    <w:rsid w:val="0026301B"/>
    <w:rsid w:val="002645E7"/>
    <w:rsid w:val="0026549B"/>
    <w:rsid w:val="0026614F"/>
    <w:rsid w:val="00267CEC"/>
    <w:rsid w:val="002710C9"/>
    <w:rsid w:val="00271837"/>
    <w:rsid w:val="00273374"/>
    <w:rsid w:val="00274553"/>
    <w:rsid w:val="00276832"/>
    <w:rsid w:val="00276937"/>
    <w:rsid w:val="0028081B"/>
    <w:rsid w:val="002833B6"/>
    <w:rsid w:val="00285A9E"/>
    <w:rsid w:val="00290ED7"/>
    <w:rsid w:val="002910CC"/>
    <w:rsid w:val="00291F3C"/>
    <w:rsid w:val="002B33EE"/>
    <w:rsid w:val="002B3CED"/>
    <w:rsid w:val="002B3F50"/>
    <w:rsid w:val="002B4879"/>
    <w:rsid w:val="002B6DCE"/>
    <w:rsid w:val="002C0E21"/>
    <w:rsid w:val="002C6372"/>
    <w:rsid w:val="002D1D02"/>
    <w:rsid w:val="002D5E9F"/>
    <w:rsid w:val="002E0BEF"/>
    <w:rsid w:val="002E0F47"/>
    <w:rsid w:val="002E39BB"/>
    <w:rsid w:val="002E5536"/>
    <w:rsid w:val="002E56F3"/>
    <w:rsid w:val="002E57CC"/>
    <w:rsid w:val="002F00D1"/>
    <w:rsid w:val="002F00E4"/>
    <w:rsid w:val="002F014F"/>
    <w:rsid w:val="002F041F"/>
    <w:rsid w:val="002F0805"/>
    <w:rsid w:val="002F31A9"/>
    <w:rsid w:val="002F47B9"/>
    <w:rsid w:val="002F5289"/>
    <w:rsid w:val="002F6B4E"/>
    <w:rsid w:val="0030324B"/>
    <w:rsid w:val="003047C7"/>
    <w:rsid w:val="00304C38"/>
    <w:rsid w:val="00313B54"/>
    <w:rsid w:val="00313DF9"/>
    <w:rsid w:val="00316C8C"/>
    <w:rsid w:val="003171A6"/>
    <w:rsid w:val="00322A81"/>
    <w:rsid w:val="00322E47"/>
    <w:rsid w:val="00331AE3"/>
    <w:rsid w:val="00331D71"/>
    <w:rsid w:val="00333984"/>
    <w:rsid w:val="00333A1D"/>
    <w:rsid w:val="00333AB4"/>
    <w:rsid w:val="0033496C"/>
    <w:rsid w:val="003375DB"/>
    <w:rsid w:val="00337C3D"/>
    <w:rsid w:val="00340807"/>
    <w:rsid w:val="00341003"/>
    <w:rsid w:val="00342E32"/>
    <w:rsid w:val="003430E8"/>
    <w:rsid w:val="00344548"/>
    <w:rsid w:val="003460FA"/>
    <w:rsid w:val="003461B4"/>
    <w:rsid w:val="003474DB"/>
    <w:rsid w:val="0035054A"/>
    <w:rsid w:val="003511CA"/>
    <w:rsid w:val="0035158E"/>
    <w:rsid w:val="003532F6"/>
    <w:rsid w:val="0035480E"/>
    <w:rsid w:val="00364FA9"/>
    <w:rsid w:val="003670DE"/>
    <w:rsid w:val="003703B7"/>
    <w:rsid w:val="00371262"/>
    <w:rsid w:val="00371ACF"/>
    <w:rsid w:val="00373366"/>
    <w:rsid w:val="003750ED"/>
    <w:rsid w:val="00380299"/>
    <w:rsid w:val="0038137D"/>
    <w:rsid w:val="00381D25"/>
    <w:rsid w:val="003836B9"/>
    <w:rsid w:val="00383AAB"/>
    <w:rsid w:val="00386845"/>
    <w:rsid w:val="003919A9"/>
    <w:rsid w:val="003921D3"/>
    <w:rsid w:val="00393F31"/>
    <w:rsid w:val="00394B5D"/>
    <w:rsid w:val="00396C6B"/>
    <w:rsid w:val="003978B6"/>
    <w:rsid w:val="003A07CC"/>
    <w:rsid w:val="003A0949"/>
    <w:rsid w:val="003A17C9"/>
    <w:rsid w:val="003A2CF7"/>
    <w:rsid w:val="003A4F88"/>
    <w:rsid w:val="003A5B3F"/>
    <w:rsid w:val="003A67F0"/>
    <w:rsid w:val="003A70F0"/>
    <w:rsid w:val="003A7674"/>
    <w:rsid w:val="003B12BD"/>
    <w:rsid w:val="003B13CD"/>
    <w:rsid w:val="003B3212"/>
    <w:rsid w:val="003B3702"/>
    <w:rsid w:val="003B382D"/>
    <w:rsid w:val="003B5738"/>
    <w:rsid w:val="003B6CAB"/>
    <w:rsid w:val="003B7954"/>
    <w:rsid w:val="003B7CA9"/>
    <w:rsid w:val="003C165B"/>
    <w:rsid w:val="003C2820"/>
    <w:rsid w:val="003C35EA"/>
    <w:rsid w:val="003D07DF"/>
    <w:rsid w:val="003D0903"/>
    <w:rsid w:val="003D4AA3"/>
    <w:rsid w:val="003D59F0"/>
    <w:rsid w:val="003E0286"/>
    <w:rsid w:val="003E04EF"/>
    <w:rsid w:val="003E073B"/>
    <w:rsid w:val="003E316F"/>
    <w:rsid w:val="003E5037"/>
    <w:rsid w:val="003E5315"/>
    <w:rsid w:val="003E6D28"/>
    <w:rsid w:val="003E79E4"/>
    <w:rsid w:val="003F1520"/>
    <w:rsid w:val="003F1615"/>
    <w:rsid w:val="003F1D1C"/>
    <w:rsid w:val="003F30FF"/>
    <w:rsid w:val="003F370E"/>
    <w:rsid w:val="003F576E"/>
    <w:rsid w:val="003F6305"/>
    <w:rsid w:val="004052B3"/>
    <w:rsid w:val="00413545"/>
    <w:rsid w:val="0042537A"/>
    <w:rsid w:val="004259FE"/>
    <w:rsid w:val="004302BC"/>
    <w:rsid w:val="00430E2B"/>
    <w:rsid w:val="00433418"/>
    <w:rsid w:val="00436170"/>
    <w:rsid w:val="00440315"/>
    <w:rsid w:val="0044285B"/>
    <w:rsid w:val="00444023"/>
    <w:rsid w:val="0044540F"/>
    <w:rsid w:val="00445870"/>
    <w:rsid w:val="00445BA4"/>
    <w:rsid w:val="004463AA"/>
    <w:rsid w:val="004463C9"/>
    <w:rsid w:val="004549A1"/>
    <w:rsid w:val="00461441"/>
    <w:rsid w:val="00463120"/>
    <w:rsid w:val="0046426D"/>
    <w:rsid w:val="004649F7"/>
    <w:rsid w:val="00465569"/>
    <w:rsid w:val="00465B12"/>
    <w:rsid w:val="004674DD"/>
    <w:rsid w:val="00467982"/>
    <w:rsid w:val="00470FC0"/>
    <w:rsid w:val="004755E1"/>
    <w:rsid w:val="00476E77"/>
    <w:rsid w:val="00476F23"/>
    <w:rsid w:val="00477183"/>
    <w:rsid w:val="00481194"/>
    <w:rsid w:val="0048227D"/>
    <w:rsid w:val="00482942"/>
    <w:rsid w:val="00482D7B"/>
    <w:rsid w:val="00484C7E"/>
    <w:rsid w:val="00485737"/>
    <w:rsid w:val="004858D7"/>
    <w:rsid w:val="00490CEC"/>
    <w:rsid w:val="00492154"/>
    <w:rsid w:val="00492ADE"/>
    <w:rsid w:val="00493398"/>
    <w:rsid w:val="0049380C"/>
    <w:rsid w:val="00494F8F"/>
    <w:rsid w:val="00495274"/>
    <w:rsid w:val="004970A3"/>
    <w:rsid w:val="004A095B"/>
    <w:rsid w:val="004A142E"/>
    <w:rsid w:val="004A2C6B"/>
    <w:rsid w:val="004A473E"/>
    <w:rsid w:val="004A4B9A"/>
    <w:rsid w:val="004A503A"/>
    <w:rsid w:val="004A6F4C"/>
    <w:rsid w:val="004B041F"/>
    <w:rsid w:val="004B06C0"/>
    <w:rsid w:val="004B0995"/>
    <w:rsid w:val="004B3A5D"/>
    <w:rsid w:val="004B646F"/>
    <w:rsid w:val="004C03AD"/>
    <w:rsid w:val="004C05D4"/>
    <w:rsid w:val="004C2245"/>
    <w:rsid w:val="004C4BE6"/>
    <w:rsid w:val="004C601F"/>
    <w:rsid w:val="004C64D1"/>
    <w:rsid w:val="004C66E8"/>
    <w:rsid w:val="004D0057"/>
    <w:rsid w:val="004D236C"/>
    <w:rsid w:val="004D3F0D"/>
    <w:rsid w:val="004D54EF"/>
    <w:rsid w:val="004E0E70"/>
    <w:rsid w:val="004E5117"/>
    <w:rsid w:val="004F0268"/>
    <w:rsid w:val="004F08DF"/>
    <w:rsid w:val="004F0CE4"/>
    <w:rsid w:val="004F17C1"/>
    <w:rsid w:val="004F2224"/>
    <w:rsid w:val="004F27BD"/>
    <w:rsid w:val="004F4A65"/>
    <w:rsid w:val="004F4FC0"/>
    <w:rsid w:val="0050174C"/>
    <w:rsid w:val="005022C6"/>
    <w:rsid w:val="005025A5"/>
    <w:rsid w:val="00503BF1"/>
    <w:rsid w:val="00505CBD"/>
    <w:rsid w:val="00505CE4"/>
    <w:rsid w:val="00507EB3"/>
    <w:rsid w:val="0051034E"/>
    <w:rsid w:val="00510A4A"/>
    <w:rsid w:val="00510CFC"/>
    <w:rsid w:val="0051215C"/>
    <w:rsid w:val="00513CB3"/>
    <w:rsid w:val="00516E75"/>
    <w:rsid w:val="00517B4C"/>
    <w:rsid w:val="00521FAC"/>
    <w:rsid w:val="00522CBA"/>
    <w:rsid w:val="00524301"/>
    <w:rsid w:val="00526A5C"/>
    <w:rsid w:val="005337BA"/>
    <w:rsid w:val="005346FA"/>
    <w:rsid w:val="00534F80"/>
    <w:rsid w:val="005425E7"/>
    <w:rsid w:val="00543787"/>
    <w:rsid w:val="00546011"/>
    <w:rsid w:val="00546497"/>
    <w:rsid w:val="00547314"/>
    <w:rsid w:val="00547629"/>
    <w:rsid w:val="00550B9A"/>
    <w:rsid w:val="00551762"/>
    <w:rsid w:val="00552685"/>
    <w:rsid w:val="005543D2"/>
    <w:rsid w:val="005546A7"/>
    <w:rsid w:val="00555D31"/>
    <w:rsid w:val="00557063"/>
    <w:rsid w:val="005575B1"/>
    <w:rsid w:val="00557966"/>
    <w:rsid w:val="00557DC6"/>
    <w:rsid w:val="00561744"/>
    <w:rsid w:val="0056218E"/>
    <w:rsid w:val="00562DB7"/>
    <w:rsid w:val="00567A91"/>
    <w:rsid w:val="0057011D"/>
    <w:rsid w:val="00571285"/>
    <w:rsid w:val="00573058"/>
    <w:rsid w:val="005730B1"/>
    <w:rsid w:val="0057323A"/>
    <w:rsid w:val="00574743"/>
    <w:rsid w:val="00574980"/>
    <w:rsid w:val="005778E8"/>
    <w:rsid w:val="0058209A"/>
    <w:rsid w:val="00584316"/>
    <w:rsid w:val="00587FC5"/>
    <w:rsid w:val="005938C9"/>
    <w:rsid w:val="005A326B"/>
    <w:rsid w:val="005A6A0D"/>
    <w:rsid w:val="005A6B4A"/>
    <w:rsid w:val="005A7BAA"/>
    <w:rsid w:val="005B1DAD"/>
    <w:rsid w:val="005B4A17"/>
    <w:rsid w:val="005C0069"/>
    <w:rsid w:val="005C1400"/>
    <w:rsid w:val="005C195C"/>
    <w:rsid w:val="005D0A72"/>
    <w:rsid w:val="005D1DC0"/>
    <w:rsid w:val="005D2D58"/>
    <w:rsid w:val="005D3A22"/>
    <w:rsid w:val="005D467A"/>
    <w:rsid w:val="005D56AF"/>
    <w:rsid w:val="005E3DCE"/>
    <w:rsid w:val="005E64CA"/>
    <w:rsid w:val="005E6554"/>
    <w:rsid w:val="005E7634"/>
    <w:rsid w:val="005F1612"/>
    <w:rsid w:val="005F3E6C"/>
    <w:rsid w:val="005F5002"/>
    <w:rsid w:val="005F680C"/>
    <w:rsid w:val="005F70FC"/>
    <w:rsid w:val="005F729B"/>
    <w:rsid w:val="005F7F1B"/>
    <w:rsid w:val="00601713"/>
    <w:rsid w:val="00601D15"/>
    <w:rsid w:val="006061C8"/>
    <w:rsid w:val="006063CD"/>
    <w:rsid w:val="006067FA"/>
    <w:rsid w:val="00606B21"/>
    <w:rsid w:val="0061503F"/>
    <w:rsid w:val="0062044D"/>
    <w:rsid w:val="00621F56"/>
    <w:rsid w:val="006235EF"/>
    <w:rsid w:val="00624CFA"/>
    <w:rsid w:val="00626015"/>
    <w:rsid w:val="00626546"/>
    <w:rsid w:val="00626784"/>
    <w:rsid w:val="006318AE"/>
    <w:rsid w:val="0063269D"/>
    <w:rsid w:val="00634B57"/>
    <w:rsid w:val="00634C35"/>
    <w:rsid w:val="0063571F"/>
    <w:rsid w:val="00643013"/>
    <w:rsid w:val="00652DD4"/>
    <w:rsid w:val="00656317"/>
    <w:rsid w:val="00657FDD"/>
    <w:rsid w:val="00660C35"/>
    <w:rsid w:val="00660F00"/>
    <w:rsid w:val="006644C2"/>
    <w:rsid w:val="00665DE2"/>
    <w:rsid w:val="006666E3"/>
    <w:rsid w:val="006667D2"/>
    <w:rsid w:val="006674A9"/>
    <w:rsid w:val="00667C9D"/>
    <w:rsid w:val="006707CA"/>
    <w:rsid w:val="006719D5"/>
    <w:rsid w:val="00672ECE"/>
    <w:rsid w:val="00677A70"/>
    <w:rsid w:val="00680EBE"/>
    <w:rsid w:val="0068459E"/>
    <w:rsid w:val="00684A3C"/>
    <w:rsid w:val="00684D67"/>
    <w:rsid w:val="0069309A"/>
    <w:rsid w:val="0069386B"/>
    <w:rsid w:val="006961BF"/>
    <w:rsid w:val="00697CB1"/>
    <w:rsid w:val="00697FEF"/>
    <w:rsid w:val="006A43E7"/>
    <w:rsid w:val="006A6859"/>
    <w:rsid w:val="006A6D70"/>
    <w:rsid w:val="006A7EE8"/>
    <w:rsid w:val="006B045B"/>
    <w:rsid w:val="006B07F4"/>
    <w:rsid w:val="006B12BA"/>
    <w:rsid w:val="006B1921"/>
    <w:rsid w:val="006B229B"/>
    <w:rsid w:val="006B2A93"/>
    <w:rsid w:val="006B406D"/>
    <w:rsid w:val="006B6DBB"/>
    <w:rsid w:val="006C1488"/>
    <w:rsid w:val="006C2063"/>
    <w:rsid w:val="006C29D2"/>
    <w:rsid w:val="006C3120"/>
    <w:rsid w:val="006C4ED4"/>
    <w:rsid w:val="006C5B08"/>
    <w:rsid w:val="006C7C15"/>
    <w:rsid w:val="006D111C"/>
    <w:rsid w:val="006D2EA8"/>
    <w:rsid w:val="006D2F88"/>
    <w:rsid w:val="006D2FDB"/>
    <w:rsid w:val="006D329C"/>
    <w:rsid w:val="006D5BB1"/>
    <w:rsid w:val="006D6F28"/>
    <w:rsid w:val="006D75B8"/>
    <w:rsid w:val="006E0B4D"/>
    <w:rsid w:val="006E2C05"/>
    <w:rsid w:val="006E3D0D"/>
    <w:rsid w:val="006E54CA"/>
    <w:rsid w:val="006E5808"/>
    <w:rsid w:val="006F0EAD"/>
    <w:rsid w:val="00701C36"/>
    <w:rsid w:val="0071236C"/>
    <w:rsid w:val="007128F1"/>
    <w:rsid w:val="00712AFF"/>
    <w:rsid w:val="007137A8"/>
    <w:rsid w:val="0071429E"/>
    <w:rsid w:val="00716C6D"/>
    <w:rsid w:val="00720216"/>
    <w:rsid w:val="0072151F"/>
    <w:rsid w:val="0072295B"/>
    <w:rsid w:val="007246D8"/>
    <w:rsid w:val="00725E71"/>
    <w:rsid w:val="00731C27"/>
    <w:rsid w:val="0073360E"/>
    <w:rsid w:val="00733C0F"/>
    <w:rsid w:val="00740146"/>
    <w:rsid w:val="007403A1"/>
    <w:rsid w:val="00743DD6"/>
    <w:rsid w:val="007458DC"/>
    <w:rsid w:val="00746846"/>
    <w:rsid w:val="0075199E"/>
    <w:rsid w:val="00760F38"/>
    <w:rsid w:val="00761208"/>
    <w:rsid w:val="00766566"/>
    <w:rsid w:val="00766653"/>
    <w:rsid w:val="00770F7E"/>
    <w:rsid w:val="0077653E"/>
    <w:rsid w:val="00777D0F"/>
    <w:rsid w:val="00781DB7"/>
    <w:rsid w:val="0078421C"/>
    <w:rsid w:val="0078629A"/>
    <w:rsid w:val="00790D4D"/>
    <w:rsid w:val="00792295"/>
    <w:rsid w:val="00794BED"/>
    <w:rsid w:val="00795F6B"/>
    <w:rsid w:val="0079677E"/>
    <w:rsid w:val="007976B5"/>
    <w:rsid w:val="007A0FC2"/>
    <w:rsid w:val="007A114B"/>
    <w:rsid w:val="007A34A6"/>
    <w:rsid w:val="007A6CCF"/>
    <w:rsid w:val="007A6CD9"/>
    <w:rsid w:val="007A7101"/>
    <w:rsid w:val="007B3E27"/>
    <w:rsid w:val="007B4D4F"/>
    <w:rsid w:val="007B6494"/>
    <w:rsid w:val="007B6B6C"/>
    <w:rsid w:val="007B6CA4"/>
    <w:rsid w:val="007B6FE7"/>
    <w:rsid w:val="007C0BD1"/>
    <w:rsid w:val="007C2194"/>
    <w:rsid w:val="007C2991"/>
    <w:rsid w:val="007C5374"/>
    <w:rsid w:val="007C557F"/>
    <w:rsid w:val="007C55BB"/>
    <w:rsid w:val="007D0A9A"/>
    <w:rsid w:val="007D1043"/>
    <w:rsid w:val="007D4BC4"/>
    <w:rsid w:val="007E0EDF"/>
    <w:rsid w:val="007E331C"/>
    <w:rsid w:val="007E479F"/>
    <w:rsid w:val="007E4E11"/>
    <w:rsid w:val="007E58E5"/>
    <w:rsid w:val="007F126B"/>
    <w:rsid w:val="007F12E0"/>
    <w:rsid w:val="007F26BA"/>
    <w:rsid w:val="007F3263"/>
    <w:rsid w:val="007F57C5"/>
    <w:rsid w:val="007F58FC"/>
    <w:rsid w:val="007F6B42"/>
    <w:rsid w:val="007F7EB4"/>
    <w:rsid w:val="00802691"/>
    <w:rsid w:val="00802BA8"/>
    <w:rsid w:val="00804513"/>
    <w:rsid w:val="008049DF"/>
    <w:rsid w:val="008059FD"/>
    <w:rsid w:val="00806DD8"/>
    <w:rsid w:val="00806E82"/>
    <w:rsid w:val="00810DAA"/>
    <w:rsid w:val="008111BC"/>
    <w:rsid w:val="00811497"/>
    <w:rsid w:val="00815EE5"/>
    <w:rsid w:val="008170ED"/>
    <w:rsid w:val="008203F5"/>
    <w:rsid w:val="00820B0B"/>
    <w:rsid w:val="00821EFA"/>
    <w:rsid w:val="00825AC2"/>
    <w:rsid w:val="00825E2B"/>
    <w:rsid w:val="00830DBD"/>
    <w:rsid w:val="00831DC3"/>
    <w:rsid w:val="00835E6C"/>
    <w:rsid w:val="00835FCC"/>
    <w:rsid w:val="00845CDD"/>
    <w:rsid w:val="00850916"/>
    <w:rsid w:val="00850D7E"/>
    <w:rsid w:val="00852343"/>
    <w:rsid w:val="00855691"/>
    <w:rsid w:val="00856AD2"/>
    <w:rsid w:val="00857DE7"/>
    <w:rsid w:val="00860094"/>
    <w:rsid w:val="00860562"/>
    <w:rsid w:val="008608A0"/>
    <w:rsid w:val="00861952"/>
    <w:rsid w:val="00862073"/>
    <w:rsid w:val="008664D9"/>
    <w:rsid w:val="00866E49"/>
    <w:rsid w:val="00873DAC"/>
    <w:rsid w:val="00874965"/>
    <w:rsid w:val="00875E51"/>
    <w:rsid w:val="008814F3"/>
    <w:rsid w:val="00883038"/>
    <w:rsid w:val="008837F7"/>
    <w:rsid w:val="00884C8B"/>
    <w:rsid w:val="008869D5"/>
    <w:rsid w:val="00890CDF"/>
    <w:rsid w:val="0089171D"/>
    <w:rsid w:val="0089235C"/>
    <w:rsid w:val="00892B97"/>
    <w:rsid w:val="00892D27"/>
    <w:rsid w:val="00893E77"/>
    <w:rsid w:val="00894152"/>
    <w:rsid w:val="0089443D"/>
    <w:rsid w:val="008973CA"/>
    <w:rsid w:val="00897D1F"/>
    <w:rsid w:val="008A23C4"/>
    <w:rsid w:val="008A3ED5"/>
    <w:rsid w:val="008A3FFD"/>
    <w:rsid w:val="008A4EA8"/>
    <w:rsid w:val="008A5366"/>
    <w:rsid w:val="008B1C0F"/>
    <w:rsid w:val="008B2CEF"/>
    <w:rsid w:val="008B2FBA"/>
    <w:rsid w:val="008B58FD"/>
    <w:rsid w:val="008B5B25"/>
    <w:rsid w:val="008C05CD"/>
    <w:rsid w:val="008C0A17"/>
    <w:rsid w:val="008C1292"/>
    <w:rsid w:val="008C185F"/>
    <w:rsid w:val="008C51F3"/>
    <w:rsid w:val="008C6F5F"/>
    <w:rsid w:val="008C7583"/>
    <w:rsid w:val="008D121E"/>
    <w:rsid w:val="008D3D40"/>
    <w:rsid w:val="008D6FFE"/>
    <w:rsid w:val="008D71DC"/>
    <w:rsid w:val="008E1D41"/>
    <w:rsid w:val="008E4145"/>
    <w:rsid w:val="008F08DA"/>
    <w:rsid w:val="008F78D5"/>
    <w:rsid w:val="008F7AD8"/>
    <w:rsid w:val="00900EEF"/>
    <w:rsid w:val="00901927"/>
    <w:rsid w:val="009021BE"/>
    <w:rsid w:val="00902632"/>
    <w:rsid w:val="00902C47"/>
    <w:rsid w:val="009043EA"/>
    <w:rsid w:val="00905C09"/>
    <w:rsid w:val="009065E7"/>
    <w:rsid w:val="00906D56"/>
    <w:rsid w:val="00907489"/>
    <w:rsid w:val="0091016F"/>
    <w:rsid w:val="009110A9"/>
    <w:rsid w:val="009114B2"/>
    <w:rsid w:val="009128B4"/>
    <w:rsid w:val="009172C2"/>
    <w:rsid w:val="009172CE"/>
    <w:rsid w:val="00922C0F"/>
    <w:rsid w:val="00926C30"/>
    <w:rsid w:val="00926FDB"/>
    <w:rsid w:val="009347A2"/>
    <w:rsid w:val="009362F8"/>
    <w:rsid w:val="009363A4"/>
    <w:rsid w:val="00936847"/>
    <w:rsid w:val="00941B2C"/>
    <w:rsid w:val="0094208A"/>
    <w:rsid w:val="00944BE9"/>
    <w:rsid w:val="0094724C"/>
    <w:rsid w:val="00947EDA"/>
    <w:rsid w:val="00950E03"/>
    <w:rsid w:val="0095183C"/>
    <w:rsid w:val="00953B38"/>
    <w:rsid w:val="0095457D"/>
    <w:rsid w:val="00954EB4"/>
    <w:rsid w:val="00955214"/>
    <w:rsid w:val="009561AD"/>
    <w:rsid w:val="0096025F"/>
    <w:rsid w:val="00960A8E"/>
    <w:rsid w:val="009654A6"/>
    <w:rsid w:val="009657ED"/>
    <w:rsid w:val="009701E9"/>
    <w:rsid w:val="00972A5B"/>
    <w:rsid w:val="009769E4"/>
    <w:rsid w:val="00977A3A"/>
    <w:rsid w:val="00980551"/>
    <w:rsid w:val="009816BC"/>
    <w:rsid w:val="00982745"/>
    <w:rsid w:val="0098521B"/>
    <w:rsid w:val="0098772E"/>
    <w:rsid w:val="00991E05"/>
    <w:rsid w:val="00993AFB"/>
    <w:rsid w:val="009A106E"/>
    <w:rsid w:val="009A1BEE"/>
    <w:rsid w:val="009A385C"/>
    <w:rsid w:val="009A39BD"/>
    <w:rsid w:val="009A6DE5"/>
    <w:rsid w:val="009A7431"/>
    <w:rsid w:val="009A7515"/>
    <w:rsid w:val="009B2686"/>
    <w:rsid w:val="009B2B68"/>
    <w:rsid w:val="009B42DE"/>
    <w:rsid w:val="009B644F"/>
    <w:rsid w:val="009B78C5"/>
    <w:rsid w:val="009C27CF"/>
    <w:rsid w:val="009C2BBF"/>
    <w:rsid w:val="009C46CA"/>
    <w:rsid w:val="009C555F"/>
    <w:rsid w:val="009C60B6"/>
    <w:rsid w:val="009C77E4"/>
    <w:rsid w:val="009D00E0"/>
    <w:rsid w:val="009D1144"/>
    <w:rsid w:val="009D1371"/>
    <w:rsid w:val="009D5B95"/>
    <w:rsid w:val="009D7425"/>
    <w:rsid w:val="009D742B"/>
    <w:rsid w:val="009D742C"/>
    <w:rsid w:val="009D7D1C"/>
    <w:rsid w:val="009E1D3B"/>
    <w:rsid w:val="009E20B4"/>
    <w:rsid w:val="009E2742"/>
    <w:rsid w:val="009E2B60"/>
    <w:rsid w:val="009E6646"/>
    <w:rsid w:val="009E7F30"/>
    <w:rsid w:val="009F0866"/>
    <w:rsid w:val="009F0BC6"/>
    <w:rsid w:val="009F2A4F"/>
    <w:rsid w:val="009F4F57"/>
    <w:rsid w:val="009F671A"/>
    <w:rsid w:val="00A013CD"/>
    <w:rsid w:val="00A042AA"/>
    <w:rsid w:val="00A04469"/>
    <w:rsid w:val="00A05F15"/>
    <w:rsid w:val="00A070CA"/>
    <w:rsid w:val="00A07B1D"/>
    <w:rsid w:val="00A119D0"/>
    <w:rsid w:val="00A14345"/>
    <w:rsid w:val="00A17D18"/>
    <w:rsid w:val="00A20378"/>
    <w:rsid w:val="00A2092C"/>
    <w:rsid w:val="00A23E13"/>
    <w:rsid w:val="00A27258"/>
    <w:rsid w:val="00A30A32"/>
    <w:rsid w:val="00A31F52"/>
    <w:rsid w:val="00A32E7A"/>
    <w:rsid w:val="00A45FC9"/>
    <w:rsid w:val="00A466F9"/>
    <w:rsid w:val="00A469F3"/>
    <w:rsid w:val="00A46B0B"/>
    <w:rsid w:val="00A50FA2"/>
    <w:rsid w:val="00A524A4"/>
    <w:rsid w:val="00A53B30"/>
    <w:rsid w:val="00A566AC"/>
    <w:rsid w:val="00A56B0A"/>
    <w:rsid w:val="00A570CD"/>
    <w:rsid w:val="00A61B9B"/>
    <w:rsid w:val="00A626B6"/>
    <w:rsid w:val="00A62E04"/>
    <w:rsid w:val="00A64885"/>
    <w:rsid w:val="00A65564"/>
    <w:rsid w:val="00A66830"/>
    <w:rsid w:val="00A670FF"/>
    <w:rsid w:val="00A73200"/>
    <w:rsid w:val="00A73688"/>
    <w:rsid w:val="00A76F8F"/>
    <w:rsid w:val="00A8123F"/>
    <w:rsid w:val="00A81B27"/>
    <w:rsid w:val="00A8320A"/>
    <w:rsid w:val="00A83D54"/>
    <w:rsid w:val="00A84014"/>
    <w:rsid w:val="00A864E4"/>
    <w:rsid w:val="00A86C15"/>
    <w:rsid w:val="00A87A37"/>
    <w:rsid w:val="00A901D0"/>
    <w:rsid w:val="00A91987"/>
    <w:rsid w:val="00A91DA9"/>
    <w:rsid w:val="00A970B8"/>
    <w:rsid w:val="00AA42C6"/>
    <w:rsid w:val="00AA62C1"/>
    <w:rsid w:val="00AB14E5"/>
    <w:rsid w:val="00AB27A0"/>
    <w:rsid w:val="00AB3300"/>
    <w:rsid w:val="00AB6819"/>
    <w:rsid w:val="00AC0536"/>
    <w:rsid w:val="00AC6A92"/>
    <w:rsid w:val="00AD0196"/>
    <w:rsid w:val="00AD321D"/>
    <w:rsid w:val="00AD4392"/>
    <w:rsid w:val="00AD70D7"/>
    <w:rsid w:val="00AE3F69"/>
    <w:rsid w:val="00AE7304"/>
    <w:rsid w:val="00AE73E2"/>
    <w:rsid w:val="00AF0007"/>
    <w:rsid w:val="00AF31A0"/>
    <w:rsid w:val="00AF3461"/>
    <w:rsid w:val="00B00B31"/>
    <w:rsid w:val="00B02063"/>
    <w:rsid w:val="00B045A0"/>
    <w:rsid w:val="00B04A5B"/>
    <w:rsid w:val="00B068E8"/>
    <w:rsid w:val="00B07685"/>
    <w:rsid w:val="00B0774C"/>
    <w:rsid w:val="00B07A5D"/>
    <w:rsid w:val="00B07E2F"/>
    <w:rsid w:val="00B101F1"/>
    <w:rsid w:val="00B1343F"/>
    <w:rsid w:val="00B139B2"/>
    <w:rsid w:val="00B15026"/>
    <w:rsid w:val="00B155EC"/>
    <w:rsid w:val="00B15CB6"/>
    <w:rsid w:val="00B17E43"/>
    <w:rsid w:val="00B20187"/>
    <w:rsid w:val="00B21F70"/>
    <w:rsid w:val="00B21F7E"/>
    <w:rsid w:val="00B225D9"/>
    <w:rsid w:val="00B23549"/>
    <w:rsid w:val="00B237DF"/>
    <w:rsid w:val="00B3170A"/>
    <w:rsid w:val="00B3270D"/>
    <w:rsid w:val="00B34465"/>
    <w:rsid w:val="00B43B57"/>
    <w:rsid w:val="00B44491"/>
    <w:rsid w:val="00B464FD"/>
    <w:rsid w:val="00B51AA8"/>
    <w:rsid w:val="00B62E29"/>
    <w:rsid w:val="00B6462A"/>
    <w:rsid w:val="00B64DAE"/>
    <w:rsid w:val="00B66377"/>
    <w:rsid w:val="00B70497"/>
    <w:rsid w:val="00B71E97"/>
    <w:rsid w:val="00B73870"/>
    <w:rsid w:val="00B82E49"/>
    <w:rsid w:val="00B84C37"/>
    <w:rsid w:val="00B86615"/>
    <w:rsid w:val="00B91A6B"/>
    <w:rsid w:val="00B94B46"/>
    <w:rsid w:val="00B97804"/>
    <w:rsid w:val="00BA0EA8"/>
    <w:rsid w:val="00BA3107"/>
    <w:rsid w:val="00BA4BED"/>
    <w:rsid w:val="00BA5D71"/>
    <w:rsid w:val="00BA6C5C"/>
    <w:rsid w:val="00BA7250"/>
    <w:rsid w:val="00BA7E0E"/>
    <w:rsid w:val="00BB2519"/>
    <w:rsid w:val="00BB4B6C"/>
    <w:rsid w:val="00BB5E3A"/>
    <w:rsid w:val="00BB7C85"/>
    <w:rsid w:val="00BC0240"/>
    <w:rsid w:val="00BC0388"/>
    <w:rsid w:val="00BC194D"/>
    <w:rsid w:val="00BC536F"/>
    <w:rsid w:val="00BC5504"/>
    <w:rsid w:val="00BC6BE0"/>
    <w:rsid w:val="00BD67D9"/>
    <w:rsid w:val="00BD7BB2"/>
    <w:rsid w:val="00BE0DE4"/>
    <w:rsid w:val="00BE3144"/>
    <w:rsid w:val="00BE3A0E"/>
    <w:rsid w:val="00BE6B0E"/>
    <w:rsid w:val="00BE7BD6"/>
    <w:rsid w:val="00BF1DDF"/>
    <w:rsid w:val="00BF245B"/>
    <w:rsid w:val="00BF746F"/>
    <w:rsid w:val="00C009CE"/>
    <w:rsid w:val="00C0565A"/>
    <w:rsid w:val="00C1209F"/>
    <w:rsid w:val="00C1540C"/>
    <w:rsid w:val="00C15CA2"/>
    <w:rsid w:val="00C16C12"/>
    <w:rsid w:val="00C20DD9"/>
    <w:rsid w:val="00C220BB"/>
    <w:rsid w:val="00C22FB3"/>
    <w:rsid w:val="00C24401"/>
    <w:rsid w:val="00C26CDC"/>
    <w:rsid w:val="00C31BD0"/>
    <w:rsid w:val="00C33074"/>
    <w:rsid w:val="00C34B98"/>
    <w:rsid w:val="00C35DB2"/>
    <w:rsid w:val="00C40BA5"/>
    <w:rsid w:val="00C431C3"/>
    <w:rsid w:val="00C43FC0"/>
    <w:rsid w:val="00C444D3"/>
    <w:rsid w:val="00C4520D"/>
    <w:rsid w:val="00C46D1E"/>
    <w:rsid w:val="00C509DC"/>
    <w:rsid w:val="00C50A3A"/>
    <w:rsid w:val="00C517C3"/>
    <w:rsid w:val="00C53673"/>
    <w:rsid w:val="00C53B4D"/>
    <w:rsid w:val="00C54B1C"/>
    <w:rsid w:val="00C54E04"/>
    <w:rsid w:val="00C56E3A"/>
    <w:rsid w:val="00C6079C"/>
    <w:rsid w:val="00C61AD7"/>
    <w:rsid w:val="00C638BE"/>
    <w:rsid w:val="00C6432C"/>
    <w:rsid w:val="00C658AF"/>
    <w:rsid w:val="00C67736"/>
    <w:rsid w:val="00C679FD"/>
    <w:rsid w:val="00C73514"/>
    <w:rsid w:val="00C74316"/>
    <w:rsid w:val="00C76114"/>
    <w:rsid w:val="00C764F0"/>
    <w:rsid w:val="00C84BD2"/>
    <w:rsid w:val="00C84E7B"/>
    <w:rsid w:val="00C91D07"/>
    <w:rsid w:val="00C92A73"/>
    <w:rsid w:val="00C933DC"/>
    <w:rsid w:val="00C93EF6"/>
    <w:rsid w:val="00C9618B"/>
    <w:rsid w:val="00C96727"/>
    <w:rsid w:val="00C969CE"/>
    <w:rsid w:val="00C97084"/>
    <w:rsid w:val="00CA19F0"/>
    <w:rsid w:val="00CA26ED"/>
    <w:rsid w:val="00CA505E"/>
    <w:rsid w:val="00CB2BCF"/>
    <w:rsid w:val="00CB5AEF"/>
    <w:rsid w:val="00CB78F0"/>
    <w:rsid w:val="00CC0C7A"/>
    <w:rsid w:val="00CC17D3"/>
    <w:rsid w:val="00CC1A53"/>
    <w:rsid w:val="00CC2200"/>
    <w:rsid w:val="00CC2D82"/>
    <w:rsid w:val="00CC4EFD"/>
    <w:rsid w:val="00CC7491"/>
    <w:rsid w:val="00CC7A47"/>
    <w:rsid w:val="00CD10E5"/>
    <w:rsid w:val="00CD43DE"/>
    <w:rsid w:val="00CD6ADC"/>
    <w:rsid w:val="00CD7BBF"/>
    <w:rsid w:val="00CE058B"/>
    <w:rsid w:val="00CE2E16"/>
    <w:rsid w:val="00CE3188"/>
    <w:rsid w:val="00CE33DC"/>
    <w:rsid w:val="00CE4033"/>
    <w:rsid w:val="00CE464A"/>
    <w:rsid w:val="00CE604D"/>
    <w:rsid w:val="00CE7C61"/>
    <w:rsid w:val="00CF012D"/>
    <w:rsid w:val="00CF05CF"/>
    <w:rsid w:val="00CF0F04"/>
    <w:rsid w:val="00CF2AE6"/>
    <w:rsid w:val="00CF46F1"/>
    <w:rsid w:val="00CF545D"/>
    <w:rsid w:val="00CF6E35"/>
    <w:rsid w:val="00D002B4"/>
    <w:rsid w:val="00D0082D"/>
    <w:rsid w:val="00D0098E"/>
    <w:rsid w:val="00D0130B"/>
    <w:rsid w:val="00D01ACD"/>
    <w:rsid w:val="00D02191"/>
    <w:rsid w:val="00D0232D"/>
    <w:rsid w:val="00D033E6"/>
    <w:rsid w:val="00D0449C"/>
    <w:rsid w:val="00D06455"/>
    <w:rsid w:val="00D101D4"/>
    <w:rsid w:val="00D105CD"/>
    <w:rsid w:val="00D10815"/>
    <w:rsid w:val="00D117F1"/>
    <w:rsid w:val="00D140AD"/>
    <w:rsid w:val="00D17195"/>
    <w:rsid w:val="00D21791"/>
    <w:rsid w:val="00D21F9B"/>
    <w:rsid w:val="00D233AC"/>
    <w:rsid w:val="00D24B9D"/>
    <w:rsid w:val="00D273D7"/>
    <w:rsid w:val="00D30F27"/>
    <w:rsid w:val="00D3198A"/>
    <w:rsid w:val="00D33FF0"/>
    <w:rsid w:val="00D37034"/>
    <w:rsid w:val="00D37AA5"/>
    <w:rsid w:val="00D46C10"/>
    <w:rsid w:val="00D47872"/>
    <w:rsid w:val="00D57B4B"/>
    <w:rsid w:val="00D613ED"/>
    <w:rsid w:val="00D61D1B"/>
    <w:rsid w:val="00D6668F"/>
    <w:rsid w:val="00D67ED4"/>
    <w:rsid w:val="00D7065B"/>
    <w:rsid w:val="00D71239"/>
    <w:rsid w:val="00D7178B"/>
    <w:rsid w:val="00D7270F"/>
    <w:rsid w:val="00D729EC"/>
    <w:rsid w:val="00D82EE0"/>
    <w:rsid w:val="00D82FCC"/>
    <w:rsid w:val="00D839C7"/>
    <w:rsid w:val="00D839FD"/>
    <w:rsid w:val="00D85693"/>
    <w:rsid w:val="00D87278"/>
    <w:rsid w:val="00D901C9"/>
    <w:rsid w:val="00D961DC"/>
    <w:rsid w:val="00D97412"/>
    <w:rsid w:val="00D97F61"/>
    <w:rsid w:val="00DA0315"/>
    <w:rsid w:val="00DA2E8C"/>
    <w:rsid w:val="00DB3723"/>
    <w:rsid w:val="00DB5B52"/>
    <w:rsid w:val="00DB61C0"/>
    <w:rsid w:val="00DC0954"/>
    <w:rsid w:val="00DC09F5"/>
    <w:rsid w:val="00DC315B"/>
    <w:rsid w:val="00DC4C17"/>
    <w:rsid w:val="00DC5B04"/>
    <w:rsid w:val="00DD139D"/>
    <w:rsid w:val="00DD1DE5"/>
    <w:rsid w:val="00DD4BA8"/>
    <w:rsid w:val="00DD6428"/>
    <w:rsid w:val="00DD762A"/>
    <w:rsid w:val="00DD79FD"/>
    <w:rsid w:val="00DE1FD1"/>
    <w:rsid w:val="00DE2D27"/>
    <w:rsid w:val="00DE3BC2"/>
    <w:rsid w:val="00DF004D"/>
    <w:rsid w:val="00DF029E"/>
    <w:rsid w:val="00DF0CF9"/>
    <w:rsid w:val="00DF1141"/>
    <w:rsid w:val="00DF1420"/>
    <w:rsid w:val="00DF2B66"/>
    <w:rsid w:val="00DF3884"/>
    <w:rsid w:val="00DF4551"/>
    <w:rsid w:val="00DF6952"/>
    <w:rsid w:val="00DF6B74"/>
    <w:rsid w:val="00E05537"/>
    <w:rsid w:val="00E108C2"/>
    <w:rsid w:val="00E1159E"/>
    <w:rsid w:val="00E126D6"/>
    <w:rsid w:val="00E140DA"/>
    <w:rsid w:val="00E15E69"/>
    <w:rsid w:val="00E1657B"/>
    <w:rsid w:val="00E165C0"/>
    <w:rsid w:val="00E17A12"/>
    <w:rsid w:val="00E21362"/>
    <w:rsid w:val="00E219C5"/>
    <w:rsid w:val="00E235B7"/>
    <w:rsid w:val="00E26008"/>
    <w:rsid w:val="00E26B3E"/>
    <w:rsid w:val="00E331C8"/>
    <w:rsid w:val="00E33DE3"/>
    <w:rsid w:val="00E33FCD"/>
    <w:rsid w:val="00E359CB"/>
    <w:rsid w:val="00E36407"/>
    <w:rsid w:val="00E376E8"/>
    <w:rsid w:val="00E40279"/>
    <w:rsid w:val="00E42386"/>
    <w:rsid w:val="00E42495"/>
    <w:rsid w:val="00E500D7"/>
    <w:rsid w:val="00E552A1"/>
    <w:rsid w:val="00E64020"/>
    <w:rsid w:val="00E64F1B"/>
    <w:rsid w:val="00E65C71"/>
    <w:rsid w:val="00E66B77"/>
    <w:rsid w:val="00E67538"/>
    <w:rsid w:val="00E7004D"/>
    <w:rsid w:val="00E708AE"/>
    <w:rsid w:val="00E71DE0"/>
    <w:rsid w:val="00E72532"/>
    <w:rsid w:val="00E77BC7"/>
    <w:rsid w:val="00E818D4"/>
    <w:rsid w:val="00E834AF"/>
    <w:rsid w:val="00E84483"/>
    <w:rsid w:val="00E84CA5"/>
    <w:rsid w:val="00E8503E"/>
    <w:rsid w:val="00E933CC"/>
    <w:rsid w:val="00E94F0F"/>
    <w:rsid w:val="00E96385"/>
    <w:rsid w:val="00E9687A"/>
    <w:rsid w:val="00E96A89"/>
    <w:rsid w:val="00EA0562"/>
    <w:rsid w:val="00EA0959"/>
    <w:rsid w:val="00EA1841"/>
    <w:rsid w:val="00EA39A2"/>
    <w:rsid w:val="00EB0B0D"/>
    <w:rsid w:val="00EB1A58"/>
    <w:rsid w:val="00EB1DC9"/>
    <w:rsid w:val="00EB2D50"/>
    <w:rsid w:val="00EB2FDA"/>
    <w:rsid w:val="00EB31D3"/>
    <w:rsid w:val="00EB4694"/>
    <w:rsid w:val="00EB4851"/>
    <w:rsid w:val="00EB535B"/>
    <w:rsid w:val="00EB58A1"/>
    <w:rsid w:val="00EB5D0D"/>
    <w:rsid w:val="00EB6FAC"/>
    <w:rsid w:val="00EC12BD"/>
    <w:rsid w:val="00EC4628"/>
    <w:rsid w:val="00EC480E"/>
    <w:rsid w:val="00EC7750"/>
    <w:rsid w:val="00ED0619"/>
    <w:rsid w:val="00ED6CF4"/>
    <w:rsid w:val="00EE091B"/>
    <w:rsid w:val="00EE38A7"/>
    <w:rsid w:val="00EE5A3E"/>
    <w:rsid w:val="00EE5A66"/>
    <w:rsid w:val="00EE5E17"/>
    <w:rsid w:val="00EE6209"/>
    <w:rsid w:val="00EE6C8F"/>
    <w:rsid w:val="00EF1469"/>
    <w:rsid w:val="00EF2B87"/>
    <w:rsid w:val="00EF3189"/>
    <w:rsid w:val="00EF4CD9"/>
    <w:rsid w:val="00EF4FE7"/>
    <w:rsid w:val="00EF63CC"/>
    <w:rsid w:val="00F06C6E"/>
    <w:rsid w:val="00F10716"/>
    <w:rsid w:val="00F11925"/>
    <w:rsid w:val="00F2242E"/>
    <w:rsid w:val="00F237B2"/>
    <w:rsid w:val="00F242BD"/>
    <w:rsid w:val="00F270C6"/>
    <w:rsid w:val="00F32BD3"/>
    <w:rsid w:val="00F33B84"/>
    <w:rsid w:val="00F3429C"/>
    <w:rsid w:val="00F34837"/>
    <w:rsid w:val="00F368D2"/>
    <w:rsid w:val="00F36D70"/>
    <w:rsid w:val="00F37EAA"/>
    <w:rsid w:val="00F404D0"/>
    <w:rsid w:val="00F417DB"/>
    <w:rsid w:val="00F417F3"/>
    <w:rsid w:val="00F422B6"/>
    <w:rsid w:val="00F43A87"/>
    <w:rsid w:val="00F47E3F"/>
    <w:rsid w:val="00F522F5"/>
    <w:rsid w:val="00F55C72"/>
    <w:rsid w:val="00F561A4"/>
    <w:rsid w:val="00F576DF"/>
    <w:rsid w:val="00F61103"/>
    <w:rsid w:val="00F63B15"/>
    <w:rsid w:val="00F640ED"/>
    <w:rsid w:val="00F66BA3"/>
    <w:rsid w:val="00F70C16"/>
    <w:rsid w:val="00F71B13"/>
    <w:rsid w:val="00F7236C"/>
    <w:rsid w:val="00F747DC"/>
    <w:rsid w:val="00F7564D"/>
    <w:rsid w:val="00F805E2"/>
    <w:rsid w:val="00F8262B"/>
    <w:rsid w:val="00F82970"/>
    <w:rsid w:val="00F8318F"/>
    <w:rsid w:val="00F8387B"/>
    <w:rsid w:val="00F86832"/>
    <w:rsid w:val="00F87C8D"/>
    <w:rsid w:val="00F87FBE"/>
    <w:rsid w:val="00F93F58"/>
    <w:rsid w:val="00F94820"/>
    <w:rsid w:val="00F96FE2"/>
    <w:rsid w:val="00F97D97"/>
    <w:rsid w:val="00FA0258"/>
    <w:rsid w:val="00FA17AB"/>
    <w:rsid w:val="00FA1E13"/>
    <w:rsid w:val="00FA43B0"/>
    <w:rsid w:val="00FA4F92"/>
    <w:rsid w:val="00FA7751"/>
    <w:rsid w:val="00FB135A"/>
    <w:rsid w:val="00FB5E56"/>
    <w:rsid w:val="00FB6793"/>
    <w:rsid w:val="00FB7ACE"/>
    <w:rsid w:val="00FC2292"/>
    <w:rsid w:val="00FC2F52"/>
    <w:rsid w:val="00FC3DDC"/>
    <w:rsid w:val="00FD1145"/>
    <w:rsid w:val="00FD2EED"/>
    <w:rsid w:val="00FD30F2"/>
    <w:rsid w:val="00FD6B6F"/>
    <w:rsid w:val="00FD7B14"/>
    <w:rsid w:val="00FE40E7"/>
    <w:rsid w:val="00FE5DF0"/>
    <w:rsid w:val="00FE6763"/>
    <w:rsid w:val="00FF0AE3"/>
    <w:rsid w:val="00FF1942"/>
    <w:rsid w:val="00FF2BD9"/>
    <w:rsid w:val="00FF559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filltype="pattern"/>
    </o:shapedefaults>
    <o:shapelayout v:ext="edit">
      <o:idmap v:ext="edit" data="1"/>
    </o:shapelayout>
  </w:shapeDefaults>
  <w:decimalSymbol w:val="."/>
  <w:listSeparator w:val=","/>
  <w14:docId w14:val="10228545"/>
  <w15:docId w15:val="{9E131B74-B9C2-47C4-B1FB-FEE5276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65B"/>
    <w:pPr>
      <w:bidi/>
    </w:pPr>
    <w:rPr>
      <w:rFonts w:cs="Arabic Transparent"/>
      <w:sz w:val="28"/>
      <w:szCs w:val="32"/>
    </w:rPr>
  </w:style>
  <w:style w:type="paragraph" w:styleId="Heading1">
    <w:name w:val="heading 1"/>
    <w:basedOn w:val="Normal"/>
    <w:next w:val="Normal"/>
    <w:qFormat/>
    <w:rsid w:val="00F61103"/>
    <w:pPr>
      <w:keepNext/>
      <w:numPr>
        <w:numId w:val="3"/>
      </w:numPr>
      <w:spacing w:before="60" w:after="60"/>
      <w:jc w:val="lowKashida"/>
      <w:outlineLvl w:val="0"/>
    </w:pPr>
    <w:rPr>
      <w:rFonts w:cs="Simplified Arabic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F61103"/>
    <w:pPr>
      <w:keepNext/>
      <w:numPr>
        <w:ilvl w:val="1"/>
        <w:numId w:val="3"/>
      </w:numPr>
      <w:spacing w:before="240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F61103"/>
    <w:pPr>
      <w:keepNext/>
      <w:numPr>
        <w:ilvl w:val="2"/>
        <w:numId w:val="3"/>
      </w:numPr>
      <w:spacing w:before="240"/>
      <w:outlineLvl w:val="2"/>
    </w:pPr>
    <w:rPr>
      <w:rFonts w:cs="Simplified Arabic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qFormat/>
    <w:rsid w:val="00F61103"/>
    <w:pPr>
      <w:keepNext/>
      <w:numPr>
        <w:ilvl w:val="3"/>
        <w:numId w:val="3"/>
      </w:numPr>
      <w:spacing w:before="240"/>
      <w:outlineLvl w:val="3"/>
    </w:pPr>
    <w:rPr>
      <w:rFonts w:cs="Simplified Arabic"/>
      <w:b/>
      <w:bCs/>
      <w:sz w:val="24"/>
    </w:rPr>
  </w:style>
  <w:style w:type="paragraph" w:styleId="Heading5">
    <w:name w:val="heading 5"/>
    <w:basedOn w:val="Normal"/>
    <w:next w:val="Normal"/>
    <w:qFormat/>
    <w:rsid w:val="003C165B"/>
    <w:pPr>
      <w:keepNext/>
      <w:numPr>
        <w:numId w:val="2"/>
      </w:numPr>
      <w:spacing w:before="240"/>
      <w:outlineLvl w:val="4"/>
    </w:pPr>
    <w:rPr>
      <w:rFonts w:cs="Simplified Arabic"/>
      <w:b/>
      <w:bCs/>
      <w:sz w:val="24"/>
    </w:rPr>
  </w:style>
  <w:style w:type="paragraph" w:styleId="Heading6">
    <w:name w:val="heading 6"/>
    <w:basedOn w:val="Normal"/>
    <w:next w:val="Normal"/>
    <w:qFormat/>
    <w:rsid w:val="003C165B"/>
    <w:pPr>
      <w:keepNext/>
      <w:outlineLvl w:val="5"/>
    </w:pPr>
    <w:rPr>
      <w:rFonts w:cs="Traditional Arabic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3C165B"/>
    <w:pPr>
      <w:keepNext/>
      <w:jc w:val="center"/>
      <w:outlineLvl w:val="6"/>
    </w:pPr>
    <w:rPr>
      <w:rFonts w:cs="Traditional Arabic"/>
      <w:b/>
      <w:bCs/>
      <w:sz w:val="16"/>
      <w:szCs w:val="20"/>
    </w:rPr>
  </w:style>
  <w:style w:type="paragraph" w:styleId="Heading8">
    <w:name w:val="heading 8"/>
    <w:basedOn w:val="Normal"/>
    <w:next w:val="Normal"/>
    <w:qFormat/>
    <w:rsid w:val="003C165B"/>
    <w:pPr>
      <w:keepNext/>
      <w:jc w:val="center"/>
      <w:outlineLvl w:val="7"/>
    </w:pPr>
    <w:rPr>
      <w:rFonts w:cs="Traditional Arabic"/>
      <w:b/>
      <w:bCs/>
      <w:sz w:val="20"/>
      <w:szCs w:val="24"/>
    </w:rPr>
  </w:style>
  <w:style w:type="paragraph" w:styleId="Heading9">
    <w:name w:val="heading 9"/>
    <w:basedOn w:val="Normal"/>
    <w:next w:val="Normal"/>
    <w:qFormat/>
    <w:rsid w:val="003C165B"/>
    <w:pPr>
      <w:keepNext/>
      <w:jc w:val="center"/>
      <w:outlineLvl w:val="8"/>
    </w:pPr>
    <w:rPr>
      <w:rFonts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8387B"/>
    <w:pPr>
      <w:spacing w:before="60" w:after="60"/>
      <w:ind w:firstLine="720"/>
      <w:jc w:val="lowKashida"/>
    </w:pPr>
    <w:rPr>
      <w:rFonts w:cs="Simplified Arabic"/>
      <w:sz w:val="24"/>
    </w:rPr>
  </w:style>
  <w:style w:type="paragraph" w:styleId="BodyTextIndent2">
    <w:name w:val="Body Text Indent 2"/>
    <w:aliases w:val="Body Text Indent 2 Char Char Char Char Char Char Char Char,Body Text Indent 2 Char Char Char Char Char Char Char Char Char,Body Text Indent 2 Char1 Char"/>
    <w:basedOn w:val="Normal"/>
    <w:link w:val="BodyTextIndent2Char1"/>
    <w:rsid w:val="00A626B6"/>
    <w:pPr>
      <w:ind w:firstLine="567"/>
      <w:jc w:val="lowKashida"/>
    </w:pPr>
    <w:rPr>
      <w:rFonts w:cs="Simplified Arabic"/>
      <w:sz w:val="24"/>
    </w:rPr>
  </w:style>
  <w:style w:type="character" w:customStyle="1" w:styleId="BodyTextIndent2Char1">
    <w:name w:val="Body Text Indent 2 Char1"/>
    <w:aliases w:val="Body Text Indent 2 Char Char Char Char Char Char Char Char Char1,Body Text Indent 2 Char Char Char Char Char Char Char Char Char Char,Body Text Indent 2 Char1 Char Char"/>
    <w:basedOn w:val="DefaultParagraphFont"/>
    <w:link w:val="BodyTextIndent2"/>
    <w:rsid w:val="00A626B6"/>
    <w:rPr>
      <w:rFonts w:cs="Simplified Arabic"/>
      <w:sz w:val="24"/>
      <w:szCs w:val="32"/>
      <w:lang w:val="en-US" w:eastAsia="en-US" w:bidi="ar-SA"/>
    </w:rPr>
  </w:style>
  <w:style w:type="paragraph" w:styleId="Title">
    <w:name w:val="Title"/>
    <w:basedOn w:val="Normal"/>
    <w:qFormat/>
    <w:rsid w:val="003C165B"/>
    <w:pPr>
      <w:jc w:val="center"/>
    </w:pPr>
    <w:rPr>
      <w:rFonts w:cs="Traditional Arabic"/>
      <w:sz w:val="20"/>
      <w:szCs w:val="24"/>
    </w:rPr>
  </w:style>
  <w:style w:type="paragraph" w:styleId="BodyText">
    <w:name w:val="Body Text"/>
    <w:basedOn w:val="Normal"/>
    <w:rsid w:val="00F7564D"/>
    <w:pPr>
      <w:jc w:val="lowKashida"/>
    </w:pPr>
    <w:rPr>
      <w:rFonts w:cs="Simplified Arabic"/>
      <w:bCs/>
    </w:rPr>
  </w:style>
  <w:style w:type="paragraph" w:styleId="Footer">
    <w:name w:val="footer"/>
    <w:basedOn w:val="Normal"/>
    <w:link w:val="FooterChar"/>
    <w:uiPriority w:val="99"/>
    <w:rsid w:val="003C165B"/>
    <w:pPr>
      <w:tabs>
        <w:tab w:val="left" w:pos="284"/>
      </w:tabs>
      <w:jc w:val="lowKashida"/>
    </w:pPr>
    <w:rPr>
      <w:rFonts w:cs="Simplified Arabic"/>
      <w:sz w:val="18"/>
      <w:szCs w:val="20"/>
    </w:rPr>
  </w:style>
  <w:style w:type="character" w:styleId="PageNumber">
    <w:name w:val="page number"/>
    <w:basedOn w:val="DefaultParagraphFont"/>
    <w:rsid w:val="003C165B"/>
    <w:rPr>
      <w:rFonts w:ascii="Times New Roman" w:hAnsi="Times New Roman" w:cs="Times New Roman"/>
    </w:rPr>
  </w:style>
  <w:style w:type="paragraph" w:styleId="Header">
    <w:name w:val="header"/>
    <w:basedOn w:val="Normal"/>
    <w:rsid w:val="003C165B"/>
    <w:pPr>
      <w:tabs>
        <w:tab w:val="left" w:pos="284"/>
      </w:tabs>
      <w:bidi w:val="0"/>
      <w:jc w:val="lowKashida"/>
    </w:pPr>
    <w:rPr>
      <w:rFonts w:cs="Simplified Arabic"/>
      <w:sz w:val="18"/>
      <w:szCs w:val="20"/>
    </w:rPr>
  </w:style>
  <w:style w:type="paragraph" w:styleId="BodyText3">
    <w:name w:val="Body Text 3"/>
    <w:basedOn w:val="Normal"/>
    <w:rsid w:val="003C165B"/>
    <w:pPr>
      <w:bidi w:val="0"/>
      <w:jc w:val="center"/>
    </w:pPr>
    <w:rPr>
      <w:rFonts w:cs="Simplified Arabic"/>
      <w:sz w:val="24"/>
      <w:szCs w:val="24"/>
    </w:rPr>
  </w:style>
  <w:style w:type="paragraph" w:styleId="BalloonText">
    <w:name w:val="Balloon Text"/>
    <w:basedOn w:val="Normal"/>
    <w:rsid w:val="003C16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C165B"/>
    <w:rPr>
      <w:rFonts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semiHidden/>
    <w:rsid w:val="003C165B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rsid w:val="001910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C16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165B"/>
    <w:rPr>
      <w:rFonts w:ascii="Times New Roman" w:hAnsi="Times New Roman" w:cs="Times New Roman"/>
      <w:vertAlign w:val="superscript"/>
    </w:rPr>
  </w:style>
  <w:style w:type="paragraph" w:customStyle="1" w:styleId="Centered">
    <w:name w:val="Centered"/>
    <w:basedOn w:val="BodyTextIndent"/>
    <w:rsid w:val="00FD7B14"/>
    <w:pPr>
      <w:spacing w:after="480"/>
      <w:ind w:firstLine="0"/>
      <w:jc w:val="center"/>
    </w:pPr>
    <w:rPr>
      <w:b/>
      <w:bCs/>
      <w:sz w:val="32"/>
      <w:szCs w:val="72"/>
    </w:rPr>
  </w:style>
  <w:style w:type="paragraph" w:styleId="Caption">
    <w:name w:val="caption"/>
    <w:basedOn w:val="Normal"/>
    <w:next w:val="Normal"/>
    <w:autoRedefine/>
    <w:qFormat/>
    <w:rsid w:val="00B66377"/>
    <w:pPr>
      <w:spacing w:before="120" w:after="120"/>
      <w:ind w:right="-142"/>
      <w:jc w:val="center"/>
    </w:pPr>
    <w:rPr>
      <w:rFonts w:cs="Simplified Arabic"/>
      <w:b/>
      <w:bCs/>
      <w:sz w:val="20"/>
      <w:szCs w:val="28"/>
    </w:rPr>
  </w:style>
  <w:style w:type="paragraph" w:customStyle="1" w:styleId="List1">
    <w:name w:val="List1"/>
    <w:basedOn w:val="Normal"/>
    <w:rsid w:val="00A8123F"/>
    <w:pPr>
      <w:numPr>
        <w:numId w:val="4"/>
      </w:numPr>
      <w:jc w:val="lowKashida"/>
    </w:pPr>
    <w:rPr>
      <w:rFonts w:cs="Simplified Arabic"/>
      <w:sz w:val="24"/>
    </w:rPr>
  </w:style>
  <w:style w:type="paragraph" w:customStyle="1" w:styleId="Source-Left">
    <w:name w:val="Source-Left"/>
    <w:basedOn w:val="Normal"/>
    <w:rsid w:val="00ED0619"/>
    <w:pPr>
      <w:bidi w:val="0"/>
      <w:jc w:val="both"/>
    </w:pPr>
    <w:rPr>
      <w:rFonts w:cs="Simplified Arabic"/>
      <w:color w:val="000000"/>
      <w:sz w:val="24"/>
      <w:szCs w:val="28"/>
    </w:rPr>
  </w:style>
  <w:style w:type="paragraph" w:customStyle="1" w:styleId="Source-Right">
    <w:name w:val="Source-Right"/>
    <w:basedOn w:val="Normal"/>
    <w:rsid w:val="00ED0619"/>
    <w:pPr>
      <w:jc w:val="both"/>
    </w:pPr>
    <w:rPr>
      <w:rFonts w:cs="Simplified Arabic"/>
      <w:color w:val="000000"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D10815"/>
    <w:pPr>
      <w:tabs>
        <w:tab w:val="left" w:pos="1680"/>
        <w:tab w:val="right" w:leader="dot" w:pos="8777"/>
      </w:tabs>
      <w:spacing w:before="120" w:after="120"/>
      <w:ind w:left="565" w:hanging="565"/>
      <w:jc w:val="center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D10815"/>
    <w:pPr>
      <w:tabs>
        <w:tab w:val="left" w:pos="990"/>
        <w:tab w:val="left" w:pos="1960"/>
        <w:tab w:val="right" w:leader="dot" w:pos="8777"/>
      </w:tabs>
      <w:ind w:left="280"/>
      <w:jc w:val="center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D10815"/>
    <w:pPr>
      <w:tabs>
        <w:tab w:val="left" w:pos="1416"/>
        <w:tab w:val="left" w:pos="2478"/>
        <w:tab w:val="right" w:leader="dot" w:pos="8777"/>
      </w:tabs>
      <w:ind w:left="560"/>
      <w:jc w:val="center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EF63CC"/>
    <w:pPr>
      <w:tabs>
        <w:tab w:val="left" w:pos="1699"/>
        <w:tab w:val="right" w:leader="dot" w:pos="8777"/>
      </w:tabs>
      <w:ind w:left="84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3C165B"/>
    <w:pPr>
      <w:ind w:left="112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3C165B"/>
    <w:pPr>
      <w:ind w:left="14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3C165B"/>
    <w:pPr>
      <w:ind w:left="168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3C165B"/>
    <w:pPr>
      <w:ind w:left="196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3C165B"/>
    <w:pPr>
      <w:ind w:left="2240"/>
    </w:pPr>
    <w:rPr>
      <w:rFonts w:cs="Times New Roman"/>
      <w:sz w:val="18"/>
      <w:szCs w:val="21"/>
    </w:rPr>
  </w:style>
  <w:style w:type="paragraph" w:styleId="TableofFigures">
    <w:name w:val="table of figures"/>
    <w:basedOn w:val="Normal"/>
    <w:next w:val="Normal"/>
    <w:semiHidden/>
    <w:rsid w:val="003C165B"/>
    <w:pPr>
      <w:ind w:left="560" w:hanging="560"/>
    </w:pPr>
    <w:rPr>
      <w:rFonts w:cs="Times New Roman"/>
      <w:smallCaps/>
      <w:sz w:val="20"/>
      <w:szCs w:val="24"/>
    </w:rPr>
  </w:style>
  <w:style w:type="character" w:styleId="Hyperlink">
    <w:name w:val="Hyperlink"/>
    <w:basedOn w:val="DefaultParagraphFont"/>
    <w:rsid w:val="003C165B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3C165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rsid w:val="003C165B"/>
    <w:rPr>
      <w:color w:val="800080"/>
      <w:u w:val="single"/>
    </w:rPr>
  </w:style>
  <w:style w:type="paragraph" w:customStyle="1" w:styleId="List11">
    <w:name w:val="List11"/>
    <w:basedOn w:val="Normal"/>
    <w:rsid w:val="007C0BD1"/>
    <w:pPr>
      <w:tabs>
        <w:tab w:val="num" w:pos="284"/>
      </w:tabs>
      <w:ind w:left="284" w:hanging="284"/>
      <w:jc w:val="lowKashida"/>
    </w:pPr>
    <w:rPr>
      <w:rFonts w:cs="Simplified Arabic"/>
    </w:rPr>
  </w:style>
  <w:style w:type="paragraph" w:customStyle="1" w:styleId="List2">
    <w:name w:val="List2"/>
    <w:basedOn w:val="ListBullet2"/>
    <w:rsid w:val="00E94F0F"/>
    <w:pPr>
      <w:tabs>
        <w:tab w:val="clear" w:pos="643"/>
        <w:tab w:val="left" w:pos="284"/>
      </w:tabs>
      <w:bidi/>
      <w:ind w:left="284" w:hanging="284"/>
    </w:pPr>
  </w:style>
  <w:style w:type="paragraph" w:styleId="ListBullet2">
    <w:name w:val="List Bullet 2"/>
    <w:basedOn w:val="Normal"/>
    <w:rsid w:val="00E94F0F"/>
    <w:pPr>
      <w:tabs>
        <w:tab w:val="num" w:pos="643"/>
      </w:tabs>
      <w:bidi w:val="0"/>
      <w:ind w:left="641" w:hanging="357"/>
      <w:jc w:val="lowKashida"/>
    </w:pPr>
    <w:rPr>
      <w:rFonts w:cs="Simplified Arabic"/>
      <w:sz w:val="20"/>
      <w:szCs w:val="24"/>
    </w:rPr>
  </w:style>
  <w:style w:type="paragraph" w:customStyle="1" w:styleId="StyleBodyText3">
    <w:name w:val="Style Body Text 3 +"/>
    <w:basedOn w:val="BodyText3"/>
    <w:rsid w:val="00E94F0F"/>
    <w:pPr>
      <w:bidi/>
      <w:jc w:val="left"/>
    </w:pPr>
  </w:style>
  <w:style w:type="paragraph" w:customStyle="1" w:styleId="StyleBodyText3LatinArialComplexArialBold">
    <w:name w:val="Style Body Text 3 + (Latin) Arial (Complex) Arial Bold"/>
    <w:basedOn w:val="BodyText3"/>
    <w:rsid w:val="003A5B3F"/>
    <w:pPr>
      <w:bidi/>
      <w:jc w:val="lowKashida"/>
    </w:pPr>
    <w:rPr>
      <w:rFonts w:ascii="Arial" w:hAnsi="Arial" w:cs="Arial"/>
      <w:b/>
      <w:bCs/>
    </w:rPr>
  </w:style>
  <w:style w:type="paragraph" w:customStyle="1" w:styleId="CenteredBold14">
    <w:name w:val="CenteredBold14"/>
    <w:basedOn w:val="BodyText3"/>
    <w:rsid w:val="00F242BD"/>
    <w:pPr>
      <w:bidi/>
    </w:pPr>
    <w:rPr>
      <w:b/>
      <w:bCs/>
      <w:sz w:val="28"/>
      <w:szCs w:val="32"/>
    </w:rPr>
  </w:style>
  <w:style w:type="paragraph" w:styleId="BodyText2">
    <w:name w:val="Body Text 2"/>
    <w:basedOn w:val="Normal"/>
    <w:rsid w:val="005730B1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5730B1"/>
    <w:rPr>
      <w:sz w:val="16"/>
      <w:szCs w:val="16"/>
    </w:rPr>
  </w:style>
  <w:style w:type="paragraph" w:customStyle="1" w:styleId="StyleBodyTextIndent2Complex14ptChar">
    <w:name w:val="Style Body Text Indent 2 + (Complex) 14 pt Char"/>
    <w:basedOn w:val="BodyTextIndent2"/>
    <w:link w:val="StyleBodyTextIndent2Complex14ptCharChar"/>
    <w:autoRedefine/>
    <w:rsid w:val="005730B1"/>
    <w:rPr>
      <w:szCs w:val="28"/>
    </w:rPr>
  </w:style>
  <w:style w:type="character" w:customStyle="1" w:styleId="StyleBodyTextIndent2Complex14ptCharChar">
    <w:name w:val="Style Body Text Indent 2 + (Complex) 14 pt Char Char"/>
    <w:basedOn w:val="BodyTextIndent2Char1"/>
    <w:link w:val="StyleBodyTextIndent2Complex14ptChar"/>
    <w:rsid w:val="005730B1"/>
    <w:rPr>
      <w:rFonts w:cs="Simplified Arabic"/>
      <w:sz w:val="24"/>
      <w:szCs w:val="28"/>
      <w:lang w:val="en-US" w:eastAsia="en-US" w:bidi="ar-SA"/>
    </w:rPr>
  </w:style>
  <w:style w:type="paragraph" w:customStyle="1" w:styleId="StyleStyleStyleListBulletDashed">
    <w:name w:val="Style Style Style List Bullet Dashed + + +"/>
    <w:basedOn w:val="Normal"/>
    <w:rsid w:val="00072EB6"/>
    <w:pPr>
      <w:numPr>
        <w:numId w:val="1"/>
      </w:numPr>
    </w:pPr>
  </w:style>
  <w:style w:type="paragraph" w:customStyle="1" w:styleId="StyleStyleStyleStyleListBulletDashedComplexSimpli">
    <w:name w:val="Style Style Style Style List Bullet Dashed + + + + (Complex) Simpli..."/>
    <w:basedOn w:val="StyleStyleStyleListBulletDashed"/>
    <w:rsid w:val="006E54CA"/>
    <w:pPr>
      <w:numPr>
        <w:numId w:val="0"/>
      </w:numPr>
      <w:tabs>
        <w:tab w:val="left" w:pos="284"/>
      </w:tabs>
      <w:jc w:val="lowKashida"/>
    </w:pPr>
    <w:rPr>
      <w:rFonts w:cs="Simplified Arabic"/>
    </w:rPr>
  </w:style>
  <w:style w:type="paragraph" w:customStyle="1" w:styleId="Stylelist14pt">
    <w:name w:val="Style list + 14 pt"/>
    <w:basedOn w:val="List1"/>
    <w:autoRedefine/>
    <w:rsid w:val="003F1D1C"/>
  </w:style>
  <w:style w:type="paragraph" w:customStyle="1" w:styleId="StyleStylelist14pt">
    <w:name w:val="Style Style list + 14 pt +"/>
    <w:basedOn w:val="Stylelist14pt"/>
    <w:autoRedefine/>
    <w:rsid w:val="003F1D1C"/>
  </w:style>
  <w:style w:type="paragraph" w:customStyle="1" w:styleId="Style1">
    <w:name w:val="Style1"/>
    <w:basedOn w:val="BodyTextIndent"/>
    <w:rsid w:val="00D21791"/>
    <w:pPr>
      <w:numPr>
        <w:numId w:val="7"/>
      </w:numPr>
    </w:pPr>
    <w:rPr>
      <w:b/>
    </w:rPr>
  </w:style>
  <w:style w:type="paragraph" w:customStyle="1" w:styleId="Style2">
    <w:name w:val="Style2"/>
    <w:basedOn w:val="Normal"/>
    <w:rsid w:val="00D21791"/>
    <w:pPr>
      <w:numPr>
        <w:numId w:val="5"/>
      </w:numPr>
      <w:jc w:val="lowKashida"/>
    </w:pPr>
    <w:rPr>
      <w:rFonts w:cs="Simplified Arabic"/>
    </w:rPr>
  </w:style>
  <w:style w:type="paragraph" w:customStyle="1" w:styleId="Style3">
    <w:name w:val="Style3"/>
    <w:basedOn w:val="Style2"/>
    <w:rsid w:val="00D21791"/>
    <w:pPr>
      <w:numPr>
        <w:numId w:val="6"/>
      </w:numPr>
    </w:pPr>
  </w:style>
  <w:style w:type="paragraph" w:styleId="BlockText">
    <w:name w:val="Block Text"/>
    <w:basedOn w:val="Normal"/>
    <w:rsid w:val="00F7236C"/>
    <w:pPr>
      <w:bidi w:val="0"/>
      <w:spacing w:line="360" w:lineRule="auto"/>
      <w:ind w:left="288" w:right="-284" w:hanging="149"/>
    </w:pPr>
    <w:rPr>
      <w:rFonts w:cs="Arial"/>
      <w:sz w:val="20"/>
      <w:szCs w:val="20"/>
    </w:rPr>
  </w:style>
  <w:style w:type="paragraph" w:styleId="List">
    <w:name w:val="List"/>
    <w:basedOn w:val="Normal"/>
    <w:rsid w:val="00F7236C"/>
    <w:pPr>
      <w:ind w:left="283" w:hanging="283"/>
    </w:pPr>
    <w:rPr>
      <w:rFonts w:cs="Traditional Arabic"/>
      <w:sz w:val="20"/>
      <w:szCs w:val="20"/>
      <w:lang w:eastAsia="ar-SA"/>
    </w:rPr>
  </w:style>
  <w:style w:type="paragraph" w:styleId="BodyTextIndent3">
    <w:name w:val="Body Text Indent 3"/>
    <w:basedOn w:val="Normal"/>
    <w:rsid w:val="007A6CCF"/>
    <w:pPr>
      <w:spacing w:after="120"/>
      <w:ind w:left="360"/>
    </w:pPr>
    <w:rPr>
      <w:sz w:val="16"/>
      <w:szCs w:val="16"/>
    </w:rPr>
  </w:style>
  <w:style w:type="paragraph" w:customStyle="1" w:styleId="MyNormal">
    <w:name w:val="MyNormal"/>
    <w:basedOn w:val="Normal"/>
    <w:rsid w:val="00795F6B"/>
    <w:pPr>
      <w:tabs>
        <w:tab w:val="decimal" w:pos="-1412"/>
      </w:tabs>
      <w:jc w:val="center"/>
    </w:pPr>
    <w:rPr>
      <w:rFonts w:ascii="Arial" w:hAnsi="Arial" w:cs="Arial"/>
      <w:sz w:val="24"/>
      <w:szCs w:val="20"/>
    </w:rPr>
  </w:style>
  <w:style w:type="paragraph" w:styleId="Subtitle">
    <w:name w:val="Subtitle"/>
    <w:basedOn w:val="Normal"/>
    <w:qFormat/>
    <w:rsid w:val="00795F6B"/>
    <w:pPr>
      <w:spacing w:after="120"/>
      <w:ind w:hanging="2"/>
      <w:jc w:val="center"/>
    </w:pPr>
    <w:rPr>
      <w:b/>
      <w:bCs/>
      <w:sz w:val="20"/>
      <w:szCs w:val="28"/>
    </w:rPr>
  </w:style>
  <w:style w:type="paragraph" w:customStyle="1" w:styleId="a">
    <w:name w:val="استبيان"/>
    <w:rsid w:val="00795F6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</w:rPr>
  </w:style>
  <w:style w:type="paragraph" w:customStyle="1" w:styleId="1">
    <w:name w:val="نص عادي1"/>
    <w:rsid w:val="00795F6B"/>
    <w:pPr>
      <w:widowControl w:val="0"/>
      <w:bidi/>
      <w:ind w:firstLine="284"/>
    </w:pPr>
    <w:rPr>
      <w:rFonts w:cs="Simplified Arabic"/>
      <w:noProof/>
      <w:sz w:val="24"/>
      <w:szCs w:val="28"/>
    </w:rPr>
  </w:style>
  <w:style w:type="paragraph" w:customStyle="1" w:styleId="CustomizedTitle">
    <w:name w:val="Customized Title"/>
    <w:basedOn w:val="Normal"/>
    <w:rsid w:val="00795F6B"/>
    <w:pPr>
      <w:spacing w:before="180"/>
      <w:jc w:val="both"/>
    </w:pPr>
    <w:rPr>
      <w:b/>
      <w:bCs/>
      <w:sz w:val="24"/>
      <w:szCs w:val="28"/>
    </w:rPr>
  </w:style>
  <w:style w:type="paragraph" w:customStyle="1" w:styleId="a0">
    <w:name w:val="شكل"/>
    <w:basedOn w:val="Normal"/>
    <w:rsid w:val="00795F6B"/>
    <w:pPr>
      <w:keepNext/>
      <w:spacing w:after="240"/>
      <w:jc w:val="center"/>
    </w:pPr>
    <w:rPr>
      <w:rFonts w:cs="Traditional Arabic"/>
      <w:b/>
      <w:sz w:val="24"/>
      <w:szCs w:val="28"/>
    </w:rPr>
  </w:style>
  <w:style w:type="paragraph" w:customStyle="1" w:styleId="a1">
    <w:name w:val="تعليق"/>
    <w:rsid w:val="00795F6B"/>
    <w:pPr>
      <w:bidi/>
      <w:spacing w:after="120"/>
      <w:jc w:val="center"/>
    </w:pPr>
    <w:rPr>
      <w:rFonts w:cs="Traditional Arabic"/>
      <w:b/>
      <w:bCs/>
      <w:noProof/>
    </w:rPr>
  </w:style>
  <w:style w:type="paragraph" w:customStyle="1" w:styleId="a2">
    <w:name w:val="جداول"/>
    <w:basedOn w:val="Normal"/>
    <w:rsid w:val="00795F6B"/>
    <w:pPr>
      <w:ind w:left="113" w:right="113"/>
      <w:jc w:val="center"/>
    </w:pPr>
    <w:rPr>
      <w:rFonts w:cs="Simplified Arabic"/>
      <w:sz w:val="24"/>
      <w:szCs w:val="26"/>
    </w:rPr>
  </w:style>
  <w:style w:type="paragraph" w:styleId="PlainText">
    <w:name w:val="Plain Text"/>
    <w:basedOn w:val="Normal"/>
    <w:rsid w:val="00795F6B"/>
    <w:pPr>
      <w:tabs>
        <w:tab w:val="left" w:pos="284"/>
      </w:tabs>
      <w:spacing w:after="12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-t">
    <w:name w:val="normal-t"/>
    <w:basedOn w:val="Normal"/>
    <w:rsid w:val="00795F6B"/>
    <w:pPr>
      <w:tabs>
        <w:tab w:val="left" w:pos="284"/>
      </w:tabs>
      <w:jc w:val="center"/>
    </w:pPr>
    <w:rPr>
      <w:spacing w:val="-10"/>
      <w:sz w:val="18"/>
      <w:szCs w:val="20"/>
      <w:lang w:eastAsia="ar-SA"/>
    </w:rPr>
  </w:style>
  <w:style w:type="paragraph" w:customStyle="1" w:styleId="h-skeleton">
    <w:name w:val="h-skeleton"/>
    <w:basedOn w:val="Normal"/>
    <w:rsid w:val="00795F6B"/>
    <w:pPr>
      <w:tabs>
        <w:tab w:val="left" w:pos="284"/>
      </w:tabs>
      <w:spacing w:before="120"/>
      <w:jc w:val="center"/>
    </w:pPr>
    <w:rPr>
      <w:bCs/>
      <w:sz w:val="20"/>
      <w:szCs w:val="28"/>
      <w:lang w:eastAsia="ar-SA"/>
    </w:rPr>
  </w:style>
  <w:style w:type="paragraph" w:styleId="ListBullet">
    <w:name w:val="List Bullet"/>
    <w:basedOn w:val="Normal"/>
    <w:autoRedefine/>
    <w:rsid w:val="00795F6B"/>
    <w:pPr>
      <w:tabs>
        <w:tab w:val="left" w:pos="284"/>
        <w:tab w:val="num" w:pos="567"/>
      </w:tabs>
      <w:spacing w:after="120"/>
      <w:ind w:left="567" w:hanging="283"/>
      <w:jc w:val="both"/>
    </w:pPr>
    <w:rPr>
      <w:sz w:val="20"/>
      <w:szCs w:val="28"/>
      <w:lang w:eastAsia="ar-SA"/>
    </w:rPr>
  </w:style>
  <w:style w:type="paragraph" w:customStyle="1" w:styleId="Bullets">
    <w:name w:val="Bullets"/>
    <w:basedOn w:val="Heading5"/>
    <w:rsid w:val="00795F6B"/>
    <w:pPr>
      <w:keepNext w:val="0"/>
      <w:widowControl w:val="0"/>
      <w:numPr>
        <w:numId w:val="0"/>
      </w:numPr>
      <w:spacing w:before="120" w:after="120"/>
    </w:pPr>
    <w:rPr>
      <w:rFonts w:cs="Arabic Transparent"/>
      <w:b w:val="0"/>
      <w:sz w:val="44"/>
      <w:szCs w:val="28"/>
    </w:rPr>
  </w:style>
  <w:style w:type="paragraph" w:styleId="CommentText">
    <w:name w:val="annotation text"/>
    <w:basedOn w:val="Normal"/>
    <w:semiHidden/>
    <w:rsid w:val="00795F6B"/>
    <w:pPr>
      <w:tabs>
        <w:tab w:val="left" w:pos="284"/>
      </w:tabs>
      <w:spacing w:after="120"/>
      <w:ind w:firstLine="284"/>
      <w:jc w:val="both"/>
    </w:pPr>
    <w:rPr>
      <w:sz w:val="20"/>
      <w:szCs w:val="20"/>
      <w:lang w:eastAsia="ar-SA"/>
    </w:rPr>
  </w:style>
  <w:style w:type="paragraph" w:customStyle="1" w:styleId="CommentSubject1">
    <w:name w:val="Comment Subject1"/>
    <w:basedOn w:val="CommentText"/>
    <w:next w:val="CommentText"/>
    <w:rsid w:val="00795F6B"/>
    <w:rPr>
      <w:b/>
      <w:bCs/>
    </w:rPr>
  </w:style>
  <w:style w:type="character" w:customStyle="1" w:styleId="BodyTextIndent2Char">
    <w:name w:val="Body Text Indent 2 Char"/>
    <w:basedOn w:val="DefaultParagraphFont"/>
    <w:rsid w:val="00795F6B"/>
    <w:rPr>
      <w:rFonts w:cs="Arabic Transparent"/>
      <w:sz w:val="28"/>
      <w:szCs w:val="28"/>
      <w:lang w:val="en-US" w:eastAsia="ar-SA" w:bidi="ar-SA"/>
    </w:rPr>
  </w:style>
  <w:style w:type="paragraph" w:customStyle="1" w:styleId="ListBullet1">
    <w:name w:val="List Bullet1"/>
    <w:basedOn w:val="Normal"/>
    <w:autoRedefine/>
    <w:rsid w:val="00795F6B"/>
    <w:pPr>
      <w:tabs>
        <w:tab w:val="left" w:pos="423"/>
      </w:tabs>
      <w:spacing w:after="120"/>
      <w:ind w:left="-2"/>
      <w:jc w:val="both"/>
    </w:pPr>
    <w:rPr>
      <w:b/>
      <w:bCs/>
      <w:spacing w:val="-8"/>
      <w:sz w:val="20"/>
      <w:szCs w:val="28"/>
      <w:lang w:eastAsia="ar-SA" w:bidi="ar-EG"/>
    </w:rPr>
  </w:style>
  <w:style w:type="paragraph" w:customStyle="1" w:styleId="ListBulletRound">
    <w:name w:val="List Bullet Round"/>
    <w:basedOn w:val="ListBullet1"/>
    <w:rsid w:val="00795F6B"/>
    <w:pPr>
      <w:numPr>
        <w:numId w:val="9"/>
      </w:numPr>
      <w:tabs>
        <w:tab w:val="clear" w:pos="358"/>
        <w:tab w:val="clear" w:pos="423"/>
        <w:tab w:val="right" w:pos="706"/>
      </w:tabs>
      <w:ind w:left="706" w:hanging="343"/>
    </w:pPr>
    <w:rPr>
      <w:lang w:eastAsia="en-US"/>
    </w:rPr>
  </w:style>
  <w:style w:type="paragraph" w:customStyle="1" w:styleId="BodyTextItalic">
    <w:name w:val="Body Text Italic"/>
    <w:basedOn w:val="Normal"/>
    <w:rsid w:val="00795F6B"/>
    <w:pPr>
      <w:tabs>
        <w:tab w:val="left" w:pos="284"/>
      </w:tabs>
      <w:bidi w:val="0"/>
      <w:spacing w:after="120"/>
      <w:ind w:firstLine="284"/>
      <w:jc w:val="both"/>
    </w:pPr>
    <w:rPr>
      <w:i/>
      <w:iCs/>
      <w:spacing w:val="-4"/>
      <w:sz w:val="22"/>
      <w:szCs w:val="22"/>
      <w:lang w:eastAsia="ar-SA"/>
    </w:rPr>
  </w:style>
  <w:style w:type="paragraph" w:customStyle="1" w:styleId="a3">
    <w:name w:val="عناوين فرعية للأبواب"/>
    <w:basedOn w:val="Normal"/>
    <w:rsid w:val="00795F6B"/>
    <w:pPr>
      <w:pBdr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firstLine="720"/>
    </w:pPr>
    <w:rPr>
      <w:rFonts w:cs="Simplified Arabic"/>
      <w:sz w:val="20"/>
    </w:rPr>
  </w:style>
  <w:style w:type="paragraph" w:customStyle="1" w:styleId="a4">
    <w:name w:val="جدول"/>
    <w:basedOn w:val="Normal"/>
    <w:rsid w:val="00795F6B"/>
    <w:pPr>
      <w:jc w:val="lowKashida"/>
    </w:pPr>
    <w:rPr>
      <w:rFonts w:cs="Traditional Arabic"/>
      <w:noProof/>
      <w:sz w:val="22"/>
      <w:szCs w:val="26"/>
    </w:rPr>
  </w:style>
  <w:style w:type="paragraph" w:customStyle="1" w:styleId="Mynormal0">
    <w:name w:val="Mynormal"/>
    <w:basedOn w:val="Normal"/>
    <w:rsid w:val="00795F6B"/>
    <w:pPr>
      <w:tabs>
        <w:tab w:val="left" w:pos="0"/>
      </w:tabs>
      <w:bidi w:val="0"/>
      <w:jc w:val="lowKashida"/>
    </w:pPr>
    <w:rPr>
      <w:rFonts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95F6B"/>
    <w:rPr>
      <w:rFonts w:cs="Simplified Arabic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95F6B"/>
    <w:rPr>
      <w:rFonts w:cs="Simplified Arabic"/>
      <w:b/>
      <w:bCs/>
      <w:sz w:val="28"/>
      <w:szCs w:val="36"/>
    </w:rPr>
  </w:style>
  <w:style w:type="paragraph" w:customStyle="1" w:styleId="ListBulletDashed">
    <w:name w:val="List Bullet Dashed"/>
    <w:basedOn w:val="BodyTextIndent2"/>
    <w:rsid w:val="00795F6B"/>
    <w:pPr>
      <w:spacing w:after="120"/>
      <w:ind w:firstLine="0"/>
      <w:jc w:val="both"/>
    </w:pPr>
    <w:rPr>
      <w:rFonts w:cs="Arabic Transparent"/>
      <w:sz w:val="20"/>
      <w:szCs w:val="28"/>
      <w:lang w:eastAsia="ar-SA"/>
    </w:rPr>
  </w:style>
  <w:style w:type="character" w:customStyle="1" w:styleId="BodyTextIndent2Char1CharCharChar">
    <w:name w:val="Body Text Indent 2 Char1 Char Char Char"/>
    <w:basedOn w:val="DefaultParagraphFont"/>
    <w:rsid w:val="00795F6B"/>
    <w:rPr>
      <w:rFonts w:cs="Arabic Transparent"/>
      <w:szCs w:val="28"/>
      <w:lang w:val="en-US" w:eastAsia="ar-SA" w:bidi="ar-SA"/>
    </w:rPr>
  </w:style>
  <w:style w:type="paragraph" w:customStyle="1" w:styleId="BodyTextIndent1">
    <w:name w:val="Body Text Indent 1"/>
    <w:basedOn w:val="BlockText"/>
    <w:link w:val="BodyTextIndent1Char"/>
    <w:rsid w:val="00795F6B"/>
    <w:pPr>
      <w:tabs>
        <w:tab w:val="left" w:pos="284"/>
      </w:tabs>
      <w:bidi/>
      <w:spacing w:after="60" w:line="240" w:lineRule="auto"/>
      <w:ind w:left="0" w:right="0" w:firstLine="0"/>
      <w:jc w:val="both"/>
    </w:pPr>
    <w:rPr>
      <w:rFonts w:cs="Arabic Transparent"/>
      <w:sz w:val="24"/>
      <w:szCs w:val="28"/>
    </w:rPr>
  </w:style>
  <w:style w:type="paragraph" w:customStyle="1" w:styleId="StyleBodyTextIndent2">
    <w:name w:val="Style Body Text Indent 2"/>
    <w:aliases w:val="Body Text Indent 2 Char1 + Bold"/>
    <w:basedOn w:val="BodyTextIndent2"/>
    <w:link w:val="StyleBodyTextIndent2BodyTextIndent2Char1BoldChar"/>
    <w:rsid w:val="00795F6B"/>
    <w:pPr>
      <w:tabs>
        <w:tab w:val="left" w:pos="284"/>
      </w:tabs>
      <w:spacing w:line="480" w:lineRule="auto"/>
      <w:ind w:firstLine="0"/>
    </w:pPr>
    <w:rPr>
      <w:rFonts w:cs="Arabic Transparent"/>
      <w:b/>
      <w:bCs/>
      <w:sz w:val="20"/>
      <w:szCs w:val="28"/>
      <w:lang w:eastAsia="ar-SA"/>
    </w:rPr>
  </w:style>
  <w:style w:type="character" w:customStyle="1" w:styleId="StyleBodyTextIndent2BodyTextIndent2Char1BoldChar">
    <w:name w:val="Style Body Text Indent 2.Body Text Indent 2 Char1 + Bold Char"/>
    <w:basedOn w:val="DefaultParagraphFont"/>
    <w:link w:val="StyleBodyTextIndent2"/>
    <w:rsid w:val="00795F6B"/>
    <w:rPr>
      <w:rFonts w:cs="Arabic Transparent"/>
      <w:b/>
      <w:bCs/>
      <w:szCs w:val="28"/>
      <w:lang w:val="en-US" w:eastAsia="ar-SA" w:bidi="ar-SA"/>
    </w:rPr>
  </w:style>
  <w:style w:type="character" w:customStyle="1" w:styleId="BodyTextIndent1Char">
    <w:name w:val="Body Text Indent 1 Char"/>
    <w:basedOn w:val="DefaultParagraphFont"/>
    <w:link w:val="BodyTextIndent1"/>
    <w:rsid w:val="00795F6B"/>
    <w:rPr>
      <w:rFonts w:cs="Arabic Transparent"/>
      <w:sz w:val="24"/>
      <w:szCs w:val="28"/>
      <w:lang w:val="en-US" w:eastAsia="en-US" w:bidi="ar-SA"/>
    </w:rPr>
  </w:style>
  <w:style w:type="paragraph" w:customStyle="1" w:styleId="TableTxt">
    <w:name w:val="TableTxt"/>
    <w:basedOn w:val="Normal"/>
    <w:rsid w:val="00795F6B"/>
    <w:pPr>
      <w:tabs>
        <w:tab w:val="left" w:pos="284"/>
      </w:tabs>
      <w:jc w:val="center"/>
    </w:pPr>
    <w:rPr>
      <w:sz w:val="20"/>
      <w:szCs w:val="24"/>
    </w:rPr>
  </w:style>
  <w:style w:type="paragraph" w:customStyle="1" w:styleId="StyleHeading2Justified">
    <w:name w:val="Style Heading 2 + Justified"/>
    <w:basedOn w:val="Heading2"/>
    <w:rsid w:val="00795F6B"/>
    <w:pPr>
      <w:numPr>
        <w:numId w:val="8"/>
      </w:numPr>
      <w:spacing w:before="120" w:after="120"/>
      <w:ind w:right="420"/>
    </w:pPr>
    <w:rPr>
      <w:rFonts w:cs="Arabic Transparent"/>
      <w:color w:val="000000"/>
      <w:szCs w:val="28"/>
    </w:rPr>
  </w:style>
  <w:style w:type="paragraph" w:customStyle="1" w:styleId="Style14ptJustified">
    <w:name w:val="Style 14 pt Justified"/>
    <w:basedOn w:val="Normal"/>
    <w:rsid w:val="00795F6B"/>
    <w:pPr>
      <w:spacing w:before="120" w:after="120"/>
      <w:jc w:val="both"/>
    </w:pPr>
    <w:rPr>
      <w:szCs w:val="28"/>
    </w:rPr>
  </w:style>
  <w:style w:type="paragraph" w:customStyle="1" w:styleId="BodyTextIndent10">
    <w:name w:val="Body Text Indent1"/>
    <w:basedOn w:val="Normal"/>
    <w:rsid w:val="00795F6B"/>
    <w:pPr>
      <w:spacing w:after="120"/>
      <w:ind w:firstLine="284"/>
      <w:jc w:val="lowKashida"/>
    </w:pPr>
    <w:rPr>
      <w:spacing w:val="-6"/>
      <w:sz w:val="20"/>
      <w:szCs w:val="28"/>
    </w:rPr>
  </w:style>
  <w:style w:type="paragraph" w:customStyle="1" w:styleId="FigureText">
    <w:name w:val="FigureText"/>
    <w:basedOn w:val="Normal"/>
    <w:rsid w:val="00795F6B"/>
    <w:pPr>
      <w:jc w:val="center"/>
    </w:pPr>
    <w:rPr>
      <w:b/>
      <w:sz w:val="18"/>
      <w:szCs w:val="20"/>
    </w:rPr>
  </w:style>
  <w:style w:type="paragraph" w:customStyle="1" w:styleId="xl26">
    <w:name w:val="xl26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StyleHeading3Justified">
    <w:name w:val="Style Heading 3 + Justified"/>
    <w:basedOn w:val="Heading3"/>
    <w:rsid w:val="00795F6B"/>
    <w:pPr>
      <w:numPr>
        <w:numId w:val="10"/>
      </w:numPr>
      <w:spacing w:before="0" w:after="120"/>
      <w:ind w:right="-14"/>
    </w:pPr>
    <w:rPr>
      <w:rFonts w:cs="Arabic Transparent"/>
      <w:sz w:val="28"/>
      <w:szCs w:val="28"/>
    </w:rPr>
  </w:style>
  <w:style w:type="paragraph" w:customStyle="1" w:styleId="StyleBodyTextIndent2Bold">
    <w:name w:val="Style Body Text Indent 2 + Bold"/>
    <w:basedOn w:val="BodyTextIndent2"/>
    <w:link w:val="StyleBodyTextIndent2BoldChar"/>
    <w:rsid w:val="00795F6B"/>
    <w:pPr>
      <w:tabs>
        <w:tab w:val="left" w:pos="284"/>
      </w:tabs>
      <w:spacing w:before="120" w:after="120"/>
      <w:ind w:firstLine="0"/>
      <w:jc w:val="both"/>
    </w:pPr>
    <w:rPr>
      <w:rFonts w:cs="Arabic Transparent"/>
      <w:b/>
      <w:bCs/>
      <w:sz w:val="20"/>
      <w:szCs w:val="28"/>
      <w:lang w:eastAsia="ar-SA"/>
    </w:rPr>
  </w:style>
  <w:style w:type="character" w:customStyle="1" w:styleId="StyleBodyTextIndent2BoldChar">
    <w:name w:val="Style Body Text Indent 2 + Bold Char"/>
    <w:basedOn w:val="BodyTextIndent2Char1CharCharChar"/>
    <w:link w:val="StyleBodyTextIndent2Bold"/>
    <w:rsid w:val="00795F6B"/>
    <w:rPr>
      <w:rFonts w:cs="Arabic Transparent"/>
      <w:b/>
      <w:bCs/>
      <w:szCs w:val="28"/>
      <w:lang w:val="en-US" w:eastAsia="ar-SA" w:bidi="ar-SA"/>
    </w:rPr>
  </w:style>
  <w:style w:type="paragraph" w:customStyle="1" w:styleId="xl22">
    <w:name w:val="xl22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3">
    <w:name w:val="xl23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4">
    <w:name w:val="xl24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xl25">
    <w:name w:val="xl25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xl27">
    <w:name w:val="xl27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xl28">
    <w:name w:val="xl28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9">
    <w:name w:val="xl29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30">
    <w:name w:val="xl30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31">
    <w:name w:val="xl31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32">
    <w:name w:val="xl32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33">
    <w:name w:val="xl33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34">
    <w:name w:val="xl34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eastAsia="ar-SA"/>
    </w:rPr>
  </w:style>
  <w:style w:type="paragraph" w:customStyle="1" w:styleId="xl35">
    <w:name w:val="xl35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lang w:eastAsia="ar-SA"/>
    </w:rPr>
  </w:style>
  <w:style w:type="paragraph" w:customStyle="1" w:styleId="xl36">
    <w:name w:val="xl36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37">
    <w:name w:val="xl37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  <w:lang w:eastAsia="ar-SA"/>
    </w:rPr>
  </w:style>
  <w:style w:type="paragraph" w:customStyle="1" w:styleId="xl38">
    <w:name w:val="xl38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39">
    <w:name w:val="xl39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0">
    <w:name w:val="xl40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xl41">
    <w:name w:val="xl41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xl42">
    <w:name w:val="xl42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sz w:val="32"/>
      <w:lang w:eastAsia="ar-SA"/>
    </w:rPr>
  </w:style>
  <w:style w:type="paragraph" w:customStyle="1" w:styleId="xl43">
    <w:name w:val="xl43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44">
    <w:name w:val="xl44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ar-SA"/>
    </w:rPr>
  </w:style>
  <w:style w:type="paragraph" w:customStyle="1" w:styleId="xl45">
    <w:name w:val="xl45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6"/>
      <w:szCs w:val="16"/>
      <w:lang w:eastAsia="ar-SA"/>
    </w:rPr>
  </w:style>
  <w:style w:type="paragraph" w:customStyle="1" w:styleId="xl46">
    <w:name w:val="xl46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7">
    <w:name w:val="xl47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8">
    <w:name w:val="xl48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xl49">
    <w:name w:val="xl49"/>
    <w:basedOn w:val="Normal"/>
    <w:rsid w:val="00795F6B"/>
    <w:pPr>
      <w:bidi w:val="0"/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  <w:lang w:eastAsia="ar-SA"/>
    </w:rPr>
  </w:style>
  <w:style w:type="paragraph" w:customStyle="1" w:styleId="xl50">
    <w:name w:val="xl50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51">
    <w:name w:val="xl51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52">
    <w:name w:val="xl52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53">
    <w:name w:val="xl53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xl54">
    <w:name w:val="xl54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xl55">
    <w:name w:val="xl55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lang w:eastAsia="ar-SA"/>
    </w:rPr>
  </w:style>
  <w:style w:type="paragraph" w:customStyle="1" w:styleId="xl57">
    <w:name w:val="xl57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lang w:eastAsia="ar-SA"/>
    </w:rPr>
  </w:style>
  <w:style w:type="paragraph" w:customStyle="1" w:styleId="xl58">
    <w:name w:val="xl58"/>
    <w:basedOn w:val="Normal"/>
    <w:rsid w:val="00795F6B"/>
    <w:pP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Normal"/>
    <w:rsid w:val="00795F6B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List20">
    <w:name w:val="List 2"/>
    <w:basedOn w:val="Normal"/>
    <w:rsid w:val="00795F6B"/>
    <w:pPr>
      <w:ind w:left="566" w:right="566" w:hanging="283"/>
      <w:jc w:val="both"/>
    </w:pPr>
    <w:rPr>
      <w:noProof/>
      <w:sz w:val="18"/>
      <w:szCs w:val="18"/>
    </w:rPr>
  </w:style>
  <w:style w:type="paragraph" w:styleId="ListContinue">
    <w:name w:val="List Continue"/>
    <w:basedOn w:val="Normal"/>
    <w:rsid w:val="00795F6B"/>
    <w:pPr>
      <w:spacing w:after="120"/>
      <w:ind w:left="283" w:right="283"/>
      <w:jc w:val="both"/>
    </w:pPr>
    <w:rPr>
      <w:noProof/>
      <w:sz w:val="18"/>
      <w:szCs w:val="18"/>
    </w:rPr>
  </w:style>
  <w:style w:type="paragraph" w:styleId="ListContinue2">
    <w:name w:val="List Continue 2"/>
    <w:basedOn w:val="Normal"/>
    <w:rsid w:val="00795F6B"/>
    <w:pPr>
      <w:spacing w:after="120"/>
      <w:ind w:left="566" w:right="566"/>
      <w:jc w:val="both"/>
    </w:pPr>
    <w:rPr>
      <w:noProof/>
      <w:sz w:val="18"/>
      <w:szCs w:val="18"/>
    </w:rPr>
  </w:style>
  <w:style w:type="paragraph" w:customStyle="1" w:styleId="CVTitles">
    <w:name w:val="CV Titles"/>
    <w:basedOn w:val="Heading1"/>
    <w:rsid w:val="00795F6B"/>
    <w:pPr>
      <w:numPr>
        <w:numId w:val="0"/>
      </w:numPr>
      <w:pBdr>
        <w:top w:val="single" w:sz="6" w:space="1" w:color="auto"/>
        <w:bottom w:val="single" w:sz="6" w:space="1" w:color="auto"/>
      </w:pBdr>
      <w:tabs>
        <w:tab w:val="left" w:pos="284"/>
      </w:tabs>
      <w:spacing w:before="0" w:after="0"/>
    </w:pPr>
    <w:rPr>
      <w:rFonts w:cs="Arabic Transparent"/>
      <w:noProof/>
      <w:color w:val="0000FF"/>
      <w:kern w:val="28"/>
      <w:sz w:val="28"/>
      <w:szCs w:val="28"/>
    </w:rPr>
  </w:style>
  <w:style w:type="paragraph" w:customStyle="1" w:styleId="CV-SubTitle">
    <w:name w:val="CV-SubTitle"/>
    <w:basedOn w:val="Heading1"/>
    <w:rsid w:val="00795F6B"/>
    <w:pPr>
      <w:numPr>
        <w:numId w:val="0"/>
      </w:numPr>
      <w:pBdr>
        <w:top w:val="single" w:sz="6" w:space="1" w:color="auto"/>
        <w:bottom w:val="single" w:sz="6" w:space="0" w:color="auto"/>
      </w:pBdr>
      <w:tabs>
        <w:tab w:val="left" w:pos="284"/>
      </w:tabs>
      <w:spacing w:before="0" w:after="0"/>
    </w:pPr>
    <w:rPr>
      <w:rFonts w:cs="Arabic Transparent"/>
      <w:i/>
      <w:iCs/>
      <w:noProof/>
      <w:kern w:val="28"/>
      <w:sz w:val="22"/>
      <w:szCs w:val="22"/>
    </w:rPr>
  </w:style>
  <w:style w:type="paragraph" w:customStyle="1" w:styleId="CV-Data">
    <w:name w:val="CV-Data"/>
    <w:basedOn w:val="Normal"/>
    <w:rsid w:val="00795F6B"/>
    <w:pPr>
      <w:jc w:val="both"/>
    </w:pPr>
    <w:rPr>
      <w:noProof/>
      <w:spacing w:val="-6"/>
      <w:sz w:val="20"/>
      <w:szCs w:val="20"/>
    </w:rPr>
  </w:style>
  <w:style w:type="paragraph" w:customStyle="1" w:styleId="StyleCVTitlesJustified">
    <w:name w:val="Style CV Titles + Justified"/>
    <w:basedOn w:val="CVTitles"/>
    <w:rsid w:val="00795F6B"/>
    <w:pPr>
      <w:jc w:val="both"/>
      <w:outlineLvl w:val="9"/>
    </w:pPr>
    <w:rPr>
      <w:color w:val="auto"/>
      <w:sz w:val="20"/>
      <w:szCs w:val="22"/>
    </w:rPr>
  </w:style>
  <w:style w:type="paragraph" w:customStyle="1" w:styleId="StyleCV-Data">
    <w:name w:val="Style CV-Data +"/>
    <w:basedOn w:val="CV-Data"/>
    <w:rsid w:val="00795F6B"/>
    <w:rPr>
      <w:spacing w:val="-10"/>
    </w:rPr>
  </w:style>
  <w:style w:type="paragraph" w:customStyle="1" w:styleId="StyleCV-SubTitleJustified">
    <w:name w:val="Style CV-SubTitle + Justified"/>
    <w:basedOn w:val="CV-SubTitle"/>
    <w:rsid w:val="00795F6B"/>
    <w:pPr>
      <w:jc w:val="both"/>
      <w:outlineLvl w:val="9"/>
    </w:pPr>
  </w:style>
  <w:style w:type="paragraph" w:customStyle="1" w:styleId="StyleCentered">
    <w:name w:val="Style Centered"/>
    <w:basedOn w:val="Normal"/>
    <w:rsid w:val="00795F6B"/>
    <w:pPr>
      <w:jc w:val="center"/>
    </w:pPr>
    <w:rPr>
      <w:sz w:val="24"/>
      <w:szCs w:val="24"/>
      <w:lang w:eastAsia="zh-CN"/>
    </w:rPr>
  </w:style>
  <w:style w:type="paragraph" w:customStyle="1" w:styleId="StyleStyleCV-DataJustifyLow">
    <w:name w:val="Style Style CV-Data + + Justify Low"/>
    <w:basedOn w:val="StyleCV-Data"/>
    <w:rsid w:val="00795F6B"/>
    <w:pPr>
      <w:jc w:val="lowKashida"/>
    </w:pPr>
  </w:style>
  <w:style w:type="paragraph" w:customStyle="1" w:styleId="StyleStyleCV-Data">
    <w:name w:val="Style Style CV-Data + +"/>
    <w:basedOn w:val="StyleCV-Data"/>
    <w:rsid w:val="00795F6B"/>
  </w:style>
  <w:style w:type="paragraph" w:customStyle="1" w:styleId="StyleListBulletDashed">
    <w:name w:val="Style List Bullet Dashed +"/>
    <w:basedOn w:val="ListBulletDashed"/>
    <w:rsid w:val="00795F6B"/>
    <w:pPr>
      <w:spacing w:after="0"/>
    </w:pPr>
  </w:style>
  <w:style w:type="paragraph" w:customStyle="1" w:styleId="StyleStyleListBulletDashed">
    <w:name w:val="Style Style List Bullet Dashed + +"/>
    <w:basedOn w:val="StyleListBulletDashed"/>
    <w:rsid w:val="00795F6B"/>
    <w:rPr>
      <w:spacing w:val="-6"/>
      <w:szCs w:val="24"/>
    </w:rPr>
  </w:style>
  <w:style w:type="paragraph" w:customStyle="1" w:styleId="StyleStyleCV-DataAfter6pt">
    <w:name w:val="Style Style CV-Data + + After:  6 pt"/>
    <w:basedOn w:val="StyleCV-Data"/>
    <w:rsid w:val="00795F6B"/>
    <w:pPr>
      <w:spacing w:after="120"/>
    </w:pPr>
    <w:rPr>
      <w:spacing w:val="-12"/>
    </w:rPr>
  </w:style>
  <w:style w:type="paragraph" w:customStyle="1" w:styleId="StyleStyleStyleStyleListBulletDashed">
    <w:name w:val="Style Style Style Style List Bullet Dashed + + + +"/>
    <w:basedOn w:val="StyleStyleStyleListBulletDashed"/>
    <w:rsid w:val="00795F6B"/>
    <w:pPr>
      <w:numPr>
        <w:numId w:val="0"/>
      </w:numPr>
      <w:jc w:val="both"/>
    </w:pPr>
    <w:rPr>
      <w:sz w:val="18"/>
      <w:szCs w:val="20"/>
      <w:lang w:eastAsia="ar-SA"/>
    </w:rPr>
  </w:style>
  <w:style w:type="paragraph" w:customStyle="1" w:styleId="indent">
    <w:name w:val="indent"/>
    <w:basedOn w:val="Normal"/>
    <w:rsid w:val="00795F6B"/>
    <w:pPr>
      <w:bidi w:val="0"/>
      <w:spacing w:before="100" w:beforeAutospacing="1" w:after="100" w:afterAutospacing="1"/>
    </w:pPr>
    <w:rPr>
      <w:rFonts w:cs="Times New Roman"/>
      <w:color w:val="003399"/>
      <w:sz w:val="24"/>
      <w:szCs w:val="24"/>
    </w:rPr>
  </w:style>
  <w:style w:type="paragraph" w:customStyle="1" w:styleId="journaltitles">
    <w:name w:val="journaltitles"/>
    <w:basedOn w:val="Normal"/>
    <w:rsid w:val="00795F6B"/>
    <w:pPr>
      <w:bidi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maintext">
    <w:name w:val="maintext"/>
    <w:basedOn w:val="Normal"/>
    <w:rsid w:val="00795F6B"/>
    <w:pPr>
      <w:bidi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new">
    <w:name w:val="textnew"/>
    <w:basedOn w:val="Normal"/>
    <w:rsid w:val="00795F6B"/>
    <w:pPr>
      <w:bidi w:val="0"/>
      <w:spacing w:before="100" w:beforeAutospacing="1" w:after="100" w:afterAutospacing="1" w:line="360" w:lineRule="atLeast"/>
    </w:pPr>
    <w:rPr>
      <w:rFonts w:cs="Times New Roman"/>
      <w:color w:val="000000"/>
      <w:sz w:val="24"/>
      <w:szCs w:val="24"/>
    </w:rPr>
  </w:style>
  <w:style w:type="character" w:customStyle="1" w:styleId="hilightstitle1">
    <w:name w:val="hilightstitle1"/>
    <w:basedOn w:val="DefaultParagraphFont"/>
    <w:rsid w:val="00795F6B"/>
    <w:rPr>
      <w:rFonts w:ascii="Trebuchet MS" w:hAnsi="Trebuchet MS" w:hint="default"/>
      <w:b/>
      <w:bCs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smalltext1">
    <w:name w:val="smalltext1"/>
    <w:basedOn w:val="DefaultParagraphFont"/>
    <w:rsid w:val="00795F6B"/>
    <w:rPr>
      <w:rFonts w:ascii="Trebuchet MS" w:hAnsi="Trebuchet MS" w:hint="default"/>
      <w:strike w:val="0"/>
      <w:dstrike w:val="0"/>
      <w:sz w:val="18"/>
      <w:szCs w:val="18"/>
      <w:u w:val="none"/>
      <w:effect w:val="none"/>
    </w:rPr>
  </w:style>
  <w:style w:type="paragraph" w:customStyle="1" w:styleId="3text">
    <w:name w:val="3text"/>
    <w:basedOn w:val="Normal"/>
    <w:rsid w:val="00795F6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Quote1">
    <w:name w:val="Quote1"/>
    <w:basedOn w:val="Normal"/>
    <w:rsid w:val="00795F6B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head1">
    <w:name w:val="head1"/>
    <w:basedOn w:val="DefaultParagraphFont"/>
    <w:rsid w:val="00795F6B"/>
    <w:rPr>
      <w:rFonts w:ascii="Verdana" w:hAnsi="Verdana" w:hint="default"/>
      <w:b w:val="0"/>
      <w:bCs w:val="0"/>
      <w:color w:val="666644"/>
      <w:sz w:val="30"/>
      <w:szCs w:val="30"/>
    </w:rPr>
  </w:style>
  <w:style w:type="character" w:styleId="Emphasis">
    <w:name w:val="Emphasis"/>
    <w:basedOn w:val="DefaultParagraphFont"/>
    <w:qFormat/>
    <w:rsid w:val="00795F6B"/>
    <w:rPr>
      <w:i/>
      <w:iCs/>
    </w:rPr>
  </w:style>
  <w:style w:type="character" w:styleId="Strong">
    <w:name w:val="Strong"/>
    <w:basedOn w:val="DefaultParagraphFont"/>
    <w:qFormat/>
    <w:rsid w:val="00795F6B"/>
    <w:rPr>
      <w:b/>
      <w:bCs/>
    </w:rPr>
  </w:style>
  <w:style w:type="paragraph" w:customStyle="1" w:styleId="StyleListBullet">
    <w:name w:val="Style List Bullet +"/>
    <w:basedOn w:val="ListBullet"/>
    <w:rsid w:val="00795F6B"/>
    <w:pPr>
      <w:numPr>
        <w:numId w:val="11"/>
      </w:numPr>
      <w:tabs>
        <w:tab w:val="clear" w:pos="284"/>
      </w:tabs>
      <w:bidi w:val="0"/>
      <w:spacing w:after="0"/>
      <w:jc w:val="left"/>
    </w:pPr>
    <w:rPr>
      <w:sz w:val="24"/>
      <w:szCs w:val="24"/>
    </w:rPr>
  </w:style>
  <w:style w:type="paragraph" w:customStyle="1" w:styleId="StyleStyleListBullet">
    <w:name w:val="Style Style List Bullet + +"/>
    <w:basedOn w:val="StyleListBullet"/>
    <w:rsid w:val="00795F6B"/>
    <w:pPr>
      <w:jc w:val="lowKashida"/>
    </w:pPr>
    <w:rPr>
      <w:sz w:val="20"/>
    </w:rPr>
  </w:style>
  <w:style w:type="paragraph" w:customStyle="1" w:styleId="StyleStyleStyleListBullet">
    <w:name w:val="Style Style Style List Bullet + + +"/>
    <w:basedOn w:val="StyleStyleListBullet"/>
    <w:rsid w:val="00795F6B"/>
    <w:pPr>
      <w:tabs>
        <w:tab w:val="num" w:pos="284"/>
      </w:tabs>
      <w:ind w:right="1800"/>
    </w:pPr>
  </w:style>
  <w:style w:type="paragraph" w:styleId="BodyTextFirstIndent2">
    <w:name w:val="Body Text First Indent 2"/>
    <w:basedOn w:val="BodyTextIndent"/>
    <w:rsid w:val="00795F6B"/>
    <w:pPr>
      <w:tabs>
        <w:tab w:val="left" w:pos="284"/>
      </w:tabs>
      <w:spacing w:before="0" w:after="120"/>
      <w:ind w:left="360" w:firstLine="210"/>
      <w:jc w:val="left"/>
    </w:pPr>
    <w:rPr>
      <w:rFonts w:cs="Arabic Transparent"/>
      <w:sz w:val="20"/>
      <w:szCs w:val="28"/>
      <w:lang w:eastAsia="ar-SA"/>
    </w:rPr>
  </w:style>
  <w:style w:type="paragraph" w:customStyle="1" w:styleId="FR1">
    <w:name w:val="FR1"/>
    <w:rsid w:val="0079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Normal"/>
    <w:rsid w:val="00795F6B"/>
    <w:pPr>
      <w:numPr>
        <w:numId w:val="13"/>
      </w:numPr>
      <w:tabs>
        <w:tab w:val="left" w:pos="284"/>
      </w:tabs>
      <w:spacing w:after="120"/>
      <w:jc w:val="lowKashida"/>
    </w:pPr>
    <w:rPr>
      <w:sz w:val="20"/>
      <w:szCs w:val="28"/>
      <w:lang w:eastAsia="ar-SA"/>
    </w:rPr>
  </w:style>
  <w:style w:type="paragraph" w:customStyle="1" w:styleId="StyleBodyTextJustified">
    <w:name w:val="Style Body Text + Justified"/>
    <w:basedOn w:val="BodyText"/>
    <w:rsid w:val="00795F6B"/>
    <w:pPr>
      <w:tabs>
        <w:tab w:val="left" w:pos="284"/>
      </w:tabs>
      <w:bidi w:val="0"/>
      <w:spacing w:before="120" w:after="120"/>
      <w:jc w:val="both"/>
    </w:pPr>
    <w:rPr>
      <w:rFonts w:cs="Arabic Transparent"/>
      <w:bCs w:val="0"/>
      <w:noProof/>
      <w:sz w:val="22"/>
      <w:szCs w:val="28"/>
    </w:rPr>
  </w:style>
  <w:style w:type="paragraph" w:customStyle="1" w:styleId="CV-Data-Dashed">
    <w:name w:val="CV-Data-Dashed"/>
    <w:basedOn w:val="StyleStyleStyleListBulletDashed"/>
    <w:rsid w:val="00795F6B"/>
    <w:pPr>
      <w:numPr>
        <w:numId w:val="0"/>
      </w:numPr>
      <w:tabs>
        <w:tab w:val="num" w:pos="282"/>
      </w:tabs>
      <w:ind w:left="282" w:hanging="283"/>
      <w:jc w:val="both"/>
    </w:pPr>
    <w:rPr>
      <w:spacing w:val="-6"/>
      <w:sz w:val="20"/>
      <w:szCs w:val="20"/>
      <w:lang w:eastAsia="ar-SA"/>
    </w:rPr>
  </w:style>
  <w:style w:type="paragraph" w:customStyle="1" w:styleId="CV-Data-List-Dashed">
    <w:name w:val="CV-Data-List-Dashed"/>
    <w:basedOn w:val="CV-Data-Dashed"/>
    <w:rsid w:val="00795F6B"/>
    <w:pPr>
      <w:numPr>
        <w:numId w:val="12"/>
      </w:numPr>
      <w:tabs>
        <w:tab w:val="clear" w:pos="270"/>
      </w:tabs>
    </w:pPr>
  </w:style>
  <w:style w:type="paragraph" w:customStyle="1" w:styleId="2">
    <w:name w:val="نص عادي2"/>
    <w:rsid w:val="00795F6B"/>
    <w:pPr>
      <w:widowControl w:val="0"/>
      <w:bidi/>
      <w:ind w:firstLine="284"/>
      <w:jc w:val="lowKashida"/>
    </w:pPr>
    <w:rPr>
      <w:rFonts w:cs="Simplified Arabic"/>
      <w:noProof/>
      <w:sz w:val="24"/>
      <w:szCs w:val="28"/>
    </w:rPr>
  </w:style>
  <w:style w:type="paragraph" w:styleId="BodyTextFirstIndent">
    <w:name w:val="Body Text First Indent"/>
    <w:basedOn w:val="BodyText"/>
    <w:rsid w:val="00A73688"/>
    <w:pPr>
      <w:spacing w:after="120"/>
      <w:ind w:firstLine="210"/>
      <w:jc w:val="left"/>
    </w:pPr>
    <w:rPr>
      <w:rFonts w:cs="Arabic Transparent"/>
      <w:bCs w:val="0"/>
    </w:rPr>
  </w:style>
  <w:style w:type="paragraph" w:styleId="Closing">
    <w:name w:val="Closing"/>
    <w:basedOn w:val="Normal"/>
    <w:rsid w:val="00A73688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A73688"/>
    <w:pPr>
      <w:tabs>
        <w:tab w:val="clear" w:pos="284"/>
      </w:tabs>
      <w:spacing w:after="0"/>
      <w:ind w:firstLine="0"/>
      <w:jc w:val="left"/>
    </w:pPr>
    <w:rPr>
      <w:b/>
      <w:bCs/>
      <w:lang w:eastAsia="en-US"/>
    </w:rPr>
  </w:style>
  <w:style w:type="paragraph" w:styleId="Date">
    <w:name w:val="Date"/>
    <w:basedOn w:val="Normal"/>
    <w:next w:val="Normal"/>
    <w:rsid w:val="00A73688"/>
  </w:style>
  <w:style w:type="paragraph" w:styleId="DocumentMap">
    <w:name w:val="Document Map"/>
    <w:basedOn w:val="Normal"/>
    <w:semiHidden/>
    <w:rsid w:val="00A73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73688"/>
  </w:style>
  <w:style w:type="paragraph" w:styleId="EnvelopeAddress">
    <w:name w:val="envelope address"/>
    <w:basedOn w:val="Normal"/>
    <w:rsid w:val="00A736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7368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A73688"/>
    <w:rPr>
      <w:i/>
      <w:iCs/>
    </w:rPr>
  </w:style>
  <w:style w:type="paragraph" w:styleId="HTMLPreformatted">
    <w:name w:val="HTML Preformatted"/>
    <w:basedOn w:val="Normal"/>
    <w:rsid w:val="00A7368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73688"/>
    <w:pPr>
      <w:ind w:left="280" w:hanging="280"/>
    </w:pPr>
  </w:style>
  <w:style w:type="paragraph" w:styleId="Index2">
    <w:name w:val="index 2"/>
    <w:basedOn w:val="Normal"/>
    <w:next w:val="Normal"/>
    <w:autoRedefine/>
    <w:semiHidden/>
    <w:rsid w:val="00A73688"/>
    <w:pPr>
      <w:ind w:left="560" w:hanging="280"/>
    </w:pPr>
  </w:style>
  <w:style w:type="paragraph" w:styleId="Index3">
    <w:name w:val="index 3"/>
    <w:basedOn w:val="Normal"/>
    <w:next w:val="Normal"/>
    <w:autoRedefine/>
    <w:semiHidden/>
    <w:rsid w:val="00A73688"/>
    <w:pPr>
      <w:ind w:left="840" w:hanging="280"/>
    </w:pPr>
  </w:style>
  <w:style w:type="paragraph" w:styleId="Index4">
    <w:name w:val="index 4"/>
    <w:basedOn w:val="Normal"/>
    <w:next w:val="Normal"/>
    <w:autoRedefine/>
    <w:semiHidden/>
    <w:rsid w:val="00A73688"/>
    <w:pPr>
      <w:ind w:left="1120" w:hanging="280"/>
    </w:pPr>
  </w:style>
  <w:style w:type="paragraph" w:styleId="Index5">
    <w:name w:val="index 5"/>
    <w:basedOn w:val="Normal"/>
    <w:next w:val="Normal"/>
    <w:autoRedefine/>
    <w:semiHidden/>
    <w:rsid w:val="00A73688"/>
    <w:pPr>
      <w:ind w:left="1400" w:hanging="280"/>
    </w:pPr>
  </w:style>
  <w:style w:type="paragraph" w:styleId="Index6">
    <w:name w:val="index 6"/>
    <w:basedOn w:val="Normal"/>
    <w:next w:val="Normal"/>
    <w:autoRedefine/>
    <w:semiHidden/>
    <w:rsid w:val="00A73688"/>
    <w:pPr>
      <w:ind w:left="1680" w:hanging="280"/>
    </w:pPr>
  </w:style>
  <w:style w:type="paragraph" w:styleId="Index7">
    <w:name w:val="index 7"/>
    <w:basedOn w:val="Normal"/>
    <w:next w:val="Normal"/>
    <w:autoRedefine/>
    <w:semiHidden/>
    <w:rsid w:val="00A73688"/>
    <w:pPr>
      <w:ind w:left="1960" w:hanging="280"/>
    </w:pPr>
  </w:style>
  <w:style w:type="paragraph" w:styleId="Index8">
    <w:name w:val="index 8"/>
    <w:basedOn w:val="Normal"/>
    <w:next w:val="Normal"/>
    <w:autoRedefine/>
    <w:semiHidden/>
    <w:rsid w:val="00A73688"/>
    <w:pPr>
      <w:ind w:left="2240" w:hanging="280"/>
    </w:pPr>
  </w:style>
  <w:style w:type="paragraph" w:styleId="Index9">
    <w:name w:val="index 9"/>
    <w:basedOn w:val="Normal"/>
    <w:next w:val="Normal"/>
    <w:autoRedefine/>
    <w:semiHidden/>
    <w:rsid w:val="00A73688"/>
    <w:pPr>
      <w:ind w:left="2520" w:hanging="280"/>
    </w:pPr>
  </w:style>
  <w:style w:type="paragraph" w:styleId="IndexHeading">
    <w:name w:val="index heading"/>
    <w:basedOn w:val="Normal"/>
    <w:next w:val="Index1"/>
    <w:semiHidden/>
    <w:rsid w:val="00A73688"/>
    <w:rPr>
      <w:rFonts w:ascii="Arial" w:hAnsi="Arial" w:cs="Arial"/>
      <w:b/>
      <w:bCs/>
    </w:rPr>
  </w:style>
  <w:style w:type="paragraph" w:styleId="List3">
    <w:name w:val="List 3"/>
    <w:basedOn w:val="Normal"/>
    <w:rsid w:val="00A73688"/>
    <w:pPr>
      <w:ind w:left="1080" w:hanging="360"/>
    </w:pPr>
  </w:style>
  <w:style w:type="paragraph" w:styleId="List4">
    <w:name w:val="List 4"/>
    <w:basedOn w:val="Normal"/>
    <w:rsid w:val="00A73688"/>
    <w:pPr>
      <w:ind w:left="1440" w:hanging="360"/>
    </w:pPr>
  </w:style>
  <w:style w:type="paragraph" w:styleId="List5">
    <w:name w:val="List 5"/>
    <w:basedOn w:val="Normal"/>
    <w:rsid w:val="00A73688"/>
    <w:pPr>
      <w:ind w:left="1800" w:hanging="360"/>
    </w:pPr>
  </w:style>
  <w:style w:type="paragraph" w:styleId="ListBullet3">
    <w:name w:val="List Bullet 3"/>
    <w:basedOn w:val="Normal"/>
    <w:rsid w:val="00A73688"/>
    <w:pPr>
      <w:numPr>
        <w:numId w:val="14"/>
      </w:numPr>
    </w:pPr>
  </w:style>
  <w:style w:type="paragraph" w:styleId="ListBullet4">
    <w:name w:val="List Bullet 4"/>
    <w:basedOn w:val="Normal"/>
    <w:rsid w:val="00A73688"/>
    <w:pPr>
      <w:numPr>
        <w:numId w:val="15"/>
      </w:numPr>
    </w:pPr>
  </w:style>
  <w:style w:type="paragraph" w:styleId="ListBullet5">
    <w:name w:val="List Bullet 5"/>
    <w:basedOn w:val="Normal"/>
    <w:rsid w:val="00A73688"/>
    <w:pPr>
      <w:numPr>
        <w:numId w:val="16"/>
      </w:numPr>
    </w:pPr>
  </w:style>
  <w:style w:type="paragraph" w:styleId="ListContinue3">
    <w:name w:val="List Continue 3"/>
    <w:basedOn w:val="Normal"/>
    <w:rsid w:val="00A73688"/>
    <w:pPr>
      <w:spacing w:after="120"/>
      <w:ind w:left="1080"/>
    </w:pPr>
  </w:style>
  <w:style w:type="paragraph" w:styleId="ListContinue4">
    <w:name w:val="List Continue 4"/>
    <w:basedOn w:val="Normal"/>
    <w:rsid w:val="00A73688"/>
    <w:pPr>
      <w:spacing w:after="120"/>
      <w:ind w:left="1440"/>
    </w:pPr>
  </w:style>
  <w:style w:type="paragraph" w:styleId="ListContinue5">
    <w:name w:val="List Continue 5"/>
    <w:basedOn w:val="Normal"/>
    <w:rsid w:val="00A73688"/>
    <w:pPr>
      <w:spacing w:after="120"/>
      <w:ind w:left="1800"/>
    </w:pPr>
  </w:style>
  <w:style w:type="paragraph" w:styleId="ListNumber">
    <w:name w:val="List Number"/>
    <w:basedOn w:val="Normal"/>
    <w:rsid w:val="00A73688"/>
    <w:pPr>
      <w:numPr>
        <w:numId w:val="17"/>
      </w:numPr>
    </w:pPr>
  </w:style>
  <w:style w:type="paragraph" w:styleId="ListNumber2">
    <w:name w:val="List Number 2"/>
    <w:basedOn w:val="Normal"/>
    <w:rsid w:val="00A73688"/>
    <w:pPr>
      <w:numPr>
        <w:numId w:val="18"/>
      </w:numPr>
    </w:pPr>
  </w:style>
  <w:style w:type="paragraph" w:styleId="ListNumber3">
    <w:name w:val="List Number 3"/>
    <w:basedOn w:val="Normal"/>
    <w:rsid w:val="00A73688"/>
    <w:pPr>
      <w:numPr>
        <w:numId w:val="19"/>
      </w:numPr>
    </w:pPr>
  </w:style>
  <w:style w:type="paragraph" w:styleId="ListNumber4">
    <w:name w:val="List Number 4"/>
    <w:basedOn w:val="Normal"/>
    <w:rsid w:val="00A73688"/>
    <w:pPr>
      <w:numPr>
        <w:numId w:val="20"/>
      </w:numPr>
    </w:pPr>
  </w:style>
  <w:style w:type="paragraph" w:styleId="ListNumber5">
    <w:name w:val="List Number 5"/>
    <w:basedOn w:val="Normal"/>
    <w:rsid w:val="00A73688"/>
    <w:pPr>
      <w:numPr>
        <w:numId w:val="21"/>
      </w:numPr>
    </w:pPr>
  </w:style>
  <w:style w:type="paragraph" w:styleId="MacroText">
    <w:name w:val="macro"/>
    <w:semiHidden/>
    <w:rsid w:val="00A736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73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A73688"/>
    <w:pPr>
      <w:ind w:left="720"/>
    </w:pPr>
  </w:style>
  <w:style w:type="paragraph" w:styleId="NoteHeading">
    <w:name w:val="Note Heading"/>
    <w:basedOn w:val="Normal"/>
    <w:next w:val="Normal"/>
    <w:rsid w:val="00A73688"/>
  </w:style>
  <w:style w:type="paragraph" w:styleId="Salutation">
    <w:name w:val="Salutation"/>
    <w:basedOn w:val="Normal"/>
    <w:next w:val="Normal"/>
    <w:rsid w:val="00A73688"/>
  </w:style>
  <w:style w:type="paragraph" w:styleId="Signature">
    <w:name w:val="Signature"/>
    <w:basedOn w:val="Normal"/>
    <w:rsid w:val="00A73688"/>
    <w:pPr>
      <w:ind w:left="4320"/>
    </w:pPr>
  </w:style>
  <w:style w:type="paragraph" w:styleId="TableofAuthorities">
    <w:name w:val="table of authorities"/>
    <w:basedOn w:val="Normal"/>
    <w:next w:val="Normal"/>
    <w:semiHidden/>
    <w:rsid w:val="00A73688"/>
    <w:pPr>
      <w:ind w:left="280" w:hanging="280"/>
    </w:pPr>
  </w:style>
  <w:style w:type="paragraph" w:styleId="TOAHeading">
    <w:name w:val="toa heading"/>
    <w:basedOn w:val="Normal"/>
    <w:next w:val="Normal"/>
    <w:semiHidden/>
    <w:rsid w:val="00A736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37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D5E9F"/>
    <w:rPr>
      <w:rFonts w:cs="Simplified Arab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تقدير أعداد ومساحة ونوع المساكن في المملكة العربية السعودية</vt:lpstr>
      <vt:lpstr>تقدير أعداد ومساحة ونوع المساكن في المملكة العربية السعودية</vt:lpstr>
    </vt:vector>
  </TitlesOfParts>
  <Company>PCNET COMPUTER</Company>
  <LinksUpToDate>false</LinksUpToDate>
  <CharactersWithSpaces>14704</CharactersWithSpaces>
  <SharedDoc>false</SharedDoc>
  <HLinks>
    <vt:vector size="12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mailto:Dr.Alshiha@kfu.edu.sa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mailto:gdrgp@kacst.edu.sa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تقدير أعداد ومساحة ونوع المساكن في المملكة العربية السعودية</dc:title>
  <dc:creator>SAMEER AL-LYALI</dc:creator>
  <cp:lastModifiedBy>Adnan Alshiha</cp:lastModifiedBy>
  <cp:revision>2</cp:revision>
  <cp:lastPrinted>2017-03-27T08:12:00Z</cp:lastPrinted>
  <dcterms:created xsi:type="dcterms:W3CDTF">2018-02-18T14:33:00Z</dcterms:created>
  <dcterms:modified xsi:type="dcterms:W3CDTF">2018-02-18T14:33:00Z</dcterms:modified>
</cp:coreProperties>
</file>