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9FE" w:rsidRPr="00D51A6D" w:rsidRDefault="00D51A6D" w:rsidP="00D51A6D">
      <w:pPr>
        <w:jc w:val="center"/>
        <w:rPr>
          <w:b/>
          <w:bCs/>
          <w:sz w:val="40"/>
          <w:szCs w:val="40"/>
          <w:rtl/>
        </w:rPr>
      </w:pPr>
      <w:r w:rsidRPr="00D51A6D">
        <w:rPr>
          <w:rFonts w:hint="cs"/>
          <w:b/>
          <w:bCs/>
          <w:sz w:val="40"/>
          <w:szCs w:val="40"/>
          <w:rtl/>
        </w:rPr>
        <w:t>السكان والمجتمع</w:t>
      </w:r>
    </w:p>
    <w:p w:rsidR="00D51A6D" w:rsidRPr="00D51A6D" w:rsidRDefault="00D51A6D" w:rsidP="00D51A6D">
      <w:pPr>
        <w:jc w:val="center"/>
        <w:rPr>
          <w:b/>
          <w:bCs/>
          <w:sz w:val="40"/>
          <w:szCs w:val="40"/>
          <w:rtl/>
        </w:rPr>
      </w:pPr>
    </w:p>
    <w:p w:rsidR="00D51A6D" w:rsidRPr="00D51A6D" w:rsidRDefault="00D51A6D" w:rsidP="00D51A6D">
      <w:pPr>
        <w:rPr>
          <w:b/>
          <w:bCs/>
          <w:sz w:val="40"/>
          <w:szCs w:val="40"/>
          <w:rtl/>
        </w:rPr>
      </w:pPr>
      <w:r w:rsidRPr="00D51A6D">
        <w:rPr>
          <w:rFonts w:hint="cs"/>
          <w:b/>
          <w:bCs/>
          <w:sz w:val="40"/>
          <w:szCs w:val="40"/>
          <w:rtl/>
        </w:rPr>
        <w:t>الخصوبة والبناء الاجتماعي:</w:t>
      </w:r>
    </w:p>
    <w:p w:rsidR="00D51A6D" w:rsidRPr="00D51A6D" w:rsidRDefault="00D51A6D" w:rsidP="00D51A6D">
      <w:pPr>
        <w:pStyle w:val="a3"/>
        <w:numPr>
          <w:ilvl w:val="0"/>
          <w:numId w:val="1"/>
        </w:numPr>
        <w:bidi/>
        <w:spacing w:line="225" w:lineRule="auto"/>
        <w:rPr>
          <w:szCs w:val="16"/>
        </w:rPr>
      </w:pPr>
      <w:r w:rsidRPr="00D51A6D">
        <w:rPr>
          <w:rFonts w:ascii="Franklin Gothic Book" w:eastAsia="+mn-ea" w:hAnsi="Tahoma" w:cs="Tahoma"/>
          <w:color w:val="000000"/>
          <w:kern w:val="24"/>
          <w:rtl/>
        </w:rPr>
        <w:t xml:space="preserve">يفرق دارسو السكان عند تناولهم لموضوع المواليد بين الإنجاب والنسل أو </w:t>
      </w:r>
      <w:r w:rsidRPr="00D51A6D">
        <w:rPr>
          <w:rFonts w:ascii="Franklin Gothic Book" w:eastAsia="+mn-ea" w:hAnsi="Tahoma" w:cs="Tahoma"/>
          <w:b/>
          <w:bCs/>
          <w:color w:val="000000"/>
          <w:kern w:val="24"/>
          <w:rtl/>
        </w:rPr>
        <w:t>الخصوبة</w:t>
      </w:r>
      <w:r w:rsidRPr="00D51A6D">
        <w:rPr>
          <w:rFonts w:ascii="Franklin Gothic Book" w:eastAsia="+mn-ea" w:hAnsi="Franklin Gothic Book" w:cs="Tahoma"/>
          <w:color w:val="000000"/>
          <w:kern w:val="24"/>
          <w:rtl/>
        </w:rPr>
        <w:t xml:space="preserve"> وبين القدرة البيولوجية على الحمل أو الولادة أو </w:t>
      </w:r>
      <w:r w:rsidRPr="00D51A6D">
        <w:rPr>
          <w:rFonts w:ascii="Franklin Gothic Book" w:eastAsia="+mn-ea" w:hAnsi="Tahoma" w:cs="Tahoma"/>
          <w:b/>
          <w:bCs/>
          <w:color w:val="000000"/>
          <w:kern w:val="24"/>
          <w:rtl/>
        </w:rPr>
        <w:t>الخصوبة الحيوية.</w:t>
      </w:r>
      <w:r w:rsidRPr="00D51A6D">
        <w:rPr>
          <w:rFonts w:ascii="Franklin Gothic Book" w:eastAsia="+mn-ea" w:hAnsi="Franklin Gothic Book" w:cs="Tahoma"/>
          <w:color w:val="000000"/>
          <w:kern w:val="24"/>
          <w:rtl/>
        </w:rPr>
        <w:t xml:space="preserve"> </w:t>
      </w:r>
    </w:p>
    <w:p w:rsidR="00D51A6D" w:rsidRPr="00D51A6D" w:rsidRDefault="00D51A6D" w:rsidP="00D51A6D">
      <w:pPr>
        <w:pStyle w:val="a3"/>
        <w:numPr>
          <w:ilvl w:val="0"/>
          <w:numId w:val="1"/>
        </w:numPr>
        <w:bidi/>
        <w:spacing w:line="225" w:lineRule="auto"/>
        <w:rPr>
          <w:szCs w:val="16"/>
          <w:rtl/>
        </w:rPr>
      </w:pPr>
      <w:r w:rsidRPr="00D51A6D">
        <w:rPr>
          <w:rFonts w:ascii="Franklin Gothic Book" w:eastAsia="+mn-ea" w:hAnsi="Tahoma" w:cs="Tahoma"/>
          <w:b/>
          <w:bCs/>
          <w:color w:val="000000"/>
          <w:kern w:val="24"/>
          <w:rtl/>
        </w:rPr>
        <w:t>اولاً:الخصوبة</w:t>
      </w:r>
      <w:r w:rsidRPr="00D51A6D">
        <w:rPr>
          <w:rFonts w:ascii="Franklin Gothic Book" w:eastAsia="+mn-ea" w:hAnsi="Franklin Gothic Book" w:cs="Tahoma"/>
          <w:b/>
          <w:bCs/>
          <w:color w:val="000000"/>
          <w:kern w:val="24"/>
          <w:rtl/>
        </w:rPr>
        <w:t>: معدلاتها واتجاهاتها.</w:t>
      </w:r>
    </w:p>
    <w:p w:rsidR="00D51A6D" w:rsidRPr="00D51A6D" w:rsidRDefault="00D51A6D" w:rsidP="00D51A6D">
      <w:pPr>
        <w:pStyle w:val="a4"/>
        <w:bidi/>
        <w:spacing w:before="200" w:beforeAutospacing="0" w:after="40" w:afterAutospacing="0" w:line="225" w:lineRule="auto"/>
        <w:rPr>
          <w:sz w:val="16"/>
          <w:szCs w:val="16"/>
          <w:rtl/>
        </w:rPr>
      </w:pPr>
      <w:r w:rsidRPr="00D51A6D">
        <w:rPr>
          <w:rFonts w:ascii="Franklin Gothic Book" w:eastAsia="+mn-ea" w:hAnsi="Tahoma" w:cs="Tahoma"/>
          <w:color w:val="000000"/>
          <w:kern w:val="24"/>
          <w:rtl/>
        </w:rPr>
        <w:t>الخصوبة: عملية انجاب الأطفال فعلاً ونسبة الانجاب هي نسبة المواليد الأطفال للنساء في سن الحمل.</w:t>
      </w:r>
    </w:p>
    <w:p w:rsidR="00D51A6D" w:rsidRPr="00D51A6D" w:rsidRDefault="00D51A6D" w:rsidP="00D51A6D">
      <w:pPr>
        <w:pStyle w:val="a3"/>
        <w:numPr>
          <w:ilvl w:val="0"/>
          <w:numId w:val="2"/>
        </w:numPr>
        <w:bidi/>
        <w:spacing w:line="225" w:lineRule="auto"/>
        <w:rPr>
          <w:szCs w:val="16"/>
          <w:rtl/>
        </w:rPr>
      </w:pPr>
      <w:r w:rsidRPr="00D51A6D">
        <w:rPr>
          <w:rFonts w:ascii="Franklin Gothic Book" w:eastAsia="+mn-ea" w:hAnsi="Tahoma" w:cs="Tahoma"/>
          <w:color w:val="000000"/>
          <w:kern w:val="24"/>
          <w:rtl/>
        </w:rPr>
        <w:t>الخصوبة الحيوية: سواء تزوجت المرأة أم لم تتزوج أو لآنها تمنع الحمل(توقيفه مرحلياً لفترات معينه) أو انها تجهض نفسها وهي غير المرأة العقيم.</w:t>
      </w:r>
    </w:p>
    <w:p w:rsidR="00000000" w:rsidRPr="00D51A6D" w:rsidRDefault="006D56A3" w:rsidP="00D51A6D">
      <w:pPr>
        <w:numPr>
          <w:ilvl w:val="0"/>
          <w:numId w:val="2"/>
        </w:numPr>
        <w:rPr>
          <w:rFonts w:ascii="Tahoma" w:hAnsi="Tahoma" w:cs="Tahoma"/>
          <w:sz w:val="24"/>
          <w:szCs w:val="24"/>
        </w:rPr>
      </w:pPr>
      <w:r w:rsidRPr="00D51A6D">
        <w:rPr>
          <w:rFonts w:ascii="Tahoma" w:hAnsi="Tahoma" w:cs="Tahoma"/>
          <w:b/>
          <w:bCs/>
          <w:sz w:val="24"/>
          <w:szCs w:val="24"/>
          <w:rtl/>
        </w:rPr>
        <w:t>ثانياً: التحليل الاجتماعي للخصوبة.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التحليل الديموجرافي</w:t>
      </w:r>
      <w:r w:rsidRPr="00D51A6D">
        <w:rPr>
          <w:rFonts w:ascii="Tahoma" w:hAnsi="Tahoma" w:cs="Tahoma"/>
          <w:sz w:val="24"/>
          <w:szCs w:val="24"/>
          <w:rtl/>
        </w:rPr>
        <w:t xml:space="preserve"> وضح لنا ان معدل الخصوبة في الريف يزيد عن معدل الخصوبة في الحضر فإن ربط هذه الظاهرة وإرجاعها إلى مصدرها في كل من </w:t>
      </w:r>
      <w:r w:rsidRPr="00D51A6D">
        <w:rPr>
          <w:rFonts w:ascii="Tahoma" w:hAnsi="Tahoma" w:cs="Tahoma"/>
          <w:sz w:val="24"/>
          <w:szCs w:val="24"/>
          <w:rtl/>
        </w:rPr>
        <w:t xml:space="preserve">المجتمع الريفي والمجتمع الحضري يثري بلا شك من فهمنا ومعرفتنا لأصول هذه الظاهرة. فإذا كانت الخصوبة في المجتمع الريفي والحضري تصدر عن الأسرة فالأمر يتطلب أن نقف على هذا المصدر من حيث وجوده واستمراره وتغيره إذا أردنا أن نعمق فهمنا للظواهر المدروسة. </w:t>
      </w:r>
    </w:p>
    <w:p w:rsidR="00000000" w:rsidRDefault="006D56A3" w:rsidP="00D51A6D">
      <w:pPr>
        <w:numPr>
          <w:ilvl w:val="0"/>
          <w:numId w:val="2"/>
        </w:numPr>
        <w:rPr>
          <w:rFonts w:ascii="Tahoma" w:hAnsi="Tahoma" w:cs="Tahoma"/>
          <w:sz w:val="24"/>
          <w:szCs w:val="24"/>
        </w:rPr>
      </w:pPr>
      <w:r w:rsidRPr="00D51A6D">
        <w:rPr>
          <w:rFonts w:ascii="Tahoma" w:hAnsi="Tahoma" w:cs="Tahoma"/>
          <w:sz w:val="24"/>
          <w:szCs w:val="24"/>
          <w:rtl/>
        </w:rPr>
        <w:t>مشكلة التزايد السكاني تعتبر "مشكلة اسرية" بمعنى أن التزايد السكانى</w:t>
      </w:r>
      <w:r w:rsidRPr="00D51A6D">
        <w:rPr>
          <w:rFonts w:ascii="Tahoma" w:hAnsi="Tahoma" w:cs="Tahoma"/>
          <w:sz w:val="24"/>
          <w:szCs w:val="24"/>
          <w:rtl/>
        </w:rPr>
        <w:t xml:space="preserve"> </w:t>
      </w:r>
      <w:r w:rsidRPr="00D51A6D">
        <w:rPr>
          <w:rFonts w:ascii="Tahoma" w:hAnsi="Tahoma" w:cs="Tahoma"/>
          <w:sz w:val="24"/>
          <w:szCs w:val="24"/>
          <w:rtl/>
        </w:rPr>
        <w:t>فى</w:t>
      </w:r>
      <w:r w:rsidRPr="00D51A6D">
        <w:rPr>
          <w:rFonts w:ascii="Tahoma" w:hAnsi="Tahoma" w:cs="Tahoma"/>
          <w:sz w:val="24"/>
          <w:szCs w:val="24"/>
          <w:rtl/>
        </w:rPr>
        <w:t xml:space="preserve"> المجتمع يعد محصـلة متراكمـة لإفراط الزوجين </w:t>
      </w:r>
      <w:r w:rsidRPr="00D51A6D">
        <w:rPr>
          <w:rFonts w:ascii="Tahoma" w:hAnsi="Tahoma" w:cs="Tahoma"/>
          <w:sz w:val="24"/>
          <w:szCs w:val="24"/>
          <w:rtl/>
        </w:rPr>
        <w:t>فى</w:t>
      </w:r>
      <w:r w:rsidRPr="00D51A6D">
        <w:rPr>
          <w:rFonts w:ascii="Tahoma" w:hAnsi="Tahoma" w:cs="Tahoma"/>
          <w:sz w:val="24"/>
          <w:szCs w:val="24"/>
          <w:rtl/>
        </w:rPr>
        <w:t xml:space="preserve"> ال</w:t>
      </w:r>
      <w:r w:rsidRPr="00D51A6D">
        <w:rPr>
          <w:rFonts w:ascii="Tahoma" w:hAnsi="Tahoma" w:cs="Tahoma"/>
          <w:sz w:val="24"/>
          <w:szCs w:val="24"/>
          <w:rtl/>
        </w:rPr>
        <w:t xml:space="preserve">إنجاب. ولاشك </w:t>
      </w:r>
      <w:r w:rsidRPr="00D51A6D">
        <w:rPr>
          <w:rFonts w:ascii="Tahoma" w:hAnsi="Tahoma" w:cs="Tahoma"/>
          <w:sz w:val="24"/>
          <w:szCs w:val="24"/>
          <w:rtl/>
        </w:rPr>
        <w:t>فى</w:t>
      </w:r>
      <w:r w:rsidRPr="00D51A6D">
        <w:rPr>
          <w:rFonts w:ascii="Tahoma" w:hAnsi="Tahoma" w:cs="Tahoma"/>
          <w:sz w:val="24"/>
          <w:szCs w:val="24"/>
          <w:rtl/>
        </w:rPr>
        <w:t xml:space="preserve"> أن اهتمام علماء السكان بتحويل المشكلة السكانية إلى مشكلة تتعلق بالزوجين يؤدى إلى تنامى وعيهما بتفسير العوا</w:t>
      </w:r>
      <w:r w:rsidRPr="00D51A6D">
        <w:rPr>
          <w:rFonts w:ascii="Tahoma" w:hAnsi="Tahoma" w:cs="Tahoma"/>
          <w:sz w:val="24"/>
          <w:szCs w:val="24"/>
          <w:rtl/>
        </w:rPr>
        <w:t xml:space="preserve">مل </w:t>
      </w:r>
      <w:r w:rsidRPr="00D51A6D">
        <w:rPr>
          <w:rFonts w:ascii="Tahoma" w:hAnsi="Tahoma" w:cs="Tahoma"/>
          <w:sz w:val="24"/>
          <w:szCs w:val="24"/>
          <w:rtl/>
        </w:rPr>
        <w:t>التـى</w:t>
      </w:r>
      <w:r w:rsidRPr="00D51A6D">
        <w:rPr>
          <w:rFonts w:ascii="Tahoma" w:hAnsi="Tahoma" w:cs="Tahoma"/>
          <w:sz w:val="24"/>
          <w:szCs w:val="24"/>
          <w:rtl/>
        </w:rPr>
        <w:t xml:space="preserve"> تتحكم </w:t>
      </w:r>
      <w:r w:rsidRPr="00D51A6D">
        <w:rPr>
          <w:rFonts w:ascii="Tahoma" w:hAnsi="Tahoma" w:cs="Tahoma"/>
          <w:sz w:val="24"/>
          <w:szCs w:val="24"/>
          <w:rtl/>
        </w:rPr>
        <w:t>فى</w:t>
      </w:r>
      <w:r w:rsidRPr="00D51A6D">
        <w:rPr>
          <w:rFonts w:ascii="Tahoma" w:hAnsi="Tahoma" w:cs="Tahoma"/>
          <w:sz w:val="24"/>
          <w:szCs w:val="24"/>
          <w:rtl/>
        </w:rPr>
        <w:t xml:space="preserve"> الوظيفة الإنجابية للأسرة. والأسرة جزء لا يتجزأ من المجتمع.</w:t>
      </w:r>
    </w:p>
    <w:p w:rsidR="00D51A6D" w:rsidRPr="00D51A6D" w:rsidRDefault="00D51A6D" w:rsidP="00D51A6D">
      <w:pPr>
        <w:numPr>
          <w:ilvl w:val="0"/>
          <w:numId w:val="2"/>
        </w:numPr>
        <w:rPr>
          <w:rFonts w:ascii="Tahoma" w:hAnsi="Tahoma" w:cs="Tahoma"/>
          <w:sz w:val="24"/>
          <w:szCs w:val="24"/>
        </w:rPr>
      </w:pPr>
      <w:r>
        <w:rPr>
          <w:rFonts w:asciiTheme="minorBidi" w:hAnsiTheme="minorBidi" w:hint="cs"/>
          <w:b/>
          <w:bCs/>
          <w:sz w:val="40"/>
          <w:szCs w:val="40"/>
          <w:rtl/>
        </w:rPr>
        <w:t>الخصوبة والاسرة:</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الاسرة هي الخلية الأولى في المجتمع واهم جماعاته الأولى فالمناخ الاسري يؤثر في شخصية الطفل الأساسية التي تصاحبه حين يكبر والاسرة هي المصدر الرئيس الذي يشبع منه الفرد احتياجاته.</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وعلى ضوء ما انتهت الى تحليلات الاسرة في الريف والحضر تبلورت نتائج أنماط معينة للأسرة ذات البناء الاجتماعي المتميز والوظائف الاجتماعية المتميزة تنتشر في المجتمعات الحضرية تمكننا من تفسير ا</w:t>
      </w:r>
      <w:r w:rsidRPr="00D51A6D">
        <w:rPr>
          <w:rFonts w:ascii="Tahoma" w:hAnsi="Tahoma" w:cs="Tahoma"/>
          <w:sz w:val="24"/>
          <w:szCs w:val="24"/>
          <w:rtl/>
        </w:rPr>
        <w:t>لسلوك الانجابي والخصوبة في الريف وزيادة معدلها على نظيره في الحضر على النحو التالي:</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 xml:space="preserve">1-يختلف معنى </w:t>
      </w:r>
      <w:r w:rsidRPr="00D51A6D">
        <w:rPr>
          <w:rFonts w:ascii="Tahoma" w:hAnsi="Tahoma" w:cs="Tahoma"/>
          <w:b/>
          <w:bCs/>
          <w:sz w:val="24"/>
          <w:szCs w:val="24"/>
          <w:rtl/>
        </w:rPr>
        <w:t>الاسرة</w:t>
      </w:r>
      <w:r w:rsidRPr="00D51A6D">
        <w:rPr>
          <w:rFonts w:ascii="Tahoma" w:hAnsi="Tahoma" w:cs="Tahoma"/>
          <w:sz w:val="24"/>
          <w:szCs w:val="24"/>
          <w:rtl/>
        </w:rPr>
        <w:t xml:space="preserve"> عن </w:t>
      </w:r>
      <w:r w:rsidRPr="00D51A6D">
        <w:rPr>
          <w:rFonts w:ascii="Tahoma" w:hAnsi="Tahoma" w:cs="Tahoma"/>
          <w:b/>
          <w:bCs/>
          <w:sz w:val="24"/>
          <w:szCs w:val="24"/>
          <w:rtl/>
        </w:rPr>
        <w:t>العائلة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فالاسرة</w:t>
      </w:r>
      <w:r w:rsidRPr="00D51A6D">
        <w:rPr>
          <w:rFonts w:ascii="Tahoma" w:hAnsi="Tahoma" w:cs="Tahoma"/>
          <w:sz w:val="24"/>
          <w:szCs w:val="24"/>
          <w:rtl/>
        </w:rPr>
        <w:t xml:space="preserve"> تعريف معنوي يميز مجموعة من الافراد عن غيره</w:t>
      </w:r>
      <w:r w:rsidRPr="00D51A6D">
        <w:rPr>
          <w:rFonts w:ascii="Tahoma" w:hAnsi="Tahoma" w:cs="Tahoma"/>
          <w:sz w:val="24"/>
          <w:szCs w:val="24"/>
          <w:rtl/>
        </w:rPr>
        <w:t>م وهي تستخدم للتمييز بين حياة الافراد العامة والخاصة وبين العلاقات الشخصية الحميمة والعلاقات العامة غير الشخصية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والعائلة تشير الى الوحدات الاجتماعية ذات الارتباط الاقتصادي والمعيشي المشترك</w:t>
      </w:r>
      <w:r w:rsidRPr="00D51A6D">
        <w:rPr>
          <w:rFonts w:ascii="Tahoma" w:hAnsi="Tahoma" w:cs="Tahoma"/>
          <w:sz w:val="24"/>
          <w:szCs w:val="24"/>
          <w:rtl/>
        </w:rPr>
        <w:t xml:space="preserve"> سواء كانت مرتكزة على القرابة ام لا.</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lastRenderedPageBreak/>
        <w:t>وتختلف الاسرة عن العائلة في الحجم فاحجم الاسرة اصغر من حجم العائلة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وان الاسرة موجود</w:t>
      </w:r>
      <w:r w:rsidRPr="00D51A6D">
        <w:rPr>
          <w:rFonts w:ascii="Tahoma" w:hAnsi="Tahoma" w:cs="Tahoma"/>
          <w:sz w:val="24"/>
          <w:szCs w:val="24"/>
          <w:rtl/>
        </w:rPr>
        <w:t>ة في المدينة بينما العائلة موجودة في القرية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والاسرة هي الجماعة القرابية</w:t>
      </w:r>
      <w:r w:rsidRPr="00D51A6D">
        <w:rPr>
          <w:rFonts w:ascii="Tahoma" w:hAnsi="Tahoma" w:cs="Tahoma"/>
          <w:sz w:val="24"/>
          <w:szCs w:val="24"/>
          <w:rtl/>
        </w:rPr>
        <w:t xml:space="preserve"> الوحيدة في مجتمع المدينة </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والعائلة بالنسبة للمدينة (انتماء عدة عائلات الى اصل او جد واحد) تمثل اصغر جماعة قرابية</w:t>
      </w:r>
      <w:r w:rsidRPr="00D51A6D">
        <w:rPr>
          <w:rFonts w:ascii="Tahoma" w:hAnsi="Tahoma" w:cs="Tahoma"/>
          <w:sz w:val="24"/>
          <w:szCs w:val="24"/>
          <w:rtl/>
        </w:rPr>
        <w:t xml:space="preserve"> في القرية</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 xml:space="preserve">2-ويحقق انتشار العائلة ذات الحجم الكبير والروابط </w:t>
      </w:r>
      <w:r w:rsidRPr="00D51A6D">
        <w:rPr>
          <w:rFonts w:ascii="Tahoma" w:hAnsi="Tahoma" w:cs="Tahoma"/>
          <w:sz w:val="24"/>
          <w:szCs w:val="24"/>
          <w:rtl/>
        </w:rPr>
        <w:t>القرابية</w:t>
      </w:r>
      <w:r w:rsidRPr="00D51A6D">
        <w:rPr>
          <w:rFonts w:ascii="Tahoma" w:hAnsi="Tahoma" w:cs="Tahoma"/>
          <w:sz w:val="24"/>
          <w:szCs w:val="24"/>
          <w:rtl/>
        </w:rPr>
        <w:t xml:space="preserve"> المتعددة ونمطها الممتد عدداً من الوظائف في المجتمع القروي لا </w:t>
      </w:r>
      <w:r w:rsidRPr="00D51A6D">
        <w:rPr>
          <w:rFonts w:ascii="Tahoma" w:hAnsi="Tahoma" w:cs="Tahoma"/>
          <w:sz w:val="24"/>
          <w:szCs w:val="24"/>
          <w:rtl/>
        </w:rPr>
        <w:t>تستطيعه</w:t>
      </w:r>
      <w:r w:rsidRPr="00D51A6D">
        <w:rPr>
          <w:rFonts w:ascii="Tahoma" w:hAnsi="Tahoma" w:cs="Tahoma"/>
          <w:sz w:val="24"/>
          <w:szCs w:val="24"/>
          <w:rtl/>
        </w:rPr>
        <w:t xml:space="preserve"> الاسرة بالمعنى السابق فهي تحقق </w:t>
      </w:r>
      <w:r w:rsidRPr="00D51A6D">
        <w:rPr>
          <w:rFonts w:ascii="Tahoma" w:hAnsi="Tahoma" w:cs="Tahoma"/>
          <w:sz w:val="24"/>
          <w:szCs w:val="24"/>
          <w:rtl/>
        </w:rPr>
        <w:t>لآعضائها</w:t>
      </w:r>
      <w:r w:rsidRPr="00D51A6D">
        <w:rPr>
          <w:rFonts w:ascii="Tahoma" w:hAnsi="Tahoma" w:cs="Tahoma"/>
          <w:sz w:val="24"/>
          <w:szCs w:val="24"/>
          <w:rtl/>
        </w:rPr>
        <w:t xml:space="preserve"> الامن الاقتصادي والاجتماعي الذي يحتاجونه ولا يجدونه لدى غيرها من النظ</w:t>
      </w:r>
      <w:r w:rsidRPr="00D51A6D">
        <w:rPr>
          <w:rFonts w:ascii="Tahoma" w:hAnsi="Tahoma" w:cs="Tahoma"/>
          <w:sz w:val="24"/>
          <w:szCs w:val="24"/>
          <w:rtl/>
        </w:rPr>
        <w:t>م.</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 xml:space="preserve">3-يعلق على الزواج باعتباره الطريق القانوني السليم </w:t>
      </w:r>
      <w:r w:rsidRPr="00D51A6D">
        <w:rPr>
          <w:rFonts w:ascii="Tahoma" w:hAnsi="Tahoma" w:cs="Tahoma"/>
          <w:sz w:val="24"/>
          <w:szCs w:val="24"/>
          <w:rtl/>
        </w:rPr>
        <w:t>لانشاء</w:t>
      </w:r>
      <w:r w:rsidRPr="00D51A6D">
        <w:rPr>
          <w:rFonts w:ascii="Tahoma" w:hAnsi="Tahoma" w:cs="Tahoma"/>
          <w:sz w:val="24"/>
          <w:szCs w:val="24"/>
          <w:rtl/>
        </w:rPr>
        <w:t xml:space="preserve"> الاسرة ف المجتمع وعلى الأطفال باعتبارهم ثمار هذه الرابطة القانونية.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 xml:space="preserve">4-يتميز البناء الاجتماعي </w:t>
      </w:r>
      <w:r w:rsidRPr="00D51A6D">
        <w:rPr>
          <w:rFonts w:ascii="Tahoma" w:hAnsi="Tahoma" w:cs="Tahoma"/>
          <w:sz w:val="24"/>
          <w:szCs w:val="24"/>
          <w:rtl/>
        </w:rPr>
        <w:t>للاسرة</w:t>
      </w:r>
      <w:r w:rsidRPr="00D51A6D">
        <w:rPr>
          <w:rFonts w:ascii="Tahoma" w:hAnsi="Tahoma" w:cs="Tahoma"/>
          <w:sz w:val="24"/>
          <w:szCs w:val="24"/>
          <w:rtl/>
        </w:rPr>
        <w:t xml:space="preserve"> في الريف بأنها اسرة ابوية يحتل فيها الذكور مركزاً اعلى ويتمتعون بالسلطة.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 xml:space="preserve">5-تحدد مكانة المرأة في الاسرة الريفية والمجتمع الريفي ككل بناء </w:t>
      </w:r>
      <w:r w:rsidRPr="00D51A6D">
        <w:rPr>
          <w:rFonts w:ascii="Tahoma" w:hAnsi="Tahoma" w:cs="Tahoma"/>
          <w:sz w:val="24"/>
          <w:szCs w:val="24"/>
          <w:rtl/>
        </w:rPr>
        <w:t xml:space="preserve">على </w:t>
      </w:r>
      <w:r w:rsidRPr="00D51A6D">
        <w:rPr>
          <w:rFonts w:ascii="Tahoma" w:hAnsi="Tahoma" w:cs="Tahoma"/>
          <w:sz w:val="24"/>
          <w:szCs w:val="24"/>
          <w:rtl/>
        </w:rPr>
        <w:t>ماتقوم</w:t>
      </w:r>
      <w:r w:rsidRPr="00D51A6D">
        <w:rPr>
          <w:rFonts w:ascii="Tahoma" w:hAnsi="Tahoma" w:cs="Tahoma"/>
          <w:sz w:val="24"/>
          <w:szCs w:val="24"/>
          <w:rtl/>
        </w:rPr>
        <w:t xml:space="preserve"> به من أدوار باعتبارها زوجة وام وترتبط هذه المكانة بوظيفتها الإنجابية في الاسرة وبعدد الأطفال الذكور الذين </w:t>
      </w:r>
      <w:r w:rsidRPr="00D51A6D">
        <w:rPr>
          <w:rFonts w:ascii="Tahoma" w:hAnsi="Tahoma" w:cs="Tahoma"/>
          <w:sz w:val="24"/>
          <w:szCs w:val="24"/>
          <w:rtl/>
        </w:rPr>
        <w:t>تنجبهم في حياتها.</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 xml:space="preserve">6-يساهم انتشار نمط الاسرة الممتدة او العائلة في الريف في التقليل من عبء التنشئة الاجتماعية الذي </w:t>
      </w:r>
      <w:r w:rsidRPr="00D51A6D">
        <w:rPr>
          <w:rFonts w:ascii="Tahoma" w:hAnsi="Tahoma" w:cs="Tahoma"/>
          <w:sz w:val="24"/>
          <w:szCs w:val="24"/>
          <w:rtl/>
        </w:rPr>
        <w:t>يتحملة</w:t>
      </w:r>
      <w:r w:rsidRPr="00D51A6D">
        <w:rPr>
          <w:rFonts w:ascii="Tahoma" w:hAnsi="Tahoma" w:cs="Tahoma"/>
          <w:sz w:val="24"/>
          <w:szCs w:val="24"/>
          <w:rtl/>
        </w:rPr>
        <w:t xml:space="preserve"> الوالدان ويجعل مسئولية تربية الأطفال مشاعة بين عدد كبير من البالغين في نطاق هذه الاسرة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7-تتميز الاسرة في الريف بتمسكها بم</w:t>
      </w:r>
      <w:r w:rsidRPr="00D51A6D">
        <w:rPr>
          <w:rFonts w:ascii="Tahoma" w:hAnsi="Tahoma" w:cs="Tahoma"/>
          <w:sz w:val="24"/>
          <w:szCs w:val="24"/>
          <w:rtl/>
        </w:rPr>
        <w:t>جموعة من القيم التي توجه حياتها وسلوكها في مختلف جوانب هذه الحياة .</w:t>
      </w:r>
    </w:p>
    <w:p w:rsidR="00D51A6D" w:rsidRPr="00D51A6D" w:rsidRDefault="00D51A6D" w:rsidP="00D51A6D">
      <w:pPr>
        <w:numPr>
          <w:ilvl w:val="0"/>
          <w:numId w:val="2"/>
        </w:numPr>
        <w:rPr>
          <w:rFonts w:ascii="Tahoma" w:hAnsi="Tahoma" w:cs="Tahoma"/>
          <w:sz w:val="24"/>
          <w:szCs w:val="24"/>
        </w:rPr>
      </w:pPr>
      <w:r>
        <w:rPr>
          <w:rFonts w:asciiTheme="minorBidi" w:hAnsiTheme="minorBidi" w:hint="cs"/>
          <w:b/>
          <w:bCs/>
          <w:sz w:val="40"/>
          <w:szCs w:val="40"/>
          <w:rtl/>
        </w:rPr>
        <w:t>السلوك الانجابي والطبقية:</w:t>
      </w:r>
    </w:p>
    <w:p w:rsidR="00D51A6D" w:rsidRPr="00D51A6D" w:rsidRDefault="00D51A6D" w:rsidP="00D51A6D">
      <w:pPr>
        <w:numPr>
          <w:ilvl w:val="0"/>
          <w:numId w:val="2"/>
        </w:numPr>
        <w:rPr>
          <w:rFonts w:ascii="Tahoma" w:hAnsi="Tahoma" w:cs="Tahoma"/>
        </w:rPr>
      </w:pPr>
      <w:r w:rsidRPr="00D51A6D">
        <w:rPr>
          <w:rFonts w:ascii="Tahoma" w:hAnsi="Tahoma" w:cs="Tahoma"/>
          <w:rtl/>
        </w:rPr>
        <w:t>تمثل الخصوبة واحداً من مظاهر السلوك الانجابي والسلوك الانجابي يشمل مفهومه السن عند الزواج وانجاب الطفل والفترة بين انجاب الطفل الأول والذي يليه وعدد مرات الزواج وكذلك نوعية الأطفال المفضلين ذكوراً واناثاً.</w:t>
      </w:r>
    </w:p>
    <w:p w:rsidR="00D51A6D" w:rsidRPr="00D51A6D" w:rsidRDefault="00D51A6D" w:rsidP="00D51A6D">
      <w:pPr>
        <w:numPr>
          <w:ilvl w:val="0"/>
          <w:numId w:val="2"/>
        </w:numPr>
        <w:rPr>
          <w:rFonts w:ascii="Tahoma" w:hAnsi="Tahoma" w:cs="Tahoma"/>
          <w:rtl/>
        </w:rPr>
      </w:pPr>
      <w:r w:rsidRPr="00D51A6D">
        <w:rPr>
          <w:rFonts w:ascii="Tahoma" w:hAnsi="Tahoma" w:cs="Tahoma"/>
          <w:rtl/>
        </w:rPr>
        <w:t>كان موضوع الاختلافات بين الناس الى مستويات اجتماعية واقتصادية متباينة من اكثر موضوعات البحث في علم الاجتماع اثارة للجدل والخلاف بين الباحثين وقد اثمر هذا الجدل عدة حقائق:</w:t>
      </w:r>
    </w:p>
    <w:p w:rsidR="00D51A6D" w:rsidRPr="00D51A6D" w:rsidRDefault="00D51A6D" w:rsidP="00D51A6D">
      <w:pPr>
        <w:numPr>
          <w:ilvl w:val="0"/>
          <w:numId w:val="2"/>
        </w:numPr>
        <w:rPr>
          <w:rFonts w:ascii="Tahoma" w:hAnsi="Tahoma" w:cs="Tahoma"/>
          <w:rtl/>
        </w:rPr>
      </w:pPr>
      <w:r w:rsidRPr="00D51A6D">
        <w:rPr>
          <w:rFonts w:ascii="Tahoma" w:hAnsi="Tahoma" w:cs="Tahoma"/>
          <w:rtl/>
        </w:rPr>
        <w:t>1-لاشك في ان الافراد والجماعات تختلف عن بعضها فيما تقوم به من وظائف عندما يتفاعلون وعندما تثبت هذه الوظيفة بفعل الثقافه ونأخذ صورة نماذج تحدد الموقف الاجتماعي للخص الذي يشغل هذا الوضع او غيره تكتسب هذه الوظيفة اسم الدور الاجتماعي.</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 xml:space="preserve">2-ولما كان بإمكان الفرد القيام بأدوار متعددة نتيجة لانتمائه الى جماعات </w:t>
      </w:r>
      <w:r w:rsidRPr="00D51A6D">
        <w:rPr>
          <w:rFonts w:ascii="Tahoma" w:hAnsi="Tahoma" w:cs="Tahoma"/>
          <w:sz w:val="24"/>
          <w:szCs w:val="24"/>
          <w:rtl/>
        </w:rPr>
        <w:t>متبانية</w:t>
      </w:r>
      <w:r w:rsidRPr="00D51A6D">
        <w:rPr>
          <w:rFonts w:ascii="Tahoma" w:hAnsi="Tahoma" w:cs="Tahoma"/>
          <w:sz w:val="24"/>
          <w:szCs w:val="24"/>
          <w:rtl/>
        </w:rPr>
        <w:t xml:space="preserve"> في وقت واحد داخل المجتمع فإنه يترتب على ذلك أن تكون هناك بعض الأدوار اكثر أهمية وقيمة من أخرى </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 xml:space="preserve">3-والواقع ان كل المجتمعات الإنسانية المعاصرة والقديمة تنطوي على نوع معين من الترتيب الطبقي على أساس اختلاف أدوار الناس ومراكزهم في </w:t>
      </w:r>
      <w:r w:rsidRPr="00D51A6D">
        <w:rPr>
          <w:rFonts w:ascii="Tahoma" w:hAnsi="Tahoma" w:cs="Tahoma"/>
          <w:sz w:val="24"/>
          <w:szCs w:val="24"/>
          <w:rtl/>
        </w:rPr>
        <w:lastRenderedPageBreak/>
        <w:t>الحياة الاجتماعية وتعتبر الطبقات الاجتماعية جوهر الترتيب الطبقي في كل مجتمع.</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 xml:space="preserve">4-بحيث نجد بعض الباحثين يوضحون طبيعة التركيب الطبقي في المجتمع على أساس القول بأنه اذا كان الناس يختلفون فيما بينهم على أساس مراكزهم وكانت على مهماتهم وثرواتهم وأساليب حياتهم ...الخ الى حد كبير </w:t>
      </w:r>
      <w:r w:rsidRPr="00D51A6D">
        <w:rPr>
          <w:rFonts w:ascii="Tahoma" w:hAnsi="Tahoma" w:cs="Tahoma"/>
          <w:sz w:val="24"/>
          <w:szCs w:val="24"/>
          <w:rtl/>
        </w:rPr>
        <w:t xml:space="preserve">في نفوذهم وقوتهم النسبية عن غيرهم من افراد وجماعات في المجتمع وبالتالي يؤثرون في مدى قبولهم الاجتماعي وسمعتهم فانه </w:t>
      </w:r>
      <w:r w:rsidRPr="00D51A6D">
        <w:rPr>
          <w:rFonts w:ascii="Tahoma" w:hAnsi="Tahoma" w:cs="Tahoma"/>
          <w:sz w:val="24"/>
          <w:szCs w:val="24"/>
          <w:rtl/>
        </w:rPr>
        <w:t>بأمكاننا</w:t>
      </w:r>
      <w:r w:rsidRPr="00D51A6D">
        <w:rPr>
          <w:rFonts w:ascii="Tahoma" w:hAnsi="Tahoma" w:cs="Tahoma"/>
          <w:sz w:val="24"/>
          <w:szCs w:val="24"/>
          <w:rtl/>
        </w:rPr>
        <w:t xml:space="preserve"> ان تعتبر </w:t>
      </w:r>
      <w:r w:rsidRPr="00D51A6D">
        <w:rPr>
          <w:rFonts w:ascii="Tahoma" w:hAnsi="Tahoma" w:cs="Tahoma"/>
          <w:sz w:val="24"/>
          <w:szCs w:val="24"/>
          <w:rtl/>
        </w:rPr>
        <w:t>المهنه</w:t>
      </w:r>
      <w:r w:rsidRPr="00D51A6D">
        <w:rPr>
          <w:rFonts w:ascii="Tahoma" w:hAnsi="Tahoma" w:cs="Tahoma"/>
          <w:sz w:val="24"/>
          <w:szCs w:val="24"/>
          <w:rtl/>
        </w:rPr>
        <w:t xml:space="preserve"> والثروة من ناحية والقبول الاجتماع من ناحية بمثابة مقاييس موضوعية يستند اليها البناء الطبقي في المجتمع. </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5-بينما نجد ثان من الباحثين يوضحون طبيعة التركيب الطبقي في المجتمع على أساس التفاعل وتكراره وكثافته بين مختلف الافراد والجماعات في المجتمع بحيث يمكن ان يدل التفاعل المستمر بين أعضاء عدة ج</w:t>
      </w:r>
      <w:r w:rsidRPr="00D51A6D">
        <w:rPr>
          <w:rFonts w:ascii="Tahoma" w:hAnsi="Tahoma" w:cs="Tahoma"/>
          <w:sz w:val="24"/>
          <w:szCs w:val="24"/>
          <w:rtl/>
        </w:rPr>
        <w:t>ماعات على انتمائهم الى طبقة  واحدة.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6-وهكذا تأكد بناء على وجهات النظر السابقة ان الطبقة الاجتماعية تمثل ظاهرة مجتمعية وحقيقة موجودة وطبيعية وهي جماعة منظمة نسبياً وتتماسك عن طريق مجموعة ال</w:t>
      </w:r>
      <w:r w:rsidRPr="00D51A6D">
        <w:rPr>
          <w:rFonts w:ascii="Tahoma" w:hAnsi="Tahoma" w:cs="Tahoma"/>
          <w:sz w:val="24"/>
          <w:szCs w:val="24"/>
          <w:rtl/>
        </w:rPr>
        <w:t xml:space="preserve">قيم والمعايير والمعاني التي تمكن وراء مركزها القانوني والاقتصادي والمهني في المجتمع ويترتب على هذا التماسك داخليا شعورا طبيعيا يربط بين افراد هذه الجماعة </w:t>
      </w:r>
      <w:r w:rsidRPr="00D51A6D">
        <w:rPr>
          <w:rFonts w:ascii="Tahoma" w:hAnsi="Tahoma" w:cs="Tahoma"/>
          <w:sz w:val="24"/>
          <w:szCs w:val="24"/>
          <w:rtl/>
        </w:rPr>
        <w:t>وعداءاً</w:t>
      </w:r>
      <w:r w:rsidRPr="00D51A6D">
        <w:rPr>
          <w:rFonts w:ascii="Tahoma" w:hAnsi="Tahoma" w:cs="Tahoma"/>
          <w:sz w:val="24"/>
          <w:szCs w:val="24"/>
          <w:rtl/>
        </w:rPr>
        <w:t xml:space="preserve"> خارجيا مع الطبقات الاجتماعية الأخرى.</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7-وقد نجد فريقا من الباحثين في علم الاجتماع يوضحون طبيعة التركيب الطبقي في المجتمع على أساس مختلف عن الأسس السا</w:t>
      </w:r>
      <w:r w:rsidRPr="00D51A6D">
        <w:rPr>
          <w:rFonts w:ascii="Tahoma" w:hAnsi="Tahoma" w:cs="Tahoma"/>
          <w:sz w:val="24"/>
          <w:szCs w:val="24"/>
          <w:rtl/>
        </w:rPr>
        <w:t>بقة هد الوظيفة التي تجمع بين عدد مع الأشخاص في عملية الإنتاج داخل المجتمع.</w:t>
      </w:r>
    </w:p>
    <w:p w:rsidR="00D51A6D" w:rsidRPr="00D51A6D" w:rsidRDefault="00D51A6D" w:rsidP="00D51A6D">
      <w:pPr>
        <w:numPr>
          <w:ilvl w:val="0"/>
          <w:numId w:val="2"/>
        </w:numPr>
        <w:rPr>
          <w:rFonts w:ascii="Tahoma" w:hAnsi="Tahoma" w:cs="Tahoma"/>
          <w:sz w:val="24"/>
          <w:szCs w:val="24"/>
        </w:rPr>
      </w:pPr>
      <w:r>
        <w:rPr>
          <w:rFonts w:asciiTheme="minorBidi" w:hAnsiTheme="minorBidi" w:hint="cs"/>
          <w:b/>
          <w:bCs/>
          <w:sz w:val="40"/>
          <w:szCs w:val="40"/>
          <w:rtl/>
        </w:rPr>
        <w:t>السلوك الانجابي والمهنه:</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هل تتأثر معدلات الخصوبة بالعوامل الاجتماعية</w:t>
      </w:r>
      <w:r w:rsidRPr="00D51A6D">
        <w:rPr>
          <w:rFonts w:ascii="Tahoma" w:hAnsi="Tahoma" w:cs="Tahoma"/>
          <w:sz w:val="24"/>
          <w:szCs w:val="24"/>
          <w:rtl/>
        </w:rPr>
        <w:t xml:space="preserve"> والاقتصادية؟</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فقد كشفت الدراسة عن وجود علاقة عكسية قوية بين المستوى التعليمي للزوجين ومعدل الخصوبة. وعلاقة طردية قوية بين مهنة الزوج ومعدل الخصوبة. وتوصلت الدراسة إلى ارتفاع الإنجاب لذوي ا</w:t>
      </w:r>
      <w:r w:rsidRPr="00D51A6D">
        <w:rPr>
          <w:rFonts w:ascii="Tahoma" w:hAnsi="Tahoma" w:cs="Tahoma"/>
          <w:sz w:val="24"/>
          <w:szCs w:val="24"/>
          <w:rtl/>
        </w:rPr>
        <w:t>لدخل المرتفع والمنخفض، ويقل معدل الإنجاب لذوي الدخل المتوسط . وكشفت الدراسة أيضاً عن وجود فروق في معدلات الخصوبة حسب الحالة العملية للزوجة، حيث ترتفع معدلات الخصوبة بارتفاع عدد الزوجات العاملات.</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دراسة (لوريمر</w:t>
      </w:r>
      <w:r w:rsidRPr="00D51A6D">
        <w:rPr>
          <w:rFonts w:ascii="Tahoma" w:hAnsi="Tahoma" w:cs="Tahoma"/>
          <w:sz w:val="24"/>
          <w:szCs w:val="24"/>
          <w:rtl/>
        </w:rPr>
        <w:t>) و (</w:t>
      </w:r>
      <w:r w:rsidRPr="00D51A6D">
        <w:rPr>
          <w:rFonts w:ascii="Tahoma" w:hAnsi="Tahoma" w:cs="Tahoma"/>
          <w:sz w:val="24"/>
          <w:szCs w:val="24"/>
          <w:rtl/>
        </w:rPr>
        <w:t>أسبورن</w:t>
      </w:r>
      <w:r w:rsidRPr="00D51A6D">
        <w:rPr>
          <w:rFonts w:ascii="Tahoma" w:hAnsi="Tahoma" w:cs="Tahoma"/>
          <w:sz w:val="24"/>
          <w:szCs w:val="24"/>
          <w:rtl/>
        </w:rPr>
        <w:t>) التي أجريت حول الخصوبة</w:t>
      </w:r>
      <w:r w:rsidRPr="00D51A6D">
        <w:rPr>
          <w:rFonts w:ascii="Tahoma" w:hAnsi="Tahoma" w:cs="Tahoma"/>
          <w:sz w:val="24"/>
          <w:szCs w:val="24"/>
          <w:rtl/>
        </w:rPr>
        <w:t xml:space="preserve"> بين المستويات المهنية في عام 1928 في الولايات المتحدة كان مضمونها ان عدد الأطفال او الخصوبة كانت تتناقص كلما ارتفع المستوى الطبقي المهني المشار اليه او ان سكان المهن العليا ينجبون بمعدل اقل من سكان المهن الدنيا.</w:t>
      </w:r>
    </w:p>
    <w:p w:rsidR="00D51A6D" w:rsidRPr="00D51A6D" w:rsidRDefault="00D51A6D" w:rsidP="00D51A6D">
      <w:pPr>
        <w:numPr>
          <w:ilvl w:val="0"/>
          <w:numId w:val="2"/>
        </w:numPr>
        <w:rPr>
          <w:rFonts w:ascii="Tahoma" w:hAnsi="Tahoma" w:cs="Tahoma"/>
          <w:sz w:val="24"/>
          <w:szCs w:val="24"/>
        </w:rPr>
      </w:pPr>
      <w:r>
        <w:rPr>
          <w:rFonts w:asciiTheme="minorBidi" w:hAnsiTheme="minorBidi" w:hint="cs"/>
          <w:b/>
          <w:bCs/>
          <w:sz w:val="40"/>
          <w:szCs w:val="40"/>
          <w:rtl/>
        </w:rPr>
        <w:t>السلوك الانجابي والدخل او الثروة:</w:t>
      </w:r>
    </w:p>
    <w:p w:rsidR="00000000" w:rsidRPr="00D51A6D" w:rsidRDefault="006D56A3" w:rsidP="00D51A6D">
      <w:pPr>
        <w:numPr>
          <w:ilvl w:val="0"/>
          <w:numId w:val="2"/>
        </w:numPr>
        <w:rPr>
          <w:rFonts w:ascii="Tahoma" w:hAnsi="Tahoma" w:cs="Tahoma"/>
          <w:sz w:val="24"/>
          <w:szCs w:val="24"/>
        </w:rPr>
      </w:pPr>
      <w:r w:rsidRPr="00D51A6D">
        <w:rPr>
          <w:rFonts w:ascii="Tahoma" w:hAnsi="Tahoma" w:cs="Tahoma"/>
          <w:sz w:val="24"/>
          <w:szCs w:val="24"/>
          <w:rtl/>
        </w:rPr>
        <w:t>دراسة (نوتستاين</w:t>
      </w:r>
      <w:r w:rsidRPr="00D51A6D">
        <w:rPr>
          <w:rFonts w:ascii="Tahoma" w:hAnsi="Tahoma" w:cs="Tahoma"/>
          <w:sz w:val="24"/>
          <w:szCs w:val="24"/>
          <w:rtl/>
        </w:rPr>
        <w:t>) التي اجراها على سكان المناطق الفقيرة في خمس مدن أمريكية في مقدمة الدراسات التي ربط</w:t>
      </w:r>
      <w:r w:rsidRPr="00D51A6D">
        <w:rPr>
          <w:rFonts w:ascii="Tahoma" w:hAnsi="Tahoma" w:cs="Tahoma"/>
          <w:sz w:val="24"/>
          <w:szCs w:val="24"/>
          <w:rtl/>
        </w:rPr>
        <w:t xml:space="preserve">ت بين الخصوبة او عدد الأطفال الذي </w:t>
      </w:r>
      <w:r w:rsidRPr="00D51A6D">
        <w:rPr>
          <w:rFonts w:ascii="Tahoma" w:hAnsi="Tahoma" w:cs="Tahoma"/>
          <w:sz w:val="24"/>
          <w:szCs w:val="24"/>
          <w:rtl/>
        </w:rPr>
        <w:lastRenderedPageBreak/>
        <w:t>انجبتهن النساء وبين المستوى الطبقي انتهت الى ان سكان الدخل المرتفع ينجبون بمعدل اقل من سكان الدخل المنخفض.</w:t>
      </w:r>
    </w:p>
    <w:p w:rsidR="00000000" w:rsidRPr="00D51A6D" w:rsidRDefault="006D56A3" w:rsidP="00D51A6D">
      <w:pPr>
        <w:numPr>
          <w:ilvl w:val="0"/>
          <w:numId w:val="2"/>
        </w:numPr>
        <w:rPr>
          <w:rFonts w:ascii="Tahoma" w:hAnsi="Tahoma" w:cs="Tahoma"/>
          <w:sz w:val="24"/>
          <w:szCs w:val="24"/>
          <w:rtl/>
        </w:rPr>
      </w:pPr>
      <w:r w:rsidRPr="00D51A6D">
        <w:rPr>
          <w:rFonts w:ascii="Tahoma" w:hAnsi="Tahoma" w:cs="Tahoma"/>
          <w:sz w:val="24"/>
          <w:szCs w:val="24"/>
          <w:rtl/>
        </w:rPr>
        <w:t>ولكن جاءت دراسة (هاتشنسون</w:t>
      </w:r>
      <w:r w:rsidRPr="00D51A6D">
        <w:rPr>
          <w:rFonts w:ascii="Tahoma" w:hAnsi="Tahoma" w:cs="Tahoma"/>
          <w:sz w:val="24"/>
          <w:szCs w:val="24"/>
          <w:rtl/>
        </w:rPr>
        <w:t>) التي أجريت في استكهولم للعلاقة بين الخصوبة والمستوى الطبقي المحدد بناء على الدخل فقط جاءت مغايرة تماماً ومختلفة من نتائج دراسة (</w:t>
      </w:r>
      <w:r w:rsidRPr="00D51A6D">
        <w:rPr>
          <w:rFonts w:ascii="Tahoma" w:hAnsi="Tahoma" w:cs="Tahoma"/>
          <w:sz w:val="24"/>
          <w:szCs w:val="24"/>
          <w:rtl/>
        </w:rPr>
        <w:t>نوتستاين</w:t>
      </w:r>
      <w:r w:rsidRPr="00D51A6D">
        <w:rPr>
          <w:rFonts w:ascii="Tahoma" w:hAnsi="Tahoma" w:cs="Tahoma"/>
          <w:sz w:val="24"/>
          <w:szCs w:val="24"/>
          <w:rtl/>
        </w:rPr>
        <w:t xml:space="preserve">) </w:t>
      </w:r>
      <w:r w:rsidRPr="00D51A6D">
        <w:rPr>
          <w:rFonts w:ascii="Tahoma" w:hAnsi="Tahoma" w:cs="Tahoma"/>
          <w:sz w:val="24"/>
          <w:szCs w:val="24"/>
          <w:rtl/>
        </w:rPr>
        <w:t>لانها</w:t>
      </w:r>
      <w:r w:rsidRPr="00D51A6D">
        <w:rPr>
          <w:rFonts w:ascii="Tahoma" w:hAnsi="Tahoma" w:cs="Tahoma"/>
          <w:sz w:val="24"/>
          <w:szCs w:val="24"/>
          <w:rtl/>
        </w:rPr>
        <w:t xml:space="preserve"> اكدت ان سكان الدخل المرتفع ينجبون بمعدل اكبر من سكان </w:t>
      </w:r>
      <w:r w:rsidRPr="00D51A6D">
        <w:rPr>
          <w:rFonts w:ascii="Tahoma" w:hAnsi="Tahoma" w:cs="Tahoma"/>
          <w:sz w:val="24"/>
          <w:szCs w:val="24"/>
          <w:rtl/>
        </w:rPr>
        <w:t>الدخل المنخفض.</w:t>
      </w:r>
    </w:p>
    <w:p w:rsidR="00D51A6D" w:rsidRPr="006D56A3" w:rsidRDefault="00D51A6D" w:rsidP="00D51A6D">
      <w:pPr>
        <w:numPr>
          <w:ilvl w:val="0"/>
          <w:numId w:val="2"/>
        </w:numPr>
        <w:rPr>
          <w:rFonts w:ascii="Tahoma" w:hAnsi="Tahoma" w:cs="Tahoma"/>
          <w:sz w:val="24"/>
          <w:szCs w:val="24"/>
        </w:rPr>
      </w:pPr>
      <w:r>
        <w:rPr>
          <w:rFonts w:asciiTheme="minorBidi" w:hAnsiTheme="minorBidi" w:hint="cs"/>
          <w:b/>
          <w:bCs/>
          <w:sz w:val="40"/>
          <w:szCs w:val="40"/>
          <w:rtl/>
        </w:rPr>
        <w:t xml:space="preserve">اثر الاختلاف </w:t>
      </w:r>
      <w:r w:rsidR="006D56A3">
        <w:rPr>
          <w:rFonts w:asciiTheme="minorBidi" w:hAnsiTheme="minorBidi" w:hint="cs"/>
          <w:b/>
          <w:bCs/>
          <w:sz w:val="40"/>
          <w:szCs w:val="40"/>
          <w:rtl/>
        </w:rPr>
        <w:t>القيم الاجتماعية على الخصوبة:</w:t>
      </w:r>
    </w:p>
    <w:p w:rsidR="00000000" w:rsidRPr="006D56A3" w:rsidRDefault="006D56A3" w:rsidP="006D56A3">
      <w:pPr>
        <w:numPr>
          <w:ilvl w:val="0"/>
          <w:numId w:val="2"/>
        </w:numPr>
        <w:rPr>
          <w:rFonts w:ascii="Tahoma" w:hAnsi="Tahoma" w:cs="Tahoma"/>
          <w:sz w:val="24"/>
          <w:szCs w:val="24"/>
        </w:rPr>
      </w:pPr>
      <w:r w:rsidRPr="006D56A3">
        <w:rPr>
          <w:rFonts w:ascii="Tahoma" w:hAnsi="Tahoma" w:cs="Tahoma"/>
          <w:sz w:val="24"/>
          <w:szCs w:val="24"/>
          <w:rtl/>
        </w:rPr>
        <w:t>القيم الاجتماعية تصنف الى فئات هي:</w:t>
      </w:r>
    </w:p>
    <w:p w:rsidR="00000000" w:rsidRPr="006D56A3" w:rsidRDefault="006D56A3" w:rsidP="006D56A3">
      <w:pPr>
        <w:numPr>
          <w:ilvl w:val="0"/>
          <w:numId w:val="2"/>
        </w:numPr>
        <w:rPr>
          <w:rFonts w:ascii="Tahoma" w:hAnsi="Tahoma" w:cs="Tahoma"/>
          <w:sz w:val="24"/>
          <w:szCs w:val="24"/>
          <w:rtl/>
        </w:rPr>
      </w:pPr>
      <w:r w:rsidRPr="006D56A3">
        <w:rPr>
          <w:rFonts w:ascii="Tahoma" w:hAnsi="Tahoma" w:cs="Tahoma"/>
          <w:b/>
          <w:bCs/>
          <w:sz w:val="24"/>
          <w:szCs w:val="24"/>
          <w:rtl/>
        </w:rPr>
        <w:t>القيم الاجتماعية والمعايير المتعلقه</w:t>
      </w:r>
      <w:r w:rsidRPr="006D56A3">
        <w:rPr>
          <w:rFonts w:ascii="Tahoma" w:hAnsi="Tahoma" w:cs="Tahoma"/>
          <w:b/>
          <w:bCs/>
          <w:sz w:val="24"/>
          <w:szCs w:val="24"/>
          <w:rtl/>
        </w:rPr>
        <w:t xml:space="preserve"> بالتوقيت المناسب للزواج </w:t>
      </w:r>
      <w:r w:rsidRPr="006D56A3">
        <w:rPr>
          <w:rFonts w:ascii="Tahoma" w:hAnsi="Tahoma" w:cs="Tahoma"/>
          <w:b/>
          <w:bCs/>
          <w:sz w:val="24"/>
          <w:szCs w:val="24"/>
          <w:rtl/>
        </w:rPr>
        <w:t>مبكرأ</w:t>
      </w:r>
      <w:r w:rsidRPr="006D56A3">
        <w:rPr>
          <w:rFonts w:ascii="Tahoma" w:hAnsi="Tahoma" w:cs="Tahoma"/>
          <w:b/>
          <w:bCs/>
          <w:sz w:val="24"/>
          <w:szCs w:val="24"/>
          <w:rtl/>
        </w:rPr>
        <w:t xml:space="preserve"> او متأخراً</w:t>
      </w:r>
      <w:r w:rsidRPr="006D56A3">
        <w:rPr>
          <w:rFonts w:ascii="Tahoma" w:hAnsi="Tahoma" w:cs="Tahoma"/>
          <w:sz w:val="24"/>
          <w:szCs w:val="24"/>
          <w:rtl/>
        </w:rPr>
        <w:t>: أوضحت نتائج المسوح التي أجريت على عينات من سكان الصين ان ارتفاع معدل الخصوبة يرجع الى تمسك هؤلاء السكان بمعيار مشترك يوجب عليهم الزواج متأخراً وأوضحت نتائج المسوح الأخرى التي أجريت على بعض عينات من سكان الهند ان ارتفاع معدل</w:t>
      </w:r>
      <w:r w:rsidRPr="006D56A3">
        <w:rPr>
          <w:rFonts w:ascii="Tahoma" w:hAnsi="Tahoma" w:cs="Tahoma"/>
          <w:sz w:val="24"/>
          <w:szCs w:val="24"/>
          <w:rtl/>
        </w:rPr>
        <w:t xml:space="preserve"> الخصوبة بينهم يرجع الى الاتفاق السائد بينهم على ان يكون الزواج مبكراً.</w:t>
      </w:r>
    </w:p>
    <w:p w:rsidR="00000000" w:rsidRPr="006D56A3" w:rsidRDefault="006D56A3" w:rsidP="006D56A3">
      <w:pPr>
        <w:numPr>
          <w:ilvl w:val="0"/>
          <w:numId w:val="2"/>
        </w:numPr>
        <w:rPr>
          <w:rFonts w:ascii="Tahoma" w:hAnsi="Tahoma" w:cs="Tahoma"/>
          <w:sz w:val="24"/>
          <w:szCs w:val="24"/>
          <w:rtl/>
        </w:rPr>
      </w:pPr>
      <w:r w:rsidRPr="006D56A3">
        <w:rPr>
          <w:rFonts w:ascii="Tahoma" w:hAnsi="Tahoma" w:cs="Tahoma"/>
          <w:sz w:val="24"/>
          <w:szCs w:val="24"/>
          <w:rtl/>
        </w:rPr>
        <w:t xml:space="preserve"> </w:t>
      </w:r>
      <w:r w:rsidRPr="006D56A3">
        <w:rPr>
          <w:rFonts w:ascii="Tahoma" w:hAnsi="Tahoma" w:cs="Tahoma"/>
          <w:b/>
          <w:bCs/>
          <w:sz w:val="24"/>
          <w:szCs w:val="24"/>
          <w:rtl/>
        </w:rPr>
        <w:t xml:space="preserve">قيم السماح بالعلاقات الجنسية قبل الزواج واثرها على الخصوبة: </w:t>
      </w:r>
      <w:r w:rsidRPr="006D56A3">
        <w:rPr>
          <w:rFonts w:ascii="Tahoma" w:hAnsi="Tahoma" w:cs="Tahoma"/>
          <w:sz w:val="24"/>
          <w:szCs w:val="24"/>
          <w:rtl/>
        </w:rPr>
        <w:t>أوضح علماء التاريخ الاقتصادي في كتاباتهم ان الملكية وترتيبا</w:t>
      </w:r>
      <w:r w:rsidRPr="006D56A3">
        <w:rPr>
          <w:rFonts w:ascii="Tahoma" w:hAnsi="Tahoma" w:cs="Tahoma"/>
          <w:sz w:val="24"/>
          <w:szCs w:val="24"/>
          <w:rtl/>
        </w:rPr>
        <w:t>ت العمل في عدد من بلاد أوروبا في الفترة السابقة على التصنيع كانت تشجع العزوبة او التبتل او تأجيل الزواج وذلك من اجل المحافظة على مستويات اقتصادية معينة يجب ان تتوفر لدى الزوجين لكي يتمكنا من الزواج والانجاب.</w:t>
      </w:r>
    </w:p>
    <w:p w:rsidR="00000000" w:rsidRPr="006D56A3" w:rsidRDefault="006D56A3" w:rsidP="006D56A3">
      <w:pPr>
        <w:numPr>
          <w:ilvl w:val="0"/>
          <w:numId w:val="2"/>
        </w:numPr>
        <w:rPr>
          <w:rFonts w:ascii="Tahoma" w:hAnsi="Tahoma" w:cs="Tahoma"/>
          <w:sz w:val="24"/>
          <w:szCs w:val="24"/>
        </w:rPr>
      </w:pPr>
      <w:r w:rsidRPr="006D56A3">
        <w:rPr>
          <w:rFonts w:ascii="Tahoma" w:hAnsi="Tahoma" w:cs="Tahoma"/>
          <w:b/>
          <w:bCs/>
          <w:sz w:val="24"/>
          <w:szCs w:val="24"/>
          <w:rtl/>
        </w:rPr>
        <w:t>قيم تعويض وفيات الأطفال واثرها على الخصوبة:</w:t>
      </w:r>
      <w:r w:rsidRPr="006D56A3">
        <w:rPr>
          <w:rFonts w:ascii="Tahoma" w:hAnsi="Tahoma" w:cs="Tahoma"/>
          <w:sz w:val="24"/>
          <w:szCs w:val="24"/>
          <w:rtl/>
        </w:rPr>
        <w:t xml:space="preserve"> تشير نتائج بعض المسوح الاجتماعية الى ان المجتمعات التي تتميز بمعدل وفيات عال ومتغير غالباً يسود بين سكانها اعتقاد ضمني او</w:t>
      </w:r>
      <w:r w:rsidRPr="006D56A3">
        <w:rPr>
          <w:rFonts w:ascii="Tahoma" w:hAnsi="Tahoma" w:cs="Tahoma"/>
          <w:sz w:val="24"/>
          <w:szCs w:val="24"/>
          <w:rtl/>
        </w:rPr>
        <w:t xml:space="preserve"> صريح بأن الكثير من أعضاء الاسرة وخاصة الأطفال سرعان </w:t>
      </w:r>
      <w:r w:rsidRPr="006D56A3">
        <w:rPr>
          <w:rFonts w:ascii="Tahoma" w:hAnsi="Tahoma" w:cs="Tahoma"/>
          <w:sz w:val="24"/>
          <w:szCs w:val="24"/>
          <w:rtl/>
        </w:rPr>
        <w:t>مايفقدون</w:t>
      </w:r>
      <w:r w:rsidRPr="006D56A3">
        <w:rPr>
          <w:rFonts w:ascii="Tahoma" w:hAnsi="Tahoma" w:cs="Tahoma"/>
          <w:sz w:val="24"/>
          <w:szCs w:val="24"/>
          <w:rtl/>
        </w:rPr>
        <w:t xml:space="preserve"> بالوفاة ومن هنا تنتمي هذه المجتمعات او تمارس ضغوطاً قوية تدف</w:t>
      </w:r>
      <w:r w:rsidRPr="006D56A3">
        <w:rPr>
          <w:rFonts w:ascii="Tahoma" w:hAnsi="Tahoma" w:cs="Tahoma"/>
          <w:sz w:val="24"/>
          <w:szCs w:val="24"/>
          <w:rtl/>
        </w:rPr>
        <w:t>ع الى انجاب الأطفال مبكراً بعد الزواج قبل ان يلقى احد او كلا الوالدين حتفهما.</w:t>
      </w:r>
    </w:p>
    <w:p w:rsidR="00000000" w:rsidRPr="006D56A3" w:rsidRDefault="006D56A3" w:rsidP="006D56A3">
      <w:pPr>
        <w:numPr>
          <w:ilvl w:val="0"/>
          <w:numId w:val="2"/>
        </w:numPr>
        <w:rPr>
          <w:rFonts w:ascii="Tahoma" w:hAnsi="Tahoma" w:cs="Tahoma"/>
          <w:sz w:val="24"/>
          <w:szCs w:val="24"/>
          <w:rtl/>
        </w:rPr>
      </w:pPr>
      <w:r w:rsidRPr="006D56A3">
        <w:rPr>
          <w:rFonts w:ascii="Tahoma" w:hAnsi="Tahoma" w:cs="Tahoma"/>
          <w:b/>
          <w:bCs/>
          <w:sz w:val="24"/>
          <w:szCs w:val="24"/>
          <w:rtl/>
        </w:rPr>
        <w:t>قيم تدعيم الروابط القرابية</w:t>
      </w:r>
      <w:r w:rsidRPr="006D56A3">
        <w:rPr>
          <w:rFonts w:ascii="Tahoma" w:hAnsi="Tahoma" w:cs="Tahoma"/>
          <w:b/>
          <w:bCs/>
          <w:sz w:val="24"/>
          <w:szCs w:val="24"/>
          <w:rtl/>
        </w:rPr>
        <w:t xml:space="preserve"> واثرها على ال</w:t>
      </w:r>
      <w:r w:rsidRPr="006D56A3">
        <w:rPr>
          <w:rFonts w:ascii="Tahoma" w:hAnsi="Tahoma" w:cs="Tahoma"/>
          <w:b/>
          <w:bCs/>
          <w:sz w:val="24"/>
          <w:szCs w:val="24"/>
          <w:rtl/>
        </w:rPr>
        <w:t xml:space="preserve">خصوبة: </w:t>
      </w:r>
      <w:r w:rsidRPr="006D56A3">
        <w:rPr>
          <w:rFonts w:ascii="Tahoma" w:hAnsi="Tahoma" w:cs="Tahoma"/>
          <w:sz w:val="24"/>
          <w:szCs w:val="24"/>
          <w:rtl/>
        </w:rPr>
        <w:t>لما كانت المجتمعات النامية تعلق أهمية بالغة على الوحدات العائلية والقرابية</w:t>
      </w:r>
      <w:r w:rsidRPr="006D56A3">
        <w:rPr>
          <w:rFonts w:ascii="Tahoma" w:hAnsi="Tahoma" w:cs="Tahoma"/>
          <w:sz w:val="24"/>
          <w:szCs w:val="24"/>
          <w:rtl/>
        </w:rPr>
        <w:t xml:space="preserve"> وتحافظ على هذه الوحدات نظراً </w:t>
      </w:r>
      <w:r w:rsidRPr="006D56A3">
        <w:rPr>
          <w:rFonts w:ascii="Tahoma" w:hAnsi="Tahoma" w:cs="Tahoma"/>
          <w:sz w:val="24"/>
          <w:szCs w:val="24"/>
          <w:rtl/>
        </w:rPr>
        <w:t>لإعتمادها</w:t>
      </w:r>
      <w:r w:rsidRPr="006D56A3">
        <w:rPr>
          <w:rFonts w:ascii="Tahoma" w:hAnsi="Tahoma" w:cs="Tahoma"/>
          <w:sz w:val="24"/>
          <w:szCs w:val="24"/>
          <w:rtl/>
        </w:rPr>
        <w:t xml:space="preserve"> في القيام بالكثير من أوجه النشاط على الأقارب وخاصة الأطفال فإنها تجد في زيادة معدلات الخصوبة ما يعينها في هذا الصدد </w:t>
      </w:r>
      <w:r w:rsidRPr="006D56A3">
        <w:rPr>
          <w:rFonts w:ascii="Tahoma" w:hAnsi="Tahoma" w:cs="Tahoma"/>
          <w:sz w:val="24"/>
          <w:szCs w:val="24"/>
          <w:rtl/>
        </w:rPr>
        <w:t xml:space="preserve">هذا فضلاً عن ان قدرة الوحدات العائلية </w:t>
      </w:r>
      <w:r w:rsidRPr="006D56A3">
        <w:rPr>
          <w:rFonts w:ascii="Tahoma" w:hAnsi="Tahoma" w:cs="Tahoma"/>
          <w:sz w:val="24"/>
          <w:szCs w:val="24"/>
          <w:rtl/>
        </w:rPr>
        <w:t>والقرابية</w:t>
      </w:r>
      <w:r w:rsidRPr="006D56A3">
        <w:rPr>
          <w:rFonts w:ascii="Tahoma" w:hAnsi="Tahoma" w:cs="Tahoma"/>
          <w:sz w:val="24"/>
          <w:szCs w:val="24"/>
          <w:rtl/>
        </w:rPr>
        <w:t xml:space="preserve"> على تحقيق الأهداف ذات القيمة من الناحية الاجتماعية تتوقف على حجمها او عدد </w:t>
      </w:r>
      <w:r w:rsidRPr="006D56A3">
        <w:rPr>
          <w:rFonts w:ascii="Tahoma" w:hAnsi="Tahoma" w:cs="Tahoma"/>
          <w:sz w:val="24"/>
          <w:szCs w:val="24"/>
          <w:rtl/>
        </w:rPr>
        <w:t>افرادها.</w:t>
      </w:r>
    </w:p>
    <w:p w:rsidR="00000000" w:rsidRPr="006D56A3" w:rsidRDefault="006D56A3" w:rsidP="006D56A3">
      <w:pPr>
        <w:numPr>
          <w:ilvl w:val="0"/>
          <w:numId w:val="2"/>
        </w:numPr>
        <w:rPr>
          <w:rFonts w:ascii="Tahoma" w:hAnsi="Tahoma" w:cs="Tahoma"/>
          <w:sz w:val="24"/>
          <w:szCs w:val="24"/>
        </w:rPr>
      </w:pPr>
      <w:r w:rsidRPr="006D56A3">
        <w:rPr>
          <w:rFonts w:ascii="Tahoma" w:hAnsi="Tahoma" w:cs="Tahoma"/>
          <w:b/>
          <w:bCs/>
          <w:sz w:val="24"/>
          <w:szCs w:val="24"/>
          <w:rtl/>
        </w:rPr>
        <w:t xml:space="preserve">قيم الاعتماد على الأطفال واثرها على الخصوبة: </w:t>
      </w:r>
      <w:r w:rsidRPr="006D56A3">
        <w:rPr>
          <w:rFonts w:ascii="Tahoma" w:hAnsi="Tahoma" w:cs="Tahoma"/>
          <w:sz w:val="24"/>
          <w:szCs w:val="24"/>
          <w:rtl/>
        </w:rPr>
        <w:t>تتطلب مجموعة واسعة من أوجه النشاط في المجتمعات غير الصناعية او النامية الاعتاد</w:t>
      </w:r>
      <w:r w:rsidRPr="006D56A3">
        <w:rPr>
          <w:rFonts w:ascii="Tahoma" w:hAnsi="Tahoma" w:cs="Tahoma"/>
          <w:sz w:val="24"/>
          <w:szCs w:val="24"/>
          <w:rtl/>
        </w:rPr>
        <w:t xml:space="preserve"> الشديد على الأطفال بحيث نجد مثلاً ان الفلاح قد تعلم من ثقافته ان يعتمد على اطفاله في العمل في الزراعة و الواقع ان هذا النوع من القيم يؤثر الى حد كبير في معلات الخصوبة في مثل هذه المجتمعات.</w:t>
      </w:r>
    </w:p>
    <w:p w:rsidR="00000000" w:rsidRPr="006D56A3" w:rsidRDefault="006D56A3" w:rsidP="006D56A3">
      <w:pPr>
        <w:numPr>
          <w:ilvl w:val="0"/>
          <w:numId w:val="2"/>
        </w:numPr>
        <w:rPr>
          <w:rFonts w:ascii="Tahoma" w:hAnsi="Tahoma" w:cs="Tahoma"/>
          <w:sz w:val="24"/>
          <w:szCs w:val="24"/>
          <w:rtl/>
        </w:rPr>
      </w:pPr>
      <w:r w:rsidRPr="006D56A3">
        <w:rPr>
          <w:rFonts w:ascii="Tahoma" w:hAnsi="Tahoma" w:cs="Tahoma"/>
          <w:b/>
          <w:bCs/>
          <w:sz w:val="24"/>
          <w:szCs w:val="24"/>
          <w:rtl/>
        </w:rPr>
        <w:t xml:space="preserve">قيم تركيز السلطة في يد الذكور واثرها على الخصوبة: </w:t>
      </w:r>
      <w:r w:rsidRPr="006D56A3">
        <w:rPr>
          <w:rFonts w:ascii="Tahoma" w:hAnsi="Tahoma" w:cs="Tahoma"/>
          <w:sz w:val="24"/>
          <w:szCs w:val="24"/>
          <w:rtl/>
        </w:rPr>
        <w:t>الواقع ان الدراسات التي أجريت على البناء الداخلي للاسرة</w:t>
      </w:r>
      <w:r w:rsidRPr="006D56A3">
        <w:rPr>
          <w:rFonts w:ascii="Tahoma" w:hAnsi="Tahoma" w:cs="Tahoma"/>
          <w:sz w:val="24"/>
          <w:szCs w:val="24"/>
          <w:rtl/>
        </w:rPr>
        <w:t xml:space="preserve"> في الهند وتايوان وغيرها من البلاد توضح تمركز السلطة في يد الذكر وسيطرته وعدم مناقشته </w:t>
      </w:r>
      <w:r w:rsidRPr="006D56A3">
        <w:rPr>
          <w:rFonts w:ascii="Tahoma" w:hAnsi="Tahoma" w:cs="Tahoma"/>
          <w:sz w:val="24"/>
          <w:szCs w:val="24"/>
          <w:rtl/>
        </w:rPr>
        <w:lastRenderedPageBreak/>
        <w:t xml:space="preserve">للموضوعات والقضايا ذات الصلة </w:t>
      </w:r>
      <w:r w:rsidRPr="006D56A3">
        <w:rPr>
          <w:rFonts w:ascii="Tahoma" w:hAnsi="Tahoma" w:cs="Tahoma"/>
          <w:sz w:val="24"/>
          <w:szCs w:val="24"/>
          <w:rtl/>
        </w:rPr>
        <w:t>بالاسرة</w:t>
      </w:r>
      <w:r w:rsidRPr="006D56A3">
        <w:rPr>
          <w:rFonts w:ascii="Tahoma" w:hAnsi="Tahoma" w:cs="Tahoma"/>
          <w:sz w:val="24"/>
          <w:szCs w:val="24"/>
          <w:rtl/>
        </w:rPr>
        <w:t xml:space="preserve"> وحجمها وتنظيمها ومشكلاتها مع الزوجة وتمسك السكان بهذا الامر والاجماع عليه كقيمة وتقليد يضفي عليهم مكانة واهمية له اثر في زيادة معدلات الخصوبة الى حد كبير.</w:t>
      </w:r>
    </w:p>
    <w:p w:rsidR="006D56A3" w:rsidRDefault="006D56A3" w:rsidP="006D56A3">
      <w:pPr>
        <w:rPr>
          <w:rFonts w:asciiTheme="minorBidi" w:hAnsiTheme="minorBidi"/>
          <w:b/>
          <w:bCs/>
          <w:sz w:val="40"/>
          <w:szCs w:val="40"/>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ahoma" w:hAnsi="Tahoma" w:cs="Tahoma"/>
          <w:sz w:val="24"/>
          <w:szCs w:val="24"/>
          <w:rtl/>
        </w:rPr>
      </w:pPr>
    </w:p>
    <w:p w:rsidR="006D56A3" w:rsidRDefault="006D56A3" w:rsidP="006D56A3">
      <w:pPr>
        <w:rPr>
          <w:rFonts w:asciiTheme="minorBidi" w:hAnsiTheme="minorBidi"/>
          <w:b/>
          <w:bCs/>
          <w:sz w:val="40"/>
          <w:szCs w:val="40"/>
          <w:rtl/>
        </w:rPr>
      </w:pPr>
      <w:r>
        <w:rPr>
          <w:rFonts w:asciiTheme="minorBidi" w:hAnsiTheme="minorBidi" w:hint="cs"/>
          <w:b/>
          <w:bCs/>
          <w:sz w:val="40"/>
          <w:szCs w:val="40"/>
          <w:rtl/>
        </w:rPr>
        <w:lastRenderedPageBreak/>
        <w:t>المراجع:</w:t>
      </w:r>
    </w:p>
    <w:p w:rsidR="006D56A3" w:rsidRPr="006D56A3" w:rsidRDefault="006D56A3" w:rsidP="006D56A3">
      <w:pPr>
        <w:rPr>
          <w:rFonts w:asciiTheme="minorBidi" w:hAnsiTheme="minorBidi"/>
          <w:sz w:val="32"/>
          <w:szCs w:val="32"/>
          <w:rtl/>
        </w:rPr>
      </w:pPr>
      <w:r w:rsidRPr="006D56A3">
        <w:rPr>
          <w:rFonts w:asciiTheme="minorBidi" w:hAnsiTheme="minorBidi"/>
          <w:sz w:val="32"/>
          <w:szCs w:val="32"/>
          <w:rtl/>
        </w:rPr>
        <w:t>جلبي,علي عبدالرازق,2014,علم الاجتماع والسكان,دار المسيرة</w:t>
      </w:r>
    </w:p>
    <w:p w:rsidR="006D56A3" w:rsidRPr="006D56A3" w:rsidRDefault="006D56A3" w:rsidP="006D56A3">
      <w:pPr>
        <w:rPr>
          <w:rFonts w:asciiTheme="minorBidi" w:hAnsiTheme="minorBidi"/>
          <w:sz w:val="32"/>
          <w:szCs w:val="32"/>
          <w:rtl/>
        </w:rPr>
      </w:pPr>
      <w:r w:rsidRPr="006D56A3">
        <w:rPr>
          <w:rFonts w:asciiTheme="minorBidi" w:hAnsiTheme="minorBidi"/>
          <w:sz w:val="32"/>
          <w:szCs w:val="32"/>
          <w:rtl/>
        </w:rPr>
        <w:t>عبدالجواد,مصطفى خلف,2009,دراسات في علم الاجتماع,دار المسيرة</w:t>
      </w:r>
    </w:p>
    <w:p w:rsidR="006D56A3" w:rsidRPr="006D56A3" w:rsidRDefault="006D56A3" w:rsidP="006D56A3">
      <w:pPr>
        <w:rPr>
          <w:rFonts w:asciiTheme="minorBidi" w:hAnsiTheme="minorBidi"/>
          <w:sz w:val="32"/>
          <w:szCs w:val="32"/>
          <w:rtl/>
        </w:rPr>
      </w:pPr>
      <w:r w:rsidRPr="006D56A3">
        <w:rPr>
          <w:rFonts w:asciiTheme="minorBidi" w:hAnsiTheme="minorBidi"/>
          <w:sz w:val="32"/>
          <w:szCs w:val="32"/>
          <w:rtl/>
        </w:rPr>
        <w:t>مبروك,سحر فتحي,2012,مقدمة في الخدمة الاجتماعية,دار الفكر</w:t>
      </w:r>
    </w:p>
    <w:p w:rsidR="006D56A3" w:rsidRPr="006D56A3" w:rsidRDefault="006D56A3" w:rsidP="006D56A3">
      <w:pPr>
        <w:rPr>
          <w:rFonts w:asciiTheme="minorBidi" w:hAnsiTheme="minorBidi"/>
          <w:sz w:val="32"/>
          <w:szCs w:val="32"/>
          <w:rtl/>
        </w:rPr>
      </w:pPr>
      <w:r w:rsidRPr="006D56A3">
        <w:rPr>
          <w:rFonts w:asciiTheme="minorBidi" w:hAnsiTheme="minorBidi"/>
          <w:sz w:val="32"/>
          <w:szCs w:val="32"/>
          <w:rtl/>
        </w:rPr>
        <w:t>الخطيب,سلوى عبدالحميد,2017,نظرة في علم الاجتماع الاسري,الشقري</w:t>
      </w:r>
    </w:p>
    <w:p w:rsidR="006D56A3" w:rsidRPr="006D56A3" w:rsidRDefault="006D56A3" w:rsidP="006D56A3">
      <w:pPr>
        <w:rPr>
          <w:rFonts w:asciiTheme="minorBidi" w:hAnsiTheme="minorBidi"/>
          <w:sz w:val="32"/>
          <w:szCs w:val="32"/>
          <w:rtl/>
        </w:rPr>
      </w:pPr>
      <w:r w:rsidRPr="006D56A3">
        <w:rPr>
          <w:rFonts w:asciiTheme="minorBidi" w:hAnsiTheme="minorBidi"/>
          <w:sz w:val="32"/>
          <w:szCs w:val="32"/>
          <w:rtl/>
        </w:rPr>
        <w:t>الجهني,عبير مبارك فريج,2007,العوامل المؤثرة في تباين معدلاات الخصوبة,رسالة ماجستير,جامعة الملك عبدالعزيز</w:t>
      </w:r>
    </w:p>
    <w:p w:rsidR="00D51A6D" w:rsidRDefault="00D51A6D" w:rsidP="00D51A6D">
      <w:pPr>
        <w:rPr>
          <w:sz w:val="48"/>
          <w:szCs w:val="48"/>
          <w:rtl/>
        </w:rPr>
      </w:pPr>
    </w:p>
    <w:p w:rsidR="006D56A3" w:rsidRDefault="006D56A3" w:rsidP="006D56A3">
      <w:pPr>
        <w:jc w:val="right"/>
        <w:rPr>
          <w:sz w:val="28"/>
          <w:szCs w:val="28"/>
          <w:rtl/>
        </w:rPr>
      </w:pPr>
      <w:r>
        <w:rPr>
          <w:rFonts w:hint="cs"/>
          <w:sz w:val="28"/>
          <w:szCs w:val="28"/>
          <w:rtl/>
        </w:rPr>
        <w:t>شذى الجميد</w:t>
      </w:r>
    </w:p>
    <w:p w:rsidR="006D56A3" w:rsidRPr="006D56A3" w:rsidRDefault="006D56A3" w:rsidP="006D56A3">
      <w:pPr>
        <w:jc w:val="right"/>
        <w:rPr>
          <w:sz w:val="28"/>
          <w:szCs w:val="28"/>
        </w:rPr>
      </w:pPr>
      <w:bookmarkStart w:id="0" w:name="_GoBack"/>
      <w:bookmarkEnd w:id="0"/>
    </w:p>
    <w:sectPr w:rsidR="006D56A3" w:rsidRPr="006D56A3" w:rsidSect="00D653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3B5"/>
    <w:multiLevelType w:val="hybridMultilevel"/>
    <w:tmpl w:val="DF6E3BA8"/>
    <w:lvl w:ilvl="0" w:tplc="2C6CAEC4">
      <w:start w:val="1"/>
      <w:numFmt w:val="bullet"/>
      <w:lvlText w:val="■"/>
      <w:lvlJc w:val="left"/>
      <w:pPr>
        <w:tabs>
          <w:tab w:val="num" w:pos="720"/>
        </w:tabs>
        <w:ind w:left="720" w:hanging="360"/>
      </w:pPr>
      <w:rPr>
        <w:rFonts w:ascii="Times New Roman" w:hAnsi="Times New Roman" w:hint="default"/>
      </w:rPr>
    </w:lvl>
    <w:lvl w:ilvl="1" w:tplc="41AE4514" w:tentative="1">
      <w:start w:val="1"/>
      <w:numFmt w:val="bullet"/>
      <w:lvlText w:val="■"/>
      <w:lvlJc w:val="left"/>
      <w:pPr>
        <w:tabs>
          <w:tab w:val="num" w:pos="1440"/>
        </w:tabs>
        <w:ind w:left="1440" w:hanging="360"/>
      </w:pPr>
      <w:rPr>
        <w:rFonts w:ascii="Times New Roman" w:hAnsi="Times New Roman" w:hint="default"/>
      </w:rPr>
    </w:lvl>
    <w:lvl w:ilvl="2" w:tplc="8F3EC246" w:tentative="1">
      <w:start w:val="1"/>
      <w:numFmt w:val="bullet"/>
      <w:lvlText w:val="■"/>
      <w:lvlJc w:val="left"/>
      <w:pPr>
        <w:tabs>
          <w:tab w:val="num" w:pos="2160"/>
        </w:tabs>
        <w:ind w:left="2160" w:hanging="360"/>
      </w:pPr>
      <w:rPr>
        <w:rFonts w:ascii="Times New Roman" w:hAnsi="Times New Roman" w:hint="default"/>
      </w:rPr>
    </w:lvl>
    <w:lvl w:ilvl="3" w:tplc="8E222EDC" w:tentative="1">
      <w:start w:val="1"/>
      <w:numFmt w:val="bullet"/>
      <w:lvlText w:val="■"/>
      <w:lvlJc w:val="left"/>
      <w:pPr>
        <w:tabs>
          <w:tab w:val="num" w:pos="2880"/>
        </w:tabs>
        <w:ind w:left="2880" w:hanging="360"/>
      </w:pPr>
      <w:rPr>
        <w:rFonts w:ascii="Times New Roman" w:hAnsi="Times New Roman" w:hint="default"/>
      </w:rPr>
    </w:lvl>
    <w:lvl w:ilvl="4" w:tplc="F7BA506A" w:tentative="1">
      <w:start w:val="1"/>
      <w:numFmt w:val="bullet"/>
      <w:lvlText w:val="■"/>
      <w:lvlJc w:val="left"/>
      <w:pPr>
        <w:tabs>
          <w:tab w:val="num" w:pos="3600"/>
        </w:tabs>
        <w:ind w:left="3600" w:hanging="360"/>
      </w:pPr>
      <w:rPr>
        <w:rFonts w:ascii="Times New Roman" w:hAnsi="Times New Roman" w:hint="default"/>
      </w:rPr>
    </w:lvl>
    <w:lvl w:ilvl="5" w:tplc="645EF810" w:tentative="1">
      <w:start w:val="1"/>
      <w:numFmt w:val="bullet"/>
      <w:lvlText w:val="■"/>
      <w:lvlJc w:val="left"/>
      <w:pPr>
        <w:tabs>
          <w:tab w:val="num" w:pos="4320"/>
        </w:tabs>
        <w:ind w:left="4320" w:hanging="360"/>
      </w:pPr>
      <w:rPr>
        <w:rFonts w:ascii="Times New Roman" w:hAnsi="Times New Roman" w:hint="default"/>
      </w:rPr>
    </w:lvl>
    <w:lvl w:ilvl="6" w:tplc="00925682" w:tentative="1">
      <w:start w:val="1"/>
      <w:numFmt w:val="bullet"/>
      <w:lvlText w:val="■"/>
      <w:lvlJc w:val="left"/>
      <w:pPr>
        <w:tabs>
          <w:tab w:val="num" w:pos="5040"/>
        </w:tabs>
        <w:ind w:left="5040" w:hanging="360"/>
      </w:pPr>
      <w:rPr>
        <w:rFonts w:ascii="Times New Roman" w:hAnsi="Times New Roman" w:hint="default"/>
      </w:rPr>
    </w:lvl>
    <w:lvl w:ilvl="7" w:tplc="39DC3A56" w:tentative="1">
      <w:start w:val="1"/>
      <w:numFmt w:val="bullet"/>
      <w:lvlText w:val="■"/>
      <w:lvlJc w:val="left"/>
      <w:pPr>
        <w:tabs>
          <w:tab w:val="num" w:pos="5760"/>
        </w:tabs>
        <w:ind w:left="5760" w:hanging="360"/>
      </w:pPr>
      <w:rPr>
        <w:rFonts w:ascii="Times New Roman" w:hAnsi="Times New Roman" w:hint="default"/>
      </w:rPr>
    </w:lvl>
    <w:lvl w:ilvl="8" w:tplc="7E8C1E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D23864"/>
    <w:multiLevelType w:val="hybridMultilevel"/>
    <w:tmpl w:val="24D66964"/>
    <w:lvl w:ilvl="0" w:tplc="9AF09984">
      <w:start w:val="1"/>
      <w:numFmt w:val="bullet"/>
      <w:lvlText w:val="■"/>
      <w:lvlJc w:val="left"/>
      <w:pPr>
        <w:tabs>
          <w:tab w:val="num" w:pos="720"/>
        </w:tabs>
        <w:ind w:left="720" w:hanging="360"/>
      </w:pPr>
      <w:rPr>
        <w:rFonts w:ascii="Times New Roman" w:hAnsi="Times New Roman" w:hint="default"/>
      </w:rPr>
    </w:lvl>
    <w:lvl w:ilvl="1" w:tplc="E2A8036A" w:tentative="1">
      <w:start w:val="1"/>
      <w:numFmt w:val="bullet"/>
      <w:lvlText w:val="■"/>
      <w:lvlJc w:val="left"/>
      <w:pPr>
        <w:tabs>
          <w:tab w:val="num" w:pos="1440"/>
        </w:tabs>
        <w:ind w:left="1440" w:hanging="360"/>
      </w:pPr>
      <w:rPr>
        <w:rFonts w:ascii="Times New Roman" w:hAnsi="Times New Roman" w:hint="default"/>
      </w:rPr>
    </w:lvl>
    <w:lvl w:ilvl="2" w:tplc="6374D55C" w:tentative="1">
      <w:start w:val="1"/>
      <w:numFmt w:val="bullet"/>
      <w:lvlText w:val="■"/>
      <w:lvlJc w:val="left"/>
      <w:pPr>
        <w:tabs>
          <w:tab w:val="num" w:pos="2160"/>
        </w:tabs>
        <w:ind w:left="2160" w:hanging="360"/>
      </w:pPr>
      <w:rPr>
        <w:rFonts w:ascii="Times New Roman" w:hAnsi="Times New Roman" w:hint="default"/>
      </w:rPr>
    </w:lvl>
    <w:lvl w:ilvl="3" w:tplc="C6984930" w:tentative="1">
      <w:start w:val="1"/>
      <w:numFmt w:val="bullet"/>
      <w:lvlText w:val="■"/>
      <w:lvlJc w:val="left"/>
      <w:pPr>
        <w:tabs>
          <w:tab w:val="num" w:pos="2880"/>
        </w:tabs>
        <w:ind w:left="2880" w:hanging="360"/>
      </w:pPr>
      <w:rPr>
        <w:rFonts w:ascii="Times New Roman" w:hAnsi="Times New Roman" w:hint="default"/>
      </w:rPr>
    </w:lvl>
    <w:lvl w:ilvl="4" w:tplc="25E0845E" w:tentative="1">
      <w:start w:val="1"/>
      <w:numFmt w:val="bullet"/>
      <w:lvlText w:val="■"/>
      <w:lvlJc w:val="left"/>
      <w:pPr>
        <w:tabs>
          <w:tab w:val="num" w:pos="3600"/>
        </w:tabs>
        <w:ind w:left="3600" w:hanging="360"/>
      </w:pPr>
      <w:rPr>
        <w:rFonts w:ascii="Times New Roman" w:hAnsi="Times New Roman" w:hint="default"/>
      </w:rPr>
    </w:lvl>
    <w:lvl w:ilvl="5" w:tplc="89340B48" w:tentative="1">
      <w:start w:val="1"/>
      <w:numFmt w:val="bullet"/>
      <w:lvlText w:val="■"/>
      <w:lvlJc w:val="left"/>
      <w:pPr>
        <w:tabs>
          <w:tab w:val="num" w:pos="4320"/>
        </w:tabs>
        <w:ind w:left="4320" w:hanging="360"/>
      </w:pPr>
      <w:rPr>
        <w:rFonts w:ascii="Times New Roman" w:hAnsi="Times New Roman" w:hint="default"/>
      </w:rPr>
    </w:lvl>
    <w:lvl w:ilvl="6" w:tplc="2C203758" w:tentative="1">
      <w:start w:val="1"/>
      <w:numFmt w:val="bullet"/>
      <w:lvlText w:val="■"/>
      <w:lvlJc w:val="left"/>
      <w:pPr>
        <w:tabs>
          <w:tab w:val="num" w:pos="5040"/>
        </w:tabs>
        <w:ind w:left="5040" w:hanging="360"/>
      </w:pPr>
      <w:rPr>
        <w:rFonts w:ascii="Times New Roman" w:hAnsi="Times New Roman" w:hint="default"/>
      </w:rPr>
    </w:lvl>
    <w:lvl w:ilvl="7" w:tplc="8B4EC148" w:tentative="1">
      <w:start w:val="1"/>
      <w:numFmt w:val="bullet"/>
      <w:lvlText w:val="■"/>
      <w:lvlJc w:val="left"/>
      <w:pPr>
        <w:tabs>
          <w:tab w:val="num" w:pos="5760"/>
        </w:tabs>
        <w:ind w:left="5760" w:hanging="360"/>
      </w:pPr>
      <w:rPr>
        <w:rFonts w:ascii="Times New Roman" w:hAnsi="Times New Roman" w:hint="default"/>
      </w:rPr>
    </w:lvl>
    <w:lvl w:ilvl="8" w:tplc="78A02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B90C23"/>
    <w:multiLevelType w:val="hybridMultilevel"/>
    <w:tmpl w:val="A6EA00E8"/>
    <w:lvl w:ilvl="0" w:tplc="35A4571E">
      <w:start w:val="1"/>
      <w:numFmt w:val="bullet"/>
      <w:lvlText w:val="■"/>
      <w:lvlJc w:val="left"/>
      <w:pPr>
        <w:tabs>
          <w:tab w:val="num" w:pos="720"/>
        </w:tabs>
        <w:ind w:left="720" w:hanging="360"/>
      </w:pPr>
      <w:rPr>
        <w:rFonts w:ascii="Times New Roman" w:hAnsi="Times New Roman" w:hint="default"/>
      </w:rPr>
    </w:lvl>
    <w:lvl w:ilvl="1" w:tplc="90BCF0CA" w:tentative="1">
      <w:start w:val="1"/>
      <w:numFmt w:val="bullet"/>
      <w:lvlText w:val="■"/>
      <w:lvlJc w:val="left"/>
      <w:pPr>
        <w:tabs>
          <w:tab w:val="num" w:pos="1440"/>
        </w:tabs>
        <w:ind w:left="1440" w:hanging="360"/>
      </w:pPr>
      <w:rPr>
        <w:rFonts w:ascii="Times New Roman" w:hAnsi="Times New Roman" w:hint="default"/>
      </w:rPr>
    </w:lvl>
    <w:lvl w:ilvl="2" w:tplc="0F30E4D0" w:tentative="1">
      <w:start w:val="1"/>
      <w:numFmt w:val="bullet"/>
      <w:lvlText w:val="■"/>
      <w:lvlJc w:val="left"/>
      <w:pPr>
        <w:tabs>
          <w:tab w:val="num" w:pos="2160"/>
        </w:tabs>
        <w:ind w:left="2160" w:hanging="360"/>
      </w:pPr>
      <w:rPr>
        <w:rFonts w:ascii="Times New Roman" w:hAnsi="Times New Roman" w:hint="default"/>
      </w:rPr>
    </w:lvl>
    <w:lvl w:ilvl="3" w:tplc="B0BE1E7E" w:tentative="1">
      <w:start w:val="1"/>
      <w:numFmt w:val="bullet"/>
      <w:lvlText w:val="■"/>
      <w:lvlJc w:val="left"/>
      <w:pPr>
        <w:tabs>
          <w:tab w:val="num" w:pos="2880"/>
        </w:tabs>
        <w:ind w:left="2880" w:hanging="360"/>
      </w:pPr>
      <w:rPr>
        <w:rFonts w:ascii="Times New Roman" w:hAnsi="Times New Roman" w:hint="default"/>
      </w:rPr>
    </w:lvl>
    <w:lvl w:ilvl="4" w:tplc="2788FDE2" w:tentative="1">
      <w:start w:val="1"/>
      <w:numFmt w:val="bullet"/>
      <w:lvlText w:val="■"/>
      <w:lvlJc w:val="left"/>
      <w:pPr>
        <w:tabs>
          <w:tab w:val="num" w:pos="3600"/>
        </w:tabs>
        <w:ind w:left="3600" w:hanging="360"/>
      </w:pPr>
      <w:rPr>
        <w:rFonts w:ascii="Times New Roman" w:hAnsi="Times New Roman" w:hint="default"/>
      </w:rPr>
    </w:lvl>
    <w:lvl w:ilvl="5" w:tplc="8E946F18" w:tentative="1">
      <w:start w:val="1"/>
      <w:numFmt w:val="bullet"/>
      <w:lvlText w:val="■"/>
      <w:lvlJc w:val="left"/>
      <w:pPr>
        <w:tabs>
          <w:tab w:val="num" w:pos="4320"/>
        </w:tabs>
        <w:ind w:left="4320" w:hanging="360"/>
      </w:pPr>
      <w:rPr>
        <w:rFonts w:ascii="Times New Roman" w:hAnsi="Times New Roman" w:hint="default"/>
      </w:rPr>
    </w:lvl>
    <w:lvl w:ilvl="6" w:tplc="70D4E6A0" w:tentative="1">
      <w:start w:val="1"/>
      <w:numFmt w:val="bullet"/>
      <w:lvlText w:val="■"/>
      <w:lvlJc w:val="left"/>
      <w:pPr>
        <w:tabs>
          <w:tab w:val="num" w:pos="5040"/>
        </w:tabs>
        <w:ind w:left="5040" w:hanging="360"/>
      </w:pPr>
      <w:rPr>
        <w:rFonts w:ascii="Times New Roman" w:hAnsi="Times New Roman" w:hint="default"/>
      </w:rPr>
    </w:lvl>
    <w:lvl w:ilvl="7" w:tplc="2A486A96" w:tentative="1">
      <w:start w:val="1"/>
      <w:numFmt w:val="bullet"/>
      <w:lvlText w:val="■"/>
      <w:lvlJc w:val="left"/>
      <w:pPr>
        <w:tabs>
          <w:tab w:val="num" w:pos="5760"/>
        </w:tabs>
        <w:ind w:left="5760" w:hanging="360"/>
      </w:pPr>
      <w:rPr>
        <w:rFonts w:ascii="Times New Roman" w:hAnsi="Times New Roman" w:hint="default"/>
      </w:rPr>
    </w:lvl>
    <w:lvl w:ilvl="8" w:tplc="995831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8449BF"/>
    <w:multiLevelType w:val="hybridMultilevel"/>
    <w:tmpl w:val="AF40A1CA"/>
    <w:lvl w:ilvl="0" w:tplc="50EAB226">
      <w:start w:val="1"/>
      <w:numFmt w:val="bullet"/>
      <w:lvlText w:val="■"/>
      <w:lvlJc w:val="left"/>
      <w:pPr>
        <w:tabs>
          <w:tab w:val="num" w:pos="720"/>
        </w:tabs>
        <w:ind w:left="720" w:hanging="360"/>
      </w:pPr>
      <w:rPr>
        <w:rFonts w:ascii="Times New Roman" w:hAnsi="Times New Roman" w:hint="default"/>
      </w:rPr>
    </w:lvl>
    <w:lvl w:ilvl="1" w:tplc="EA08F976" w:tentative="1">
      <w:start w:val="1"/>
      <w:numFmt w:val="bullet"/>
      <w:lvlText w:val="■"/>
      <w:lvlJc w:val="left"/>
      <w:pPr>
        <w:tabs>
          <w:tab w:val="num" w:pos="1440"/>
        </w:tabs>
        <w:ind w:left="1440" w:hanging="360"/>
      </w:pPr>
      <w:rPr>
        <w:rFonts w:ascii="Times New Roman" w:hAnsi="Times New Roman" w:hint="default"/>
      </w:rPr>
    </w:lvl>
    <w:lvl w:ilvl="2" w:tplc="AAFC07C0" w:tentative="1">
      <w:start w:val="1"/>
      <w:numFmt w:val="bullet"/>
      <w:lvlText w:val="■"/>
      <w:lvlJc w:val="left"/>
      <w:pPr>
        <w:tabs>
          <w:tab w:val="num" w:pos="2160"/>
        </w:tabs>
        <w:ind w:left="2160" w:hanging="360"/>
      </w:pPr>
      <w:rPr>
        <w:rFonts w:ascii="Times New Roman" w:hAnsi="Times New Roman" w:hint="default"/>
      </w:rPr>
    </w:lvl>
    <w:lvl w:ilvl="3" w:tplc="C680B34E" w:tentative="1">
      <w:start w:val="1"/>
      <w:numFmt w:val="bullet"/>
      <w:lvlText w:val="■"/>
      <w:lvlJc w:val="left"/>
      <w:pPr>
        <w:tabs>
          <w:tab w:val="num" w:pos="2880"/>
        </w:tabs>
        <w:ind w:left="2880" w:hanging="360"/>
      </w:pPr>
      <w:rPr>
        <w:rFonts w:ascii="Times New Roman" w:hAnsi="Times New Roman" w:hint="default"/>
      </w:rPr>
    </w:lvl>
    <w:lvl w:ilvl="4" w:tplc="57327E58" w:tentative="1">
      <w:start w:val="1"/>
      <w:numFmt w:val="bullet"/>
      <w:lvlText w:val="■"/>
      <w:lvlJc w:val="left"/>
      <w:pPr>
        <w:tabs>
          <w:tab w:val="num" w:pos="3600"/>
        </w:tabs>
        <w:ind w:left="3600" w:hanging="360"/>
      </w:pPr>
      <w:rPr>
        <w:rFonts w:ascii="Times New Roman" w:hAnsi="Times New Roman" w:hint="default"/>
      </w:rPr>
    </w:lvl>
    <w:lvl w:ilvl="5" w:tplc="82C4342A" w:tentative="1">
      <w:start w:val="1"/>
      <w:numFmt w:val="bullet"/>
      <w:lvlText w:val="■"/>
      <w:lvlJc w:val="left"/>
      <w:pPr>
        <w:tabs>
          <w:tab w:val="num" w:pos="4320"/>
        </w:tabs>
        <w:ind w:left="4320" w:hanging="360"/>
      </w:pPr>
      <w:rPr>
        <w:rFonts w:ascii="Times New Roman" w:hAnsi="Times New Roman" w:hint="default"/>
      </w:rPr>
    </w:lvl>
    <w:lvl w:ilvl="6" w:tplc="B9A80100" w:tentative="1">
      <w:start w:val="1"/>
      <w:numFmt w:val="bullet"/>
      <w:lvlText w:val="■"/>
      <w:lvlJc w:val="left"/>
      <w:pPr>
        <w:tabs>
          <w:tab w:val="num" w:pos="5040"/>
        </w:tabs>
        <w:ind w:left="5040" w:hanging="360"/>
      </w:pPr>
      <w:rPr>
        <w:rFonts w:ascii="Times New Roman" w:hAnsi="Times New Roman" w:hint="default"/>
      </w:rPr>
    </w:lvl>
    <w:lvl w:ilvl="7" w:tplc="C424404C" w:tentative="1">
      <w:start w:val="1"/>
      <w:numFmt w:val="bullet"/>
      <w:lvlText w:val="■"/>
      <w:lvlJc w:val="left"/>
      <w:pPr>
        <w:tabs>
          <w:tab w:val="num" w:pos="5760"/>
        </w:tabs>
        <w:ind w:left="5760" w:hanging="360"/>
      </w:pPr>
      <w:rPr>
        <w:rFonts w:ascii="Times New Roman" w:hAnsi="Times New Roman" w:hint="default"/>
      </w:rPr>
    </w:lvl>
    <w:lvl w:ilvl="8" w:tplc="0952F6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E51CC7"/>
    <w:multiLevelType w:val="hybridMultilevel"/>
    <w:tmpl w:val="7A429C92"/>
    <w:lvl w:ilvl="0" w:tplc="3A58AC1C">
      <w:start w:val="1"/>
      <w:numFmt w:val="bullet"/>
      <w:lvlText w:val="■"/>
      <w:lvlJc w:val="left"/>
      <w:pPr>
        <w:tabs>
          <w:tab w:val="num" w:pos="720"/>
        </w:tabs>
        <w:ind w:left="720" w:hanging="360"/>
      </w:pPr>
      <w:rPr>
        <w:rFonts w:ascii="Times New Roman" w:hAnsi="Times New Roman" w:hint="default"/>
      </w:rPr>
    </w:lvl>
    <w:lvl w:ilvl="1" w:tplc="23FE4FD0" w:tentative="1">
      <w:start w:val="1"/>
      <w:numFmt w:val="bullet"/>
      <w:lvlText w:val="■"/>
      <w:lvlJc w:val="left"/>
      <w:pPr>
        <w:tabs>
          <w:tab w:val="num" w:pos="1440"/>
        </w:tabs>
        <w:ind w:left="1440" w:hanging="360"/>
      </w:pPr>
      <w:rPr>
        <w:rFonts w:ascii="Times New Roman" w:hAnsi="Times New Roman" w:hint="default"/>
      </w:rPr>
    </w:lvl>
    <w:lvl w:ilvl="2" w:tplc="5AE69F58" w:tentative="1">
      <w:start w:val="1"/>
      <w:numFmt w:val="bullet"/>
      <w:lvlText w:val="■"/>
      <w:lvlJc w:val="left"/>
      <w:pPr>
        <w:tabs>
          <w:tab w:val="num" w:pos="2160"/>
        </w:tabs>
        <w:ind w:left="2160" w:hanging="360"/>
      </w:pPr>
      <w:rPr>
        <w:rFonts w:ascii="Times New Roman" w:hAnsi="Times New Roman" w:hint="default"/>
      </w:rPr>
    </w:lvl>
    <w:lvl w:ilvl="3" w:tplc="A45E1BBC" w:tentative="1">
      <w:start w:val="1"/>
      <w:numFmt w:val="bullet"/>
      <w:lvlText w:val="■"/>
      <w:lvlJc w:val="left"/>
      <w:pPr>
        <w:tabs>
          <w:tab w:val="num" w:pos="2880"/>
        </w:tabs>
        <w:ind w:left="2880" w:hanging="360"/>
      </w:pPr>
      <w:rPr>
        <w:rFonts w:ascii="Times New Roman" w:hAnsi="Times New Roman" w:hint="default"/>
      </w:rPr>
    </w:lvl>
    <w:lvl w:ilvl="4" w:tplc="571C52C2" w:tentative="1">
      <w:start w:val="1"/>
      <w:numFmt w:val="bullet"/>
      <w:lvlText w:val="■"/>
      <w:lvlJc w:val="left"/>
      <w:pPr>
        <w:tabs>
          <w:tab w:val="num" w:pos="3600"/>
        </w:tabs>
        <w:ind w:left="3600" w:hanging="360"/>
      </w:pPr>
      <w:rPr>
        <w:rFonts w:ascii="Times New Roman" w:hAnsi="Times New Roman" w:hint="default"/>
      </w:rPr>
    </w:lvl>
    <w:lvl w:ilvl="5" w:tplc="64B0491E" w:tentative="1">
      <w:start w:val="1"/>
      <w:numFmt w:val="bullet"/>
      <w:lvlText w:val="■"/>
      <w:lvlJc w:val="left"/>
      <w:pPr>
        <w:tabs>
          <w:tab w:val="num" w:pos="4320"/>
        </w:tabs>
        <w:ind w:left="4320" w:hanging="360"/>
      </w:pPr>
      <w:rPr>
        <w:rFonts w:ascii="Times New Roman" w:hAnsi="Times New Roman" w:hint="default"/>
      </w:rPr>
    </w:lvl>
    <w:lvl w:ilvl="6" w:tplc="6AF6C736" w:tentative="1">
      <w:start w:val="1"/>
      <w:numFmt w:val="bullet"/>
      <w:lvlText w:val="■"/>
      <w:lvlJc w:val="left"/>
      <w:pPr>
        <w:tabs>
          <w:tab w:val="num" w:pos="5040"/>
        </w:tabs>
        <w:ind w:left="5040" w:hanging="360"/>
      </w:pPr>
      <w:rPr>
        <w:rFonts w:ascii="Times New Roman" w:hAnsi="Times New Roman" w:hint="default"/>
      </w:rPr>
    </w:lvl>
    <w:lvl w:ilvl="7" w:tplc="D690D9AE" w:tentative="1">
      <w:start w:val="1"/>
      <w:numFmt w:val="bullet"/>
      <w:lvlText w:val="■"/>
      <w:lvlJc w:val="left"/>
      <w:pPr>
        <w:tabs>
          <w:tab w:val="num" w:pos="5760"/>
        </w:tabs>
        <w:ind w:left="5760" w:hanging="360"/>
      </w:pPr>
      <w:rPr>
        <w:rFonts w:ascii="Times New Roman" w:hAnsi="Times New Roman" w:hint="default"/>
      </w:rPr>
    </w:lvl>
    <w:lvl w:ilvl="8" w:tplc="9F40D6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883C9B"/>
    <w:multiLevelType w:val="hybridMultilevel"/>
    <w:tmpl w:val="9760BE9A"/>
    <w:lvl w:ilvl="0" w:tplc="8D544AD0">
      <w:start w:val="1"/>
      <w:numFmt w:val="bullet"/>
      <w:lvlText w:val="■"/>
      <w:lvlJc w:val="left"/>
      <w:pPr>
        <w:tabs>
          <w:tab w:val="num" w:pos="720"/>
        </w:tabs>
        <w:ind w:left="720" w:hanging="360"/>
      </w:pPr>
      <w:rPr>
        <w:rFonts w:ascii="Times New Roman" w:hAnsi="Times New Roman" w:hint="default"/>
      </w:rPr>
    </w:lvl>
    <w:lvl w:ilvl="1" w:tplc="84CAC658" w:tentative="1">
      <w:start w:val="1"/>
      <w:numFmt w:val="bullet"/>
      <w:lvlText w:val="■"/>
      <w:lvlJc w:val="left"/>
      <w:pPr>
        <w:tabs>
          <w:tab w:val="num" w:pos="1440"/>
        </w:tabs>
        <w:ind w:left="1440" w:hanging="360"/>
      </w:pPr>
      <w:rPr>
        <w:rFonts w:ascii="Times New Roman" w:hAnsi="Times New Roman" w:hint="default"/>
      </w:rPr>
    </w:lvl>
    <w:lvl w:ilvl="2" w:tplc="A1B2B61E" w:tentative="1">
      <w:start w:val="1"/>
      <w:numFmt w:val="bullet"/>
      <w:lvlText w:val="■"/>
      <w:lvlJc w:val="left"/>
      <w:pPr>
        <w:tabs>
          <w:tab w:val="num" w:pos="2160"/>
        </w:tabs>
        <w:ind w:left="2160" w:hanging="360"/>
      </w:pPr>
      <w:rPr>
        <w:rFonts w:ascii="Times New Roman" w:hAnsi="Times New Roman" w:hint="default"/>
      </w:rPr>
    </w:lvl>
    <w:lvl w:ilvl="3" w:tplc="2D9644F4" w:tentative="1">
      <w:start w:val="1"/>
      <w:numFmt w:val="bullet"/>
      <w:lvlText w:val="■"/>
      <w:lvlJc w:val="left"/>
      <w:pPr>
        <w:tabs>
          <w:tab w:val="num" w:pos="2880"/>
        </w:tabs>
        <w:ind w:left="2880" w:hanging="360"/>
      </w:pPr>
      <w:rPr>
        <w:rFonts w:ascii="Times New Roman" w:hAnsi="Times New Roman" w:hint="default"/>
      </w:rPr>
    </w:lvl>
    <w:lvl w:ilvl="4" w:tplc="D0084268" w:tentative="1">
      <w:start w:val="1"/>
      <w:numFmt w:val="bullet"/>
      <w:lvlText w:val="■"/>
      <w:lvlJc w:val="left"/>
      <w:pPr>
        <w:tabs>
          <w:tab w:val="num" w:pos="3600"/>
        </w:tabs>
        <w:ind w:left="3600" w:hanging="360"/>
      </w:pPr>
      <w:rPr>
        <w:rFonts w:ascii="Times New Roman" w:hAnsi="Times New Roman" w:hint="default"/>
      </w:rPr>
    </w:lvl>
    <w:lvl w:ilvl="5" w:tplc="010460D8" w:tentative="1">
      <w:start w:val="1"/>
      <w:numFmt w:val="bullet"/>
      <w:lvlText w:val="■"/>
      <w:lvlJc w:val="left"/>
      <w:pPr>
        <w:tabs>
          <w:tab w:val="num" w:pos="4320"/>
        </w:tabs>
        <w:ind w:left="4320" w:hanging="360"/>
      </w:pPr>
      <w:rPr>
        <w:rFonts w:ascii="Times New Roman" w:hAnsi="Times New Roman" w:hint="default"/>
      </w:rPr>
    </w:lvl>
    <w:lvl w:ilvl="6" w:tplc="A4BEA832" w:tentative="1">
      <w:start w:val="1"/>
      <w:numFmt w:val="bullet"/>
      <w:lvlText w:val="■"/>
      <w:lvlJc w:val="left"/>
      <w:pPr>
        <w:tabs>
          <w:tab w:val="num" w:pos="5040"/>
        </w:tabs>
        <w:ind w:left="5040" w:hanging="360"/>
      </w:pPr>
      <w:rPr>
        <w:rFonts w:ascii="Times New Roman" w:hAnsi="Times New Roman" w:hint="default"/>
      </w:rPr>
    </w:lvl>
    <w:lvl w:ilvl="7" w:tplc="0114CFCC" w:tentative="1">
      <w:start w:val="1"/>
      <w:numFmt w:val="bullet"/>
      <w:lvlText w:val="■"/>
      <w:lvlJc w:val="left"/>
      <w:pPr>
        <w:tabs>
          <w:tab w:val="num" w:pos="5760"/>
        </w:tabs>
        <w:ind w:left="5760" w:hanging="360"/>
      </w:pPr>
      <w:rPr>
        <w:rFonts w:ascii="Times New Roman" w:hAnsi="Times New Roman" w:hint="default"/>
      </w:rPr>
    </w:lvl>
    <w:lvl w:ilvl="8" w:tplc="4AEE01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B66D97"/>
    <w:multiLevelType w:val="hybridMultilevel"/>
    <w:tmpl w:val="1C38EAB0"/>
    <w:lvl w:ilvl="0" w:tplc="E0BC3C02">
      <w:start w:val="1"/>
      <w:numFmt w:val="bullet"/>
      <w:lvlText w:val="■"/>
      <w:lvlJc w:val="left"/>
      <w:pPr>
        <w:tabs>
          <w:tab w:val="num" w:pos="720"/>
        </w:tabs>
        <w:ind w:left="720" w:hanging="360"/>
      </w:pPr>
      <w:rPr>
        <w:rFonts w:ascii="Times New Roman" w:hAnsi="Times New Roman" w:hint="default"/>
      </w:rPr>
    </w:lvl>
    <w:lvl w:ilvl="1" w:tplc="7E1C6476" w:tentative="1">
      <w:start w:val="1"/>
      <w:numFmt w:val="bullet"/>
      <w:lvlText w:val="■"/>
      <w:lvlJc w:val="left"/>
      <w:pPr>
        <w:tabs>
          <w:tab w:val="num" w:pos="1440"/>
        </w:tabs>
        <w:ind w:left="1440" w:hanging="360"/>
      </w:pPr>
      <w:rPr>
        <w:rFonts w:ascii="Times New Roman" w:hAnsi="Times New Roman" w:hint="default"/>
      </w:rPr>
    </w:lvl>
    <w:lvl w:ilvl="2" w:tplc="92BCC99A" w:tentative="1">
      <w:start w:val="1"/>
      <w:numFmt w:val="bullet"/>
      <w:lvlText w:val="■"/>
      <w:lvlJc w:val="left"/>
      <w:pPr>
        <w:tabs>
          <w:tab w:val="num" w:pos="2160"/>
        </w:tabs>
        <w:ind w:left="2160" w:hanging="360"/>
      </w:pPr>
      <w:rPr>
        <w:rFonts w:ascii="Times New Roman" w:hAnsi="Times New Roman" w:hint="default"/>
      </w:rPr>
    </w:lvl>
    <w:lvl w:ilvl="3" w:tplc="A1E45102" w:tentative="1">
      <w:start w:val="1"/>
      <w:numFmt w:val="bullet"/>
      <w:lvlText w:val="■"/>
      <w:lvlJc w:val="left"/>
      <w:pPr>
        <w:tabs>
          <w:tab w:val="num" w:pos="2880"/>
        </w:tabs>
        <w:ind w:left="2880" w:hanging="360"/>
      </w:pPr>
      <w:rPr>
        <w:rFonts w:ascii="Times New Roman" w:hAnsi="Times New Roman" w:hint="default"/>
      </w:rPr>
    </w:lvl>
    <w:lvl w:ilvl="4" w:tplc="1B8ACD96" w:tentative="1">
      <w:start w:val="1"/>
      <w:numFmt w:val="bullet"/>
      <w:lvlText w:val="■"/>
      <w:lvlJc w:val="left"/>
      <w:pPr>
        <w:tabs>
          <w:tab w:val="num" w:pos="3600"/>
        </w:tabs>
        <w:ind w:left="3600" w:hanging="360"/>
      </w:pPr>
      <w:rPr>
        <w:rFonts w:ascii="Times New Roman" w:hAnsi="Times New Roman" w:hint="default"/>
      </w:rPr>
    </w:lvl>
    <w:lvl w:ilvl="5" w:tplc="68FAB0BE" w:tentative="1">
      <w:start w:val="1"/>
      <w:numFmt w:val="bullet"/>
      <w:lvlText w:val="■"/>
      <w:lvlJc w:val="left"/>
      <w:pPr>
        <w:tabs>
          <w:tab w:val="num" w:pos="4320"/>
        </w:tabs>
        <w:ind w:left="4320" w:hanging="360"/>
      </w:pPr>
      <w:rPr>
        <w:rFonts w:ascii="Times New Roman" w:hAnsi="Times New Roman" w:hint="default"/>
      </w:rPr>
    </w:lvl>
    <w:lvl w:ilvl="6" w:tplc="D9F8A5CE" w:tentative="1">
      <w:start w:val="1"/>
      <w:numFmt w:val="bullet"/>
      <w:lvlText w:val="■"/>
      <w:lvlJc w:val="left"/>
      <w:pPr>
        <w:tabs>
          <w:tab w:val="num" w:pos="5040"/>
        </w:tabs>
        <w:ind w:left="5040" w:hanging="360"/>
      </w:pPr>
      <w:rPr>
        <w:rFonts w:ascii="Times New Roman" w:hAnsi="Times New Roman" w:hint="default"/>
      </w:rPr>
    </w:lvl>
    <w:lvl w:ilvl="7" w:tplc="5CD85012" w:tentative="1">
      <w:start w:val="1"/>
      <w:numFmt w:val="bullet"/>
      <w:lvlText w:val="■"/>
      <w:lvlJc w:val="left"/>
      <w:pPr>
        <w:tabs>
          <w:tab w:val="num" w:pos="5760"/>
        </w:tabs>
        <w:ind w:left="5760" w:hanging="360"/>
      </w:pPr>
      <w:rPr>
        <w:rFonts w:ascii="Times New Roman" w:hAnsi="Times New Roman" w:hint="default"/>
      </w:rPr>
    </w:lvl>
    <w:lvl w:ilvl="8" w:tplc="3A0A17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2855F7"/>
    <w:multiLevelType w:val="hybridMultilevel"/>
    <w:tmpl w:val="54943BD2"/>
    <w:lvl w:ilvl="0" w:tplc="5C28F940">
      <w:start w:val="1"/>
      <w:numFmt w:val="bullet"/>
      <w:lvlText w:val="■"/>
      <w:lvlJc w:val="left"/>
      <w:pPr>
        <w:tabs>
          <w:tab w:val="num" w:pos="720"/>
        </w:tabs>
        <w:ind w:left="720" w:hanging="360"/>
      </w:pPr>
      <w:rPr>
        <w:rFonts w:ascii="Times New Roman" w:hAnsi="Times New Roman" w:hint="default"/>
      </w:rPr>
    </w:lvl>
    <w:lvl w:ilvl="1" w:tplc="96942ED4" w:tentative="1">
      <w:start w:val="1"/>
      <w:numFmt w:val="bullet"/>
      <w:lvlText w:val="■"/>
      <w:lvlJc w:val="left"/>
      <w:pPr>
        <w:tabs>
          <w:tab w:val="num" w:pos="1440"/>
        </w:tabs>
        <w:ind w:left="1440" w:hanging="360"/>
      </w:pPr>
      <w:rPr>
        <w:rFonts w:ascii="Times New Roman" w:hAnsi="Times New Roman" w:hint="default"/>
      </w:rPr>
    </w:lvl>
    <w:lvl w:ilvl="2" w:tplc="EE90AFB4" w:tentative="1">
      <w:start w:val="1"/>
      <w:numFmt w:val="bullet"/>
      <w:lvlText w:val="■"/>
      <w:lvlJc w:val="left"/>
      <w:pPr>
        <w:tabs>
          <w:tab w:val="num" w:pos="2160"/>
        </w:tabs>
        <w:ind w:left="2160" w:hanging="360"/>
      </w:pPr>
      <w:rPr>
        <w:rFonts w:ascii="Times New Roman" w:hAnsi="Times New Roman" w:hint="default"/>
      </w:rPr>
    </w:lvl>
    <w:lvl w:ilvl="3" w:tplc="FE6ABB92" w:tentative="1">
      <w:start w:val="1"/>
      <w:numFmt w:val="bullet"/>
      <w:lvlText w:val="■"/>
      <w:lvlJc w:val="left"/>
      <w:pPr>
        <w:tabs>
          <w:tab w:val="num" w:pos="2880"/>
        </w:tabs>
        <w:ind w:left="2880" w:hanging="360"/>
      </w:pPr>
      <w:rPr>
        <w:rFonts w:ascii="Times New Roman" w:hAnsi="Times New Roman" w:hint="default"/>
      </w:rPr>
    </w:lvl>
    <w:lvl w:ilvl="4" w:tplc="70968508" w:tentative="1">
      <w:start w:val="1"/>
      <w:numFmt w:val="bullet"/>
      <w:lvlText w:val="■"/>
      <w:lvlJc w:val="left"/>
      <w:pPr>
        <w:tabs>
          <w:tab w:val="num" w:pos="3600"/>
        </w:tabs>
        <w:ind w:left="3600" w:hanging="360"/>
      </w:pPr>
      <w:rPr>
        <w:rFonts w:ascii="Times New Roman" w:hAnsi="Times New Roman" w:hint="default"/>
      </w:rPr>
    </w:lvl>
    <w:lvl w:ilvl="5" w:tplc="0EEE0C74" w:tentative="1">
      <w:start w:val="1"/>
      <w:numFmt w:val="bullet"/>
      <w:lvlText w:val="■"/>
      <w:lvlJc w:val="left"/>
      <w:pPr>
        <w:tabs>
          <w:tab w:val="num" w:pos="4320"/>
        </w:tabs>
        <w:ind w:left="4320" w:hanging="360"/>
      </w:pPr>
      <w:rPr>
        <w:rFonts w:ascii="Times New Roman" w:hAnsi="Times New Roman" w:hint="default"/>
      </w:rPr>
    </w:lvl>
    <w:lvl w:ilvl="6" w:tplc="0B5C1016" w:tentative="1">
      <w:start w:val="1"/>
      <w:numFmt w:val="bullet"/>
      <w:lvlText w:val="■"/>
      <w:lvlJc w:val="left"/>
      <w:pPr>
        <w:tabs>
          <w:tab w:val="num" w:pos="5040"/>
        </w:tabs>
        <w:ind w:left="5040" w:hanging="360"/>
      </w:pPr>
      <w:rPr>
        <w:rFonts w:ascii="Times New Roman" w:hAnsi="Times New Roman" w:hint="default"/>
      </w:rPr>
    </w:lvl>
    <w:lvl w:ilvl="7" w:tplc="78443F5E" w:tentative="1">
      <w:start w:val="1"/>
      <w:numFmt w:val="bullet"/>
      <w:lvlText w:val="■"/>
      <w:lvlJc w:val="left"/>
      <w:pPr>
        <w:tabs>
          <w:tab w:val="num" w:pos="5760"/>
        </w:tabs>
        <w:ind w:left="5760" w:hanging="360"/>
      </w:pPr>
      <w:rPr>
        <w:rFonts w:ascii="Times New Roman" w:hAnsi="Times New Roman" w:hint="default"/>
      </w:rPr>
    </w:lvl>
    <w:lvl w:ilvl="8" w:tplc="8B1AD7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932AD9"/>
    <w:multiLevelType w:val="hybridMultilevel"/>
    <w:tmpl w:val="FACE6BD0"/>
    <w:lvl w:ilvl="0" w:tplc="8C5C1974">
      <w:start w:val="1"/>
      <w:numFmt w:val="bullet"/>
      <w:lvlText w:val="■"/>
      <w:lvlJc w:val="left"/>
      <w:pPr>
        <w:tabs>
          <w:tab w:val="num" w:pos="720"/>
        </w:tabs>
        <w:ind w:left="720" w:hanging="360"/>
      </w:pPr>
      <w:rPr>
        <w:rFonts w:ascii="Times New Roman" w:hAnsi="Times New Roman" w:hint="default"/>
      </w:rPr>
    </w:lvl>
    <w:lvl w:ilvl="1" w:tplc="D782581C" w:tentative="1">
      <w:start w:val="1"/>
      <w:numFmt w:val="bullet"/>
      <w:lvlText w:val="■"/>
      <w:lvlJc w:val="left"/>
      <w:pPr>
        <w:tabs>
          <w:tab w:val="num" w:pos="1440"/>
        </w:tabs>
        <w:ind w:left="1440" w:hanging="360"/>
      </w:pPr>
      <w:rPr>
        <w:rFonts w:ascii="Times New Roman" w:hAnsi="Times New Roman" w:hint="default"/>
      </w:rPr>
    </w:lvl>
    <w:lvl w:ilvl="2" w:tplc="B3682800" w:tentative="1">
      <w:start w:val="1"/>
      <w:numFmt w:val="bullet"/>
      <w:lvlText w:val="■"/>
      <w:lvlJc w:val="left"/>
      <w:pPr>
        <w:tabs>
          <w:tab w:val="num" w:pos="2160"/>
        </w:tabs>
        <w:ind w:left="2160" w:hanging="360"/>
      </w:pPr>
      <w:rPr>
        <w:rFonts w:ascii="Times New Roman" w:hAnsi="Times New Roman" w:hint="default"/>
      </w:rPr>
    </w:lvl>
    <w:lvl w:ilvl="3" w:tplc="DB66501E" w:tentative="1">
      <w:start w:val="1"/>
      <w:numFmt w:val="bullet"/>
      <w:lvlText w:val="■"/>
      <w:lvlJc w:val="left"/>
      <w:pPr>
        <w:tabs>
          <w:tab w:val="num" w:pos="2880"/>
        </w:tabs>
        <w:ind w:left="2880" w:hanging="360"/>
      </w:pPr>
      <w:rPr>
        <w:rFonts w:ascii="Times New Roman" w:hAnsi="Times New Roman" w:hint="default"/>
      </w:rPr>
    </w:lvl>
    <w:lvl w:ilvl="4" w:tplc="E36A13F4" w:tentative="1">
      <w:start w:val="1"/>
      <w:numFmt w:val="bullet"/>
      <w:lvlText w:val="■"/>
      <w:lvlJc w:val="left"/>
      <w:pPr>
        <w:tabs>
          <w:tab w:val="num" w:pos="3600"/>
        </w:tabs>
        <w:ind w:left="3600" w:hanging="360"/>
      </w:pPr>
      <w:rPr>
        <w:rFonts w:ascii="Times New Roman" w:hAnsi="Times New Roman" w:hint="default"/>
      </w:rPr>
    </w:lvl>
    <w:lvl w:ilvl="5" w:tplc="EDDEDB7E" w:tentative="1">
      <w:start w:val="1"/>
      <w:numFmt w:val="bullet"/>
      <w:lvlText w:val="■"/>
      <w:lvlJc w:val="left"/>
      <w:pPr>
        <w:tabs>
          <w:tab w:val="num" w:pos="4320"/>
        </w:tabs>
        <w:ind w:left="4320" w:hanging="360"/>
      </w:pPr>
      <w:rPr>
        <w:rFonts w:ascii="Times New Roman" w:hAnsi="Times New Roman" w:hint="default"/>
      </w:rPr>
    </w:lvl>
    <w:lvl w:ilvl="6" w:tplc="F5D6C732" w:tentative="1">
      <w:start w:val="1"/>
      <w:numFmt w:val="bullet"/>
      <w:lvlText w:val="■"/>
      <w:lvlJc w:val="left"/>
      <w:pPr>
        <w:tabs>
          <w:tab w:val="num" w:pos="5040"/>
        </w:tabs>
        <w:ind w:left="5040" w:hanging="360"/>
      </w:pPr>
      <w:rPr>
        <w:rFonts w:ascii="Times New Roman" w:hAnsi="Times New Roman" w:hint="default"/>
      </w:rPr>
    </w:lvl>
    <w:lvl w:ilvl="7" w:tplc="7CC64F44" w:tentative="1">
      <w:start w:val="1"/>
      <w:numFmt w:val="bullet"/>
      <w:lvlText w:val="■"/>
      <w:lvlJc w:val="left"/>
      <w:pPr>
        <w:tabs>
          <w:tab w:val="num" w:pos="5760"/>
        </w:tabs>
        <w:ind w:left="5760" w:hanging="360"/>
      </w:pPr>
      <w:rPr>
        <w:rFonts w:ascii="Times New Roman" w:hAnsi="Times New Roman" w:hint="default"/>
      </w:rPr>
    </w:lvl>
    <w:lvl w:ilvl="8" w:tplc="58005C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4B4C8B"/>
    <w:multiLevelType w:val="hybridMultilevel"/>
    <w:tmpl w:val="8E1C32BA"/>
    <w:lvl w:ilvl="0" w:tplc="78D63F4C">
      <w:start w:val="1"/>
      <w:numFmt w:val="bullet"/>
      <w:lvlText w:val="■"/>
      <w:lvlJc w:val="left"/>
      <w:pPr>
        <w:tabs>
          <w:tab w:val="num" w:pos="720"/>
        </w:tabs>
        <w:ind w:left="720" w:hanging="360"/>
      </w:pPr>
      <w:rPr>
        <w:rFonts w:ascii="Times New Roman" w:hAnsi="Times New Roman" w:hint="default"/>
      </w:rPr>
    </w:lvl>
    <w:lvl w:ilvl="1" w:tplc="DB48F108" w:tentative="1">
      <w:start w:val="1"/>
      <w:numFmt w:val="bullet"/>
      <w:lvlText w:val="■"/>
      <w:lvlJc w:val="left"/>
      <w:pPr>
        <w:tabs>
          <w:tab w:val="num" w:pos="1440"/>
        </w:tabs>
        <w:ind w:left="1440" w:hanging="360"/>
      </w:pPr>
      <w:rPr>
        <w:rFonts w:ascii="Times New Roman" w:hAnsi="Times New Roman" w:hint="default"/>
      </w:rPr>
    </w:lvl>
    <w:lvl w:ilvl="2" w:tplc="8514EB1C" w:tentative="1">
      <w:start w:val="1"/>
      <w:numFmt w:val="bullet"/>
      <w:lvlText w:val="■"/>
      <w:lvlJc w:val="left"/>
      <w:pPr>
        <w:tabs>
          <w:tab w:val="num" w:pos="2160"/>
        </w:tabs>
        <w:ind w:left="2160" w:hanging="360"/>
      </w:pPr>
      <w:rPr>
        <w:rFonts w:ascii="Times New Roman" w:hAnsi="Times New Roman" w:hint="default"/>
      </w:rPr>
    </w:lvl>
    <w:lvl w:ilvl="3" w:tplc="3618C5D2" w:tentative="1">
      <w:start w:val="1"/>
      <w:numFmt w:val="bullet"/>
      <w:lvlText w:val="■"/>
      <w:lvlJc w:val="left"/>
      <w:pPr>
        <w:tabs>
          <w:tab w:val="num" w:pos="2880"/>
        </w:tabs>
        <w:ind w:left="2880" w:hanging="360"/>
      </w:pPr>
      <w:rPr>
        <w:rFonts w:ascii="Times New Roman" w:hAnsi="Times New Roman" w:hint="default"/>
      </w:rPr>
    </w:lvl>
    <w:lvl w:ilvl="4" w:tplc="C5087248" w:tentative="1">
      <w:start w:val="1"/>
      <w:numFmt w:val="bullet"/>
      <w:lvlText w:val="■"/>
      <w:lvlJc w:val="left"/>
      <w:pPr>
        <w:tabs>
          <w:tab w:val="num" w:pos="3600"/>
        </w:tabs>
        <w:ind w:left="3600" w:hanging="360"/>
      </w:pPr>
      <w:rPr>
        <w:rFonts w:ascii="Times New Roman" w:hAnsi="Times New Roman" w:hint="default"/>
      </w:rPr>
    </w:lvl>
    <w:lvl w:ilvl="5" w:tplc="C2F6E72E" w:tentative="1">
      <w:start w:val="1"/>
      <w:numFmt w:val="bullet"/>
      <w:lvlText w:val="■"/>
      <w:lvlJc w:val="left"/>
      <w:pPr>
        <w:tabs>
          <w:tab w:val="num" w:pos="4320"/>
        </w:tabs>
        <w:ind w:left="4320" w:hanging="360"/>
      </w:pPr>
      <w:rPr>
        <w:rFonts w:ascii="Times New Roman" w:hAnsi="Times New Roman" w:hint="default"/>
      </w:rPr>
    </w:lvl>
    <w:lvl w:ilvl="6" w:tplc="7A54890E" w:tentative="1">
      <w:start w:val="1"/>
      <w:numFmt w:val="bullet"/>
      <w:lvlText w:val="■"/>
      <w:lvlJc w:val="left"/>
      <w:pPr>
        <w:tabs>
          <w:tab w:val="num" w:pos="5040"/>
        </w:tabs>
        <w:ind w:left="5040" w:hanging="360"/>
      </w:pPr>
      <w:rPr>
        <w:rFonts w:ascii="Times New Roman" w:hAnsi="Times New Roman" w:hint="default"/>
      </w:rPr>
    </w:lvl>
    <w:lvl w:ilvl="7" w:tplc="7BBE9D44" w:tentative="1">
      <w:start w:val="1"/>
      <w:numFmt w:val="bullet"/>
      <w:lvlText w:val="■"/>
      <w:lvlJc w:val="left"/>
      <w:pPr>
        <w:tabs>
          <w:tab w:val="num" w:pos="5760"/>
        </w:tabs>
        <w:ind w:left="5760" w:hanging="360"/>
      </w:pPr>
      <w:rPr>
        <w:rFonts w:ascii="Times New Roman" w:hAnsi="Times New Roman" w:hint="default"/>
      </w:rPr>
    </w:lvl>
    <w:lvl w:ilvl="8" w:tplc="CFA8F3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E8063C"/>
    <w:multiLevelType w:val="hybridMultilevel"/>
    <w:tmpl w:val="A9F80F1E"/>
    <w:lvl w:ilvl="0" w:tplc="6720A26E">
      <w:start w:val="1"/>
      <w:numFmt w:val="bullet"/>
      <w:lvlText w:val="■"/>
      <w:lvlJc w:val="left"/>
      <w:pPr>
        <w:tabs>
          <w:tab w:val="num" w:pos="720"/>
        </w:tabs>
        <w:ind w:left="720" w:hanging="360"/>
      </w:pPr>
      <w:rPr>
        <w:rFonts w:ascii="Times New Roman" w:hAnsi="Times New Roman" w:hint="default"/>
      </w:rPr>
    </w:lvl>
    <w:lvl w:ilvl="1" w:tplc="F496BF96" w:tentative="1">
      <w:start w:val="1"/>
      <w:numFmt w:val="bullet"/>
      <w:lvlText w:val="■"/>
      <w:lvlJc w:val="left"/>
      <w:pPr>
        <w:tabs>
          <w:tab w:val="num" w:pos="1440"/>
        </w:tabs>
        <w:ind w:left="1440" w:hanging="360"/>
      </w:pPr>
      <w:rPr>
        <w:rFonts w:ascii="Times New Roman" w:hAnsi="Times New Roman" w:hint="default"/>
      </w:rPr>
    </w:lvl>
    <w:lvl w:ilvl="2" w:tplc="55ECC0C4" w:tentative="1">
      <w:start w:val="1"/>
      <w:numFmt w:val="bullet"/>
      <w:lvlText w:val="■"/>
      <w:lvlJc w:val="left"/>
      <w:pPr>
        <w:tabs>
          <w:tab w:val="num" w:pos="2160"/>
        </w:tabs>
        <w:ind w:left="2160" w:hanging="360"/>
      </w:pPr>
      <w:rPr>
        <w:rFonts w:ascii="Times New Roman" w:hAnsi="Times New Roman" w:hint="default"/>
      </w:rPr>
    </w:lvl>
    <w:lvl w:ilvl="3" w:tplc="D81054F6" w:tentative="1">
      <w:start w:val="1"/>
      <w:numFmt w:val="bullet"/>
      <w:lvlText w:val="■"/>
      <w:lvlJc w:val="left"/>
      <w:pPr>
        <w:tabs>
          <w:tab w:val="num" w:pos="2880"/>
        </w:tabs>
        <w:ind w:left="2880" w:hanging="360"/>
      </w:pPr>
      <w:rPr>
        <w:rFonts w:ascii="Times New Roman" w:hAnsi="Times New Roman" w:hint="default"/>
      </w:rPr>
    </w:lvl>
    <w:lvl w:ilvl="4" w:tplc="B7606AE6" w:tentative="1">
      <w:start w:val="1"/>
      <w:numFmt w:val="bullet"/>
      <w:lvlText w:val="■"/>
      <w:lvlJc w:val="left"/>
      <w:pPr>
        <w:tabs>
          <w:tab w:val="num" w:pos="3600"/>
        </w:tabs>
        <w:ind w:left="3600" w:hanging="360"/>
      </w:pPr>
      <w:rPr>
        <w:rFonts w:ascii="Times New Roman" w:hAnsi="Times New Roman" w:hint="default"/>
      </w:rPr>
    </w:lvl>
    <w:lvl w:ilvl="5" w:tplc="64CAFEF0" w:tentative="1">
      <w:start w:val="1"/>
      <w:numFmt w:val="bullet"/>
      <w:lvlText w:val="■"/>
      <w:lvlJc w:val="left"/>
      <w:pPr>
        <w:tabs>
          <w:tab w:val="num" w:pos="4320"/>
        </w:tabs>
        <w:ind w:left="4320" w:hanging="360"/>
      </w:pPr>
      <w:rPr>
        <w:rFonts w:ascii="Times New Roman" w:hAnsi="Times New Roman" w:hint="default"/>
      </w:rPr>
    </w:lvl>
    <w:lvl w:ilvl="6" w:tplc="FD7628CC" w:tentative="1">
      <w:start w:val="1"/>
      <w:numFmt w:val="bullet"/>
      <w:lvlText w:val="■"/>
      <w:lvlJc w:val="left"/>
      <w:pPr>
        <w:tabs>
          <w:tab w:val="num" w:pos="5040"/>
        </w:tabs>
        <w:ind w:left="5040" w:hanging="360"/>
      </w:pPr>
      <w:rPr>
        <w:rFonts w:ascii="Times New Roman" w:hAnsi="Times New Roman" w:hint="default"/>
      </w:rPr>
    </w:lvl>
    <w:lvl w:ilvl="7" w:tplc="A5E0197C" w:tentative="1">
      <w:start w:val="1"/>
      <w:numFmt w:val="bullet"/>
      <w:lvlText w:val="■"/>
      <w:lvlJc w:val="left"/>
      <w:pPr>
        <w:tabs>
          <w:tab w:val="num" w:pos="5760"/>
        </w:tabs>
        <w:ind w:left="5760" w:hanging="360"/>
      </w:pPr>
      <w:rPr>
        <w:rFonts w:ascii="Times New Roman" w:hAnsi="Times New Roman" w:hint="default"/>
      </w:rPr>
    </w:lvl>
    <w:lvl w:ilvl="8" w:tplc="FE36FD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077A30"/>
    <w:multiLevelType w:val="hybridMultilevel"/>
    <w:tmpl w:val="8E1647F6"/>
    <w:lvl w:ilvl="0" w:tplc="2B68B46E">
      <w:start w:val="1"/>
      <w:numFmt w:val="bullet"/>
      <w:lvlText w:val="■"/>
      <w:lvlJc w:val="left"/>
      <w:pPr>
        <w:tabs>
          <w:tab w:val="num" w:pos="720"/>
        </w:tabs>
        <w:ind w:left="720" w:hanging="360"/>
      </w:pPr>
      <w:rPr>
        <w:rFonts w:ascii="Times New Roman" w:hAnsi="Times New Roman" w:hint="default"/>
      </w:rPr>
    </w:lvl>
    <w:lvl w:ilvl="1" w:tplc="748805C0" w:tentative="1">
      <w:start w:val="1"/>
      <w:numFmt w:val="bullet"/>
      <w:lvlText w:val="■"/>
      <w:lvlJc w:val="left"/>
      <w:pPr>
        <w:tabs>
          <w:tab w:val="num" w:pos="1440"/>
        </w:tabs>
        <w:ind w:left="1440" w:hanging="360"/>
      </w:pPr>
      <w:rPr>
        <w:rFonts w:ascii="Times New Roman" w:hAnsi="Times New Roman" w:hint="default"/>
      </w:rPr>
    </w:lvl>
    <w:lvl w:ilvl="2" w:tplc="0CB4C852" w:tentative="1">
      <w:start w:val="1"/>
      <w:numFmt w:val="bullet"/>
      <w:lvlText w:val="■"/>
      <w:lvlJc w:val="left"/>
      <w:pPr>
        <w:tabs>
          <w:tab w:val="num" w:pos="2160"/>
        </w:tabs>
        <w:ind w:left="2160" w:hanging="360"/>
      </w:pPr>
      <w:rPr>
        <w:rFonts w:ascii="Times New Roman" w:hAnsi="Times New Roman" w:hint="default"/>
      </w:rPr>
    </w:lvl>
    <w:lvl w:ilvl="3" w:tplc="793097F0" w:tentative="1">
      <w:start w:val="1"/>
      <w:numFmt w:val="bullet"/>
      <w:lvlText w:val="■"/>
      <w:lvlJc w:val="left"/>
      <w:pPr>
        <w:tabs>
          <w:tab w:val="num" w:pos="2880"/>
        </w:tabs>
        <w:ind w:left="2880" w:hanging="360"/>
      </w:pPr>
      <w:rPr>
        <w:rFonts w:ascii="Times New Roman" w:hAnsi="Times New Roman" w:hint="default"/>
      </w:rPr>
    </w:lvl>
    <w:lvl w:ilvl="4" w:tplc="51EC5460" w:tentative="1">
      <w:start w:val="1"/>
      <w:numFmt w:val="bullet"/>
      <w:lvlText w:val="■"/>
      <w:lvlJc w:val="left"/>
      <w:pPr>
        <w:tabs>
          <w:tab w:val="num" w:pos="3600"/>
        </w:tabs>
        <w:ind w:left="3600" w:hanging="360"/>
      </w:pPr>
      <w:rPr>
        <w:rFonts w:ascii="Times New Roman" w:hAnsi="Times New Roman" w:hint="default"/>
      </w:rPr>
    </w:lvl>
    <w:lvl w:ilvl="5" w:tplc="7B283448" w:tentative="1">
      <w:start w:val="1"/>
      <w:numFmt w:val="bullet"/>
      <w:lvlText w:val="■"/>
      <w:lvlJc w:val="left"/>
      <w:pPr>
        <w:tabs>
          <w:tab w:val="num" w:pos="4320"/>
        </w:tabs>
        <w:ind w:left="4320" w:hanging="360"/>
      </w:pPr>
      <w:rPr>
        <w:rFonts w:ascii="Times New Roman" w:hAnsi="Times New Roman" w:hint="default"/>
      </w:rPr>
    </w:lvl>
    <w:lvl w:ilvl="6" w:tplc="180CD716" w:tentative="1">
      <w:start w:val="1"/>
      <w:numFmt w:val="bullet"/>
      <w:lvlText w:val="■"/>
      <w:lvlJc w:val="left"/>
      <w:pPr>
        <w:tabs>
          <w:tab w:val="num" w:pos="5040"/>
        </w:tabs>
        <w:ind w:left="5040" w:hanging="360"/>
      </w:pPr>
      <w:rPr>
        <w:rFonts w:ascii="Times New Roman" w:hAnsi="Times New Roman" w:hint="default"/>
      </w:rPr>
    </w:lvl>
    <w:lvl w:ilvl="7" w:tplc="DDFCA118" w:tentative="1">
      <w:start w:val="1"/>
      <w:numFmt w:val="bullet"/>
      <w:lvlText w:val="■"/>
      <w:lvlJc w:val="left"/>
      <w:pPr>
        <w:tabs>
          <w:tab w:val="num" w:pos="5760"/>
        </w:tabs>
        <w:ind w:left="5760" w:hanging="360"/>
      </w:pPr>
      <w:rPr>
        <w:rFonts w:ascii="Times New Roman" w:hAnsi="Times New Roman" w:hint="default"/>
      </w:rPr>
    </w:lvl>
    <w:lvl w:ilvl="8" w:tplc="C834F6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864712"/>
    <w:multiLevelType w:val="hybridMultilevel"/>
    <w:tmpl w:val="75223F36"/>
    <w:lvl w:ilvl="0" w:tplc="751C296E">
      <w:start w:val="1"/>
      <w:numFmt w:val="bullet"/>
      <w:lvlText w:val="■"/>
      <w:lvlJc w:val="left"/>
      <w:pPr>
        <w:tabs>
          <w:tab w:val="num" w:pos="720"/>
        </w:tabs>
        <w:ind w:left="720" w:hanging="360"/>
      </w:pPr>
      <w:rPr>
        <w:rFonts w:ascii="Times New Roman" w:hAnsi="Times New Roman" w:hint="default"/>
      </w:rPr>
    </w:lvl>
    <w:lvl w:ilvl="1" w:tplc="E81C39AC" w:tentative="1">
      <w:start w:val="1"/>
      <w:numFmt w:val="bullet"/>
      <w:lvlText w:val="■"/>
      <w:lvlJc w:val="left"/>
      <w:pPr>
        <w:tabs>
          <w:tab w:val="num" w:pos="1440"/>
        </w:tabs>
        <w:ind w:left="1440" w:hanging="360"/>
      </w:pPr>
      <w:rPr>
        <w:rFonts w:ascii="Times New Roman" w:hAnsi="Times New Roman" w:hint="default"/>
      </w:rPr>
    </w:lvl>
    <w:lvl w:ilvl="2" w:tplc="01E03F88" w:tentative="1">
      <w:start w:val="1"/>
      <w:numFmt w:val="bullet"/>
      <w:lvlText w:val="■"/>
      <w:lvlJc w:val="left"/>
      <w:pPr>
        <w:tabs>
          <w:tab w:val="num" w:pos="2160"/>
        </w:tabs>
        <w:ind w:left="2160" w:hanging="360"/>
      </w:pPr>
      <w:rPr>
        <w:rFonts w:ascii="Times New Roman" w:hAnsi="Times New Roman" w:hint="default"/>
      </w:rPr>
    </w:lvl>
    <w:lvl w:ilvl="3" w:tplc="9D0E988A" w:tentative="1">
      <w:start w:val="1"/>
      <w:numFmt w:val="bullet"/>
      <w:lvlText w:val="■"/>
      <w:lvlJc w:val="left"/>
      <w:pPr>
        <w:tabs>
          <w:tab w:val="num" w:pos="2880"/>
        </w:tabs>
        <w:ind w:left="2880" w:hanging="360"/>
      </w:pPr>
      <w:rPr>
        <w:rFonts w:ascii="Times New Roman" w:hAnsi="Times New Roman" w:hint="default"/>
      </w:rPr>
    </w:lvl>
    <w:lvl w:ilvl="4" w:tplc="714CE8EE" w:tentative="1">
      <w:start w:val="1"/>
      <w:numFmt w:val="bullet"/>
      <w:lvlText w:val="■"/>
      <w:lvlJc w:val="left"/>
      <w:pPr>
        <w:tabs>
          <w:tab w:val="num" w:pos="3600"/>
        </w:tabs>
        <w:ind w:left="3600" w:hanging="360"/>
      </w:pPr>
      <w:rPr>
        <w:rFonts w:ascii="Times New Roman" w:hAnsi="Times New Roman" w:hint="default"/>
      </w:rPr>
    </w:lvl>
    <w:lvl w:ilvl="5" w:tplc="7DCEC3AA" w:tentative="1">
      <w:start w:val="1"/>
      <w:numFmt w:val="bullet"/>
      <w:lvlText w:val="■"/>
      <w:lvlJc w:val="left"/>
      <w:pPr>
        <w:tabs>
          <w:tab w:val="num" w:pos="4320"/>
        </w:tabs>
        <w:ind w:left="4320" w:hanging="360"/>
      </w:pPr>
      <w:rPr>
        <w:rFonts w:ascii="Times New Roman" w:hAnsi="Times New Roman" w:hint="default"/>
      </w:rPr>
    </w:lvl>
    <w:lvl w:ilvl="6" w:tplc="DA0A6CB6" w:tentative="1">
      <w:start w:val="1"/>
      <w:numFmt w:val="bullet"/>
      <w:lvlText w:val="■"/>
      <w:lvlJc w:val="left"/>
      <w:pPr>
        <w:tabs>
          <w:tab w:val="num" w:pos="5040"/>
        </w:tabs>
        <w:ind w:left="5040" w:hanging="360"/>
      </w:pPr>
      <w:rPr>
        <w:rFonts w:ascii="Times New Roman" w:hAnsi="Times New Roman" w:hint="default"/>
      </w:rPr>
    </w:lvl>
    <w:lvl w:ilvl="7" w:tplc="0AA25F9E" w:tentative="1">
      <w:start w:val="1"/>
      <w:numFmt w:val="bullet"/>
      <w:lvlText w:val="■"/>
      <w:lvlJc w:val="left"/>
      <w:pPr>
        <w:tabs>
          <w:tab w:val="num" w:pos="5760"/>
        </w:tabs>
        <w:ind w:left="5760" w:hanging="360"/>
      </w:pPr>
      <w:rPr>
        <w:rFonts w:ascii="Times New Roman" w:hAnsi="Times New Roman" w:hint="default"/>
      </w:rPr>
    </w:lvl>
    <w:lvl w:ilvl="8" w:tplc="83EC8BB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4"/>
  </w:num>
  <w:num w:numId="4">
    <w:abstractNumId w:val="5"/>
  </w:num>
  <w:num w:numId="5">
    <w:abstractNumId w:val="11"/>
  </w:num>
  <w:num w:numId="6">
    <w:abstractNumId w:val="0"/>
  </w:num>
  <w:num w:numId="7">
    <w:abstractNumId w:val="3"/>
  </w:num>
  <w:num w:numId="8">
    <w:abstractNumId w:val="12"/>
  </w:num>
  <w:num w:numId="9">
    <w:abstractNumId w:val="2"/>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6D"/>
    <w:rsid w:val="000960BD"/>
    <w:rsid w:val="00570B35"/>
    <w:rsid w:val="006D56A3"/>
    <w:rsid w:val="00D51A6D"/>
    <w:rsid w:val="00D653DB"/>
    <w:rsid w:val="00DC5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2964"/>
  <w15:chartTrackingRefBased/>
  <w15:docId w15:val="{3825797F-A53A-482C-94B3-8209767D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A6D"/>
    <w:pPr>
      <w:bidi w:val="0"/>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D51A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4090">
      <w:bodyDiv w:val="1"/>
      <w:marLeft w:val="0"/>
      <w:marRight w:val="0"/>
      <w:marTop w:val="0"/>
      <w:marBottom w:val="0"/>
      <w:divBdr>
        <w:top w:val="none" w:sz="0" w:space="0" w:color="auto"/>
        <w:left w:val="none" w:sz="0" w:space="0" w:color="auto"/>
        <w:bottom w:val="none" w:sz="0" w:space="0" w:color="auto"/>
        <w:right w:val="none" w:sz="0" w:space="0" w:color="auto"/>
      </w:divBdr>
      <w:divsChild>
        <w:div w:id="392393716">
          <w:marLeft w:val="0"/>
          <w:marRight w:val="605"/>
          <w:marTop w:val="200"/>
          <w:marBottom w:val="40"/>
          <w:divBdr>
            <w:top w:val="none" w:sz="0" w:space="0" w:color="auto"/>
            <w:left w:val="none" w:sz="0" w:space="0" w:color="auto"/>
            <w:bottom w:val="none" w:sz="0" w:space="0" w:color="auto"/>
            <w:right w:val="none" w:sz="0" w:space="0" w:color="auto"/>
          </w:divBdr>
        </w:div>
        <w:div w:id="933904430">
          <w:marLeft w:val="0"/>
          <w:marRight w:val="605"/>
          <w:marTop w:val="200"/>
          <w:marBottom w:val="40"/>
          <w:divBdr>
            <w:top w:val="none" w:sz="0" w:space="0" w:color="auto"/>
            <w:left w:val="none" w:sz="0" w:space="0" w:color="auto"/>
            <w:bottom w:val="none" w:sz="0" w:space="0" w:color="auto"/>
            <w:right w:val="none" w:sz="0" w:space="0" w:color="auto"/>
          </w:divBdr>
        </w:div>
        <w:div w:id="975600769">
          <w:marLeft w:val="0"/>
          <w:marRight w:val="605"/>
          <w:marTop w:val="200"/>
          <w:marBottom w:val="40"/>
          <w:divBdr>
            <w:top w:val="none" w:sz="0" w:space="0" w:color="auto"/>
            <w:left w:val="none" w:sz="0" w:space="0" w:color="auto"/>
            <w:bottom w:val="none" w:sz="0" w:space="0" w:color="auto"/>
            <w:right w:val="none" w:sz="0" w:space="0" w:color="auto"/>
          </w:divBdr>
        </w:div>
      </w:divsChild>
    </w:div>
    <w:div w:id="26486526">
      <w:bodyDiv w:val="1"/>
      <w:marLeft w:val="0"/>
      <w:marRight w:val="0"/>
      <w:marTop w:val="0"/>
      <w:marBottom w:val="0"/>
      <w:divBdr>
        <w:top w:val="none" w:sz="0" w:space="0" w:color="auto"/>
        <w:left w:val="none" w:sz="0" w:space="0" w:color="auto"/>
        <w:bottom w:val="none" w:sz="0" w:space="0" w:color="auto"/>
        <w:right w:val="none" w:sz="0" w:space="0" w:color="auto"/>
      </w:divBdr>
      <w:divsChild>
        <w:div w:id="287781050">
          <w:marLeft w:val="0"/>
          <w:marRight w:val="605"/>
          <w:marTop w:val="200"/>
          <w:marBottom w:val="40"/>
          <w:divBdr>
            <w:top w:val="none" w:sz="0" w:space="0" w:color="auto"/>
            <w:left w:val="none" w:sz="0" w:space="0" w:color="auto"/>
            <w:bottom w:val="none" w:sz="0" w:space="0" w:color="auto"/>
            <w:right w:val="none" w:sz="0" w:space="0" w:color="auto"/>
          </w:divBdr>
        </w:div>
        <w:div w:id="1342661919">
          <w:marLeft w:val="0"/>
          <w:marRight w:val="605"/>
          <w:marTop w:val="200"/>
          <w:marBottom w:val="40"/>
          <w:divBdr>
            <w:top w:val="none" w:sz="0" w:space="0" w:color="auto"/>
            <w:left w:val="none" w:sz="0" w:space="0" w:color="auto"/>
            <w:bottom w:val="none" w:sz="0" w:space="0" w:color="auto"/>
            <w:right w:val="none" w:sz="0" w:space="0" w:color="auto"/>
          </w:divBdr>
        </w:div>
      </w:divsChild>
    </w:div>
    <w:div w:id="155611237">
      <w:bodyDiv w:val="1"/>
      <w:marLeft w:val="0"/>
      <w:marRight w:val="0"/>
      <w:marTop w:val="0"/>
      <w:marBottom w:val="0"/>
      <w:divBdr>
        <w:top w:val="none" w:sz="0" w:space="0" w:color="auto"/>
        <w:left w:val="none" w:sz="0" w:space="0" w:color="auto"/>
        <w:bottom w:val="none" w:sz="0" w:space="0" w:color="auto"/>
        <w:right w:val="none" w:sz="0" w:space="0" w:color="auto"/>
      </w:divBdr>
      <w:divsChild>
        <w:div w:id="1071269539">
          <w:marLeft w:val="0"/>
          <w:marRight w:val="605"/>
          <w:marTop w:val="200"/>
          <w:marBottom w:val="40"/>
          <w:divBdr>
            <w:top w:val="none" w:sz="0" w:space="0" w:color="auto"/>
            <w:left w:val="none" w:sz="0" w:space="0" w:color="auto"/>
            <w:bottom w:val="none" w:sz="0" w:space="0" w:color="auto"/>
            <w:right w:val="none" w:sz="0" w:space="0" w:color="auto"/>
          </w:divBdr>
        </w:div>
        <w:div w:id="1101756475">
          <w:marLeft w:val="0"/>
          <w:marRight w:val="605"/>
          <w:marTop w:val="200"/>
          <w:marBottom w:val="40"/>
          <w:divBdr>
            <w:top w:val="none" w:sz="0" w:space="0" w:color="auto"/>
            <w:left w:val="none" w:sz="0" w:space="0" w:color="auto"/>
            <w:bottom w:val="none" w:sz="0" w:space="0" w:color="auto"/>
            <w:right w:val="none" w:sz="0" w:space="0" w:color="auto"/>
          </w:divBdr>
        </w:div>
        <w:div w:id="584346304">
          <w:marLeft w:val="0"/>
          <w:marRight w:val="605"/>
          <w:marTop w:val="200"/>
          <w:marBottom w:val="40"/>
          <w:divBdr>
            <w:top w:val="none" w:sz="0" w:space="0" w:color="auto"/>
            <w:left w:val="none" w:sz="0" w:space="0" w:color="auto"/>
            <w:bottom w:val="none" w:sz="0" w:space="0" w:color="auto"/>
            <w:right w:val="none" w:sz="0" w:space="0" w:color="auto"/>
          </w:divBdr>
        </w:div>
        <w:div w:id="156843351">
          <w:marLeft w:val="0"/>
          <w:marRight w:val="605"/>
          <w:marTop w:val="200"/>
          <w:marBottom w:val="40"/>
          <w:divBdr>
            <w:top w:val="none" w:sz="0" w:space="0" w:color="auto"/>
            <w:left w:val="none" w:sz="0" w:space="0" w:color="auto"/>
            <w:bottom w:val="none" w:sz="0" w:space="0" w:color="auto"/>
            <w:right w:val="none" w:sz="0" w:space="0" w:color="auto"/>
          </w:divBdr>
        </w:div>
        <w:div w:id="1397969272">
          <w:marLeft w:val="0"/>
          <w:marRight w:val="605"/>
          <w:marTop w:val="200"/>
          <w:marBottom w:val="40"/>
          <w:divBdr>
            <w:top w:val="none" w:sz="0" w:space="0" w:color="auto"/>
            <w:left w:val="none" w:sz="0" w:space="0" w:color="auto"/>
            <w:bottom w:val="none" w:sz="0" w:space="0" w:color="auto"/>
            <w:right w:val="none" w:sz="0" w:space="0" w:color="auto"/>
          </w:divBdr>
        </w:div>
      </w:divsChild>
    </w:div>
    <w:div w:id="176117935">
      <w:bodyDiv w:val="1"/>
      <w:marLeft w:val="0"/>
      <w:marRight w:val="0"/>
      <w:marTop w:val="0"/>
      <w:marBottom w:val="0"/>
      <w:divBdr>
        <w:top w:val="none" w:sz="0" w:space="0" w:color="auto"/>
        <w:left w:val="none" w:sz="0" w:space="0" w:color="auto"/>
        <w:bottom w:val="none" w:sz="0" w:space="0" w:color="auto"/>
        <w:right w:val="none" w:sz="0" w:space="0" w:color="auto"/>
      </w:divBdr>
      <w:divsChild>
        <w:div w:id="1896625880">
          <w:marLeft w:val="0"/>
          <w:marRight w:val="605"/>
          <w:marTop w:val="200"/>
          <w:marBottom w:val="40"/>
          <w:divBdr>
            <w:top w:val="none" w:sz="0" w:space="0" w:color="auto"/>
            <w:left w:val="none" w:sz="0" w:space="0" w:color="auto"/>
            <w:bottom w:val="none" w:sz="0" w:space="0" w:color="auto"/>
            <w:right w:val="none" w:sz="0" w:space="0" w:color="auto"/>
          </w:divBdr>
        </w:div>
        <w:div w:id="1740328178">
          <w:marLeft w:val="0"/>
          <w:marRight w:val="605"/>
          <w:marTop w:val="200"/>
          <w:marBottom w:val="40"/>
          <w:divBdr>
            <w:top w:val="none" w:sz="0" w:space="0" w:color="auto"/>
            <w:left w:val="none" w:sz="0" w:space="0" w:color="auto"/>
            <w:bottom w:val="none" w:sz="0" w:space="0" w:color="auto"/>
            <w:right w:val="none" w:sz="0" w:space="0" w:color="auto"/>
          </w:divBdr>
        </w:div>
        <w:div w:id="676276550">
          <w:marLeft w:val="0"/>
          <w:marRight w:val="605"/>
          <w:marTop w:val="200"/>
          <w:marBottom w:val="40"/>
          <w:divBdr>
            <w:top w:val="none" w:sz="0" w:space="0" w:color="auto"/>
            <w:left w:val="none" w:sz="0" w:space="0" w:color="auto"/>
            <w:bottom w:val="none" w:sz="0" w:space="0" w:color="auto"/>
            <w:right w:val="none" w:sz="0" w:space="0" w:color="auto"/>
          </w:divBdr>
        </w:div>
        <w:div w:id="750201495">
          <w:marLeft w:val="0"/>
          <w:marRight w:val="605"/>
          <w:marTop w:val="200"/>
          <w:marBottom w:val="40"/>
          <w:divBdr>
            <w:top w:val="none" w:sz="0" w:space="0" w:color="auto"/>
            <w:left w:val="none" w:sz="0" w:space="0" w:color="auto"/>
            <w:bottom w:val="none" w:sz="0" w:space="0" w:color="auto"/>
            <w:right w:val="none" w:sz="0" w:space="0" w:color="auto"/>
          </w:divBdr>
        </w:div>
        <w:div w:id="1800225694">
          <w:marLeft w:val="0"/>
          <w:marRight w:val="605"/>
          <w:marTop w:val="200"/>
          <w:marBottom w:val="40"/>
          <w:divBdr>
            <w:top w:val="none" w:sz="0" w:space="0" w:color="auto"/>
            <w:left w:val="none" w:sz="0" w:space="0" w:color="auto"/>
            <w:bottom w:val="none" w:sz="0" w:space="0" w:color="auto"/>
            <w:right w:val="none" w:sz="0" w:space="0" w:color="auto"/>
          </w:divBdr>
        </w:div>
        <w:div w:id="228736295">
          <w:marLeft w:val="0"/>
          <w:marRight w:val="605"/>
          <w:marTop w:val="200"/>
          <w:marBottom w:val="40"/>
          <w:divBdr>
            <w:top w:val="none" w:sz="0" w:space="0" w:color="auto"/>
            <w:left w:val="none" w:sz="0" w:space="0" w:color="auto"/>
            <w:bottom w:val="none" w:sz="0" w:space="0" w:color="auto"/>
            <w:right w:val="none" w:sz="0" w:space="0" w:color="auto"/>
          </w:divBdr>
        </w:div>
      </w:divsChild>
    </w:div>
    <w:div w:id="277571340">
      <w:bodyDiv w:val="1"/>
      <w:marLeft w:val="0"/>
      <w:marRight w:val="0"/>
      <w:marTop w:val="0"/>
      <w:marBottom w:val="0"/>
      <w:divBdr>
        <w:top w:val="none" w:sz="0" w:space="0" w:color="auto"/>
        <w:left w:val="none" w:sz="0" w:space="0" w:color="auto"/>
        <w:bottom w:val="none" w:sz="0" w:space="0" w:color="auto"/>
        <w:right w:val="none" w:sz="0" w:space="0" w:color="auto"/>
      </w:divBdr>
      <w:divsChild>
        <w:div w:id="1467547923">
          <w:marLeft w:val="0"/>
          <w:marRight w:val="605"/>
          <w:marTop w:val="200"/>
          <w:marBottom w:val="40"/>
          <w:divBdr>
            <w:top w:val="none" w:sz="0" w:space="0" w:color="auto"/>
            <w:left w:val="none" w:sz="0" w:space="0" w:color="auto"/>
            <w:bottom w:val="none" w:sz="0" w:space="0" w:color="auto"/>
            <w:right w:val="none" w:sz="0" w:space="0" w:color="auto"/>
          </w:divBdr>
        </w:div>
        <w:div w:id="644243692">
          <w:marLeft w:val="0"/>
          <w:marRight w:val="605"/>
          <w:marTop w:val="200"/>
          <w:marBottom w:val="40"/>
          <w:divBdr>
            <w:top w:val="none" w:sz="0" w:space="0" w:color="auto"/>
            <w:left w:val="none" w:sz="0" w:space="0" w:color="auto"/>
            <w:bottom w:val="none" w:sz="0" w:space="0" w:color="auto"/>
            <w:right w:val="none" w:sz="0" w:space="0" w:color="auto"/>
          </w:divBdr>
        </w:div>
        <w:div w:id="2144496117">
          <w:marLeft w:val="0"/>
          <w:marRight w:val="605"/>
          <w:marTop w:val="200"/>
          <w:marBottom w:val="40"/>
          <w:divBdr>
            <w:top w:val="none" w:sz="0" w:space="0" w:color="auto"/>
            <w:left w:val="none" w:sz="0" w:space="0" w:color="auto"/>
            <w:bottom w:val="none" w:sz="0" w:space="0" w:color="auto"/>
            <w:right w:val="none" w:sz="0" w:space="0" w:color="auto"/>
          </w:divBdr>
        </w:div>
        <w:div w:id="547498152">
          <w:marLeft w:val="0"/>
          <w:marRight w:val="605"/>
          <w:marTop w:val="200"/>
          <w:marBottom w:val="40"/>
          <w:divBdr>
            <w:top w:val="none" w:sz="0" w:space="0" w:color="auto"/>
            <w:left w:val="none" w:sz="0" w:space="0" w:color="auto"/>
            <w:bottom w:val="none" w:sz="0" w:space="0" w:color="auto"/>
            <w:right w:val="none" w:sz="0" w:space="0" w:color="auto"/>
          </w:divBdr>
        </w:div>
        <w:div w:id="470709024">
          <w:marLeft w:val="0"/>
          <w:marRight w:val="605"/>
          <w:marTop w:val="200"/>
          <w:marBottom w:val="40"/>
          <w:divBdr>
            <w:top w:val="none" w:sz="0" w:space="0" w:color="auto"/>
            <w:left w:val="none" w:sz="0" w:space="0" w:color="auto"/>
            <w:bottom w:val="none" w:sz="0" w:space="0" w:color="auto"/>
            <w:right w:val="none" w:sz="0" w:space="0" w:color="auto"/>
          </w:divBdr>
        </w:div>
        <w:div w:id="794300989">
          <w:marLeft w:val="0"/>
          <w:marRight w:val="605"/>
          <w:marTop w:val="200"/>
          <w:marBottom w:val="40"/>
          <w:divBdr>
            <w:top w:val="none" w:sz="0" w:space="0" w:color="auto"/>
            <w:left w:val="none" w:sz="0" w:space="0" w:color="auto"/>
            <w:bottom w:val="none" w:sz="0" w:space="0" w:color="auto"/>
            <w:right w:val="none" w:sz="0" w:space="0" w:color="auto"/>
          </w:divBdr>
        </w:div>
        <w:div w:id="510142857">
          <w:marLeft w:val="0"/>
          <w:marRight w:val="605"/>
          <w:marTop w:val="200"/>
          <w:marBottom w:val="40"/>
          <w:divBdr>
            <w:top w:val="none" w:sz="0" w:space="0" w:color="auto"/>
            <w:left w:val="none" w:sz="0" w:space="0" w:color="auto"/>
            <w:bottom w:val="none" w:sz="0" w:space="0" w:color="auto"/>
            <w:right w:val="none" w:sz="0" w:space="0" w:color="auto"/>
          </w:divBdr>
        </w:div>
      </w:divsChild>
    </w:div>
    <w:div w:id="449016363">
      <w:bodyDiv w:val="1"/>
      <w:marLeft w:val="0"/>
      <w:marRight w:val="0"/>
      <w:marTop w:val="0"/>
      <w:marBottom w:val="0"/>
      <w:divBdr>
        <w:top w:val="none" w:sz="0" w:space="0" w:color="auto"/>
        <w:left w:val="none" w:sz="0" w:space="0" w:color="auto"/>
        <w:bottom w:val="none" w:sz="0" w:space="0" w:color="auto"/>
        <w:right w:val="none" w:sz="0" w:space="0" w:color="auto"/>
      </w:divBdr>
      <w:divsChild>
        <w:div w:id="1199388911">
          <w:marLeft w:val="0"/>
          <w:marRight w:val="605"/>
          <w:marTop w:val="200"/>
          <w:marBottom w:val="40"/>
          <w:divBdr>
            <w:top w:val="none" w:sz="0" w:space="0" w:color="auto"/>
            <w:left w:val="none" w:sz="0" w:space="0" w:color="auto"/>
            <w:bottom w:val="none" w:sz="0" w:space="0" w:color="auto"/>
            <w:right w:val="none" w:sz="0" w:space="0" w:color="auto"/>
          </w:divBdr>
        </w:div>
        <w:div w:id="1559514131">
          <w:marLeft w:val="0"/>
          <w:marRight w:val="605"/>
          <w:marTop w:val="200"/>
          <w:marBottom w:val="40"/>
          <w:divBdr>
            <w:top w:val="none" w:sz="0" w:space="0" w:color="auto"/>
            <w:left w:val="none" w:sz="0" w:space="0" w:color="auto"/>
            <w:bottom w:val="none" w:sz="0" w:space="0" w:color="auto"/>
            <w:right w:val="none" w:sz="0" w:space="0" w:color="auto"/>
          </w:divBdr>
        </w:div>
      </w:divsChild>
    </w:div>
    <w:div w:id="689137827">
      <w:bodyDiv w:val="1"/>
      <w:marLeft w:val="0"/>
      <w:marRight w:val="0"/>
      <w:marTop w:val="0"/>
      <w:marBottom w:val="0"/>
      <w:divBdr>
        <w:top w:val="none" w:sz="0" w:space="0" w:color="auto"/>
        <w:left w:val="none" w:sz="0" w:space="0" w:color="auto"/>
        <w:bottom w:val="none" w:sz="0" w:space="0" w:color="auto"/>
        <w:right w:val="none" w:sz="0" w:space="0" w:color="auto"/>
      </w:divBdr>
    </w:div>
    <w:div w:id="942613704">
      <w:bodyDiv w:val="1"/>
      <w:marLeft w:val="0"/>
      <w:marRight w:val="0"/>
      <w:marTop w:val="0"/>
      <w:marBottom w:val="0"/>
      <w:divBdr>
        <w:top w:val="none" w:sz="0" w:space="0" w:color="auto"/>
        <w:left w:val="none" w:sz="0" w:space="0" w:color="auto"/>
        <w:bottom w:val="none" w:sz="0" w:space="0" w:color="auto"/>
        <w:right w:val="none" w:sz="0" w:space="0" w:color="auto"/>
      </w:divBdr>
      <w:divsChild>
        <w:div w:id="1227692233">
          <w:marLeft w:val="0"/>
          <w:marRight w:val="605"/>
          <w:marTop w:val="200"/>
          <w:marBottom w:val="40"/>
          <w:divBdr>
            <w:top w:val="none" w:sz="0" w:space="0" w:color="auto"/>
            <w:left w:val="none" w:sz="0" w:space="0" w:color="auto"/>
            <w:bottom w:val="none" w:sz="0" w:space="0" w:color="auto"/>
            <w:right w:val="none" w:sz="0" w:space="0" w:color="auto"/>
          </w:divBdr>
        </w:div>
        <w:div w:id="1231187494">
          <w:marLeft w:val="0"/>
          <w:marRight w:val="605"/>
          <w:marTop w:val="200"/>
          <w:marBottom w:val="40"/>
          <w:divBdr>
            <w:top w:val="none" w:sz="0" w:space="0" w:color="auto"/>
            <w:left w:val="none" w:sz="0" w:space="0" w:color="auto"/>
            <w:bottom w:val="none" w:sz="0" w:space="0" w:color="auto"/>
            <w:right w:val="none" w:sz="0" w:space="0" w:color="auto"/>
          </w:divBdr>
        </w:div>
        <w:div w:id="1248226393">
          <w:marLeft w:val="0"/>
          <w:marRight w:val="605"/>
          <w:marTop w:val="200"/>
          <w:marBottom w:val="40"/>
          <w:divBdr>
            <w:top w:val="none" w:sz="0" w:space="0" w:color="auto"/>
            <w:left w:val="none" w:sz="0" w:space="0" w:color="auto"/>
            <w:bottom w:val="none" w:sz="0" w:space="0" w:color="auto"/>
            <w:right w:val="none" w:sz="0" w:space="0" w:color="auto"/>
          </w:divBdr>
        </w:div>
      </w:divsChild>
    </w:div>
    <w:div w:id="1026058847">
      <w:bodyDiv w:val="1"/>
      <w:marLeft w:val="0"/>
      <w:marRight w:val="0"/>
      <w:marTop w:val="0"/>
      <w:marBottom w:val="0"/>
      <w:divBdr>
        <w:top w:val="none" w:sz="0" w:space="0" w:color="auto"/>
        <w:left w:val="none" w:sz="0" w:space="0" w:color="auto"/>
        <w:bottom w:val="none" w:sz="0" w:space="0" w:color="auto"/>
        <w:right w:val="none" w:sz="0" w:space="0" w:color="auto"/>
      </w:divBdr>
      <w:divsChild>
        <w:div w:id="1105660527">
          <w:marLeft w:val="0"/>
          <w:marRight w:val="605"/>
          <w:marTop w:val="200"/>
          <w:marBottom w:val="40"/>
          <w:divBdr>
            <w:top w:val="none" w:sz="0" w:space="0" w:color="auto"/>
            <w:left w:val="none" w:sz="0" w:space="0" w:color="auto"/>
            <w:bottom w:val="none" w:sz="0" w:space="0" w:color="auto"/>
            <w:right w:val="none" w:sz="0" w:space="0" w:color="auto"/>
          </w:divBdr>
        </w:div>
        <w:div w:id="1723215963">
          <w:marLeft w:val="0"/>
          <w:marRight w:val="605"/>
          <w:marTop w:val="200"/>
          <w:marBottom w:val="40"/>
          <w:divBdr>
            <w:top w:val="none" w:sz="0" w:space="0" w:color="auto"/>
            <w:left w:val="none" w:sz="0" w:space="0" w:color="auto"/>
            <w:bottom w:val="none" w:sz="0" w:space="0" w:color="auto"/>
            <w:right w:val="none" w:sz="0" w:space="0" w:color="auto"/>
          </w:divBdr>
        </w:div>
        <w:div w:id="1734279249">
          <w:marLeft w:val="0"/>
          <w:marRight w:val="605"/>
          <w:marTop w:val="200"/>
          <w:marBottom w:val="40"/>
          <w:divBdr>
            <w:top w:val="none" w:sz="0" w:space="0" w:color="auto"/>
            <w:left w:val="none" w:sz="0" w:space="0" w:color="auto"/>
            <w:bottom w:val="none" w:sz="0" w:space="0" w:color="auto"/>
            <w:right w:val="none" w:sz="0" w:space="0" w:color="auto"/>
          </w:divBdr>
        </w:div>
      </w:divsChild>
    </w:div>
    <w:div w:id="1146321217">
      <w:bodyDiv w:val="1"/>
      <w:marLeft w:val="0"/>
      <w:marRight w:val="0"/>
      <w:marTop w:val="0"/>
      <w:marBottom w:val="0"/>
      <w:divBdr>
        <w:top w:val="none" w:sz="0" w:space="0" w:color="auto"/>
        <w:left w:val="none" w:sz="0" w:space="0" w:color="auto"/>
        <w:bottom w:val="none" w:sz="0" w:space="0" w:color="auto"/>
        <w:right w:val="none" w:sz="0" w:space="0" w:color="auto"/>
      </w:divBdr>
      <w:divsChild>
        <w:div w:id="1588267270">
          <w:marLeft w:val="0"/>
          <w:marRight w:val="605"/>
          <w:marTop w:val="200"/>
          <w:marBottom w:val="40"/>
          <w:divBdr>
            <w:top w:val="none" w:sz="0" w:space="0" w:color="auto"/>
            <w:left w:val="none" w:sz="0" w:space="0" w:color="auto"/>
            <w:bottom w:val="none" w:sz="0" w:space="0" w:color="auto"/>
            <w:right w:val="none" w:sz="0" w:space="0" w:color="auto"/>
          </w:divBdr>
        </w:div>
        <w:div w:id="2019692292">
          <w:marLeft w:val="0"/>
          <w:marRight w:val="605"/>
          <w:marTop w:val="200"/>
          <w:marBottom w:val="40"/>
          <w:divBdr>
            <w:top w:val="none" w:sz="0" w:space="0" w:color="auto"/>
            <w:left w:val="none" w:sz="0" w:space="0" w:color="auto"/>
            <w:bottom w:val="none" w:sz="0" w:space="0" w:color="auto"/>
            <w:right w:val="none" w:sz="0" w:space="0" w:color="auto"/>
          </w:divBdr>
        </w:div>
        <w:div w:id="2104065892">
          <w:marLeft w:val="0"/>
          <w:marRight w:val="605"/>
          <w:marTop w:val="200"/>
          <w:marBottom w:val="40"/>
          <w:divBdr>
            <w:top w:val="none" w:sz="0" w:space="0" w:color="auto"/>
            <w:left w:val="none" w:sz="0" w:space="0" w:color="auto"/>
            <w:bottom w:val="none" w:sz="0" w:space="0" w:color="auto"/>
            <w:right w:val="none" w:sz="0" w:space="0" w:color="auto"/>
          </w:divBdr>
        </w:div>
      </w:divsChild>
    </w:div>
    <w:div w:id="1353338111">
      <w:bodyDiv w:val="1"/>
      <w:marLeft w:val="0"/>
      <w:marRight w:val="0"/>
      <w:marTop w:val="0"/>
      <w:marBottom w:val="0"/>
      <w:divBdr>
        <w:top w:val="none" w:sz="0" w:space="0" w:color="auto"/>
        <w:left w:val="none" w:sz="0" w:space="0" w:color="auto"/>
        <w:bottom w:val="none" w:sz="0" w:space="0" w:color="auto"/>
        <w:right w:val="none" w:sz="0" w:space="0" w:color="auto"/>
      </w:divBdr>
      <w:divsChild>
        <w:div w:id="1740321399">
          <w:marLeft w:val="0"/>
          <w:marRight w:val="605"/>
          <w:marTop w:val="200"/>
          <w:marBottom w:val="40"/>
          <w:divBdr>
            <w:top w:val="none" w:sz="0" w:space="0" w:color="auto"/>
            <w:left w:val="none" w:sz="0" w:space="0" w:color="auto"/>
            <w:bottom w:val="none" w:sz="0" w:space="0" w:color="auto"/>
            <w:right w:val="none" w:sz="0" w:space="0" w:color="auto"/>
          </w:divBdr>
        </w:div>
        <w:div w:id="1155494447">
          <w:marLeft w:val="0"/>
          <w:marRight w:val="605"/>
          <w:marTop w:val="200"/>
          <w:marBottom w:val="40"/>
          <w:divBdr>
            <w:top w:val="none" w:sz="0" w:space="0" w:color="auto"/>
            <w:left w:val="none" w:sz="0" w:space="0" w:color="auto"/>
            <w:bottom w:val="none" w:sz="0" w:space="0" w:color="auto"/>
            <w:right w:val="none" w:sz="0" w:space="0" w:color="auto"/>
          </w:divBdr>
        </w:div>
        <w:div w:id="419252948">
          <w:marLeft w:val="0"/>
          <w:marRight w:val="605"/>
          <w:marTop w:val="200"/>
          <w:marBottom w:val="40"/>
          <w:divBdr>
            <w:top w:val="none" w:sz="0" w:space="0" w:color="auto"/>
            <w:left w:val="none" w:sz="0" w:space="0" w:color="auto"/>
            <w:bottom w:val="none" w:sz="0" w:space="0" w:color="auto"/>
            <w:right w:val="none" w:sz="0" w:space="0" w:color="auto"/>
          </w:divBdr>
        </w:div>
      </w:divsChild>
    </w:div>
    <w:div w:id="1544054531">
      <w:bodyDiv w:val="1"/>
      <w:marLeft w:val="0"/>
      <w:marRight w:val="0"/>
      <w:marTop w:val="0"/>
      <w:marBottom w:val="0"/>
      <w:divBdr>
        <w:top w:val="none" w:sz="0" w:space="0" w:color="auto"/>
        <w:left w:val="none" w:sz="0" w:space="0" w:color="auto"/>
        <w:bottom w:val="none" w:sz="0" w:space="0" w:color="auto"/>
        <w:right w:val="none" w:sz="0" w:space="0" w:color="auto"/>
      </w:divBdr>
      <w:divsChild>
        <w:div w:id="631518518">
          <w:marLeft w:val="0"/>
          <w:marRight w:val="605"/>
          <w:marTop w:val="200"/>
          <w:marBottom w:val="40"/>
          <w:divBdr>
            <w:top w:val="none" w:sz="0" w:space="0" w:color="auto"/>
            <w:left w:val="none" w:sz="0" w:space="0" w:color="auto"/>
            <w:bottom w:val="none" w:sz="0" w:space="0" w:color="auto"/>
            <w:right w:val="none" w:sz="0" w:space="0" w:color="auto"/>
          </w:divBdr>
        </w:div>
        <w:div w:id="761141709">
          <w:marLeft w:val="0"/>
          <w:marRight w:val="605"/>
          <w:marTop w:val="200"/>
          <w:marBottom w:val="40"/>
          <w:divBdr>
            <w:top w:val="none" w:sz="0" w:space="0" w:color="auto"/>
            <w:left w:val="none" w:sz="0" w:space="0" w:color="auto"/>
            <w:bottom w:val="none" w:sz="0" w:space="0" w:color="auto"/>
            <w:right w:val="none" w:sz="0" w:space="0" w:color="auto"/>
          </w:divBdr>
        </w:div>
      </w:divsChild>
    </w:div>
    <w:div w:id="1633975071">
      <w:bodyDiv w:val="1"/>
      <w:marLeft w:val="0"/>
      <w:marRight w:val="0"/>
      <w:marTop w:val="0"/>
      <w:marBottom w:val="0"/>
      <w:divBdr>
        <w:top w:val="none" w:sz="0" w:space="0" w:color="auto"/>
        <w:left w:val="none" w:sz="0" w:space="0" w:color="auto"/>
        <w:bottom w:val="none" w:sz="0" w:space="0" w:color="auto"/>
        <w:right w:val="none" w:sz="0" w:space="0" w:color="auto"/>
      </w:divBdr>
      <w:divsChild>
        <w:div w:id="149636921">
          <w:marLeft w:val="0"/>
          <w:marRight w:val="605"/>
          <w:marTop w:val="200"/>
          <w:marBottom w:val="40"/>
          <w:divBdr>
            <w:top w:val="none" w:sz="0" w:space="0" w:color="auto"/>
            <w:left w:val="none" w:sz="0" w:space="0" w:color="auto"/>
            <w:bottom w:val="none" w:sz="0" w:space="0" w:color="auto"/>
            <w:right w:val="none" w:sz="0" w:space="0" w:color="auto"/>
          </w:divBdr>
        </w:div>
        <w:div w:id="1125268090">
          <w:marLeft w:val="0"/>
          <w:marRight w:val="605"/>
          <w:marTop w:val="200"/>
          <w:marBottom w:val="40"/>
          <w:divBdr>
            <w:top w:val="none" w:sz="0" w:space="0" w:color="auto"/>
            <w:left w:val="none" w:sz="0" w:space="0" w:color="auto"/>
            <w:bottom w:val="none" w:sz="0" w:space="0" w:color="auto"/>
            <w:right w:val="none" w:sz="0" w:space="0" w:color="auto"/>
          </w:divBdr>
        </w:div>
      </w:divsChild>
    </w:div>
    <w:div w:id="1948274545">
      <w:bodyDiv w:val="1"/>
      <w:marLeft w:val="0"/>
      <w:marRight w:val="0"/>
      <w:marTop w:val="0"/>
      <w:marBottom w:val="0"/>
      <w:divBdr>
        <w:top w:val="none" w:sz="0" w:space="0" w:color="auto"/>
        <w:left w:val="none" w:sz="0" w:space="0" w:color="auto"/>
        <w:bottom w:val="none" w:sz="0" w:space="0" w:color="auto"/>
        <w:right w:val="none" w:sz="0" w:space="0" w:color="auto"/>
      </w:divBdr>
      <w:divsChild>
        <w:div w:id="731661591">
          <w:marLeft w:val="0"/>
          <w:marRight w:val="605"/>
          <w:marTop w:val="200"/>
          <w:marBottom w:val="40"/>
          <w:divBdr>
            <w:top w:val="none" w:sz="0" w:space="0" w:color="auto"/>
            <w:left w:val="none" w:sz="0" w:space="0" w:color="auto"/>
            <w:bottom w:val="none" w:sz="0" w:space="0" w:color="auto"/>
            <w:right w:val="none" w:sz="0" w:space="0" w:color="auto"/>
          </w:divBdr>
        </w:div>
        <w:div w:id="191963784">
          <w:marLeft w:val="0"/>
          <w:marRight w:val="605"/>
          <w:marTop w:val="200"/>
          <w:marBottom w:val="40"/>
          <w:divBdr>
            <w:top w:val="none" w:sz="0" w:space="0" w:color="auto"/>
            <w:left w:val="none" w:sz="0" w:space="0" w:color="auto"/>
            <w:bottom w:val="none" w:sz="0" w:space="0" w:color="auto"/>
            <w:right w:val="none" w:sz="0" w:space="0" w:color="auto"/>
          </w:divBdr>
        </w:div>
        <w:div w:id="1896160601">
          <w:marLeft w:val="0"/>
          <w:marRight w:val="605"/>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4869-323F-4B82-8788-FA201DA1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1383</Words>
  <Characters>7885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شذى</dc:creator>
  <cp:keywords/>
  <dc:description/>
  <cp:lastModifiedBy>شذى الجميد</cp:lastModifiedBy>
  <cp:revision>1</cp:revision>
  <dcterms:created xsi:type="dcterms:W3CDTF">2018-04-02T16:56:00Z</dcterms:created>
  <dcterms:modified xsi:type="dcterms:W3CDTF">2018-04-02T17:12:00Z</dcterms:modified>
</cp:coreProperties>
</file>