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EF" w:rsidRPr="009A0FEF" w:rsidRDefault="009A0FEF" w:rsidP="003B6D18">
      <w:pPr>
        <w:bidi/>
        <w:jc w:val="center"/>
        <w:rPr>
          <w:vanish/>
          <w:sz w:val="28"/>
          <w:szCs w:val="28"/>
        </w:rPr>
      </w:pPr>
      <w:r w:rsidRPr="009A0FEF">
        <w:rPr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A0FEF" w:rsidRPr="009A0FEF" w:rsidTr="009A0FE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A0FEF" w:rsidRPr="009A0FE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9A0FEF" w:rsidRPr="009A0FE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9A0FEF" w:rsidRPr="009A0FEF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A0FE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A0FE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A0FE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A0FE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A0FE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A0FE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53939</w:t>
                              </w:r>
                            </w:p>
                          </w:tc>
                        </w:tr>
                        <w:tr w:rsidR="009A0FEF" w:rsidRPr="009A0FE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9A0FEF" w:rsidRPr="009A0FE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A0FE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A0FE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A0FE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الماجستير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A0FE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A0FE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A0FE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520 </w:t>
                              </w:r>
                              <w:r w:rsidRPr="009A0FE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ادا</w:t>
                              </w:r>
                            </w:p>
                          </w:tc>
                        </w:tr>
                        <w:tr w:rsidR="009A0FEF" w:rsidRPr="009A0FE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9A0FEF" w:rsidRPr="009A0FE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A0FE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A0FE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A0FE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A0FE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A0FE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A0FE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البيئة القانونية للأعمال</w:t>
                              </w:r>
                            </w:p>
                          </w:tc>
                        </w:tr>
                        <w:tr w:rsidR="009A0FEF" w:rsidRPr="009A0FEF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0FEF" w:rsidRPr="009A0FEF" w:rsidRDefault="009A0FEF" w:rsidP="003B6D1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9A0FEF" w:rsidRPr="009A0FEF" w:rsidRDefault="009A0FEF" w:rsidP="003B6D18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A0FEF" w:rsidRPr="009A0FEF" w:rsidRDefault="009A0FE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A0FEF" w:rsidRPr="009A0FEF" w:rsidRDefault="009A0FEF" w:rsidP="003B6D1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9A0FEF" w:rsidRPr="009A0FEF" w:rsidTr="009A0FEF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A0FEF" w:rsidRPr="009A0FEF" w:rsidRDefault="009A0FEF" w:rsidP="003B6D1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9A0FEF" w:rsidRPr="009A0FEF" w:rsidTr="009A0FE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9A0FEF" w:rsidRPr="009A0FE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A0FEF" w:rsidRPr="009A0FEF" w:rsidRDefault="009A0FE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A0FEF" w:rsidRPr="009A0FEF" w:rsidRDefault="009A0FE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0FEF" w:rsidRPr="009A0FEF" w:rsidRDefault="009A0FE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A0FEF" w:rsidRPr="009A0FEF" w:rsidRDefault="009A0FEF" w:rsidP="003B6D1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9A0FEF" w:rsidRPr="009A0FEF" w:rsidTr="009A0FEF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9A0FEF" w:rsidRPr="009A0FEF" w:rsidRDefault="009A0FEF" w:rsidP="003B6D1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9A0FEF" w:rsidRPr="009A0FEF" w:rsidTr="009A0FE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3094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14"/>
              <w:gridCol w:w="1140"/>
              <w:gridCol w:w="988"/>
              <w:gridCol w:w="1103"/>
              <w:gridCol w:w="1247"/>
            </w:tblGrid>
            <w:tr w:rsidR="0033313F" w:rsidRPr="009A0FEF" w:rsidTr="0033313F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A0FEF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الاختبار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3313F" w:rsidRDefault="0033313F" w:rsidP="003B6D1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3313F" w:rsidRDefault="0033313F" w:rsidP="003B6D1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3313F" w:rsidRDefault="0033313F" w:rsidP="003B6D18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tr w:rsidR="0033313F" w:rsidRPr="009A0FEF" w:rsidTr="0033313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A0FEF">
                    <w:rPr>
                      <w:sz w:val="28"/>
                      <w:szCs w:val="28"/>
                    </w:rPr>
                    <w:t>438203462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3313F" w:rsidRPr="009A0FEF" w:rsidTr="0033313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A0FEF">
                    <w:rPr>
                      <w:sz w:val="28"/>
                      <w:szCs w:val="28"/>
                    </w:rPr>
                    <w:t>438203520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3313F" w:rsidRPr="009A0FEF" w:rsidTr="0033313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A0FEF">
                    <w:rPr>
                      <w:sz w:val="28"/>
                      <w:szCs w:val="28"/>
                    </w:rPr>
                    <w:t>439204459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3313F" w:rsidRPr="009A0FEF" w:rsidTr="0033313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A0FEF">
                    <w:rPr>
                      <w:sz w:val="28"/>
                      <w:szCs w:val="28"/>
                    </w:rPr>
                    <w:t>441203676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3313F" w:rsidRPr="009A0FEF" w:rsidTr="0033313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A0FEF">
                    <w:rPr>
                      <w:sz w:val="28"/>
                      <w:szCs w:val="28"/>
                    </w:rPr>
                    <w:t>441203678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3313F" w:rsidRPr="009A0FEF" w:rsidTr="0033313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A0FEF">
                    <w:rPr>
                      <w:sz w:val="28"/>
                      <w:szCs w:val="28"/>
                    </w:rPr>
                    <w:t>441203682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3313F" w:rsidRPr="009A0FEF" w:rsidTr="0033313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A0FEF">
                    <w:rPr>
                      <w:sz w:val="28"/>
                      <w:szCs w:val="28"/>
                    </w:rPr>
                    <w:t>441203690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3313F" w:rsidRPr="009A0FEF" w:rsidTr="0033313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A0FEF">
                    <w:rPr>
                      <w:sz w:val="28"/>
                      <w:szCs w:val="28"/>
                    </w:rPr>
                    <w:t>441203691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3313F" w:rsidRPr="009A0FEF" w:rsidTr="0033313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A0FEF">
                    <w:rPr>
                      <w:sz w:val="28"/>
                      <w:szCs w:val="28"/>
                    </w:rPr>
                    <w:t>441203693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3313F" w:rsidRPr="009A0FEF" w:rsidTr="0033313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A0FEF">
                    <w:rPr>
                      <w:sz w:val="28"/>
                      <w:szCs w:val="28"/>
                    </w:rPr>
                    <w:t>441203694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3313F" w:rsidRPr="009A0FEF" w:rsidTr="0033313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A0FEF">
                    <w:rPr>
                      <w:sz w:val="28"/>
                      <w:szCs w:val="28"/>
                    </w:rPr>
                    <w:t>441203696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3313F" w:rsidRPr="009A0FEF" w:rsidTr="0033313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A0FEF">
                    <w:rPr>
                      <w:sz w:val="28"/>
                      <w:szCs w:val="28"/>
                    </w:rPr>
                    <w:t>441203701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3313F" w:rsidRPr="009A0FEF" w:rsidTr="0033313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A0FEF">
                    <w:rPr>
                      <w:sz w:val="28"/>
                      <w:szCs w:val="28"/>
                    </w:rPr>
                    <w:lastRenderedPageBreak/>
                    <w:t>441203704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3313F" w:rsidRPr="009A0FEF" w:rsidTr="0033313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A0FEF">
                    <w:rPr>
                      <w:sz w:val="28"/>
                      <w:szCs w:val="28"/>
                    </w:rPr>
                    <w:t>441203706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3313F" w:rsidRPr="009A0FEF" w:rsidTr="0033313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A0FEF">
                    <w:rPr>
                      <w:sz w:val="28"/>
                      <w:szCs w:val="28"/>
                    </w:rPr>
                    <w:t>441203879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3313F" w:rsidRPr="009A0FEF" w:rsidTr="0033313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A0FEF">
                    <w:rPr>
                      <w:sz w:val="28"/>
                      <w:szCs w:val="28"/>
                    </w:rPr>
                    <w:t>441204011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3313F" w:rsidRPr="009A0FEF" w:rsidTr="0033313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A0FEF">
                    <w:rPr>
                      <w:sz w:val="28"/>
                      <w:szCs w:val="28"/>
                    </w:rPr>
                    <w:t>441204017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3313F" w:rsidRPr="009A0FEF" w:rsidTr="0033313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A0FEF">
                    <w:rPr>
                      <w:sz w:val="28"/>
                      <w:szCs w:val="28"/>
                    </w:rPr>
                    <w:t>441204096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3313F" w:rsidRPr="009A0FEF" w:rsidTr="0033313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A0FEF">
                    <w:rPr>
                      <w:sz w:val="28"/>
                      <w:szCs w:val="28"/>
                    </w:rPr>
                    <w:t>441204112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3313F" w:rsidRPr="009A0FEF" w:rsidTr="0033313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A0FEF">
                    <w:rPr>
                      <w:sz w:val="28"/>
                      <w:szCs w:val="28"/>
                    </w:rPr>
                    <w:t>441204182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3313F" w:rsidRPr="009A0FEF" w:rsidRDefault="0033313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A0FEF" w:rsidRPr="009A0FEF" w:rsidRDefault="009A0FEF" w:rsidP="003B6D18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9A0FEF" w:rsidRPr="009A0FEF" w:rsidTr="009A0FEF">
        <w:trPr>
          <w:tblCellSpacing w:w="0" w:type="dxa"/>
        </w:trPr>
        <w:tc>
          <w:tcPr>
            <w:tcW w:w="0" w:type="auto"/>
            <w:vAlign w:val="center"/>
            <w:hideMark/>
          </w:tcPr>
          <w:p w:rsidR="009A0FEF" w:rsidRPr="009A0FEF" w:rsidRDefault="009A0FEF" w:rsidP="003B6D18">
            <w:pPr>
              <w:bidi/>
              <w:jc w:val="center"/>
              <w:rPr>
                <w:sz w:val="28"/>
                <w:szCs w:val="28"/>
              </w:rPr>
            </w:pPr>
            <w:r w:rsidRPr="009A0FEF">
              <w:rPr>
                <w:sz w:val="28"/>
                <w:szCs w:val="28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9A0FEF" w:rsidRPr="009A0FE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A0FEF" w:rsidRPr="009A0FEF" w:rsidRDefault="009A0FE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0FEF" w:rsidRPr="009A0FEF" w:rsidRDefault="009A0FEF" w:rsidP="003B6D18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A0FEF" w:rsidRPr="009A0FEF" w:rsidRDefault="009A0FEF" w:rsidP="003B6D18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9A0FEF" w:rsidRPr="009A0FEF" w:rsidRDefault="009A0FEF" w:rsidP="003B6D18">
      <w:pPr>
        <w:bidi/>
        <w:jc w:val="center"/>
        <w:rPr>
          <w:vanish/>
          <w:sz w:val="28"/>
          <w:szCs w:val="28"/>
        </w:rPr>
      </w:pPr>
      <w:r w:rsidRPr="009A0FEF">
        <w:rPr>
          <w:vanish/>
          <w:sz w:val="28"/>
          <w:szCs w:val="28"/>
          <w:rtl/>
        </w:rPr>
        <w:t>أسفل النموذج</w:t>
      </w:r>
    </w:p>
    <w:p w:rsidR="009A0FEF" w:rsidRPr="009A0FEF" w:rsidRDefault="009A0FEF" w:rsidP="003B6D18">
      <w:pPr>
        <w:bidi/>
        <w:jc w:val="center"/>
        <w:rPr>
          <w:sz w:val="28"/>
          <w:szCs w:val="28"/>
        </w:rPr>
      </w:pPr>
    </w:p>
    <w:p w:rsidR="003C76D1" w:rsidRPr="009A0FEF" w:rsidRDefault="003C76D1" w:rsidP="003B6D18">
      <w:pPr>
        <w:bidi/>
        <w:jc w:val="center"/>
        <w:rPr>
          <w:sz w:val="28"/>
          <w:szCs w:val="28"/>
        </w:rPr>
      </w:pPr>
    </w:p>
    <w:sectPr w:rsidR="003C76D1" w:rsidRPr="009A0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EF"/>
    <w:rsid w:val="0033313F"/>
    <w:rsid w:val="003357E9"/>
    <w:rsid w:val="003B6D18"/>
    <w:rsid w:val="003C76D1"/>
    <w:rsid w:val="00601653"/>
    <w:rsid w:val="008C5EB4"/>
    <w:rsid w:val="009A0FEF"/>
    <w:rsid w:val="00CC4D5A"/>
    <w:rsid w:val="00D5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D7B50-1B5C-4A7A-949E-AFEFD0C8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44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88511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388070838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2020-11-14T11:00:00Z</dcterms:created>
  <dcterms:modified xsi:type="dcterms:W3CDTF">2020-11-14T11:02:00Z</dcterms:modified>
</cp:coreProperties>
</file>