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9" w:rsidRPr="00E654C9" w:rsidRDefault="00E654C9" w:rsidP="005B64A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>المفعول فيه " الظرف "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اسم يذكر لبيان زمان الفعل أو مكانه ، متضمن معنى " في "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>نحو : حضرت اليوم لزيارتكم ، وأقمت في مكة أسبوعا ، ومنه قوله تعالى :</w:t>
      </w:r>
    </w:p>
    <w:p w:rsidR="00B3256F" w:rsidRDefault="00E654C9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>{ وما تدرى نفس ماذا تكسب غدا }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>وقوله تعالى : { وبنينا فوقكم سبعا شدادا }</w:t>
      </w:r>
    </w:p>
    <w:p w:rsidR="00E654C9" w:rsidRDefault="00E654C9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ـــــــــــــــــــــــــــــــــــــــــــــــــــــــــــــــــــــ 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u w:val="single"/>
          <w:rtl/>
        </w:rPr>
        <w:t>أقسام</w:t>
      </w:r>
      <w:r w:rsidRPr="00E654C9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المفعول</w:t>
      </w:r>
      <w:r w:rsidRPr="00E654C9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u w:val="single"/>
          <w:rtl/>
        </w:rPr>
        <w:t>فيه</w:t>
      </w:r>
      <w:r w:rsidRPr="00E654C9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ينقسم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المفعول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قسمين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1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زمان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     2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u w:val="single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الزمان</w:t>
      </w:r>
      <w:r w:rsidRPr="00E654C9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دل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زمان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وقوع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الفعل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متضمن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دهر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ساعة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شهر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ليلة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غرة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عشية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بكرة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سحر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الآن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أبدا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أمس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أيان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آناء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يتلون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آيات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آناء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الليل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فأوحى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إليهم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سبحوا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بكرة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وعشيا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u w:val="single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المكان</w:t>
      </w:r>
      <w:r w:rsidRPr="00E654C9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دل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وقوع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الفعل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متضمن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فوق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أمام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خلف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يمين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شمال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ميل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فرسخ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لنحضرنهم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جهنم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جثيا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Default="00E654C9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يأتيه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الباطل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يديه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خلفه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5B64AB" w:rsidRDefault="00E654C9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654C9" w:rsidRPr="00E654C9" w:rsidRDefault="00E654C9" w:rsidP="005B64A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أقسام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الزمان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الجمود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والتصرف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ينقسم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الزمان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قسمين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1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زمان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متصرف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    2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زمان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جامد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*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ظرف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الزمان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المتصرف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يصح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وغير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ساعة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أسبوع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شهر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سنة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الساعة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لآتية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ريب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فيها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ينفع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الصادقين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صدقهم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الساعة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زمان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لكنها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جاءت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منصوبة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لأنها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زمان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لكنها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جاءت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مرفوعة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لوقوعها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خبرا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للمبتدأ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وبذلك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يعرب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الزماني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المتصرف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حسب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موقعه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الجملة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فيكون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خبرا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سبق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يأتي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فاعلا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ويوم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تقوم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الساعة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يبلس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المجرمون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  <w:r w:rsidR="00AD1E4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فالساعة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للزمان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ولكنها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وقعت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فاعلا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للفعل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يقوم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  <w:r w:rsidR="00AD1E4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ويأتي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مجرورا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يسألونك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الساعة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AD1E48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ظرف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الزمان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الجامد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"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غير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المتصرف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" :</w:t>
      </w:r>
    </w:p>
    <w:p w:rsidR="00E654C9" w:rsidRDefault="00E654C9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يأتي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للزمان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يخرج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الظرفية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وينقسم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الزمان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المتصرف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نوعين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E654C9" w:rsidRPr="00E654C9" w:rsidRDefault="00AD1E48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الزمان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الملازم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النصب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الظرفية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.  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قط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عوض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أيان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أنى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ذا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صباح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مساء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وصباح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مساء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اقتربت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قطُّ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أفعله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عوض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D1E48" w:rsidRDefault="00E654C9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فأتوا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حرثكم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أنىَّ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شئتم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  <w:r w:rsidR="00AD1E4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يسألونك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الساعة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أيان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مرساها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AD1E48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يلزم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النصب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الظرفية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جره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بأحد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أحرف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الجر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مذ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..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إلخ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متى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الآن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Default="00AD1E48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لله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الأمر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</w:rPr>
        <w:t>قبل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54C9" w:rsidRPr="00E654C9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</w:rPr>
        <w:t>بعد</w:t>
      </w:r>
      <w:r w:rsidR="00E654C9"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كذلك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كنتم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قبل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عليكم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AD1E48" w:rsidRPr="00E654C9" w:rsidRDefault="00AD1E48" w:rsidP="005B64A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ثانيا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1E48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أقسام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المكان</w:t>
      </w:r>
      <w:r w:rsidR="00AD1E48"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ينقسم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قسمين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1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مبهم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   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2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مختص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مبهم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*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ظرف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المكان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المبهم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AD1E4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دل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معين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محدود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الجهات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الأصلية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والفرعية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وه</w:t>
      </w:r>
      <w:r w:rsidR="00AD1E48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أمام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قدام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المعلم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أمام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الطلاب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خلف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ويمين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وشمال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خلفهم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وعن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أيمانهم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وعن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شمائلهم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اليمين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وعن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الشمال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عزين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فوق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وبنينا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فوقكم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سبعا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شدادا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،كقوله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لأكلوا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فوقهم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أرجلهم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*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ظرف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المكان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AD1E48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المختص</w:t>
      </w:r>
      <w:r w:rsidRPr="00AD1E48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: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دل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معين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ومحدود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بحدود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أربعة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النوع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مجرورا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الدار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المدرسة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الملعب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القفص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الميدان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الجنة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والمجرى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والمرسى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والمتكأ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والمرصد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خرجت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الدار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وذهبت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المدرسة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ووعد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المؤمنين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الدخول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الجنة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وأعْتَدَتْ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لهن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متكأ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  <w:r w:rsidR="00F9343B">
        <w:rPr>
          <w:rFonts w:ascii="Traditional Arabic" w:hAnsi="Traditional Arabic" w:cs="Traditional Arabic" w:hint="cs"/>
          <w:sz w:val="32"/>
          <w:szCs w:val="32"/>
          <w:rtl/>
        </w:rPr>
        <w:t xml:space="preserve"> .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واقعدوا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مرصد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  <w:r w:rsidR="00F9343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E654C9" w:rsidRDefault="00F9343B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9343B" w:rsidRPr="00E654C9" w:rsidRDefault="00F9343B" w:rsidP="005B64A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أقسام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الجمود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والتصرف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ينقسم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نوعين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1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متصرف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     2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جامد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متصرف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* </w:t>
      </w:r>
      <w:r w:rsidRPr="00F9343B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المتصرف</w:t>
      </w:r>
      <w:r w:rsidRPr="00F9343B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: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يتقيد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بالنصب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الظرفية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يأتي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مرفوعا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مجرورا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منصوبا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وذلك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حسب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موقعه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الجملة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  <w:r w:rsidR="00F9343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الجنة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البيت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المنزل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أمام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خلف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قدام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الميل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الفرسخ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فمثال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الرفع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الرسول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الجنة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أقدام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الأمهات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"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ومثال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النصب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يعمل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عملا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صالحا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حق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يدخل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الجنة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ومثال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معقبات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يديه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خلفه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إذ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جاءتهم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الرسل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أيديهم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خلفهم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* </w:t>
      </w:r>
      <w:r w:rsidRPr="00F9343B">
        <w:rPr>
          <w:rFonts w:ascii="Traditional Arabic" w:hAnsi="Traditional Arabic" w:cs="Traditional Arabic" w:hint="cs"/>
          <w:sz w:val="32"/>
          <w:szCs w:val="32"/>
          <w:u w:val="single"/>
          <w:rtl/>
        </w:rPr>
        <w:t>أما</w:t>
      </w:r>
      <w:r w:rsidRPr="00F9343B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u w:val="single"/>
          <w:rtl/>
        </w:rPr>
        <w:t>غير</w:t>
      </w:r>
      <w:r w:rsidRPr="00F9343B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المتصرف</w:t>
      </w:r>
      <w:r w:rsidRPr="00F9343B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: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فهو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ظرفا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وينقسم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قسمين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1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نوع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ملازم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النصب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الظرفية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المكانية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وبينما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والسحاب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المسخر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السماء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والأرض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  <w:r w:rsidR="00F9343B">
        <w:rPr>
          <w:rFonts w:ascii="Traditional Arabic" w:hAnsi="Traditional Arabic" w:cs="Traditional Arabic" w:hint="cs"/>
          <w:sz w:val="32"/>
          <w:szCs w:val="32"/>
          <w:rtl/>
        </w:rPr>
        <w:t xml:space="preserve"> . 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يحكم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بينكم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القيامة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2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يلزم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النصب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الظرفية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بأحد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أحرف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التالية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مذ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منذ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الظروف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فوق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لدى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لدن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ثَمَّ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وبنينا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فوقكم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سبعا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شدادا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ومثال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جهنم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مهاد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فوقهم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غواش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إذ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يبايعونك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الشجرة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F9343B" w:rsidRDefault="00E654C9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لأكلوا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فوقهم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أرجلهم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أجرهم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ربهم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ومثال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الجر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ولما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جاءهم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كتاب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مصدق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لما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معهم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Pr="00E654C9" w:rsidRDefault="00E654C9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ومثال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لدى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ولدن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حزب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لديهم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فرحون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E654C9" w:rsidRDefault="00E654C9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وهب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لدنك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654C9">
        <w:rPr>
          <w:rFonts w:ascii="Traditional Arabic" w:hAnsi="Traditional Arabic" w:cs="Traditional Arabic" w:hint="cs"/>
          <w:sz w:val="32"/>
          <w:szCs w:val="32"/>
          <w:rtl/>
        </w:rPr>
        <w:t>رحمة</w:t>
      </w:r>
      <w:r w:rsidRPr="00E654C9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F9343B" w:rsidRDefault="00F9343B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25221" w:rsidRDefault="00825221" w:rsidP="005B64A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التمييز :</w:t>
      </w:r>
    </w:p>
    <w:p w:rsidR="00F9343B" w:rsidRPr="00F9343B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وهو 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نكرة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منصوب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يوضح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المقصود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سبقه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والذي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يحتمل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المقصود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عدة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وجوه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يحدد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بالتمييز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9343B" w:rsidRPr="00F9343B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قولنا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لدي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ثلاثون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طائراً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343B" w:rsidRPr="00F9343B">
        <w:rPr>
          <w:rFonts w:ascii="Traditional Arabic" w:hAnsi="Traditional Arabic" w:cs="Traditional Arabic" w:hint="cs"/>
          <w:sz w:val="32"/>
          <w:szCs w:val="32"/>
          <w:rtl/>
        </w:rPr>
        <w:t>مغرداً</w:t>
      </w:r>
      <w:r w:rsidR="00F9343B"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 </w:t>
      </w:r>
    </w:p>
    <w:p w:rsidR="00F9343B" w:rsidRDefault="00F9343B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وضحت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كلمة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طائراً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المقصود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الاسم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السابق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ثلاثون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يُذكر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التمييز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لاحتملت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عدة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معدودات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معانٍ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النقود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المقتنيات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الأخرى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2522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25221" w:rsidRPr="00F9343B" w:rsidRDefault="00825221" w:rsidP="005B64A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25221" w:rsidRDefault="00F9343B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التمييز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نوعان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25221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F9343B" w:rsidRPr="00825221" w:rsidRDefault="00F9343B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تمييز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25221">
        <w:rPr>
          <w:rFonts w:ascii="Traditional Arabic" w:hAnsi="Traditional Arabic" w:cs="Traditional Arabic" w:hint="cs"/>
          <w:sz w:val="32"/>
          <w:szCs w:val="32"/>
          <w:rtl/>
        </w:rPr>
        <w:t xml:space="preserve">مفرد 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–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ويسمى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أيضاً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تمييز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الذات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9343B" w:rsidRPr="00F9343B" w:rsidRDefault="00F9343B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تمييز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25221">
        <w:rPr>
          <w:rFonts w:ascii="Traditional Arabic" w:hAnsi="Traditional Arabic" w:cs="Traditional Arabic" w:hint="cs"/>
          <w:sz w:val="32"/>
          <w:szCs w:val="32"/>
          <w:rtl/>
        </w:rPr>
        <w:t>جملة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ويسمى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تمييز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النسبة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9343B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sz w:val="32"/>
          <w:szCs w:val="32"/>
          <w:u w:val="single"/>
          <w:rtl/>
        </w:rPr>
        <w:t>تمييز م</w:t>
      </w:r>
      <w:r w:rsidRPr="00825221">
        <w:rPr>
          <w:rFonts w:ascii="Traditional Arabic" w:hAnsi="Traditional Arabic" w:cs="Traditional Arabic" w:hint="cs"/>
          <w:sz w:val="32"/>
          <w:szCs w:val="32"/>
          <w:u w:val="single"/>
          <w:rtl/>
        </w:rPr>
        <w:t>فرد</w:t>
      </w:r>
      <w:r w:rsidR="00F9343B" w:rsidRPr="0082522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– </w:t>
      </w:r>
      <w:r w:rsidR="00F9343B" w:rsidRPr="0082522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تمييز</w:t>
      </w:r>
      <w:r w:rsidR="00F9343B" w:rsidRPr="0082522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="00F9343B" w:rsidRPr="0082522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الذات</w:t>
      </w:r>
      <w:r w:rsidR="00F9343B" w:rsidRPr="00825221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-  </w:t>
      </w:r>
      <w:r w:rsidRPr="00825221">
        <w:rPr>
          <w:rFonts w:ascii="Traditional Arabic" w:hAnsi="Traditional Arabic" w:cs="Traditional Arabic" w:hint="cs"/>
          <w:sz w:val="32"/>
          <w:szCs w:val="32"/>
          <w:u w:val="single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ويكون في :</w:t>
      </w:r>
    </w:p>
    <w:p w:rsidR="00F9343B" w:rsidRPr="00F9343B" w:rsidRDefault="00F9343B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1-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الأعداد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وكنايتها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العدد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):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المكتبة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ثلاثون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حاسوبا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أمامها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ستون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طالباً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9343B" w:rsidRPr="00F9343B" w:rsidRDefault="00F9343B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2-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أسماء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المقادير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المساحة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الوزن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الكيل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القياس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F9343B" w:rsidRPr="00F9343B" w:rsidRDefault="00F9343B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   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أُقيم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البناءُ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ثلاثةٍ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وأربعين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دونماً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9343B" w:rsidRPr="00F9343B" w:rsidRDefault="00F9343B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    </w:t>
      </w:r>
      <w:r w:rsidR="00825221">
        <w:rPr>
          <w:rFonts w:ascii="Traditional Arabic" w:hAnsi="Traditional Arabic" w:cs="Traditional Arabic" w:hint="cs"/>
          <w:sz w:val="32"/>
          <w:szCs w:val="32"/>
          <w:rtl/>
        </w:rPr>
        <w:t>اشتريتُ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طناً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حديداً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9343B" w:rsidRPr="00F9343B" w:rsidRDefault="00F9343B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   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شربتُ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ليتراً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لبنياً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مخيضاً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9343B" w:rsidRPr="00F9343B" w:rsidRDefault="00F9343B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3-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أشباه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المقادير</w:t>
      </w:r>
      <w:r w:rsidR="00825221"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</w:p>
    <w:p w:rsidR="00F9343B" w:rsidRPr="00F9343B" w:rsidRDefault="00F9343B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شبه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المساحة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   : 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السماء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قَدْرُ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راحةٍ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سحاباً</w:t>
      </w:r>
      <w:r w:rsidR="0082522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F9343B" w:rsidRPr="00F9343B" w:rsidRDefault="00F9343B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شبه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الوزن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      :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رأسِهِ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مِثقالُ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ذَرّةٍ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عقلاً</w:t>
      </w:r>
    </w:p>
    <w:p w:rsidR="00F9343B" w:rsidRPr="00F9343B" w:rsidRDefault="00F9343B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شبه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الكيل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       :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اشتريتُ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جرةً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سمناً</w:t>
      </w:r>
    </w:p>
    <w:p w:rsidR="00F9343B" w:rsidRDefault="00F9343B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شبه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القياس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     :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بقي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الخزان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مقدارُ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شبرٍ</w:t>
      </w:r>
      <w:r w:rsidRPr="00F9343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343B">
        <w:rPr>
          <w:rFonts w:ascii="Traditional Arabic" w:hAnsi="Traditional Arabic" w:cs="Traditional Arabic" w:hint="cs"/>
          <w:sz w:val="32"/>
          <w:szCs w:val="32"/>
          <w:rtl/>
        </w:rPr>
        <w:t>ماءً</w:t>
      </w:r>
      <w:r w:rsidR="00825221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25221" w:rsidRDefault="00825221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</w:t>
      </w:r>
    </w:p>
    <w:p w:rsidR="00825221" w:rsidRDefault="00825221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مثال على الإعراب :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أُقيم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فعل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ماض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مبني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الفتح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مجهول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فاعله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البناء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نائب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فاعل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مرفوع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علامته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الضمة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ثلاثة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جار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ومجرور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ثلاثين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معطوف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مجرور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علامته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الياء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دونما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تمييز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منصوب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علامته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تنوين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الفتح</w:t>
      </w:r>
    </w:p>
    <w:p w:rsidR="00825221" w:rsidRPr="00825221" w:rsidRDefault="00825221" w:rsidP="005B64A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اشتري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فعل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ماض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مبني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السكون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ضمير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مبني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الضم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محل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رفع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فاعل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طنا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مفعول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منصوب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علامته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تنوين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الفتح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حديداً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تمييز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منصوب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علامته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تنوين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الفتح</w:t>
      </w:r>
    </w:p>
    <w:p w:rsidR="00825221" w:rsidRPr="00825221" w:rsidRDefault="00825221" w:rsidP="005B64A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شربت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فعل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وفاعل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ليتراً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مفعول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منصوب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علامته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تنوين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الفتح</w:t>
      </w:r>
    </w:p>
    <w:p w:rsidR="00825221" w:rsidRPr="00825221" w:rsidRDefault="00825221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لبناً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تمييز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منصوب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علامته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تنوين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الفتح</w:t>
      </w:r>
    </w:p>
    <w:p w:rsidR="00825221" w:rsidRDefault="00825221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مخيضا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        :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نعت</w:t>
      </w:r>
      <w:r w:rsidRPr="0082522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5221">
        <w:rPr>
          <w:rFonts w:ascii="Traditional Arabic" w:hAnsi="Traditional Arabic" w:cs="Traditional Arabic" w:hint="cs"/>
          <w:sz w:val="32"/>
          <w:szCs w:val="32"/>
          <w:rtl/>
        </w:rPr>
        <w:t>منصوب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825221" w:rsidRPr="00825221" w:rsidRDefault="00825221" w:rsidP="005B64A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7D23" w:rsidRDefault="000A7D23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تمييز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جملة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تمييز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نسبة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-  : </w:t>
      </w:r>
      <w:r>
        <w:rPr>
          <w:rFonts w:ascii="Traditional Arabic" w:hAnsi="Traditional Arabic" w:cs="Traditional Arabic" w:hint="cs"/>
          <w:sz w:val="32"/>
          <w:szCs w:val="32"/>
          <w:rtl/>
        </w:rPr>
        <w:t>ويكون قبل التمييز جملة اسمية أو فعلية .</w:t>
      </w:r>
    </w:p>
    <w:p w:rsidR="000A7D23" w:rsidRPr="000A7D23" w:rsidRDefault="000A7D23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مثال الجملة الفعلية:</w:t>
      </w:r>
    </w:p>
    <w:p w:rsidR="000A7D23" w:rsidRPr="000A7D23" w:rsidRDefault="000A7D23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طاب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الرجل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نفساً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0A7D23" w:rsidRPr="000A7D23" w:rsidRDefault="000A7D23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{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واشتعل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الرأس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شيباً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0A7D23" w:rsidRDefault="000A7D23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طبن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لكم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منه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نفساً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0A7D23" w:rsidRPr="000A7D23" w:rsidRDefault="000A7D23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رفعت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الطالب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منزلهً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وجنينا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قطناً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،</w:t>
      </w:r>
    </w:p>
    <w:p w:rsidR="000A7D23" w:rsidRDefault="000A7D23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{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وفجرنا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عيوناً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0A7D23" w:rsidRPr="000A7D23" w:rsidRDefault="000A7D23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ومثال الجملة الاسمية :</w:t>
      </w:r>
    </w:p>
    <w:p w:rsidR="000A7D23" w:rsidRPr="000A7D23" w:rsidRDefault="000A7D23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أخوك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أحسن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منك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خلقاً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ومحمد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أغزر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منك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علماً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0A7D23" w:rsidRPr="000A7D23" w:rsidRDefault="000A7D23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{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أسرع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A7D23">
        <w:rPr>
          <w:rFonts w:ascii="Traditional Arabic" w:hAnsi="Traditional Arabic" w:cs="Traditional Arabic" w:hint="cs"/>
          <w:sz w:val="32"/>
          <w:szCs w:val="32"/>
          <w:rtl/>
        </w:rPr>
        <w:t>مكراً</w:t>
      </w:r>
      <w:r w:rsidRPr="000A7D23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0A7D23" w:rsidRDefault="000A7D23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p w:rsidR="00F361F0" w:rsidRPr="00F361F0" w:rsidRDefault="00F361F0" w:rsidP="005B64A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المفعول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المطلق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اسم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مشتق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لفظ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الفعل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يدل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حدث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مقترن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بزمن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 xml:space="preserve">( أي مصدر )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أقدر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الأصدقاء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تقديرا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عظيما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فتقديرا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مفعول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مطلق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منصوب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361F0" w:rsidRPr="00F361F0" w:rsidRDefault="00F361F0" w:rsidP="005B64A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 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أنواعه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: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1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ـ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يأتي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المصدر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لتوكيد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فعله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: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قفز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النمر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قفزا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  <w:proofErr w:type="spellStart"/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وأجللت</w:t>
      </w:r>
      <w:proofErr w:type="spellEnd"/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الأمير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إجلالا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وكلم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تكليما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فالكلمات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قفزا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وإجلالا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وتكليما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مفاعيل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مطلقة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وهي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مصادر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لكل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الأفعال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قفز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وأجلّ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وكلم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جاءت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مؤكدة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حدوثها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رجت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رجا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وبست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الجبال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بسا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كلا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دكت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دكا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F361F0">
        <w:rPr>
          <w:rFonts w:ascii="Traditional Arabic" w:hAnsi="Traditional Arabic" w:cs="Traditional Arabic" w:hint="cs"/>
          <w:sz w:val="32"/>
          <w:szCs w:val="32"/>
          <w:rtl/>
        </w:rPr>
        <w:t>دكا</w:t>
      </w:r>
      <w:proofErr w:type="spellEnd"/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lastRenderedPageBreak/>
        <w:t xml:space="preserve">2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ـ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لبيان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نوعه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: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تفوق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المتسابق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تفوقا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كبيرا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ونحو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انطلقت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السيارة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انطلاق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السهم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فكلمة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تفوقا</w:t>
      </w:r>
      <w:r w:rsidR="00C73C1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جاءت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مفعولا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مطلقا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مبينا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لنوع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فعله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موصوف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بكلمة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كبيرا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وكذلك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كلمة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انطلاق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جاءت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مفعولا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مطلقا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مبينا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لنوع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فعله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مضاف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لما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بعده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كلمة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السهم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وهكذا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مصدر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جاء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موصوفا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مضافا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مبينا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لنوع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فعله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يطع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ورسوله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فقد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فاز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فوزا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عظيما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إنا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فتحنا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لك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فتحا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مبينا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يرونهم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مثليهم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رأي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العين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تبرجن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تبرج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الجاهلية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3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ـ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لبيان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عدده</w:t>
      </w:r>
      <w:r w:rsidRPr="00F361F0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u w:val="single"/>
          <w:rtl/>
        </w:rPr>
        <w:t>: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ركعت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ركعة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وسجدت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سجدتين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فركعة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وسجدتين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منهما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وقع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مفعولا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مطلقا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مبينا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لعدد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مرات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حدوث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الفعل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فركعة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بينت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وقوع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الفعل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مرة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واحدة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وسجدتين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بينت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وقوع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الفعل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مرتين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وكلاهما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مصدر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سم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مرة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F361F0" w:rsidRPr="00F361F0" w:rsidRDefault="00F361F0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وحملت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والجبال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فدكتا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دكة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361F0">
        <w:rPr>
          <w:rFonts w:ascii="Traditional Arabic" w:hAnsi="Traditional Arabic" w:cs="Traditional Arabic" w:hint="cs"/>
          <w:sz w:val="32"/>
          <w:szCs w:val="32"/>
          <w:rtl/>
        </w:rPr>
        <w:t>واحدة</w:t>
      </w:r>
      <w:r w:rsidRPr="00F361F0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0A7D23" w:rsidRDefault="00C73C17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3C17" w:rsidRDefault="00C73C17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وهناك كلمات تعرب مفعول مطلق لفعل محذوف وجوبا . مثل :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سبحان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خصوصا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عموما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وعامة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مثلا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أيضا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فضلا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معاذ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مهلا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حقا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شكرا .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عفوا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شرعا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البتة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خلافا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وفاقا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مكابرة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عنادا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بعداـ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تعسا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لبيك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سعديك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حنانيك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)</w:t>
      </w:r>
    </w:p>
    <w:p w:rsidR="00C73C17" w:rsidRDefault="00C73C17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3C17" w:rsidRPr="00C73C17" w:rsidRDefault="00C73C17" w:rsidP="005B64A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المفعول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لأجله</w:t>
      </w:r>
    </w:p>
    <w:p w:rsidR="00C73C17" w:rsidRPr="00C73C17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هو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مصدر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منصوب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يذكر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لبيان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سبب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وقوع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الفعل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دل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الوقوع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ويسمى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المفعول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والمفعول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أجله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جواب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مقدر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لسؤال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يبدأ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بـ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3C17" w:rsidRPr="00C73C17">
        <w:rPr>
          <w:rFonts w:ascii="Traditional Arabic" w:hAnsi="Traditional Arabic" w:cs="Traditional Arabic" w:hint="cs"/>
          <w:sz w:val="32"/>
          <w:szCs w:val="32"/>
          <w:rtl/>
        </w:rPr>
        <w:t>لماذا</w:t>
      </w:r>
      <w:r w:rsidR="00C73C17" w:rsidRPr="00C73C17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C73C17" w:rsidRPr="00C73C17" w:rsidRDefault="00C73C17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أقرأ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u w:val="single"/>
          <w:rtl/>
        </w:rPr>
        <w:t>حبا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القراءة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  <w:r w:rsidR="009438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حبا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مفعول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لأجله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مما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توفرت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الشروط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ذكرنا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سابقا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فهو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مصدر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الفعل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حبّ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ويبين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سبب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وقوع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الفعل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أقرأ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أقرأ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الجواب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حبا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C73C17" w:rsidRDefault="00C73C17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: {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ينفقون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أموالهم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ابتغاء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مرضاة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3C1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C73C17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94386C" w:rsidRDefault="0094386C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</w:t>
      </w:r>
    </w:p>
    <w:p w:rsidR="0094386C" w:rsidRPr="0094386C" w:rsidRDefault="0094386C" w:rsidP="005B64AB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المصادر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مناسبة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مفاعيل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لأجله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المصادر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المناسبة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تعبر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رغبة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القلب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شعور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وإحساس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المصادر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94386C" w:rsidRDefault="0094386C" w:rsidP="005B64AB">
      <w:pPr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خشية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ورغبة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وإكراما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وإحسانا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وحبا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وتعظيما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واستبقاء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ونفورا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وإجلالا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وإكبارا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وطلبا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وتلبية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وشوقا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وعونا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واعترافا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وأنفة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وإباء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وحياء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وتفانيا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وابتغاء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وخوفا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وطمعا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وحزنا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ورأفة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وشفقة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وإنكارا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واستحسانا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واطمئنانا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ورحمة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وإعجابا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وإرضاء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ومواساة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وتوبيخا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وزلفة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ونصحا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94386C" w:rsidRDefault="0094386C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386C" w:rsidRPr="0094386C" w:rsidRDefault="0094386C" w:rsidP="005B64A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</w:p>
    <w:p w:rsidR="0094386C" w:rsidRPr="0094386C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94386C" w:rsidRPr="0094386C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وصف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يذكر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لبيان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هيئة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صاحبه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وقوع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الفعل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94386C" w:rsidRPr="0094386C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جاء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الطفل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باكياً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94386C" w:rsidRPr="0094386C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باكياً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حال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بينت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هيئة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الطفل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مجيئه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صاحب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4386C" w:rsidRPr="0094386C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{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وألقى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السحرة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ساجدين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94386C" w:rsidRPr="0094386C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{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ادعهن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يأتينك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سعياً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94386C" w:rsidRDefault="0094386C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386C" w:rsidRPr="0094386C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حكمه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94386C" w:rsidRPr="0094386C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النصب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دائما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الأمثلة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السابقة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94386C" w:rsidRPr="0094386C" w:rsidRDefault="0094386C" w:rsidP="005B64A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:rsidR="0094386C" w:rsidRDefault="0094386C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صاحب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  <w:r w:rsidR="000920A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الاسم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تبين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هيئته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94386C" w:rsidRPr="0094386C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جاء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الرجل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راكباً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94386C" w:rsidRPr="0094386C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استيقظ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الطفل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نومه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باكياً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94386C" w:rsidRPr="0094386C" w:rsidRDefault="0094386C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ومنه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{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فخرج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خائفا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94386C" w:rsidRDefault="0094386C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 w:rsidRPr="0094386C">
        <w:rPr>
          <w:rFonts w:ascii="Traditional Arabic" w:hAnsi="Traditional Arabic" w:cs="Traditional Arabic" w:hint="cs"/>
          <w:sz w:val="32"/>
          <w:szCs w:val="32"/>
          <w:rtl/>
        </w:rPr>
        <w:t>وقوله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{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خروا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4386C">
        <w:rPr>
          <w:rFonts w:ascii="Traditional Arabic" w:hAnsi="Traditional Arabic" w:cs="Traditional Arabic" w:hint="cs"/>
          <w:sz w:val="32"/>
          <w:szCs w:val="32"/>
          <w:rtl/>
        </w:rPr>
        <w:t>سجداً</w:t>
      </w:r>
      <w:r w:rsidRPr="0094386C">
        <w:rPr>
          <w:rFonts w:ascii="Traditional Arabic" w:hAnsi="Traditional Arabic" w:cs="Traditional Arabic"/>
          <w:sz w:val="32"/>
          <w:szCs w:val="32"/>
          <w:rtl/>
        </w:rPr>
        <w:t xml:space="preserve"> }</w:t>
      </w:r>
    </w:p>
    <w:p w:rsidR="0094386C" w:rsidRPr="0094386C" w:rsidRDefault="0094386C" w:rsidP="005B64A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:rsidR="000920A5" w:rsidRPr="000920A5" w:rsidRDefault="000920A5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قسام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0920A5" w:rsidRPr="000920A5" w:rsidRDefault="000920A5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تنقسم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قسمين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حال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مؤسسة،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وحال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مؤكدة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920A5" w:rsidRPr="000920A5" w:rsidRDefault="000920A5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 -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المؤسسة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المبيِّنة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لهيئة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صاحبها،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يستفاد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معناها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بذكرها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920A5" w:rsidRPr="000920A5" w:rsidRDefault="000920A5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: {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فَخَرَجَ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مِنْهَا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u w:val="single"/>
          <w:rtl/>
        </w:rPr>
        <w:t>خَائِفاً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يَتَرَقَّبُ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}</w:t>
      </w:r>
    </w:p>
    <w:p w:rsidR="000920A5" w:rsidRDefault="000920A5" w:rsidP="005B64AB">
      <w:pPr>
        <w:spacing w:after="0" w:line="240" w:lineRule="auto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ونحو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: {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لَتَدْخُلُنَّ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الْمَسْجِدَ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الْحَرَامَ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إِنْ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شَاءَ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اللَّهُ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u w:val="single"/>
          <w:rtl/>
        </w:rPr>
        <w:t>آمِنِينَ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}</w:t>
      </w:r>
    </w:p>
    <w:p w:rsidR="000920A5" w:rsidRPr="000920A5" w:rsidRDefault="000920A5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المؤكدة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0920A5" w:rsidRPr="000920A5" w:rsidRDefault="000920A5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وهي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اللازمة،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وضابط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المؤكدة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يستفاد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معناها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المؤكد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بها،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سواء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أكان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المؤكد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عاملها،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أم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صاحبها،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أم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الجملة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920A5" w:rsidRPr="000920A5" w:rsidRDefault="000920A5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920A5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•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مثال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المؤكدة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لعاملها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: {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وَأُزْلِفَتْ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الْجَنَّةُ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لِلْمُتَّقِينَ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غَيْرَ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بَعِيدٍ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}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بعيد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وفيها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تأكيد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لمعنى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الإزلاف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القرب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920A5" w:rsidRPr="000920A5" w:rsidRDefault="000920A5" w:rsidP="005B64AB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920A5">
        <w:rPr>
          <w:rFonts w:ascii="Traditional Arabic" w:hAnsi="Traditional Arabic" w:cs="Traditional Arabic" w:hint="eastAsia"/>
          <w:sz w:val="32"/>
          <w:szCs w:val="32"/>
          <w:rtl/>
        </w:rPr>
        <w:t>•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ومثال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المؤكدة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لصاحبها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قوله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: {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هُوَ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الَّذِي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خَلَقَ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لَكُمْ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مَا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الأَرْضِ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جَمِيعاً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}  "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جميعا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كلمة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أفادت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العموم،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فهي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أكدت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العموم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المستفاد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صاحبها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64AB">
        <w:rPr>
          <w:rFonts w:ascii="Traditional Arabic" w:hAnsi="Traditional Arabic" w:cs="Traditional Arabic" w:hint="cs"/>
          <w:sz w:val="32"/>
          <w:szCs w:val="32"/>
          <w:rtl/>
        </w:rPr>
        <w:t xml:space="preserve">الاسم الموصول 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"</w:t>
      </w:r>
      <w:r w:rsidRPr="000920A5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0920A5">
        <w:rPr>
          <w:rFonts w:ascii="Traditional Arabic" w:hAnsi="Traditional Arabic" w:cs="Traditional Arabic"/>
          <w:sz w:val="32"/>
          <w:szCs w:val="32"/>
          <w:rtl/>
        </w:rPr>
        <w:t>".</w:t>
      </w:r>
    </w:p>
    <w:p w:rsidR="0094386C" w:rsidRDefault="000920A5" w:rsidP="005B64AB">
      <w:pPr>
        <w:spacing w:after="0"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B64AB" w:rsidRPr="0094386C" w:rsidRDefault="005B64AB" w:rsidP="005B64A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</w:p>
    <w:sectPr w:rsidR="005B64AB" w:rsidRPr="0094386C" w:rsidSect="00E654C9"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C9"/>
    <w:rsid w:val="000920A5"/>
    <w:rsid w:val="000A7D23"/>
    <w:rsid w:val="002979A1"/>
    <w:rsid w:val="005B64AB"/>
    <w:rsid w:val="00825221"/>
    <w:rsid w:val="0094386C"/>
    <w:rsid w:val="00AD1E48"/>
    <w:rsid w:val="00B3256F"/>
    <w:rsid w:val="00C73C17"/>
    <w:rsid w:val="00E654C9"/>
    <w:rsid w:val="00F361F0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3501-5C07-4A9E-B3E4-8963C971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2015-11-15T06:12:00Z</dcterms:created>
  <dcterms:modified xsi:type="dcterms:W3CDTF">2015-11-15T07:46:00Z</dcterms:modified>
</cp:coreProperties>
</file>